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2835C" w14:textId="77777777" w:rsidR="00FC02DE" w:rsidRPr="00F4373D" w:rsidRDefault="00FC02DE" w:rsidP="00432704">
      <w:pPr>
        <w:pStyle w:val="Heading1"/>
        <w:rPr>
          <w:rFonts w:ascii="Times New Roman" w:hAnsi="Times New Roman" w:cs="Times New Roman"/>
          <w:sz w:val="20"/>
          <w:szCs w:val="20"/>
        </w:rPr>
      </w:pPr>
      <w:proofErr w:type="gramStart"/>
      <w:r w:rsidRPr="00F4373D">
        <w:rPr>
          <w:rFonts w:ascii="Times New Roman" w:hAnsi="Times New Roman" w:cs="Times New Roman"/>
          <w:sz w:val="20"/>
          <w:szCs w:val="20"/>
        </w:rPr>
        <w:t>PROEN  CORP</w:t>
      </w:r>
      <w:proofErr w:type="gramEnd"/>
      <w:r w:rsidRPr="00F4373D">
        <w:rPr>
          <w:rFonts w:ascii="Times New Roman" w:hAnsi="Times New Roman" w:cs="Times New Roman"/>
          <w:sz w:val="20"/>
          <w:szCs w:val="20"/>
        </w:rPr>
        <w:t xml:space="preserve">  </w:t>
      </w:r>
      <w:proofErr w:type="gramStart"/>
      <w:r w:rsidRPr="00F4373D">
        <w:rPr>
          <w:rFonts w:ascii="Times New Roman" w:hAnsi="Times New Roman" w:cs="Times New Roman"/>
          <w:sz w:val="20"/>
          <w:szCs w:val="20"/>
        </w:rPr>
        <w:t>PUBLIC  COMPANY</w:t>
      </w:r>
      <w:proofErr w:type="gramEnd"/>
      <w:r w:rsidRPr="00F4373D">
        <w:rPr>
          <w:rFonts w:ascii="Times New Roman" w:hAnsi="Times New Roman" w:cs="Times New Roman"/>
          <w:sz w:val="20"/>
          <w:szCs w:val="20"/>
        </w:rPr>
        <w:t xml:space="preserve">  LIMITED</w:t>
      </w:r>
    </w:p>
    <w:p w14:paraId="2E099136" w14:textId="6CB218F7" w:rsidR="00FC02DE" w:rsidRPr="00F4373D" w:rsidRDefault="00FC02DE" w:rsidP="00854897">
      <w:pPr>
        <w:pBdr>
          <w:top w:val="nil"/>
          <w:left w:val="nil"/>
          <w:bottom w:val="nil"/>
          <w:right w:val="nil"/>
          <w:between w:val="nil"/>
        </w:pBdr>
        <w:spacing w:line="280" w:lineRule="exact"/>
        <w:ind w:hanging="2"/>
        <w:rPr>
          <w:rFonts w:ascii="Times New Roman" w:eastAsia="Arial" w:hAnsi="Times New Roman" w:cs="Times New Roman"/>
          <w:b/>
          <w:bCs/>
          <w:sz w:val="20"/>
          <w:szCs w:val="20"/>
        </w:rPr>
      </w:pPr>
      <w:proofErr w:type="gramStart"/>
      <w:r w:rsidRPr="00F4373D">
        <w:rPr>
          <w:rFonts w:ascii="Times New Roman" w:eastAsia="Arial" w:hAnsi="Times New Roman" w:cs="Times New Roman"/>
          <w:b/>
          <w:bCs/>
          <w:sz w:val="20"/>
          <w:szCs w:val="20"/>
        </w:rPr>
        <w:t>NOTES</w:t>
      </w:r>
      <w:r w:rsidR="00D92E09" w:rsidRPr="00F4373D">
        <w:rPr>
          <w:rFonts w:ascii="Times New Roman" w:eastAsia="Arial" w:hAnsi="Times New Roman" w:cstheme="minorBidi"/>
          <w:b/>
          <w:bCs/>
          <w:sz w:val="20"/>
          <w:szCs w:val="20"/>
        </w:rPr>
        <w:t xml:space="preserve"> </w:t>
      </w:r>
      <w:r w:rsidRPr="00F4373D">
        <w:rPr>
          <w:rFonts w:ascii="Times New Roman" w:eastAsia="Arial" w:hAnsi="Times New Roman" w:cs="Times New Roman"/>
          <w:b/>
          <w:bCs/>
          <w:sz w:val="20"/>
          <w:szCs w:val="20"/>
        </w:rPr>
        <w:t xml:space="preserve"> TO</w:t>
      </w:r>
      <w:proofErr w:type="gramEnd"/>
      <w:r w:rsidRPr="00F4373D">
        <w:rPr>
          <w:rFonts w:ascii="Times New Roman" w:eastAsia="Arial" w:hAnsi="Times New Roman" w:cs="Times New Roman"/>
          <w:b/>
          <w:bCs/>
          <w:sz w:val="20"/>
          <w:szCs w:val="20"/>
        </w:rPr>
        <w:t xml:space="preserve"> </w:t>
      </w:r>
      <w:r w:rsidR="00D92E09" w:rsidRPr="00F4373D">
        <w:rPr>
          <w:rFonts w:ascii="Times New Roman" w:eastAsia="Arial" w:hAnsi="Times New Roman" w:cs="Times New Roman"/>
          <w:b/>
          <w:bCs/>
          <w:sz w:val="20"/>
          <w:szCs w:val="20"/>
        </w:rPr>
        <w:t xml:space="preserve"> </w:t>
      </w:r>
      <w:proofErr w:type="gramStart"/>
      <w:r w:rsidRPr="00F4373D">
        <w:rPr>
          <w:rFonts w:ascii="Times New Roman" w:eastAsia="Arial" w:hAnsi="Times New Roman" w:cs="Times New Roman"/>
          <w:b/>
          <w:bCs/>
          <w:sz w:val="20"/>
          <w:szCs w:val="20"/>
        </w:rPr>
        <w:t>THE</w:t>
      </w:r>
      <w:r w:rsidR="00D92E09" w:rsidRPr="00F4373D">
        <w:rPr>
          <w:rFonts w:ascii="Times New Roman" w:eastAsia="Arial" w:hAnsi="Times New Roman" w:cs="Times New Roman"/>
          <w:b/>
          <w:bCs/>
          <w:sz w:val="20"/>
          <w:szCs w:val="20"/>
        </w:rPr>
        <w:t xml:space="preserve"> </w:t>
      </w:r>
      <w:r w:rsidRPr="00F4373D">
        <w:rPr>
          <w:rFonts w:ascii="Times New Roman" w:eastAsia="Arial" w:hAnsi="Times New Roman" w:cs="Times New Roman"/>
          <w:b/>
          <w:bCs/>
          <w:sz w:val="20"/>
          <w:szCs w:val="20"/>
        </w:rPr>
        <w:t xml:space="preserve"> CONSOLIDATED</w:t>
      </w:r>
      <w:proofErr w:type="gramEnd"/>
      <w:r w:rsidRPr="00F4373D">
        <w:rPr>
          <w:rFonts w:ascii="Times New Roman" w:eastAsia="Arial" w:hAnsi="Times New Roman" w:cs="Times New Roman"/>
          <w:b/>
          <w:bCs/>
          <w:sz w:val="20"/>
          <w:szCs w:val="20"/>
        </w:rPr>
        <w:t xml:space="preserve"> </w:t>
      </w:r>
      <w:r w:rsidR="00D92E09" w:rsidRPr="00F4373D">
        <w:rPr>
          <w:rFonts w:ascii="Times New Roman" w:eastAsia="Arial" w:hAnsi="Times New Roman" w:cs="Times New Roman"/>
          <w:b/>
          <w:bCs/>
          <w:sz w:val="20"/>
          <w:szCs w:val="20"/>
        </w:rPr>
        <w:t xml:space="preserve"> </w:t>
      </w:r>
      <w:proofErr w:type="gramStart"/>
      <w:r w:rsidRPr="00F4373D">
        <w:rPr>
          <w:rFonts w:ascii="Times New Roman" w:eastAsia="Arial" w:hAnsi="Times New Roman" w:cs="Times New Roman"/>
          <w:b/>
          <w:bCs/>
          <w:sz w:val="20"/>
          <w:szCs w:val="20"/>
        </w:rPr>
        <w:t xml:space="preserve">AND </w:t>
      </w:r>
      <w:r w:rsidR="00D92E09" w:rsidRPr="00F4373D">
        <w:rPr>
          <w:rFonts w:ascii="Times New Roman" w:eastAsia="Arial" w:hAnsi="Times New Roman" w:cs="Times New Roman"/>
          <w:b/>
          <w:bCs/>
          <w:sz w:val="20"/>
          <w:szCs w:val="20"/>
        </w:rPr>
        <w:t xml:space="preserve"> </w:t>
      </w:r>
      <w:r w:rsidRPr="00F4373D">
        <w:rPr>
          <w:rFonts w:ascii="Times New Roman" w:eastAsia="Arial" w:hAnsi="Times New Roman" w:cs="Times New Roman"/>
          <w:b/>
          <w:bCs/>
          <w:sz w:val="20"/>
          <w:szCs w:val="20"/>
        </w:rPr>
        <w:t>SEPARATE</w:t>
      </w:r>
      <w:proofErr w:type="gramEnd"/>
      <w:r w:rsidRPr="00F4373D">
        <w:rPr>
          <w:rFonts w:ascii="Times New Roman" w:eastAsia="Arial" w:hAnsi="Times New Roman" w:cs="Times New Roman"/>
          <w:b/>
          <w:bCs/>
          <w:sz w:val="20"/>
          <w:szCs w:val="20"/>
        </w:rPr>
        <w:t xml:space="preserve"> </w:t>
      </w:r>
      <w:r w:rsidR="00D92E09" w:rsidRPr="00F4373D">
        <w:rPr>
          <w:rFonts w:ascii="Times New Roman" w:eastAsia="Arial" w:hAnsi="Times New Roman" w:cs="Times New Roman"/>
          <w:b/>
          <w:bCs/>
          <w:sz w:val="20"/>
          <w:szCs w:val="20"/>
        </w:rPr>
        <w:t xml:space="preserve"> </w:t>
      </w:r>
      <w:proofErr w:type="gramStart"/>
      <w:r w:rsidRPr="00F4373D">
        <w:rPr>
          <w:rFonts w:ascii="Times New Roman" w:eastAsia="Arial" w:hAnsi="Times New Roman" w:cs="Times New Roman"/>
          <w:b/>
          <w:bCs/>
          <w:sz w:val="20"/>
          <w:szCs w:val="20"/>
        </w:rPr>
        <w:t xml:space="preserve">FINANCIAL </w:t>
      </w:r>
      <w:r w:rsidR="00D92E09" w:rsidRPr="00F4373D">
        <w:rPr>
          <w:rFonts w:ascii="Times New Roman" w:eastAsia="Arial" w:hAnsi="Times New Roman" w:cs="Times New Roman"/>
          <w:b/>
          <w:bCs/>
          <w:sz w:val="20"/>
          <w:szCs w:val="20"/>
        </w:rPr>
        <w:t xml:space="preserve"> </w:t>
      </w:r>
      <w:r w:rsidRPr="00F4373D">
        <w:rPr>
          <w:rFonts w:ascii="Times New Roman" w:eastAsia="Arial" w:hAnsi="Times New Roman" w:cs="Times New Roman"/>
          <w:b/>
          <w:bCs/>
          <w:sz w:val="20"/>
          <w:szCs w:val="20"/>
        </w:rPr>
        <w:t>STATEMENTS</w:t>
      </w:r>
      <w:proofErr w:type="gramEnd"/>
      <w:r w:rsidRPr="00F4373D">
        <w:rPr>
          <w:rFonts w:ascii="Times New Roman" w:eastAsia="Arial" w:hAnsi="Times New Roman" w:cs="Times New Roman"/>
          <w:b/>
          <w:bCs/>
          <w:sz w:val="20"/>
          <w:szCs w:val="20"/>
        </w:rPr>
        <w:t xml:space="preserve"> </w:t>
      </w:r>
    </w:p>
    <w:p w14:paraId="17CA86E7" w14:textId="0688C47D" w:rsidR="007A5A72" w:rsidRPr="00F4373D" w:rsidRDefault="00FC02DE" w:rsidP="00854897">
      <w:pPr>
        <w:pBdr>
          <w:top w:val="nil"/>
          <w:left w:val="nil"/>
          <w:bottom w:val="nil"/>
          <w:right w:val="nil"/>
          <w:between w:val="nil"/>
        </w:pBdr>
        <w:spacing w:after="480" w:line="280" w:lineRule="exact"/>
        <w:rPr>
          <w:rFonts w:ascii="Times New Roman" w:eastAsia="Arial" w:hAnsi="Times New Roman" w:cs="Times New Roman"/>
          <w:b/>
          <w:bCs/>
          <w:sz w:val="20"/>
          <w:szCs w:val="20"/>
        </w:rPr>
      </w:pPr>
      <w:proofErr w:type="gramStart"/>
      <w:r w:rsidRPr="00F4373D">
        <w:rPr>
          <w:rFonts w:ascii="Times New Roman" w:eastAsia="Arial" w:hAnsi="Times New Roman" w:cs="Times New Roman"/>
          <w:b/>
          <w:bCs/>
          <w:sz w:val="20"/>
          <w:szCs w:val="20"/>
        </w:rPr>
        <w:t xml:space="preserve">FOR </w:t>
      </w:r>
      <w:r w:rsidR="00D92E09" w:rsidRPr="00F4373D">
        <w:rPr>
          <w:rFonts w:ascii="Times New Roman" w:eastAsia="Arial" w:hAnsi="Times New Roman" w:cs="Times New Roman"/>
          <w:b/>
          <w:bCs/>
          <w:sz w:val="20"/>
          <w:szCs w:val="20"/>
        </w:rPr>
        <w:t xml:space="preserve"> </w:t>
      </w:r>
      <w:r w:rsidRPr="00F4373D">
        <w:rPr>
          <w:rFonts w:ascii="Times New Roman" w:eastAsia="Arial" w:hAnsi="Times New Roman" w:cs="Times New Roman"/>
          <w:b/>
          <w:bCs/>
          <w:sz w:val="20"/>
          <w:szCs w:val="20"/>
        </w:rPr>
        <w:t>THE</w:t>
      </w:r>
      <w:proofErr w:type="gramEnd"/>
      <w:r w:rsidRPr="00F4373D">
        <w:rPr>
          <w:rFonts w:ascii="Times New Roman" w:eastAsia="Arial" w:hAnsi="Times New Roman" w:cs="Times New Roman"/>
          <w:b/>
          <w:bCs/>
          <w:sz w:val="20"/>
          <w:szCs w:val="20"/>
        </w:rPr>
        <w:t xml:space="preserve"> </w:t>
      </w:r>
      <w:r w:rsidR="00D92E09" w:rsidRPr="00F4373D">
        <w:rPr>
          <w:rFonts w:ascii="Times New Roman" w:eastAsia="Arial" w:hAnsi="Times New Roman" w:cs="Times New Roman"/>
          <w:b/>
          <w:bCs/>
          <w:sz w:val="20"/>
          <w:szCs w:val="20"/>
        </w:rPr>
        <w:t xml:space="preserve"> </w:t>
      </w:r>
      <w:proofErr w:type="gramStart"/>
      <w:r w:rsidRPr="00F4373D">
        <w:rPr>
          <w:rFonts w:ascii="Times New Roman" w:eastAsia="Arial" w:hAnsi="Times New Roman" w:cs="Times New Roman"/>
          <w:b/>
          <w:bCs/>
          <w:sz w:val="20"/>
          <w:szCs w:val="20"/>
        </w:rPr>
        <w:t>YEAR</w:t>
      </w:r>
      <w:r w:rsidR="00D92E09" w:rsidRPr="00F4373D">
        <w:rPr>
          <w:rFonts w:ascii="Times New Roman" w:eastAsia="Arial" w:hAnsi="Times New Roman" w:cs="Times New Roman"/>
          <w:b/>
          <w:bCs/>
          <w:sz w:val="20"/>
          <w:szCs w:val="20"/>
        </w:rPr>
        <w:t xml:space="preserve"> </w:t>
      </w:r>
      <w:r w:rsidRPr="00F4373D">
        <w:rPr>
          <w:rFonts w:ascii="Times New Roman" w:eastAsia="Arial" w:hAnsi="Times New Roman" w:cs="Times New Roman"/>
          <w:b/>
          <w:bCs/>
          <w:sz w:val="20"/>
          <w:szCs w:val="20"/>
        </w:rPr>
        <w:t xml:space="preserve"> ENDED</w:t>
      </w:r>
      <w:proofErr w:type="gramEnd"/>
      <w:r w:rsidRPr="00F4373D">
        <w:rPr>
          <w:rFonts w:ascii="Times New Roman" w:eastAsia="Arial" w:hAnsi="Times New Roman" w:cs="Times New Roman"/>
          <w:b/>
          <w:bCs/>
          <w:sz w:val="20"/>
          <w:szCs w:val="20"/>
        </w:rPr>
        <w:t xml:space="preserve"> </w:t>
      </w:r>
      <w:r w:rsidR="00D92E09" w:rsidRPr="00F4373D">
        <w:rPr>
          <w:rFonts w:ascii="Times New Roman" w:eastAsia="Arial" w:hAnsi="Times New Roman" w:cs="Times New Roman"/>
          <w:b/>
          <w:bCs/>
          <w:sz w:val="20"/>
          <w:szCs w:val="20"/>
        </w:rPr>
        <w:t xml:space="preserve"> </w:t>
      </w:r>
      <w:r w:rsidRPr="00F4373D">
        <w:rPr>
          <w:rFonts w:ascii="Times New Roman" w:eastAsia="Arial" w:hAnsi="Times New Roman" w:cs="Times New Roman"/>
          <w:b/>
          <w:bCs/>
          <w:sz w:val="20"/>
          <w:szCs w:val="20"/>
        </w:rPr>
        <w:t xml:space="preserve">DECEMBER </w:t>
      </w:r>
      <w:r w:rsidR="00D92E09" w:rsidRPr="00F4373D">
        <w:rPr>
          <w:rFonts w:ascii="Times New Roman" w:eastAsia="Arial" w:hAnsi="Times New Roman" w:cs="Times New Roman"/>
          <w:b/>
          <w:bCs/>
          <w:sz w:val="20"/>
          <w:szCs w:val="20"/>
        </w:rPr>
        <w:t xml:space="preserve"> </w:t>
      </w:r>
      <w:proofErr w:type="gramStart"/>
      <w:r w:rsidR="00D92E09" w:rsidRPr="00F4373D">
        <w:rPr>
          <w:rFonts w:ascii="Times New Roman" w:eastAsia="Arial" w:hAnsi="Times New Roman" w:cs="Times New Roman"/>
          <w:b/>
          <w:bCs/>
          <w:sz w:val="24"/>
          <w:szCs w:val="24"/>
        </w:rPr>
        <w:t xml:space="preserve">31,  </w:t>
      </w:r>
      <w:r w:rsidRPr="00F4373D">
        <w:rPr>
          <w:rFonts w:ascii="Times New Roman" w:eastAsia="Arial" w:hAnsi="Times New Roman" w:cs="Times New Roman"/>
          <w:b/>
          <w:bCs/>
          <w:sz w:val="24"/>
          <w:szCs w:val="24"/>
          <w:cs/>
        </w:rPr>
        <w:t>202</w:t>
      </w:r>
      <w:r w:rsidR="00D92E09" w:rsidRPr="00F4373D">
        <w:rPr>
          <w:rFonts w:ascii="Times New Roman" w:eastAsia="Arial" w:hAnsi="Times New Roman" w:cs="Times New Roman"/>
          <w:b/>
          <w:bCs/>
          <w:sz w:val="24"/>
          <w:szCs w:val="24"/>
        </w:rPr>
        <w:t>5</w:t>
      </w:r>
      <w:proofErr w:type="gramEnd"/>
    </w:p>
    <w:p w14:paraId="1CDA3162" w14:textId="77777777" w:rsidR="00972D88" w:rsidRPr="00F4373D" w:rsidRDefault="00972D88" w:rsidP="00972D88">
      <w:pPr>
        <w:pStyle w:val="Heading1"/>
        <w:spacing w:after="240"/>
        <w:rPr>
          <w:rFonts w:ascii="Times New Roman" w:hAnsi="Times New Roman" w:cs="Times New Roman"/>
          <w:sz w:val="20"/>
          <w:szCs w:val="20"/>
          <w:cs/>
        </w:rPr>
      </w:pPr>
      <w:r w:rsidRPr="00F4373D">
        <w:rPr>
          <w:rFonts w:ascii="Times New Roman" w:hAnsi="Times New Roman" w:cs="Times New Roman"/>
          <w:sz w:val="24"/>
          <w:szCs w:val="24"/>
        </w:rPr>
        <w:t>1.</w:t>
      </w:r>
      <w:r w:rsidRPr="00F4373D">
        <w:rPr>
          <w:rFonts w:ascii="Times New Roman" w:hAnsi="Times New Roman" w:cs="Times New Roman"/>
          <w:sz w:val="20"/>
          <w:szCs w:val="20"/>
        </w:rPr>
        <w:tab/>
      </w:r>
      <w:proofErr w:type="gramStart"/>
      <w:r w:rsidRPr="00F4373D">
        <w:rPr>
          <w:rFonts w:ascii="Times New Roman" w:hAnsi="Times New Roman" w:cs="Times New Roman"/>
          <w:sz w:val="20"/>
          <w:szCs w:val="20"/>
        </w:rPr>
        <w:t>THE  COMPANY’S</w:t>
      </w:r>
      <w:proofErr w:type="gramEnd"/>
      <w:r w:rsidRPr="00F4373D">
        <w:rPr>
          <w:rFonts w:ascii="Times New Roman" w:hAnsi="Times New Roman" w:cs="Times New Roman"/>
          <w:sz w:val="20"/>
          <w:szCs w:val="20"/>
        </w:rPr>
        <w:t xml:space="preserve">  </w:t>
      </w:r>
      <w:proofErr w:type="gramStart"/>
      <w:r w:rsidRPr="00F4373D">
        <w:rPr>
          <w:rFonts w:ascii="Times New Roman" w:hAnsi="Times New Roman" w:cs="Times New Roman"/>
          <w:sz w:val="20"/>
          <w:szCs w:val="20"/>
        </w:rPr>
        <w:t>OPERATIONS  AND</w:t>
      </w:r>
      <w:proofErr w:type="gramEnd"/>
      <w:r w:rsidRPr="00F4373D">
        <w:rPr>
          <w:rFonts w:ascii="Times New Roman" w:hAnsi="Times New Roman" w:cs="Times New Roman"/>
          <w:sz w:val="20"/>
          <w:szCs w:val="20"/>
        </w:rPr>
        <w:t xml:space="preserve">  </w:t>
      </w:r>
      <w:proofErr w:type="gramStart"/>
      <w:r w:rsidRPr="00F4373D">
        <w:rPr>
          <w:rFonts w:ascii="Times New Roman" w:hAnsi="Times New Roman" w:cs="Times New Roman"/>
          <w:sz w:val="20"/>
          <w:szCs w:val="20"/>
        </w:rPr>
        <w:t>GENERAL  INFORMATION</w:t>
      </w:r>
      <w:proofErr w:type="gramEnd"/>
    </w:p>
    <w:p w14:paraId="6AF6A506" w14:textId="77777777" w:rsidR="00972D88" w:rsidRPr="00F4373D" w:rsidRDefault="002A4B59" w:rsidP="00972D88">
      <w:pPr>
        <w:pStyle w:val="ListParagraph"/>
        <w:pBdr>
          <w:top w:val="nil"/>
          <w:left w:val="nil"/>
          <w:bottom w:val="nil"/>
          <w:right w:val="nil"/>
          <w:between w:val="nil"/>
        </w:pBdr>
        <w:tabs>
          <w:tab w:val="center" w:pos="4153"/>
          <w:tab w:val="right" w:pos="8306"/>
        </w:tabs>
        <w:spacing w:after="240"/>
        <w:rPr>
          <w:rFonts w:ascii="Times New Roman" w:eastAsia="Arial" w:hAnsi="Times New Roman" w:cs="Times New Roman"/>
          <w:sz w:val="24"/>
          <w:szCs w:val="32"/>
        </w:rPr>
      </w:pPr>
      <w:r w:rsidRPr="00F4373D">
        <w:rPr>
          <w:rFonts w:ascii="Times New Roman" w:eastAsia="Arial" w:hAnsi="Times New Roman" w:cs="Times New Roman"/>
          <w:spacing w:val="4"/>
          <w:sz w:val="24"/>
          <w:szCs w:val="32"/>
        </w:rPr>
        <w:t>PROEN Corp Public Company Limited (the “Company”) is a public limited company. The</w:t>
      </w:r>
      <w:r w:rsidRPr="00F4373D">
        <w:rPr>
          <w:rFonts w:ascii="Times New Roman" w:eastAsia="Arial" w:hAnsi="Times New Roman" w:cs="Times New Roman"/>
          <w:sz w:val="24"/>
          <w:szCs w:val="32"/>
        </w:rPr>
        <w:t xml:space="preserve"> Company has been listed on the Market for Alternative Investment (MAI). The address of the Company’s registered office is at 72 NT </w:t>
      </w:r>
      <w:proofErr w:type="spellStart"/>
      <w:r w:rsidRPr="00F4373D">
        <w:rPr>
          <w:rFonts w:ascii="Times New Roman" w:eastAsia="Arial" w:hAnsi="Times New Roman" w:cs="Times New Roman"/>
          <w:sz w:val="24"/>
          <w:szCs w:val="32"/>
        </w:rPr>
        <w:t>Bangrak</w:t>
      </w:r>
      <w:proofErr w:type="spellEnd"/>
      <w:r w:rsidRPr="00F4373D">
        <w:rPr>
          <w:rFonts w:ascii="Times New Roman" w:eastAsia="Arial" w:hAnsi="Times New Roman" w:cs="Times New Roman"/>
          <w:sz w:val="24"/>
          <w:szCs w:val="32"/>
        </w:rPr>
        <w:t xml:space="preserve"> Building 4</w:t>
      </w:r>
      <w:r w:rsidRPr="00F4373D">
        <w:rPr>
          <w:rFonts w:ascii="Times New Roman" w:eastAsia="Arial" w:hAnsi="Times New Roman" w:cs="Times New Roman"/>
          <w:sz w:val="24"/>
          <w:szCs w:val="32"/>
          <w:vertAlign w:val="superscript"/>
        </w:rPr>
        <w:t>th</w:t>
      </w:r>
      <w:r w:rsidRPr="00F4373D">
        <w:rPr>
          <w:rFonts w:ascii="Times New Roman" w:eastAsia="Arial" w:hAnsi="Times New Roman" w:cs="Times New Roman"/>
          <w:sz w:val="24"/>
          <w:szCs w:val="32"/>
        </w:rPr>
        <w:t>, and 18</w:t>
      </w:r>
      <w:r w:rsidRPr="00F4373D">
        <w:rPr>
          <w:rFonts w:ascii="Times New Roman" w:eastAsia="Arial" w:hAnsi="Times New Roman" w:cs="Times New Roman"/>
          <w:sz w:val="24"/>
          <w:szCs w:val="32"/>
          <w:vertAlign w:val="superscript"/>
        </w:rPr>
        <w:t>th</w:t>
      </w:r>
      <w:r w:rsidRPr="00F4373D">
        <w:rPr>
          <w:rFonts w:ascii="Times New Roman" w:eastAsia="Arial" w:hAnsi="Times New Roman" w:cs="Times New Roman"/>
          <w:sz w:val="24"/>
          <w:szCs w:val="32"/>
        </w:rPr>
        <w:t xml:space="preserve"> Fl., Charoen Krung Road, </w:t>
      </w:r>
      <w:proofErr w:type="spellStart"/>
      <w:r w:rsidRPr="00F4373D">
        <w:rPr>
          <w:rFonts w:ascii="Times New Roman" w:eastAsia="Arial" w:hAnsi="Times New Roman" w:cs="Times New Roman"/>
          <w:sz w:val="24"/>
          <w:szCs w:val="32"/>
        </w:rPr>
        <w:t>Bangrak</w:t>
      </w:r>
      <w:proofErr w:type="spellEnd"/>
      <w:r w:rsidRPr="00F4373D">
        <w:rPr>
          <w:rFonts w:ascii="Times New Roman" w:eastAsia="Arial" w:hAnsi="Times New Roman" w:cs="Times New Roman"/>
          <w:sz w:val="24"/>
          <w:szCs w:val="32"/>
        </w:rPr>
        <w:t xml:space="preserve"> Sub-district, </w:t>
      </w:r>
      <w:proofErr w:type="spellStart"/>
      <w:r w:rsidRPr="00F4373D">
        <w:rPr>
          <w:rFonts w:ascii="Times New Roman" w:eastAsia="Arial" w:hAnsi="Times New Roman" w:cs="Times New Roman"/>
          <w:sz w:val="24"/>
          <w:szCs w:val="32"/>
        </w:rPr>
        <w:t>Bangrak</w:t>
      </w:r>
      <w:proofErr w:type="spellEnd"/>
      <w:r w:rsidRPr="00F4373D">
        <w:rPr>
          <w:rFonts w:ascii="Times New Roman" w:eastAsia="Arial" w:hAnsi="Times New Roman" w:cs="Times New Roman"/>
          <w:sz w:val="24"/>
          <w:szCs w:val="32"/>
        </w:rPr>
        <w:t xml:space="preserve"> District, Bangkok.</w:t>
      </w:r>
    </w:p>
    <w:p w14:paraId="6063000E" w14:textId="30BA024A" w:rsidR="002A4B59" w:rsidRPr="00F4373D" w:rsidRDefault="002A4B59" w:rsidP="00972D88">
      <w:pPr>
        <w:pBdr>
          <w:top w:val="nil"/>
          <w:left w:val="nil"/>
          <w:bottom w:val="nil"/>
          <w:right w:val="nil"/>
          <w:between w:val="nil"/>
        </w:pBdr>
        <w:tabs>
          <w:tab w:val="center" w:pos="4153"/>
          <w:tab w:val="right" w:pos="8306"/>
        </w:tabs>
        <w:spacing w:after="240"/>
        <w:ind w:left="720"/>
        <w:rPr>
          <w:rFonts w:ascii="Times New Roman" w:eastAsia="Arial" w:hAnsi="Times New Roman" w:cs="Times New Roman"/>
          <w:sz w:val="24"/>
          <w:szCs w:val="24"/>
        </w:rPr>
      </w:pPr>
      <w:r w:rsidRPr="00F4373D">
        <w:rPr>
          <w:rFonts w:ascii="Times New Roman" w:eastAsia="Arial" w:hAnsi="Times New Roman" w:cs="Times New Roman"/>
          <w:sz w:val="24"/>
          <w:szCs w:val="24"/>
        </w:rPr>
        <w:t>The Company</w:t>
      </w:r>
      <w:r w:rsidRPr="00F4373D">
        <w:rPr>
          <w:rFonts w:ascii="Times New Roman" w:eastAsia="Arial" w:hAnsi="Times New Roman" w:cs="Angsana New"/>
          <w:sz w:val="24"/>
        </w:rPr>
        <w:t>,</w:t>
      </w:r>
      <w:r w:rsidRPr="00F4373D">
        <w:rPr>
          <w:rFonts w:ascii="Times New Roman" w:eastAsia="Arial" w:hAnsi="Times New Roman" w:cs="Times New Roman"/>
          <w:sz w:val="24"/>
          <w:szCs w:val="24"/>
        </w:rPr>
        <w:t xml:space="preserve"> its subsidiaries and associate are referred to as “the Group”. The Group is principally engaged in the business of </w:t>
      </w:r>
      <w:r w:rsidRPr="00F4373D">
        <w:rPr>
          <w:rFonts w:ascii="Times New Roman" w:eastAsia="Arial" w:hAnsi="Times New Roman" w:cs="Angsana New"/>
          <w:sz w:val="24"/>
        </w:rPr>
        <w:t>technological and other</w:t>
      </w:r>
      <w:r w:rsidRPr="00F4373D">
        <w:rPr>
          <w:rFonts w:ascii="Times New Roman" w:eastAsia="Arial" w:hAnsi="Times New Roman" w:cs="Times New Roman"/>
          <w:sz w:val="24"/>
          <w:szCs w:val="24"/>
        </w:rPr>
        <w:t xml:space="preserve"> equipment distributor, providing internet data </w:t>
      </w:r>
      <w:proofErr w:type="spellStart"/>
      <w:r w:rsidRPr="00F4373D">
        <w:rPr>
          <w:rFonts w:ascii="Times New Roman" w:eastAsia="Arial" w:hAnsi="Times New Roman" w:cs="Times New Roman"/>
          <w:sz w:val="24"/>
          <w:szCs w:val="24"/>
        </w:rPr>
        <w:t>center</w:t>
      </w:r>
      <w:proofErr w:type="spellEnd"/>
      <w:r w:rsidRPr="00F4373D">
        <w:rPr>
          <w:rFonts w:ascii="Times New Roman" w:eastAsia="Arial" w:hAnsi="Times New Roman" w:cs="Times New Roman"/>
          <w:sz w:val="24"/>
          <w:szCs w:val="24"/>
        </w:rPr>
        <w:t xml:space="preserve"> services and related services, providing internet security services and construction.</w:t>
      </w:r>
    </w:p>
    <w:p w14:paraId="51060725" w14:textId="77777777" w:rsidR="002A4B59" w:rsidRPr="00F4373D" w:rsidRDefault="002A4B59" w:rsidP="00972D88">
      <w:pPr>
        <w:pStyle w:val="ListParagraph"/>
        <w:spacing w:after="240"/>
        <w:rPr>
          <w:rFonts w:ascii="Times New Roman" w:hAnsi="Times New Roman" w:cs="Times New Roman"/>
          <w:spacing w:val="-4"/>
          <w:sz w:val="24"/>
          <w:szCs w:val="32"/>
        </w:rPr>
      </w:pPr>
      <w:r w:rsidRPr="00F4373D">
        <w:rPr>
          <w:rFonts w:ascii="Times New Roman" w:hAnsi="Times New Roman" w:cs="Times New Roman"/>
          <w:sz w:val="24"/>
          <w:szCs w:val="32"/>
        </w:rPr>
        <w:t xml:space="preserve">The Company’s major shareholder </w:t>
      </w:r>
      <w:r w:rsidRPr="00F4373D">
        <w:rPr>
          <w:rFonts w:ascii="Times New Roman" w:hAnsi="Times New Roman" w:cs="Times New Roman"/>
          <w:spacing w:val="-4"/>
          <w:sz w:val="24"/>
          <w:szCs w:val="32"/>
        </w:rPr>
        <w:t xml:space="preserve">is Wealth Water House Company Limited, which was registered in Thailand, holding </w:t>
      </w:r>
      <w:r w:rsidRPr="00F4373D">
        <w:rPr>
          <w:rFonts w:ascii="Times New Roman" w:hAnsi="Times New Roman" w:cs="Angsana New"/>
          <w:spacing w:val="-4"/>
          <w:sz w:val="24"/>
          <w:szCs w:val="32"/>
        </w:rPr>
        <w:t xml:space="preserve">19.10 </w:t>
      </w:r>
      <w:r w:rsidRPr="00F4373D">
        <w:rPr>
          <w:rFonts w:ascii="Times New Roman" w:hAnsi="Times New Roman" w:cs="Times New Roman"/>
          <w:spacing w:val="-4"/>
          <w:sz w:val="24"/>
          <w:szCs w:val="32"/>
        </w:rPr>
        <w:t>% of the Company’s shares.</w:t>
      </w:r>
    </w:p>
    <w:p w14:paraId="229D4AE3" w14:textId="77777777" w:rsidR="0012517D" w:rsidRPr="00F4373D" w:rsidRDefault="0012517D" w:rsidP="0012517D">
      <w:pPr>
        <w:pStyle w:val="ListParagraph"/>
        <w:spacing w:before="240" w:after="240"/>
        <w:ind w:right="14"/>
        <w:rPr>
          <w:rFonts w:ascii="Times New Roman" w:hAnsi="Times New Roman" w:cs="Times New Roman"/>
          <w:sz w:val="24"/>
          <w:szCs w:val="32"/>
        </w:rPr>
      </w:pPr>
    </w:p>
    <w:p w14:paraId="6F4D00D6" w14:textId="0B8C2144" w:rsidR="002A4B59" w:rsidRPr="00F4373D" w:rsidRDefault="002A4B59" w:rsidP="0012517D">
      <w:pPr>
        <w:pStyle w:val="ListParagraph"/>
        <w:spacing w:after="240"/>
        <w:ind w:right="14"/>
        <w:rPr>
          <w:rFonts w:ascii="Times New Roman" w:eastAsia="Arial" w:hAnsi="Times New Roman" w:cs="Times New Roman"/>
          <w:sz w:val="24"/>
          <w:szCs w:val="32"/>
        </w:rPr>
      </w:pPr>
      <w:r w:rsidRPr="00F4373D">
        <w:rPr>
          <w:rFonts w:ascii="Times New Roman" w:eastAsia="Arial" w:hAnsi="Times New Roman" w:cs="Times New Roman"/>
          <w:sz w:val="24"/>
          <w:szCs w:val="32"/>
        </w:rPr>
        <w:t>Details of the Group’s subsidiaries</w:t>
      </w:r>
      <w:r w:rsidRPr="00F4373D">
        <w:rPr>
          <w:rFonts w:ascii="Times New Roman" w:eastAsia="Arial" w:hAnsi="Times New Roman" w:cs="Times New Roman"/>
          <w:sz w:val="24"/>
          <w:szCs w:val="32"/>
          <w:cs/>
        </w:rPr>
        <w:t xml:space="preserve"> </w:t>
      </w:r>
      <w:r w:rsidRPr="00F4373D">
        <w:rPr>
          <w:rFonts w:ascii="Times New Roman" w:eastAsia="Arial" w:hAnsi="Times New Roman" w:cs="Times New Roman"/>
          <w:sz w:val="24"/>
          <w:szCs w:val="32"/>
        </w:rPr>
        <w:t>and associate</w:t>
      </w:r>
      <w:r w:rsidR="00C65052" w:rsidRPr="00F4373D">
        <w:rPr>
          <w:rFonts w:ascii="Times New Roman" w:eastAsia="Arial" w:hAnsi="Times New Roman" w:cs="Times New Roman"/>
          <w:sz w:val="24"/>
          <w:szCs w:val="32"/>
        </w:rPr>
        <w:t xml:space="preserve"> as </w:t>
      </w:r>
      <w:proofErr w:type="gramStart"/>
      <w:r w:rsidR="00C65052" w:rsidRPr="00F4373D">
        <w:rPr>
          <w:rFonts w:ascii="Times New Roman" w:eastAsia="Arial" w:hAnsi="Times New Roman" w:cs="Times New Roman"/>
          <w:sz w:val="24"/>
          <w:szCs w:val="32"/>
        </w:rPr>
        <w:t>at</w:t>
      </w:r>
      <w:proofErr w:type="gramEnd"/>
      <w:r w:rsidR="00C65052" w:rsidRPr="00F4373D">
        <w:rPr>
          <w:rFonts w:ascii="Times New Roman" w:eastAsia="Arial" w:hAnsi="Times New Roman" w:cs="Times New Roman"/>
          <w:sz w:val="24"/>
          <w:szCs w:val="32"/>
        </w:rPr>
        <w:t xml:space="preserve"> December 31,</w:t>
      </w:r>
      <w:r w:rsidRPr="00F4373D">
        <w:rPr>
          <w:rFonts w:ascii="Times New Roman" w:eastAsia="Arial" w:hAnsi="Times New Roman" w:cs="Times New Roman"/>
          <w:sz w:val="24"/>
          <w:szCs w:val="32"/>
        </w:rPr>
        <w:t xml:space="preserve"> were as follows:</w:t>
      </w:r>
    </w:p>
    <w:tbl>
      <w:tblPr>
        <w:tblW w:w="8550" w:type="dxa"/>
        <w:tblInd w:w="720" w:type="dxa"/>
        <w:tblLayout w:type="fixed"/>
        <w:tblLook w:val="0000" w:firstRow="0" w:lastRow="0" w:firstColumn="0" w:lastColumn="0" w:noHBand="0" w:noVBand="0"/>
      </w:tblPr>
      <w:tblGrid>
        <w:gridCol w:w="540"/>
        <w:gridCol w:w="2610"/>
        <w:gridCol w:w="2610"/>
        <w:gridCol w:w="1350"/>
        <w:gridCol w:w="720"/>
        <w:gridCol w:w="720"/>
      </w:tblGrid>
      <w:tr w:rsidR="00F4373D" w:rsidRPr="00F4373D" w14:paraId="0DD008FD" w14:textId="77777777" w:rsidTr="00417F3D">
        <w:trPr>
          <w:trHeight w:val="234"/>
          <w:tblHeader/>
        </w:trPr>
        <w:tc>
          <w:tcPr>
            <w:tcW w:w="540" w:type="dxa"/>
            <w:vAlign w:val="center"/>
          </w:tcPr>
          <w:p w14:paraId="78260F3E" w14:textId="77777777" w:rsidR="002A4B59" w:rsidRPr="00F4373D" w:rsidRDefault="002A4B59" w:rsidP="00FE7D7C">
            <w:pPr>
              <w:pStyle w:val="BodyText2"/>
              <w:spacing w:line="180" w:lineRule="exact"/>
              <w:ind w:right="-460"/>
              <w:rPr>
                <w:rFonts w:ascii="Times New Roman" w:hAnsi="Times New Roman" w:cs="Times New Roman"/>
                <w:i/>
                <w:iCs/>
                <w:sz w:val="18"/>
                <w:szCs w:val="18"/>
              </w:rPr>
            </w:pPr>
          </w:p>
        </w:tc>
        <w:tc>
          <w:tcPr>
            <w:tcW w:w="2610" w:type="dxa"/>
            <w:vAlign w:val="center"/>
          </w:tcPr>
          <w:p w14:paraId="6723C751" w14:textId="77777777" w:rsidR="002A4B59" w:rsidRPr="00F4373D" w:rsidRDefault="002A4B59" w:rsidP="00FE7D7C">
            <w:pPr>
              <w:pStyle w:val="BodyText2"/>
              <w:spacing w:line="180" w:lineRule="exact"/>
              <w:ind w:right="-460"/>
              <w:rPr>
                <w:rFonts w:ascii="Times New Roman" w:hAnsi="Times New Roman" w:cs="Times New Roman"/>
                <w:i/>
                <w:iCs/>
                <w:sz w:val="18"/>
                <w:szCs w:val="18"/>
              </w:rPr>
            </w:pPr>
          </w:p>
        </w:tc>
        <w:tc>
          <w:tcPr>
            <w:tcW w:w="2610" w:type="dxa"/>
            <w:vAlign w:val="center"/>
          </w:tcPr>
          <w:p w14:paraId="62A249C3" w14:textId="77777777" w:rsidR="002A4B59" w:rsidRPr="00F4373D" w:rsidRDefault="002A4B59" w:rsidP="00FE7D7C">
            <w:pPr>
              <w:pStyle w:val="BodyText2"/>
              <w:spacing w:line="180" w:lineRule="exact"/>
              <w:ind w:left="-81" w:right="-286"/>
              <w:rPr>
                <w:rFonts w:ascii="Times New Roman" w:hAnsi="Times New Roman" w:cs="Times New Roman"/>
                <w:sz w:val="18"/>
                <w:szCs w:val="18"/>
              </w:rPr>
            </w:pPr>
          </w:p>
        </w:tc>
        <w:tc>
          <w:tcPr>
            <w:tcW w:w="1350" w:type="dxa"/>
            <w:vAlign w:val="center"/>
          </w:tcPr>
          <w:p w14:paraId="06F4A7CB" w14:textId="77777777" w:rsidR="002A4B59" w:rsidRPr="00F4373D" w:rsidRDefault="002A4B59" w:rsidP="00FE7D7C">
            <w:pPr>
              <w:pStyle w:val="BodyText2"/>
              <w:spacing w:line="180" w:lineRule="exact"/>
              <w:ind w:left="-108" w:right="-108"/>
              <w:jc w:val="center"/>
              <w:rPr>
                <w:rFonts w:ascii="Times New Roman" w:hAnsi="Times New Roman" w:cs="Times New Roman"/>
                <w:b w:val="0"/>
                <w:bCs w:val="0"/>
                <w:sz w:val="18"/>
                <w:szCs w:val="18"/>
              </w:rPr>
            </w:pPr>
            <w:r w:rsidRPr="00F4373D">
              <w:rPr>
                <w:rFonts w:ascii="Times New Roman" w:hAnsi="Times New Roman" w:cs="Times New Roman"/>
                <w:sz w:val="18"/>
                <w:szCs w:val="18"/>
              </w:rPr>
              <w:t>Country of</w:t>
            </w:r>
          </w:p>
        </w:tc>
        <w:tc>
          <w:tcPr>
            <w:tcW w:w="1440" w:type="dxa"/>
            <w:gridSpan w:val="2"/>
            <w:vAlign w:val="center"/>
          </w:tcPr>
          <w:p w14:paraId="72D5C413" w14:textId="77777777" w:rsidR="002A4B59" w:rsidRPr="00F4373D" w:rsidRDefault="002A4B59" w:rsidP="00FE7D7C">
            <w:pPr>
              <w:pStyle w:val="BodyText2"/>
              <w:spacing w:line="180" w:lineRule="exact"/>
              <w:ind w:left="-111" w:right="-80"/>
              <w:jc w:val="center"/>
              <w:rPr>
                <w:rFonts w:ascii="Times New Roman" w:hAnsi="Times New Roman" w:cs="Times New Roman"/>
                <w:b w:val="0"/>
                <w:bCs w:val="0"/>
                <w:sz w:val="18"/>
                <w:szCs w:val="18"/>
              </w:rPr>
            </w:pPr>
            <w:r w:rsidRPr="00F4373D">
              <w:rPr>
                <w:rFonts w:ascii="Times New Roman" w:hAnsi="Times New Roman" w:cs="Times New Roman"/>
                <w:sz w:val="18"/>
                <w:szCs w:val="18"/>
              </w:rPr>
              <w:t>Group ownership</w:t>
            </w:r>
          </w:p>
        </w:tc>
      </w:tr>
      <w:tr w:rsidR="00F4373D" w:rsidRPr="00F4373D" w14:paraId="59714C1F" w14:textId="77777777" w:rsidTr="00417F3D">
        <w:trPr>
          <w:trHeight w:val="144"/>
          <w:tblHeader/>
        </w:trPr>
        <w:tc>
          <w:tcPr>
            <w:tcW w:w="540" w:type="dxa"/>
            <w:vAlign w:val="center"/>
          </w:tcPr>
          <w:p w14:paraId="00F57D99" w14:textId="77777777" w:rsidR="002A4B59" w:rsidRPr="00F4373D" w:rsidRDefault="002A4B59" w:rsidP="00FE7D7C">
            <w:pPr>
              <w:pStyle w:val="BodyText2"/>
              <w:spacing w:line="180" w:lineRule="exact"/>
              <w:ind w:right="-460"/>
              <w:rPr>
                <w:rFonts w:ascii="Times New Roman" w:hAnsi="Times New Roman" w:cs="Times New Roman"/>
                <w:b w:val="0"/>
                <w:bCs w:val="0"/>
                <w:sz w:val="18"/>
                <w:szCs w:val="18"/>
              </w:rPr>
            </w:pPr>
            <w:r w:rsidRPr="00F4373D">
              <w:rPr>
                <w:rFonts w:ascii="Times New Roman" w:hAnsi="Times New Roman" w:cs="Times New Roman"/>
                <w:sz w:val="18"/>
                <w:szCs w:val="18"/>
              </w:rPr>
              <w:t>No.</w:t>
            </w:r>
          </w:p>
        </w:tc>
        <w:tc>
          <w:tcPr>
            <w:tcW w:w="2610" w:type="dxa"/>
            <w:vAlign w:val="center"/>
          </w:tcPr>
          <w:p w14:paraId="64E00616" w14:textId="77777777" w:rsidR="002A4B59" w:rsidRPr="00F4373D" w:rsidRDefault="002A4B59" w:rsidP="00FE7D7C">
            <w:pPr>
              <w:pStyle w:val="BodyText2"/>
              <w:spacing w:line="180" w:lineRule="exact"/>
              <w:ind w:right="-460"/>
              <w:rPr>
                <w:rFonts w:ascii="Times New Roman" w:hAnsi="Times New Roman" w:cs="Times New Roman"/>
                <w:i/>
                <w:iCs/>
                <w:sz w:val="18"/>
                <w:szCs w:val="18"/>
              </w:rPr>
            </w:pPr>
            <w:r w:rsidRPr="00F4373D">
              <w:rPr>
                <w:rFonts w:ascii="Times New Roman" w:hAnsi="Times New Roman" w:cs="Times New Roman"/>
                <w:sz w:val="18"/>
                <w:szCs w:val="18"/>
              </w:rPr>
              <w:t>Name of the entity</w:t>
            </w:r>
          </w:p>
        </w:tc>
        <w:tc>
          <w:tcPr>
            <w:tcW w:w="2610" w:type="dxa"/>
            <w:vAlign w:val="center"/>
          </w:tcPr>
          <w:p w14:paraId="015659FB" w14:textId="77777777" w:rsidR="002A4B59" w:rsidRPr="00F4373D" w:rsidRDefault="002A4B59" w:rsidP="00FE7D7C">
            <w:pPr>
              <w:pStyle w:val="BodyText2"/>
              <w:spacing w:line="180" w:lineRule="exact"/>
              <w:ind w:left="-81" w:right="-286"/>
              <w:rPr>
                <w:rFonts w:ascii="Times New Roman" w:hAnsi="Times New Roman" w:cs="Times New Roman"/>
                <w:sz w:val="18"/>
                <w:szCs w:val="18"/>
              </w:rPr>
            </w:pPr>
            <w:r w:rsidRPr="00F4373D">
              <w:rPr>
                <w:rFonts w:ascii="Times New Roman" w:hAnsi="Times New Roman" w:cs="Times New Roman"/>
                <w:sz w:val="18"/>
                <w:szCs w:val="18"/>
              </w:rPr>
              <w:t>Type of business</w:t>
            </w:r>
          </w:p>
        </w:tc>
        <w:tc>
          <w:tcPr>
            <w:tcW w:w="1350" w:type="dxa"/>
            <w:vAlign w:val="center"/>
          </w:tcPr>
          <w:p w14:paraId="68C6A4E8" w14:textId="77777777" w:rsidR="002A4B59" w:rsidRPr="00F4373D" w:rsidRDefault="002A4B59" w:rsidP="00FE7D7C">
            <w:pPr>
              <w:pStyle w:val="BodyText2"/>
              <w:spacing w:line="180" w:lineRule="exact"/>
              <w:ind w:left="-108" w:right="-108"/>
              <w:jc w:val="center"/>
              <w:rPr>
                <w:rFonts w:ascii="Times New Roman" w:hAnsi="Times New Roman" w:cs="Times New Roman"/>
                <w:b w:val="0"/>
                <w:bCs w:val="0"/>
                <w:sz w:val="18"/>
                <w:szCs w:val="18"/>
              </w:rPr>
            </w:pPr>
            <w:r w:rsidRPr="00F4373D">
              <w:rPr>
                <w:rFonts w:ascii="Times New Roman" w:hAnsi="Times New Roman" w:cs="Times New Roman"/>
                <w:sz w:val="18"/>
                <w:szCs w:val="18"/>
              </w:rPr>
              <w:t>incorporation</w:t>
            </w:r>
          </w:p>
        </w:tc>
        <w:tc>
          <w:tcPr>
            <w:tcW w:w="1440" w:type="dxa"/>
            <w:gridSpan w:val="2"/>
            <w:vAlign w:val="center"/>
          </w:tcPr>
          <w:p w14:paraId="27B1575D" w14:textId="77777777" w:rsidR="002A4B59" w:rsidRPr="00F4373D" w:rsidRDefault="002A4B59" w:rsidP="00FE7D7C">
            <w:pPr>
              <w:pStyle w:val="BodyText2"/>
              <w:spacing w:line="180" w:lineRule="exact"/>
              <w:jc w:val="center"/>
              <w:rPr>
                <w:rFonts w:ascii="Times New Roman" w:hAnsi="Times New Roman" w:cs="Times New Roman"/>
                <w:i/>
                <w:iCs/>
                <w:sz w:val="18"/>
                <w:szCs w:val="18"/>
              </w:rPr>
            </w:pPr>
            <w:r w:rsidRPr="00F4373D">
              <w:rPr>
                <w:rFonts w:ascii="Times New Roman" w:hAnsi="Times New Roman" w:cs="Times New Roman"/>
                <w:sz w:val="18"/>
                <w:szCs w:val="18"/>
              </w:rPr>
              <w:t>interest</w:t>
            </w:r>
            <w:r w:rsidRPr="00F4373D">
              <w:rPr>
                <w:rFonts w:ascii="Times New Roman" w:hAnsi="Times New Roman" w:cs="Times New Roman"/>
                <w:i/>
                <w:iCs/>
                <w:sz w:val="18"/>
                <w:szCs w:val="18"/>
              </w:rPr>
              <w:t xml:space="preserve"> (%)</w:t>
            </w:r>
          </w:p>
        </w:tc>
      </w:tr>
      <w:tr w:rsidR="00F4373D" w:rsidRPr="00F4373D" w14:paraId="60CBEFBC" w14:textId="77777777" w:rsidTr="00417F3D">
        <w:trPr>
          <w:trHeight w:val="225"/>
          <w:tblHeader/>
        </w:trPr>
        <w:tc>
          <w:tcPr>
            <w:tcW w:w="540" w:type="dxa"/>
            <w:vAlign w:val="center"/>
          </w:tcPr>
          <w:p w14:paraId="2CA64BE7" w14:textId="77777777" w:rsidR="002A4B59" w:rsidRPr="00F4373D" w:rsidRDefault="002A4B59" w:rsidP="00FE7D7C">
            <w:pPr>
              <w:pStyle w:val="BodyText2"/>
              <w:spacing w:line="180" w:lineRule="exact"/>
              <w:ind w:right="-460"/>
              <w:rPr>
                <w:rFonts w:ascii="Times New Roman" w:hAnsi="Times New Roman" w:cs="Times New Roman"/>
                <w:i/>
                <w:iCs/>
                <w:sz w:val="18"/>
                <w:szCs w:val="18"/>
              </w:rPr>
            </w:pPr>
          </w:p>
        </w:tc>
        <w:tc>
          <w:tcPr>
            <w:tcW w:w="2610" w:type="dxa"/>
            <w:vAlign w:val="center"/>
          </w:tcPr>
          <w:p w14:paraId="02BAAD65" w14:textId="77777777" w:rsidR="002A4B59" w:rsidRPr="00F4373D" w:rsidRDefault="002A4B59" w:rsidP="00FE7D7C">
            <w:pPr>
              <w:pStyle w:val="BodyText2"/>
              <w:spacing w:line="180" w:lineRule="exact"/>
              <w:ind w:right="-460"/>
              <w:rPr>
                <w:rFonts w:ascii="Times New Roman" w:hAnsi="Times New Roman" w:cs="Times New Roman"/>
                <w:i/>
                <w:iCs/>
                <w:sz w:val="18"/>
                <w:szCs w:val="18"/>
              </w:rPr>
            </w:pPr>
          </w:p>
        </w:tc>
        <w:tc>
          <w:tcPr>
            <w:tcW w:w="2610" w:type="dxa"/>
            <w:vAlign w:val="center"/>
          </w:tcPr>
          <w:p w14:paraId="4E9AB250" w14:textId="77777777" w:rsidR="002A4B59" w:rsidRPr="00F4373D" w:rsidRDefault="002A4B59" w:rsidP="00FE7D7C">
            <w:pPr>
              <w:pStyle w:val="BodyText2"/>
              <w:spacing w:line="180" w:lineRule="exact"/>
              <w:ind w:left="-81" w:right="-286"/>
              <w:rPr>
                <w:rFonts w:ascii="Times New Roman" w:hAnsi="Times New Roman" w:cs="Times New Roman"/>
                <w:sz w:val="18"/>
                <w:szCs w:val="18"/>
              </w:rPr>
            </w:pPr>
          </w:p>
        </w:tc>
        <w:tc>
          <w:tcPr>
            <w:tcW w:w="1350" w:type="dxa"/>
            <w:vAlign w:val="center"/>
          </w:tcPr>
          <w:p w14:paraId="1FB790DE" w14:textId="77777777" w:rsidR="002A4B59" w:rsidRPr="00F4373D" w:rsidRDefault="002A4B59" w:rsidP="00FE7D7C">
            <w:pPr>
              <w:pStyle w:val="BodyText2"/>
              <w:spacing w:line="180" w:lineRule="exact"/>
              <w:ind w:left="-108" w:right="-108"/>
              <w:jc w:val="center"/>
              <w:rPr>
                <w:rFonts w:ascii="Times New Roman" w:hAnsi="Times New Roman" w:cs="Times New Roman"/>
                <w:sz w:val="18"/>
                <w:szCs w:val="18"/>
              </w:rPr>
            </w:pPr>
          </w:p>
        </w:tc>
        <w:tc>
          <w:tcPr>
            <w:tcW w:w="720" w:type="dxa"/>
            <w:vAlign w:val="center"/>
          </w:tcPr>
          <w:p w14:paraId="603D4B0B" w14:textId="77777777" w:rsidR="002A4B59" w:rsidRPr="00F4373D" w:rsidRDefault="002A4B59" w:rsidP="00FE7D7C">
            <w:pPr>
              <w:pStyle w:val="BodyText2"/>
              <w:spacing w:line="180" w:lineRule="exact"/>
              <w:ind w:left="-108" w:right="-108" w:hanging="9"/>
              <w:jc w:val="center"/>
              <w:rPr>
                <w:rFonts w:ascii="Times New Roman" w:hAnsi="Times New Roman" w:cs="Times New Roman"/>
                <w:b w:val="0"/>
                <w:bCs w:val="0"/>
                <w:sz w:val="18"/>
                <w:szCs w:val="18"/>
              </w:rPr>
            </w:pPr>
            <w:r w:rsidRPr="00F4373D">
              <w:rPr>
                <w:rFonts w:ascii="Times New Roman" w:hAnsi="Times New Roman" w:cs="Angsana New"/>
                <w:sz w:val="18"/>
                <w:szCs w:val="18"/>
              </w:rPr>
              <w:t>2025</w:t>
            </w:r>
          </w:p>
        </w:tc>
        <w:tc>
          <w:tcPr>
            <w:tcW w:w="720" w:type="dxa"/>
            <w:vAlign w:val="center"/>
          </w:tcPr>
          <w:p w14:paraId="2A74E041" w14:textId="77777777" w:rsidR="002A4B59" w:rsidRPr="00F4373D" w:rsidRDefault="002A4B59" w:rsidP="00FE7D7C">
            <w:pPr>
              <w:pStyle w:val="BodyText2"/>
              <w:spacing w:line="180" w:lineRule="exact"/>
              <w:ind w:left="-108" w:right="-108" w:hanging="18"/>
              <w:jc w:val="center"/>
              <w:rPr>
                <w:rFonts w:ascii="Times New Roman" w:hAnsi="Times New Roman" w:cs="Times New Roman"/>
                <w:b w:val="0"/>
                <w:bCs w:val="0"/>
                <w:sz w:val="18"/>
                <w:szCs w:val="18"/>
              </w:rPr>
            </w:pPr>
            <w:r w:rsidRPr="00F4373D">
              <w:rPr>
                <w:rFonts w:ascii="Times New Roman" w:hAnsi="Times New Roman" w:cs="Angsana New"/>
                <w:sz w:val="18"/>
                <w:szCs w:val="18"/>
              </w:rPr>
              <w:t>2024</w:t>
            </w:r>
          </w:p>
        </w:tc>
      </w:tr>
      <w:tr w:rsidR="00F4373D" w:rsidRPr="00F4373D" w14:paraId="5A06030B" w14:textId="77777777" w:rsidTr="00417F3D">
        <w:trPr>
          <w:trHeight w:val="225"/>
          <w:tblHeader/>
        </w:trPr>
        <w:tc>
          <w:tcPr>
            <w:tcW w:w="540" w:type="dxa"/>
            <w:vAlign w:val="center"/>
          </w:tcPr>
          <w:p w14:paraId="0AB8DC23" w14:textId="77777777" w:rsidR="002A4B59" w:rsidRPr="00F4373D" w:rsidRDefault="002A4B59" w:rsidP="00FE7D7C">
            <w:pPr>
              <w:pStyle w:val="BodyText2"/>
              <w:spacing w:line="180" w:lineRule="exact"/>
              <w:ind w:right="-460"/>
              <w:rPr>
                <w:rFonts w:ascii="Times New Roman" w:hAnsi="Times New Roman" w:cs="Times New Roman"/>
                <w:i/>
                <w:iCs/>
                <w:sz w:val="18"/>
                <w:szCs w:val="18"/>
              </w:rPr>
            </w:pPr>
          </w:p>
        </w:tc>
        <w:tc>
          <w:tcPr>
            <w:tcW w:w="2610" w:type="dxa"/>
            <w:vAlign w:val="center"/>
          </w:tcPr>
          <w:p w14:paraId="70E1E036" w14:textId="77777777" w:rsidR="002A4B59" w:rsidRPr="00F4373D" w:rsidRDefault="002A4B59" w:rsidP="00FE7D7C">
            <w:pPr>
              <w:pStyle w:val="BodyText2"/>
              <w:spacing w:line="180" w:lineRule="exact"/>
              <w:ind w:right="-460" w:hanging="105"/>
              <w:rPr>
                <w:rFonts w:ascii="Times New Roman" w:hAnsi="Times New Roman" w:cs="Times New Roman"/>
                <w:b w:val="0"/>
                <w:bCs w:val="0"/>
                <w:i/>
                <w:iCs/>
                <w:sz w:val="18"/>
                <w:szCs w:val="18"/>
              </w:rPr>
            </w:pPr>
            <w:r w:rsidRPr="00F4373D">
              <w:rPr>
                <w:rFonts w:ascii="Times New Roman" w:hAnsi="Times New Roman" w:cs="Times New Roman"/>
                <w:i/>
                <w:iCs/>
                <w:sz w:val="18"/>
                <w:szCs w:val="18"/>
              </w:rPr>
              <w:t>Subsidiaries</w:t>
            </w:r>
          </w:p>
        </w:tc>
        <w:tc>
          <w:tcPr>
            <w:tcW w:w="2610" w:type="dxa"/>
            <w:vAlign w:val="center"/>
          </w:tcPr>
          <w:p w14:paraId="24636BFC" w14:textId="77777777" w:rsidR="002A4B59" w:rsidRPr="00F4373D" w:rsidRDefault="002A4B59" w:rsidP="00FE7D7C">
            <w:pPr>
              <w:pStyle w:val="BodyText2"/>
              <w:spacing w:line="180" w:lineRule="exact"/>
              <w:ind w:left="-81" w:right="-286"/>
              <w:rPr>
                <w:rFonts w:ascii="Times New Roman" w:hAnsi="Times New Roman" w:cs="Times New Roman"/>
                <w:sz w:val="18"/>
                <w:szCs w:val="18"/>
              </w:rPr>
            </w:pPr>
          </w:p>
        </w:tc>
        <w:tc>
          <w:tcPr>
            <w:tcW w:w="1350" w:type="dxa"/>
            <w:vAlign w:val="center"/>
          </w:tcPr>
          <w:p w14:paraId="15325979" w14:textId="77777777" w:rsidR="002A4B59" w:rsidRPr="00F4373D" w:rsidRDefault="002A4B59" w:rsidP="00FE7D7C">
            <w:pPr>
              <w:pStyle w:val="BodyText2"/>
              <w:spacing w:line="180" w:lineRule="exact"/>
              <w:ind w:left="-108" w:right="-108"/>
              <w:jc w:val="center"/>
              <w:rPr>
                <w:rFonts w:ascii="Times New Roman" w:hAnsi="Times New Roman" w:cs="Times New Roman"/>
                <w:sz w:val="18"/>
                <w:szCs w:val="18"/>
              </w:rPr>
            </w:pPr>
          </w:p>
        </w:tc>
        <w:tc>
          <w:tcPr>
            <w:tcW w:w="720" w:type="dxa"/>
            <w:vAlign w:val="center"/>
          </w:tcPr>
          <w:p w14:paraId="479F2FE7" w14:textId="77777777" w:rsidR="002A4B59" w:rsidRPr="00F4373D" w:rsidRDefault="002A4B59" w:rsidP="00FE7D7C">
            <w:pPr>
              <w:pStyle w:val="BodyText2"/>
              <w:spacing w:line="180" w:lineRule="exact"/>
              <w:ind w:left="-108" w:right="-108" w:hanging="9"/>
              <w:jc w:val="center"/>
              <w:rPr>
                <w:rFonts w:ascii="Times New Roman" w:hAnsi="Times New Roman" w:cs="Times New Roman"/>
                <w:b w:val="0"/>
                <w:bCs w:val="0"/>
                <w:sz w:val="18"/>
                <w:szCs w:val="18"/>
              </w:rPr>
            </w:pPr>
          </w:p>
        </w:tc>
        <w:tc>
          <w:tcPr>
            <w:tcW w:w="720" w:type="dxa"/>
            <w:vAlign w:val="center"/>
          </w:tcPr>
          <w:p w14:paraId="40FD8C8E" w14:textId="77777777" w:rsidR="002A4B59" w:rsidRPr="00F4373D" w:rsidRDefault="002A4B59" w:rsidP="00FE7D7C">
            <w:pPr>
              <w:pStyle w:val="BodyText2"/>
              <w:spacing w:line="180" w:lineRule="exact"/>
              <w:ind w:left="-108" w:right="-108" w:hanging="18"/>
              <w:jc w:val="center"/>
              <w:rPr>
                <w:rFonts w:ascii="Times New Roman" w:hAnsi="Times New Roman" w:cs="Times New Roman"/>
                <w:b w:val="0"/>
                <w:bCs w:val="0"/>
                <w:sz w:val="18"/>
                <w:szCs w:val="18"/>
              </w:rPr>
            </w:pPr>
          </w:p>
        </w:tc>
      </w:tr>
      <w:tr w:rsidR="00F4373D" w:rsidRPr="00F4373D" w14:paraId="420693C8" w14:textId="77777777" w:rsidTr="00417F3D">
        <w:trPr>
          <w:trHeight w:val="144"/>
          <w:tblHeader/>
        </w:trPr>
        <w:tc>
          <w:tcPr>
            <w:tcW w:w="540" w:type="dxa"/>
          </w:tcPr>
          <w:p w14:paraId="33AFA692" w14:textId="77777777" w:rsidR="002A4B59" w:rsidRPr="00F4373D" w:rsidRDefault="002A4B59" w:rsidP="00FE7D7C">
            <w:pPr>
              <w:pStyle w:val="BodyText2"/>
              <w:spacing w:line="180" w:lineRule="exact"/>
              <w:ind w:right="-408"/>
              <w:rPr>
                <w:rFonts w:ascii="Times New Roman" w:hAnsi="Times New Roman" w:cs="Times New Roman"/>
                <w:b w:val="0"/>
                <w:bCs w:val="0"/>
                <w:sz w:val="18"/>
                <w:szCs w:val="18"/>
              </w:rPr>
            </w:pPr>
            <w:r w:rsidRPr="00F4373D">
              <w:rPr>
                <w:rFonts w:ascii="Times New Roman" w:hAnsi="Times New Roman" w:cs="Angsana New"/>
                <w:b w:val="0"/>
                <w:bCs w:val="0"/>
                <w:sz w:val="18"/>
                <w:szCs w:val="18"/>
              </w:rPr>
              <w:t>1</w:t>
            </w:r>
          </w:p>
        </w:tc>
        <w:tc>
          <w:tcPr>
            <w:tcW w:w="2610" w:type="dxa"/>
          </w:tcPr>
          <w:p w14:paraId="74960641" w14:textId="77777777" w:rsidR="002A4B59" w:rsidRPr="00F4373D" w:rsidRDefault="002A4B59" w:rsidP="00FE7D7C">
            <w:pPr>
              <w:tabs>
                <w:tab w:val="left" w:pos="1046"/>
              </w:tabs>
              <w:ind w:left="73" w:right="-74" w:hanging="162"/>
              <w:rPr>
                <w:rFonts w:ascii="Times New Roman" w:hAnsi="Times New Roman" w:cs="Times New Roman"/>
                <w:i/>
                <w:iCs/>
                <w:sz w:val="18"/>
                <w:szCs w:val="18"/>
              </w:rPr>
            </w:pPr>
            <w:r w:rsidRPr="00F4373D">
              <w:rPr>
                <w:rFonts w:ascii="Times New Roman" w:eastAsia="Arial" w:hAnsi="Times New Roman" w:cs="Times New Roman"/>
                <w:sz w:val="18"/>
                <w:szCs w:val="18"/>
              </w:rPr>
              <w:t>Secure Network Operation Center Company Limited</w:t>
            </w:r>
          </w:p>
        </w:tc>
        <w:tc>
          <w:tcPr>
            <w:tcW w:w="2610" w:type="dxa"/>
          </w:tcPr>
          <w:p w14:paraId="3A7AD5F0" w14:textId="77777777" w:rsidR="002A4B59" w:rsidRPr="00F4373D" w:rsidRDefault="002A4B59" w:rsidP="00FE7D7C">
            <w:pPr>
              <w:pStyle w:val="BodyText2"/>
              <w:spacing w:line="180" w:lineRule="exact"/>
              <w:ind w:right="-286" w:hanging="81"/>
              <w:rPr>
                <w:rFonts w:ascii="Times New Roman" w:hAnsi="Times New Roman" w:cs="Times New Roman"/>
                <w:b w:val="0"/>
                <w:bCs w:val="0"/>
                <w:sz w:val="18"/>
                <w:szCs w:val="18"/>
              </w:rPr>
            </w:pPr>
            <w:r w:rsidRPr="00F4373D">
              <w:rPr>
                <w:rFonts w:ascii="Times New Roman" w:eastAsia="Arial" w:hAnsi="Times New Roman" w:cs="Times New Roman"/>
                <w:b w:val="0"/>
                <w:bCs w:val="0"/>
                <w:sz w:val="18"/>
                <w:szCs w:val="18"/>
              </w:rPr>
              <w:t>Provide internet securities services</w:t>
            </w:r>
          </w:p>
        </w:tc>
        <w:tc>
          <w:tcPr>
            <w:tcW w:w="1350" w:type="dxa"/>
          </w:tcPr>
          <w:p w14:paraId="156E2870" w14:textId="77777777" w:rsidR="002A4B59" w:rsidRPr="00F4373D" w:rsidRDefault="002A4B59" w:rsidP="00FE7D7C">
            <w:pPr>
              <w:pStyle w:val="BodyText2"/>
              <w:spacing w:line="180" w:lineRule="exact"/>
              <w:ind w:left="-108" w:right="-108"/>
              <w:jc w:val="center"/>
              <w:rPr>
                <w:rFonts w:ascii="Times New Roman" w:hAnsi="Times New Roman" w:cs="Times New Roman"/>
                <w:b w:val="0"/>
                <w:bCs w:val="0"/>
                <w:sz w:val="18"/>
                <w:szCs w:val="18"/>
              </w:rPr>
            </w:pPr>
            <w:r w:rsidRPr="00F4373D">
              <w:rPr>
                <w:rFonts w:ascii="Times New Roman" w:hAnsi="Times New Roman" w:cs="Times New Roman"/>
                <w:b w:val="0"/>
                <w:bCs w:val="0"/>
                <w:sz w:val="18"/>
                <w:szCs w:val="18"/>
              </w:rPr>
              <w:t>Thailand</w:t>
            </w:r>
          </w:p>
        </w:tc>
        <w:tc>
          <w:tcPr>
            <w:tcW w:w="720" w:type="dxa"/>
          </w:tcPr>
          <w:p w14:paraId="3E1218C5" w14:textId="77777777" w:rsidR="002A4B59" w:rsidRPr="00F4373D" w:rsidRDefault="002A4B59" w:rsidP="00FE7D7C">
            <w:pPr>
              <w:pStyle w:val="BodyText2"/>
              <w:spacing w:line="180" w:lineRule="exact"/>
              <w:ind w:left="-108" w:right="-108" w:hanging="9"/>
              <w:jc w:val="center"/>
              <w:rPr>
                <w:rFonts w:ascii="Times New Roman" w:hAnsi="Times New Roman" w:cs="Times New Roman"/>
                <w:b w:val="0"/>
                <w:bCs w:val="0"/>
                <w:sz w:val="18"/>
                <w:szCs w:val="18"/>
              </w:rPr>
            </w:pPr>
            <w:r w:rsidRPr="00F4373D">
              <w:rPr>
                <w:rFonts w:ascii="Times New Roman" w:hAnsi="Times New Roman" w:cs="Angsana New"/>
                <w:b w:val="0"/>
                <w:bCs w:val="0"/>
                <w:sz w:val="18"/>
                <w:szCs w:val="18"/>
              </w:rPr>
              <w:t>100</w:t>
            </w:r>
          </w:p>
        </w:tc>
        <w:tc>
          <w:tcPr>
            <w:tcW w:w="720" w:type="dxa"/>
          </w:tcPr>
          <w:p w14:paraId="574D0D5D" w14:textId="77777777" w:rsidR="002A4B59" w:rsidRPr="00F4373D" w:rsidRDefault="002A4B59" w:rsidP="00FE7D7C">
            <w:pPr>
              <w:pStyle w:val="BodyText2"/>
              <w:spacing w:line="180" w:lineRule="exact"/>
              <w:ind w:left="-108" w:right="-108" w:hanging="18"/>
              <w:jc w:val="center"/>
              <w:rPr>
                <w:rFonts w:ascii="Times New Roman" w:hAnsi="Times New Roman" w:cs="Times New Roman"/>
                <w:b w:val="0"/>
                <w:bCs w:val="0"/>
                <w:sz w:val="18"/>
                <w:szCs w:val="18"/>
              </w:rPr>
            </w:pPr>
            <w:r w:rsidRPr="00F4373D">
              <w:rPr>
                <w:rFonts w:ascii="Times New Roman" w:hAnsi="Times New Roman" w:cs="Angsana New"/>
                <w:b w:val="0"/>
                <w:bCs w:val="0"/>
                <w:sz w:val="18"/>
                <w:szCs w:val="18"/>
              </w:rPr>
              <w:t>100</w:t>
            </w:r>
          </w:p>
        </w:tc>
      </w:tr>
      <w:tr w:rsidR="00F4373D" w:rsidRPr="00F4373D" w14:paraId="5BCDF412" w14:textId="77777777" w:rsidTr="00417F3D">
        <w:trPr>
          <w:trHeight w:val="144"/>
          <w:tblHeader/>
        </w:trPr>
        <w:tc>
          <w:tcPr>
            <w:tcW w:w="540" w:type="dxa"/>
          </w:tcPr>
          <w:p w14:paraId="1160482F" w14:textId="77777777" w:rsidR="002A4B59" w:rsidRPr="00F4373D" w:rsidRDefault="002A4B59" w:rsidP="00FE7D7C">
            <w:pPr>
              <w:pStyle w:val="BodyText2"/>
              <w:spacing w:line="180" w:lineRule="exact"/>
              <w:ind w:right="-460"/>
              <w:jc w:val="center"/>
              <w:rPr>
                <w:rFonts w:ascii="Times New Roman" w:hAnsi="Times New Roman" w:cs="Times New Roman"/>
                <w:b w:val="0"/>
                <w:bCs w:val="0"/>
                <w:sz w:val="18"/>
                <w:szCs w:val="18"/>
              </w:rPr>
            </w:pPr>
          </w:p>
        </w:tc>
        <w:tc>
          <w:tcPr>
            <w:tcW w:w="2610" w:type="dxa"/>
          </w:tcPr>
          <w:p w14:paraId="35BDF576" w14:textId="77777777" w:rsidR="002A4B59" w:rsidRPr="00F4373D" w:rsidRDefault="002A4B59" w:rsidP="00FE7D7C">
            <w:pPr>
              <w:tabs>
                <w:tab w:val="left" w:pos="1046"/>
              </w:tabs>
              <w:ind w:left="-89" w:right="-74"/>
              <w:rPr>
                <w:rFonts w:ascii="Times New Roman" w:eastAsia="Arial" w:hAnsi="Times New Roman" w:cs="Times New Roman"/>
                <w:sz w:val="18"/>
                <w:szCs w:val="18"/>
              </w:rPr>
            </w:pPr>
          </w:p>
        </w:tc>
        <w:tc>
          <w:tcPr>
            <w:tcW w:w="2610" w:type="dxa"/>
          </w:tcPr>
          <w:p w14:paraId="537E8728" w14:textId="77777777" w:rsidR="002A4B59" w:rsidRPr="00F4373D" w:rsidRDefault="002A4B59" w:rsidP="00FE7D7C">
            <w:pPr>
              <w:pStyle w:val="BodyText2"/>
              <w:spacing w:line="180" w:lineRule="exact"/>
              <w:ind w:left="-81" w:right="-286"/>
              <w:rPr>
                <w:rFonts w:ascii="Times New Roman" w:eastAsia="Arial" w:hAnsi="Times New Roman" w:cs="Times New Roman"/>
                <w:b w:val="0"/>
                <w:bCs w:val="0"/>
                <w:sz w:val="18"/>
                <w:szCs w:val="18"/>
              </w:rPr>
            </w:pPr>
          </w:p>
        </w:tc>
        <w:tc>
          <w:tcPr>
            <w:tcW w:w="1350" w:type="dxa"/>
          </w:tcPr>
          <w:p w14:paraId="3813FAD3" w14:textId="77777777" w:rsidR="002A4B59" w:rsidRPr="00F4373D" w:rsidRDefault="002A4B59" w:rsidP="00FE7D7C">
            <w:pPr>
              <w:pStyle w:val="BodyText2"/>
              <w:spacing w:line="180" w:lineRule="exact"/>
              <w:ind w:left="-108" w:right="-108"/>
              <w:jc w:val="center"/>
              <w:rPr>
                <w:rFonts w:ascii="Times New Roman" w:hAnsi="Times New Roman" w:cs="Times New Roman"/>
                <w:b w:val="0"/>
                <w:bCs w:val="0"/>
                <w:sz w:val="18"/>
                <w:szCs w:val="18"/>
              </w:rPr>
            </w:pPr>
          </w:p>
        </w:tc>
        <w:tc>
          <w:tcPr>
            <w:tcW w:w="720" w:type="dxa"/>
          </w:tcPr>
          <w:p w14:paraId="718A3CB4" w14:textId="77777777" w:rsidR="002A4B59" w:rsidRPr="00F4373D" w:rsidRDefault="002A4B59" w:rsidP="00FE7D7C">
            <w:pPr>
              <w:pStyle w:val="BodyText2"/>
              <w:spacing w:line="180" w:lineRule="exact"/>
              <w:ind w:left="-108" w:right="-108" w:hanging="9"/>
              <w:jc w:val="center"/>
              <w:rPr>
                <w:rFonts w:ascii="Times New Roman" w:hAnsi="Times New Roman" w:cs="Times New Roman"/>
                <w:b w:val="0"/>
                <w:bCs w:val="0"/>
                <w:sz w:val="18"/>
                <w:szCs w:val="18"/>
              </w:rPr>
            </w:pPr>
          </w:p>
        </w:tc>
        <w:tc>
          <w:tcPr>
            <w:tcW w:w="720" w:type="dxa"/>
          </w:tcPr>
          <w:p w14:paraId="5F47AD3D" w14:textId="77777777" w:rsidR="002A4B59" w:rsidRPr="00F4373D" w:rsidRDefault="002A4B59" w:rsidP="00FE7D7C">
            <w:pPr>
              <w:pStyle w:val="BodyText2"/>
              <w:spacing w:line="180" w:lineRule="exact"/>
              <w:ind w:left="-108" w:right="-108" w:hanging="18"/>
              <w:jc w:val="center"/>
              <w:rPr>
                <w:rFonts w:ascii="Times New Roman" w:hAnsi="Times New Roman" w:cs="Times New Roman"/>
                <w:b w:val="0"/>
                <w:bCs w:val="0"/>
                <w:sz w:val="18"/>
                <w:szCs w:val="18"/>
              </w:rPr>
            </w:pPr>
          </w:p>
        </w:tc>
      </w:tr>
      <w:tr w:rsidR="00F4373D" w:rsidRPr="00F4373D" w14:paraId="2AEDE692" w14:textId="77777777" w:rsidTr="00417F3D">
        <w:trPr>
          <w:trHeight w:val="144"/>
          <w:tblHeader/>
        </w:trPr>
        <w:tc>
          <w:tcPr>
            <w:tcW w:w="540" w:type="dxa"/>
          </w:tcPr>
          <w:p w14:paraId="07193A7F" w14:textId="77777777" w:rsidR="002A4B59" w:rsidRPr="00F4373D" w:rsidRDefault="002A4B59" w:rsidP="00FE7D7C">
            <w:pPr>
              <w:pStyle w:val="BodyText2"/>
              <w:spacing w:line="180" w:lineRule="exact"/>
              <w:ind w:right="-408"/>
              <w:rPr>
                <w:rFonts w:ascii="Times New Roman" w:hAnsi="Times New Roman" w:cs="Times New Roman"/>
                <w:b w:val="0"/>
                <w:bCs w:val="0"/>
                <w:sz w:val="18"/>
                <w:szCs w:val="18"/>
              </w:rPr>
            </w:pPr>
            <w:r w:rsidRPr="00F4373D">
              <w:rPr>
                <w:rFonts w:ascii="Times New Roman" w:hAnsi="Times New Roman" w:cs="Angsana New"/>
                <w:b w:val="0"/>
                <w:bCs w:val="0"/>
                <w:sz w:val="18"/>
                <w:szCs w:val="18"/>
              </w:rPr>
              <w:t>2</w:t>
            </w:r>
          </w:p>
        </w:tc>
        <w:tc>
          <w:tcPr>
            <w:tcW w:w="2610" w:type="dxa"/>
          </w:tcPr>
          <w:p w14:paraId="6DE5D973" w14:textId="77777777" w:rsidR="002A4B59" w:rsidRPr="00F4373D" w:rsidRDefault="002A4B59" w:rsidP="00FE7D7C">
            <w:pPr>
              <w:pStyle w:val="BodyText2"/>
              <w:spacing w:line="180" w:lineRule="exact"/>
              <w:ind w:right="-460" w:hanging="107"/>
              <w:rPr>
                <w:rFonts w:ascii="Times New Roman" w:hAnsi="Times New Roman" w:cs="Times New Roman"/>
                <w:b w:val="0"/>
                <w:bCs w:val="0"/>
                <w:i/>
                <w:iCs/>
                <w:sz w:val="18"/>
                <w:szCs w:val="18"/>
              </w:rPr>
            </w:pPr>
            <w:proofErr w:type="spellStart"/>
            <w:r w:rsidRPr="00F4373D">
              <w:rPr>
                <w:rFonts w:ascii="Times New Roman" w:eastAsia="Arial" w:hAnsi="Times New Roman" w:cs="Times New Roman"/>
                <w:b w:val="0"/>
                <w:bCs w:val="0"/>
                <w:sz w:val="18"/>
                <w:szCs w:val="18"/>
              </w:rPr>
              <w:t>Proen</w:t>
            </w:r>
            <w:proofErr w:type="spellEnd"/>
            <w:r w:rsidRPr="00F4373D">
              <w:rPr>
                <w:rFonts w:ascii="Times New Roman" w:eastAsia="Arial" w:hAnsi="Times New Roman" w:cs="Times New Roman"/>
                <w:b w:val="0"/>
                <w:bCs w:val="0"/>
                <w:sz w:val="18"/>
                <w:szCs w:val="18"/>
              </w:rPr>
              <w:t xml:space="preserve"> </w:t>
            </w:r>
            <w:proofErr w:type="spellStart"/>
            <w:r w:rsidRPr="00F4373D">
              <w:rPr>
                <w:rFonts w:ascii="Times New Roman" w:eastAsia="Arial" w:hAnsi="Times New Roman" w:cs="Times New Roman"/>
                <w:b w:val="0"/>
                <w:bCs w:val="0"/>
                <w:sz w:val="18"/>
                <w:szCs w:val="18"/>
              </w:rPr>
              <w:t>Telebiz</w:t>
            </w:r>
            <w:proofErr w:type="spellEnd"/>
            <w:r w:rsidRPr="00F4373D">
              <w:rPr>
                <w:rFonts w:ascii="Times New Roman" w:eastAsia="Arial" w:hAnsi="Times New Roman" w:cs="Times New Roman"/>
                <w:b w:val="0"/>
                <w:bCs w:val="0"/>
                <w:sz w:val="18"/>
                <w:szCs w:val="18"/>
              </w:rPr>
              <w:t xml:space="preserve"> Company Limited</w:t>
            </w:r>
          </w:p>
        </w:tc>
        <w:tc>
          <w:tcPr>
            <w:tcW w:w="2610" w:type="dxa"/>
          </w:tcPr>
          <w:p w14:paraId="25D3FD47" w14:textId="77777777" w:rsidR="002A4B59" w:rsidRPr="00F4373D" w:rsidRDefault="002A4B59" w:rsidP="00FE7D7C">
            <w:pPr>
              <w:pStyle w:val="BodyText2"/>
              <w:spacing w:line="180" w:lineRule="exact"/>
              <w:ind w:left="-81" w:right="-286"/>
              <w:rPr>
                <w:rFonts w:ascii="Times New Roman" w:hAnsi="Times New Roman" w:cs="Times New Roman"/>
                <w:b w:val="0"/>
                <w:bCs w:val="0"/>
                <w:sz w:val="18"/>
                <w:szCs w:val="18"/>
              </w:rPr>
            </w:pPr>
            <w:r w:rsidRPr="00F4373D">
              <w:rPr>
                <w:rFonts w:ascii="Times New Roman" w:eastAsia="Arial" w:hAnsi="Times New Roman" w:cs="Times New Roman"/>
                <w:b w:val="0"/>
                <w:bCs w:val="0"/>
                <w:sz w:val="18"/>
                <w:szCs w:val="18"/>
              </w:rPr>
              <w:t>Construction</w:t>
            </w:r>
          </w:p>
        </w:tc>
        <w:tc>
          <w:tcPr>
            <w:tcW w:w="1350" w:type="dxa"/>
          </w:tcPr>
          <w:p w14:paraId="50A840DE" w14:textId="77777777" w:rsidR="002A4B59" w:rsidRPr="00F4373D" w:rsidRDefault="002A4B59" w:rsidP="00FE7D7C">
            <w:pPr>
              <w:pStyle w:val="BodyText2"/>
              <w:spacing w:line="180" w:lineRule="exact"/>
              <w:ind w:left="-108" w:right="-108"/>
              <w:jc w:val="center"/>
              <w:rPr>
                <w:rFonts w:ascii="Times New Roman" w:hAnsi="Times New Roman" w:cs="Times New Roman"/>
                <w:b w:val="0"/>
                <w:bCs w:val="0"/>
                <w:sz w:val="18"/>
                <w:szCs w:val="18"/>
              </w:rPr>
            </w:pPr>
            <w:r w:rsidRPr="00F4373D">
              <w:rPr>
                <w:rFonts w:ascii="Times New Roman" w:hAnsi="Times New Roman" w:cs="Times New Roman"/>
                <w:b w:val="0"/>
                <w:bCs w:val="0"/>
                <w:sz w:val="18"/>
                <w:szCs w:val="18"/>
              </w:rPr>
              <w:t>Thailand</w:t>
            </w:r>
          </w:p>
        </w:tc>
        <w:tc>
          <w:tcPr>
            <w:tcW w:w="720" w:type="dxa"/>
          </w:tcPr>
          <w:p w14:paraId="61CD67B4" w14:textId="77777777" w:rsidR="002A4B59" w:rsidRPr="00F4373D" w:rsidRDefault="002A4B59" w:rsidP="00FE7D7C">
            <w:pPr>
              <w:pStyle w:val="BodyText2"/>
              <w:spacing w:line="180" w:lineRule="exact"/>
              <w:ind w:left="-108" w:right="-108" w:hanging="9"/>
              <w:jc w:val="center"/>
              <w:rPr>
                <w:rFonts w:ascii="Times New Roman" w:hAnsi="Times New Roman" w:cs="Times New Roman"/>
                <w:b w:val="0"/>
                <w:bCs w:val="0"/>
                <w:sz w:val="18"/>
                <w:szCs w:val="18"/>
              </w:rPr>
            </w:pPr>
            <w:r w:rsidRPr="00F4373D">
              <w:rPr>
                <w:rFonts w:ascii="Times New Roman" w:hAnsi="Times New Roman" w:cs="Angsana New"/>
                <w:b w:val="0"/>
                <w:bCs w:val="0"/>
                <w:sz w:val="18"/>
                <w:szCs w:val="18"/>
              </w:rPr>
              <w:t>100</w:t>
            </w:r>
          </w:p>
        </w:tc>
        <w:tc>
          <w:tcPr>
            <w:tcW w:w="720" w:type="dxa"/>
          </w:tcPr>
          <w:p w14:paraId="2010432D" w14:textId="77777777" w:rsidR="002A4B59" w:rsidRPr="00F4373D" w:rsidRDefault="002A4B59" w:rsidP="00FE7D7C">
            <w:pPr>
              <w:pStyle w:val="BodyText2"/>
              <w:spacing w:line="180" w:lineRule="exact"/>
              <w:ind w:left="-108" w:right="-108" w:hanging="18"/>
              <w:jc w:val="center"/>
              <w:rPr>
                <w:rFonts w:ascii="Times New Roman" w:hAnsi="Times New Roman" w:cs="Times New Roman"/>
                <w:b w:val="0"/>
                <w:bCs w:val="0"/>
                <w:sz w:val="18"/>
                <w:szCs w:val="18"/>
              </w:rPr>
            </w:pPr>
            <w:r w:rsidRPr="00F4373D">
              <w:rPr>
                <w:rFonts w:ascii="Times New Roman" w:hAnsi="Times New Roman" w:cs="Angsana New"/>
                <w:b w:val="0"/>
                <w:bCs w:val="0"/>
                <w:sz w:val="18"/>
                <w:szCs w:val="18"/>
              </w:rPr>
              <w:t>100</w:t>
            </w:r>
          </w:p>
        </w:tc>
      </w:tr>
      <w:tr w:rsidR="00F4373D" w:rsidRPr="00F4373D" w14:paraId="5C3CCE0E" w14:textId="77777777" w:rsidTr="00417F3D">
        <w:trPr>
          <w:trHeight w:val="144"/>
          <w:tblHeader/>
        </w:trPr>
        <w:tc>
          <w:tcPr>
            <w:tcW w:w="540" w:type="dxa"/>
          </w:tcPr>
          <w:p w14:paraId="03B344FC" w14:textId="77777777" w:rsidR="002A4B59" w:rsidRPr="00F4373D" w:rsidRDefault="002A4B59" w:rsidP="00FE7D7C">
            <w:pPr>
              <w:pStyle w:val="BodyText2"/>
              <w:spacing w:line="180" w:lineRule="exact"/>
              <w:ind w:right="-408"/>
              <w:rPr>
                <w:rFonts w:ascii="Times New Roman" w:hAnsi="Times New Roman" w:cs="Times New Roman"/>
                <w:b w:val="0"/>
                <w:bCs w:val="0"/>
                <w:sz w:val="18"/>
                <w:szCs w:val="18"/>
              </w:rPr>
            </w:pPr>
          </w:p>
        </w:tc>
        <w:tc>
          <w:tcPr>
            <w:tcW w:w="2610" w:type="dxa"/>
          </w:tcPr>
          <w:p w14:paraId="0F6A3823" w14:textId="77777777" w:rsidR="002A4B59" w:rsidRPr="00F4373D" w:rsidRDefault="002A4B59" w:rsidP="00FE7D7C">
            <w:pPr>
              <w:pStyle w:val="BodyText2"/>
              <w:spacing w:line="180" w:lineRule="exact"/>
              <w:ind w:right="-460"/>
              <w:rPr>
                <w:rFonts w:ascii="Times New Roman" w:eastAsia="Arial" w:hAnsi="Times New Roman" w:cs="Times New Roman"/>
                <w:b w:val="0"/>
                <w:bCs w:val="0"/>
                <w:sz w:val="18"/>
                <w:szCs w:val="18"/>
              </w:rPr>
            </w:pPr>
          </w:p>
        </w:tc>
        <w:tc>
          <w:tcPr>
            <w:tcW w:w="2610" w:type="dxa"/>
          </w:tcPr>
          <w:p w14:paraId="78F86037" w14:textId="77777777" w:rsidR="002A4B59" w:rsidRPr="00F4373D" w:rsidRDefault="002A4B59" w:rsidP="00FE7D7C">
            <w:pPr>
              <w:pStyle w:val="BodyText2"/>
              <w:spacing w:line="180" w:lineRule="exact"/>
              <w:ind w:left="-81" w:right="-286"/>
              <w:rPr>
                <w:rFonts w:ascii="Times New Roman" w:eastAsia="Arial" w:hAnsi="Times New Roman" w:cs="Times New Roman"/>
                <w:b w:val="0"/>
                <w:bCs w:val="0"/>
                <w:sz w:val="18"/>
                <w:szCs w:val="18"/>
              </w:rPr>
            </w:pPr>
          </w:p>
        </w:tc>
        <w:tc>
          <w:tcPr>
            <w:tcW w:w="1350" w:type="dxa"/>
          </w:tcPr>
          <w:p w14:paraId="6B902573" w14:textId="77777777" w:rsidR="002A4B59" w:rsidRPr="00F4373D" w:rsidRDefault="002A4B59" w:rsidP="00FE7D7C">
            <w:pPr>
              <w:pStyle w:val="BodyText2"/>
              <w:spacing w:line="180" w:lineRule="exact"/>
              <w:ind w:left="-108" w:right="-108"/>
              <w:jc w:val="center"/>
              <w:rPr>
                <w:rFonts w:ascii="Times New Roman" w:hAnsi="Times New Roman" w:cs="Times New Roman"/>
                <w:b w:val="0"/>
                <w:bCs w:val="0"/>
                <w:sz w:val="18"/>
                <w:szCs w:val="18"/>
              </w:rPr>
            </w:pPr>
          </w:p>
        </w:tc>
        <w:tc>
          <w:tcPr>
            <w:tcW w:w="720" w:type="dxa"/>
          </w:tcPr>
          <w:p w14:paraId="13F99634" w14:textId="77777777" w:rsidR="002A4B59" w:rsidRPr="00F4373D" w:rsidRDefault="002A4B59" w:rsidP="00FE7D7C">
            <w:pPr>
              <w:pStyle w:val="BodyText2"/>
              <w:spacing w:line="180" w:lineRule="exact"/>
              <w:ind w:left="-108" w:right="-108" w:hanging="9"/>
              <w:jc w:val="center"/>
              <w:rPr>
                <w:rFonts w:ascii="Times New Roman" w:hAnsi="Times New Roman" w:cs="Times New Roman"/>
                <w:b w:val="0"/>
                <w:bCs w:val="0"/>
                <w:sz w:val="18"/>
                <w:szCs w:val="18"/>
              </w:rPr>
            </w:pPr>
          </w:p>
        </w:tc>
        <w:tc>
          <w:tcPr>
            <w:tcW w:w="720" w:type="dxa"/>
          </w:tcPr>
          <w:p w14:paraId="6904123E" w14:textId="77777777" w:rsidR="002A4B59" w:rsidRPr="00F4373D" w:rsidRDefault="002A4B59" w:rsidP="00FE7D7C">
            <w:pPr>
              <w:pStyle w:val="BodyText2"/>
              <w:spacing w:line="180" w:lineRule="exact"/>
              <w:ind w:left="-108" w:right="-108" w:hanging="18"/>
              <w:jc w:val="center"/>
              <w:rPr>
                <w:rFonts w:ascii="Times New Roman" w:hAnsi="Times New Roman" w:cs="Times New Roman"/>
                <w:b w:val="0"/>
                <w:bCs w:val="0"/>
                <w:sz w:val="18"/>
                <w:szCs w:val="18"/>
              </w:rPr>
            </w:pPr>
          </w:p>
        </w:tc>
      </w:tr>
      <w:tr w:rsidR="00F4373D" w:rsidRPr="00F4373D" w14:paraId="3F22C861" w14:textId="77777777" w:rsidTr="00417F3D">
        <w:trPr>
          <w:trHeight w:val="144"/>
          <w:tblHeader/>
        </w:trPr>
        <w:tc>
          <w:tcPr>
            <w:tcW w:w="540" w:type="dxa"/>
          </w:tcPr>
          <w:p w14:paraId="23B9E0C1" w14:textId="77777777" w:rsidR="002A4B59" w:rsidRPr="00F4373D" w:rsidRDefault="002A4B59" w:rsidP="00FE7D7C">
            <w:pPr>
              <w:pStyle w:val="BodyText2"/>
              <w:spacing w:line="180" w:lineRule="exact"/>
              <w:ind w:right="-408"/>
              <w:rPr>
                <w:rFonts w:ascii="Times New Roman" w:hAnsi="Times New Roman" w:cs="Times New Roman"/>
                <w:b w:val="0"/>
                <w:bCs w:val="0"/>
                <w:sz w:val="18"/>
                <w:szCs w:val="18"/>
              </w:rPr>
            </w:pPr>
            <w:r w:rsidRPr="00F4373D">
              <w:rPr>
                <w:rFonts w:ascii="Times New Roman" w:hAnsi="Times New Roman" w:cs="Angsana New"/>
                <w:b w:val="0"/>
                <w:bCs w:val="0"/>
                <w:sz w:val="18"/>
                <w:szCs w:val="18"/>
              </w:rPr>
              <w:t>3</w:t>
            </w:r>
          </w:p>
        </w:tc>
        <w:tc>
          <w:tcPr>
            <w:tcW w:w="2610" w:type="dxa"/>
          </w:tcPr>
          <w:p w14:paraId="2CF014A5" w14:textId="77777777" w:rsidR="002A4B59" w:rsidRPr="00F4373D" w:rsidRDefault="002A4B59" w:rsidP="00FE7D7C">
            <w:pPr>
              <w:pStyle w:val="BodyText2"/>
              <w:spacing w:line="180" w:lineRule="exact"/>
              <w:ind w:right="-460" w:hanging="107"/>
              <w:rPr>
                <w:rFonts w:ascii="Times New Roman" w:eastAsia="Arial" w:hAnsi="Times New Roman" w:cs="Times New Roman"/>
                <w:b w:val="0"/>
                <w:bCs w:val="0"/>
                <w:sz w:val="18"/>
                <w:szCs w:val="18"/>
              </w:rPr>
            </w:pPr>
            <w:r w:rsidRPr="00F4373D">
              <w:rPr>
                <w:rFonts w:ascii="Times New Roman" w:eastAsia="Arial" w:hAnsi="Times New Roman" w:cs="Times New Roman"/>
                <w:b w:val="0"/>
                <w:bCs w:val="0"/>
                <w:sz w:val="18"/>
                <w:szCs w:val="18"/>
              </w:rPr>
              <w:t>ICONNEXT Company Limited</w:t>
            </w:r>
          </w:p>
        </w:tc>
        <w:tc>
          <w:tcPr>
            <w:tcW w:w="2610" w:type="dxa"/>
          </w:tcPr>
          <w:p w14:paraId="1154D131" w14:textId="77777777" w:rsidR="002A4B59" w:rsidRPr="00F4373D" w:rsidRDefault="002A4B59" w:rsidP="00FE7D7C">
            <w:pPr>
              <w:pStyle w:val="BodyText2"/>
              <w:spacing w:line="180" w:lineRule="exact"/>
              <w:ind w:left="-81" w:right="-286"/>
              <w:rPr>
                <w:rFonts w:ascii="Times New Roman" w:hAnsi="Times New Roman" w:cs="Times New Roman"/>
                <w:b w:val="0"/>
                <w:bCs w:val="0"/>
                <w:sz w:val="18"/>
                <w:szCs w:val="18"/>
              </w:rPr>
            </w:pPr>
            <w:r w:rsidRPr="00F4373D">
              <w:rPr>
                <w:rFonts w:ascii="Times New Roman" w:eastAsia="Arial" w:hAnsi="Times New Roman" w:cs="Times New Roman"/>
                <w:b w:val="0"/>
                <w:bCs w:val="0"/>
                <w:sz w:val="18"/>
                <w:szCs w:val="18"/>
              </w:rPr>
              <w:t>Provide network operation</w:t>
            </w:r>
          </w:p>
        </w:tc>
        <w:tc>
          <w:tcPr>
            <w:tcW w:w="1350" w:type="dxa"/>
          </w:tcPr>
          <w:p w14:paraId="7DE9F0B5" w14:textId="77777777" w:rsidR="002A4B59" w:rsidRPr="00F4373D" w:rsidRDefault="002A4B59" w:rsidP="00FE7D7C">
            <w:pPr>
              <w:pStyle w:val="BodyText2"/>
              <w:spacing w:line="180" w:lineRule="exact"/>
              <w:ind w:left="-108" w:right="-108"/>
              <w:jc w:val="center"/>
              <w:rPr>
                <w:rFonts w:ascii="Times New Roman" w:hAnsi="Times New Roman" w:cs="Times New Roman"/>
                <w:b w:val="0"/>
                <w:bCs w:val="0"/>
                <w:sz w:val="18"/>
                <w:szCs w:val="18"/>
              </w:rPr>
            </w:pPr>
            <w:r w:rsidRPr="00F4373D">
              <w:rPr>
                <w:rFonts w:ascii="Times New Roman" w:hAnsi="Times New Roman" w:cs="Times New Roman"/>
                <w:b w:val="0"/>
                <w:bCs w:val="0"/>
                <w:sz w:val="18"/>
                <w:szCs w:val="18"/>
              </w:rPr>
              <w:t>Thailand</w:t>
            </w:r>
          </w:p>
        </w:tc>
        <w:tc>
          <w:tcPr>
            <w:tcW w:w="720" w:type="dxa"/>
          </w:tcPr>
          <w:p w14:paraId="12C43A88" w14:textId="77777777" w:rsidR="002A4B59" w:rsidRPr="00F4373D" w:rsidRDefault="002A4B59" w:rsidP="00FE7D7C">
            <w:pPr>
              <w:pStyle w:val="BodyText2"/>
              <w:spacing w:line="180" w:lineRule="exact"/>
              <w:ind w:left="-108" w:right="-108" w:hanging="9"/>
              <w:jc w:val="center"/>
              <w:rPr>
                <w:rFonts w:ascii="Times New Roman" w:hAnsi="Times New Roman" w:cs="Times New Roman"/>
                <w:b w:val="0"/>
                <w:bCs w:val="0"/>
                <w:sz w:val="18"/>
                <w:szCs w:val="18"/>
              </w:rPr>
            </w:pPr>
            <w:r w:rsidRPr="00F4373D">
              <w:rPr>
                <w:rFonts w:ascii="Times New Roman" w:hAnsi="Times New Roman" w:cs="Angsana New"/>
                <w:b w:val="0"/>
                <w:bCs w:val="0"/>
                <w:sz w:val="18"/>
                <w:szCs w:val="18"/>
              </w:rPr>
              <w:t>64</w:t>
            </w:r>
            <w:r w:rsidRPr="00F4373D">
              <w:rPr>
                <w:rFonts w:ascii="Times New Roman" w:hAnsi="Times New Roman" w:cs="Times New Roman"/>
                <w:b w:val="0"/>
                <w:bCs w:val="0"/>
                <w:sz w:val="18"/>
                <w:szCs w:val="18"/>
              </w:rPr>
              <w:t>.</w:t>
            </w:r>
            <w:r w:rsidRPr="00F4373D">
              <w:rPr>
                <w:rFonts w:ascii="Times New Roman" w:hAnsi="Times New Roman" w:cs="Angsana New"/>
                <w:b w:val="0"/>
                <w:bCs w:val="0"/>
                <w:sz w:val="18"/>
                <w:szCs w:val="18"/>
              </w:rPr>
              <w:t>99</w:t>
            </w:r>
          </w:p>
        </w:tc>
        <w:tc>
          <w:tcPr>
            <w:tcW w:w="720" w:type="dxa"/>
          </w:tcPr>
          <w:p w14:paraId="0D0620BE" w14:textId="77777777" w:rsidR="002A4B59" w:rsidRPr="00F4373D" w:rsidRDefault="002A4B59" w:rsidP="00FE7D7C">
            <w:pPr>
              <w:pStyle w:val="BodyText2"/>
              <w:spacing w:line="180" w:lineRule="exact"/>
              <w:ind w:left="-108" w:right="-108" w:hanging="18"/>
              <w:jc w:val="center"/>
              <w:rPr>
                <w:rFonts w:ascii="Times New Roman" w:hAnsi="Times New Roman" w:cs="Times New Roman"/>
                <w:b w:val="0"/>
                <w:bCs w:val="0"/>
                <w:sz w:val="18"/>
                <w:szCs w:val="18"/>
              </w:rPr>
            </w:pPr>
            <w:r w:rsidRPr="00F4373D">
              <w:rPr>
                <w:rFonts w:ascii="Times New Roman" w:hAnsi="Times New Roman" w:cs="Angsana New"/>
                <w:b w:val="0"/>
                <w:bCs w:val="0"/>
                <w:sz w:val="18"/>
                <w:szCs w:val="18"/>
              </w:rPr>
              <w:t>64</w:t>
            </w:r>
            <w:r w:rsidRPr="00F4373D">
              <w:rPr>
                <w:rFonts w:ascii="Times New Roman" w:hAnsi="Times New Roman" w:cs="Times New Roman"/>
                <w:b w:val="0"/>
                <w:bCs w:val="0"/>
                <w:sz w:val="18"/>
                <w:szCs w:val="18"/>
              </w:rPr>
              <w:t>.</w:t>
            </w:r>
            <w:r w:rsidRPr="00F4373D">
              <w:rPr>
                <w:rFonts w:ascii="Times New Roman" w:hAnsi="Times New Roman" w:cs="Angsana New"/>
                <w:b w:val="0"/>
                <w:bCs w:val="0"/>
                <w:sz w:val="18"/>
                <w:szCs w:val="18"/>
              </w:rPr>
              <w:t>99</w:t>
            </w:r>
          </w:p>
        </w:tc>
      </w:tr>
      <w:tr w:rsidR="00F4373D" w:rsidRPr="00F4373D" w14:paraId="67D49D56" w14:textId="77777777" w:rsidTr="00417F3D">
        <w:trPr>
          <w:trHeight w:val="144"/>
          <w:tblHeader/>
        </w:trPr>
        <w:tc>
          <w:tcPr>
            <w:tcW w:w="540" w:type="dxa"/>
          </w:tcPr>
          <w:p w14:paraId="346E0349" w14:textId="77777777" w:rsidR="002A4B59" w:rsidRPr="00F4373D" w:rsidRDefault="002A4B59" w:rsidP="00FE7D7C">
            <w:pPr>
              <w:pStyle w:val="BodyText2"/>
              <w:spacing w:line="180" w:lineRule="exact"/>
              <w:ind w:right="-408"/>
              <w:rPr>
                <w:rFonts w:ascii="Times New Roman" w:hAnsi="Times New Roman" w:cs="Times New Roman"/>
                <w:b w:val="0"/>
                <w:bCs w:val="0"/>
                <w:sz w:val="18"/>
                <w:szCs w:val="18"/>
              </w:rPr>
            </w:pPr>
          </w:p>
        </w:tc>
        <w:tc>
          <w:tcPr>
            <w:tcW w:w="2610" w:type="dxa"/>
          </w:tcPr>
          <w:p w14:paraId="7B80DD62" w14:textId="77777777" w:rsidR="002A4B59" w:rsidRPr="00F4373D" w:rsidRDefault="002A4B59" w:rsidP="00FE7D7C">
            <w:pPr>
              <w:pStyle w:val="BodyText2"/>
              <w:spacing w:line="180" w:lineRule="exact"/>
              <w:ind w:right="-460"/>
              <w:rPr>
                <w:rFonts w:ascii="Times New Roman" w:eastAsia="Arial" w:hAnsi="Times New Roman" w:cs="Times New Roman"/>
                <w:b w:val="0"/>
                <w:bCs w:val="0"/>
                <w:sz w:val="18"/>
                <w:szCs w:val="18"/>
              </w:rPr>
            </w:pPr>
          </w:p>
        </w:tc>
        <w:tc>
          <w:tcPr>
            <w:tcW w:w="2610" w:type="dxa"/>
          </w:tcPr>
          <w:p w14:paraId="19B9FEF3" w14:textId="77777777" w:rsidR="002A4B59" w:rsidRPr="00F4373D" w:rsidRDefault="002A4B59" w:rsidP="00FE7D7C">
            <w:pPr>
              <w:pStyle w:val="BodyText2"/>
              <w:spacing w:line="180" w:lineRule="exact"/>
              <w:ind w:left="-81" w:right="-286"/>
              <w:rPr>
                <w:rFonts w:ascii="Times New Roman" w:hAnsi="Times New Roman" w:cs="Times New Roman"/>
                <w:b w:val="0"/>
                <w:bCs w:val="0"/>
                <w:sz w:val="18"/>
                <w:szCs w:val="18"/>
              </w:rPr>
            </w:pPr>
          </w:p>
        </w:tc>
        <w:tc>
          <w:tcPr>
            <w:tcW w:w="1350" w:type="dxa"/>
          </w:tcPr>
          <w:p w14:paraId="0F767DFB" w14:textId="77777777" w:rsidR="002A4B59" w:rsidRPr="00F4373D" w:rsidRDefault="002A4B59" w:rsidP="00FE7D7C">
            <w:pPr>
              <w:pStyle w:val="BodyText2"/>
              <w:spacing w:line="180" w:lineRule="exact"/>
              <w:ind w:left="-108" w:right="-108"/>
              <w:jc w:val="center"/>
              <w:rPr>
                <w:rFonts w:ascii="Times New Roman" w:hAnsi="Times New Roman" w:cs="Times New Roman"/>
                <w:b w:val="0"/>
                <w:bCs w:val="0"/>
                <w:sz w:val="18"/>
                <w:szCs w:val="18"/>
              </w:rPr>
            </w:pPr>
          </w:p>
        </w:tc>
        <w:tc>
          <w:tcPr>
            <w:tcW w:w="720" w:type="dxa"/>
          </w:tcPr>
          <w:p w14:paraId="4FCBC785" w14:textId="77777777" w:rsidR="002A4B59" w:rsidRPr="00F4373D" w:rsidRDefault="002A4B59" w:rsidP="00FE7D7C">
            <w:pPr>
              <w:pStyle w:val="BodyText2"/>
              <w:spacing w:line="180" w:lineRule="exact"/>
              <w:ind w:left="-108" w:right="-108" w:hanging="9"/>
              <w:jc w:val="center"/>
              <w:rPr>
                <w:rFonts w:ascii="Times New Roman" w:hAnsi="Times New Roman" w:cs="Times New Roman"/>
                <w:b w:val="0"/>
                <w:bCs w:val="0"/>
                <w:sz w:val="18"/>
                <w:szCs w:val="18"/>
              </w:rPr>
            </w:pPr>
          </w:p>
        </w:tc>
        <w:tc>
          <w:tcPr>
            <w:tcW w:w="720" w:type="dxa"/>
          </w:tcPr>
          <w:p w14:paraId="57B22224" w14:textId="77777777" w:rsidR="002A4B59" w:rsidRPr="00F4373D" w:rsidRDefault="002A4B59" w:rsidP="00FE7D7C">
            <w:pPr>
              <w:pStyle w:val="BodyText2"/>
              <w:spacing w:line="180" w:lineRule="exact"/>
              <w:ind w:left="-108" w:right="-108" w:hanging="18"/>
              <w:jc w:val="center"/>
              <w:rPr>
                <w:rFonts w:ascii="Times New Roman" w:hAnsi="Times New Roman" w:cs="Times New Roman"/>
                <w:b w:val="0"/>
                <w:bCs w:val="0"/>
                <w:sz w:val="18"/>
                <w:szCs w:val="18"/>
              </w:rPr>
            </w:pPr>
          </w:p>
        </w:tc>
      </w:tr>
      <w:tr w:rsidR="00F4373D" w:rsidRPr="00F4373D" w14:paraId="5EAE1825" w14:textId="77777777" w:rsidTr="00417F3D">
        <w:trPr>
          <w:trHeight w:val="144"/>
          <w:tblHeader/>
        </w:trPr>
        <w:tc>
          <w:tcPr>
            <w:tcW w:w="540" w:type="dxa"/>
          </w:tcPr>
          <w:p w14:paraId="62A4D969" w14:textId="77777777" w:rsidR="002A4B59" w:rsidRPr="00F4373D" w:rsidRDefault="002A4B59" w:rsidP="00FE7D7C">
            <w:pPr>
              <w:pStyle w:val="BodyText2"/>
              <w:spacing w:line="180" w:lineRule="exact"/>
              <w:ind w:right="-408"/>
              <w:rPr>
                <w:rFonts w:ascii="Times New Roman" w:hAnsi="Times New Roman" w:cs="Times New Roman"/>
                <w:b w:val="0"/>
                <w:bCs w:val="0"/>
                <w:sz w:val="18"/>
                <w:szCs w:val="18"/>
              </w:rPr>
            </w:pPr>
            <w:r w:rsidRPr="00F4373D">
              <w:rPr>
                <w:rFonts w:ascii="Times New Roman" w:hAnsi="Times New Roman" w:cs="Angsana New"/>
                <w:b w:val="0"/>
                <w:bCs w:val="0"/>
                <w:sz w:val="18"/>
                <w:szCs w:val="18"/>
              </w:rPr>
              <w:t>4</w:t>
            </w:r>
          </w:p>
        </w:tc>
        <w:tc>
          <w:tcPr>
            <w:tcW w:w="2610" w:type="dxa"/>
          </w:tcPr>
          <w:p w14:paraId="693583EF" w14:textId="77777777" w:rsidR="002A4B59" w:rsidRPr="00F4373D" w:rsidRDefault="002A4B59" w:rsidP="00FE7D7C">
            <w:pPr>
              <w:pStyle w:val="BodyText2"/>
              <w:spacing w:line="180" w:lineRule="exact"/>
              <w:ind w:right="-460" w:hanging="107"/>
              <w:rPr>
                <w:rFonts w:ascii="Times New Roman" w:eastAsia="Arial" w:hAnsi="Times New Roman" w:cs="Times New Roman"/>
                <w:b w:val="0"/>
                <w:bCs w:val="0"/>
                <w:sz w:val="18"/>
                <w:szCs w:val="18"/>
              </w:rPr>
            </w:pPr>
            <w:proofErr w:type="spellStart"/>
            <w:r w:rsidRPr="00F4373D">
              <w:rPr>
                <w:rFonts w:ascii="Times New Roman" w:eastAsia="Arial" w:hAnsi="Times New Roman" w:cs="Times New Roman"/>
                <w:b w:val="0"/>
                <w:bCs w:val="0"/>
                <w:sz w:val="18"/>
                <w:szCs w:val="18"/>
              </w:rPr>
              <w:t>Jumpbox</w:t>
            </w:r>
            <w:proofErr w:type="spellEnd"/>
            <w:r w:rsidRPr="00F4373D">
              <w:rPr>
                <w:rFonts w:ascii="Times New Roman" w:eastAsia="Arial" w:hAnsi="Times New Roman" w:cs="Times New Roman"/>
                <w:b w:val="0"/>
                <w:bCs w:val="0"/>
                <w:sz w:val="18"/>
                <w:szCs w:val="18"/>
              </w:rPr>
              <w:t xml:space="preserve"> Company Limited</w:t>
            </w:r>
          </w:p>
        </w:tc>
        <w:tc>
          <w:tcPr>
            <w:tcW w:w="2610" w:type="dxa"/>
          </w:tcPr>
          <w:p w14:paraId="45134C27" w14:textId="77777777" w:rsidR="002A4B59" w:rsidRPr="00F4373D" w:rsidRDefault="002A4B59" w:rsidP="00FE7D7C">
            <w:pPr>
              <w:ind w:left="34" w:right="-72" w:hanging="90"/>
              <w:rPr>
                <w:rFonts w:ascii="Times New Roman" w:hAnsi="Times New Roman" w:cs="Times New Roman"/>
                <w:sz w:val="18"/>
                <w:szCs w:val="18"/>
              </w:rPr>
            </w:pPr>
            <w:r w:rsidRPr="00F4373D">
              <w:rPr>
                <w:rFonts w:ascii="Times New Roman" w:eastAsia="Arial" w:hAnsi="Times New Roman" w:cs="Times New Roman"/>
                <w:sz w:val="18"/>
                <w:szCs w:val="18"/>
              </w:rPr>
              <w:t>Provide training teaching and consulting about computers and technology</w:t>
            </w:r>
          </w:p>
        </w:tc>
        <w:tc>
          <w:tcPr>
            <w:tcW w:w="1350" w:type="dxa"/>
          </w:tcPr>
          <w:p w14:paraId="105D5654" w14:textId="77777777" w:rsidR="002A4B59" w:rsidRPr="00F4373D" w:rsidRDefault="002A4B59" w:rsidP="00FE7D7C">
            <w:pPr>
              <w:pStyle w:val="BodyText2"/>
              <w:spacing w:line="180" w:lineRule="exact"/>
              <w:ind w:left="-108" w:right="-108"/>
              <w:jc w:val="center"/>
              <w:rPr>
                <w:rFonts w:ascii="Times New Roman" w:hAnsi="Times New Roman" w:cs="Times New Roman"/>
                <w:b w:val="0"/>
                <w:bCs w:val="0"/>
                <w:sz w:val="18"/>
                <w:szCs w:val="18"/>
              </w:rPr>
            </w:pPr>
            <w:r w:rsidRPr="00F4373D">
              <w:rPr>
                <w:rFonts w:ascii="Times New Roman" w:hAnsi="Times New Roman" w:cs="Times New Roman"/>
                <w:b w:val="0"/>
                <w:bCs w:val="0"/>
                <w:sz w:val="18"/>
                <w:szCs w:val="18"/>
              </w:rPr>
              <w:t>Thailand</w:t>
            </w:r>
          </w:p>
        </w:tc>
        <w:tc>
          <w:tcPr>
            <w:tcW w:w="720" w:type="dxa"/>
          </w:tcPr>
          <w:p w14:paraId="67C5860B" w14:textId="77777777" w:rsidR="002A4B59" w:rsidRPr="00F4373D" w:rsidRDefault="002A4B59" w:rsidP="00FE7D7C">
            <w:pPr>
              <w:pStyle w:val="BodyText2"/>
              <w:spacing w:line="180" w:lineRule="exact"/>
              <w:ind w:left="-108" w:right="-108" w:hanging="9"/>
              <w:jc w:val="center"/>
              <w:rPr>
                <w:rFonts w:ascii="Times New Roman" w:hAnsi="Times New Roman" w:cs="Times New Roman"/>
                <w:b w:val="0"/>
                <w:bCs w:val="0"/>
                <w:sz w:val="18"/>
                <w:szCs w:val="18"/>
              </w:rPr>
            </w:pPr>
            <w:r w:rsidRPr="00F4373D">
              <w:rPr>
                <w:rFonts w:ascii="Times New Roman" w:hAnsi="Times New Roman" w:cs="Angsana New"/>
                <w:b w:val="0"/>
                <w:bCs w:val="0"/>
                <w:sz w:val="18"/>
                <w:szCs w:val="18"/>
              </w:rPr>
              <w:t>51</w:t>
            </w:r>
          </w:p>
        </w:tc>
        <w:tc>
          <w:tcPr>
            <w:tcW w:w="720" w:type="dxa"/>
          </w:tcPr>
          <w:p w14:paraId="1FB4304F" w14:textId="77777777" w:rsidR="002A4B59" w:rsidRPr="00F4373D" w:rsidRDefault="002A4B59" w:rsidP="00FE7D7C">
            <w:pPr>
              <w:pStyle w:val="BodyText2"/>
              <w:spacing w:line="180" w:lineRule="exact"/>
              <w:ind w:left="-108" w:right="-108" w:hanging="18"/>
              <w:jc w:val="center"/>
              <w:rPr>
                <w:rFonts w:ascii="Times New Roman" w:hAnsi="Times New Roman" w:cs="Times New Roman"/>
                <w:b w:val="0"/>
                <w:bCs w:val="0"/>
                <w:sz w:val="18"/>
                <w:szCs w:val="18"/>
              </w:rPr>
            </w:pPr>
            <w:r w:rsidRPr="00F4373D">
              <w:rPr>
                <w:rFonts w:ascii="Times New Roman" w:hAnsi="Times New Roman" w:cs="Angsana New"/>
                <w:b w:val="0"/>
                <w:bCs w:val="0"/>
                <w:sz w:val="18"/>
                <w:szCs w:val="18"/>
              </w:rPr>
              <w:t>51</w:t>
            </w:r>
          </w:p>
        </w:tc>
      </w:tr>
      <w:tr w:rsidR="00F4373D" w:rsidRPr="00F4373D" w14:paraId="6267C756" w14:textId="77777777" w:rsidTr="00417F3D">
        <w:trPr>
          <w:trHeight w:val="144"/>
          <w:tblHeader/>
        </w:trPr>
        <w:tc>
          <w:tcPr>
            <w:tcW w:w="540" w:type="dxa"/>
          </w:tcPr>
          <w:p w14:paraId="57E12E4A" w14:textId="77777777" w:rsidR="002A4B59" w:rsidRPr="00F4373D" w:rsidRDefault="002A4B59" w:rsidP="00FE7D7C">
            <w:pPr>
              <w:pStyle w:val="BodyText2"/>
              <w:spacing w:line="180" w:lineRule="exact"/>
              <w:ind w:right="-408"/>
              <w:rPr>
                <w:rFonts w:ascii="Times New Roman" w:hAnsi="Times New Roman" w:cs="Times New Roman"/>
                <w:b w:val="0"/>
                <w:bCs w:val="0"/>
                <w:sz w:val="18"/>
                <w:szCs w:val="18"/>
              </w:rPr>
            </w:pPr>
          </w:p>
        </w:tc>
        <w:tc>
          <w:tcPr>
            <w:tcW w:w="2610" w:type="dxa"/>
          </w:tcPr>
          <w:p w14:paraId="74B9A778" w14:textId="77777777" w:rsidR="002A4B59" w:rsidRPr="00F4373D" w:rsidRDefault="002A4B59" w:rsidP="00FE7D7C">
            <w:pPr>
              <w:pStyle w:val="BodyText2"/>
              <w:spacing w:line="180" w:lineRule="exact"/>
              <w:ind w:right="-460"/>
              <w:rPr>
                <w:rFonts w:ascii="Times New Roman" w:eastAsia="Arial" w:hAnsi="Times New Roman" w:cs="Times New Roman"/>
                <w:b w:val="0"/>
                <w:bCs w:val="0"/>
                <w:sz w:val="18"/>
                <w:szCs w:val="18"/>
              </w:rPr>
            </w:pPr>
          </w:p>
        </w:tc>
        <w:tc>
          <w:tcPr>
            <w:tcW w:w="2610" w:type="dxa"/>
          </w:tcPr>
          <w:p w14:paraId="115A9797" w14:textId="77777777" w:rsidR="002A4B59" w:rsidRPr="00F4373D" w:rsidRDefault="002A4B59" w:rsidP="00FE7D7C">
            <w:pPr>
              <w:pStyle w:val="BodyText2"/>
              <w:spacing w:line="180" w:lineRule="exact"/>
              <w:ind w:left="-81" w:right="-286"/>
              <w:rPr>
                <w:rFonts w:ascii="Times New Roman" w:hAnsi="Times New Roman" w:cs="Times New Roman"/>
                <w:b w:val="0"/>
                <w:bCs w:val="0"/>
                <w:sz w:val="18"/>
                <w:szCs w:val="18"/>
              </w:rPr>
            </w:pPr>
          </w:p>
        </w:tc>
        <w:tc>
          <w:tcPr>
            <w:tcW w:w="1350" w:type="dxa"/>
          </w:tcPr>
          <w:p w14:paraId="5B762C08" w14:textId="77777777" w:rsidR="002A4B59" w:rsidRPr="00F4373D" w:rsidRDefault="002A4B59" w:rsidP="00FE7D7C">
            <w:pPr>
              <w:pStyle w:val="BodyText2"/>
              <w:spacing w:line="180" w:lineRule="exact"/>
              <w:ind w:left="-108" w:right="-108"/>
              <w:jc w:val="center"/>
              <w:rPr>
                <w:rFonts w:ascii="Times New Roman" w:hAnsi="Times New Roman" w:cs="Times New Roman"/>
                <w:b w:val="0"/>
                <w:bCs w:val="0"/>
                <w:sz w:val="18"/>
                <w:szCs w:val="18"/>
              </w:rPr>
            </w:pPr>
          </w:p>
        </w:tc>
        <w:tc>
          <w:tcPr>
            <w:tcW w:w="720" w:type="dxa"/>
          </w:tcPr>
          <w:p w14:paraId="5F84273D" w14:textId="77777777" w:rsidR="002A4B59" w:rsidRPr="00F4373D" w:rsidRDefault="002A4B59" w:rsidP="00FE7D7C">
            <w:pPr>
              <w:pStyle w:val="BodyText2"/>
              <w:spacing w:line="180" w:lineRule="exact"/>
              <w:ind w:left="-108" w:right="-108" w:hanging="9"/>
              <w:jc w:val="center"/>
              <w:rPr>
                <w:rFonts w:ascii="Times New Roman" w:hAnsi="Times New Roman" w:cs="Times New Roman"/>
                <w:b w:val="0"/>
                <w:bCs w:val="0"/>
                <w:sz w:val="18"/>
                <w:szCs w:val="18"/>
              </w:rPr>
            </w:pPr>
          </w:p>
        </w:tc>
        <w:tc>
          <w:tcPr>
            <w:tcW w:w="720" w:type="dxa"/>
          </w:tcPr>
          <w:p w14:paraId="6BE2446C" w14:textId="77777777" w:rsidR="002A4B59" w:rsidRPr="00F4373D" w:rsidRDefault="002A4B59" w:rsidP="00FE7D7C">
            <w:pPr>
              <w:pStyle w:val="BodyText2"/>
              <w:spacing w:line="180" w:lineRule="exact"/>
              <w:ind w:left="-108" w:right="-108" w:hanging="18"/>
              <w:jc w:val="center"/>
              <w:rPr>
                <w:rFonts w:ascii="Times New Roman" w:hAnsi="Times New Roman" w:cs="Times New Roman"/>
                <w:b w:val="0"/>
                <w:bCs w:val="0"/>
                <w:sz w:val="18"/>
                <w:szCs w:val="18"/>
              </w:rPr>
            </w:pPr>
          </w:p>
        </w:tc>
      </w:tr>
      <w:tr w:rsidR="00F4373D" w:rsidRPr="00F4373D" w14:paraId="2FAF176E" w14:textId="77777777" w:rsidTr="00417F3D">
        <w:trPr>
          <w:trHeight w:val="144"/>
          <w:tblHeader/>
        </w:trPr>
        <w:tc>
          <w:tcPr>
            <w:tcW w:w="540" w:type="dxa"/>
          </w:tcPr>
          <w:p w14:paraId="425721DB" w14:textId="77777777" w:rsidR="002A4B59" w:rsidRPr="00F4373D" w:rsidRDefault="002A4B59" w:rsidP="00FE7D7C">
            <w:pPr>
              <w:pStyle w:val="BodyText2"/>
              <w:spacing w:line="180" w:lineRule="exact"/>
              <w:ind w:right="-408"/>
              <w:rPr>
                <w:rFonts w:ascii="Times New Roman" w:hAnsi="Times New Roman" w:cs="Times New Roman"/>
                <w:b w:val="0"/>
                <w:bCs w:val="0"/>
                <w:sz w:val="18"/>
                <w:szCs w:val="18"/>
              </w:rPr>
            </w:pPr>
            <w:r w:rsidRPr="00F4373D">
              <w:rPr>
                <w:rFonts w:ascii="Times New Roman" w:hAnsi="Times New Roman" w:cs="Angsana New"/>
                <w:b w:val="0"/>
                <w:bCs w:val="0"/>
                <w:sz w:val="18"/>
                <w:szCs w:val="18"/>
              </w:rPr>
              <w:t>5</w:t>
            </w:r>
          </w:p>
        </w:tc>
        <w:tc>
          <w:tcPr>
            <w:tcW w:w="2610" w:type="dxa"/>
          </w:tcPr>
          <w:p w14:paraId="23BAB2D1" w14:textId="77777777" w:rsidR="002A4B59" w:rsidRPr="00F4373D" w:rsidRDefault="002A4B59" w:rsidP="00FE7D7C">
            <w:pPr>
              <w:pStyle w:val="BodyText2"/>
              <w:spacing w:line="180" w:lineRule="exact"/>
              <w:ind w:right="-460" w:hanging="107"/>
              <w:rPr>
                <w:rFonts w:ascii="Times New Roman" w:eastAsia="Arial" w:hAnsi="Times New Roman" w:cs="Times New Roman"/>
                <w:b w:val="0"/>
                <w:bCs w:val="0"/>
                <w:sz w:val="18"/>
                <w:szCs w:val="18"/>
              </w:rPr>
            </w:pPr>
            <w:r w:rsidRPr="00F4373D">
              <w:rPr>
                <w:rFonts w:ascii="Times New Roman" w:eastAsia="Arial" w:hAnsi="Times New Roman" w:cs="Times New Roman"/>
                <w:b w:val="0"/>
                <w:bCs w:val="0"/>
                <w:sz w:val="18"/>
                <w:szCs w:val="18"/>
              </w:rPr>
              <w:t>Westinghouse Company Limited</w:t>
            </w:r>
          </w:p>
        </w:tc>
        <w:tc>
          <w:tcPr>
            <w:tcW w:w="2610" w:type="dxa"/>
          </w:tcPr>
          <w:p w14:paraId="4C6AB0C0" w14:textId="77777777" w:rsidR="002A4B59" w:rsidRPr="00F4373D" w:rsidRDefault="002A4B59" w:rsidP="00FE7D7C">
            <w:pPr>
              <w:ind w:left="34" w:right="-72" w:hanging="77"/>
              <w:rPr>
                <w:rFonts w:ascii="Times New Roman" w:hAnsi="Times New Roman" w:cs="Times New Roman"/>
                <w:sz w:val="18"/>
                <w:szCs w:val="18"/>
              </w:rPr>
            </w:pPr>
            <w:r w:rsidRPr="00F4373D">
              <w:rPr>
                <w:rFonts w:ascii="Times New Roman" w:eastAsia="Arial" w:hAnsi="Times New Roman" w:cs="Times New Roman"/>
                <w:sz w:val="18"/>
                <w:szCs w:val="18"/>
              </w:rPr>
              <w:t xml:space="preserve">Buying, selling, and servicing </w:t>
            </w:r>
            <w:r w:rsidRPr="00F4373D">
              <w:rPr>
                <w:rFonts w:ascii="Times New Roman" w:eastAsia="Arial" w:hAnsi="Times New Roman" w:cs="Times New Roman"/>
                <w:spacing w:val="-8"/>
                <w:sz w:val="18"/>
                <w:szCs w:val="18"/>
              </w:rPr>
              <w:t>machinery and other equipment for construction work</w:t>
            </w:r>
          </w:p>
        </w:tc>
        <w:tc>
          <w:tcPr>
            <w:tcW w:w="1350" w:type="dxa"/>
          </w:tcPr>
          <w:p w14:paraId="340B91C3" w14:textId="77777777" w:rsidR="002A4B59" w:rsidRPr="00F4373D" w:rsidRDefault="002A4B59" w:rsidP="00FE7D7C">
            <w:pPr>
              <w:pStyle w:val="BodyText2"/>
              <w:spacing w:line="180" w:lineRule="exact"/>
              <w:ind w:left="-108" w:right="-108"/>
              <w:jc w:val="center"/>
              <w:rPr>
                <w:rFonts w:ascii="Times New Roman" w:hAnsi="Times New Roman" w:cs="Times New Roman"/>
                <w:b w:val="0"/>
                <w:bCs w:val="0"/>
                <w:sz w:val="18"/>
                <w:szCs w:val="18"/>
              </w:rPr>
            </w:pPr>
            <w:r w:rsidRPr="00F4373D">
              <w:rPr>
                <w:rFonts w:ascii="Times New Roman" w:hAnsi="Times New Roman" w:cs="Times New Roman"/>
                <w:b w:val="0"/>
                <w:bCs w:val="0"/>
                <w:sz w:val="18"/>
                <w:szCs w:val="18"/>
              </w:rPr>
              <w:t>Thailand</w:t>
            </w:r>
          </w:p>
        </w:tc>
        <w:tc>
          <w:tcPr>
            <w:tcW w:w="720" w:type="dxa"/>
          </w:tcPr>
          <w:p w14:paraId="3AE3C1C7" w14:textId="77777777" w:rsidR="002A4B59" w:rsidRPr="00F4373D" w:rsidRDefault="002A4B59" w:rsidP="00FE7D7C">
            <w:pPr>
              <w:pStyle w:val="BodyText2"/>
              <w:spacing w:line="180" w:lineRule="exact"/>
              <w:ind w:left="-108" w:right="-108" w:hanging="9"/>
              <w:jc w:val="center"/>
              <w:rPr>
                <w:rFonts w:ascii="Times New Roman" w:hAnsi="Times New Roman" w:cs="Times New Roman"/>
                <w:b w:val="0"/>
                <w:bCs w:val="0"/>
                <w:sz w:val="18"/>
                <w:szCs w:val="18"/>
              </w:rPr>
            </w:pPr>
            <w:r w:rsidRPr="00F4373D">
              <w:rPr>
                <w:rFonts w:ascii="Times New Roman" w:hAnsi="Times New Roman" w:cs="Angsana New"/>
                <w:b w:val="0"/>
                <w:bCs w:val="0"/>
                <w:sz w:val="18"/>
                <w:szCs w:val="18"/>
              </w:rPr>
              <w:t>100</w:t>
            </w:r>
          </w:p>
        </w:tc>
        <w:tc>
          <w:tcPr>
            <w:tcW w:w="720" w:type="dxa"/>
          </w:tcPr>
          <w:p w14:paraId="4E8DC443" w14:textId="77777777" w:rsidR="002A4B59" w:rsidRPr="00F4373D" w:rsidRDefault="002A4B59" w:rsidP="00FE7D7C">
            <w:pPr>
              <w:pStyle w:val="BodyText2"/>
              <w:spacing w:line="180" w:lineRule="exact"/>
              <w:ind w:left="-108" w:right="-108" w:hanging="18"/>
              <w:jc w:val="center"/>
              <w:rPr>
                <w:rFonts w:ascii="Times New Roman" w:hAnsi="Times New Roman" w:cs="Times New Roman"/>
                <w:b w:val="0"/>
                <w:bCs w:val="0"/>
                <w:sz w:val="18"/>
                <w:szCs w:val="18"/>
              </w:rPr>
            </w:pPr>
            <w:r w:rsidRPr="00F4373D">
              <w:rPr>
                <w:rFonts w:ascii="Times New Roman" w:hAnsi="Times New Roman" w:cs="Angsana New"/>
                <w:b w:val="0"/>
                <w:bCs w:val="0"/>
                <w:sz w:val="18"/>
                <w:szCs w:val="18"/>
              </w:rPr>
              <w:t>100</w:t>
            </w:r>
          </w:p>
        </w:tc>
      </w:tr>
      <w:tr w:rsidR="00F4373D" w:rsidRPr="00F4373D" w14:paraId="58C77151" w14:textId="77777777" w:rsidTr="00417F3D">
        <w:trPr>
          <w:trHeight w:val="144"/>
          <w:tblHeader/>
        </w:trPr>
        <w:tc>
          <w:tcPr>
            <w:tcW w:w="540" w:type="dxa"/>
          </w:tcPr>
          <w:p w14:paraId="6B22AFAC" w14:textId="77777777" w:rsidR="002A4B59" w:rsidRPr="00F4373D" w:rsidRDefault="002A4B59" w:rsidP="00FE7D7C">
            <w:pPr>
              <w:pStyle w:val="BodyText2"/>
              <w:spacing w:line="180" w:lineRule="exact"/>
              <w:ind w:right="-408"/>
              <w:rPr>
                <w:rFonts w:ascii="Times New Roman" w:hAnsi="Times New Roman" w:cs="Times New Roman"/>
                <w:b w:val="0"/>
                <w:bCs w:val="0"/>
                <w:sz w:val="18"/>
                <w:szCs w:val="18"/>
              </w:rPr>
            </w:pPr>
          </w:p>
        </w:tc>
        <w:tc>
          <w:tcPr>
            <w:tcW w:w="2610" w:type="dxa"/>
          </w:tcPr>
          <w:p w14:paraId="2CBA5C16" w14:textId="77777777" w:rsidR="002A4B59" w:rsidRPr="00F4373D" w:rsidRDefault="002A4B59" w:rsidP="00FE7D7C">
            <w:pPr>
              <w:pStyle w:val="BodyText2"/>
              <w:spacing w:line="180" w:lineRule="exact"/>
              <w:ind w:right="-460"/>
              <w:rPr>
                <w:rFonts w:ascii="Times New Roman" w:hAnsi="Times New Roman" w:cs="Times New Roman"/>
                <w:b w:val="0"/>
                <w:bCs w:val="0"/>
                <w:i/>
                <w:iCs/>
                <w:sz w:val="18"/>
                <w:szCs w:val="18"/>
              </w:rPr>
            </w:pPr>
          </w:p>
        </w:tc>
        <w:tc>
          <w:tcPr>
            <w:tcW w:w="2610" w:type="dxa"/>
          </w:tcPr>
          <w:p w14:paraId="046B828D" w14:textId="77777777" w:rsidR="002A4B59" w:rsidRPr="00F4373D" w:rsidRDefault="002A4B59" w:rsidP="00FE7D7C">
            <w:pPr>
              <w:pStyle w:val="BodyText2"/>
              <w:spacing w:line="180" w:lineRule="exact"/>
              <w:ind w:left="-81" w:right="-286"/>
              <w:rPr>
                <w:rFonts w:ascii="Times New Roman" w:hAnsi="Times New Roman" w:cs="Times New Roman"/>
                <w:b w:val="0"/>
                <w:bCs w:val="0"/>
                <w:sz w:val="18"/>
                <w:szCs w:val="18"/>
              </w:rPr>
            </w:pPr>
          </w:p>
        </w:tc>
        <w:tc>
          <w:tcPr>
            <w:tcW w:w="1350" w:type="dxa"/>
          </w:tcPr>
          <w:p w14:paraId="2B7C046F" w14:textId="77777777" w:rsidR="002A4B59" w:rsidRPr="00F4373D" w:rsidRDefault="002A4B59" w:rsidP="00FE7D7C">
            <w:pPr>
              <w:pStyle w:val="BodyText2"/>
              <w:spacing w:line="180" w:lineRule="exact"/>
              <w:ind w:left="-108" w:right="-108"/>
              <w:jc w:val="center"/>
              <w:rPr>
                <w:rFonts w:ascii="Times New Roman" w:hAnsi="Times New Roman" w:cs="Times New Roman"/>
                <w:b w:val="0"/>
                <w:bCs w:val="0"/>
                <w:sz w:val="18"/>
                <w:szCs w:val="18"/>
              </w:rPr>
            </w:pPr>
          </w:p>
        </w:tc>
        <w:tc>
          <w:tcPr>
            <w:tcW w:w="720" w:type="dxa"/>
          </w:tcPr>
          <w:p w14:paraId="4FC2EC6B" w14:textId="77777777" w:rsidR="002A4B59" w:rsidRPr="00F4373D" w:rsidRDefault="002A4B59" w:rsidP="00FE7D7C">
            <w:pPr>
              <w:pStyle w:val="BodyText2"/>
              <w:spacing w:line="180" w:lineRule="exact"/>
              <w:ind w:left="-108" w:right="-108" w:hanging="9"/>
              <w:jc w:val="center"/>
              <w:rPr>
                <w:rFonts w:ascii="Times New Roman" w:hAnsi="Times New Roman" w:cs="Times New Roman"/>
                <w:b w:val="0"/>
                <w:bCs w:val="0"/>
                <w:sz w:val="18"/>
                <w:szCs w:val="18"/>
              </w:rPr>
            </w:pPr>
          </w:p>
        </w:tc>
        <w:tc>
          <w:tcPr>
            <w:tcW w:w="720" w:type="dxa"/>
          </w:tcPr>
          <w:p w14:paraId="03F49366" w14:textId="77777777" w:rsidR="002A4B59" w:rsidRPr="00F4373D" w:rsidRDefault="002A4B59" w:rsidP="00FE7D7C">
            <w:pPr>
              <w:pStyle w:val="BodyText2"/>
              <w:spacing w:line="180" w:lineRule="exact"/>
              <w:ind w:left="-108" w:right="-108" w:hanging="18"/>
              <w:jc w:val="center"/>
              <w:rPr>
                <w:rFonts w:ascii="Times New Roman" w:hAnsi="Times New Roman" w:cs="Times New Roman"/>
                <w:b w:val="0"/>
                <w:bCs w:val="0"/>
                <w:sz w:val="18"/>
                <w:szCs w:val="18"/>
              </w:rPr>
            </w:pPr>
          </w:p>
        </w:tc>
      </w:tr>
      <w:tr w:rsidR="00F4373D" w:rsidRPr="00F4373D" w14:paraId="3333C0FC" w14:textId="77777777" w:rsidTr="00417F3D">
        <w:trPr>
          <w:trHeight w:val="243"/>
        </w:trPr>
        <w:tc>
          <w:tcPr>
            <w:tcW w:w="540" w:type="dxa"/>
          </w:tcPr>
          <w:p w14:paraId="76531247" w14:textId="77777777" w:rsidR="009523AF" w:rsidRPr="00F4373D" w:rsidRDefault="009523AF" w:rsidP="009523AF">
            <w:pPr>
              <w:pStyle w:val="BodyText2"/>
              <w:spacing w:line="180" w:lineRule="exact"/>
              <w:ind w:right="-408"/>
              <w:rPr>
                <w:rFonts w:ascii="Times New Roman" w:hAnsi="Times New Roman" w:cs="Times New Roman"/>
                <w:b w:val="0"/>
                <w:bCs w:val="0"/>
                <w:sz w:val="18"/>
                <w:szCs w:val="18"/>
              </w:rPr>
            </w:pPr>
            <w:r w:rsidRPr="00F4373D">
              <w:rPr>
                <w:rFonts w:ascii="Times New Roman" w:hAnsi="Times New Roman" w:cs="Angsana New"/>
                <w:b w:val="0"/>
                <w:bCs w:val="0"/>
                <w:sz w:val="18"/>
                <w:szCs w:val="18"/>
              </w:rPr>
              <w:t>6</w:t>
            </w:r>
          </w:p>
        </w:tc>
        <w:tc>
          <w:tcPr>
            <w:tcW w:w="2610" w:type="dxa"/>
          </w:tcPr>
          <w:p w14:paraId="6BF13689" w14:textId="77777777" w:rsidR="009523AF" w:rsidRPr="00F4373D" w:rsidRDefault="009523AF" w:rsidP="009523AF">
            <w:pPr>
              <w:pStyle w:val="BodyText2"/>
              <w:spacing w:line="180" w:lineRule="exact"/>
              <w:ind w:right="-460" w:hanging="107"/>
              <w:rPr>
                <w:rFonts w:ascii="Times New Roman" w:hAnsi="Times New Roman" w:cs="Times New Roman"/>
                <w:b w:val="0"/>
                <w:bCs w:val="0"/>
                <w:sz w:val="18"/>
                <w:szCs w:val="18"/>
              </w:rPr>
            </w:pPr>
            <w:r w:rsidRPr="00F4373D">
              <w:rPr>
                <w:rFonts w:ascii="Times New Roman" w:eastAsia="Arial" w:hAnsi="Times New Roman" w:cs="Times New Roman"/>
                <w:b w:val="0"/>
                <w:bCs w:val="0"/>
                <w:sz w:val="18"/>
                <w:szCs w:val="18"/>
              </w:rPr>
              <w:t xml:space="preserve">Joint Venture - </w:t>
            </w:r>
            <w:proofErr w:type="spellStart"/>
            <w:r w:rsidRPr="00F4373D">
              <w:rPr>
                <w:rFonts w:ascii="Times New Roman" w:eastAsia="Arial" w:hAnsi="Times New Roman" w:cs="Times New Roman"/>
                <w:b w:val="0"/>
                <w:bCs w:val="0"/>
                <w:sz w:val="18"/>
                <w:szCs w:val="18"/>
              </w:rPr>
              <w:t>Proen</w:t>
            </w:r>
            <w:proofErr w:type="spellEnd"/>
            <w:r w:rsidRPr="00F4373D">
              <w:rPr>
                <w:rFonts w:ascii="Times New Roman" w:eastAsia="Arial" w:hAnsi="Times New Roman" w:cs="Times New Roman"/>
                <w:b w:val="0"/>
                <w:bCs w:val="0"/>
                <w:sz w:val="18"/>
                <w:szCs w:val="18"/>
              </w:rPr>
              <w:t xml:space="preserve"> Fit</w:t>
            </w:r>
          </w:p>
        </w:tc>
        <w:tc>
          <w:tcPr>
            <w:tcW w:w="2610" w:type="dxa"/>
          </w:tcPr>
          <w:p w14:paraId="1FC612A5" w14:textId="77777777" w:rsidR="009523AF" w:rsidRPr="00F4373D" w:rsidRDefault="009523AF" w:rsidP="009523AF">
            <w:pPr>
              <w:pStyle w:val="BodyText2"/>
              <w:spacing w:line="180" w:lineRule="exact"/>
              <w:ind w:left="-81" w:right="-286"/>
              <w:rPr>
                <w:rFonts w:ascii="Times New Roman" w:hAnsi="Times New Roman" w:cs="Times New Roman"/>
                <w:b w:val="0"/>
                <w:bCs w:val="0"/>
                <w:sz w:val="18"/>
                <w:szCs w:val="18"/>
              </w:rPr>
            </w:pPr>
            <w:r w:rsidRPr="00F4373D">
              <w:rPr>
                <w:rFonts w:ascii="Times New Roman" w:eastAsia="Arial" w:hAnsi="Times New Roman" w:cs="Times New Roman"/>
                <w:b w:val="0"/>
                <w:bCs w:val="0"/>
                <w:sz w:val="18"/>
                <w:szCs w:val="18"/>
              </w:rPr>
              <w:t>Provide internet services</w:t>
            </w:r>
          </w:p>
        </w:tc>
        <w:tc>
          <w:tcPr>
            <w:tcW w:w="1350" w:type="dxa"/>
          </w:tcPr>
          <w:p w14:paraId="0CC5F493" w14:textId="77777777" w:rsidR="009523AF" w:rsidRPr="00F4373D" w:rsidRDefault="009523AF" w:rsidP="009523AF">
            <w:pPr>
              <w:pStyle w:val="BodyText2"/>
              <w:spacing w:line="180" w:lineRule="exact"/>
              <w:ind w:left="-108" w:right="-108"/>
              <w:jc w:val="center"/>
              <w:rPr>
                <w:rFonts w:ascii="Times New Roman" w:hAnsi="Times New Roman" w:cs="Times New Roman"/>
                <w:b w:val="0"/>
                <w:bCs w:val="0"/>
                <w:sz w:val="18"/>
                <w:szCs w:val="18"/>
              </w:rPr>
            </w:pPr>
            <w:r w:rsidRPr="00F4373D">
              <w:rPr>
                <w:rFonts w:ascii="Times New Roman" w:hAnsi="Times New Roman" w:cs="Times New Roman"/>
                <w:b w:val="0"/>
                <w:bCs w:val="0"/>
                <w:sz w:val="18"/>
                <w:szCs w:val="18"/>
              </w:rPr>
              <w:t>Thailand</w:t>
            </w:r>
          </w:p>
        </w:tc>
        <w:tc>
          <w:tcPr>
            <w:tcW w:w="720" w:type="dxa"/>
          </w:tcPr>
          <w:p w14:paraId="21445A76" w14:textId="16032557" w:rsidR="009523AF" w:rsidRPr="00F4373D" w:rsidRDefault="009523AF" w:rsidP="009523AF">
            <w:pPr>
              <w:pStyle w:val="BodyText2"/>
              <w:spacing w:line="180" w:lineRule="exact"/>
              <w:ind w:left="-108" w:right="-108" w:hanging="9"/>
              <w:jc w:val="center"/>
              <w:rPr>
                <w:rFonts w:ascii="Times New Roman" w:hAnsi="Times New Roman" w:cs="Angsana New"/>
                <w:b w:val="0"/>
                <w:bCs w:val="0"/>
                <w:sz w:val="18"/>
                <w:szCs w:val="18"/>
              </w:rPr>
            </w:pPr>
            <w:r w:rsidRPr="00F4373D">
              <w:rPr>
                <w:rFonts w:ascii="Times New Roman" w:hAnsi="Times New Roman" w:cs="Angsana New"/>
                <w:b w:val="0"/>
                <w:bCs w:val="0"/>
                <w:sz w:val="18"/>
                <w:szCs w:val="18"/>
              </w:rPr>
              <w:t>-*</w:t>
            </w:r>
          </w:p>
        </w:tc>
        <w:tc>
          <w:tcPr>
            <w:tcW w:w="720" w:type="dxa"/>
          </w:tcPr>
          <w:p w14:paraId="564F170A" w14:textId="77777777" w:rsidR="009523AF" w:rsidRPr="00F4373D" w:rsidRDefault="009523AF" w:rsidP="009523AF">
            <w:pPr>
              <w:pStyle w:val="BodyText2"/>
              <w:spacing w:line="180" w:lineRule="exact"/>
              <w:ind w:left="-108" w:right="-108" w:hanging="18"/>
              <w:jc w:val="center"/>
              <w:rPr>
                <w:rFonts w:ascii="Times New Roman" w:hAnsi="Times New Roman" w:cs="Angsana New"/>
                <w:b w:val="0"/>
                <w:bCs w:val="0"/>
                <w:sz w:val="18"/>
                <w:szCs w:val="18"/>
              </w:rPr>
            </w:pPr>
            <w:r w:rsidRPr="00F4373D">
              <w:rPr>
                <w:rFonts w:ascii="Times New Roman" w:hAnsi="Times New Roman" w:cs="Angsana New"/>
                <w:b w:val="0"/>
                <w:bCs w:val="0"/>
                <w:sz w:val="18"/>
                <w:szCs w:val="18"/>
              </w:rPr>
              <w:t>97</w:t>
            </w:r>
          </w:p>
        </w:tc>
      </w:tr>
      <w:tr w:rsidR="00F4373D" w:rsidRPr="00F4373D" w14:paraId="1699207E" w14:textId="77777777" w:rsidTr="00417F3D">
        <w:trPr>
          <w:trHeight w:val="243"/>
        </w:trPr>
        <w:tc>
          <w:tcPr>
            <w:tcW w:w="540" w:type="dxa"/>
          </w:tcPr>
          <w:p w14:paraId="637F6208" w14:textId="77777777" w:rsidR="009523AF" w:rsidRPr="00F4373D" w:rsidRDefault="009523AF" w:rsidP="009523AF">
            <w:pPr>
              <w:pStyle w:val="BodyText2"/>
              <w:spacing w:line="180" w:lineRule="exact"/>
              <w:ind w:right="-408"/>
              <w:rPr>
                <w:rFonts w:ascii="Times New Roman" w:hAnsi="Times New Roman" w:cs="Times New Roman"/>
                <w:b w:val="0"/>
                <w:bCs w:val="0"/>
                <w:sz w:val="18"/>
                <w:szCs w:val="18"/>
              </w:rPr>
            </w:pPr>
          </w:p>
        </w:tc>
        <w:tc>
          <w:tcPr>
            <w:tcW w:w="2610" w:type="dxa"/>
          </w:tcPr>
          <w:p w14:paraId="28E0A89F" w14:textId="77777777" w:rsidR="009523AF" w:rsidRPr="00F4373D" w:rsidRDefault="009523AF" w:rsidP="009523AF">
            <w:pPr>
              <w:pStyle w:val="BodyText2"/>
              <w:spacing w:line="180" w:lineRule="exact"/>
              <w:ind w:right="-460" w:hanging="107"/>
              <w:rPr>
                <w:rFonts w:ascii="Times New Roman" w:eastAsia="Arial" w:hAnsi="Times New Roman" w:cs="Times New Roman"/>
                <w:b w:val="0"/>
                <w:bCs w:val="0"/>
                <w:sz w:val="18"/>
                <w:szCs w:val="18"/>
              </w:rPr>
            </w:pPr>
          </w:p>
        </w:tc>
        <w:tc>
          <w:tcPr>
            <w:tcW w:w="2610" w:type="dxa"/>
          </w:tcPr>
          <w:p w14:paraId="4DB19BD3" w14:textId="77777777" w:rsidR="009523AF" w:rsidRPr="00F4373D" w:rsidRDefault="009523AF" w:rsidP="009523AF">
            <w:pPr>
              <w:pStyle w:val="BodyText2"/>
              <w:spacing w:line="180" w:lineRule="exact"/>
              <w:ind w:left="-81" w:right="-286"/>
              <w:rPr>
                <w:rFonts w:ascii="Times New Roman" w:eastAsia="Arial" w:hAnsi="Times New Roman" w:cs="Times New Roman"/>
                <w:b w:val="0"/>
                <w:bCs w:val="0"/>
                <w:sz w:val="18"/>
                <w:szCs w:val="18"/>
              </w:rPr>
            </w:pPr>
          </w:p>
        </w:tc>
        <w:tc>
          <w:tcPr>
            <w:tcW w:w="1350" w:type="dxa"/>
          </w:tcPr>
          <w:p w14:paraId="31B3D31B" w14:textId="77777777" w:rsidR="009523AF" w:rsidRPr="00F4373D" w:rsidRDefault="009523AF" w:rsidP="009523AF">
            <w:pPr>
              <w:pStyle w:val="BodyText2"/>
              <w:spacing w:line="180" w:lineRule="exact"/>
              <w:ind w:left="-108" w:right="-108"/>
              <w:jc w:val="center"/>
              <w:rPr>
                <w:rFonts w:ascii="Times New Roman" w:hAnsi="Times New Roman" w:cstheme="minorBidi"/>
                <w:b w:val="0"/>
                <w:bCs w:val="0"/>
                <w:sz w:val="18"/>
                <w:szCs w:val="18"/>
                <w:cs/>
              </w:rPr>
            </w:pPr>
          </w:p>
        </w:tc>
        <w:tc>
          <w:tcPr>
            <w:tcW w:w="720" w:type="dxa"/>
          </w:tcPr>
          <w:p w14:paraId="5AB68A66" w14:textId="77777777" w:rsidR="009523AF" w:rsidRPr="00F4373D" w:rsidRDefault="009523AF" w:rsidP="009523AF">
            <w:pPr>
              <w:pStyle w:val="BodyText2"/>
              <w:tabs>
                <w:tab w:val="decimal" w:pos="452"/>
              </w:tabs>
              <w:spacing w:line="180" w:lineRule="exact"/>
              <w:ind w:left="-108"/>
              <w:jc w:val="center"/>
              <w:rPr>
                <w:rFonts w:ascii="Times New Roman" w:hAnsi="Times New Roman" w:cs="Times New Roman"/>
                <w:b w:val="0"/>
                <w:bCs w:val="0"/>
                <w:sz w:val="18"/>
                <w:szCs w:val="18"/>
              </w:rPr>
            </w:pPr>
          </w:p>
        </w:tc>
        <w:tc>
          <w:tcPr>
            <w:tcW w:w="720" w:type="dxa"/>
          </w:tcPr>
          <w:p w14:paraId="27E851DC" w14:textId="77777777" w:rsidR="009523AF" w:rsidRPr="00F4373D" w:rsidRDefault="009523AF" w:rsidP="009523AF">
            <w:pPr>
              <w:pStyle w:val="BodyText2"/>
              <w:tabs>
                <w:tab w:val="decimal" w:pos="592"/>
              </w:tabs>
              <w:spacing w:line="180" w:lineRule="exact"/>
              <w:ind w:left="-108"/>
              <w:jc w:val="center"/>
              <w:rPr>
                <w:rFonts w:ascii="Times New Roman" w:hAnsi="Times New Roman" w:cs="Times New Roman"/>
                <w:b w:val="0"/>
                <w:bCs w:val="0"/>
                <w:sz w:val="18"/>
                <w:szCs w:val="18"/>
              </w:rPr>
            </w:pPr>
          </w:p>
        </w:tc>
      </w:tr>
      <w:tr w:rsidR="00F4373D" w:rsidRPr="00F4373D" w14:paraId="26A39B78" w14:textId="77777777" w:rsidTr="00417F3D">
        <w:trPr>
          <w:trHeight w:val="243"/>
        </w:trPr>
        <w:tc>
          <w:tcPr>
            <w:tcW w:w="540" w:type="dxa"/>
          </w:tcPr>
          <w:p w14:paraId="0B8044C3" w14:textId="77777777" w:rsidR="009523AF" w:rsidRPr="00F4373D" w:rsidRDefault="009523AF" w:rsidP="009523AF">
            <w:pPr>
              <w:pStyle w:val="BodyText2"/>
              <w:spacing w:line="180" w:lineRule="exact"/>
              <w:ind w:right="-408"/>
              <w:rPr>
                <w:rFonts w:ascii="Times New Roman" w:hAnsi="Times New Roman" w:cs="Times New Roman"/>
                <w:b w:val="0"/>
                <w:bCs w:val="0"/>
                <w:i/>
                <w:iCs/>
                <w:sz w:val="18"/>
                <w:szCs w:val="18"/>
              </w:rPr>
            </w:pPr>
          </w:p>
        </w:tc>
        <w:tc>
          <w:tcPr>
            <w:tcW w:w="2610" w:type="dxa"/>
          </w:tcPr>
          <w:p w14:paraId="52DAAF27" w14:textId="77777777" w:rsidR="009523AF" w:rsidRPr="00F4373D" w:rsidRDefault="009523AF" w:rsidP="009523AF">
            <w:pPr>
              <w:pStyle w:val="BodyText2"/>
              <w:spacing w:line="180" w:lineRule="exact"/>
              <w:ind w:right="-460" w:hanging="107"/>
              <w:rPr>
                <w:rFonts w:ascii="Times New Roman" w:eastAsia="Arial" w:hAnsi="Times New Roman" w:cs="Times New Roman"/>
                <w:b w:val="0"/>
                <w:bCs w:val="0"/>
                <w:i/>
                <w:iCs/>
                <w:sz w:val="18"/>
                <w:szCs w:val="18"/>
              </w:rPr>
            </w:pPr>
            <w:r w:rsidRPr="00F4373D">
              <w:rPr>
                <w:rFonts w:ascii="Times New Roman" w:eastAsia="Arial" w:hAnsi="Times New Roman" w:cs="Times New Roman"/>
                <w:i/>
                <w:iCs/>
                <w:sz w:val="18"/>
                <w:szCs w:val="18"/>
              </w:rPr>
              <w:t>Associate</w:t>
            </w:r>
          </w:p>
        </w:tc>
        <w:tc>
          <w:tcPr>
            <w:tcW w:w="2610" w:type="dxa"/>
          </w:tcPr>
          <w:p w14:paraId="2A7E3B7E" w14:textId="77777777" w:rsidR="009523AF" w:rsidRPr="00F4373D" w:rsidRDefault="009523AF" w:rsidP="009523AF">
            <w:pPr>
              <w:pStyle w:val="BodyText2"/>
              <w:spacing w:line="180" w:lineRule="exact"/>
              <w:ind w:left="-81" w:right="-286"/>
              <w:rPr>
                <w:rFonts w:ascii="Times New Roman" w:eastAsia="Arial" w:hAnsi="Times New Roman" w:cs="Times New Roman"/>
                <w:b w:val="0"/>
                <w:bCs w:val="0"/>
                <w:sz w:val="18"/>
                <w:szCs w:val="18"/>
              </w:rPr>
            </w:pPr>
          </w:p>
        </w:tc>
        <w:tc>
          <w:tcPr>
            <w:tcW w:w="1350" w:type="dxa"/>
          </w:tcPr>
          <w:p w14:paraId="47BD1FD3" w14:textId="77777777" w:rsidR="009523AF" w:rsidRPr="00F4373D" w:rsidRDefault="009523AF" w:rsidP="009523AF">
            <w:pPr>
              <w:pStyle w:val="BodyText2"/>
              <w:spacing w:line="180" w:lineRule="exact"/>
              <w:ind w:left="-108" w:right="-108"/>
              <w:jc w:val="center"/>
              <w:rPr>
                <w:rFonts w:ascii="Times New Roman" w:hAnsi="Times New Roman" w:cs="Times New Roman"/>
                <w:b w:val="0"/>
                <w:bCs w:val="0"/>
                <w:sz w:val="18"/>
                <w:szCs w:val="18"/>
              </w:rPr>
            </w:pPr>
          </w:p>
        </w:tc>
        <w:tc>
          <w:tcPr>
            <w:tcW w:w="720" w:type="dxa"/>
          </w:tcPr>
          <w:p w14:paraId="3D7AAD55" w14:textId="77777777" w:rsidR="009523AF" w:rsidRPr="00F4373D" w:rsidRDefault="009523AF" w:rsidP="009523AF">
            <w:pPr>
              <w:pStyle w:val="BodyText2"/>
              <w:tabs>
                <w:tab w:val="decimal" w:pos="452"/>
              </w:tabs>
              <w:spacing w:line="180" w:lineRule="exact"/>
              <w:ind w:left="-108"/>
              <w:jc w:val="center"/>
              <w:rPr>
                <w:rFonts w:ascii="Times New Roman" w:hAnsi="Times New Roman" w:cs="Times New Roman"/>
                <w:b w:val="0"/>
                <w:bCs w:val="0"/>
                <w:sz w:val="18"/>
                <w:szCs w:val="18"/>
              </w:rPr>
            </w:pPr>
          </w:p>
        </w:tc>
        <w:tc>
          <w:tcPr>
            <w:tcW w:w="720" w:type="dxa"/>
          </w:tcPr>
          <w:p w14:paraId="26585AE4" w14:textId="77777777" w:rsidR="009523AF" w:rsidRPr="00F4373D" w:rsidRDefault="009523AF" w:rsidP="009523AF">
            <w:pPr>
              <w:pStyle w:val="BodyText2"/>
              <w:tabs>
                <w:tab w:val="decimal" w:pos="592"/>
              </w:tabs>
              <w:spacing w:line="180" w:lineRule="exact"/>
              <w:ind w:left="-108"/>
              <w:jc w:val="center"/>
              <w:rPr>
                <w:rFonts w:ascii="Times New Roman" w:hAnsi="Times New Roman" w:cs="Times New Roman"/>
                <w:b w:val="0"/>
                <w:bCs w:val="0"/>
                <w:sz w:val="18"/>
                <w:szCs w:val="18"/>
              </w:rPr>
            </w:pPr>
          </w:p>
        </w:tc>
      </w:tr>
      <w:tr w:rsidR="00F4373D" w:rsidRPr="00F4373D" w14:paraId="4A9B9DE8" w14:textId="77777777" w:rsidTr="00C33EC2">
        <w:trPr>
          <w:trHeight w:val="432"/>
        </w:trPr>
        <w:tc>
          <w:tcPr>
            <w:tcW w:w="540" w:type="dxa"/>
          </w:tcPr>
          <w:p w14:paraId="6D901EBC" w14:textId="77777777" w:rsidR="009523AF" w:rsidRPr="00F4373D" w:rsidRDefault="009523AF" w:rsidP="009523AF">
            <w:pPr>
              <w:pStyle w:val="BodyText2"/>
              <w:spacing w:line="180" w:lineRule="exact"/>
              <w:ind w:right="-408"/>
              <w:rPr>
                <w:rFonts w:ascii="Times New Roman" w:hAnsi="Times New Roman" w:cs="Times New Roman"/>
                <w:b w:val="0"/>
                <w:bCs w:val="0"/>
                <w:sz w:val="18"/>
                <w:szCs w:val="18"/>
              </w:rPr>
            </w:pPr>
            <w:r w:rsidRPr="00F4373D">
              <w:rPr>
                <w:rFonts w:ascii="Times New Roman" w:hAnsi="Times New Roman" w:cs="Angsana New"/>
                <w:b w:val="0"/>
                <w:bCs w:val="0"/>
                <w:sz w:val="18"/>
                <w:szCs w:val="18"/>
              </w:rPr>
              <w:t>1</w:t>
            </w:r>
          </w:p>
        </w:tc>
        <w:tc>
          <w:tcPr>
            <w:tcW w:w="2610" w:type="dxa"/>
          </w:tcPr>
          <w:p w14:paraId="4CF811D3" w14:textId="77777777" w:rsidR="009523AF" w:rsidRPr="00F4373D" w:rsidRDefault="009523AF" w:rsidP="009523AF">
            <w:pPr>
              <w:spacing w:line="256" w:lineRule="auto"/>
              <w:ind w:left="-72" w:right="-72"/>
              <w:rPr>
                <w:rFonts w:ascii="Times New Roman" w:eastAsia="Arial" w:hAnsi="Times New Roman" w:cs="Times New Roman"/>
                <w:sz w:val="18"/>
                <w:szCs w:val="18"/>
              </w:rPr>
            </w:pPr>
            <w:r w:rsidRPr="00F4373D">
              <w:rPr>
                <w:rFonts w:ascii="Times New Roman" w:eastAsia="Arial" w:hAnsi="Times New Roman" w:cs="Times New Roman"/>
                <w:sz w:val="18"/>
                <w:szCs w:val="18"/>
              </w:rPr>
              <w:t>Seashore Data Center and Cloud</w:t>
            </w:r>
          </w:p>
          <w:p w14:paraId="63D0AB7C" w14:textId="77777777" w:rsidR="009523AF" w:rsidRPr="00F4373D" w:rsidRDefault="009523AF" w:rsidP="009523AF">
            <w:pPr>
              <w:pStyle w:val="BodyText2"/>
              <w:spacing w:line="180" w:lineRule="exact"/>
              <w:ind w:left="165" w:right="-460" w:hanging="272"/>
              <w:rPr>
                <w:rFonts w:ascii="Times New Roman" w:eastAsia="Arial" w:hAnsi="Times New Roman" w:cs="Times New Roman"/>
                <w:b w:val="0"/>
                <w:bCs w:val="0"/>
                <w:sz w:val="18"/>
                <w:szCs w:val="18"/>
              </w:rPr>
            </w:pPr>
            <w:r w:rsidRPr="00F4373D">
              <w:rPr>
                <w:rFonts w:ascii="Times New Roman" w:eastAsia="Arial" w:hAnsi="Times New Roman" w:cs="Times New Roman"/>
                <w:sz w:val="18"/>
                <w:szCs w:val="18"/>
              </w:rPr>
              <w:t xml:space="preserve">    </w:t>
            </w:r>
            <w:r w:rsidRPr="00F4373D">
              <w:rPr>
                <w:rFonts w:ascii="Times New Roman" w:eastAsia="Arial" w:hAnsi="Times New Roman" w:cs="Times New Roman"/>
                <w:b w:val="0"/>
                <w:bCs w:val="0"/>
                <w:sz w:val="18"/>
                <w:szCs w:val="18"/>
              </w:rPr>
              <w:t>Services Co., Ltd.</w:t>
            </w:r>
          </w:p>
        </w:tc>
        <w:tc>
          <w:tcPr>
            <w:tcW w:w="2610" w:type="dxa"/>
          </w:tcPr>
          <w:p w14:paraId="574F9A19" w14:textId="77777777" w:rsidR="009523AF" w:rsidRPr="00F4373D" w:rsidRDefault="009523AF" w:rsidP="009523AF">
            <w:pPr>
              <w:pStyle w:val="BodyText2"/>
              <w:spacing w:line="180" w:lineRule="exact"/>
              <w:ind w:left="-81" w:right="-286"/>
              <w:rPr>
                <w:rFonts w:ascii="Times New Roman" w:eastAsia="Arial" w:hAnsi="Times New Roman" w:cs="Times New Roman"/>
                <w:b w:val="0"/>
                <w:bCs w:val="0"/>
                <w:sz w:val="18"/>
                <w:szCs w:val="18"/>
              </w:rPr>
            </w:pPr>
            <w:r w:rsidRPr="00F4373D">
              <w:rPr>
                <w:rFonts w:ascii="Times New Roman" w:eastAsia="Arial" w:hAnsi="Times New Roman" w:cs="Times New Roman"/>
                <w:b w:val="0"/>
                <w:bCs w:val="0"/>
                <w:sz w:val="18"/>
                <w:szCs w:val="18"/>
              </w:rPr>
              <w:t xml:space="preserve">Providing internet data </w:t>
            </w:r>
            <w:proofErr w:type="spellStart"/>
            <w:r w:rsidRPr="00F4373D">
              <w:rPr>
                <w:rFonts w:ascii="Times New Roman" w:eastAsia="Arial" w:hAnsi="Times New Roman" w:cs="Times New Roman"/>
                <w:b w:val="0"/>
                <w:bCs w:val="0"/>
                <w:sz w:val="18"/>
                <w:szCs w:val="18"/>
              </w:rPr>
              <w:t>center</w:t>
            </w:r>
            <w:proofErr w:type="spellEnd"/>
            <w:r w:rsidRPr="00F4373D">
              <w:rPr>
                <w:rFonts w:ascii="Times New Roman" w:eastAsia="Arial" w:hAnsi="Times New Roman" w:cs="Times New Roman"/>
                <w:b w:val="0"/>
                <w:bCs w:val="0"/>
                <w:sz w:val="18"/>
                <w:szCs w:val="18"/>
              </w:rPr>
              <w:t xml:space="preserve"> </w:t>
            </w:r>
          </w:p>
          <w:p w14:paraId="23D79A0F" w14:textId="77777777" w:rsidR="009523AF" w:rsidRPr="00F4373D" w:rsidRDefault="009523AF" w:rsidP="009523AF">
            <w:pPr>
              <w:pStyle w:val="BodyText2"/>
              <w:spacing w:line="180" w:lineRule="exact"/>
              <w:ind w:left="-81" w:right="-286"/>
              <w:rPr>
                <w:rFonts w:ascii="Times New Roman" w:eastAsia="Arial" w:hAnsi="Times New Roman" w:cs="Times New Roman"/>
                <w:b w:val="0"/>
                <w:bCs w:val="0"/>
                <w:sz w:val="18"/>
                <w:szCs w:val="18"/>
              </w:rPr>
            </w:pPr>
            <w:r w:rsidRPr="00F4373D">
              <w:rPr>
                <w:rFonts w:ascii="Times New Roman" w:eastAsia="Arial" w:hAnsi="Times New Roman" w:cs="Times New Roman"/>
                <w:b w:val="0"/>
                <w:bCs w:val="0"/>
                <w:sz w:val="18"/>
                <w:szCs w:val="18"/>
              </w:rPr>
              <w:t xml:space="preserve">  services and related services</w:t>
            </w:r>
          </w:p>
        </w:tc>
        <w:tc>
          <w:tcPr>
            <w:tcW w:w="1350" w:type="dxa"/>
          </w:tcPr>
          <w:p w14:paraId="213DF749" w14:textId="77777777" w:rsidR="009523AF" w:rsidRPr="00F4373D" w:rsidRDefault="009523AF" w:rsidP="009523AF">
            <w:pPr>
              <w:pStyle w:val="BodyText2"/>
              <w:spacing w:line="180" w:lineRule="exact"/>
              <w:ind w:left="-108" w:right="-108"/>
              <w:jc w:val="center"/>
              <w:rPr>
                <w:rFonts w:ascii="Times New Roman" w:hAnsi="Times New Roman" w:cs="Times New Roman"/>
                <w:b w:val="0"/>
                <w:bCs w:val="0"/>
                <w:sz w:val="18"/>
                <w:szCs w:val="18"/>
              </w:rPr>
            </w:pPr>
            <w:r w:rsidRPr="00F4373D">
              <w:rPr>
                <w:rFonts w:ascii="Times New Roman" w:hAnsi="Times New Roman" w:cs="Times New Roman"/>
                <w:b w:val="0"/>
                <w:bCs w:val="0"/>
                <w:sz w:val="18"/>
                <w:szCs w:val="18"/>
              </w:rPr>
              <w:t>Thailand</w:t>
            </w:r>
          </w:p>
        </w:tc>
        <w:tc>
          <w:tcPr>
            <w:tcW w:w="720" w:type="dxa"/>
          </w:tcPr>
          <w:p w14:paraId="61446A15" w14:textId="3FCCC1BD" w:rsidR="009523AF" w:rsidRPr="00F4373D" w:rsidRDefault="009523AF" w:rsidP="009523AF">
            <w:pPr>
              <w:pStyle w:val="BodyText2"/>
              <w:spacing w:line="180" w:lineRule="exact"/>
              <w:ind w:left="-108" w:right="-108" w:hanging="9"/>
              <w:jc w:val="center"/>
              <w:rPr>
                <w:rFonts w:ascii="Times New Roman" w:hAnsi="Times New Roman" w:cs="Times New Roman"/>
                <w:b w:val="0"/>
                <w:bCs w:val="0"/>
                <w:sz w:val="18"/>
                <w:szCs w:val="18"/>
              </w:rPr>
            </w:pPr>
            <w:r w:rsidRPr="00F4373D">
              <w:rPr>
                <w:rFonts w:ascii="Times New Roman" w:hAnsi="Times New Roman" w:cs="Angsana New"/>
                <w:b w:val="0"/>
                <w:bCs w:val="0"/>
                <w:sz w:val="18"/>
                <w:szCs w:val="18"/>
              </w:rPr>
              <w:t>-</w:t>
            </w:r>
            <w:r w:rsidRPr="00F4373D">
              <w:rPr>
                <w:rFonts w:ascii="Times New Roman" w:hAnsi="Times New Roman" w:cs="Angsana New"/>
                <w:b w:val="0"/>
                <w:bCs w:val="0"/>
                <w:sz w:val="18"/>
                <w:szCs w:val="18"/>
                <w:lang w:val="en-US"/>
              </w:rPr>
              <w:t>*</w:t>
            </w:r>
            <w:r w:rsidRPr="00F4373D">
              <w:rPr>
                <w:rFonts w:ascii="Times New Roman" w:hAnsi="Times New Roman" w:cs="Angsana New"/>
                <w:b w:val="0"/>
                <w:bCs w:val="0"/>
                <w:sz w:val="18"/>
                <w:szCs w:val="18"/>
              </w:rPr>
              <w:t>*</w:t>
            </w:r>
          </w:p>
        </w:tc>
        <w:tc>
          <w:tcPr>
            <w:tcW w:w="720" w:type="dxa"/>
          </w:tcPr>
          <w:p w14:paraId="18A69B2C" w14:textId="77777777" w:rsidR="009523AF" w:rsidRPr="00F4373D" w:rsidRDefault="009523AF" w:rsidP="009523AF">
            <w:pPr>
              <w:pStyle w:val="BodyText2"/>
              <w:spacing w:line="180" w:lineRule="exact"/>
              <w:ind w:left="-108" w:right="-108" w:hanging="9"/>
              <w:jc w:val="center"/>
              <w:rPr>
                <w:rFonts w:ascii="Times New Roman" w:hAnsi="Times New Roman" w:cs="Times New Roman"/>
                <w:b w:val="0"/>
                <w:bCs w:val="0"/>
                <w:sz w:val="18"/>
                <w:szCs w:val="18"/>
              </w:rPr>
            </w:pPr>
            <w:r w:rsidRPr="00F4373D">
              <w:rPr>
                <w:rFonts w:ascii="Times New Roman" w:hAnsi="Times New Roman" w:cs="Angsana New"/>
                <w:b w:val="0"/>
                <w:bCs w:val="0"/>
                <w:sz w:val="18"/>
                <w:szCs w:val="18"/>
              </w:rPr>
              <w:t>30</w:t>
            </w:r>
          </w:p>
        </w:tc>
      </w:tr>
      <w:tr w:rsidR="00F4373D" w:rsidRPr="00F4373D" w14:paraId="27BAF87F" w14:textId="77777777" w:rsidTr="00417F3D">
        <w:trPr>
          <w:trHeight w:val="495"/>
        </w:trPr>
        <w:tc>
          <w:tcPr>
            <w:tcW w:w="8550" w:type="dxa"/>
            <w:gridSpan w:val="6"/>
            <w:vAlign w:val="center"/>
          </w:tcPr>
          <w:p w14:paraId="4DA53C33" w14:textId="6C088AEB" w:rsidR="001F3314" w:rsidRPr="00F4373D" w:rsidRDefault="00E202EF" w:rsidP="001F3314">
            <w:pPr>
              <w:pStyle w:val="BodyText2"/>
              <w:tabs>
                <w:tab w:val="decimal" w:pos="592"/>
              </w:tabs>
              <w:spacing w:before="240" w:after="120" w:line="180" w:lineRule="exact"/>
              <w:ind w:left="158" w:hanging="158"/>
              <w:jc w:val="thaiDistribute"/>
              <w:rPr>
                <w:rFonts w:ascii="Times New Roman" w:hAnsi="Times New Roman" w:cs="Angsana New"/>
                <w:b w:val="0"/>
                <w:bCs w:val="0"/>
                <w:sz w:val="16"/>
                <w:szCs w:val="20"/>
                <w:lang w:val="en-US"/>
              </w:rPr>
            </w:pPr>
            <w:r w:rsidRPr="00F4373D">
              <w:rPr>
                <w:rFonts w:ascii="Times New Roman" w:hAnsi="Times New Roman" w:cs="Times New Roman"/>
                <w:b w:val="0"/>
                <w:bCs w:val="0"/>
                <w:sz w:val="16"/>
                <w:szCs w:val="16"/>
              </w:rPr>
              <w:t>*On</w:t>
            </w:r>
            <w:r w:rsidR="00A038CA" w:rsidRPr="00F4373D">
              <w:rPr>
                <w:rFonts w:ascii="Times New Roman" w:hAnsi="Times New Roman" w:cs="Times New Roman"/>
                <w:b w:val="0"/>
                <w:bCs w:val="0"/>
                <w:sz w:val="16"/>
                <w:szCs w:val="16"/>
                <w:lang w:val="en-US"/>
              </w:rPr>
              <w:t xml:space="preserve"> December 2</w:t>
            </w:r>
            <w:r w:rsidRPr="00F4373D">
              <w:rPr>
                <w:rFonts w:ascii="Times New Roman" w:hAnsi="Times New Roman" w:cs="Times New Roman"/>
                <w:b w:val="0"/>
                <w:bCs w:val="0"/>
                <w:sz w:val="16"/>
                <w:szCs w:val="16"/>
              </w:rPr>
              <w:t xml:space="preserve">, 2025, </w:t>
            </w:r>
            <w:r w:rsidR="006C5317" w:rsidRPr="00F4373D">
              <w:rPr>
                <w:rFonts w:ascii="Times New Roman" w:hAnsi="Times New Roman" w:cs="Times New Roman"/>
                <w:b w:val="0"/>
                <w:bCs w:val="0"/>
                <w:sz w:val="16"/>
                <w:szCs w:val="16"/>
              </w:rPr>
              <w:t xml:space="preserve">Extraordinary Shareholders’ Meeting </w:t>
            </w:r>
            <w:r w:rsidR="00BE4945" w:rsidRPr="00F4373D">
              <w:rPr>
                <w:rFonts w:ascii="Times New Roman" w:hAnsi="Times New Roman" w:cs="Angsana New"/>
                <w:b w:val="0"/>
                <w:bCs w:val="0"/>
                <w:sz w:val="16"/>
                <w:szCs w:val="20"/>
                <w:lang w:val="en-US"/>
              </w:rPr>
              <w:t xml:space="preserve">of Joint Venture - </w:t>
            </w:r>
            <w:proofErr w:type="spellStart"/>
            <w:r w:rsidR="00BE4945" w:rsidRPr="00F4373D">
              <w:rPr>
                <w:rFonts w:ascii="Times New Roman" w:hAnsi="Times New Roman" w:cs="Angsana New"/>
                <w:b w:val="0"/>
                <w:bCs w:val="0"/>
                <w:sz w:val="16"/>
                <w:szCs w:val="20"/>
                <w:lang w:val="en-US"/>
              </w:rPr>
              <w:t>Proen</w:t>
            </w:r>
            <w:proofErr w:type="spellEnd"/>
            <w:r w:rsidR="00BE4945" w:rsidRPr="00F4373D">
              <w:rPr>
                <w:rFonts w:ascii="Times New Roman" w:hAnsi="Times New Roman" w:cs="Angsana New"/>
                <w:b w:val="0"/>
                <w:bCs w:val="0"/>
                <w:sz w:val="16"/>
                <w:szCs w:val="20"/>
                <w:lang w:val="en-US"/>
              </w:rPr>
              <w:t xml:space="preserve"> Fit </w:t>
            </w:r>
            <w:r w:rsidR="00D001C9" w:rsidRPr="00F4373D">
              <w:rPr>
                <w:rFonts w:ascii="Times New Roman" w:hAnsi="Times New Roman" w:cs="Times New Roman"/>
                <w:b w:val="0"/>
                <w:bCs w:val="0"/>
                <w:sz w:val="16"/>
                <w:szCs w:val="16"/>
              </w:rPr>
              <w:t>unanimously</w:t>
            </w:r>
            <w:r w:rsidR="00D001C9" w:rsidRPr="00F4373D">
              <w:rPr>
                <w:rFonts w:ascii="Times New Roman" w:hAnsi="Times New Roman" w:cs="Times New Roman"/>
                <w:sz w:val="16"/>
                <w:szCs w:val="16"/>
              </w:rPr>
              <w:t xml:space="preserve"> </w:t>
            </w:r>
            <w:r w:rsidR="006C5317" w:rsidRPr="00F4373D">
              <w:rPr>
                <w:rFonts w:ascii="Times New Roman" w:hAnsi="Times New Roman" w:cs="Times New Roman"/>
                <w:b w:val="0"/>
                <w:bCs w:val="0"/>
                <w:sz w:val="16"/>
                <w:szCs w:val="16"/>
              </w:rPr>
              <w:t xml:space="preserve">passed </w:t>
            </w:r>
            <w:r w:rsidR="006C1B09" w:rsidRPr="00F4373D">
              <w:rPr>
                <w:rFonts w:ascii="Times New Roman" w:hAnsi="Times New Roman" w:cs="Times New Roman"/>
                <w:b w:val="0"/>
                <w:bCs w:val="0"/>
                <w:sz w:val="16"/>
                <w:szCs w:val="16"/>
              </w:rPr>
              <w:t xml:space="preserve">a </w:t>
            </w:r>
            <w:r w:rsidR="006C5317" w:rsidRPr="00F4373D">
              <w:rPr>
                <w:rFonts w:ascii="Times New Roman" w:hAnsi="Times New Roman" w:cs="Times New Roman"/>
                <w:b w:val="0"/>
                <w:bCs w:val="0"/>
                <w:sz w:val="16"/>
                <w:szCs w:val="16"/>
              </w:rPr>
              <w:t>re</w:t>
            </w:r>
            <w:r w:rsidR="003E0934" w:rsidRPr="00F4373D">
              <w:rPr>
                <w:rFonts w:ascii="Times New Roman" w:hAnsi="Times New Roman" w:cs="Times New Roman"/>
                <w:b w:val="0"/>
                <w:bCs w:val="0"/>
                <w:sz w:val="16"/>
                <w:szCs w:val="16"/>
              </w:rPr>
              <w:t>solution to</w:t>
            </w:r>
            <w:r w:rsidR="00EE3A4B" w:rsidRPr="00F4373D">
              <w:rPr>
                <w:rFonts w:ascii="Times New Roman" w:hAnsi="Times New Roman" w:cs="Times New Roman"/>
                <w:b w:val="0"/>
                <w:bCs w:val="0"/>
                <w:sz w:val="16"/>
                <w:szCs w:val="16"/>
              </w:rPr>
              <w:t xml:space="preserve"> </w:t>
            </w:r>
            <w:r w:rsidR="007E055B" w:rsidRPr="00F4373D">
              <w:rPr>
                <w:rFonts w:ascii="Times New Roman" w:hAnsi="Times New Roman" w:cs="Times New Roman"/>
                <w:b w:val="0"/>
                <w:bCs w:val="0"/>
                <w:sz w:val="16"/>
                <w:szCs w:val="16"/>
              </w:rPr>
              <w:t>dis</w:t>
            </w:r>
            <w:r w:rsidR="001E6DF8" w:rsidRPr="00F4373D">
              <w:rPr>
                <w:rFonts w:ascii="Times New Roman" w:hAnsi="Times New Roman" w:cs="Angsana New"/>
                <w:b w:val="0"/>
                <w:bCs w:val="0"/>
                <w:sz w:val="16"/>
                <w:szCs w:val="20"/>
                <w:lang w:val="en-US"/>
              </w:rPr>
              <w:t>continue</w:t>
            </w:r>
            <w:r w:rsidR="007E055B" w:rsidRPr="00F4373D">
              <w:rPr>
                <w:rFonts w:ascii="Times New Roman" w:hAnsi="Times New Roman" w:cs="Times New Roman"/>
                <w:b w:val="0"/>
                <w:bCs w:val="0"/>
                <w:sz w:val="16"/>
                <w:szCs w:val="16"/>
              </w:rPr>
              <w:t xml:space="preserve"> and liquidate</w:t>
            </w:r>
            <w:r w:rsidR="00BE4945" w:rsidRPr="00F4373D">
              <w:rPr>
                <w:rFonts w:ascii="Times New Roman" w:hAnsi="Times New Roman" w:cs="Times New Roman"/>
                <w:b w:val="0"/>
                <w:bCs w:val="0"/>
                <w:sz w:val="16"/>
                <w:szCs w:val="16"/>
              </w:rPr>
              <w:t xml:space="preserve"> the company. The </w:t>
            </w:r>
            <w:r w:rsidR="00BE4945" w:rsidRPr="00F4373D">
              <w:rPr>
                <w:rFonts w:ascii="Times New Roman" w:hAnsi="Times New Roman" w:cs="Angsana New"/>
                <w:b w:val="0"/>
                <w:bCs w:val="0"/>
                <w:sz w:val="16"/>
                <w:szCs w:val="20"/>
                <w:lang w:val="en-US"/>
              </w:rPr>
              <w:t xml:space="preserve">subsidiary registered </w:t>
            </w:r>
            <w:r w:rsidR="001E6DF8" w:rsidRPr="00F4373D">
              <w:rPr>
                <w:rFonts w:ascii="Times New Roman" w:hAnsi="Times New Roman" w:cs="Angsana New"/>
                <w:b w:val="0"/>
                <w:bCs w:val="0"/>
                <w:sz w:val="16"/>
                <w:szCs w:val="20"/>
                <w:lang w:val="en-US"/>
              </w:rPr>
              <w:t xml:space="preserve">the dissolution </w:t>
            </w:r>
            <w:r w:rsidR="008258E5" w:rsidRPr="00F4373D">
              <w:rPr>
                <w:rFonts w:ascii="Times New Roman" w:hAnsi="Times New Roman" w:cs="Angsana New"/>
                <w:b w:val="0"/>
                <w:bCs w:val="0"/>
                <w:sz w:val="16"/>
                <w:szCs w:val="20"/>
                <w:lang w:val="en-US"/>
              </w:rPr>
              <w:t xml:space="preserve">on the same day. </w:t>
            </w:r>
          </w:p>
          <w:p w14:paraId="4F05AC97" w14:textId="71F48BD4" w:rsidR="009523AF" w:rsidRPr="00F4373D" w:rsidRDefault="009523AF" w:rsidP="009523AF">
            <w:pPr>
              <w:pStyle w:val="BodyText2"/>
              <w:tabs>
                <w:tab w:val="decimal" w:pos="592"/>
              </w:tabs>
              <w:spacing w:line="180" w:lineRule="exact"/>
              <w:rPr>
                <w:rFonts w:ascii="Times New Roman" w:hAnsi="Times New Roman" w:cs="Times New Roman"/>
                <w:sz w:val="16"/>
                <w:szCs w:val="16"/>
                <w:lang w:val="en-US"/>
              </w:rPr>
            </w:pPr>
            <w:r w:rsidRPr="00F4373D">
              <w:rPr>
                <w:rFonts w:ascii="Times New Roman" w:hAnsi="Times New Roman" w:cs="Times New Roman"/>
                <w:b w:val="0"/>
                <w:bCs w:val="0"/>
                <w:sz w:val="16"/>
                <w:szCs w:val="16"/>
              </w:rPr>
              <w:t xml:space="preserve">**On April 23, 2025, the </w:t>
            </w:r>
            <w:r w:rsidRPr="00F4373D">
              <w:rPr>
                <w:rFonts w:ascii="Times New Roman" w:hAnsi="Times New Roman" w:cs="Angsana New"/>
                <w:b w:val="0"/>
                <w:bCs w:val="0"/>
                <w:sz w:val="16"/>
                <w:szCs w:val="20"/>
              </w:rPr>
              <w:t>C</w:t>
            </w:r>
            <w:r w:rsidRPr="00F4373D">
              <w:rPr>
                <w:rFonts w:ascii="Times New Roman" w:hAnsi="Times New Roman" w:cs="Times New Roman"/>
                <w:b w:val="0"/>
                <w:bCs w:val="0"/>
                <w:sz w:val="16"/>
                <w:szCs w:val="16"/>
              </w:rPr>
              <w:t>ompany sold 30% of the total ordinary shares of Seashore Data Center and Cloud Services Co., Ltd.</w:t>
            </w:r>
          </w:p>
        </w:tc>
      </w:tr>
    </w:tbl>
    <w:p w14:paraId="4B36BC71" w14:textId="4609829A" w:rsidR="00E5555F" w:rsidRPr="00F4373D" w:rsidRDefault="002A4B59" w:rsidP="00AB49ED">
      <w:pPr>
        <w:pStyle w:val="ListParagraph"/>
        <w:spacing w:before="240" w:after="240"/>
        <w:ind w:right="14"/>
        <w:rPr>
          <w:rFonts w:ascii="Times New Roman" w:eastAsia="Arial" w:hAnsi="Times New Roman" w:cs="Times New Roman"/>
          <w:sz w:val="24"/>
          <w:szCs w:val="32"/>
        </w:rPr>
      </w:pPr>
      <w:r w:rsidRPr="00F4373D">
        <w:rPr>
          <w:rFonts w:ascii="Times New Roman" w:eastAsia="Arial" w:hAnsi="Times New Roman" w:cs="Times New Roman"/>
          <w:sz w:val="24"/>
          <w:szCs w:val="32"/>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07F45C45" w14:textId="77777777" w:rsidR="00DC5C62" w:rsidRPr="00F4373D" w:rsidRDefault="00DC5C62" w:rsidP="00DC5C62">
      <w:pPr>
        <w:pBdr>
          <w:top w:val="nil"/>
          <w:left w:val="nil"/>
          <w:bottom w:val="nil"/>
          <w:right w:val="nil"/>
          <w:between w:val="nil"/>
        </w:pBdr>
        <w:tabs>
          <w:tab w:val="left" w:pos="3120"/>
          <w:tab w:val="center" w:pos="4320"/>
          <w:tab w:val="right" w:pos="8640"/>
        </w:tabs>
        <w:spacing w:after="240"/>
        <w:ind w:left="540" w:hanging="2"/>
        <w:rPr>
          <w:rFonts w:ascii="Times New Roman" w:hAnsi="Times New Roman" w:cs="Times New Roman"/>
          <w:sz w:val="24"/>
          <w:szCs w:val="24"/>
        </w:rPr>
        <w:sectPr w:rsidR="00DC5C62" w:rsidRPr="00F4373D" w:rsidSect="00003B69">
          <w:headerReference w:type="default" r:id="rId12"/>
          <w:footerReference w:type="default" r:id="rId13"/>
          <w:pgSz w:w="11907" w:h="16840" w:code="9"/>
          <w:pgMar w:top="1440" w:right="1224" w:bottom="720" w:left="1440" w:header="864" w:footer="432" w:gutter="0"/>
          <w:pgNumType w:start="15"/>
          <w:cols w:space="720"/>
        </w:sectPr>
      </w:pPr>
    </w:p>
    <w:p w14:paraId="2A239AF2" w14:textId="77777777" w:rsidR="00AB49ED" w:rsidRPr="00F4373D" w:rsidRDefault="00AB49ED" w:rsidP="00AB49ED">
      <w:pPr>
        <w:pStyle w:val="Heading1"/>
        <w:spacing w:after="240"/>
        <w:rPr>
          <w:rFonts w:ascii="Times New Roman" w:eastAsia="Arial" w:hAnsi="Times New Roman" w:cs="Times New Roman"/>
          <w:sz w:val="20"/>
          <w:szCs w:val="20"/>
        </w:rPr>
      </w:pPr>
      <w:r w:rsidRPr="00F4373D">
        <w:rPr>
          <w:rFonts w:ascii="Times New Roman" w:hAnsi="Times New Roman" w:cs="Times New Roman"/>
          <w:sz w:val="24"/>
          <w:szCs w:val="24"/>
        </w:rPr>
        <w:lastRenderedPageBreak/>
        <w:t>2.</w:t>
      </w:r>
      <w:r w:rsidRPr="00F4373D">
        <w:rPr>
          <w:rFonts w:ascii="Times New Roman" w:hAnsi="Times New Roman" w:cs="Times New Roman"/>
          <w:sz w:val="24"/>
          <w:szCs w:val="24"/>
        </w:rPr>
        <w:tab/>
      </w:r>
      <w:proofErr w:type="gramStart"/>
      <w:r w:rsidRPr="00F4373D">
        <w:rPr>
          <w:rFonts w:ascii="Times New Roman" w:eastAsia="Arial" w:hAnsi="Times New Roman" w:cs="Times New Roman"/>
          <w:sz w:val="20"/>
          <w:szCs w:val="20"/>
        </w:rPr>
        <w:t>BASIS  OF</w:t>
      </w:r>
      <w:proofErr w:type="gramEnd"/>
      <w:r w:rsidRPr="00F4373D">
        <w:rPr>
          <w:rFonts w:ascii="Times New Roman" w:eastAsia="Arial" w:hAnsi="Times New Roman" w:cs="Times New Roman"/>
          <w:sz w:val="20"/>
          <w:szCs w:val="20"/>
        </w:rPr>
        <w:t xml:space="preserve">  </w:t>
      </w:r>
      <w:proofErr w:type="gramStart"/>
      <w:r w:rsidRPr="00F4373D">
        <w:rPr>
          <w:rFonts w:ascii="Times New Roman" w:eastAsia="Arial" w:hAnsi="Times New Roman" w:cs="Times New Roman"/>
          <w:sz w:val="20"/>
          <w:szCs w:val="20"/>
        </w:rPr>
        <w:t>PREPARATION  AND</w:t>
      </w:r>
      <w:proofErr w:type="gramEnd"/>
      <w:r w:rsidRPr="00F4373D">
        <w:rPr>
          <w:rFonts w:ascii="Times New Roman" w:eastAsia="Arial" w:hAnsi="Times New Roman" w:cs="Times New Roman"/>
          <w:sz w:val="20"/>
          <w:szCs w:val="20"/>
        </w:rPr>
        <w:t xml:space="preserve">  </w:t>
      </w:r>
      <w:proofErr w:type="gramStart"/>
      <w:r w:rsidRPr="00F4373D">
        <w:rPr>
          <w:rFonts w:ascii="Times New Roman" w:eastAsia="Arial" w:hAnsi="Times New Roman" w:cs="Times New Roman"/>
          <w:sz w:val="20"/>
          <w:szCs w:val="20"/>
        </w:rPr>
        <w:t>PRESENTATION  OF</w:t>
      </w:r>
      <w:proofErr w:type="gramEnd"/>
      <w:r w:rsidRPr="00F4373D">
        <w:rPr>
          <w:rFonts w:ascii="Times New Roman" w:eastAsia="Arial" w:hAnsi="Times New Roman" w:cs="Times New Roman"/>
          <w:sz w:val="20"/>
          <w:szCs w:val="20"/>
        </w:rPr>
        <w:t xml:space="preserve">  </w:t>
      </w:r>
      <w:proofErr w:type="gramStart"/>
      <w:r w:rsidRPr="00F4373D">
        <w:rPr>
          <w:rFonts w:ascii="Times New Roman" w:eastAsia="Arial" w:hAnsi="Times New Roman" w:cs="Times New Roman"/>
          <w:sz w:val="20"/>
          <w:szCs w:val="20"/>
        </w:rPr>
        <w:t>THE  FINANCIAL</w:t>
      </w:r>
      <w:proofErr w:type="gramEnd"/>
      <w:r w:rsidRPr="00F4373D">
        <w:rPr>
          <w:rFonts w:ascii="Times New Roman" w:eastAsia="Arial" w:hAnsi="Times New Roman" w:cs="Times New Roman"/>
          <w:sz w:val="20"/>
          <w:szCs w:val="20"/>
        </w:rPr>
        <w:t xml:space="preserve">  STATEMENTS</w:t>
      </w:r>
    </w:p>
    <w:p w14:paraId="32FBFB73" w14:textId="77777777" w:rsidR="00AB49ED" w:rsidRPr="00F4373D" w:rsidRDefault="00AB49ED" w:rsidP="00AB49ED">
      <w:pPr>
        <w:pStyle w:val="BodyText"/>
        <w:numPr>
          <w:ilvl w:val="1"/>
          <w:numId w:val="18"/>
        </w:numPr>
        <w:spacing w:after="240"/>
        <w:ind w:left="1260" w:right="9" w:hanging="540"/>
        <w:rPr>
          <w:rFonts w:cs="Times New Roman"/>
          <w:spacing w:val="-4"/>
          <w:sz w:val="24"/>
          <w:szCs w:val="24"/>
        </w:rPr>
      </w:pPr>
      <w:r w:rsidRPr="00F4373D">
        <w:rPr>
          <w:rFonts w:cs="Times New Roman"/>
          <w:spacing w:val="-4"/>
          <w:sz w:val="24"/>
          <w:szCs w:val="24"/>
        </w:rPr>
        <w:t xml:space="preserve">The Group maintains its accounting records in Thai Baht and prepares its statutory financial statements in the Thai language in conformity with Thai Financial Reporting Standards and accounting practices generally accepted in Thailand. </w:t>
      </w:r>
    </w:p>
    <w:p w14:paraId="07EA33D6" w14:textId="77777777" w:rsidR="00AB49ED" w:rsidRPr="00F4373D" w:rsidRDefault="00AB49ED" w:rsidP="00AB49ED">
      <w:pPr>
        <w:pStyle w:val="BodyText"/>
        <w:numPr>
          <w:ilvl w:val="1"/>
          <w:numId w:val="18"/>
        </w:numPr>
        <w:spacing w:after="240"/>
        <w:ind w:left="1260" w:right="11" w:hanging="540"/>
        <w:rPr>
          <w:rFonts w:cs="Times New Roman"/>
          <w:sz w:val="24"/>
          <w:szCs w:val="24"/>
        </w:rPr>
      </w:pPr>
      <w:r w:rsidRPr="00F4373D">
        <w:rPr>
          <w:rFonts w:cs="Times New Roman"/>
          <w:spacing w:val="-4"/>
          <w:sz w:val="24"/>
          <w:szCs w:val="24"/>
        </w:rPr>
        <w:t>The Group’s  financial statements have been prepared in accordance with the Thai Accounting Standard</w:t>
      </w:r>
      <w:r w:rsidRPr="00F4373D">
        <w:rPr>
          <w:rFonts w:cs="Times New Roman"/>
          <w:spacing w:val="-2"/>
          <w:sz w:val="24"/>
          <w:szCs w:val="24"/>
        </w:rPr>
        <w:t xml:space="preserve"> (TAS) No. 1 “Presentation of Financial </w:t>
      </w:r>
      <w:r w:rsidRPr="00F4373D">
        <w:rPr>
          <w:rFonts w:cs="Times New Roman"/>
          <w:spacing w:val="-4"/>
          <w:sz w:val="24"/>
          <w:szCs w:val="24"/>
        </w:rPr>
        <w:t>Statements”</w:t>
      </w:r>
      <w:r w:rsidRPr="00F4373D">
        <w:rPr>
          <w:spacing w:val="-4"/>
          <w:sz w:val="24"/>
          <w:szCs w:val="24"/>
          <w:cs/>
        </w:rPr>
        <w:t xml:space="preserve"> </w:t>
      </w:r>
      <w:r w:rsidRPr="00F4373D">
        <w:rPr>
          <w:rFonts w:hint="cs"/>
          <w:spacing w:val="-4"/>
          <w:sz w:val="24"/>
          <w:szCs w:val="24"/>
          <w:cs/>
        </w:rPr>
        <w:t xml:space="preserve"> </w:t>
      </w:r>
      <w:r w:rsidRPr="00F4373D">
        <w:rPr>
          <w:rFonts w:cs="Times New Roman"/>
          <w:sz w:val="24"/>
          <w:szCs w:val="24"/>
        </w:rPr>
        <w:t xml:space="preserve">and the Regulation of The Stock Exchange of Thailand (SET) dated October 2, 2017, regarding the preparation and submission of financial statements and reports for the financial position and </w:t>
      </w:r>
      <w:r w:rsidRPr="00F4373D">
        <w:rPr>
          <w:rFonts w:cs="Times New Roman"/>
          <w:spacing w:val="-2"/>
          <w:sz w:val="24"/>
          <w:szCs w:val="24"/>
        </w:rPr>
        <w:t xml:space="preserve">results of operations of the listed companies B.E. 2560 and the Notification of the Department of Business </w:t>
      </w:r>
      <w:r w:rsidRPr="00F4373D">
        <w:rPr>
          <w:rFonts w:cs="Times New Roman"/>
          <w:sz w:val="24"/>
          <w:szCs w:val="24"/>
        </w:rPr>
        <w:t>Development regarding “The Brief Particulars in the Financial Statement B.E. 2566”.</w:t>
      </w:r>
    </w:p>
    <w:p w14:paraId="3ED3500A" w14:textId="77777777" w:rsidR="00AB49ED" w:rsidRPr="00F4373D" w:rsidRDefault="00AB49ED" w:rsidP="00AB49ED">
      <w:pPr>
        <w:pStyle w:val="BodyText"/>
        <w:numPr>
          <w:ilvl w:val="1"/>
          <w:numId w:val="18"/>
        </w:numPr>
        <w:spacing w:after="240"/>
        <w:ind w:left="1260" w:right="11" w:hanging="540"/>
        <w:rPr>
          <w:rFonts w:cs="Times New Roman"/>
          <w:sz w:val="24"/>
          <w:szCs w:val="24"/>
        </w:rPr>
      </w:pPr>
      <w:r w:rsidRPr="00F4373D">
        <w:rPr>
          <w:rFonts w:cs="Times New Roman"/>
          <w:sz w:val="24"/>
          <w:szCs w:val="24"/>
        </w:rPr>
        <w:t>The financial statements have been prepared under the historical cost convention except as disclosed in the material accounting policies (see Note 3).</w:t>
      </w:r>
    </w:p>
    <w:p w14:paraId="4BB26B6B" w14:textId="77777777" w:rsidR="00AB49ED" w:rsidRPr="00F4373D" w:rsidRDefault="00AB49ED" w:rsidP="00AB49ED">
      <w:pPr>
        <w:pStyle w:val="BodyText"/>
        <w:numPr>
          <w:ilvl w:val="1"/>
          <w:numId w:val="18"/>
        </w:numPr>
        <w:spacing w:after="240"/>
        <w:ind w:left="1260" w:right="11" w:hanging="540"/>
        <w:rPr>
          <w:rFonts w:cs="Times New Roman"/>
          <w:sz w:val="24"/>
          <w:szCs w:val="24"/>
        </w:rPr>
      </w:pPr>
      <w:r w:rsidRPr="00F4373D">
        <w:rPr>
          <w:rFonts w:cs="Times New Roman"/>
          <w:sz w:val="24"/>
          <w:szCs w:val="24"/>
        </w:rPr>
        <w:t xml:space="preserve">An English version of the consolidated and separate financial statements </w:t>
      </w:r>
      <w:proofErr w:type="gramStart"/>
      <w:r w:rsidRPr="00F4373D">
        <w:rPr>
          <w:rFonts w:cs="Times New Roman"/>
          <w:sz w:val="24"/>
          <w:szCs w:val="24"/>
        </w:rPr>
        <w:t>have</w:t>
      </w:r>
      <w:proofErr w:type="gramEnd"/>
      <w:r w:rsidRPr="00F4373D">
        <w:rPr>
          <w:rFonts w:cs="Times New Roman"/>
          <w:sz w:val="24"/>
          <w:szCs w:val="24"/>
        </w:rPr>
        <w:t xml:space="preserve"> been prepared from the statutory financial statements that are in the Thai language. In the event of a conflict or a difference in interpretation between the two languages, the Thai language statutory financial statements shall prevail.</w:t>
      </w:r>
    </w:p>
    <w:p w14:paraId="16CFD545" w14:textId="77777777" w:rsidR="00AB49ED" w:rsidRPr="00F4373D" w:rsidRDefault="00AB49ED" w:rsidP="00AB49ED">
      <w:pPr>
        <w:pStyle w:val="BodyText"/>
        <w:numPr>
          <w:ilvl w:val="1"/>
          <w:numId w:val="18"/>
        </w:numPr>
        <w:spacing w:after="240"/>
        <w:ind w:left="1260" w:right="11" w:hanging="540"/>
        <w:rPr>
          <w:rFonts w:cs="Times New Roman"/>
          <w:sz w:val="24"/>
          <w:szCs w:val="24"/>
        </w:rPr>
      </w:pPr>
      <w:r w:rsidRPr="00F4373D">
        <w:rPr>
          <w:rFonts w:cs="Times New Roman"/>
          <w:sz w:val="24"/>
        </w:rPr>
        <w:t xml:space="preserve">Thai Financial Reporting Standards affecting the presentation and disclosure in </w:t>
      </w:r>
      <w:r w:rsidRPr="00F4373D">
        <w:rPr>
          <w:rFonts w:cs="Times New Roman"/>
          <w:sz w:val="24"/>
        </w:rPr>
        <w:br/>
        <w:t>the current period financial statements</w:t>
      </w:r>
    </w:p>
    <w:p w14:paraId="3E357309" w14:textId="77777777" w:rsidR="00AB49ED" w:rsidRPr="00F4373D" w:rsidRDefault="00AB49ED" w:rsidP="00AB49ED">
      <w:pPr>
        <w:pStyle w:val="BodyText"/>
        <w:spacing w:after="240"/>
        <w:ind w:left="1260" w:right="11"/>
        <w:rPr>
          <w:rFonts w:cs="Times New Roman"/>
          <w:sz w:val="32"/>
          <w:szCs w:val="32"/>
        </w:rPr>
      </w:pPr>
      <w:r w:rsidRPr="00F4373D">
        <w:rPr>
          <w:rFonts w:cs="Times New Roman"/>
          <w:sz w:val="24"/>
          <w:szCs w:val="24"/>
        </w:rPr>
        <w:t xml:space="preserve">During the year, the Group adopted the revised financial reporting standards issued by the Federation of Accounting Professions, which are effective for fiscal years beginning on or after January </w:t>
      </w:r>
      <w:r w:rsidRPr="00F4373D">
        <w:rPr>
          <w:rFonts w:cs="Angsana New"/>
          <w:sz w:val="24"/>
          <w:szCs w:val="24"/>
        </w:rPr>
        <w:t>1</w:t>
      </w:r>
      <w:r w:rsidRPr="00F4373D">
        <w:rPr>
          <w:rFonts w:cs="Times New Roman"/>
          <w:sz w:val="24"/>
          <w:szCs w:val="24"/>
        </w:rPr>
        <w:t xml:space="preserve">, </w:t>
      </w:r>
      <w:r w:rsidRPr="00F4373D">
        <w:rPr>
          <w:rFonts w:cs="Angsana New"/>
          <w:sz w:val="24"/>
          <w:szCs w:val="24"/>
        </w:rPr>
        <w:t>2025</w:t>
      </w:r>
      <w:r w:rsidRPr="00F4373D">
        <w:rPr>
          <w:rFonts w:cs="Times New Roman"/>
          <w:sz w:val="24"/>
          <w:szCs w:val="24"/>
        </w:rPr>
        <w:t>. These revisions were made to align the standards with the International Financial Reporting Standards and involve amendments to accounting requirements, as follows:</w:t>
      </w:r>
    </w:p>
    <w:p w14:paraId="238AF83D" w14:textId="77777777" w:rsidR="00AB49ED" w:rsidRPr="00F4373D" w:rsidRDefault="00AB49ED" w:rsidP="00AB49ED">
      <w:pPr>
        <w:pStyle w:val="ListParagraph"/>
        <w:numPr>
          <w:ilvl w:val="0"/>
          <w:numId w:val="19"/>
        </w:numPr>
        <w:spacing w:after="240"/>
        <w:ind w:left="1620"/>
        <w:contextualSpacing w:val="0"/>
        <w:jc w:val="thaiDistribute"/>
        <w:rPr>
          <w:rFonts w:ascii="New York" w:hAnsi="New York" w:cs="Times New Roman"/>
          <w:sz w:val="24"/>
          <w:szCs w:val="24"/>
        </w:rPr>
      </w:pPr>
      <w:r w:rsidRPr="00F4373D">
        <w:rPr>
          <w:rFonts w:ascii="New York" w:hAnsi="New York" w:cs="Times New Roman"/>
          <w:sz w:val="24"/>
          <w:szCs w:val="24"/>
        </w:rPr>
        <w:t xml:space="preserve">Thai Accounting Standard No. </w:t>
      </w:r>
      <w:r w:rsidRPr="00F4373D">
        <w:rPr>
          <w:rFonts w:ascii="New York" w:hAnsi="New York" w:cs="Angsana New"/>
          <w:sz w:val="24"/>
          <w:szCs w:val="24"/>
        </w:rPr>
        <w:t>1</w:t>
      </w:r>
      <w:r w:rsidRPr="00F4373D">
        <w:rPr>
          <w:rFonts w:ascii="New York" w:hAnsi="New York" w:cs="Times New Roman"/>
          <w:sz w:val="24"/>
          <w:szCs w:val="24"/>
        </w:rPr>
        <w:t xml:space="preserve"> “Presentation of Financial Statements”, amends to clarify the classification of liabilities as current or non-current, and to address non-current liabilities with covenants.</w:t>
      </w:r>
    </w:p>
    <w:p w14:paraId="2561F914" w14:textId="77777777" w:rsidR="00AB49ED" w:rsidRPr="00F4373D" w:rsidRDefault="00AB49ED" w:rsidP="00AB49ED">
      <w:pPr>
        <w:pStyle w:val="ListParagraph"/>
        <w:numPr>
          <w:ilvl w:val="0"/>
          <w:numId w:val="19"/>
        </w:numPr>
        <w:spacing w:after="240"/>
        <w:ind w:left="1620"/>
        <w:contextualSpacing w:val="0"/>
        <w:jc w:val="thaiDistribute"/>
        <w:rPr>
          <w:rFonts w:ascii="Times New Roman" w:hAnsi="Times New Roman" w:cs="Times New Roman"/>
          <w:spacing w:val="-8"/>
          <w:sz w:val="24"/>
          <w:szCs w:val="24"/>
        </w:rPr>
      </w:pPr>
      <w:r w:rsidRPr="00F4373D">
        <w:rPr>
          <w:rFonts w:ascii="New York" w:hAnsi="New York" w:cs="Times New Roman"/>
          <w:spacing w:val="-8"/>
          <w:sz w:val="24"/>
          <w:szCs w:val="24"/>
        </w:rPr>
        <w:t xml:space="preserve">Thai Accounting Standard No. </w:t>
      </w:r>
      <w:r w:rsidRPr="00F4373D">
        <w:rPr>
          <w:rFonts w:ascii="New York" w:hAnsi="New York" w:cs="Angsana New"/>
          <w:spacing w:val="-8"/>
          <w:sz w:val="24"/>
          <w:szCs w:val="24"/>
        </w:rPr>
        <w:t>7</w:t>
      </w:r>
      <w:r w:rsidRPr="00F4373D">
        <w:rPr>
          <w:rFonts w:ascii="New York" w:hAnsi="New York" w:cs="Times New Roman"/>
          <w:spacing w:val="-8"/>
          <w:sz w:val="24"/>
          <w:szCs w:val="24"/>
        </w:rPr>
        <w:t xml:space="preserve"> “Statement of Cash Flows” and Thai Financial Reporting Standard No. </w:t>
      </w:r>
      <w:r w:rsidRPr="00F4373D">
        <w:rPr>
          <w:rFonts w:ascii="New York" w:hAnsi="New York" w:cs="Angsana New"/>
          <w:spacing w:val="-8"/>
          <w:sz w:val="24"/>
          <w:szCs w:val="24"/>
        </w:rPr>
        <w:t>7</w:t>
      </w:r>
      <w:r w:rsidRPr="00F4373D">
        <w:rPr>
          <w:rFonts w:ascii="New York" w:hAnsi="New York" w:cs="Times New Roman"/>
          <w:spacing w:val="-8"/>
          <w:sz w:val="24"/>
          <w:szCs w:val="24"/>
        </w:rPr>
        <w:t xml:space="preserve"> “Financial Instruments: Disclosures”, require entities to</w:t>
      </w:r>
      <w:r w:rsidRPr="00F4373D">
        <w:rPr>
          <w:rFonts w:ascii="Times New Roman" w:hAnsi="Times New Roman" w:cs="Times New Roman"/>
          <w:spacing w:val="-8"/>
          <w:sz w:val="24"/>
          <w:szCs w:val="24"/>
        </w:rPr>
        <w:t xml:space="preserve"> disclose information about supplier financing arrangements and its related liquidity risk.</w:t>
      </w:r>
    </w:p>
    <w:p w14:paraId="3A9D4198" w14:textId="77777777" w:rsidR="00AB49ED" w:rsidRPr="00F4373D" w:rsidRDefault="00AB49ED" w:rsidP="00AB49ED">
      <w:pPr>
        <w:pStyle w:val="ListParagraph"/>
        <w:numPr>
          <w:ilvl w:val="0"/>
          <w:numId w:val="19"/>
        </w:numPr>
        <w:spacing w:after="240"/>
        <w:ind w:left="1620"/>
        <w:contextualSpacing w:val="0"/>
        <w:jc w:val="thaiDistribute"/>
        <w:rPr>
          <w:rFonts w:ascii="Times New Roman" w:hAnsi="Times New Roman" w:cs="Times New Roman"/>
          <w:sz w:val="24"/>
          <w:szCs w:val="24"/>
        </w:rPr>
      </w:pPr>
      <w:r w:rsidRPr="00F4373D">
        <w:rPr>
          <w:rFonts w:ascii="Times New Roman" w:hAnsi="Times New Roman" w:cs="Times New Roman"/>
          <w:sz w:val="24"/>
          <w:szCs w:val="24"/>
        </w:rPr>
        <w:t xml:space="preserve">Thai Financial Reporting Standard No. </w:t>
      </w:r>
      <w:r w:rsidRPr="00F4373D">
        <w:rPr>
          <w:rFonts w:ascii="Times New Roman" w:hAnsi="Times New Roman" w:cs="Angsana New"/>
          <w:sz w:val="24"/>
          <w:szCs w:val="24"/>
        </w:rPr>
        <w:t>16</w:t>
      </w:r>
      <w:r w:rsidRPr="00F4373D">
        <w:rPr>
          <w:rFonts w:ascii="Times New Roman" w:hAnsi="Times New Roman" w:cs="Times New Roman"/>
          <w:sz w:val="24"/>
          <w:szCs w:val="24"/>
        </w:rPr>
        <w:t xml:space="preserve"> “Leases”, introduces additional requirements for subsequent measurement of sale and leaseback transactions.</w:t>
      </w:r>
    </w:p>
    <w:p w14:paraId="3DEA2914" w14:textId="4FB4AA8C" w:rsidR="00AB49ED" w:rsidRPr="00F4373D" w:rsidRDefault="00AB49ED" w:rsidP="00AB49ED">
      <w:pPr>
        <w:pStyle w:val="BodyTextIndent"/>
        <w:adjustRightInd w:val="0"/>
        <w:spacing w:after="480"/>
        <w:ind w:left="1260"/>
        <w:rPr>
          <w:rFonts w:ascii="Times New Roman" w:hAnsi="Times New Roman" w:cs="Times New Roman"/>
          <w:sz w:val="24"/>
          <w:szCs w:val="24"/>
          <w:lang w:val="en-US"/>
        </w:rPr>
      </w:pPr>
      <w:r w:rsidRPr="00F4373D">
        <w:rPr>
          <w:rFonts w:ascii="Times New Roman" w:hAnsi="Times New Roman" w:cs="Times New Roman"/>
          <w:sz w:val="24"/>
          <w:szCs w:val="24"/>
          <w:lang w:val="en-US"/>
        </w:rPr>
        <w:t>The adoption of these financial reporting standards does not have any significant impact on the</w:t>
      </w:r>
      <w:r w:rsidRPr="00F4373D">
        <w:rPr>
          <w:rFonts w:ascii="Times New Roman" w:hAnsi="Times New Roman" w:cs="Times New Roman" w:hint="cs"/>
          <w:sz w:val="24"/>
          <w:szCs w:val="24"/>
          <w:cs/>
          <w:lang w:val="en-US"/>
        </w:rPr>
        <w:t xml:space="preserve"> </w:t>
      </w:r>
      <w:r w:rsidRPr="00F4373D">
        <w:rPr>
          <w:rFonts w:ascii="Times New Roman" w:hAnsi="Times New Roman" w:cs="Times New Roman"/>
          <w:sz w:val="24"/>
          <w:szCs w:val="24"/>
          <w:lang w:val="en-US"/>
        </w:rPr>
        <w:t>Group’s financial statements.</w:t>
      </w:r>
    </w:p>
    <w:p w14:paraId="7308167A" w14:textId="77777777" w:rsidR="00B41256" w:rsidRPr="00F4373D" w:rsidRDefault="00B41256">
      <w:pPr>
        <w:rPr>
          <w:rFonts w:ascii="Times New Roman" w:hAnsi="Times New Roman" w:cs="Times New Roman"/>
          <w:sz w:val="24"/>
          <w:szCs w:val="20"/>
          <w:lang w:val="en-US"/>
        </w:rPr>
      </w:pPr>
      <w:r w:rsidRPr="00F4373D">
        <w:rPr>
          <w:rFonts w:cs="Times New Roman"/>
          <w:sz w:val="24"/>
        </w:rPr>
        <w:br w:type="page"/>
      </w:r>
    </w:p>
    <w:p w14:paraId="0C2B6271" w14:textId="7B0B13EB" w:rsidR="00B41256" w:rsidRPr="00F4373D" w:rsidRDefault="00B41256" w:rsidP="00F4373D">
      <w:pPr>
        <w:pStyle w:val="BodyText"/>
        <w:numPr>
          <w:ilvl w:val="1"/>
          <w:numId w:val="18"/>
        </w:numPr>
        <w:spacing w:after="160"/>
        <w:ind w:left="1267" w:right="11" w:hanging="540"/>
        <w:rPr>
          <w:rFonts w:cs="Times New Roman"/>
          <w:spacing w:val="-8"/>
          <w:sz w:val="24"/>
        </w:rPr>
      </w:pPr>
      <w:r w:rsidRPr="00F4373D">
        <w:rPr>
          <w:rFonts w:cs="Times New Roman"/>
          <w:spacing w:val="-8"/>
          <w:sz w:val="24"/>
        </w:rPr>
        <w:lastRenderedPageBreak/>
        <w:t>Thai Financial Reporting Standards announced in the Royal Gazette but not yet effective.</w:t>
      </w:r>
    </w:p>
    <w:p w14:paraId="776C30AF" w14:textId="77777777" w:rsidR="00B41256" w:rsidRPr="00F4373D" w:rsidRDefault="00B41256" w:rsidP="00F4373D">
      <w:pPr>
        <w:spacing w:after="160"/>
        <w:ind w:left="1267"/>
        <w:jc w:val="thaiDistribute"/>
        <w:rPr>
          <w:rFonts w:ascii="Times New Roman" w:hAnsi="Times New Roman" w:cs="Times New Roman"/>
          <w:sz w:val="24"/>
          <w:szCs w:val="24"/>
          <w:lang w:val="en-US"/>
        </w:rPr>
      </w:pPr>
      <w:r w:rsidRPr="00F4373D">
        <w:rPr>
          <w:rFonts w:ascii="Times New Roman" w:hAnsi="Times New Roman" w:cs="Times New Roman"/>
          <w:sz w:val="24"/>
          <w:szCs w:val="24"/>
          <w:lang w:val="en-US"/>
        </w:rPr>
        <w:t xml:space="preserve">The revised TFRSs were announced in the Royal Gazette which will be effective for the financial statements for the period beginning on or after January 1, </w:t>
      </w:r>
      <w:proofErr w:type="gramStart"/>
      <w:r w:rsidRPr="00F4373D">
        <w:rPr>
          <w:rFonts w:ascii="Times New Roman" w:hAnsi="Times New Roman" w:cs="Times New Roman"/>
          <w:sz w:val="24"/>
          <w:szCs w:val="24"/>
          <w:lang w:val="en-US"/>
        </w:rPr>
        <w:t>2026</w:t>
      </w:r>
      <w:proofErr w:type="gramEnd"/>
      <w:r w:rsidRPr="00F4373D">
        <w:rPr>
          <w:rFonts w:ascii="Times New Roman" w:hAnsi="Times New Roman" w:cs="Times New Roman"/>
          <w:sz w:val="24"/>
          <w:szCs w:val="24"/>
          <w:lang w:val="en-US"/>
        </w:rPr>
        <w:t xml:space="preserve"> onwards. These financial reporting standards were aimed at alignment with the corresponding International Financial Reporting Standards, which the changes are to amend the accounting requirements, as follows:</w:t>
      </w:r>
    </w:p>
    <w:p w14:paraId="0C94AD27" w14:textId="77777777" w:rsidR="00B41256" w:rsidRPr="00F4373D" w:rsidRDefault="00B41256" w:rsidP="00F4373D">
      <w:pPr>
        <w:spacing w:after="160"/>
        <w:ind w:left="1267"/>
        <w:jc w:val="thaiDistribute"/>
        <w:rPr>
          <w:rFonts w:ascii="Times New Roman" w:hAnsi="Times New Roman" w:cs="Times New Roman"/>
          <w:b/>
          <w:bCs/>
          <w:sz w:val="24"/>
          <w:szCs w:val="24"/>
          <w:lang w:val="en-US"/>
        </w:rPr>
      </w:pPr>
      <w:r w:rsidRPr="00F4373D">
        <w:rPr>
          <w:rFonts w:ascii="Times New Roman" w:hAnsi="Times New Roman" w:cs="Times New Roman"/>
          <w:b/>
          <w:bCs/>
          <w:sz w:val="24"/>
          <w:szCs w:val="24"/>
          <w:lang w:val="en-US"/>
        </w:rPr>
        <w:t xml:space="preserve">Amendments to TAS 21 The Effects of Changes in Foreign Exchange Rates - Lack of Exchangeability </w:t>
      </w:r>
    </w:p>
    <w:p w14:paraId="3EC36325" w14:textId="2403DC41" w:rsidR="00B41256" w:rsidRPr="00F4373D" w:rsidRDefault="00B41256" w:rsidP="00F4373D">
      <w:pPr>
        <w:spacing w:after="160"/>
        <w:ind w:left="1267"/>
        <w:jc w:val="thaiDistribute"/>
        <w:rPr>
          <w:rFonts w:ascii="Times New Roman" w:hAnsi="Times New Roman" w:cs="Times New Roman"/>
          <w:spacing w:val="-4"/>
          <w:sz w:val="24"/>
          <w:szCs w:val="24"/>
          <w:lang w:val="en-US"/>
        </w:rPr>
      </w:pPr>
      <w:r w:rsidRPr="00F4373D">
        <w:rPr>
          <w:rFonts w:ascii="Times New Roman" w:hAnsi="Times New Roman" w:cs="Times New Roman"/>
          <w:spacing w:val="-4"/>
          <w:sz w:val="24"/>
          <w:szCs w:val="24"/>
          <w:lang w:val="en-US"/>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January </w:t>
      </w:r>
      <w:r w:rsidR="007D0171" w:rsidRPr="00F4373D">
        <w:rPr>
          <w:rFonts w:ascii="Times New Roman" w:hAnsi="Times New Roman" w:cs="Times New Roman"/>
          <w:spacing w:val="-4"/>
          <w:sz w:val="24"/>
          <w:szCs w:val="24"/>
          <w:lang w:val="en-US"/>
        </w:rPr>
        <w:t xml:space="preserve">1, </w:t>
      </w:r>
      <w:r w:rsidRPr="00F4373D">
        <w:rPr>
          <w:rFonts w:ascii="Times New Roman" w:hAnsi="Times New Roman" w:cs="Times New Roman"/>
          <w:spacing w:val="-4"/>
          <w:sz w:val="24"/>
          <w:szCs w:val="24"/>
          <w:lang w:val="en-US"/>
        </w:rPr>
        <w:t>2026. Early application is permitted. In applying the requirements relating to the lack of exchangeability, an entity shall not restate comparative information retrospectively but shall apply the transition requirements specified in Thai Accounting Standard No. 21.</w:t>
      </w:r>
    </w:p>
    <w:p w14:paraId="4EABA69C" w14:textId="1FB3FD23" w:rsidR="00AB49ED" w:rsidRPr="00F4373D" w:rsidRDefault="00B41256" w:rsidP="00F4373D">
      <w:pPr>
        <w:pStyle w:val="BodyTextIndent"/>
        <w:adjustRightInd w:val="0"/>
        <w:spacing w:after="360"/>
        <w:ind w:left="1267"/>
        <w:rPr>
          <w:rFonts w:ascii="Times New Roman" w:hAnsi="Times New Roman" w:cs="Times New Roman"/>
          <w:sz w:val="24"/>
          <w:szCs w:val="24"/>
          <w:lang w:val="en-US"/>
        </w:rPr>
      </w:pPr>
      <w:r w:rsidRPr="00F4373D">
        <w:rPr>
          <w:rFonts w:ascii="Times New Roman" w:hAnsi="Times New Roman" w:cs="Times New Roman"/>
          <w:sz w:val="24"/>
          <w:szCs w:val="24"/>
          <w:lang w:val="en-US"/>
        </w:rPr>
        <w:t xml:space="preserve">The Group’s management will adopt such TFRS in the preparation of the Group’s financial statements when it becomes effective. The Group’s management has assessed the impact of this TFRS and considered that the adoption of these financial reporting </w:t>
      </w:r>
      <w:proofErr w:type="gramStart"/>
      <w:r w:rsidRPr="00F4373D">
        <w:rPr>
          <w:rFonts w:ascii="Times New Roman" w:hAnsi="Times New Roman" w:cs="Times New Roman"/>
          <w:sz w:val="24"/>
          <w:szCs w:val="24"/>
          <w:lang w:val="en-US"/>
        </w:rPr>
        <w:t>standard</w:t>
      </w:r>
      <w:proofErr w:type="gramEnd"/>
      <w:r w:rsidRPr="00F4373D">
        <w:rPr>
          <w:rFonts w:ascii="Times New Roman" w:hAnsi="Times New Roman" w:cs="Times New Roman"/>
          <w:sz w:val="24"/>
          <w:szCs w:val="24"/>
          <w:lang w:val="en-US"/>
        </w:rPr>
        <w:t xml:space="preserve"> does not have any significant impact on the financial statements of the Group in the period of initial application</w:t>
      </w:r>
      <w:r w:rsidRPr="00F4373D">
        <w:rPr>
          <w:rFonts w:cs="Times New Roman"/>
        </w:rPr>
        <w:t>.</w:t>
      </w:r>
    </w:p>
    <w:p w14:paraId="06697242" w14:textId="77777777" w:rsidR="002A6A14" w:rsidRPr="00F4373D" w:rsidRDefault="002A6A14" w:rsidP="00F4373D">
      <w:pPr>
        <w:pStyle w:val="Heading1"/>
        <w:spacing w:before="0" w:after="160"/>
        <w:rPr>
          <w:rFonts w:ascii="Times New Roman" w:hAnsi="Times New Roman" w:cs="Times New Roman"/>
          <w:sz w:val="24"/>
          <w:szCs w:val="24"/>
        </w:rPr>
      </w:pPr>
      <w:r w:rsidRPr="00F4373D">
        <w:rPr>
          <w:rFonts w:ascii="Times New Roman" w:hAnsi="Times New Roman" w:cs="Times New Roman"/>
          <w:sz w:val="24"/>
          <w:szCs w:val="24"/>
        </w:rPr>
        <w:t>3.</w:t>
      </w:r>
      <w:r w:rsidRPr="00F4373D">
        <w:rPr>
          <w:rFonts w:ascii="Times New Roman" w:hAnsi="Times New Roman" w:cs="Times New Roman"/>
          <w:sz w:val="24"/>
          <w:szCs w:val="24"/>
        </w:rPr>
        <w:tab/>
      </w:r>
      <w:proofErr w:type="gramStart"/>
      <w:r w:rsidRPr="00F4373D">
        <w:rPr>
          <w:rFonts w:ascii="Times New Roman" w:hAnsi="Times New Roman" w:cs="Times New Roman"/>
          <w:sz w:val="20"/>
          <w:szCs w:val="20"/>
        </w:rPr>
        <w:t>MATERIAL  ACCOUNTING</w:t>
      </w:r>
      <w:proofErr w:type="gramEnd"/>
      <w:r w:rsidRPr="00F4373D">
        <w:rPr>
          <w:rFonts w:ascii="Times New Roman" w:hAnsi="Times New Roman" w:cs="Times New Roman"/>
          <w:sz w:val="20"/>
          <w:szCs w:val="20"/>
        </w:rPr>
        <w:t xml:space="preserve">  POLICIES </w:t>
      </w:r>
    </w:p>
    <w:p w14:paraId="40B3C03B" w14:textId="5CD3D42D" w:rsidR="004476F2" w:rsidRPr="00F4373D" w:rsidRDefault="004476F2" w:rsidP="00F4373D">
      <w:pPr>
        <w:pStyle w:val="BodyText"/>
        <w:spacing w:after="160"/>
        <w:ind w:right="11" w:firstLine="720"/>
        <w:rPr>
          <w:rFonts w:cs="Times New Roman"/>
          <w:spacing w:val="-4"/>
          <w:sz w:val="24"/>
          <w:szCs w:val="24"/>
        </w:rPr>
      </w:pPr>
      <w:r w:rsidRPr="00F4373D">
        <w:rPr>
          <w:rFonts w:cs="Times New Roman"/>
          <w:spacing w:val="-4"/>
          <w:sz w:val="24"/>
          <w:szCs w:val="24"/>
        </w:rPr>
        <w:t>3.1</w:t>
      </w:r>
      <w:r w:rsidRPr="00F4373D">
        <w:rPr>
          <w:rFonts w:cs="Times New Roman"/>
          <w:spacing w:val="-4"/>
          <w:sz w:val="24"/>
          <w:szCs w:val="24"/>
        </w:rPr>
        <w:tab/>
      </w:r>
      <w:r w:rsidR="00824A7B" w:rsidRPr="00F4373D">
        <w:rPr>
          <w:spacing w:val="-4"/>
          <w:sz w:val="24"/>
          <w:szCs w:val="24"/>
        </w:rPr>
        <w:t>Basis of preparation of the consolidation financial statements</w:t>
      </w:r>
      <w:r w:rsidRPr="00F4373D">
        <w:rPr>
          <w:rFonts w:cs="Times New Roman" w:hint="cs"/>
          <w:spacing w:val="-4"/>
          <w:sz w:val="24"/>
          <w:szCs w:val="24"/>
          <w:cs/>
        </w:rPr>
        <w:t xml:space="preserve"> </w:t>
      </w:r>
    </w:p>
    <w:p w14:paraId="4AE25F37" w14:textId="76DCC685" w:rsidR="004476F2" w:rsidRPr="00F4373D" w:rsidRDefault="00D6731A" w:rsidP="00F4373D">
      <w:pPr>
        <w:spacing w:after="160"/>
        <w:ind w:left="1440"/>
        <w:jc w:val="thaiDistribute"/>
        <w:rPr>
          <w:rFonts w:ascii="Times New Roman" w:eastAsia="Arial" w:hAnsi="Times New Roman" w:cs="Times New Roman"/>
          <w:sz w:val="24"/>
          <w:szCs w:val="24"/>
          <w:cs/>
        </w:rPr>
      </w:pPr>
      <w:r w:rsidRPr="00F4373D">
        <w:rPr>
          <w:rFonts w:ascii="Times New Roman" w:eastAsia="Arial" w:hAnsi="Times New Roman" w:cs="Times New Roman"/>
          <w:sz w:val="24"/>
          <w:szCs w:val="24"/>
        </w:rPr>
        <w:t>The consolidated financial statements comprise the Company and its subsidiaries’ financial statements and the Group’s interest in associate.</w:t>
      </w:r>
    </w:p>
    <w:p w14:paraId="7834D9DF" w14:textId="77777777" w:rsidR="00251371" w:rsidRPr="00F4373D" w:rsidRDefault="00251371" w:rsidP="00F4373D">
      <w:pPr>
        <w:pStyle w:val="BodyText"/>
        <w:tabs>
          <w:tab w:val="right" w:pos="8313"/>
        </w:tabs>
        <w:spacing w:after="160"/>
        <w:ind w:left="1440" w:right="9"/>
        <w:rPr>
          <w:rFonts w:eastAsia="Arial"/>
          <w:i/>
          <w:iCs/>
          <w:sz w:val="24"/>
          <w:szCs w:val="24"/>
          <w:lang w:val="en-GB"/>
        </w:rPr>
      </w:pPr>
      <w:r w:rsidRPr="00F4373D">
        <w:rPr>
          <w:rFonts w:eastAsia="Arial" w:cs="Times New Roman"/>
          <w:i/>
          <w:iCs/>
          <w:sz w:val="24"/>
          <w:szCs w:val="24"/>
          <w:lang w:val="en-GB"/>
        </w:rPr>
        <w:t>Business combinations</w:t>
      </w:r>
    </w:p>
    <w:p w14:paraId="12BEB802" w14:textId="77777777" w:rsidR="00251371" w:rsidRPr="00F4373D" w:rsidRDefault="00251371" w:rsidP="00F4373D">
      <w:pPr>
        <w:spacing w:after="160"/>
        <w:ind w:left="1440"/>
        <w:jc w:val="thaiDistribute"/>
        <w:rPr>
          <w:rFonts w:ascii="Times New Roman" w:eastAsia="Arial" w:hAnsi="Times New Roman"/>
          <w:sz w:val="24"/>
          <w:szCs w:val="24"/>
        </w:rPr>
      </w:pPr>
      <w:r w:rsidRPr="00F4373D">
        <w:rPr>
          <w:rFonts w:ascii="Times New Roman" w:eastAsia="Arial" w:hAnsi="Times New Roman"/>
          <w:sz w:val="24"/>
          <w:szCs w:val="24"/>
        </w:rPr>
        <w:t xml:space="preserve">The Group applies the acquisition method for all business combinations except for the business combination under common control. </w:t>
      </w:r>
    </w:p>
    <w:p w14:paraId="6C42194A" w14:textId="6203F67D" w:rsidR="00A603D0" w:rsidRPr="00F4373D" w:rsidRDefault="00A603D0" w:rsidP="00F4373D">
      <w:pPr>
        <w:spacing w:after="160"/>
        <w:ind w:left="1440"/>
        <w:jc w:val="thaiDistribute"/>
        <w:rPr>
          <w:rFonts w:ascii="Times New Roman" w:eastAsia="Arial" w:hAnsi="Times New Roman" w:cs="Times New Roman"/>
          <w:bCs/>
          <w:sz w:val="24"/>
          <w:szCs w:val="24"/>
        </w:rPr>
      </w:pPr>
      <w:r w:rsidRPr="00F4373D">
        <w:rPr>
          <w:rFonts w:ascii="Times New Roman" w:eastAsia="Arial" w:hAnsi="Times New Roman" w:cs="Times New Roman"/>
          <w:sz w:val="24"/>
          <w:szCs w:val="24"/>
        </w:rPr>
        <w:t xml:space="preserve">The Group accounts for business combination under common control by measuring acquired assets and liabilities of the acquire in the proportion of interests under common </w:t>
      </w:r>
      <w:r w:rsidRPr="00F4373D">
        <w:rPr>
          <w:rFonts w:ascii="Times New Roman" w:eastAsia="Arial" w:hAnsi="Times New Roman" w:cs="Times New Roman"/>
          <w:bCs/>
          <w:sz w:val="24"/>
          <w:szCs w:val="24"/>
        </w:rPr>
        <w:t>control at the carrying values of the acquiree presented in the highest level of the consolidation prior to the business combination under common control at the acquisition date. The Group retrospectively adjusted the business combination under common control transactions as if the combination occurred from the beginning of period of which the financial statements in the previous period are comparatively presented.</w:t>
      </w:r>
    </w:p>
    <w:p w14:paraId="1210988C" w14:textId="1447CE6E" w:rsidR="00B9368C" w:rsidRPr="00F4373D" w:rsidRDefault="00B9368C" w:rsidP="00F4373D">
      <w:pPr>
        <w:pBdr>
          <w:top w:val="nil"/>
          <w:left w:val="nil"/>
          <w:bottom w:val="nil"/>
          <w:right w:val="nil"/>
          <w:between w:val="nil"/>
        </w:pBdr>
        <w:spacing w:after="160"/>
        <w:ind w:left="14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 xml:space="preserve">Costs of business combination under common control are the aggregated amount of fair value of assets transferred, liabilities incurred, and equity instruments issued by the acquirer at the date of which the exchange in control occurs. </w:t>
      </w:r>
    </w:p>
    <w:p w14:paraId="5E2713D8" w14:textId="77777777" w:rsidR="00F4373D" w:rsidRDefault="00F4373D">
      <w:pPr>
        <w:rPr>
          <w:rFonts w:ascii="Times New Roman" w:eastAsia="Arial" w:hAnsi="Times New Roman" w:cs="Times New Roman"/>
          <w:bCs/>
          <w:sz w:val="24"/>
          <w:szCs w:val="24"/>
        </w:rPr>
      </w:pPr>
      <w:r>
        <w:rPr>
          <w:rFonts w:ascii="Times New Roman" w:eastAsia="Arial" w:hAnsi="Times New Roman" w:cs="Times New Roman"/>
          <w:bCs/>
          <w:sz w:val="24"/>
          <w:szCs w:val="24"/>
        </w:rPr>
        <w:br w:type="page"/>
      </w:r>
    </w:p>
    <w:p w14:paraId="718EE5BE" w14:textId="7FCABF6E" w:rsidR="00B9368C" w:rsidRPr="00F4373D" w:rsidRDefault="00B9368C" w:rsidP="00F4373D">
      <w:pPr>
        <w:spacing w:after="160"/>
        <w:ind w:left="1440"/>
        <w:jc w:val="thaiDistribute"/>
        <w:rPr>
          <w:rStyle w:val="hps"/>
          <w:rFonts w:cs="Times New Roman"/>
          <w:spacing w:val="-4"/>
          <w:sz w:val="24"/>
          <w:szCs w:val="24"/>
          <w:lang w:val="en"/>
        </w:rPr>
      </w:pPr>
      <w:r w:rsidRPr="00F4373D">
        <w:rPr>
          <w:rFonts w:ascii="Times New Roman" w:eastAsia="Arial" w:hAnsi="Times New Roman" w:cs="Times New Roman"/>
          <w:bCs/>
          <w:sz w:val="24"/>
          <w:szCs w:val="24"/>
        </w:rPr>
        <w:lastRenderedPageBreak/>
        <w:t xml:space="preserve">The difference between costs of business combination under common control and the acquirer’s interests in the carrying value of the acquiree is presented as “Surplus arising from business combination under common control” in </w:t>
      </w:r>
      <w:r w:rsidR="002C117C" w:rsidRPr="00F4373D">
        <w:rPr>
          <w:rFonts w:ascii="Times New Roman" w:eastAsia="Arial" w:hAnsi="Times New Roman" w:cs="Times New Roman"/>
          <w:bCs/>
          <w:sz w:val="24"/>
          <w:szCs w:val="24"/>
        </w:rPr>
        <w:t xml:space="preserve">shareholders’ </w:t>
      </w:r>
      <w:r w:rsidRPr="00F4373D">
        <w:rPr>
          <w:rFonts w:ascii="Times New Roman" w:eastAsia="Arial" w:hAnsi="Times New Roman" w:cs="Times New Roman"/>
          <w:bCs/>
          <w:sz w:val="24"/>
          <w:szCs w:val="24"/>
        </w:rPr>
        <w:t>equity and is derecognised when the investment is disposed</w:t>
      </w:r>
      <w:r w:rsidR="005A2D78">
        <w:rPr>
          <w:rFonts w:ascii="Times New Roman" w:eastAsia="Arial" w:hAnsi="Times New Roman" w:cs="Times New Roman"/>
          <w:bCs/>
          <w:sz w:val="24"/>
          <w:szCs w:val="24"/>
        </w:rPr>
        <w:t>.</w:t>
      </w:r>
    </w:p>
    <w:p w14:paraId="4E2BE131" w14:textId="34D71CEB" w:rsidR="00382A75" w:rsidRPr="00F4373D" w:rsidRDefault="0081317E" w:rsidP="00F4373D">
      <w:pPr>
        <w:pStyle w:val="BodyText"/>
        <w:spacing w:after="160"/>
        <w:ind w:right="11" w:firstLine="720"/>
        <w:rPr>
          <w:rFonts w:cs="Times New Roman"/>
          <w:spacing w:val="-4"/>
          <w:sz w:val="24"/>
          <w:szCs w:val="24"/>
        </w:rPr>
      </w:pPr>
      <w:r w:rsidRPr="00F4373D">
        <w:rPr>
          <w:rFonts w:cs="Times New Roman"/>
          <w:spacing w:val="-4"/>
          <w:sz w:val="24"/>
          <w:szCs w:val="24"/>
        </w:rPr>
        <w:t>3.2</w:t>
      </w:r>
      <w:r w:rsidRPr="00F4373D">
        <w:rPr>
          <w:rFonts w:cs="Times New Roman"/>
          <w:spacing w:val="-4"/>
          <w:sz w:val="24"/>
          <w:szCs w:val="24"/>
        </w:rPr>
        <w:tab/>
      </w:r>
      <w:r w:rsidR="00382A75" w:rsidRPr="00F4373D">
        <w:rPr>
          <w:rFonts w:cs="Times New Roman"/>
          <w:spacing w:val="-4"/>
          <w:sz w:val="24"/>
          <w:szCs w:val="24"/>
        </w:rPr>
        <w:t>Cash and cash equivalents</w:t>
      </w:r>
    </w:p>
    <w:p w14:paraId="14188959" w14:textId="1FFB09CB" w:rsidR="00382A75" w:rsidRPr="00F4373D" w:rsidRDefault="00634211" w:rsidP="00F4373D">
      <w:pPr>
        <w:spacing w:after="160"/>
        <w:ind w:left="1440"/>
        <w:rPr>
          <w:rFonts w:ascii="Times New Roman" w:eastAsia="Arial" w:hAnsi="Times New Roman" w:cs="Times New Roman"/>
          <w:bCs/>
          <w:spacing w:val="-6"/>
          <w:sz w:val="24"/>
          <w:szCs w:val="24"/>
        </w:rPr>
      </w:pPr>
      <w:r w:rsidRPr="00F4373D">
        <w:rPr>
          <w:rFonts w:ascii="Times New Roman" w:eastAsia="Arial" w:hAnsi="Times New Roman" w:cs="Times New Roman"/>
          <w:bCs/>
          <w:spacing w:val="-6"/>
          <w:sz w:val="24"/>
          <w:szCs w:val="24"/>
          <w:lang w:val="en-US"/>
        </w:rPr>
        <w:t>C</w:t>
      </w:r>
      <w:r w:rsidR="00382A75" w:rsidRPr="00F4373D">
        <w:rPr>
          <w:rFonts w:ascii="Times New Roman" w:eastAsia="Arial" w:hAnsi="Times New Roman" w:cs="Times New Roman"/>
          <w:bCs/>
          <w:spacing w:val="-6"/>
          <w:sz w:val="24"/>
          <w:szCs w:val="24"/>
        </w:rPr>
        <w:t xml:space="preserve">ash and cash equivalents </w:t>
      </w:r>
      <w:proofErr w:type="gramStart"/>
      <w:r w:rsidR="00382A75" w:rsidRPr="00F4373D">
        <w:rPr>
          <w:rFonts w:ascii="Times New Roman" w:eastAsia="Arial" w:hAnsi="Times New Roman" w:cs="Times New Roman"/>
          <w:bCs/>
          <w:spacing w:val="-6"/>
          <w:sz w:val="24"/>
          <w:szCs w:val="24"/>
        </w:rPr>
        <w:t>includes</w:t>
      </w:r>
      <w:proofErr w:type="gramEnd"/>
      <w:r w:rsidR="00382A75" w:rsidRPr="00F4373D">
        <w:rPr>
          <w:rFonts w:ascii="Times New Roman" w:eastAsia="Arial" w:hAnsi="Times New Roman" w:cs="Times New Roman"/>
          <w:bCs/>
          <w:spacing w:val="-6"/>
          <w:sz w:val="24"/>
          <w:szCs w:val="24"/>
        </w:rPr>
        <w:t xml:space="preserve"> cash on hand, deposits held at call</w:t>
      </w:r>
      <w:proofErr w:type="gramStart"/>
      <w:r w:rsidR="00382A75" w:rsidRPr="00F4373D">
        <w:rPr>
          <w:rFonts w:ascii="Times New Roman" w:eastAsia="Arial" w:hAnsi="Times New Roman" w:cs="Times New Roman"/>
          <w:bCs/>
          <w:spacing w:val="-6"/>
          <w:sz w:val="24"/>
          <w:szCs w:val="24"/>
        </w:rPr>
        <w:t>, short</w:t>
      </w:r>
      <w:proofErr w:type="gramEnd"/>
      <w:r w:rsidR="00382A75" w:rsidRPr="00F4373D">
        <w:rPr>
          <w:rFonts w:ascii="Times New Roman" w:eastAsia="Arial" w:hAnsi="Times New Roman" w:cs="Times New Roman"/>
          <w:bCs/>
          <w:spacing w:val="-6"/>
          <w:sz w:val="24"/>
          <w:szCs w:val="24"/>
        </w:rPr>
        <w:t>-term highly liquid investments with maturities of three months or less from acquisition date.</w:t>
      </w:r>
    </w:p>
    <w:p w14:paraId="7061DEB3" w14:textId="0BDBDE9C" w:rsidR="00382A75" w:rsidRPr="00F4373D" w:rsidRDefault="004303D1" w:rsidP="00F4373D">
      <w:pPr>
        <w:spacing w:after="160"/>
        <w:ind w:left="1440"/>
        <w:rPr>
          <w:rFonts w:ascii="Times New Roman" w:eastAsia="Arial" w:hAnsi="Times New Roman" w:cs="Times New Roman"/>
          <w:bCs/>
          <w:spacing w:val="-6"/>
          <w:sz w:val="24"/>
          <w:szCs w:val="24"/>
        </w:rPr>
      </w:pPr>
      <w:r w:rsidRPr="00F4373D">
        <w:rPr>
          <w:rFonts w:ascii="Times New Roman" w:eastAsia="Arial" w:hAnsi="Times New Roman" w:cs="Times New Roman"/>
          <w:bCs/>
          <w:spacing w:val="-6"/>
          <w:sz w:val="24"/>
          <w:szCs w:val="24"/>
        </w:rPr>
        <w:t>B</w:t>
      </w:r>
      <w:r w:rsidR="00382A75" w:rsidRPr="00F4373D">
        <w:rPr>
          <w:rFonts w:ascii="Times New Roman" w:eastAsia="Arial" w:hAnsi="Times New Roman" w:cs="Times New Roman"/>
          <w:bCs/>
          <w:spacing w:val="-6"/>
          <w:sz w:val="24"/>
          <w:szCs w:val="24"/>
        </w:rPr>
        <w:t>ank overdrafts are shown in current liabilities</w:t>
      </w:r>
      <w:r w:rsidRPr="00F4373D">
        <w:rPr>
          <w:rFonts w:ascii="Times New Roman" w:eastAsia="Arial" w:hAnsi="Times New Roman" w:cs="Times New Roman"/>
          <w:bCs/>
          <w:spacing w:val="-6"/>
          <w:sz w:val="24"/>
          <w:szCs w:val="24"/>
        </w:rPr>
        <w:t xml:space="preserve"> in the statements of financial position.</w:t>
      </w:r>
    </w:p>
    <w:p w14:paraId="5606D591" w14:textId="22729A3C" w:rsidR="006F2FDB" w:rsidRPr="00F4373D" w:rsidRDefault="003741A0" w:rsidP="00F4373D">
      <w:pPr>
        <w:pStyle w:val="BodyText"/>
        <w:spacing w:after="160"/>
        <w:ind w:right="11" w:firstLine="720"/>
        <w:rPr>
          <w:rFonts w:cs="Times New Roman"/>
          <w:spacing w:val="-4"/>
          <w:sz w:val="24"/>
          <w:szCs w:val="24"/>
        </w:rPr>
      </w:pPr>
      <w:r w:rsidRPr="00F4373D">
        <w:rPr>
          <w:rFonts w:cs="Times New Roman"/>
          <w:spacing w:val="-4"/>
          <w:sz w:val="24"/>
          <w:szCs w:val="24"/>
        </w:rPr>
        <w:t>3</w:t>
      </w:r>
      <w:r w:rsidR="006F2FDB" w:rsidRPr="00F4373D">
        <w:rPr>
          <w:rFonts w:cs="Times New Roman"/>
          <w:spacing w:val="-4"/>
          <w:sz w:val="24"/>
          <w:szCs w:val="24"/>
        </w:rPr>
        <w:t>.</w:t>
      </w:r>
      <w:r w:rsidR="00B77ECC" w:rsidRPr="00F4373D">
        <w:rPr>
          <w:rFonts w:cs="Times New Roman"/>
          <w:spacing w:val="-4"/>
          <w:sz w:val="24"/>
          <w:szCs w:val="24"/>
        </w:rPr>
        <w:t>3</w:t>
      </w:r>
      <w:r w:rsidR="006F2FDB" w:rsidRPr="00F4373D">
        <w:rPr>
          <w:rFonts w:cs="Times New Roman"/>
          <w:spacing w:val="-4"/>
          <w:sz w:val="24"/>
          <w:szCs w:val="24"/>
        </w:rPr>
        <w:tab/>
        <w:t>Trade</w:t>
      </w:r>
      <w:r w:rsidR="00AC4EE3" w:rsidRPr="00F4373D">
        <w:rPr>
          <w:rFonts w:cs="Times New Roman"/>
          <w:spacing w:val="-4"/>
          <w:sz w:val="24"/>
          <w:szCs w:val="24"/>
        </w:rPr>
        <w:t xml:space="preserve"> and other</w:t>
      </w:r>
      <w:r w:rsidR="006F2FDB" w:rsidRPr="00F4373D">
        <w:rPr>
          <w:rFonts w:cs="Times New Roman"/>
          <w:spacing w:val="-4"/>
          <w:sz w:val="24"/>
          <w:szCs w:val="24"/>
        </w:rPr>
        <w:t xml:space="preserve"> </w:t>
      </w:r>
      <w:r w:rsidR="00824E63">
        <w:rPr>
          <w:rFonts w:cs="Angsana New"/>
          <w:spacing w:val="-4"/>
          <w:sz w:val="24"/>
          <w:szCs w:val="30"/>
        </w:rPr>
        <w:t>current</w:t>
      </w:r>
      <w:r w:rsidR="006F2FDB" w:rsidRPr="00F4373D">
        <w:rPr>
          <w:rFonts w:cs="Times New Roman"/>
          <w:spacing w:val="-4"/>
          <w:sz w:val="24"/>
          <w:szCs w:val="24"/>
        </w:rPr>
        <w:t xml:space="preserve"> receivabl</w:t>
      </w:r>
      <w:r w:rsidR="00AC4EE3" w:rsidRPr="00F4373D">
        <w:rPr>
          <w:rFonts w:cs="Times New Roman"/>
          <w:spacing w:val="-4"/>
          <w:sz w:val="24"/>
          <w:szCs w:val="24"/>
        </w:rPr>
        <w:t>es</w:t>
      </w:r>
    </w:p>
    <w:p w14:paraId="1980438D" w14:textId="48A40D63" w:rsidR="006F2FDB" w:rsidRPr="00F4373D" w:rsidRDefault="006F2FDB" w:rsidP="00F4373D">
      <w:pPr>
        <w:spacing w:after="160"/>
        <w:ind w:left="14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Trade receivables are subsequently measured at amortised cost when the consideration is unconditional, less allowance</w:t>
      </w:r>
      <w:r w:rsidR="00373AB0" w:rsidRPr="00F4373D">
        <w:rPr>
          <w:rFonts w:ascii="Times New Roman" w:eastAsia="Arial" w:hAnsi="Times New Roman" w:cs="Times New Roman"/>
          <w:bCs/>
          <w:sz w:val="24"/>
          <w:szCs w:val="24"/>
        </w:rPr>
        <w:t xml:space="preserve"> for expected credit loss</w:t>
      </w:r>
      <w:r w:rsidRPr="00F4373D">
        <w:rPr>
          <w:rFonts w:ascii="Times New Roman" w:eastAsia="Arial" w:hAnsi="Times New Roman" w:cs="Times New Roman"/>
          <w:bCs/>
          <w:sz w:val="24"/>
          <w:szCs w:val="24"/>
        </w:rPr>
        <w:t>.</w:t>
      </w:r>
    </w:p>
    <w:p w14:paraId="6D58EC2E" w14:textId="69031AD9" w:rsidR="006F2FDB" w:rsidRPr="00F4373D" w:rsidRDefault="003741A0" w:rsidP="00F4373D">
      <w:pPr>
        <w:pStyle w:val="BodyText"/>
        <w:spacing w:after="160"/>
        <w:ind w:right="11" w:firstLine="720"/>
        <w:rPr>
          <w:rFonts w:cs="Times New Roman"/>
          <w:spacing w:val="-4"/>
          <w:sz w:val="24"/>
          <w:szCs w:val="24"/>
        </w:rPr>
      </w:pPr>
      <w:r w:rsidRPr="00F4373D">
        <w:rPr>
          <w:rFonts w:cs="Times New Roman"/>
          <w:spacing w:val="-4"/>
          <w:sz w:val="24"/>
          <w:szCs w:val="24"/>
        </w:rPr>
        <w:t>3</w:t>
      </w:r>
      <w:r w:rsidR="006F2FDB" w:rsidRPr="00F4373D">
        <w:rPr>
          <w:rFonts w:cs="Times New Roman"/>
          <w:spacing w:val="-4"/>
          <w:sz w:val="24"/>
          <w:szCs w:val="24"/>
        </w:rPr>
        <w:t>.</w:t>
      </w:r>
      <w:r w:rsidR="00B77ECC" w:rsidRPr="00F4373D">
        <w:rPr>
          <w:rFonts w:cs="Times New Roman"/>
          <w:spacing w:val="-4"/>
          <w:sz w:val="24"/>
          <w:szCs w:val="24"/>
        </w:rPr>
        <w:t>4</w:t>
      </w:r>
      <w:r w:rsidR="006F2FDB" w:rsidRPr="00F4373D">
        <w:rPr>
          <w:rFonts w:cs="Times New Roman"/>
          <w:spacing w:val="-4"/>
          <w:sz w:val="24"/>
          <w:szCs w:val="24"/>
        </w:rPr>
        <w:tab/>
        <w:t>Inventories</w:t>
      </w:r>
    </w:p>
    <w:p w14:paraId="209F0120" w14:textId="6998497C" w:rsidR="00D74F8D" w:rsidRPr="00F4373D" w:rsidRDefault="006F2FDB" w:rsidP="00F4373D">
      <w:pPr>
        <w:spacing w:after="160"/>
        <w:ind w:left="14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Inventories are stated at the lower of cost and net realisable value. Cost of inventories is determined by the first-in, first-out method.</w:t>
      </w:r>
      <w:bookmarkStart w:id="1" w:name="_heading=h.4d34og8" w:colFirst="0" w:colLast="0"/>
      <w:bookmarkEnd w:id="1"/>
    </w:p>
    <w:p w14:paraId="7C4D58D6" w14:textId="77777777" w:rsidR="0072384A" w:rsidRPr="00F4373D" w:rsidRDefault="0072384A" w:rsidP="00F4373D">
      <w:pPr>
        <w:pStyle w:val="BodyText"/>
        <w:spacing w:after="160"/>
        <w:ind w:left="1440" w:right="11"/>
        <w:jc w:val="thaiDistribute"/>
        <w:rPr>
          <w:rFonts w:eastAsia="Arial" w:cs="Times New Roman"/>
          <w:bCs/>
          <w:sz w:val="24"/>
          <w:szCs w:val="24"/>
          <w:lang w:val="en-GB"/>
        </w:rPr>
      </w:pPr>
      <w:r w:rsidRPr="00F4373D">
        <w:rPr>
          <w:rFonts w:eastAsia="Arial" w:cs="Times New Roman"/>
          <w:bCs/>
          <w:sz w:val="24"/>
          <w:szCs w:val="24"/>
          <w:lang w:val="en-GB"/>
        </w:rPr>
        <w:t xml:space="preserve">Net realizable value is the estimated selling price in the ordinary course of business less and the estimated costs necessary to make the sale. </w:t>
      </w:r>
    </w:p>
    <w:p w14:paraId="70B586F5" w14:textId="3E56170F" w:rsidR="00AC4EE3" w:rsidRPr="00F4373D" w:rsidRDefault="0072384A" w:rsidP="00F4373D">
      <w:pPr>
        <w:spacing w:after="160"/>
        <w:ind w:left="14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Allowance for diminution in value of inventories is recorded based on the items that are expected to be unused or unsalable.</w:t>
      </w:r>
    </w:p>
    <w:p w14:paraId="27967A06" w14:textId="63546657" w:rsidR="006639FC" w:rsidRPr="00F4373D" w:rsidRDefault="003741A0" w:rsidP="00F4373D">
      <w:pPr>
        <w:pStyle w:val="BodyText"/>
        <w:spacing w:after="160"/>
        <w:ind w:right="11" w:firstLine="720"/>
        <w:rPr>
          <w:rFonts w:cs="Times New Roman"/>
          <w:spacing w:val="-4"/>
          <w:sz w:val="24"/>
          <w:szCs w:val="24"/>
        </w:rPr>
      </w:pPr>
      <w:r w:rsidRPr="00F4373D">
        <w:rPr>
          <w:rFonts w:cs="Times New Roman"/>
          <w:spacing w:val="-4"/>
          <w:sz w:val="24"/>
          <w:szCs w:val="24"/>
        </w:rPr>
        <w:t>3</w:t>
      </w:r>
      <w:r w:rsidR="006639FC" w:rsidRPr="00F4373D">
        <w:rPr>
          <w:rFonts w:cs="Times New Roman"/>
          <w:spacing w:val="-4"/>
          <w:sz w:val="24"/>
          <w:szCs w:val="24"/>
        </w:rPr>
        <w:t>.</w:t>
      </w:r>
      <w:r w:rsidR="001458C8" w:rsidRPr="00F4373D">
        <w:rPr>
          <w:rFonts w:cs="Times New Roman"/>
          <w:spacing w:val="-4"/>
          <w:sz w:val="24"/>
          <w:szCs w:val="24"/>
        </w:rPr>
        <w:t>5</w:t>
      </w:r>
      <w:r w:rsidR="006639FC" w:rsidRPr="00F4373D">
        <w:rPr>
          <w:rFonts w:cs="Times New Roman"/>
          <w:spacing w:val="-4"/>
          <w:sz w:val="24"/>
          <w:szCs w:val="24"/>
        </w:rPr>
        <w:tab/>
        <w:t>Financial assets</w:t>
      </w:r>
    </w:p>
    <w:p w14:paraId="651925EA" w14:textId="71DAECC2" w:rsidR="006F2FDB" w:rsidRPr="00F4373D" w:rsidRDefault="006F2FDB" w:rsidP="00F4373D">
      <w:pPr>
        <w:pStyle w:val="ListParagraph"/>
        <w:numPr>
          <w:ilvl w:val="0"/>
          <w:numId w:val="12"/>
        </w:numPr>
        <w:pBdr>
          <w:top w:val="nil"/>
          <w:left w:val="nil"/>
          <w:bottom w:val="nil"/>
          <w:right w:val="nil"/>
          <w:between w:val="nil"/>
        </w:pBdr>
        <w:spacing w:after="160"/>
        <w:ind w:left="1980" w:hanging="540"/>
        <w:contextualSpacing w:val="0"/>
        <w:rPr>
          <w:rFonts w:ascii="Times New Roman" w:eastAsia="Arial" w:hAnsi="Times New Roman" w:cs="Times New Roman"/>
          <w:bCs/>
          <w:sz w:val="24"/>
          <w:szCs w:val="24"/>
        </w:rPr>
      </w:pPr>
      <w:r w:rsidRPr="00F4373D">
        <w:rPr>
          <w:rFonts w:ascii="Times New Roman" w:eastAsia="Arial" w:hAnsi="Times New Roman" w:cs="Times New Roman"/>
          <w:bCs/>
          <w:sz w:val="24"/>
          <w:szCs w:val="24"/>
        </w:rPr>
        <w:t>Recognition and derecognition</w:t>
      </w:r>
    </w:p>
    <w:p w14:paraId="24F5DEC8" w14:textId="55B2F992" w:rsidR="006F2FDB" w:rsidRPr="00F4373D" w:rsidRDefault="006F2FDB" w:rsidP="00F4373D">
      <w:pPr>
        <w:pBdr>
          <w:top w:val="nil"/>
          <w:left w:val="nil"/>
          <w:bottom w:val="nil"/>
          <w:right w:val="nil"/>
          <w:between w:val="nil"/>
        </w:pBdr>
        <w:spacing w:after="160"/>
        <w:ind w:left="1980"/>
        <w:rPr>
          <w:rFonts w:ascii="Times New Roman" w:eastAsia="Arial" w:hAnsi="Times New Roman" w:cs="Times New Roman"/>
          <w:bCs/>
          <w:spacing w:val="-4"/>
          <w:sz w:val="24"/>
          <w:szCs w:val="24"/>
        </w:rPr>
      </w:pPr>
      <w:r w:rsidRPr="00F4373D">
        <w:rPr>
          <w:rFonts w:ascii="Times New Roman" w:eastAsia="Arial" w:hAnsi="Times New Roman" w:cs="Times New Roman"/>
          <w:bCs/>
          <w:spacing w:val="-4"/>
          <w:sz w:val="24"/>
          <w:szCs w:val="24"/>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68ABFF90" w14:textId="4BDD9FD2" w:rsidR="00DA5B05" w:rsidRPr="00F4373D" w:rsidRDefault="006F2FDB" w:rsidP="00F4373D">
      <w:pPr>
        <w:pBdr>
          <w:top w:val="nil"/>
          <w:left w:val="nil"/>
          <w:bottom w:val="nil"/>
          <w:right w:val="nil"/>
          <w:between w:val="nil"/>
        </w:pBdr>
        <w:spacing w:after="160"/>
        <w:ind w:left="19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 xml:space="preserve">At initial recognition, the Group measures a financial asset at its fair value plus, in the case of a financial asset not at </w:t>
      </w:r>
      <w:r w:rsidR="00047014" w:rsidRPr="00F4373D">
        <w:rPr>
          <w:rFonts w:ascii="Times New Roman" w:eastAsia="Arial" w:hAnsi="Times New Roman" w:cs="Times New Roman"/>
          <w:bCs/>
          <w:sz w:val="24"/>
          <w:szCs w:val="24"/>
        </w:rPr>
        <w:t>fair value through profit or loss (</w:t>
      </w:r>
      <w:r w:rsidRPr="00F4373D">
        <w:rPr>
          <w:rFonts w:ascii="Times New Roman" w:eastAsia="Arial" w:hAnsi="Times New Roman" w:cs="Times New Roman"/>
          <w:bCs/>
          <w:sz w:val="24"/>
          <w:szCs w:val="24"/>
        </w:rPr>
        <w:t>FVPL</w:t>
      </w:r>
      <w:r w:rsidR="00047014" w:rsidRPr="00F4373D">
        <w:rPr>
          <w:rFonts w:ascii="Times New Roman" w:eastAsia="Arial" w:hAnsi="Times New Roman" w:cs="Times New Roman"/>
          <w:bCs/>
          <w:sz w:val="24"/>
          <w:szCs w:val="24"/>
        </w:rPr>
        <w:t>)</w:t>
      </w:r>
      <w:r w:rsidRPr="00F4373D">
        <w:rPr>
          <w:rFonts w:ascii="Times New Roman" w:eastAsia="Arial" w:hAnsi="Times New Roman" w:cs="Times New Roman"/>
          <w:bCs/>
          <w:sz w:val="24"/>
          <w:szCs w:val="24"/>
        </w:rPr>
        <w:t>, transaction costs that are directly attributable to the acquisition of the financial asset. Transaction costs of financial assets carried at FVPL are expensed in profit or loss.</w:t>
      </w:r>
    </w:p>
    <w:p w14:paraId="2CF7F01C" w14:textId="5DAA45AD" w:rsidR="006F2FDB" w:rsidRPr="00F4373D" w:rsidRDefault="006F2FDB" w:rsidP="00F4373D">
      <w:pPr>
        <w:pStyle w:val="ListParagraph"/>
        <w:numPr>
          <w:ilvl w:val="0"/>
          <w:numId w:val="12"/>
        </w:numPr>
        <w:pBdr>
          <w:top w:val="nil"/>
          <w:left w:val="nil"/>
          <w:bottom w:val="nil"/>
          <w:right w:val="nil"/>
          <w:between w:val="nil"/>
        </w:pBdr>
        <w:spacing w:after="160"/>
        <w:ind w:left="1980" w:hanging="540"/>
        <w:contextualSpacing w:val="0"/>
        <w:rPr>
          <w:rFonts w:ascii="Times New Roman" w:eastAsia="Arial" w:hAnsi="Times New Roman" w:cs="Times New Roman"/>
          <w:bCs/>
          <w:sz w:val="24"/>
          <w:szCs w:val="24"/>
        </w:rPr>
      </w:pPr>
      <w:r w:rsidRPr="00F4373D">
        <w:rPr>
          <w:rFonts w:ascii="Times New Roman" w:eastAsia="Arial" w:hAnsi="Times New Roman" w:cs="Times New Roman"/>
          <w:bCs/>
          <w:sz w:val="24"/>
          <w:szCs w:val="24"/>
        </w:rPr>
        <w:t>Classification and measurement</w:t>
      </w:r>
    </w:p>
    <w:p w14:paraId="62553719" w14:textId="77777777" w:rsidR="006F2FDB" w:rsidRPr="00F4373D" w:rsidRDefault="006F2FDB" w:rsidP="00F4373D">
      <w:pPr>
        <w:pBdr>
          <w:top w:val="nil"/>
          <w:left w:val="nil"/>
          <w:bottom w:val="nil"/>
          <w:right w:val="nil"/>
          <w:between w:val="nil"/>
        </w:pBdr>
        <w:spacing w:after="160"/>
        <w:ind w:left="1980"/>
        <w:rPr>
          <w:rFonts w:ascii="Times New Roman" w:eastAsia="Arial" w:hAnsi="Times New Roman" w:cs="Times New Roman"/>
          <w:bCs/>
          <w:i/>
          <w:iCs/>
          <w:sz w:val="24"/>
          <w:szCs w:val="24"/>
        </w:rPr>
      </w:pPr>
      <w:r w:rsidRPr="00F4373D">
        <w:rPr>
          <w:rFonts w:ascii="Times New Roman" w:eastAsia="Arial" w:hAnsi="Times New Roman" w:cs="Times New Roman"/>
          <w:bCs/>
          <w:i/>
          <w:iCs/>
          <w:sz w:val="24"/>
          <w:szCs w:val="24"/>
        </w:rPr>
        <w:t>Debt instruments</w:t>
      </w:r>
    </w:p>
    <w:p w14:paraId="0FBD65BA" w14:textId="77777777" w:rsidR="006F2FDB" w:rsidRPr="00F4373D" w:rsidRDefault="006F2FDB" w:rsidP="00F4373D">
      <w:pPr>
        <w:pBdr>
          <w:top w:val="nil"/>
          <w:left w:val="nil"/>
          <w:bottom w:val="nil"/>
          <w:right w:val="nil"/>
          <w:between w:val="nil"/>
        </w:pBdr>
        <w:spacing w:after="160"/>
        <w:ind w:left="1980"/>
        <w:rPr>
          <w:rFonts w:ascii="Times New Roman" w:eastAsia="Arial" w:hAnsi="Times New Roman" w:cs="Times New Roman"/>
          <w:bCs/>
          <w:spacing w:val="-8"/>
          <w:sz w:val="24"/>
          <w:szCs w:val="24"/>
        </w:rPr>
      </w:pPr>
      <w:r w:rsidRPr="00F4373D">
        <w:rPr>
          <w:rFonts w:ascii="Times New Roman" w:eastAsia="Arial" w:hAnsi="Times New Roman" w:cs="Times New Roman"/>
          <w:bCs/>
          <w:spacing w:val="-8"/>
          <w:sz w:val="24"/>
          <w:szCs w:val="24"/>
        </w:rPr>
        <w:t xml:space="preserve">The Group classifies its debt instrument financial assets depending on </w:t>
      </w:r>
      <w:proofErr w:type="spellStart"/>
      <w:r w:rsidRPr="00F4373D">
        <w:rPr>
          <w:rFonts w:ascii="Times New Roman" w:eastAsia="Arial" w:hAnsi="Times New Roman" w:cs="Times New Roman"/>
          <w:bCs/>
          <w:spacing w:val="-8"/>
          <w:sz w:val="24"/>
          <w:szCs w:val="24"/>
        </w:rPr>
        <w:t>i</w:t>
      </w:r>
      <w:proofErr w:type="spellEnd"/>
      <w:r w:rsidRPr="00F4373D">
        <w:rPr>
          <w:rFonts w:ascii="Times New Roman" w:eastAsia="Arial" w:hAnsi="Times New Roman" w:cs="Times New Roman"/>
          <w:bCs/>
          <w:spacing w:val="-8"/>
          <w:sz w:val="24"/>
          <w:szCs w:val="24"/>
        </w:rPr>
        <w:t xml:space="preserve">) business model for managing the asset and ii) the cash flow characteristics of the asset whether they represent solely payments of principal and interest (SPPI). </w:t>
      </w:r>
    </w:p>
    <w:p w14:paraId="09A6C93E" w14:textId="77777777" w:rsidR="006F2FDB" w:rsidRPr="00F4373D" w:rsidRDefault="006F2FDB" w:rsidP="00F4373D">
      <w:pPr>
        <w:pBdr>
          <w:top w:val="nil"/>
          <w:left w:val="nil"/>
          <w:bottom w:val="nil"/>
          <w:right w:val="nil"/>
          <w:between w:val="nil"/>
        </w:pBdr>
        <w:ind w:left="1987"/>
        <w:rPr>
          <w:rFonts w:ascii="Times New Roman" w:eastAsia="Arial" w:hAnsi="Times New Roman" w:cs="Times New Roman"/>
          <w:bCs/>
          <w:sz w:val="24"/>
          <w:szCs w:val="24"/>
        </w:rPr>
      </w:pPr>
      <w:r w:rsidRPr="00F4373D">
        <w:rPr>
          <w:rFonts w:ascii="Times New Roman" w:eastAsia="Arial" w:hAnsi="Times New Roman" w:cs="Times New Roman"/>
          <w:bCs/>
          <w:sz w:val="24"/>
          <w:szCs w:val="24"/>
        </w:rPr>
        <w:t xml:space="preserve">Financial assets with embedded derivatives are considered in their entirety when determining whether the cash flows are solely payment of principal and interest (SPPI). </w:t>
      </w:r>
    </w:p>
    <w:p w14:paraId="38541EEE" w14:textId="77777777" w:rsidR="00F4373D" w:rsidRDefault="00F4373D">
      <w:pPr>
        <w:rPr>
          <w:rFonts w:ascii="Times New Roman" w:eastAsia="Arial" w:hAnsi="Times New Roman" w:cs="Times New Roman"/>
          <w:bCs/>
          <w:sz w:val="24"/>
          <w:szCs w:val="24"/>
        </w:rPr>
      </w:pPr>
      <w:r>
        <w:rPr>
          <w:rFonts w:ascii="Times New Roman" w:eastAsia="Arial" w:hAnsi="Times New Roman" w:cs="Times New Roman"/>
          <w:bCs/>
          <w:sz w:val="24"/>
          <w:szCs w:val="24"/>
        </w:rPr>
        <w:br w:type="page"/>
      </w:r>
    </w:p>
    <w:p w14:paraId="614AFD5D" w14:textId="1163AF98" w:rsidR="006F2FDB" w:rsidRPr="00F4373D" w:rsidRDefault="006F2FDB" w:rsidP="00B65407">
      <w:pPr>
        <w:pBdr>
          <w:top w:val="nil"/>
          <w:left w:val="nil"/>
          <w:bottom w:val="nil"/>
          <w:right w:val="nil"/>
          <w:between w:val="nil"/>
        </w:pBdr>
        <w:spacing w:after="240"/>
        <w:ind w:left="1980"/>
        <w:rPr>
          <w:rFonts w:ascii="Times New Roman" w:eastAsia="Arial" w:hAnsi="Times New Roman" w:cs="Times New Roman"/>
          <w:bCs/>
          <w:sz w:val="24"/>
          <w:szCs w:val="24"/>
        </w:rPr>
      </w:pPr>
      <w:r w:rsidRPr="00F4373D">
        <w:rPr>
          <w:rFonts w:ascii="Times New Roman" w:eastAsia="Arial" w:hAnsi="Times New Roman" w:cs="Times New Roman"/>
          <w:bCs/>
          <w:sz w:val="24"/>
          <w:szCs w:val="24"/>
        </w:rPr>
        <w:lastRenderedPageBreak/>
        <w:t>There are three measurement categories into which the Group classifies its debt instruments:</w:t>
      </w:r>
    </w:p>
    <w:p w14:paraId="7FF2B81F" w14:textId="5CFBF8D5" w:rsidR="006C6571" w:rsidRPr="00F4373D" w:rsidRDefault="006F2FDB" w:rsidP="00B65407">
      <w:pPr>
        <w:pStyle w:val="ListParagraph"/>
        <w:numPr>
          <w:ilvl w:val="0"/>
          <w:numId w:val="14"/>
        </w:numPr>
        <w:pBdr>
          <w:top w:val="nil"/>
          <w:left w:val="nil"/>
          <w:bottom w:val="nil"/>
          <w:right w:val="nil"/>
          <w:between w:val="nil"/>
        </w:pBdr>
        <w:spacing w:after="240"/>
        <w:ind w:left="2340"/>
        <w:contextualSpacing w:val="0"/>
        <w:rPr>
          <w:rFonts w:ascii="Times New Roman" w:eastAsia="Arial" w:hAnsi="Times New Roman" w:cs="Times New Roman"/>
          <w:bCs/>
          <w:spacing w:val="-6"/>
          <w:sz w:val="24"/>
          <w:szCs w:val="24"/>
        </w:rPr>
      </w:pPr>
      <w:r w:rsidRPr="00F4373D">
        <w:rPr>
          <w:rFonts w:ascii="Times New Roman" w:eastAsia="Arial" w:hAnsi="Times New Roman" w:cs="Times New Roman"/>
          <w:bCs/>
          <w:spacing w:val="-6"/>
          <w:sz w:val="24"/>
          <w:szCs w:val="24"/>
        </w:rPr>
        <w:t>Amortised cost</w:t>
      </w:r>
      <w:r w:rsidR="00B074C6" w:rsidRPr="00F4373D">
        <w:rPr>
          <w:rFonts w:ascii="Times New Roman" w:eastAsia="Arial" w:hAnsi="Times New Roman" w:cs="Times New Roman"/>
          <w:bCs/>
          <w:spacing w:val="-6"/>
          <w:sz w:val="24"/>
          <w:szCs w:val="24"/>
        </w:rPr>
        <w:t xml:space="preserve"> -</w:t>
      </w:r>
      <w:r w:rsidRPr="00F4373D">
        <w:rPr>
          <w:rFonts w:ascii="Times New Roman" w:eastAsia="Arial" w:hAnsi="Times New Roman" w:cs="Times New Roman"/>
          <w:bCs/>
          <w:spacing w:val="-6"/>
          <w:sz w:val="24"/>
          <w:szCs w:val="24"/>
        </w:rPr>
        <w:t xml:space="preserve">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w:t>
      </w:r>
      <w:r w:rsidR="00047014" w:rsidRPr="00F4373D">
        <w:rPr>
          <w:rFonts w:ascii="Times New Roman" w:eastAsia="Arial" w:hAnsi="Times New Roman" w:cs="Times New Roman"/>
          <w:bCs/>
          <w:spacing w:val="-6"/>
          <w:sz w:val="24"/>
          <w:szCs w:val="24"/>
        </w:rPr>
        <w:t xml:space="preserve"> </w:t>
      </w:r>
      <w:r w:rsidRPr="00F4373D">
        <w:rPr>
          <w:rFonts w:ascii="Times New Roman" w:eastAsia="Arial" w:hAnsi="Times New Roman" w:cs="Times New Roman"/>
          <w:bCs/>
          <w:spacing w:val="-6"/>
          <w:sz w:val="24"/>
          <w:szCs w:val="24"/>
        </w:rPr>
        <w:t>(losses) together with foreign exchange gains and losses. Impairment losses are presented as a separate line item in the statement of comprehensive income.</w:t>
      </w:r>
    </w:p>
    <w:p w14:paraId="064F5949" w14:textId="77777777" w:rsidR="00A00616" w:rsidRPr="00F4373D" w:rsidRDefault="005377F2" w:rsidP="00B65407">
      <w:pPr>
        <w:pStyle w:val="ListParagraph"/>
        <w:numPr>
          <w:ilvl w:val="0"/>
          <w:numId w:val="14"/>
        </w:numPr>
        <w:pBdr>
          <w:top w:val="nil"/>
          <w:left w:val="nil"/>
          <w:bottom w:val="nil"/>
          <w:right w:val="nil"/>
          <w:between w:val="nil"/>
        </w:pBdr>
        <w:spacing w:after="240"/>
        <w:ind w:left="2340"/>
        <w:contextualSpacing w:val="0"/>
        <w:rPr>
          <w:rFonts w:ascii="Times New Roman" w:eastAsia="Arial" w:hAnsi="Times New Roman" w:cs="Times New Roman"/>
          <w:bCs/>
          <w:spacing w:val="-6"/>
          <w:sz w:val="24"/>
          <w:szCs w:val="24"/>
        </w:rPr>
      </w:pPr>
      <w:r w:rsidRPr="00F4373D">
        <w:rPr>
          <w:rFonts w:ascii="Times New Roman" w:eastAsia="Arial" w:hAnsi="Times New Roman" w:cs="Times New Roman"/>
          <w:bCs/>
          <w:spacing w:val="-6"/>
          <w:sz w:val="24"/>
          <w:szCs w:val="24"/>
        </w:rPr>
        <w:t>Fair value through other comprehensive income (FVOCI)</w:t>
      </w:r>
      <w:r w:rsidR="005F5138" w:rsidRPr="00F4373D">
        <w:rPr>
          <w:rFonts w:ascii="Times New Roman" w:eastAsia="Arial" w:hAnsi="Times New Roman" w:cs="Times New Roman"/>
          <w:bCs/>
          <w:spacing w:val="-6"/>
          <w:sz w:val="24"/>
          <w:szCs w:val="24"/>
        </w:rPr>
        <w:t xml:space="preserve"> -</w:t>
      </w:r>
      <w:r w:rsidRPr="00F4373D">
        <w:rPr>
          <w:rFonts w:ascii="Times New Roman" w:eastAsia="Arial" w:hAnsi="Times New Roman" w:cs="Times New Roman"/>
          <w:bCs/>
          <w:spacing w:val="-6"/>
          <w:sz w:val="24"/>
          <w:szCs w:val="24"/>
        </w:rPr>
        <w:t xml:space="preserve"> Financial assets that are held for </w:t>
      </w:r>
      <w:proofErr w:type="spellStart"/>
      <w:r w:rsidRPr="00F4373D">
        <w:rPr>
          <w:rFonts w:ascii="Times New Roman" w:eastAsia="Arial" w:hAnsi="Times New Roman" w:cs="Times New Roman"/>
          <w:bCs/>
          <w:spacing w:val="-6"/>
          <w:sz w:val="24"/>
          <w:szCs w:val="24"/>
        </w:rPr>
        <w:t>i</w:t>
      </w:r>
      <w:proofErr w:type="spellEnd"/>
      <w:r w:rsidRPr="00F4373D">
        <w:rPr>
          <w:rFonts w:ascii="Times New Roman" w:eastAsia="Arial" w:hAnsi="Times New Roman" w:cs="Times New Roman"/>
          <w:bCs/>
          <w:spacing w:val="-6"/>
          <w:sz w:val="24"/>
          <w:szCs w:val="24"/>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w:t>
      </w:r>
      <w:proofErr w:type="gramStart"/>
      <w:r w:rsidRPr="00F4373D">
        <w:rPr>
          <w:rFonts w:ascii="Times New Roman" w:eastAsia="Arial" w:hAnsi="Times New Roman" w:cs="Times New Roman"/>
          <w:bCs/>
          <w:spacing w:val="-6"/>
          <w:sz w:val="24"/>
          <w:szCs w:val="24"/>
        </w:rPr>
        <w:t>is</w:t>
      </w:r>
      <w:proofErr w:type="gramEnd"/>
      <w:r w:rsidRPr="00F4373D">
        <w:rPr>
          <w:rFonts w:ascii="Times New Roman" w:eastAsia="Arial" w:hAnsi="Times New Roman" w:cs="Times New Roman"/>
          <w:bCs/>
          <w:spacing w:val="-6"/>
          <w:sz w:val="24"/>
          <w:szCs w:val="24"/>
        </w:rPr>
        <w:t xml:space="preserve"> derecognised, the cumulative gain or loss previously recognised in OCI is reclassified from equity to profit or loss and recognised in other gains (losses). Interest income is included in other income. Foreign exchange gains and losses are presented in other gains</w:t>
      </w:r>
      <w:r w:rsidR="00A00616" w:rsidRPr="00F4373D">
        <w:rPr>
          <w:rFonts w:ascii="Times New Roman" w:eastAsia="Arial" w:hAnsi="Times New Roman" w:cs="Times New Roman"/>
          <w:bCs/>
          <w:spacing w:val="-6"/>
          <w:sz w:val="24"/>
          <w:szCs w:val="24"/>
        </w:rPr>
        <w:t xml:space="preserve"> </w:t>
      </w:r>
      <w:r w:rsidRPr="00F4373D">
        <w:rPr>
          <w:rFonts w:ascii="Times New Roman" w:eastAsia="Arial" w:hAnsi="Times New Roman" w:cs="Times New Roman"/>
          <w:bCs/>
          <w:spacing w:val="-6"/>
          <w:sz w:val="24"/>
          <w:szCs w:val="24"/>
        </w:rPr>
        <w:t>(losses). Impairment expenses are presented separately in the statement of comprehensive income.</w:t>
      </w:r>
    </w:p>
    <w:p w14:paraId="0D16C29A" w14:textId="0493E9FC" w:rsidR="006F2FDB" w:rsidRPr="00F4373D" w:rsidRDefault="006F2FDB" w:rsidP="00B65407">
      <w:pPr>
        <w:pStyle w:val="ListParagraph"/>
        <w:numPr>
          <w:ilvl w:val="0"/>
          <w:numId w:val="14"/>
        </w:numPr>
        <w:pBdr>
          <w:top w:val="nil"/>
          <w:left w:val="nil"/>
          <w:bottom w:val="nil"/>
          <w:right w:val="nil"/>
          <w:between w:val="nil"/>
        </w:pBdr>
        <w:spacing w:after="240"/>
        <w:ind w:left="2340"/>
        <w:contextualSpacing w:val="0"/>
        <w:rPr>
          <w:rFonts w:ascii="Times New Roman" w:eastAsia="Arial" w:hAnsi="Times New Roman" w:cs="Times New Roman"/>
          <w:bCs/>
          <w:spacing w:val="-4"/>
          <w:sz w:val="24"/>
          <w:szCs w:val="24"/>
        </w:rPr>
      </w:pPr>
      <w:r w:rsidRPr="00F4373D">
        <w:rPr>
          <w:rFonts w:ascii="Times New Roman" w:eastAsia="Arial" w:hAnsi="Times New Roman" w:cs="Times New Roman"/>
          <w:bCs/>
          <w:sz w:val="24"/>
          <w:szCs w:val="24"/>
        </w:rPr>
        <w:t>Fair value through profit or loss (FVPL)</w:t>
      </w:r>
      <w:r w:rsidR="000E59E4" w:rsidRPr="00F4373D">
        <w:rPr>
          <w:rFonts w:ascii="Times New Roman" w:eastAsia="Arial" w:hAnsi="Times New Roman" w:cs="Times New Roman"/>
          <w:bCs/>
          <w:sz w:val="24"/>
          <w:szCs w:val="24"/>
        </w:rPr>
        <w:t xml:space="preserve"> -</w:t>
      </w:r>
      <w:r w:rsidRPr="00F4373D">
        <w:rPr>
          <w:rFonts w:ascii="Times New Roman" w:eastAsia="Arial" w:hAnsi="Times New Roman" w:cs="Times New Roman"/>
          <w:bCs/>
          <w:sz w:val="24"/>
          <w:szCs w:val="24"/>
        </w:rPr>
        <w:t xml:space="preserve"> Financial assets that do not meet the criteria for amortised cost or FVOCI are measured at FVPL. A gain or loss on a debt investment that is subsequently measured at FVPL is recognised in profit or loss and presented net within other gains</w:t>
      </w:r>
      <w:r w:rsidR="0052583D" w:rsidRPr="00F4373D">
        <w:rPr>
          <w:rFonts w:ascii="Times New Roman" w:eastAsia="Arial" w:hAnsi="Times New Roman" w:cs="Times New Roman"/>
          <w:bCs/>
          <w:sz w:val="24"/>
          <w:szCs w:val="24"/>
        </w:rPr>
        <w:t xml:space="preserve"> </w:t>
      </w:r>
      <w:r w:rsidRPr="00F4373D">
        <w:rPr>
          <w:rFonts w:ascii="Times New Roman" w:eastAsia="Arial" w:hAnsi="Times New Roman" w:cs="Times New Roman"/>
          <w:bCs/>
          <w:sz w:val="24"/>
          <w:szCs w:val="24"/>
        </w:rPr>
        <w:t>(losses) in the period in which it arises.</w:t>
      </w:r>
    </w:p>
    <w:p w14:paraId="1C22B6DA" w14:textId="77777777" w:rsidR="006F2FDB" w:rsidRPr="00F4373D" w:rsidRDefault="006F2FDB" w:rsidP="00B65407">
      <w:pPr>
        <w:pBdr>
          <w:top w:val="nil"/>
          <w:left w:val="nil"/>
          <w:bottom w:val="nil"/>
          <w:right w:val="nil"/>
          <w:between w:val="nil"/>
        </w:pBdr>
        <w:spacing w:after="240"/>
        <w:ind w:left="19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 xml:space="preserve">The Group reclassifies debt investments when and only when its business model for managing those assets changes. </w:t>
      </w:r>
    </w:p>
    <w:p w14:paraId="3B597FF2" w14:textId="77777777" w:rsidR="006F2FDB" w:rsidRPr="00F4373D" w:rsidRDefault="006F2FDB" w:rsidP="00B65407">
      <w:pPr>
        <w:pBdr>
          <w:top w:val="nil"/>
          <w:left w:val="nil"/>
          <w:bottom w:val="nil"/>
          <w:right w:val="nil"/>
          <w:between w:val="nil"/>
        </w:pBdr>
        <w:spacing w:after="240"/>
        <w:ind w:left="1980"/>
        <w:rPr>
          <w:rFonts w:ascii="Times New Roman" w:eastAsia="Arial" w:hAnsi="Times New Roman" w:cs="Times New Roman"/>
          <w:bCs/>
          <w:i/>
          <w:iCs/>
          <w:sz w:val="24"/>
          <w:szCs w:val="24"/>
        </w:rPr>
      </w:pPr>
      <w:r w:rsidRPr="00F4373D">
        <w:rPr>
          <w:rFonts w:ascii="Times New Roman" w:eastAsia="Arial" w:hAnsi="Times New Roman" w:cs="Times New Roman"/>
          <w:bCs/>
          <w:i/>
          <w:iCs/>
          <w:sz w:val="24"/>
          <w:szCs w:val="24"/>
        </w:rPr>
        <w:t>Equity instruments</w:t>
      </w:r>
    </w:p>
    <w:p w14:paraId="32D8837A" w14:textId="77777777" w:rsidR="006F2FDB" w:rsidRPr="00F4373D" w:rsidRDefault="006F2FDB" w:rsidP="00B65407">
      <w:pPr>
        <w:pBdr>
          <w:top w:val="nil"/>
          <w:left w:val="nil"/>
          <w:bottom w:val="nil"/>
          <w:right w:val="nil"/>
          <w:between w:val="nil"/>
        </w:pBdr>
        <w:spacing w:after="240"/>
        <w:ind w:left="19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Except for equity instruments held for trading, which are measured at FVPL, the Group makes an irrevocable election at the time of initial recognition, classifying its equity instruments into two measurement categories.</w:t>
      </w:r>
    </w:p>
    <w:p w14:paraId="14863E31" w14:textId="0DF9E02F" w:rsidR="006F2FDB" w:rsidRPr="00F4373D" w:rsidRDefault="005377F2" w:rsidP="00B65407">
      <w:pPr>
        <w:pStyle w:val="ListParagraph"/>
        <w:numPr>
          <w:ilvl w:val="0"/>
          <w:numId w:val="14"/>
        </w:numPr>
        <w:pBdr>
          <w:top w:val="nil"/>
          <w:left w:val="nil"/>
          <w:bottom w:val="nil"/>
          <w:right w:val="nil"/>
          <w:between w:val="nil"/>
        </w:pBdr>
        <w:spacing w:after="240"/>
        <w:ind w:left="2340"/>
        <w:contextualSpacing w:val="0"/>
        <w:rPr>
          <w:rFonts w:ascii="Times New Roman" w:eastAsia="Arial" w:hAnsi="Times New Roman" w:cs="Times New Roman"/>
          <w:bCs/>
          <w:sz w:val="24"/>
          <w:szCs w:val="24"/>
        </w:rPr>
      </w:pPr>
      <w:r w:rsidRPr="00F4373D">
        <w:rPr>
          <w:rFonts w:ascii="Times New Roman" w:eastAsia="Arial" w:hAnsi="Times New Roman" w:cs="Times New Roman"/>
          <w:bCs/>
          <w:sz w:val="24"/>
          <w:szCs w:val="24"/>
        </w:rPr>
        <w:t>FVPL</w:t>
      </w:r>
      <w:r w:rsidR="007438DA" w:rsidRPr="00F4373D">
        <w:rPr>
          <w:rFonts w:ascii="Times New Roman" w:eastAsia="Arial" w:hAnsi="Times New Roman" w:cs="Times New Roman"/>
          <w:bCs/>
          <w:sz w:val="24"/>
          <w:szCs w:val="24"/>
        </w:rPr>
        <w:t xml:space="preserve"> -</w:t>
      </w:r>
      <w:r w:rsidRPr="00F4373D">
        <w:rPr>
          <w:rFonts w:ascii="Times New Roman" w:eastAsia="Arial" w:hAnsi="Times New Roman" w:cs="Times New Roman"/>
          <w:bCs/>
          <w:sz w:val="24"/>
          <w:szCs w:val="24"/>
        </w:rPr>
        <w:t xml:space="preserve"> the equity instruments are measured at fair value and changes in the fair value are recognised in other gains/(losses) in the statement of comprehensive income.</w:t>
      </w:r>
    </w:p>
    <w:p w14:paraId="05E5C93C" w14:textId="77777777" w:rsidR="00B65407" w:rsidRDefault="00B65407">
      <w:pPr>
        <w:rPr>
          <w:rFonts w:ascii="Times New Roman" w:eastAsia="Arial" w:hAnsi="Times New Roman" w:cs="Times New Roman"/>
          <w:bCs/>
          <w:spacing w:val="-4"/>
          <w:sz w:val="24"/>
          <w:szCs w:val="24"/>
        </w:rPr>
      </w:pPr>
      <w:r>
        <w:rPr>
          <w:rFonts w:ascii="Times New Roman" w:eastAsia="Arial" w:hAnsi="Times New Roman" w:cs="Times New Roman"/>
          <w:bCs/>
          <w:spacing w:val="-4"/>
          <w:sz w:val="24"/>
          <w:szCs w:val="24"/>
        </w:rPr>
        <w:br w:type="page"/>
      </w:r>
    </w:p>
    <w:p w14:paraId="7D0CA2CE" w14:textId="5C6E1343" w:rsidR="006F2FDB" w:rsidRPr="00F4373D" w:rsidRDefault="005377F2" w:rsidP="00B65407">
      <w:pPr>
        <w:pStyle w:val="ListParagraph"/>
        <w:numPr>
          <w:ilvl w:val="0"/>
          <w:numId w:val="14"/>
        </w:numPr>
        <w:pBdr>
          <w:top w:val="nil"/>
          <w:left w:val="nil"/>
          <w:bottom w:val="nil"/>
          <w:right w:val="nil"/>
          <w:between w:val="nil"/>
        </w:pBdr>
        <w:spacing w:after="240"/>
        <w:ind w:left="2340"/>
        <w:contextualSpacing w:val="0"/>
        <w:rPr>
          <w:rFonts w:ascii="Times New Roman" w:eastAsia="Arial" w:hAnsi="Times New Roman" w:cs="Times New Roman"/>
          <w:bCs/>
          <w:spacing w:val="-4"/>
          <w:sz w:val="24"/>
          <w:szCs w:val="24"/>
        </w:rPr>
      </w:pPr>
      <w:r w:rsidRPr="00F4373D">
        <w:rPr>
          <w:rFonts w:ascii="Times New Roman" w:eastAsia="Arial" w:hAnsi="Times New Roman" w:cs="Times New Roman"/>
          <w:bCs/>
          <w:spacing w:val="-4"/>
          <w:sz w:val="24"/>
          <w:szCs w:val="24"/>
        </w:rPr>
        <w:lastRenderedPageBreak/>
        <w:t>FVOCI</w:t>
      </w:r>
      <w:r w:rsidR="007438DA" w:rsidRPr="00F4373D">
        <w:rPr>
          <w:rFonts w:ascii="Times New Roman" w:eastAsia="Arial" w:hAnsi="Times New Roman" w:cs="Times New Roman"/>
          <w:bCs/>
          <w:spacing w:val="-4"/>
          <w:sz w:val="24"/>
          <w:szCs w:val="24"/>
        </w:rPr>
        <w:t xml:space="preserve"> -</w:t>
      </w:r>
      <w:r w:rsidRPr="00F4373D">
        <w:rPr>
          <w:rFonts w:ascii="Times New Roman" w:eastAsia="Arial" w:hAnsi="Times New Roman" w:cs="Times New Roman"/>
          <w:bCs/>
          <w:spacing w:val="-4"/>
          <w:sz w:val="24"/>
          <w:szCs w:val="24"/>
        </w:rPr>
        <w:t xml:space="preserve">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5C9974F7" w14:textId="5B65B8BE" w:rsidR="00F4373D" w:rsidRDefault="005377F2" w:rsidP="00B65407">
      <w:pPr>
        <w:pBdr>
          <w:top w:val="nil"/>
          <w:left w:val="nil"/>
          <w:bottom w:val="nil"/>
          <w:right w:val="nil"/>
          <w:between w:val="nil"/>
        </w:pBdr>
        <w:spacing w:after="240"/>
        <w:ind w:left="1980"/>
        <w:rPr>
          <w:rFonts w:ascii="Times New Roman" w:eastAsia="Arial" w:hAnsi="Times New Roman" w:cs="Times New Roman"/>
          <w:bCs/>
          <w:sz w:val="24"/>
          <w:szCs w:val="24"/>
        </w:rPr>
      </w:pPr>
      <w:r w:rsidRPr="00F4373D">
        <w:rPr>
          <w:rFonts w:ascii="Times New Roman" w:eastAsia="Arial" w:hAnsi="Times New Roman" w:cs="Times New Roman"/>
          <w:bCs/>
          <w:spacing w:val="-4"/>
          <w:sz w:val="24"/>
          <w:szCs w:val="24"/>
        </w:rPr>
        <w:t>Dividends from such investments (FVPL/FVOCI) continue to be recognised in profit or loss as other income when the right to receive payments is established</w:t>
      </w:r>
      <w:r w:rsidR="0055289A" w:rsidRPr="00F4373D">
        <w:rPr>
          <w:rFonts w:ascii="Times New Roman" w:eastAsia="Arial" w:hAnsi="Times New Roman" w:cs="Times New Roman"/>
          <w:bCs/>
          <w:sz w:val="24"/>
          <w:szCs w:val="24"/>
        </w:rPr>
        <w:t>.</w:t>
      </w:r>
    </w:p>
    <w:p w14:paraId="43732404" w14:textId="63E17D86" w:rsidR="006F2FDB" w:rsidRPr="00F4373D" w:rsidRDefault="006F2FDB" w:rsidP="00C9204F">
      <w:pPr>
        <w:pStyle w:val="ListParagraph"/>
        <w:numPr>
          <w:ilvl w:val="0"/>
          <w:numId w:val="12"/>
        </w:numPr>
        <w:pBdr>
          <w:top w:val="nil"/>
          <w:left w:val="nil"/>
          <w:bottom w:val="nil"/>
          <w:right w:val="nil"/>
          <w:between w:val="nil"/>
        </w:pBdr>
        <w:spacing w:after="240"/>
        <w:ind w:left="1980" w:hanging="540"/>
        <w:contextualSpacing w:val="0"/>
        <w:rPr>
          <w:rFonts w:ascii="Times New Roman" w:eastAsia="Arial" w:hAnsi="Times New Roman" w:cs="Times New Roman"/>
          <w:bCs/>
          <w:sz w:val="24"/>
          <w:szCs w:val="24"/>
        </w:rPr>
      </w:pPr>
      <w:r w:rsidRPr="00F4373D">
        <w:rPr>
          <w:rFonts w:ascii="Times New Roman" w:eastAsia="Arial" w:hAnsi="Times New Roman" w:cs="Times New Roman"/>
          <w:bCs/>
          <w:sz w:val="24"/>
          <w:szCs w:val="24"/>
        </w:rPr>
        <w:t>Impairment</w:t>
      </w:r>
    </w:p>
    <w:p w14:paraId="3F7E4BA3" w14:textId="2D144076" w:rsidR="006F2FDB" w:rsidRPr="00F4373D" w:rsidRDefault="006F2FDB" w:rsidP="006310DD">
      <w:pPr>
        <w:pBdr>
          <w:top w:val="nil"/>
          <w:left w:val="nil"/>
          <w:bottom w:val="nil"/>
          <w:right w:val="nil"/>
          <w:between w:val="nil"/>
        </w:pBdr>
        <w:spacing w:after="240"/>
        <w:ind w:left="19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 xml:space="preserve">The Group applies the TFRS 9 simplified approach in </w:t>
      </w:r>
      <w:r w:rsidR="005377F2" w:rsidRPr="00F4373D">
        <w:rPr>
          <w:rFonts w:ascii="Times New Roman" w:eastAsia="Arial" w:hAnsi="Times New Roman" w:cs="Times New Roman"/>
          <w:bCs/>
          <w:sz w:val="24"/>
          <w:szCs w:val="24"/>
        </w:rPr>
        <w:t>measuring the impairment of trade receivables and lease receivables, which applies lifetime expected credit loss, from initial recognition, for all trade receivables.</w:t>
      </w:r>
    </w:p>
    <w:p w14:paraId="0AF98C4A" w14:textId="77777777" w:rsidR="006F2FDB" w:rsidRPr="00F4373D" w:rsidRDefault="006F2FDB" w:rsidP="004F2BF6">
      <w:pPr>
        <w:pBdr>
          <w:top w:val="nil"/>
          <w:left w:val="nil"/>
          <w:bottom w:val="nil"/>
          <w:right w:val="nil"/>
          <w:between w:val="nil"/>
        </w:pBdr>
        <w:spacing w:after="240"/>
        <w:ind w:left="19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4A3C5B20" w14:textId="76B8E612" w:rsidR="006F2FDB" w:rsidRPr="00F4373D" w:rsidRDefault="006F2FDB" w:rsidP="00077D6A">
      <w:pPr>
        <w:pBdr>
          <w:top w:val="nil"/>
          <w:left w:val="nil"/>
          <w:bottom w:val="nil"/>
          <w:right w:val="nil"/>
          <w:between w:val="nil"/>
        </w:pBdr>
        <w:spacing w:after="240"/>
        <w:ind w:left="19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 xml:space="preserve">For other financial assets carried at amortised cost and FVOCI, the Group applies TFRS 9 general approach in measuring the impairment of those financial assets. Under the general approach, the 12-month or the lifetime expected credit loss is applied depending on whether there has been a significant increase in credit risk since the initial recognition. </w:t>
      </w:r>
    </w:p>
    <w:p w14:paraId="4ED1314C" w14:textId="77777777" w:rsidR="006F2FDB" w:rsidRPr="00F4373D" w:rsidRDefault="006F2FDB" w:rsidP="00794B24">
      <w:pPr>
        <w:pBdr>
          <w:top w:val="nil"/>
          <w:left w:val="nil"/>
          <w:bottom w:val="nil"/>
          <w:right w:val="nil"/>
          <w:between w:val="nil"/>
        </w:pBdr>
        <w:spacing w:after="240"/>
        <w:ind w:left="19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 xml:space="preserve">The significant increase in credit risk (from initial recognition) assessment is performed every end of reporting period by comparing </w:t>
      </w:r>
      <w:proofErr w:type="spellStart"/>
      <w:r w:rsidRPr="00F4373D">
        <w:rPr>
          <w:rFonts w:ascii="Times New Roman" w:eastAsia="Arial" w:hAnsi="Times New Roman" w:cs="Times New Roman"/>
          <w:bCs/>
          <w:sz w:val="24"/>
          <w:szCs w:val="24"/>
        </w:rPr>
        <w:t>i</w:t>
      </w:r>
      <w:proofErr w:type="spellEnd"/>
      <w:r w:rsidRPr="00F4373D">
        <w:rPr>
          <w:rFonts w:ascii="Times New Roman" w:eastAsia="Arial" w:hAnsi="Times New Roman" w:cs="Times New Roman"/>
          <w:bCs/>
          <w:sz w:val="24"/>
          <w:szCs w:val="24"/>
        </w:rPr>
        <w:t xml:space="preserve">) expected risk of default as of the reporting date and ii) estimated risk of default on the date of initial recognition. </w:t>
      </w:r>
    </w:p>
    <w:p w14:paraId="6CC8C212" w14:textId="2AECE685" w:rsidR="006F2FDB" w:rsidRPr="00F4373D" w:rsidRDefault="006F2FDB" w:rsidP="009C12A4">
      <w:pPr>
        <w:pBdr>
          <w:top w:val="nil"/>
          <w:left w:val="nil"/>
          <w:bottom w:val="nil"/>
          <w:right w:val="nil"/>
          <w:between w:val="nil"/>
        </w:pBdr>
        <w:spacing w:after="240"/>
        <w:ind w:left="19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The Group assesses</w:t>
      </w:r>
      <w:r w:rsidR="004E7AF0" w:rsidRPr="00F4373D">
        <w:rPr>
          <w:rFonts w:ascii="Times New Roman" w:eastAsia="Arial" w:hAnsi="Times New Roman" w:cstheme="minorBidi" w:hint="cs"/>
          <w:bCs/>
          <w:sz w:val="24"/>
          <w:szCs w:val="24"/>
          <w:cs/>
        </w:rPr>
        <w:t xml:space="preserve"> </w:t>
      </w:r>
      <w:r w:rsidR="004E7AF0" w:rsidRPr="00F4373D">
        <w:rPr>
          <w:rFonts w:ascii="Times New Roman" w:eastAsia="Arial" w:hAnsi="Times New Roman" w:cstheme="minorBidi"/>
          <w:bCs/>
          <w:sz w:val="24"/>
          <w:szCs w:val="24"/>
          <w:lang w:val="en-US"/>
        </w:rPr>
        <w:t xml:space="preserve">and </w:t>
      </w:r>
      <w:proofErr w:type="spellStart"/>
      <w:proofErr w:type="gramStart"/>
      <w:r w:rsidR="004E7AF0" w:rsidRPr="00F4373D">
        <w:rPr>
          <w:rFonts w:ascii="Times New Roman" w:eastAsia="Arial" w:hAnsi="Times New Roman" w:cstheme="minorBidi"/>
          <w:bCs/>
          <w:sz w:val="24"/>
          <w:szCs w:val="24"/>
          <w:lang w:val="en-US"/>
        </w:rPr>
        <w:t>recognised</w:t>
      </w:r>
      <w:proofErr w:type="spellEnd"/>
      <w:proofErr w:type="gramEnd"/>
      <w:r w:rsidRPr="00F4373D">
        <w:rPr>
          <w:rFonts w:ascii="Times New Roman" w:eastAsia="Arial" w:hAnsi="Times New Roman" w:cs="Times New Roman"/>
          <w:bCs/>
          <w:sz w:val="24"/>
          <w:szCs w:val="24"/>
        </w:rPr>
        <w:t xml:space="preserve">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794EC8FA" w14:textId="77777777" w:rsidR="00B65407" w:rsidRDefault="00B65407">
      <w:pPr>
        <w:rPr>
          <w:rFonts w:ascii="Times New Roman" w:eastAsia="Arial" w:hAnsi="Times New Roman" w:cs="Times New Roman"/>
          <w:bCs/>
          <w:sz w:val="24"/>
          <w:szCs w:val="24"/>
        </w:rPr>
      </w:pPr>
      <w:r>
        <w:rPr>
          <w:rFonts w:ascii="Times New Roman" w:eastAsia="Arial" w:hAnsi="Times New Roman" w:cs="Times New Roman"/>
          <w:bCs/>
          <w:sz w:val="24"/>
          <w:szCs w:val="24"/>
        </w:rPr>
        <w:br w:type="page"/>
      </w:r>
    </w:p>
    <w:p w14:paraId="20042ABA" w14:textId="3C17D4E2" w:rsidR="006F2FDB" w:rsidRPr="00F4373D" w:rsidRDefault="006F2FDB" w:rsidP="002A4705">
      <w:pPr>
        <w:pBdr>
          <w:top w:val="nil"/>
          <w:left w:val="nil"/>
          <w:bottom w:val="nil"/>
          <w:right w:val="nil"/>
          <w:between w:val="nil"/>
        </w:pBdr>
        <w:spacing w:after="240"/>
        <w:ind w:left="1980"/>
        <w:rPr>
          <w:rFonts w:ascii="Times New Roman" w:eastAsia="Arial" w:hAnsi="Times New Roman" w:cs="Times New Roman"/>
          <w:bCs/>
          <w:sz w:val="24"/>
          <w:szCs w:val="24"/>
        </w:rPr>
      </w:pPr>
      <w:r w:rsidRPr="00F4373D">
        <w:rPr>
          <w:rFonts w:ascii="Times New Roman" w:eastAsia="Arial" w:hAnsi="Times New Roman" w:cs="Times New Roman"/>
          <w:bCs/>
          <w:sz w:val="24"/>
          <w:szCs w:val="24"/>
        </w:rPr>
        <w:lastRenderedPageBreak/>
        <w:t>When measuring expected credit losses, the Group reflects the following:</w:t>
      </w:r>
    </w:p>
    <w:p w14:paraId="0B18BCB5" w14:textId="1A2A8011" w:rsidR="006F2FDB" w:rsidRPr="00F4373D" w:rsidRDefault="006F2FDB" w:rsidP="008B197C">
      <w:pPr>
        <w:pStyle w:val="ListParagraph"/>
        <w:numPr>
          <w:ilvl w:val="0"/>
          <w:numId w:val="14"/>
        </w:numPr>
        <w:pBdr>
          <w:top w:val="nil"/>
          <w:left w:val="nil"/>
          <w:bottom w:val="nil"/>
          <w:right w:val="nil"/>
          <w:between w:val="nil"/>
        </w:pBdr>
        <w:ind w:left="2340"/>
        <w:contextualSpacing w:val="0"/>
        <w:rPr>
          <w:rFonts w:ascii="Times New Roman" w:eastAsia="Arial" w:hAnsi="Times New Roman" w:cs="Times New Roman"/>
          <w:bCs/>
          <w:sz w:val="24"/>
          <w:szCs w:val="24"/>
        </w:rPr>
      </w:pPr>
      <w:r w:rsidRPr="00F4373D">
        <w:rPr>
          <w:rFonts w:ascii="Times New Roman" w:eastAsia="Arial" w:hAnsi="Times New Roman" w:cs="Times New Roman"/>
          <w:bCs/>
          <w:sz w:val="24"/>
          <w:szCs w:val="24"/>
        </w:rPr>
        <w:t>probability-weighted estimated uncollectible amounts</w:t>
      </w:r>
    </w:p>
    <w:p w14:paraId="4F0C2154" w14:textId="1EE55B79" w:rsidR="006F2FDB" w:rsidRPr="00F4373D" w:rsidRDefault="006F2FDB" w:rsidP="008B197C">
      <w:pPr>
        <w:pStyle w:val="ListParagraph"/>
        <w:numPr>
          <w:ilvl w:val="0"/>
          <w:numId w:val="14"/>
        </w:numPr>
        <w:pBdr>
          <w:top w:val="nil"/>
          <w:left w:val="nil"/>
          <w:bottom w:val="nil"/>
          <w:right w:val="nil"/>
          <w:between w:val="nil"/>
        </w:pBdr>
        <w:ind w:left="2340"/>
        <w:contextualSpacing w:val="0"/>
        <w:rPr>
          <w:rFonts w:ascii="Times New Roman" w:eastAsia="Arial" w:hAnsi="Times New Roman" w:cs="Times New Roman"/>
          <w:bCs/>
          <w:sz w:val="24"/>
          <w:szCs w:val="24"/>
        </w:rPr>
      </w:pPr>
      <w:r w:rsidRPr="00F4373D">
        <w:rPr>
          <w:rFonts w:ascii="Times New Roman" w:eastAsia="Arial" w:hAnsi="Times New Roman" w:cs="Times New Roman"/>
          <w:bCs/>
          <w:sz w:val="24"/>
          <w:szCs w:val="24"/>
        </w:rPr>
        <w:t xml:space="preserve">time value of money; and </w:t>
      </w:r>
    </w:p>
    <w:p w14:paraId="1F67687D" w14:textId="04C20189" w:rsidR="006F2FDB" w:rsidRPr="00F4373D" w:rsidRDefault="006F2FDB" w:rsidP="002A4705">
      <w:pPr>
        <w:pStyle w:val="ListParagraph"/>
        <w:numPr>
          <w:ilvl w:val="0"/>
          <w:numId w:val="14"/>
        </w:numPr>
        <w:pBdr>
          <w:top w:val="nil"/>
          <w:left w:val="nil"/>
          <w:bottom w:val="nil"/>
          <w:right w:val="nil"/>
          <w:between w:val="nil"/>
        </w:pBdr>
        <w:spacing w:after="240"/>
        <w:ind w:left="2340"/>
        <w:contextualSpacing w:val="0"/>
        <w:rPr>
          <w:rFonts w:ascii="Times New Roman" w:eastAsia="Arial" w:hAnsi="Times New Roman" w:cs="Times New Roman"/>
          <w:bCs/>
          <w:sz w:val="24"/>
          <w:szCs w:val="24"/>
        </w:rPr>
      </w:pPr>
      <w:r w:rsidRPr="00F4373D">
        <w:rPr>
          <w:rFonts w:ascii="Times New Roman" w:eastAsia="Arial" w:hAnsi="Times New Roman" w:cs="Times New Roman"/>
          <w:bCs/>
          <w:sz w:val="24"/>
          <w:szCs w:val="24"/>
        </w:rPr>
        <w:t xml:space="preserve">supportable and reasonable information as of the reporting date about </w:t>
      </w:r>
      <w:proofErr w:type="gramStart"/>
      <w:r w:rsidRPr="00F4373D">
        <w:rPr>
          <w:rFonts w:ascii="Times New Roman" w:eastAsia="Arial" w:hAnsi="Times New Roman" w:cs="Times New Roman"/>
          <w:bCs/>
          <w:sz w:val="24"/>
          <w:szCs w:val="24"/>
        </w:rPr>
        <w:t>past experience</w:t>
      </w:r>
      <w:proofErr w:type="gramEnd"/>
      <w:r w:rsidRPr="00F4373D">
        <w:rPr>
          <w:rFonts w:ascii="Times New Roman" w:eastAsia="Arial" w:hAnsi="Times New Roman" w:cs="Times New Roman"/>
          <w:bCs/>
          <w:sz w:val="24"/>
          <w:szCs w:val="24"/>
        </w:rPr>
        <w:t>, current conditions and forecasts of future situations.</w:t>
      </w:r>
    </w:p>
    <w:p w14:paraId="741A7C9A" w14:textId="3C71EBD2" w:rsidR="005377F2" w:rsidRPr="00F4373D" w:rsidRDefault="005377F2" w:rsidP="002A4705">
      <w:pPr>
        <w:pBdr>
          <w:top w:val="nil"/>
          <w:left w:val="nil"/>
          <w:bottom w:val="nil"/>
          <w:right w:val="nil"/>
          <w:between w:val="nil"/>
        </w:pBdr>
        <w:spacing w:after="240"/>
        <w:ind w:left="1980"/>
        <w:rPr>
          <w:rFonts w:ascii="Times New Roman" w:eastAsia="Arial" w:hAnsi="Times New Roman" w:cs="Times New Roman"/>
          <w:bCs/>
          <w:spacing w:val="-4"/>
          <w:sz w:val="24"/>
          <w:szCs w:val="24"/>
        </w:rPr>
      </w:pPr>
      <w:r w:rsidRPr="00F4373D">
        <w:rPr>
          <w:rFonts w:ascii="Times New Roman" w:eastAsia="Arial" w:hAnsi="Times New Roman" w:cs="Times New Roman"/>
          <w:bCs/>
          <w:sz w:val="24"/>
          <w:szCs w:val="24"/>
        </w:rPr>
        <w:t>Impairment</w:t>
      </w:r>
      <w:r w:rsidRPr="00F4373D">
        <w:rPr>
          <w:rFonts w:ascii="Times New Roman" w:eastAsia="Arial" w:hAnsi="Times New Roman" w:cs="Times New Roman"/>
          <w:bCs/>
          <w:spacing w:val="-4"/>
          <w:sz w:val="24"/>
          <w:szCs w:val="24"/>
        </w:rPr>
        <w:t xml:space="preserve"> (and reversal of impairment) losses are recognised in profit or loss.</w:t>
      </w:r>
    </w:p>
    <w:p w14:paraId="4FAE2CD6" w14:textId="12632D4D" w:rsidR="00B91CCF" w:rsidRPr="00F4373D" w:rsidRDefault="006C7CFB" w:rsidP="00B91CCF">
      <w:pPr>
        <w:pBdr>
          <w:top w:val="nil"/>
          <w:left w:val="nil"/>
          <w:bottom w:val="nil"/>
          <w:right w:val="nil"/>
          <w:between w:val="nil"/>
        </w:pBdr>
        <w:spacing w:after="24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3.</w:t>
      </w:r>
      <w:r w:rsidR="001458C8" w:rsidRPr="00F4373D">
        <w:rPr>
          <w:rFonts w:ascii="Times New Roman" w:eastAsia="Arial" w:hAnsi="Times New Roman" w:cs="Times New Roman"/>
          <w:bCs/>
          <w:sz w:val="24"/>
          <w:szCs w:val="24"/>
        </w:rPr>
        <w:t>6</w:t>
      </w:r>
      <w:r w:rsidRPr="00F4373D">
        <w:rPr>
          <w:rFonts w:ascii="Times New Roman" w:eastAsia="Arial" w:hAnsi="Times New Roman" w:cs="Times New Roman"/>
          <w:bCs/>
          <w:sz w:val="24"/>
          <w:szCs w:val="24"/>
        </w:rPr>
        <w:tab/>
      </w:r>
      <w:r w:rsidR="00B91CCF" w:rsidRPr="00F4373D">
        <w:rPr>
          <w:rFonts w:ascii="Times New Roman" w:eastAsia="Arial" w:hAnsi="Times New Roman" w:cs="Times New Roman"/>
          <w:bCs/>
          <w:sz w:val="24"/>
          <w:szCs w:val="24"/>
        </w:rPr>
        <w:t>Derivatives</w:t>
      </w:r>
    </w:p>
    <w:p w14:paraId="67FADF7D" w14:textId="77777777" w:rsidR="00B91CCF" w:rsidRPr="00F4373D" w:rsidRDefault="00B91CCF" w:rsidP="00B91CCF">
      <w:pPr>
        <w:pBdr>
          <w:top w:val="nil"/>
          <w:left w:val="nil"/>
          <w:bottom w:val="nil"/>
          <w:right w:val="nil"/>
          <w:between w:val="nil"/>
        </w:pBdr>
        <w:spacing w:after="240"/>
        <w:ind w:left="1080"/>
        <w:rPr>
          <w:rFonts w:ascii="Times New Roman" w:eastAsia="Arial" w:hAnsi="Times New Roman" w:cs="Times New Roman"/>
          <w:sz w:val="24"/>
          <w:szCs w:val="24"/>
        </w:rPr>
      </w:pPr>
      <w:r w:rsidRPr="00F4373D">
        <w:rPr>
          <w:rFonts w:ascii="Times New Roman" w:eastAsia="Arial" w:hAnsi="Times New Roman" w:cs="Times New Roman"/>
          <w:bCs/>
          <w:sz w:val="24"/>
          <w:szCs w:val="24"/>
        </w:rPr>
        <w:t xml:space="preserve">Embedded </w:t>
      </w:r>
      <w:r w:rsidRPr="00F4373D">
        <w:rPr>
          <w:rFonts w:ascii="Times New Roman" w:eastAsia="Arial" w:hAnsi="Times New Roman" w:cs="Times New Roman"/>
          <w:sz w:val="24"/>
          <w:szCs w:val="24"/>
        </w:rPr>
        <w:t>derivative and derivatives that do not qualify for hedge accounting.</w:t>
      </w:r>
    </w:p>
    <w:p w14:paraId="1E5C9EC5" w14:textId="77777777" w:rsidR="00B91CCF" w:rsidRPr="00F4373D" w:rsidRDefault="00B91CCF" w:rsidP="00B91CCF">
      <w:pPr>
        <w:pBdr>
          <w:top w:val="nil"/>
          <w:left w:val="nil"/>
          <w:bottom w:val="nil"/>
          <w:right w:val="nil"/>
          <w:between w:val="nil"/>
        </w:pBd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Embedded derivative that is separately accounted for and derivatives that do not qualify for hedge accounting is initially recognised at fair value. Changes in the fair value are included in other gains (losses).</w:t>
      </w:r>
    </w:p>
    <w:p w14:paraId="6243B5AB" w14:textId="77777777" w:rsidR="00B91CCF" w:rsidRPr="00F4373D" w:rsidRDefault="00B91CCF" w:rsidP="00B91CCF">
      <w:pPr>
        <w:pBdr>
          <w:top w:val="nil"/>
          <w:left w:val="nil"/>
          <w:bottom w:val="nil"/>
          <w:right w:val="nil"/>
          <w:between w:val="nil"/>
        </w:pBd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Derivatives is classified as a current or non-current following its remaining maturity.</w:t>
      </w:r>
    </w:p>
    <w:p w14:paraId="6BD9EF5C" w14:textId="3B374764" w:rsidR="006C7CFB" w:rsidRPr="00F4373D" w:rsidRDefault="00B91CCF" w:rsidP="006C7CFB">
      <w:pPr>
        <w:pBdr>
          <w:top w:val="nil"/>
          <w:left w:val="nil"/>
          <w:bottom w:val="nil"/>
          <w:right w:val="nil"/>
          <w:between w:val="nil"/>
        </w:pBdr>
        <w:spacing w:after="240"/>
        <w:ind w:left="1080" w:hanging="540"/>
        <w:rPr>
          <w:rFonts w:ascii="Times New Roman" w:eastAsia="Arial" w:hAnsi="Times New Roman" w:cs="Times New Roman"/>
          <w:bCs/>
          <w:sz w:val="24"/>
          <w:szCs w:val="24"/>
        </w:rPr>
      </w:pPr>
      <w:r w:rsidRPr="00F4373D">
        <w:rPr>
          <w:rFonts w:ascii="Times New Roman" w:eastAsia="Arial" w:hAnsi="Times New Roman" w:cstheme="minorBidi"/>
          <w:bCs/>
          <w:sz w:val="24"/>
          <w:szCs w:val="24"/>
          <w:lang w:val="en-US"/>
        </w:rPr>
        <w:t>3.7</w:t>
      </w:r>
      <w:r w:rsidRPr="00F4373D">
        <w:rPr>
          <w:rFonts w:ascii="Times New Roman" w:eastAsia="Arial" w:hAnsi="Times New Roman" w:cstheme="minorBidi"/>
          <w:bCs/>
          <w:sz w:val="24"/>
          <w:szCs w:val="24"/>
          <w:lang w:val="en-US"/>
        </w:rPr>
        <w:tab/>
      </w:r>
      <w:r w:rsidR="006C7CFB" w:rsidRPr="00F4373D">
        <w:rPr>
          <w:rFonts w:ascii="Times New Roman" w:eastAsia="Arial" w:hAnsi="Times New Roman" w:cs="Times New Roman"/>
          <w:bCs/>
          <w:sz w:val="24"/>
          <w:szCs w:val="24"/>
        </w:rPr>
        <w:t xml:space="preserve">Investment in subsidiaries and associates </w:t>
      </w:r>
    </w:p>
    <w:p w14:paraId="22C09881" w14:textId="40FFB887" w:rsidR="006C7CFB" w:rsidRPr="00F4373D" w:rsidRDefault="006C7CFB" w:rsidP="006C7CFB">
      <w:pPr>
        <w:pBdr>
          <w:top w:val="nil"/>
          <w:left w:val="nil"/>
          <w:bottom w:val="nil"/>
          <w:right w:val="nil"/>
          <w:between w:val="nil"/>
        </w:pBdr>
        <w:spacing w:after="240"/>
        <w:ind w:left="10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 xml:space="preserve">In the separate financial statements, investments in subsidiaries and associates are accounted for using </w:t>
      </w:r>
      <w:r w:rsidR="00D13B77" w:rsidRPr="00F4373D">
        <w:rPr>
          <w:rFonts w:ascii="Times New Roman" w:eastAsia="Arial" w:hAnsi="Times New Roman" w:cs="Times New Roman"/>
          <w:bCs/>
          <w:sz w:val="24"/>
          <w:szCs w:val="24"/>
        </w:rPr>
        <w:t xml:space="preserve">cost </w:t>
      </w:r>
      <w:r w:rsidRPr="00F4373D">
        <w:rPr>
          <w:rFonts w:ascii="Times New Roman" w:eastAsia="Arial" w:hAnsi="Times New Roman" w:cs="Times New Roman"/>
          <w:bCs/>
          <w:sz w:val="24"/>
          <w:szCs w:val="24"/>
        </w:rPr>
        <w:t>method</w:t>
      </w:r>
      <w:r w:rsidR="005B368E" w:rsidRPr="00F4373D">
        <w:rPr>
          <w:rFonts w:ascii="Times New Roman" w:eastAsia="Arial" w:hAnsi="Times New Roman" w:cs="Times New Roman"/>
          <w:bCs/>
          <w:sz w:val="24"/>
          <w:szCs w:val="24"/>
        </w:rPr>
        <w:t xml:space="preserve"> less allowance for impairment loss</w:t>
      </w:r>
      <w:r w:rsidR="00455CD9" w:rsidRPr="00F4373D">
        <w:rPr>
          <w:rFonts w:ascii="Times New Roman" w:eastAsia="Arial" w:hAnsi="Times New Roman" w:cs="Times New Roman"/>
          <w:bCs/>
          <w:sz w:val="24"/>
          <w:szCs w:val="24"/>
        </w:rPr>
        <w:t>es</w:t>
      </w:r>
      <w:r w:rsidR="005B368E" w:rsidRPr="00F4373D">
        <w:rPr>
          <w:rFonts w:ascii="Times New Roman" w:eastAsia="Arial" w:hAnsi="Times New Roman" w:cs="Times New Roman"/>
          <w:bCs/>
          <w:sz w:val="24"/>
          <w:szCs w:val="24"/>
        </w:rPr>
        <w:t xml:space="preserve"> (if any).</w:t>
      </w:r>
    </w:p>
    <w:p w14:paraId="51A75EE9" w14:textId="77777777" w:rsidR="006C7CFB" w:rsidRPr="00F4373D" w:rsidRDefault="006C7CFB" w:rsidP="006C7CFB">
      <w:pPr>
        <w:pBdr>
          <w:top w:val="nil"/>
          <w:left w:val="nil"/>
          <w:bottom w:val="nil"/>
          <w:right w:val="nil"/>
          <w:between w:val="nil"/>
        </w:pBdr>
        <w:spacing w:after="240"/>
        <w:ind w:left="10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In the consolidated financial statements, investments in associates are accounted for using the equity method of accounting.</w:t>
      </w:r>
    </w:p>
    <w:p w14:paraId="2201DE59" w14:textId="77777777" w:rsidR="00DC41CE" w:rsidRPr="00F4373D" w:rsidRDefault="00DC41CE" w:rsidP="00DC41CE">
      <w:pPr>
        <w:pStyle w:val="AccPolicysubhead"/>
        <w:ind w:left="1134" w:right="9"/>
        <w:rPr>
          <w:rFonts w:cs="Times New Roman"/>
          <w:sz w:val="24"/>
          <w:szCs w:val="24"/>
        </w:rPr>
      </w:pPr>
      <w:r w:rsidRPr="00F4373D">
        <w:rPr>
          <w:rFonts w:cs="Times New Roman"/>
          <w:sz w:val="24"/>
          <w:szCs w:val="24"/>
        </w:rPr>
        <w:t>Disposal of investments</w:t>
      </w:r>
    </w:p>
    <w:p w14:paraId="3CBBCF81" w14:textId="77777777" w:rsidR="00DC41CE" w:rsidRPr="00F4373D" w:rsidRDefault="00DC41CE" w:rsidP="00DC41CE">
      <w:pPr>
        <w:pStyle w:val="BodyText"/>
        <w:tabs>
          <w:tab w:val="left" w:pos="9270"/>
        </w:tabs>
        <w:spacing w:after="240"/>
        <w:ind w:left="1080" w:right="9"/>
        <w:rPr>
          <w:rFonts w:eastAsia="Arial" w:cs="Times New Roman"/>
          <w:bCs/>
          <w:sz w:val="24"/>
          <w:szCs w:val="24"/>
          <w:lang w:val="en-GB"/>
        </w:rPr>
      </w:pPr>
      <w:r w:rsidRPr="00F4373D">
        <w:rPr>
          <w:rFonts w:eastAsia="Arial" w:cs="Times New Roman"/>
          <w:bCs/>
          <w:sz w:val="24"/>
          <w:szCs w:val="24"/>
          <w:lang w:val="en-GB"/>
        </w:rPr>
        <w:t>On disposal of an investment, the difference between net disposal proceeds and the carrying amount is recognized as profit or loss in the statement of comprehensive income.</w:t>
      </w:r>
    </w:p>
    <w:p w14:paraId="1E92E5CB" w14:textId="0C14532B" w:rsidR="00187007" w:rsidRPr="00F4373D" w:rsidRDefault="00DC41CE" w:rsidP="00DC41CE">
      <w:pPr>
        <w:pBdr>
          <w:top w:val="nil"/>
          <w:left w:val="nil"/>
          <w:bottom w:val="nil"/>
          <w:right w:val="nil"/>
          <w:between w:val="nil"/>
        </w:pBdr>
        <w:spacing w:after="240"/>
        <w:ind w:left="10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If the Group disposes of a partial of its holding investment, the deemed cost of the sold investment is determined using the weighted-average method applied to the carrying value of the total holding of the investment.</w:t>
      </w:r>
    </w:p>
    <w:p w14:paraId="054CCDD6" w14:textId="4DA3D27E" w:rsidR="00BD4C4D" w:rsidRPr="00F4373D" w:rsidRDefault="00CC1BFC" w:rsidP="00594DD2">
      <w:pPr>
        <w:pBdr>
          <w:top w:val="nil"/>
          <w:left w:val="nil"/>
          <w:bottom w:val="nil"/>
          <w:right w:val="nil"/>
          <w:between w:val="nil"/>
        </w:pBdr>
        <w:spacing w:after="24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3</w:t>
      </w:r>
      <w:r w:rsidR="00BD4C4D" w:rsidRPr="00F4373D">
        <w:rPr>
          <w:rFonts w:ascii="Times New Roman" w:eastAsia="Arial" w:hAnsi="Times New Roman" w:cs="Times New Roman"/>
          <w:bCs/>
          <w:sz w:val="24"/>
          <w:szCs w:val="24"/>
        </w:rPr>
        <w:t>.</w:t>
      </w:r>
      <w:r w:rsidR="004270F0" w:rsidRPr="00F4373D">
        <w:rPr>
          <w:rFonts w:ascii="Times New Roman" w:eastAsia="Arial" w:hAnsi="Times New Roman" w:cs="Times New Roman"/>
          <w:bCs/>
          <w:sz w:val="24"/>
          <w:szCs w:val="24"/>
        </w:rPr>
        <w:t>8</w:t>
      </w:r>
      <w:r w:rsidR="00BD4C4D" w:rsidRPr="00F4373D">
        <w:rPr>
          <w:rFonts w:ascii="Times New Roman" w:eastAsia="Arial" w:hAnsi="Times New Roman" w:cs="Times New Roman"/>
          <w:bCs/>
          <w:sz w:val="24"/>
          <w:szCs w:val="24"/>
        </w:rPr>
        <w:tab/>
        <w:t>Property, plant and equipment</w:t>
      </w:r>
    </w:p>
    <w:p w14:paraId="3BB2E2E3" w14:textId="7C76B880" w:rsidR="007B42F1" w:rsidRPr="00F4373D" w:rsidRDefault="007B42F1" w:rsidP="007B42F1">
      <w:pPr>
        <w:pStyle w:val="BodyText"/>
        <w:spacing w:after="240"/>
        <w:ind w:left="1080" w:right="9"/>
        <w:rPr>
          <w:rFonts w:cs="Times New Roman"/>
          <w:sz w:val="24"/>
          <w:szCs w:val="24"/>
        </w:rPr>
      </w:pPr>
      <w:r w:rsidRPr="00F4373D">
        <w:rPr>
          <w:rFonts w:cs="Times New Roman"/>
          <w:sz w:val="24"/>
          <w:szCs w:val="24"/>
        </w:rPr>
        <w:t xml:space="preserve">Property is measured at </w:t>
      </w:r>
      <w:proofErr w:type="gramStart"/>
      <w:r w:rsidRPr="00F4373D">
        <w:rPr>
          <w:rFonts w:cs="Times New Roman"/>
          <w:sz w:val="24"/>
          <w:szCs w:val="24"/>
        </w:rPr>
        <w:t>cost less</w:t>
      </w:r>
      <w:proofErr w:type="gramEnd"/>
      <w:r w:rsidRPr="00F4373D">
        <w:rPr>
          <w:rFonts w:cs="Times New Roman"/>
          <w:sz w:val="24"/>
          <w:szCs w:val="24"/>
        </w:rPr>
        <w:t xml:space="preserve"> allowance for impairment losses </w:t>
      </w:r>
      <w:r w:rsidR="00455CD9" w:rsidRPr="00F4373D">
        <w:rPr>
          <w:rFonts w:cs="Times New Roman"/>
          <w:sz w:val="24"/>
          <w:szCs w:val="24"/>
        </w:rPr>
        <w:t>(</w:t>
      </w:r>
      <w:r w:rsidRPr="00F4373D">
        <w:rPr>
          <w:rFonts w:cs="Times New Roman"/>
          <w:sz w:val="24"/>
          <w:szCs w:val="24"/>
        </w:rPr>
        <w:t>if any</w:t>
      </w:r>
      <w:r w:rsidR="00455CD9" w:rsidRPr="00F4373D">
        <w:rPr>
          <w:rFonts w:cs="Times New Roman"/>
          <w:sz w:val="24"/>
          <w:szCs w:val="24"/>
        </w:rPr>
        <w:t>)</w:t>
      </w:r>
      <w:r w:rsidRPr="00F4373D">
        <w:rPr>
          <w:rFonts w:cs="Times New Roman"/>
          <w:sz w:val="24"/>
          <w:szCs w:val="24"/>
        </w:rPr>
        <w:t xml:space="preserve">. </w:t>
      </w:r>
    </w:p>
    <w:p w14:paraId="58B6EFC3" w14:textId="7B24AB9F" w:rsidR="007B42F1" w:rsidRPr="00F4373D" w:rsidRDefault="007B42F1" w:rsidP="007B42F1">
      <w:pPr>
        <w:pStyle w:val="BodyText"/>
        <w:spacing w:after="240"/>
        <w:ind w:left="1080" w:right="9"/>
        <w:rPr>
          <w:rFonts w:cs="Times New Roman"/>
          <w:sz w:val="24"/>
          <w:szCs w:val="24"/>
        </w:rPr>
      </w:pPr>
      <w:r w:rsidRPr="00F4373D">
        <w:rPr>
          <w:rFonts w:cs="Times New Roman"/>
          <w:sz w:val="24"/>
          <w:szCs w:val="24"/>
        </w:rPr>
        <w:t>Plant and equipment are measured at cost less accumulated depreciation and allowance for impairment losses</w:t>
      </w:r>
      <w:r w:rsidR="00455CD9" w:rsidRPr="00F4373D">
        <w:rPr>
          <w:rFonts w:cs="Times New Roman"/>
          <w:sz w:val="24"/>
          <w:szCs w:val="24"/>
        </w:rPr>
        <w:t xml:space="preserve"> (</w:t>
      </w:r>
      <w:r w:rsidRPr="00F4373D">
        <w:rPr>
          <w:rFonts w:cs="Times New Roman"/>
          <w:sz w:val="24"/>
          <w:szCs w:val="24"/>
        </w:rPr>
        <w:t>if any</w:t>
      </w:r>
      <w:r w:rsidR="00455CD9" w:rsidRPr="00F4373D">
        <w:rPr>
          <w:rFonts w:cs="Times New Roman"/>
          <w:sz w:val="24"/>
          <w:szCs w:val="24"/>
        </w:rPr>
        <w:t>)</w:t>
      </w:r>
      <w:r w:rsidRPr="00F4373D">
        <w:rPr>
          <w:rFonts w:cs="Times New Roman"/>
          <w:sz w:val="24"/>
          <w:szCs w:val="24"/>
        </w:rPr>
        <w:t>.</w:t>
      </w:r>
    </w:p>
    <w:p w14:paraId="0734B690" w14:textId="77777777" w:rsidR="00CF6C31" w:rsidRPr="00F4373D" w:rsidRDefault="00CF6C31" w:rsidP="00CF6C31">
      <w:pPr>
        <w:pStyle w:val="BodyText"/>
        <w:spacing w:after="240"/>
        <w:ind w:left="1134" w:right="9"/>
        <w:rPr>
          <w:rFonts w:cs="Times New Roman"/>
          <w:spacing w:val="-4"/>
          <w:sz w:val="24"/>
          <w:szCs w:val="24"/>
        </w:rPr>
      </w:pPr>
      <w:r w:rsidRPr="00F4373D">
        <w:rPr>
          <w:rFonts w:cs="Times New Roman"/>
          <w:spacing w:val="-4"/>
          <w:sz w:val="24"/>
          <w:szCs w:val="24"/>
        </w:rPr>
        <w:t xml:space="preserve">Depreciation is calculated based on the depreciable amount of plant and equipment, which </w:t>
      </w:r>
      <w:proofErr w:type="gramStart"/>
      <w:r w:rsidRPr="00F4373D">
        <w:rPr>
          <w:rFonts w:cs="Times New Roman"/>
          <w:spacing w:val="-4"/>
          <w:sz w:val="24"/>
          <w:szCs w:val="24"/>
        </w:rPr>
        <w:t>is</w:t>
      </w:r>
      <w:r w:rsidRPr="00F4373D">
        <w:rPr>
          <w:rFonts w:cs="Times New Roman"/>
          <w:spacing w:val="-4"/>
          <w:sz w:val="24"/>
          <w:szCs w:val="24"/>
          <w:cs/>
        </w:rPr>
        <w:t xml:space="preserve"> </w:t>
      </w:r>
      <w:r w:rsidRPr="00F4373D">
        <w:rPr>
          <w:rFonts w:cs="Times New Roman"/>
          <w:spacing w:val="-4"/>
          <w:sz w:val="24"/>
          <w:szCs w:val="24"/>
        </w:rPr>
        <w:t xml:space="preserve"> the</w:t>
      </w:r>
      <w:proofErr w:type="gramEnd"/>
      <w:r w:rsidRPr="00F4373D">
        <w:rPr>
          <w:rFonts w:cs="Times New Roman"/>
          <w:spacing w:val="-4"/>
          <w:sz w:val="24"/>
          <w:szCs w:val="24"/>
        </w:rPr>
        <w:t xml:space="preserve"> cost of an asset, or other amount substituted for cost, less its residual value. </w:t>
      </w:r>
    </w:p>
    <w:p w14:paraId="2D580825" w14:textId="77777777" w:rsidR="00B65407" w:rsidRDefault="00B65407">
      <w:pPr>
        <w:rPr>
          <w:rFonts w:ascii="Times New Roman" w:hAnsi="Times New Roman" w:cs="Times New Roman"/>
          <w:spacing w:val="-4"/>
          <w:sz w:val="24"/>
          <w:szCs w:val="24"/>
          <w:lang w:val="en-US"/>
        </w:rPr>
      </w:pPr>
      <w:r>
        <w:rPr>
          <w:rFonts w:cs="Times New Roman"/>
          <w:spacing w:val="-4"/>
          <w:sz w:val="24"/>
          <w:szCs w:val="24"/>
        </w:rPr>
        <w:br w:type="page"/>
      </w:r>
    </w:p>
    <w:p w14:paraId="0CFAA911" w14:textId="657AA6A6" w:rsidR="00CF6C31" w:rsidRPr="00F4373D" w:rsidRDefault="00CF6C31" w:rsidP="00B911DB">
      <w:pPr>
        <w:pStyle w:val="BodyText"/>
        <w:spacing w:after="200"/>
        <w:ind w:left="1080" w:right="14"/>
        <w:rPr>
          <w:rFonts w:cs="Times New Roman"/>
          <w:sz w:val="24"/>
          <w:szCs w:val="24"/>
        </w:rPr>
      </w:pPr>
      <w:r w:rsidRPr="00F4373D">
        <w:rPr>
          <w:rFonts w:cs="Times New Roman"/>
          <w:spacing w:val="-4"/>
          <w:sz w:val="24"/>
          <w:szCs w:val="24"/>
        </w:rPr>
        <w:lastRenderedPageBreak/>
        <w:t>Depreciation is charged as an expense to the statement of comprehensive income on a straight-line</w:t>
      </w:r>
      <w:r w:rsidRPr="00F4373D">
        <w:rPr>
          <w:rFonts w:cs="Times New Roman"/>
          <w:spacing w:val="-2"/>
          <w:sz w:val="24"/>
          <w:szCs w:val="24"/>
        </w:rPr>
        <w:t xml:space="preserve"> basis over the estimated useful lives of each component of an item of property, plant and equipment. The estimated useful lives are as follows:</w:t>
      </w:r>
    </w:p>
    <w:p w14:paraId="13107764" w14:textId="77777777" w:rsidR="00BD4C4D" w:rsidRPr="00F4373D" w:rsidRDefault="00BD4C4D" w:rsidP="00F0154C">
      <w:pPr>
        <w:pBdr>
          <w:top w:val="nil"/>
          <w:left w:val="nil"/>
          <w:bottom w:val="nil"/>
          <w:right w:val="nil"/>
          <w:between w:val="nil"/>
        </w:pBdr>
        <w:tabs>
          <w:tab w:val="right" w:pos="8550"/>
        </w:tabs>
        <w:ind w:left="1620"/>
        <w:rPr>
          <w:rFonts w:ascii="Times New Roman" w:eastAsia="Arial" w:hAnsi="Times New Roman" w:cs="Times New Roman"/>
          <w:sz w:val="24"/>
          <w:szCs w:val="24"/>
        </w:rPr>
      </w:pPr>
      <w:r w:rsidRPr="00F4373D">
        <w:rPr>
          <w:rFonts w:ascii="Times New Roman" w:eastAsia="Arial" w:hAnsi="Times New Roman" w:cs="Times New Roman"/>
          <w:sz w:val="24"/>
          <w:szCs w:val="24"/>
        </w:rPr>
        <w:t>Land improvements</w:t>
      </w:r>
      <w:r w:rsidRPr="00F4373D">
        <w:rPr>
          <w:rFonts w:ascii="Times New Roman" w:eastAsia="Arial" w:hAnsi="Times New Roman" w:cs="Times New Roman"/>
          <w:sz w:val="24"/>
          <w:szCs w:val="24"/>
        </w:rPr>
        <w:tab/>
        <w:t>5 years</w:t>
      </w:r>
    </w:p>
    <w:p w14:paraId="79C0E9AD" w14:textId="77777777" w:rsidR="00BD4C4D" w:rsidRPr="00F4373D" w:rsidRDefault="00BD4C4D" w:rsidP="00F0154C">
      <w:pPr>
        <w:pBdr>
          <w:top w:val="nil"/>
          <w:left w:val="nil"/>
          <w:bottom w:val="nil"/>
          <w:right w:val="nil"/>
          <w:between w:val="nil"/>
        </w:pBdr>
        <w:tabs>
          <w:tab w:val="right" w:pos="8550"/>
        </w:tabs>
        <w:ind w:left="1620"/>
        <w:rPr>
          <w:rFonts w:ascii="Times New Roman" w:eastAsia="Arial" w:hAnsi="Times New Roman" w:cs="Times New Roman"/>
          <w:sz w:val="24"/>
          <w:szCs w:val="24"/>
        </w:rPr>
      </w:pPr>
      <w:r w:rsidRPr="00F4373D">
        <w:rPr>
          <w:rFonts w:ascii="Times New Roman" w:eastAsia="Arial" w:hAnsi="Times New Roman" w:cs="Times New Roman"/>
          <w:sz w:val="24"/>
          <w:szCs w:val="24"/>
        </w:rPr>
        <w:t>Building and buildings improvements</w:t>
      </w:r>
      <w:r w:rsidRPr="00F4373D">
        <w:rPr>
          <w:rFonts w:ascii="Times New Roman" w:eastAsia="Arial" w:hAnsi="Times New Roman" w:cs="Times New Roman"/>
          <w:sz w:val="24"/>
          <w:szCs w:val="24"/>
        </w:rPr>
        <w:tab/>
        <w:t>5, 10, 20 years</w:t>
      </w:r>
    </w:p>
    <w:p w14:paraId="78D19472" w14:textId="77777777" w:rsidR="00BD4C4D" w:rsidRPr="00F4373D" w:rsidRDefault="00BD4C4D" w:rsidP="00F0154C">
      <w:pPr>
        <w:pBdr>
          <w:top w:val="nil"/>
          <w:left w:val="nil"/>
          <w:bottom w:val="nil"/>
          <w:right w:val="nil"/>
          <w:between w:val="nil"/>
        </w:pBdr>
        <w:tabs>
          <w:tab w:val="right" w:pos="8550"/>
        </w:tabs>
        <w:ind w:left="162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Network equipment </w:t>
      </w:r>
      <w:r w:rsidRPr="00F4373D">
        <w:rPr>
          <w:rFonts w:ascii="Times New Roman" w:eastAsia="Arial" w:hAnsi="Times New Roman" w:cs="Times New Roman"/>
          <w:sz w:val="24"/>
          <w:szCs w:val="24"/>
        </w:rPr>
        <w:tab/>
        <w:t>5 years</w:t>
      </w:r>
    </w:p>
    <w:p w14:paraId="1B38CA55" w14:textId="77777777" w:rsidR="00BD4C4D" w:rsidRPr="00F4373D" w:rsidRDefault="00BD4C4D" w:rsidP="00F0154C">
      <w:pPr>
        <w:pBdr>
          <w:top w:val="nil"/>
          <w:left w:val="nil"/>
          <w:bottom w:val="nil"/>
          <w:right w:val="nil"/>
          <w:between w:val="nil"/>
        </w:pBdr>
        <w:tabs>
          <w:tab w:val="right" w:pos="8550"/>
        </w:tabs>
        <w:ind w:left="1620"/>
        <w:rPr>
          <w:rFonts w:ascii="Times New Roman" w:eastAsia="Arial" w:hAnsi="Times New Roman" w:cs="Times New Roman"/>
          <w:sz w:val="24"/>
          <w:szCs w:val="24"/>
        </w:rPr>
      </w:pPr>
      <w:r w:rsidRPr="00F4373D">
        <w:rPr>
          <w:rFonts w:ascii="Times New Roman" w:eastAsia="Arial" w:hAnsi="Times New Roman" w:cs="Times New Roman"/>
          <w:sz w:val="24"/>
          <w:szCs w:val="24"/>
        </w:rPr>
        <w:t>Furniture fixture and office equipment</w:t>
      </w:r>
      <w:r w:rsidRPr="00F4373D">
        <w:rPr>
          <w:rFonts w:ascii="Times New Roman" w:eastAsia="Arial" w:hAnsi="Times New Roman" w:cs="Times New Roman"/>
          <w:sz w:val="24"/>
          <w:szCs w:val="24"/>
        </w:rPr>
        <w:tab/>
        <w:t>5 years</w:t>
      </w:r>
    </w:p>
    <w:p w14:paraId="6CB6EE86" w14:textId="77777777" w:rsidR="00BD4C4D" w:rsidRPr="00F4373D" w:rsidRDefault="00BD4C4D" w:rsidP="00B911DB">
      <w:pPr>
        <w:pBdr>
          <w:top w:val="nil"/>
          <w:left w:val="nil"/>
          <w:bottom w:val="nil"/>
          <w:right w:val="nil"/>
          <w:between w:val="nil"/>
        </w:pBdr>
        <w:tabs>
          <w:tab w:val="right" w:pos="8550"/>
        </w:tabs>
        <w:spacing w:after="200"/>
        <w:ind w:left="1627"/>
        <w:rPr>
          <w:rFonts w:ascii="Times New Roman" w:eastAsia="Arial" w:hAnsi="Times New Roman" w:cs="Times New Roman"/>
          <w:sz w:val="24"/>
          <w:szCs w:val="24"/>
        </w:rPr>
      </w:pPr>
      <w:r w:rsidRPr="00F4373D">
        <w:rPr>
          <w:rFonts w:ascii="Times New Roman" w:eastAsia="Arial" w:hAnsi="Times New Roman" w:cs="Times New Roman"/>
          <w:sz w:val="24"/>
          <w:szCs w:val="24"/>
        </w:rPr>
        <w:t>Vehicles</w:t>
      </w:r>
      <w:r w:rsidRPr="00F4373D">
        <w:rPr>
          <w:rFonts w:ascii="Times New Roman" w:eastAsia="Arial" w:hAnsi="Times New Roman" w:cs="Times New Roman"/>
          <w:sz w:val="24"/>
          <w:szCs w:val="24"/>
        </w:rPr>
        <w:tab/>
        <w:t>5 years</w:t>
      </w:r>
    </w:p>
    <w:p w14:paraId="5AFD6C5C" w14:textId="29642B85" w:rsidR="00BD4C4D" w:rsidRPr="00F4373D" w:rsidRDefault="00BD4C4D" w:rsidP="00B911DB">
      <w:pPr>
        <w:spacing w:after="200"/>
        <w:ind w:left="10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 xml:space="preserve">The assets’ </w:t>
      </w:r>
      <w:r w:rsidR="00E152B8" w:rsidRPr="00F4373D">
        <w:rPr>
          <w:rFonts w:ascii="Times New Roman" w:eastAsia="Arial" w:hAnsi="Times New Roman" w:cs="Times New Roman"/>
          <w:bCs/>
          <w:sz w:val="24"/>
          <w:szCs w:val="24"/>
        </w:rPr>
        <w:t xml:space="preserve">depreciation method, </w:t>
      </w:r>
      <w:r w:rsidRPr="00F4373D">
        <w:rPr>
          <w:rFonts w:ascii="Times New Roman" w:eastAsia="Arial" w:hAnsi="Times New Roman" w:cs="Times New Roman"/>
          <w:bCs/>
          <w:sz w:val="24"/>
          <w:szCs w:val="24"/>
        </w:rPr>
        <w:t>useful lives</w:t>
      </w:r>
      <w:r w:rsidR="00E152B8" w:rsidRPr="00F4373D">
        <w:rPr>
          <w:rFonts w:ascii="Times New Roman" w:eastAsia="Arial" w:hAnsi="Times New Roman" w:cs="Times New Roman"/>
          <w:bCs/>
          <w:sz w:val="24"/>
          <w:szCs w:val="24"/>
        </w:rPr>
        <w:t>, and residual values</w:t>
      </w:r>
      <w:r w:rsidRPr="00F4373D">
        <w:rPr>
          <w:rFonts w:ascii="Times New Roman" w:eastAsia="Arial" w:hAnsi="Times New Roman" w:cs="Times New Roman"/>
          <w:bCs/>
          <w:sz w:val="24"/>
          <w:szCs w:val="24"/>
        </w:rPr>
        <w:t xml:space="preserve"> are reviewed, and adjusted if appropriate, at the end of each financial year-end.</w:t>
      </w:r>
    </w:p>
    <w:p w14:paraId="09E1CE85" w14:textId="29EA1578" w:rsidR="00BD4C4D" w:rsidRPr="00F4373D" w:rsidRDefault="00BD4C4D" w:rsidP="00B911DB">
      <w:pPr>
        <w:spacing w:after="200"/>
        <w:ind w:left="1080"/>
        <w:rPr>
          <w:rFonts w:ascii="Times New Roman" w:eastAsia="Arial" w:hAnsi="Times New Roman" w:cs="Times New Roman"/>
          <w:sz w:val="24"/>
          <w:szCs w:val="24"/>
        </w:rPr>
      </w:pPr>
      <w:r w:rsidRPr="00F4373D">
        <w:rPr>
          <w:rFonts w:ascii="Times New Roman" w:eastAsia="Arial" w:hAnsi="Times New Roman" w:cs="Times New Roman"/>
          <w:bCs/>
          <w:spacing w:val="-4"/>
          <w:sz w:val="24"/>
          <w:szCs w:val="24"/>
        </w:rPr>
        <w:t>Gains and losses on disposals are determined by comparing proceeds with carrying amount and are</w:t>
      </w:r>
      <w:r w:rsidRPr="00F4373D">
        <w:rPr>
          <w:rFonts w:ascii="Times New Roman" w:eastAsia="Arial" w:hAnsi="Times New Roman" w:cs="Times New Roman"/>
          <w:spacing w:val="-4"/>
          <w:sz w:val="24"/>
          <w:szCs w:val="24"/>
        </w:rPr>
        <w:t xml:space="preserve"> recognised within profit or los</w:t>
      </w:r>
      <w:r w:rsidR="00D2788C" w:rsidRPr="00F4373D">
        <w:rPr>
          <w:rFonts w:ascii="Times New Roman" w:eastAsia="Arial" w:hAnsi="Times New Roman" w:cs="Times New Roman"/>
          <w:spacing w:val="-4"/>
          <w:sz w:val="24"/>
          <w:szCs w:val="24"/>
        </w:rPr>
        <w:t>s in statement of comprehensive income</w:t>
      </w:r>
      <w:r w:rsidRPr="00F4373D">
        <w:rPr>
          <w:rFonts w:ascii="Times New Roman" w:eastAsia="Arial" w:hAnsi="Times New Roman" w:cs="Times New Roman"/>
          <w:sz w:val="24"/>
          <w:szCs w:val="24"/>
        </w:rPr>
        <w:t>.</w:t>
      </w:r>
    </w:p>
    <w:p w14:paraId="7CD3B373" w14:textId="55A541F9" w:rsidR="0062186F" w:rsidRPr="00F4373D" w:rsidRDefault="0062186F" w:rsidP="00B911DB">
      <w:pPr>
        <w:spacing w:after="200"/>
        <w:ind w:left="1080"/>
        <w:rPr>
          <w:rFonts w:ascii="Times New Roman" w:eastAsia="Arial" w:hAnsi="Times New Roman" w:cs="Times New Roman"/>
          <w:bCs/>
          <w:spacing w:val="-4"/>
          <w:sz w:val="24"/>
          <w:szCs w:val="24"/>
        </w:rPr>
      </w:pPr>
      <w:r w:rsidRPr="00F4373D">
        <w:rPr>
          <w:rFonts w:ascii="Times New Roman" w:eastAsia="Arial" w:hAnsi="Times New Roman" w:cs="Times New Roman"/>
          <w:bCs/>
          <w:spacing w:val="-4"/>
          <w:sz w:val="24"/>
          <w:szCs w:val="24"/>
        </w:rPr>
        <w:t>No depreciation is provided on construction in progress.</w:t>
      </w:r>
    </w:p>
    <w:p w14:paraId="759A6BF1" w14:textId="2501A445" w:rsidR="00BD4C4D" w:rsidRPr="00F4373D" w:rsidRDefault="00536CE3" w:rsidP="00B911DB">
      <w:pPr>
        <w:pBdr>
          <w:top w:val="nil"/>
          <w:left w:val="nil"/>
          <w:bottom w:val="nil"/>
          <w:right w:val="nil"/>
          <w:between w:val="nil"/>
        </w:pBdr>
        <w:spacing w:after="20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3</w:t>
      </w:r>
      <w:r w:rsidR="00BD4C4D" w:rsidRPr="00F4373D">
        <w:rPr>
          <w:rFonts w:ascii="Times New Roman" w:eastAsia="Arial" w:hAnsi="Times New Roman" w:cs="Times New Roman"/>
          <w:bCs/>
          <w:sz w:val="24"/>
          <w:szCs w:val="24"/>
        </w:rPr>
        <w:t>.</w:t>
      </w:r>
      <w:r w:rsidR="004270F0" w:rsidRPr="00F4373D">
        <w:rPr>
          <w:rFonts w:ascii="Times New Roman" w:eastAsia="Arial" w:hAnsi="Times New Roman" w:cs="Times New Roman"/>
          <w:bCs/>
          <w:sz w:val="24"/>
          <w:szCs w:val="24"/>
        </w:rPr>
        <w:t>9</w:t>
      </w:r>
      <w:r w:rsidR="00BD4C4D" w:rsidRPr="00F4373D">
        <w:rPr>
          <w:rFonts w:ascii="Times New Roman" w:eastAsia="Arial" w:hAnsi="Times New Roman" w:cs="Times New Roman"/>
          <w:bCs/>
          <w:sz w:val="24"/>
          <w:szCs w:val="24"/>
        </w:rPr>
        <w:tab/>
        <w:t>Intangible assets</w:t>
      </w:r>
    </w:p>
    <w:p w14:paraId="46DA7DC9" w14:textId="7947D9D1" w:rsidR="00E24FCC" w:rsidRPr="00F4373D" w:rsidRDefault="00040854" w:rsidP="00B911DB">
      <w:pPr>
        <w:pBdr>
          <w:top w:val="nil"/>
          <w:left w:val="nil"/>
          <w:bottom w:val="nil"/>
          <w:right w:val="nil"/>
          <w:between w:val="nil"/>
        </w:pBdr>
        <w:spacing w:after="200"/>
        <w:ind w:left="10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I</w:t>
      </w:r>
      <w:r w:rsidR="00E24FCC" w:rsidRPr="00F4373D">
        <w:rPr>
          <w:rFonts w:ascii="Times New Roman" w:eastAsia="Arial" w:hAnsi="Times New Roman" w:cs="Times New Roman"/>
          <w:bCs/>
          <w:sz w:val="24"/>
          <w:szCs w:val="24"/>
        </w:rPr>
        <w:t>ntangible assets that are acquired by the Group and have finite useful lives are measured at cost less accumulated amortization and allowance for impairment losses</w:t>
      </w:r>
      <w:r w:rsidR="000A624F" w:rsidRPr="00F4373D">
        <w:rPr>
          <w:rFonts w:ascii="Times New Roman" w:eastAsia="Arial" w:hAnsi="Times New Roman" w:cs="Times New Roman"/>
          <w:bCs/>
          <w:sz w:val="24"/>
          <w:szCs w:val="24"/>
        </w:rPr>
        <w:t xml:space="preserve"> (</w:t>
      </w:r>
      <w:r w:rsidR="00E24FCC" w:rsidRPr="00F4373D">
        <w:rPr>
          <w:rFonts w:ascii="Times New Roman" w:eastAsia="Arial" w:hAnsi="Times New Roman" w:cs="Times New Roman"/>
          <w:bCs/>
          <w:sz w:val="24"/>
          <w:szCs w:val="24"/>
        </w:rPr>
        <w:t>if any</w:t>
      </w:r>
      <w:r w:rsidR="000A624F" w:rsidRPr="00F4373D">
        <w:rPr>
          <w:rFonts w:ascii="Times New Roman" w:eastAsia="Arial" w:hAnsi="Times New Roman" w:cs="Times New Roman"/>
          <w:bCs/>
          <w:sz w:val="24"/>
          <w:szCs w:val="24"/>
        </w:rPr>
        <w:t>)</w:t>
      </w:r>
      <w:r w:rsidR="00E24FCC" w:rsidRPr="00F4373D">
        <w:rPr>
          <w:rFonts w:ascii="Times New Roman" w:eastAsia="Arial" w:hAnsi="Times New Roman" w:cs="Times New Roman"/>
          <w:bCs/>
          <w:sz w:val="24"/>
          <w:szCs w:val="24"/>
        </w:rPr>
        <w:t>.</w:t>
      </w:r>
    </w:p>
    <w:p w14:paraId="7C964548" w14:textId="0C98F072" w:rsidR="00BE27EA" w:rsidRPr="00F4373D" w:rsidRDefault="00BE27EA" w:rsidP="00B911DB">
      <w:pPr>
        <w:spacing w:after="200"/>
        <w:ind w:left="1134" w:right="9"/>
        <w:jc w:val="thaiDistribute"/>
        <w:rPr>
          <w:rFonts w:ascii="Times New Roman" w:eastAsia="Arial" w:hAnsi="Times New Roman" w:cs="Times New Roman"/>
          <w:bCs/>
          <w:sz w:val="24"/>
          <w:szCs w:val="24"/>
        </w:rPr>
      </w:pPr>
      <w:r w:rsidRPr="00F4373D">
        <w:rPr>
          <w:rFonts w:ascii="Times New Roman" w:eastAsia="Arial" w:hAnsi="Times New Roman" w:cs="Times New Roman"/>
          <w:bCs/>
          <w:sz w:val="24"/>
          <w:szCs w:val="24"/>
        </w:rPr>
        <w:t>Amortization is recognized as an expense in the statement of comprehensive income on a straight-line basis over the estimated useful lives of intangible asset, other than goodwill, from the date that they are available for use</w:t>
      </w:r>
      <w:r w:rsidRPr="00F4373D">
        <w:rPr>
          <w:rFonts w:ascii="Times New Roman" w:eastAsia="Arial" w:hAnsi="Times New Roman" w:cs="Times New Roman"/>
          <w:bCs/>
          <w:sz w:val="24"/>
          <w:szCs w:val="24"/>
          <w:cs/>
        </w:rPr>
        <w:t>.</w:t>
      </w:r>
      <w:r w:rsidR="000A624F" w:rsidRPr="00F4373D">
        <w:rPr>
          <w:rFonts w:ascii="Times New Roman" w:eastAsia="Arial" w:hAnsi="Times New Roman" w:cs="Times New Roman"/>
          <w:bCs/>
          <w:sz w:val="24"/>
          <w:szCs w:val="24"/>
        </w:rPr>
        <w:t xml:space="preserve"> The estimated useful lives are as follows:</w:t>
      </w:r>
    </w:p>
    <w:p w14:paraId="600AA4F0" w14:textId="1E62E8A6" w:rsidR="00BD4C4D" w:rsidRPr="00F4373D" w:rsidRDefault="00BD4C4D" w:rsidP="00B911DB">
      <w:pPr>
        <w:pBdr>
          <w:top w:val="nil"/>
          <w:left w:val="nil"/>
          <w:bottom w:val="nil"/>
          <w:right w:val="nil"/>
          <w:between w:val="nil"/>
        </w:pBdr>
        <w:tabs>
          <w:tab w:val="right" w:pos="7740"/>
        </w:tabs>
        <w:spacing w:after="200"/>
        <w:ind w:left="2340"/>
        <w:rPr>
          <w:rFonts w:ascii="Times New Roman" w:eastAsia="Arial" w:hAnsi="Times New Roman" w:cs="Times New Roman"/>
          <w:sz w:val="24"/>
          <w:szCs w:val="24"/>
        </w:rPr>
      </w:pPr>
      <w:r w:rsidRPr="00F4373D">
        <w:rPr>
          <w:rFonts w:ascii="Times New Roman" w:eastAsia="Arial" w:hAnsi="Times New Roman" w:cs="Times New Roman"/>
          <w:sz w:val="24"/>
          <w:szCs w:val="24"/>
        </w:rPr>
        <w:t>Computer software</w:t>
      </w:r>
      <w:r w:rsidRPr="00F4373D">
        <w:rPr>
          <w:rFonts w:ascii="Times New Roman" w:eastAsia="Arial" w:hAnsi="Times New Roman" w:cs="Times New Roman"/>
          <w:sz w:val="24"/>
          <w:szCs w:val="24"/>
        </w:rPr>
        <w:tab/>
        <w:t>10 years</w:t>
      </w:r>
    </w:p>
    <w:p w14:paraId="3DBDB8AC" w14:textId="1FF1002E" w:rsidR="00BD4C4D" w:rsidRPr="00F4373D" w:rsidRDefault="00BD4C4D" w:rsidP="00B911DB">
      <w:pPr>
        <w:spacing w:after="200"/>
        <w:ind w:left="1080"/>
        <w:jc w:val="thaiDistribute"/>
        <w:rPr>
          <w:rFonts w:ascii="Times New Roman" w:eastAsia="Arial" w:hAnsi="Times New Roman" w:cs="Times New Roman"/>
          <w:sz w:val="24"/>
          <w:szCs w:val="24"/>
        </w:rPr>
      </w:pPr>
      <w:r w:rsidRPr="00F4373D">
        <w:rPr>
          <w:rFonts w:ascii="Times New Roman" w:eastAsia="Arial" w:hAnsi="Times New Roman" w:cs="Times New Roman"/>
          <w:sz w:val="24"/>
          <w:szCs w:val="24"/>
        </w:rPr>
        <w:t>Separately acquired IP address is measured at historical cost. IP Address which has an indefinite useful life are not subject to amortisation and are tested annually for impairment and carried at cost less accumulated impairment losses.</w:t>
      </w:r>
    </w:p>
    <w:p w14:paraId="3F65A44D" w14:textId="0A6457A9" w:rsidR="00BD4C4D" w:rsidRPr="00F4373D" w:rsidRDefault="00BD4C4D" w:rsidP="00B911DB">
      <w:pPr>
        <w:spacing w:after="200"/>
        <w:ind w:left="1080"/>
        <w:jc w:val="thaiDistribute"/>
        <w:rPr>
          <w:rFonts w:ascii="Times New Roman" w:eastAsia="Arial" w:hAnsi="Times New Roman" w:cs="Times New Roman"/>
          <w:sz w:val="24"/>
          <w:szCs w:val="24"/>
        </w:rPr>
      </w:pPr>
      <w:r w:rsidRPr="00F4373D">
        <w:rPr>
          <w:rFonts w:ascii="Times New Roman" w:eastAsia="Arial" w:hAnsi="Times New Roman" w:cs="Times New Roman"/>
          <w:sz w:val="24"/>
          <w:szCs w:val="24"/>
        </w:rPr>
        <w:t>Digital assets from being a node validator are stated at cost less impairment loss</w:t>
      </w:r>
      <w:r w:rsidR="0076199C" w:rsidRPr="00F4373D">
        <w:rPr>
          <w:rFonts w:ascii="Times New Roman" w:eastAsia="Arial" w:hAnsi="Times New Roman" w:cs="Times New Roman"/>
          <w:sz w:val="24"/>
          <w:szCs w:val="24"/>
        </w:rPr>
        <w:t>es</w:t>
      </w:r>
      <w:r w:rsidRPr="00F4373D">
        <w:rPr>
          <w:rFonts w:ascii="Times New Roman" w:eastAsia="Arial" w:hAnsi="Times New Roman" w:cs="Times New Roman"/>
          <w:sz w:val="24"/>
          <w:szCs w:val="24"/>
        </w:rPr>
        <w:t>. Digital assets are initially recognised at fair value on the initial date</w:t>
      </w:r>
      <w:r w:rsidR="008D229A" w:rsidRPr="00F4373D">
        <w:rPr>
          <w:rFonts w:ascii="Times New Roman" w:eastAsia="Arial" w:hAnsi="Times New Roman" w:cs="Times New Roman"/>
          <w:sz w:val="24"/>
          <w:szCs w:val="24"/>
        </w:rPr>
        <w:t>.</w:t>
      </w:r>
      <w:r w:rsidRPr="00F4373D">
        <w:rPr>
          <w:rFonts w:ascii="Times New Roman" w:eastAsia="Arial" w:hAnsi="Times New Roman" w:cs="Times New Roman"/>
          <w:sz w:val="24"/>
          <w:szCs w:val="24"/>
        </w:rPr>
        <w:t xml:space="preserve"> The fair value is based on the daily closing price on the website of the digital asset exchange </w:t>
      </w:r>
      <w:proofErr w:type="spellStart"/>
      <w:r w:rsidRPr="00F4373D">
        <w:rPr>
          <w:rFonts w:ascii="Times New Roman" w:eastAsia="Arial" w:hAnsi="Times New Roman" w:cs="Times New Roman"/>
          <w:sz w:val="24"/>
          <w:szCs w:val="24"/>
        </w:rPr>
        <w:t>center</w:t>
      </w:r>
      <w:proofErr w:type="spellEnd"/>
      <w:r w:rsidR="008D229A" w:rsidRPr="00F4373D">
        <w:rPr>
          <w:rFonts w:ascii="Times New Roman" w:eastAsia="Arial" w:hAnsi="Times New Roman" w:cs="Times New Roman"/>
          <w:sz w:val="24"/>
          <w:szCs w:val="24"/>
        </w:rPr>
        <w:t>.</w:t>
      </w:r>
    </w:p>
    <w:p w14:paraId="3CB8CDF6" w14:textId="0E499C0C" w:rsidR="00BD4C4D" w:rsidRPr="00F4373D" w:rsidRDefault="00BD4C4D" w:rsidP="00B911DB">
      <w:pPr>
        <w:spacing w:after="200"/>
        <w:ind w:left="1080"/>
        <w:jc w:val="thaiDistribute"/>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Digital assets which have an indefinite useful life are not subject to amortisation and are tested quarterly for impairment and carried at cost less accumulated impairment losses.</w:t>
      </w:r>
    </w:p>
    <w:p w14:paraId="6CF3F098" w14:textId="273DB9D5" w:rsidR="00BD4C4D" w:rsidRPr="00F4373D" w:rsidRDefault="00BD4C4D" w:rsidP="00B911DB">
      <w:pPr>
        <w:spacing w:after="200"/>
        <w:ind w:left="1080"/>
        <w:jc w:val="thaiDistribute"/>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Digital assets are tested for impairment at the closing date. The impairment loss is recognised for the amount by which the carrying amount of the assets exceeds its recoverable amount. The recoverable amount is based on the daily closing price on the website of the digital asset exchange </w:t>
      </w:r>
      <w:proofErr w:type="spellStart"/>
      <w:r w:rsidRPr="00F4373D">
        <w:rPr>
          <w:rFonts w:ascii="Times New Roman" w:eastAsia="Arial" w:hAnsi="Times New Roman" w:cs="Times New Roman"/>
          <w:sz w:val="24"/>
          <w:szCs w:val="24"/>
        </w:rPr>
        <w:t>center</w:t>
      </w:r>
      <w:proofErr w:type="spellEnd"/>
      <w:r w:rsidRPr="00F4373D">
        <w:rPr>
          <w:rFonts w:ascii="Times New Roman" w:eastAsia="Arial" w:hAnsi="Times New Roman" w:cs="Times New Roman"/>
          <w:sz w:val="24"/>
          <w:szCs w:val="24"/>
        </w:rPr>
        <w:t>. If an intangible asset’s carrying amount is increased and it has been recognised as expense in the prior period</w:t>
      </w:r>
      <w:r w:rsidR="00425943" w:rsidRPr="00F4373D">
        <w:rPr>
          <w:rFonts w:ascii="Times New Roman" w:eastAsia="Arial" w:hAnsi="Times New Roman" w:cs="Times New Roman"/>
          <w:sz w:val="24"/>
          <w:szCs w:val="24"/>
        </w:rPr>
        <w:t>s</w:t>
      </w:r>
      <w:r w:rsidRPr="00F4373D">
        <w:rPr>
          <w:rFonts w:ascii="Times New Roman" w:eastAsia="Arial" w:hAnsi="Times New Roman" w:cs="Times New Roman"/>
          <w:sz w:val="24"/>
          <w:szCs w:val="24"/>
        </w:rPr>
        <w:t>. The increase shall be recognised in profit or loss to the extent that it reverses a revaluation decrease of the same asset previously recognised in profit or loss.</w:t>
      </w:r>
    </w:p>
    <w:p w14:paraId="7AAE385B" w14:textId="00189ABB" w:rsidR="00BD4C4D" w:rsidRPr="00F4373D" w:rsidRDefault="00BD4C4D" w:rsidP="00B911DB">
      <w:pPr>
        <w:spacing w:after="200"/>
        <w:ind w:left="1080"/>
        <w:jc w:val="thaiDistribute"/>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Gains or losses on disposals </w:t>
      </w:r>
      <w:r w:rsidR="00B911DB">
        <w:rPr>
          <w:rFonts w:ascii="Times New Roman" w:eastAsia="Arial" w:hAnsi="Times New Roman" w:cs="Times New Roman"/>
          <w:sz w:val="24"/>
          <w:szCs w:val="24"/>
        </w:rPr>
        <w:t xml:space="preserve">of intangible assets </w:t>
      </w:r>
      <w:r w:rsidRPr="00F4373D">
        <w:rPr>
          <w:rFonts w:ascii="Times New Roman" w:eastAsia="Arial" w:hAnsi="Times New Roman" w:cs="Times New Roman"/>
          <w:sz w:val="24"/>
          <w:szCs w:val="24"/>
        </w:rPr>
        <w:t>and impairment loss are presented in profit or loss.</w:t>
      </w:r>
    </w:p>
    <w:p w14:paraId="0AAEA61D" w14:textId="77777777" w:rsidR="00B65407" w:rsidRDefault="00B65407">
      <w:pPr>
        <w:rPr>
          <w:rFonts w:ascii="Times New Roman" w:eastAsia="Arial" w:hAnsi="Times New Roman" w:cs="Times New Roman"/>
          <w:bCs/>
          <w:sz w:val="24"/>
          <w:szCs w:val="24"/>
        </w:rPr>
      </w:pPr>
      <w:r>
        <w:rPr>
          <w:rFonts w:ascii="Times New Roman" w:eastAsia="Arial" w:hAnsi="Times New Roman" w:cs="Times New Roman"/>
          <w:bCs/>
          <w:sz w:val="24"/>
          <w:szCs w:val="24"/>
        </w:rPr>
        <w:br w:type="page"/>
      </w:r>
    </w:p>
    <w:p w14:paraId="2306A06E" w14:textId="0F715AA2" w:rsidR="00BD4C4D" w:rsidRPr="00F4373D" w:rsidRDefault="00BA1DA7" w:rsidP="00B65407">
      <w:pPr>
        <w:pBdr>
          <w:top w:val="nil"/>
          <w:left w:val="nil"/>
          <w:bottom w:val="nil"/>
          <w:right w:val="nil"/>
          <w:between w:val="nil"/>
        </w:pBdr>
        <w:spacing w:after="20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lastRenderedPageBreak/>
        <w:t>3</w:t>
      </w:r>
      <w:r w:rsidR="00BD4C4D" w:rsidRPr="00F4373D">
        <w:rPr>
          <w:rFonts w:ascii="Times New Roman" w:eastAsia="Arial" w:hAnsi="Times New Roman" w:cs="Times New Roman"/>
          <w:bCs/>
          <w:sz w:val="24"/>
          <w:szCs w:val="24"/>
        </w:rPr>
        <w:t>.</w:t>
      </w:r>
      <w:r w:rsidR="004270F0" w:rsidRPr="00F4373D">
        <w:rPr>
          <w:rFonts w:ascii="Times New Roman" w:eastAsia="Arial" w:hAnsi="Times New Roman" w:cs="Times New Roman"/>
          <w:bCs/>
          <w:sz w:val="24"/>
          <w:szCs w:val="24"/>
        </w:rPr>
        <w:t>10</w:t>
      </w:r>
      <w:r w:rsidR="00BD4C4D" w:rsidRPr="00F4373D">
        <w:rPr>
          <w:rFonts w:ascii="Times New Roman" w:eastAsia="Arial" w:hAnsi="Times New Roman" w:cs="Times New Roman"/>
          <w:bCs/>
          <w:sz w:val="24"/>
          <w:szCs w:val="24"/>
        </w:rPr>
        <w:tab/>
        <w:t>Impairment of assets</w:t>
      </w:r>
    </w:p>
    <w:p w14:paraId="01F6DBA6" w14:textId="77777777" w:rsidR="002823B9" w:rsidRPr="002823B9" w:rsidRDefault="002823B9" w:rsidP="002823B9">
      <w:pPr>
        <w:spacing w:after="200"/>
        <w:ind w:left="1080"/>
        <w:rPr>
          <w:rFonts w:ascii="Times New Roman" w:eastAsia="Arial" w:hAnsi="Times New Roman" w:cs="Times New Roman"/>
          <w:sz w:val="24"/>
          <w:szCs w:val="24"/>
          <w:lang w:val="en-US"/>
        </w:rPr>
      </w:pPr>
      <w:r w:rsidRPr="002823B9">
        <w:rPr>
          <w:rFonts w:ascii="Times New Roman" w:eastAsia="Arial" w:hAnsi="Times New Roman" w:cs="Times New Roman"/>
          <w:sz w:val="24"/>
          <w:szCs w:val="24"/>
          <w:lang w:val="en-US"/>
        </w:rPr>
        <w:t xml:space="preserve">The carrying amounts of the Group’s assets are reviewed at each reporting date to assess whether there is any indication of impairment. If such indication exists, the Group estimates the recoverable amount of the </w:t>
      </w:r>
      <w:proofErr w:type="gramStart"/>
      <w:r w:rsidRPr="002823B9">
        <w:rPr>
          <w:rFonts w:ascii="Times New Roman" w:eastAsia="Arial" w:hAnsi="Times New Roman" w:cs="Times New Roman"/>
          <w:sz w:val="24"/>
          <w:szCs w:val="24"/>
          <w:lang w:val="en-US"/>
        </w:rPr>
        <w:t>asset</w:t>
      </w:r>
      <w:proofErr w:type="gramEnd"/>
      <w:r w:rsidRPr="002823B9">
        <w:rPr>
          <w:rFonts w:ascii="Times New Roman" w:eastAsia="Arial" w:hAnsi="Times New Roman" w:cs="Times New Roman"/>
          <w:sz w:val="24"/>
          <w:szCs w:val="24"/>
          <w:lang w:val="en-US"/>
        </w:rPr>
        <w:t>. For goodwill, the recoverable amount is estimated annually at the same time each year.</w:t>
      </w:r>
    </w:p>
    <w:p w14:paraId="765517FD" w14:textId="0ADDB0EC" w:rsidR="002823B9" w:rsidRPr="002823B9" w:rsidRDefault="002823B9" w:rsidP="002823B9">
      <w:pPr>
        <w:spacing w:after="200"/>
        <w:ind w:left="1080"/>
        <w:rPr>
          <w:rFonts w:ascii="Times New Roman" w:eastAsia="Arial" w:hAnsi="Times New Roman" w:cs="Times New Roman"/>
          <w:sz w:val="24"/>
          <w:szCs w:val="24"/>
          <w:lang w:val="en-US"/>
        </w:rPr>
      </w:pPr>
      <w:r w:rsidRPr="002823B9">
        <w:rPr>
          <w:rFonts w:ascii="Times New Roman" w:eastAsia="Arial" w:hAnsi="Times New Roman" w:cs="Times New Roman"/>
          <w:sz w:val="24"/>
          <w:szCs w:val="24"/>
          <w:lang w:val="en-US"/>
        </w:rPr>
        <w:t xml:space="preserve">An impairment loss is recognized when the carrying amount of an asset, or the </w:t>
      </w:r>
      <w:r w:rsidRPr="002823B9">
        <w:rPr>
          <w:rFonts w:ascii="Times New Roman" w:eastAsia="Arial" w:hAnsi="Times New Roman" w:cs="Times New Roman"/>
          <w:spacing w:val="-6"/>
          <w:sz w:val="24"/>
          <w:szCs w:val="24"/>
          <w:lang w:val="en-US"/>
        </w:rPr>
        <w:t>carrying amount of a cash-generating unit, exceeds its recoverable amount.</w:t>
      </w:r>
      <w:r w:rsidRPr="002823B9">
        <w:rPr>
          <w:rFonts w:ascii="Times New Roman" w:eastAsia="Arial" w:hAnsi="Times New Roman" w:cs="Times New Roman"/>
          <w:sz w:val="24"/>
          <w:szCs w:val="24"/>
          <w:lang w:val="en-US"/>
        </w:rPr>
        <w:t xml:space="preserve"> Impairment losses are recognized as expenses in the statement of comprehensive income, except when a previous revaluation increase of the same individual asset had been recognized </w:t>
      </w:r>
      <w:r w:rsidRPr="002823B9">
        <w:rPr>
          <w:rFonts w:ascii="Times New Roman" w:eastAsia="Arial" w:hAnsi="Times New Roman" w:cs="Times New Roman"/>
          <w:spacing w:val="-10"/>
          <w:sz w:val="24"/>
          <w:szCs w:val="24"/>
          <w:lang w:val="en-US"/>
        </w:rPr>
        <w:t>in</w:t>
      </w:r>
      <w:r>
        <w:rPr>
          <w:rFonts w:ascii="Times New Roman" w:eastAsia="Arial" w:hAnsi="Times New Roman" w:cstheme="minorBidi" w:hint="cs"/>
          <w:spacing w:val="-10"/>
          <w:sz w:val="24"/>
          <w:szCs w:val="24"/>
          <w:cs/>
          <w:lang w:val="en-US"/>
        </w:rPr>
        <w:t xml:space="preserve"> </w:t>
      </w:r>
      <w:proofErr w:type="spellStart"/>
      <w:r w:rsidRPr="002823B9">
        <w:rPr>
          <w:rFonts w:ascii="Times New Roman" w:eastAsia="Arial" w:hAnsi="Times New Roman" w:cs="Times New Roman"/>
          <w:spacing w:val="-10"/>
          <w:sz w:val="24"/>
          <w:szCs w:val="24"/>
          <w:lang w:val="en-US"/>
        </w:rPr>
        <w:t>sharesholder’s</w:t>
      </w:r>
      <w:proofErr w:type="spellEnd"/>
      <w:r>
        <w:rPr>
          <w:rFonts w:ascii="Times New Roman" w:eastAsia="Arial" w:hAnsi="Times New Roman" w:cstheme="minorBidi" w:hint="cs"/>
          <w:spacing w:val="-10"/>
          <w:sz w:val="24"/>
          <w:szCs w:val="24"/>
          <w:cs/>
          <w:lang w:val="en-US"/>
        </w:rPr>
        <w:t xml:space="preserve"> </w:t>
      </w:r>
      <w:r w:rsidRPr="002823B9">
        <w:rPr>
          <w:rFonts w:ascii="Times New Roman" w:eastAsia="Arial" w:hAnsi="Times New Roman" w:cs="Times New Roman"/>
          <w:spacing w:val="-10"/>
          <w:sz w:val="24"/>
          <w:szCs w:val="24"/>
          <w:lang w:val="en-US"/>
        </w:rPr>
        <w:t>equity, the impairment loss is recognized in the statement of</w:t>
      </w:r>
      <w:r w:rsidRPr="002823B9">
        <w:rPr>
          <w:rFonts w:ascii="Times New Roman" w:eastAsia="Arial" w:hAnsi="Times New Roman" w:cs="Times New Roman"/>
          <w:sz w:val="24"/>
          <w:szCs w:val="24"/>
          <w:lang w:val="en-US"/>
        </w:rPr>
        <w:t xml:space="preserve"> comprehensive income.</w:t>
      </w:r>
    </w:p>
    <w:p w14:paraId="398636F4" w14:textId="77777777" w:rsidR="002823B9" w:rsidRPr="0034529B" w:rsidRDefault="002823B9" w:rsidP="002823B9">
      <w:pPr>
        <w:spacing w:after="200"/>
        <w:ind w:left="1080"/>
        <w:rPr>
          <w:rFonts w:ascii="Times New Roman" w:eastAsia="Arial" w:hAnsi="Times New Roman" w:cs="Times New Roman"/>
          <w:sz w:val="24"/>
          <w:szCs w:val="24"/>
          <w:lang w:val="en-US"/>
        </w:rPr>
      </w:pPr>
      <w:r w:rsidRPr="0034529B">
        <w:rPr>
          <w:rFonts w:ascii="Times New Roman" w:eastAsia="Arial" w:hAnsi="Times New Roman" w:cs="Times New Roman"/>
          <w:sz w:val="24"/>
          <w:szCs w:val="24"/>
          <w:lang w:val="en-US"/>
        </w:rPr>
        <w:t>Determination of Recoverable Amount</w:t>
      </w:r>
    </w:p>
    <w:p w14:paraId="6CF70ABA" w14:textId="77777777" w:rsidR="002823B9" w:rsidRPr="002823B9" w:rsidRDefault="002823B9" w:rsidP="002823B9">
      <w:pPr>
        <w:spacing w:after="200"/>
        <w:ind w:left="1080"/>
        <w:rPr>
          <w:rFonts w:ascii="Times New Roman" w:eastAsia="Arial" w:hAnsi="Times New Roman" w:cs="Times New Roman"/>
          <w:sz w:val="24"/>
          <w:szCs w:val="24"/>
          <w:lang w:val="en-US"/>
        </w:rPr>
      </w:pPr>
      <w:r w:rsidRPr="002823B9">
        <w:rPr>
          <w:rFonts w:ascii="Times New Roman" w:eastAsia="Arial" w:hAnsi="Times New Roman" w:cs="Times New Roman"/>
          <w:sz w:val="24"/>
          <w:szCs w:val="24"/>
          <w:lang w:val="en-US"/>
        </w:rPr>
        <w:t xml:space="preserve">The recoverable amount of a non-financial asset is the higher of its value in use and its fair value less costs of disposal. In assessing value in use, the Group estimates the future expected cash </w:t>
      </w:r>
      <w:proofErr w:type="gramStart"/>
      <w:r w:rsidRPr="002823B9">
        <w:rPr>
          <w:rFonts w:ascii="Times New Roman" w:eastAsia="Arial" w:hAnsi="Times New Roman" w:cs="Times New Roman"/>
          <w:sz w:val="24"/>
          <w:szCs w:val="24"/>
          <w:lang w:val="en-US"/>
        </w:rPr>
        <w:t>flows</w:t>
      </w:r>
      <w:proofErr w:type="gramEnd"/>
      <w:r w:rsidRPr="002823B9">
        <w:rPr>
          <w:rFonts w:ascii="Times New Roman" w:eastAsia="Arial" w:hAnsi="Times New Roman" w:cs="Times New Roman"/>
          <w:sz w:val="24"/>
          <w:szCs w:val="24"/>
          <w:lang w:val="en-US"/>
        </w:rPr>
        <w:t xml:space="preserve"> and discounts them </w:t>
      </w:r>
      <w:proofErr w:type="gramStart"/>
      <w:r w:rsidRPr="002823B9">
        <w:rPr>
          <w:rFonts w:ascii="Times New Roman" w:eastAsia="Arial" w:hAnsi="Times New Roman" w:cs="Times New Roman"/>
          <w:sz w:val="24"/>
          <w:szCs w:val="24"/>
          <w:lang w:val="en-US"/>
        </w:rPr>
        <w:t>to</w:t>
      </w:r>
      <w:proofErr w:type="gramEnd"/>
      <w:r w:rsidRPr="002823B9">
        <w:rPr>
          <w:rFonts w:ascii="Times New Roman" w:eastAsia="Arial" w:hAnsi="Times New Roman" w:cs="Times New Roman"/>
          <w:sz w:val="24"/>
          <w:szCs w:val="24"/>
          <w:lang w:val="en-US"/>
        </w:rPr>
        <w:t xml:space="preserve"> their present value using a pre-tax discount rate that reflects current market assessments of the time value of money and the risks specific to the asset. For assets that do not generate independent cash inflows, the recoverable amount is determined for the cash</w:t>
      </w:r>
      <w:r w:rsidRPr="002823B9">
        <w:rPr>
          <w:rFonts w:ascii="Times New Roman" w:eastAsia="Arial" w:hAnsi="Times New Roman" w:cs="Times New Roman"/>
          <w:sz w:val="24"/>
          <w:szCs w:val="24"/>
          <w:lang w:val="en-US"/>
        </w:rPr>
        <w:noBreakHyphen/>
        <w:t>generating unit to which the asset belongs.</w:t>
      </w:r>
    </w:p>
    <w:p w14:paraId="5C636479" w14:textId="77777777" w:rsidR="002823B9" w:rsidRPr="0034529B" w:rsidRDefault="002823B9" w:rsidP="002823B9">
      <w:pPr>
        <w:spacing w:after="200"/>
        <w:ind w:left="1080"/>
        <w:rPr>
          <w:rFonts w:ascii="Times New Roman" w:eastAsia="Arial" w:hAnsi="Times New Roman" w:cs="Times New Roman"/>
          <w:sz w:val="24"/>
          <w:szCs w:val="24"/>
          <w:lang w:val="en-US"/>
        </w:rPr>
      </w:pPr>
      <w:r w:rsidRPr="0034529B">
        <w:rPr>
          <w:rFonts w:ascii="Times New Roman" w:eastAsia="Arial" w:hAnsi="Times New Roman" w:cs="Times New Roman"/>
          <w:sz w:val="24"/>
          <w:szCs w:val="24"/>
          <w:lang w:val="en-US"/>
        </w:rPr>
        <w:t>Reversal of Impairment</w:t>
      </w:r>
    </w:p>
    <w:p w14:paraId="6C126D2A" w14:textId="77777777" w:rsidR="002823B9" w:rsidRPr="002823B9" w:rsidRDefault="002823B9" w:rsidP="002823B9">
      <w:pPr>
        <w:spacing w:after="200"/>
        <w:ind w:left="1080"/>
        <w:rPr>
          <w:rFonts w:ascii="Times New Roman" w:eastAsia="Arial" w:hAnsi="Times New Roman" w:cs="Times New Roman"/>
          <w:sz w:val="24"/>
          <w:szCs w:val="24"/>
          <w:lang w:val="en-US"/>
        </w:rPr>
      </w:pPr>
      <w:r w:rsidRPr="002823B9">
        <w:rPr>
          <w:rFonts w:ascii="Times New Roman" w:eastAsia="Arial" w:hAnsi="Times New Roman" w:cs="Times New Roman"/>
          <w:sz w:val="24"/>
          <w:szCs w:val="24"/>
          <w:lang w:val="en-US"/>
        </w:rPr>
        <w:t>Impairment losses recognized for goodwill are not reversed.</w:t>
      </w:r>
    </w:p>
    <w:p w14:paraId="19F2E417" w14:textId="77777777" w:rsidR="002823B9" w:rsidRPr="002823B9" w:rsidRDefault="002823B9" w:rsidP="002823B9">
      <w:pPr>
        <w:spacing w:after="200"/>
        <w:ind w:left="1080"/>
        <w:rPr>
          <w:rFonts w:ascii="Times New Roman" w:eastAsia="Arial" w:hAnsi="Times New Roman" w:cs="Times New Roman"/>
          <w:sz w:val="24"/>
          <w:szCs w:val="24"/>
          <w:lang w:val="en-US"/>
        </w:rPr>
      </w:pPr>
      <w:r w:rsidRPr="002823B9">
        <w:rPr>
          <w:rFonts w:ascii="Times New Roman" w:eastAsia="Arial" w:hAnsi="Times New Roman" w:cs="Times New Roman"/>
          <w:sz w:val="24"/>
          <w:szCs w:val="24"/>
          <w:lang w:val="en-US"/>
        </w:rPr>
        <w:t xml:space="preserve">Impairment losses for financial assets are reversed when the recoverable amount increases in a subsequent </w:t>
      </w:r>
      <w:proofErr w:type="gramStart"/>
      <w:r w:rsidRPr="002823B9">
        <w:rPr>
          <w:rFonts w:ascii="Times New Roman" w:eastAsia="Arial" w:hAnsi="Times New Roman" w:cs="Times New Roman"/>
          <w:sz w:val="24"/>
          <w:szCs w:val="24"/>
          <w:lang w:val="en-US"/>
        </w:rPr>
        <w:t>period</w:t>
      </w:r>
      <w:proofErr w:type="gramEnd"/>
      <w:r w:rsidRPr="002823B9">
        <w:rPr>
          <w:rFonts w:ascii="Times New Roman" w:eastAsia="Arial" w:hAnsi="Times New Roman" w:cs="Times New Roman"/>
          <w:sz w:val="24"/>
          <w:szCs w:val="24"/>
          <w:lang w:val="en-US"/>
        </w:rPr>
        <w:t xml:space="preserve"> and the increase can be directly related to an event occurring after the impairment was recognized in the statement of comprehensive income.</w:t>
      </w:r>
    </w:p>
    <w:p w14:paraId="1624F557" w14:textId="77777777" w:rsidR="002823B9" w:rsidRPr="002823B9" w:rsidRDefault="002823B9" w:rsidP="002823B9">
      <w:pPr>
        <w:spacing w:after="200"/>
        <w:ind w:left="1080"/>
        <w:rPr>
          <w:rFonts w:ascii="Times New Roman" w:eastAsia="Arial" w:hAnsi="Times New Roman" w:cs="Times New Roman"/>
          <w:sz w:val="24"/>
          <w:szCs w:val="24"/>
          <w:lang w:val="en-US"/>
        </w:rPr>
      </w:pPr>
      <w:r w:rsidRPr="002823B9">
        <w:rPr>
          <w:rFonts w:ascii="Times New Roman" w:eastAsia="Arial" w:hAnsi="Times New Roman" w:cs="Times New Roman"/>
          <w:sz w:val="24"/>
          <w:szCs w:val="24"/>
          <w:lang w:val="en-US"/>
        </w:rPr>
        <w:t>Impairment losses for other non</w:t>
      </w:r>
      <w:r w:rsidRPr="002823B9">
        <w:rPr>
          <w:rFonts w:ascii="Times New Roman" w:eastAsia="Arial" w:hAnsi="Times New Roman" w:cs="Times New Roman"/>
          <w:sz w:val="24"/>
          <w:szCs w:val="24"/>
          <w:lang w:val="en-US"/>
        </w:rPr>
        <w:noBreakHyphen/>
        <w:t>financial assets recognized in prior periods are reviewed at each reporting date for any indication that the impairment has decreased or no longer exists. An impairment loss is reversed when there has been a change in the estimates used to determine the asset’s recoverable amount. The reversal is recognized only to the extent that the carrying amount of the asset does not exceed the carrying amount that would have been determined, net of depreciation or amortization, had no impairment loss been recognized.</w:t>
      </w:r>
    </w:p>
    <w:p w14:paraId="3150E76E" w14:textId="1B5F46F9" w:rsidR="00B030B6" w:rsidRPr="00F4373D" w:rsidRDefault="00E86754" w:rsidP="00B65407">
      <w:pPr>
        <w:pBdr>
          <w:top w:val="nil"/>
          <w:left w:val="nil"/>
          <w:bottom w:val="nil"/>
          <w:right w:val="nil"/>
          <w:between w:val="nil"/>
        </w:pBdr>
        <w:spacing w:after="20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3</w:t>
      </w:r>
      <w:r w:rsidR="00B030B6" w:rsidRPr="00F4373D">
        <w:rPr>
          <w:rFonts w:ascii="Times New Roman" w:eastAsia="Arial" w:hAnsi="Times New Roman" w:cs="Times New Roman"/>
          <w:bCs/>
          <w:sz w:val="24"/>
          <w:szCs w:val="24"/>
        </w:rPr>
        <w:t>.1</w:t>
      </w:r>
      <w:r w:rsidR="004270F0" w:rsidRPr="00F4373D">
        <w:rPr>
          <w:rFonts w:ascii="Times New Roman" w:eastAsia="Arial" w:hAnsi="Times New Roman" w:cs="Times New Roman"/>
          <w:bCs/>
          <w:sz w:val="24"/>
          <w:szCs w:val="24"/>
        </w:rPr>
        <w:t>1</w:t>
      </w:r>
      <w:r w:rsidR="00B030B6" w:rsidRPr="00F4373D">
        <w:rPr>
          <w:rFonts w:ascii="Times New Roman" w:eastAsia="Arial" w:hAnsi="Times New Roman" w:cs="Times New Roman"/>
          <w:bCs/>
          <w:sz w:val="24"/>
          <w:szCs w:val="24"/>
          <w:cs/>
        </w:rPr>
        <w:tab/>
      </w:r>
      <w:bookmarkStart w:id="2" w:name="_Toc494266659"/>
      <w:r w:rsidR="00B030B6" w:rsidRPr="00F4373D">
        <w:rPr>
          <w:rFonts w:ascii="Times New Roman" w:eastAsia="Arial" w:hAnsi="Times New Roman" w:cs="Times New Roman"/>
          <w:bCs/>
          <w:sz w:val="24"/>
          <w:szCs w:val="24"/>
        </w:rPr>
        <w:t>Leases</w:t>
      </w:r>
    </w:p>
    <w:bookmarkEnd w:id="2"/>
    <w:p w14:paraId="07CB34E4" w14:textId="77777777" w:rsidR="00B030B6" w:rsidRPr="00F4373D" w:rsidRDefault="00B030B6" w:rsidP="00B65407">
      <w:pPr>
        <w:spacing w:after="20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Leases - where the Group is the lessee</w:t>
      </w:r>
    </w:p>
    <w:p w14:paraId="19B8BEB6" w14:textId="7339AE9C" w:rsidR="00B030B6" w:rsidRPr="00F4373D" w:rsidRDefault="00B030B6" w:rsidP="00B65407">
      <w:pPr>
        <w:spacing w:after="200"/>
        <w:ind w:left="1080"/>
        <w:rPr>
          <w:rFonts w:ascii="Times New Roman" w:hAnsi="Times New Roman" w:cs="Times New Roman"/>
          <w:sz w:val="24"/>
          <w:szCs w:val="24"/>
        </w:rPr>
      </w:pPr>
      <w:r w:rsidRPr="00F4373D">
        <w:rPr>
          <w:rFonts w:ascii="Times New Roman" w:eastAsia="Arial" w:hAnsi="Times New Roman" w:cs="Times New Roman"/>
          <w:sz w:val="24"/>
          <w:szCs w:val="24"/>
        </w:rPr>
        <w:t>The right-of-use asset is depreciated over the shorter of the asset</w:t>
      </w:r>
      <w:r w:rsidR="001458C8" w:rsidRPr="00F4373D">
        <w:rPr>
          <w:rFonts w:ascii="Times New Roman" w:eastAsia="Arial" w:hAnsi="Times New Roman" w:cs="Times New Roman"/>
          <w:sz w:val="24"/>
          <w:szCs w:val="24"/>
        </w:rPr>
        <w:t>’</w:t>
      </w:r>
      <w:r w:rsidRPr="00F4373D">
        <w:rPr>
          <w:rFonts w:ascii="Times New Roman" w:eastAsia="Arial" w:hAnsi="Times New Roman" w:cs="Times New Roman"/>
          <w:sz w:val="24"/>
          <w:szCs w:val="24"/>
        </w:rPr>
        <w:t xml:space="preserve">s useful life and the lease term on a straight-line basis. </w:t>
      </w:r>
      <w:r w:rsidRPr="00F4373D">
        <w:rPr>
          <w:rFonts w:ascii="Times New Roman" w:hAnsi="Times New Roman" w:cs="Times New Roman"/>
          <w:sz w:val="24"/>
          <w:szCs w:val="24"/>
        </w:rPr>
        <w:t>If the Group is reasonably certain to exercise a purchase option, the right-of-use asset is depreciated over the underlying asset’s useful life.</w:t>
      </w:r>
    </w:p>
    <w:p w14:paraId="2357CC0A" w14:textId="77777777" w:rsidR="002823B9" w:rsidRDefault="002823B9">
      <w:pPr>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5F790237" w14:textId="75D9106B" w:rsidR="00B030B6" w:rsidRPr="00F4373D" w:rsidRDefault="00B030B6" w:rsidP="00B65407">
      <w:pPr>
        <w:spacing w:after="20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lastRenderedPageBreak/>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4056D75D" w14:textId="77777777" w:rsidR="00B030B6" w:rsidRPr="00F4373D" w:rsidRDefault="00B030B6" w:rsidP="00B65407">
      <w:pPr>
        <w:spacing w:after="20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Payments associated with short-term leases and leases of low-value assets are recognised on a straight-line basis as an expense in profit or loss. Short-term leases are leases with a lease term of 12 months or less. Low-value assets </w:t>
      </w:r>
      <w:proofErr w:type="gramStart"/>
      <w:r w:rsidRPr="00F4373D">
        <w:rPr>
          <w:rFonts w:ascii="Times New Roman" w:eastAsia="Arial" w:hAnsi="Times New Roman" w:cs="Times New Roman"/>
          <w:sz w:val="24"/>
          <w:szCs w:val="24"/>
        </w:rPr>
        <w:t>comprises</w:t>
      </w:r>
      <w:proofErr w:type="gramEnd"/>
      <w:r w:rsidRPr="00F4373D">
        <w:rPr>
          <w:rFonts w:ascii="Times New Roman" w:eastAsia="Arial" w:hAnsi="Times New Roman" w:cs="Times New Roman"/>
          <w:sz w:val="24"/>
          <w:szCs w:val="24"/>
        </w:rPr>
        <w:t xml:space="preserve"> small office equipment.</w:t>
      </w:r>
    </w:p>
    <w:p w14:paraId="5E90ED64" w14:textId="77777777" w:rsidR="00B030B6" w:rsidRPr="00F4373D" w:rsidRDefault="00B030B6" w:rsidP="00B65407">
      <w:pPr>
        <w:spacing w:after="20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Leases - where the Group is the lessor</w:t>
      </w:r>
    </w:p>
    <w:p w14:paraId="78EFF0AA" w14:textId="77777777" w:rsidR="00B030B6" w:rsidRPr="00F4373D" w:rsidRDefault="00B030B6" w:rsidP="00B65407">
      <w:pPr>
        <w:spacing w:after="20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When assets are leased out under a finance lease, the present value of the lease payments is recognised as a receivable.</w:t>
      </w:r>
    </w:p>
    <w:p w14:paraId="7C349B27" w14:textId="27F093B5" w:rsidR="00B030B6" w:rsidRPr="00F4373D" w:rsidRDefault="00B030B6" w:rsidP="00B65407">
      <w:pPr>
        <w:pBdr>
          <w:top w:val="nil"/>
          <w:left w:val="nil"/>
          <w:bottom w:val="nil"/>
          <w:right w:val="nil"/>
          <w:between w:val="nil"/>
        </w:pBdr>
        <w:spacing w:after="200"/>
        <w:ind w:left="1080"/>
        <w:rPr>
          <w:rFonts w:ascii="Times New Roman" w:eastAsia="Arial" w:hAnsi="Times New Roman" w:cs="Times New Roman"/>
          <w:bCs/>
          <w:sz w:val="24"/>
          <w:szCs w:val="24"/>
        </w:rPr>
      </w:pPr>
      <w:r w:rsidRPr="00F4373D">
        <w:rPr>
          <w:rFonts w:ascii="Times New Roman" w:eastAsia="Arial" w:hAnsi="Times New Roman" w:cs="Times New Roman"/>
          <w:sz w:val="24"/>
          <w:szCs w:val="24"/>
        </w:rPr>
        <w:t>Rental income under operating leases (net of any incentives given to lessees) is recognised on a straight-line basis over the lease term.</w:t>
      </w:r>
    </w:p>
    <w:p w14:paraId="013F3B5C" w14:textId="39C6F27F" w:rsidR="006A62CA" w:rsidRPr="00F4373D" w:rsidRDefault="006A62CA" w:rsidP="00B65407">
      <w:pPr>
        <w:pBdr>
          <w:top w:val="nil"/>
          <w:left w:val="nil"/>
          <w:bottom w:val="nil"/>
          <w:right w:val="nil"/>
          <w:between w:val="nil"/>
        </w:pBdr>
        <w:spacing w:after="20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3.1</w:t>
      </w:r>
      <w:r w:rsidR="004270F0" w:rsidRPr="00F4373D">
        <w:rPr>
          <w:rFonts w:ascii="Times New Roman" w:eastAsia="Arial" w:hAnsi="Times New Roman" w:cs="Times New Roman"/>
          <w:bCs/>
          <w:sz w:val="24"/>
          <w:szCs w:val="24"/>
        </w:rPr>
        <w:t>2</w:t>
      </w:r>
      <w:r w:rsidRPr="00F4373D">
        <w:rPr>
          <w:rFonts w:ascii="Times New Roman" w:eastAsia="Arial" w:hAnsi="Times New Roman" w:cs="Times New Roman"/>
          <w:bCs/>
          <w:sz w:val="24"/>
          <w:szCs w:val="24"/>
          <w:cs/>
        </w:rPr>
        <w:tab/>
      </w:r>
      <w:r w:rsidRPr="00F4373D">
        <w:rPr>
          <w:rFonts w:ascii="Times New Roman" w:eastAsia="Arial" w:hAnsi="Times New Roman" w:cs="Times New Roman"/>
          <w:bCs/>
          <w:sz w:val="24"/>
          <w:szCs w:val="24"/>
        </w:rPr>
        <w:t>Financial liabilities</w:t>
      </w:r>
    </w:p>
    <w:p w14:paraId="71D4E3F4" w14:textId="77777777" w:rsidR="006A62CA" w:rsidRPr="00F4373D" w:rsidRDefault="006A62CA" w:rsidP="00B65407">
      <w:pPr>
        <w:spacing w:after="200"/>
        <w:ind w:left="1620" w:hanging="540"/>
        <w:jc w:val="left"/>
        <w:rPr>
          <w:rFonts w:ascii="Times New Roman" w:eastAsia="Arial" w:hAnsi="Times New Roman" w:cs="Times New Roman"/>
          <w:sz w:val="24"/>
          <w:szCs w:val="24"/>
        </w:rPr>
      </w:pPr>
      <w:r w:rsidRPr="00F4373D">
        <w:rPr>
          <w:rFonts w:ascii="Times New Roman" w:eastAsia="Arial" w:hAnsi="Times New Roman" w:cs="Times New Roman"/>
          <w:sz w:val="24"/>
          <w:szCs w:val="24"/>
        </w:rPr>
        <w:t>a)</w:t>
      </w:r>
      <w:r w:rsidRPr="00F4373D">
        <w:rPr>
          <w:rFonts w:ascii="Times New Roman" w:eastAsia="Arial" w:hAnsi="Times New Roman" w:cs="Times New Roman"/>
          <w:sz w:val="24"/>
          <w:szCs w:val="24"/>
        </w:rPr>
        <w:tab/>
        <w:t>Classification</w:t>
      </w:r>
    </w:p>
    <w:p w14:paraId="0F39F5F1" w14:textId="77777777" w:rsidR="006A62CA" w:rsidRPr="00F4373D" w:rsidRDefault="006A62CA" w:rsidP="00B65407">
      <w:pPr>
        <w:spacing w:after="200"/>
        <w:ind w:left="1620"/>
        <w:rPr>
          <w:rFonts w:ascii="Times New Roman" w:eastAsia="Arial" w:hAnsi="Times New Roman" w:cs="Times New Roman"/>
          <w:sz w:val="24"/>
          <w:szCs w:val="24"/>
        </w:rPr>
      </w:pPr>
      <w:r w:rsidRPr="00F4373D">
        <w:rPr>
          <w:rFonts w:ascii="Times New Roman" w:eastAsia="Arial" w:hAnsi="Times New Roman" w:cs="Times New Roman"/>
          <w:sz w:val="24"/>
          <w:szCs w:val="24"/>
        </w:rPr>
        <w:t>Financial instruments issued by the Group are classified as either financial liabilities or equity securities by considering contractual obligations.</w:t>
      </w:r>
    </w:p>
    <w:p w14:paraId="3D9CC597" w14:textId="77777777" w:rsidR="006A62CA" w:rsidRPr="00F4373D" w:rsidRDefault="006A62CA" w:rsidP="00B65407">
      <w:pPr>
        <w:spacing w:after="200"/>
        <w:ind w:left="1620" w:hanging="540"/>
        <w:jc w:val="left"/>
        <w:rPr>
          <w:rFonts w:ascii="Times New Roman" w:eastAsia="Arial" w:hAnsi="Times New Roman" w:cs="Times New Roman"/>
          <w:sz w:val="24"/>
          <w:szCs w:val="24"/>
        </w:rPr>
      </w:pPr>
      <w:r w:rsidRPr="00F4373D">
        <w:rPr>
          <w:rFonts w:ascii="Times New Roman" w:eastAsia="Arial" w:hAnsi="Times New Roman" w:cs="Times New Roman"/>
          <w:sz w:val="24"/>
          <w:szCs w:val="24"/>
        </w:rPr>
        <w:t>b)</w:t>
      </w:r>
      <w:r w:rsidRPr="00F4373D">
        <w:rPr>
          <w:rFonts w:ascii="Times New Roman" w:eastAsia="Arial" w:hAnsi="Times New Roman" w:cs="Times New Roman"/>
          <w:sz w:val="24"/>
          <w:szCs w:val="24"/>
        </w:rPr>
        <w:tab/>
        <w:t>Measurement</w:t>
      </w:r>
    </w:p>
    <w:p w14:paraId="77AD75D0" w14:textId="7A3B5626" w:rsidR="00B65407" w:rsidRDefault="006A62CA" w:rsidP="00B65407">
      <w:pPr>
        <w:spacing w:after="200"/>
        <w:ind w:left="1620"/>
        <w:rPr>
          <w:rFonts w:ascii="Times New Roman" w:eastAsia="Arial" w:hAnsi="Times New Roman" w:cs="Times New Roman"/>
          <w:sz w:val="24"/>
          <w:szCs w:val="24"/>
        </w:rPr>
      </w:pPr>
      <w:r w:rsidRPr="00F4373D">
        <w:rPr>
          <w:rFonts w:ascii="Times New Roman" w:eastAsia="Arial" w:hAnsi="Times New Roman" w:cs="Times New Roman"/>
          <w:sz w:val="24"/>
          <w:szCs w:val="24"/>
        </w:rPr>
        <w:t>Financial liabilities are initially recognised at fair value and are subsequently measured at amortised cost.</w:t>
      </w:r>
    </w:p>
    <w:p w14:paraId="5194F585" w14:textId="3E485339" w:rsidR="006A62CA" w:rsidRPr="00F4373D" w:rsidRDefault="006A62CA" w:rsidP="006A62CA">
      <w:pPr>
        <w:spacing w:after="240"/>
        <w:ind w:left="1620" w:hanging="540"/>
        <w:jc w:val="left"/>
        <w:rPr>
          <w:rFonts w:ascii="Times New Roman" w:eastAsia="Arial" w:hAnsi="Times New Roman" w:cs="Times New Roman"/>
          <w:sz w:val="24"/>
          <w:szCs w:val="24"/>
        </w:rPr>
      </w:pPr>
      <w:r w:rsidRPr="00F4373D">
        <w:rPr>
          <w:rFonts w:ascii="Times New Roman" w:eastAsia="Arial" w:hAnsi="Times New Roman" w:cs="Times New Roman"/>
          <w:sz w:val="24"/>
          <w:szCs w:val="24"/>
        </w:rPr>
        <w:t>c)</w:t>
      </w:r>
      <w:r w:rsidRPr="00F4373D">
        <w:rPr>
          <w:rFonts w:ascii="Times New Roman" w:eastAsia="Arial" w:hAnsi="Times New Roman" w:cs="Times New Roman"/>
          <w:sz w:val="24"/>
          <w:szCs w:val="24"/>
        </w:rPr>
        <w:tab/>
        <w:t>Derecognition and modification</w:t>
      </w:r>
    </w:p>
    <w:p w14:paraId="5A9BCC14" w14:textId="77777777" w:rsidR="006A62CA" w:rsidRPr="00F4373D" w:rsidRDefault="006A62CA" w:rsidP="006A62CA">
      <w:pPr>
        <w:spacing w:after="240"/>
        <w:ind w:left="1620"/>
        <w:rPr>
          <w:rFonts w:ascii="Times New Roman" w:eastAsia="Arial" w:hAnsi="Times New Roman" w:cs="Times New Roman"/>
          <w:b/>
          <w:sz w:val="24"/>
          <w:szCs w:val="24"/>
        </w:rPr>
      </w:pPr>
      <w:r w:rsidRPr="00F4373D">
        <w:rPr>
          <w:rFonts w:ascii="Times New Roman" w:eastAsia="Arial" w:hAnsi="Times New Roman" w:cs="Times New Roman"/>
          <w:spacing w:val="-4"/>
          <w:sz w:val="24"/>
          <w:szCs w:val="24"/>
        </w:rPr>
        <w:t xml:space="preserve">Financial </w:t>
      </w:r>
      <w:r w:rsidRPr="00F4373D">
        <w:rPr>
          <w:rFonts w:ascii="Times New Roman" w:eastAsia="Arial" w:hAnsi="Times New Roman" w:cs="Times New Roman"/>
          <w:sz w:val="24"/>
          <w:szCs w:val="24"/>
        </w:rPr>
        <w:t>liabilities</w:t>
      </w:r>
      <w:r w:rsidRPr="00F4373D">
        <w:rPr>
          <w:rFonts w:ascii="Times New Roman" w:eastAsia="Arial" w:hAnsi="Times New Roman" w:cs="Times New Roman"/>
          <w:spacing w:val="-4"/>
          <w:sz w:val="24"/>
          <w:szCs w:val="24"/>
        </w:rPr>
        <w:t xml:space="preserve"> are derecognised when the obligation specified in the contract is discharged, cancelled, or expired.</w:t>
      </w:r>
    </w:p>
    <w:p w14:paraId="5322389F" w14:textId="1545A954" w:rsidR="00ED3B02" w:rsidRPr="00F4373D" w:rsidRDefault="00ED3B02" w:rsidP="00ED3B02">
      <w:pPr>
        <w:pBdr>
          <w:top w:val="nil"/>
          <w:left w:val="nil"/>
          <w:bottom w:val="nil"/>
          <w:right w:val="nil"/>
          <w:between w:val="nil"/>
        </w:pBdr>
        <w:spacing w:after="24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3.1</w:t>
      </w:r>
      <w:r w:rsidR="00633695" w:rsidRPr="00F4373D">
        <w:rPr>
          <w:rFonts w:ascii="Times New Roman" w:eastAsia="Arial" w:hAnsi="Times New Roman" w:cs="Times New Roman"/>
          <w:bCs/>
          <w:sz w:val="24"/>
          <w:szCs w:val="24"/>
        </w:rPr>
        <w:t>3</w:t>
      </w:r>
      <w:r w:rsidRPr="00F4373D">
        <w:rPr>
          <w:rFonts w:ascii="Times New Roman" w:eastAsia="Arial" w:hAnsi="Times New Roman" w:cs="Times New Roman"/>
          <w:bCs/>
          <w:sz w:val="24"/>
          <w:szCs w:val="24"/>
        </w:rPr>
        <w:tab/>
        <w:t xml:space="preserve">Borrowing costs </w:t>
      </w:r>
    </w:p>
    <w:p w14:paraId="62E30C91" w14:textId="77777777" w:rsidR="00ED3B02" w:rsidRPr="00F4373D" w:rsidRDefault="00ED3B02" w:rsidP="00ED3B02">
      <w:pPr>
        <w:spacing w:after="240"/>
        <w:ind w:left="10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Borrowing costs of qualifying are added to the cost of those assets.</w:t>
      </w:r>
    </w:p>
    <w:p w14:paraId="5301C4C1" w14:textId="7AB947EB" w:rsidR="00BD4C4D" w:rsidRPr="00F4373D" w:rsidRDefault="008D5F9B" w:rsidP="006534A4">
      <w:pPr>
        <w:pBdr>
          <w:top w:val="nil"/>
          <w:left w:val="nil"/>
          <w:bottom w:val="nil"/>
          <w:right w:val="nil"/>
          <w:between w:val="nil"/>
        </w:pBdr>
        <w:spacing w:after="24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3</w:t>
      </w:r>
      <w:r w:rsidR="00BD4C4D" w:rsidRPr="00F4373D">
        <w:rPr>
          <w:rFonts w:ascii="Times New Roman" w:eastAsia="Arial" w:hAnsi="Times New Roman" w:cs="Times New Roman"/>
          <w:bCs/>
          <w:sz w:val="24"/>
          <w:szCs w:val="24"/>
        </w:rPr>
        <w:t>.1</w:t>
      </w:r>
      <w:r w:rsidR="00633695" w:rsidRPr="00F4373D">
        <w:rPr>
          <w:rFonts w:ascii="Times New Roman" w:eastAsia="Arial" w:hAnsi="Times New Roman" w:cs="Times New Roman"/>
          <w:bCs/>
          <w:sz w:val="24"/>
          <w:szCs w:val="24"/>
        </w:rPr>
        <w:t>4</w:t>
      </w:r>
      <w:r w:rsidR="00BD4C4D" w:rsidRPr="00F4373D">
        <w:rPr>
          <w:rFonts w:ascii="Times New Roman" w:eastAsia="Arial" w:hAnsi="Times New Roman" w:cs="Times New Roman"/>
          <w:bCs/>
          <w:sz w:val="24"/>
          <w:szCs w:val="24"/>
          <w:cs/>
        </w:rPr>
        <w:tab/>
      </w:r>
      <w:r w:rsidR="00BD4C4D" w:rsidRPr="00F4373D">
        <w:rPr>
          <w:rFonts w:ascii="Times New Roman" w:eastAsia="Arial" w:hAnsi="Times New Roman" w:cs="Times New Roman"/>
          <w:bCs/>
          <w:sz w:val="24"/>
          <w:szCs w:val="24"/>
        </w:rPr>
        <w:t>Current and deferred income taxes</w:t>
      </w:r>
    </w:p>
    <w:p w14:paraId="65E8F253" w14:textId="37157FE6" w:rsidR="00BD4C4D" w:rsidRPr="00F4373D" w:rsidRDefault="00BD4C4D" w:rsidP="001A7B4D">
      <w:pP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Income </w:t>
      </w:r>
      <w:r w:rsidRPr="00F4373D">
        <w:rPr>
          <w:rFonts w:ascii="Times New Roman" w:eastAsia="Arial" w:hAnsi="Times New Roman" w:cs="Times New Roman"/>
          <w:bCs/>
          <w:sz w:val="24"/>
          <w:szCs w:val="24"/>
        </w:rPr>
        <w:t>tax</w:t>
      </w:r>
      <w:r w:rsidRPr="00F4373D">
        <w:rPr>
          <w:rFonts w:ascii="Times New Roman" w:eastAsia="Arial" w:hAnsi="Times New Roman" w:cs="Times New Roman"/>
          <w:sz w:val="24"/>
          <w:szCs w:val="24"/>
        </w:rPr>
        <w:t xml:space="preserve"> comprises current</w:t>
      </w:r>
      <w:r w:rsidR="00C03344" w:rsidRPr="00F4373D">
        <w:rPr>
          <w:rFonts w:ascii="Times New Roman" w:eastAsia="Arial" w:hAnsi="Times New Roman" w:cs="Times New Roman"/>
          <w:sz w:val="24"/>
          <w:szCs w:val="24"/>
        </w:rPr>
        <w:t xml:space="preserve"> tax</w:t>
      </w:r>
      <w:r w:rsidRPr="00F4373D">
        <w:rPr>
          <w:rFonts w:ascii="Times New Roman" w:eastAsia="Arial" w:hAnsi="Times New Roman" w:cs="Times New Roman"/>
          <w:sz w:val="24"/>
          <w:szCs w:val="24"/>
        </w:rPr>
        <w:t xml:space="preserve"> and deferred tax. </w:t>
      </w:r>
    </w:p>
    <w:p w14:paraId="424F575B" w14:textId="77777777" w:rsidR="00BD4C4D" w:rsidRPr="00F4373D" w:rsidRDefault="00BD4C4D" w:rsidP="001A7B4D">
      <w:pP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Current tax is the expected tax payable on the taxable income for the year, using tax rates enacted or substantively enacted at the end of the reporting period. </w:t>
      </w:r>
    </w:p>
    <w:p w14:paraId="70EA4B22" w14:textId="77777777" w:rsidR="00BD4C4D" w:rsidRPr="00F4373D" w:rsidRDefault="00BD4C4D" w:rsidP="001A7B4D">
      <w:pP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78C3795" w14:textId="77777777" w:rsidR="002823B9" w:rsidRDefault="002823B9">
      <w:pPr>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37732A81" w14:textId="5164EAB0" w:rsidR="00BD4C4D" w:rsidRPr="00F4373D" w:rsidRDefault="00BD4C4D" w:rsidP="001A7B4D">
      <w:pP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lastRenderedPageBreak/>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22231AAD" w14:textId="77777777" w:rsidR="00BD4C4D" w:rsidRPr="00F4373D" w:rsidRDefault="00BD4C4D" w:rsidP="001A7B4D">
      <w:pP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Deferred tax assets are recognised only to the extent that it is probable that future taxable profit will be available against which the temporary differences can be utilised.</w:t>
      </w:r>
    </w:p>
    <w:p w14:paraId="2A8A6DE3" w14:textId="1495A2E3" w:rsidR="007A5A72" w:rsidRPr="00F4373D" w:rsidRDefault="00655168" w:rsidP="001A7B4D">
      <w:pPr>
        <w:pBdr>
          <w:top w:val="nil"/>
          <w:left w:val="nil"/>
          <w:bottom w:val="nil"/>
          <w:right w:val="nil"/>
          <w:between w:val="nil"/>
        </w:pBdr>
        <w:spacing w:after="24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3</w:t>
      </w:r>
      <w:r w:rsidR="0032140B" w:rsidRPr="00F4373D">
        <w:rPr>
          <w:rFonts w:ascii="Times New Roman" w:eastAsia="Arial" w:hAnsi="Times New Roman" w:cs="Times New Roman"/>
          <w:bCs/>
          <w:sz w:val="24"/>
          <w:szCs w:val="24"/>
        </w:rPr>
        <w:t>.1</w:t>
      </w:r>
      <w:r w:rsidR="00CB0C71" w:rsidRPr="00F4373D">
        <w:rPr>
          <w:rFonts w:ascii="Times New Roman" w:eastAsia="Arial" w:hAnsi="Times New Roman" w:cs="Times New Roman"/>
          <w:bCs/>
          <w:sz w:val="24"/>
          <w:szCs w:val="24"/>
        </w:rPr>
        <w:t>5</w:t>
      </w:r>
      <w:r w:rsidR="0032140B" w:rsidRPr="00F4373D">
        <w:rPr>
          <w:rFonts w:ascii="Times New Roman" w:eastAsia="Arial" w:hAnsi="Times New Roman" w:cs="Times New Roman"/>
          <w:bCs/>
          <w:sz w:val="24"/>
          <w:szCs w:val="24"/>
        </w:rPr>
        <w:tab/>
        <w:t>Employee benefits</w:t>
      </w:r>
    </w:p>
    <w:p w14:paraId="2ACFCC92" w14:textId="09ACFF7F" w:rsidR="00187ECA" w:rsidRPr="00F4373D" w:rsidRDefault="00187ECA" w:rsidP="001A7B4D">
      <w:pPr>
        <w:pStyle w:val="ListParagraph"/>
        <w:numPr>
          <w:ilvl w:val="0"/>
          <w:numId w:val="8"/>
        </w:numPr>
        <w:spacing w:after="240"/>
        <w:ind w:left="1620" w:hanging="540"/>
        <w:contextualSpacing w:val="0"/>
        <w:rPr>
          <w:rFonts w:ascii="Times New Roman" w:eastAsia="Arial" w:hAnsi="Times New Roman" w:cs="Times New Roman"/>
          <w:bCs/>
          <w:sz w:val="24"/>
          <w:szCs w:val="24"/>
        </w:rPr>
      </w:pPr>
      <w:r w:rsidRPr="00F4373D">
        <w:rPr>
          <w:rFonts w:ascii="Times New Roman" w:eastAsia="Arial" w:hAnsi="Times New Roman" w:cs="Times New Roman"/>
          <w:bCs/>
          <w:sz w:val="24"/>
          <w:szCs w:val="24"/>
        </w:rPr>
        <w:t>Short-term employee benefits</w:t>
      </w:r>
    </w:p>
    <w:p w14:paraId="0E1EECED" w14:textId="68EE7E1C" w:rsidR="00187ECA" w:rsidRPr="00F4373D" w:rsidRDefault="00187ECA" w:rsidP="001A7B4D">
      <w:pPr>
        <w:pBdr>
          <w:top w:val="nil"/>
          <w:left w:val="nil"/>
          <w:bottom w:val="nil"/>
          <w:right w:val="nil"/>
          <w:between w:val="nil"/>
        </w:pBdr>
        <w:spacing w:after="240"/>
        <w:ind w:left="1620"/>
        <w:rPr>
          <w:rFonts w:ascii="Times New Roman" w:eastAsia="Arial" w:hAnsi="Times New Roman" w:cs="Times New Roman"/>
          <w:sz w:val="24"/>
          <w:szCs w:val="24"/>
        </w:rPr>
      </w:pPr>
      <w:r w:rsidRPr="00F4373D">
        <w:rPr>
          <w:rFonts w:ascii="Times New Roman" w:eastAsia="Arial" w:hAnsi="Times New Roman" w:cs="Times New Roman"/>
          <w:sz w:val="24"/>
          <w:szCs w:val="24"/>
        </w:rPr>
        <w:t>Liabilities for short-term employee benefits such as wages, salaries and bonuses that are expected to be settled wholly within 12 months after the end of the period are recognised in respect of employees’ service up to the end of the reporting period. They are measured at the amount expected to be paid.</w:t>
      </w:r>
    </w:p>
    <w:p w14:paraId="6D213B59" w14:textId="3B2F97FB" w:rsidR="007A5A72" w:rsidRPr="00F4373D" w:rsidRDefault="00895164" w:rsidP="001A7B4D">
      <w:pPr>
        <w:pStyle w:val="ListParagraph"/>
        <w:numPr>
          <w:ilvl w:val="0"/>
          <w:numId w:val="8"/>
        </w:numPr>
        <w:spacing w:after="240"/>
        <w:ind w:left="1620" w:hanging="540"/>
        <w:contextualSpacing w:val="0"/>
        <w:rPr>
          <w:rFonts w:ascii="Times New Roman" w:eastAsia="Arial" w:hAnsi="Times New Roman" w:cs="Times New Roman"/>
          <w:bCs/>
          <w:sz w:val="24"/>
          <w:szCs w:val="24"/>
        </w:rPr>
      </w:pPr>
      <w:r w:rsidRPr="00F4373D">
        <w:rPr>
          <w:rFonts w:ascii="Times New Roman" w:eastAsia="Arial" w:hAnsi="Times New Roman" w:cs="Times New Roman"/>
          <w:bCs/>
          <w:sz w:val="24"/>
          <w:szCs w:val="24"/>
        </w:rPr>
        <w:t>Defined benefit plans</w:t>
      </w:r>
    </w:p>
    <w:p w14:paraId="5D1CF5F3" w14:textId="77777777" w:rsidR="00BD4C4D" w:rsidRPr="00F4373D" w:rsidRDefault="00BD4C4D" w:rsidP="001A7B4D">
      <w:pPr>
        <w:pBdr>
          <w:top w:val="nil"/>
          <w:left w:val="nil"/>
          <w:bottom w:val="nil"/>
          <w:right w:val="nil"/>
          <w:between w:val="nil"/>
        </w:pBdr>
        <w:spacing w:after="240"/>
        <w:ind w:left="1620"/>
        <w:rPr>
          <w:rFonts w:ascii="Times New Roman" w:eastAsia="Arial" w:hAnsi="Times New Roman" w:cs="Times New Roman"/>
          <w:sz w:val="24"/>
          <w:szCs w:val="24"/>
        </w:rPr>
      </w:pPr>
      <w:r w:rsidRPr="00F4373D">
        <w:rPr>
          <w:rFonts w:ascii="Times New Roman" w:eastAsia="Arial" w:hAnsi="Times New Roman" w:cs="Times New Roman"/>
          <w:spacing w:val="-4"/>
          <w:sz w:val="24"/>
          <w:szCs w:val="24"/>
        </w:rPr>
        <w:t xml:space="preserve">The defined benefit obligation is calculated by an independent actuary using the projected unit </w:t>
      </w:r>
      <w:r w:rsidRPr="00F4373D">
        <w:rPr>
          <w:rFonts w:ascii="Times New Roman" w:eastAsia="Arial" w:hAnsi="Times New Roman" w:cs="Times New Roman"/>
          <w:sz w:val="24"/>
          <w:szCs w:val="24"/>
        </w:rPr>
        <w:t>credit method. The present value of the defined benefit obligation is determined by discounting the estimated future cash outflows using market yield of government bonds that matches the terms and currency of the expected cash outflows.</w:t>
      </w:r>
    </w:p>
    <w:p w14:paraId="16660BD0" w14:textId="53F691FC" w:rsidR="00884955" w:rsidRPr="00F4373D" w:rsidRDefault="00BD4C4D" w:rsidP="00B65407">
      <w:pPr>
        <w:pBdr>
          <w:top w:val="nil"/>
          <w:left w:val="nil"/>
          <w:bottom w:val="nil"/>
          <w:right w:val="nil"/>
          <w:between w:val="nil"/>
        </w:pBdr>
        <w:spacing w:after="200"/>
        <w:ind w:left="1620"/>
        <w:rPr>
          <w:rFonts w:ascii="Times New Roman" w:eastAsia="Arial" w:hAnsi="Times New Roman" w:cs="Times New Roman"/>
          <w:spacing w:val="-4"/>
          <w:sz w:val="24"/>
          <w:szCs w:val="24"/>
        </w:rPr>
      </w:pPr>
      <w:r w:rsidRPr="00F4373D">
        <w:rPr>
          <w:rFonts w:ascii="Times New Roman" w:eastAsia="Arial" w:hAnsi="Times New Roman" w:cs="Times New Roman"/>
          <w:sz w:val="24"/>
          <w:szCs w:val="24"/>
        </w:rPr>
        <w:t>Remeasurement gains and losses are recognised directly to other comprehensive income in the period</w:t>
      </w:r>
      <w:r w:rsidRPr="00F4373D">
        <w:rPr>
          <w:rFonts w:ascii="Times New Roman" w:eastAsia="Arial" w:hAnsi="Times New Roman" w:cs="Times New Roman"/>
          <w:spacing w:val="-4"/>
          <w:sz w:val="24"/>
          <w:szCs w:val="24"/>
        </w:rPr>
        <w:t xml:space="preserve"> in which they arise. They are included in retained earnings in the statements of changes in </w:t>
      </w:r>
      <w:r w:rsidR="0042499C" w:rsidRPr="00F4373D">
        <w:rPr>
          <w:rFonts w:ascii="Times New Roman" w:eastAsia="Arial" w:hAnsi="Times New Roman" w:cs="Times New Roman"/>
          <w:spacing w:val="-4"/>
          <w:sz w:val="24"/>
          <w:szCs w:val="24"/>
        </w:rPr>
        <w:t xml:space="preserve">shareholders’ </w:t>
      </w:r>
      <w:r w:rsidRPr="00F4373D">
        <w:rPr>
          <w:rFonts w:ascii="Times New Roman" w:eastAsia="Arial" w:hAnsi="Times New Roman" w:cs="Times New Roman"/>
          <w:spacing w:val="-4"/>
          <w:sz w:val="24"/>
          <w:szCs w:val="24"/>
        </w:rPr>
        <w:t>equity.</w:t>
      </w:r>
    </w:p>
    <w:p w14:paraId="1FA086A8" w14:textId="1E8283E3" w:rsidR="007A5A72" w:rsidRPr="00F4373D" w:rsidRDefault="00686117" w:rsidP="00B65407">
      <w:pPr>
        <w:pBdr>
          <w:top w:val="nil"/>
          <w:left w:val="nil"/>
          <w:bottom w:val="nil"/>
          <w:right w:val="nil"/>
          <w:between w:val="nil"/>
        </w:pBdr>
        <w:spacing w:after="20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3</w:t>
      </w:r>
      <w:r w:rsidR="003C6133" w:rsidRPr="00F4373D">
        <w:rPr>
          <w:rFonts w:ascii="Times New Roman" w:eastAsia="Arial" w:hAnsi="Times New Roman" w:cs="Times New Roman"/>
          <w:bCs/>
          <w:sz w:val="24"/>
          <w:szCs w:val="24"/>
        </w:rPr>
        <w:t>.1</w:t>
      </w:r>
      <w:r w:rsidR="00E47249" w:rsidRPr="00F4373D">
        <w:rPr>
          <w:rFonts w:ascii="Times New Roman" w:eastAsia="Arial" w:hAnsi="Times New Roman" w:cs="Times New Roman"/>
          <w:bCs/>
          <w:sz w:val="24"/>
          <w:szCs w:val="24"/>
        </w:rPr>
        <w:t>6</w:t>
      </w:r>
      <w:r w:rsidR="003C6133" w:rsidRPr="00F4373D">
        <w:rPr>
          <w:rFonts w:ascii="Times New Roman" w:eastAsia="Arial" w:hAnsi="Times New Roman" w:cs="Times New Roman"/>
          <w:bCs/>
          <w:sz w:val="24"/>
          <w:szCs w:val="24"/>
        </w:rPr>
        <w:tab/>
      </w:r>
      <w:r w:rsidR="0032140B" w:rsidRPr="00F4373D">
        <w:rPr>
          <w:rFonts w:ascii="Times New Roman" w:eastAsia="Arial" w:hAnsi="Times New Roman" w:cs="Times New Roman"/>
          <w:bCs/>
          <w:sz w:val="24"/>
          <w:szCs w:val="24"/>
        </w:rPr>
        <w:t>Provisions</w:t>
      </w:r>
    </w:p>
    <w:p w14:paraId="7355CC03" w14:textId="06BB3A3D" w:rsidR="00684D50" w:rsidRPr="00F4373D" w:rsidRDefault="00BD4C4D" w:rsidP="00B65407">
      <w:pPr>
        <w:spacing w:after="20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Provisions are measured at the present value of the expenditures expected to be required to settle the obligation. The increase in the provision due to passage of time is recognised as interest expense.</w:t>
      </w:r>
    </w:p>
    <w:p w14:paraId="020C9FAC" w14:textId="42610B64" w:rsidR="007A5A72" w:rsidRPr="00F4373D" w:rsidRDefault="000A377D" w:rsidP="00B65407">
      <w:pPr>
        <w:pBdr>
          <w:top w:val="nil"/>
          <w:left w:val="nil"/>
          <w:bottom w:val="nil"/>
          <w:right w:val="nil"/>
          <w:between w:val="nil"/>
        </w:pBdr>
        <w:spacing w:after="20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3</w:t>
      </w:r>
      <w:r w:rsidR="0032140B" w:rsidRPr="00F4373D">
        <w:rPr>
          <w:rFonts w:ascii="Times New Roman" w:eastAsia="Arial" w:hAnsi="Times New Roman" w:cs="Times New Roman"/>
          <w:bCs/>
          <w:sz w:val="24"/>
          <w:szCs w:val="24"/>
        </w:rPr>
        <w:t>.1</w:t>
      </w:r>
      <w:r w:rsidR="00E47249" w:rsidRPr="00F4373D">
        <w:rPr>
          <w:rFonts w:ascii="Times New Roman" w:eastAsia="Arial" w:hAnsi="Times New Roman" w:cs="Times New Roman"/>
          <w:bCs/>
          <w:sz w:val="24"/>
          <w:szCs w:val="24"/>
        </w:rPr>
        <w:t>7</w:t>
      </w:r>
      <w:r w:rsidR="0032140B" w:rsidRPr="00F4373D">
        <w:rPr>
          <w:rFonts w:ascii="Times New Roman" w:eastAsia="Arial" w:hAnsi="Times New Roman" w:cs="Times New Roman"/>
          <w:bCs/>
          <w:sz w:val="24"/>
          <w:szCs w:val="24"/>
        </w:rPr>
        <w:tab/>
        <w:t>Share capital</w:t>
      </w:r>
    </w:p>
    <w:p w14:paraId="02A91EF8" w14:textId="77777777" w:rsidR="00BD4C4D" w:rsidRPr="00F4373D" w:rsidRDefault="00BD4C4D" w:rsidP="00B65407">
      <w:pPr>
        <w:spacing w:after="20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Ordinary shares with discretionary dividends are classified as equity. </w:t>
      </w:r>
    </w:p>
    <w:p w14:paraId="5B9C755A" w14:textId="39948BD7" w:rsidR="00DD43EE" w:rsidRPr="00F4373D" w:rsidRDefault="00BD4C4D" w:rsidP="00B65407">
      <w:pPr>
        <w:spacing w:after="20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Incremental costs directly attributable to the issue of new shares or options are shown as a deduction in equity.</w:t>
      </w:r>
    </w:p>
    <w:p w14:paraId="0AF15323" w14:textId="77777777" w:rsidR="002823B9" w:rsidRDefault="002823B9">
      <w:pPr>
        <w:rPr>
          <w:rFonts w:ascii="Times New Roman" w:eastAsia="Arial" w:hAnsi="Times New Roman" w:cs="Times New Roman"/>
          <w:bCs/>
          <w:sz w:val="24"/>
          <w:szCs w:val="24"/>
        </w:rPr>
      </w:pPr>
      <w:r>
        <w:rPr>
          <w:rFonts w:ascii="Times New Roman" w:eastAsia="Arial" w:hAnsi="Times New Roman" w:cs="Times New Roman"/>
          <w:bCs/>
          <w:sz w:val="24"/>
          <w:szCs w:val="24"/>
        </w:rPr>
        <w:br w:type="page"/>
      </w:r>
    </w:p>
    <w:p w14:paraId="39F832B0" w14:textId="48233D3E" w:rsidR="007A5A72" w:rsidRPr="00F4373D" w:rsidRDefault="009621DA" w:rsidP="00B65407">
      <w:pPr>
        <w:pBdr>
          <w:top w:val="nil"/>
          <w:left w:val="nil"/>
          <w:bottom w:val="nil"/>
          <w:right w:val="nil"/>
          <w:between w:val="nil"/>
        </w:pBdr>
        <w:spacing w:after="20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lastRenderedPageBreak/>
        <w:t>3</w:t>
      </w:r>
      <w:r w:rsidR="0032140B" w:rsidRPr="00F4373D">
        <w:rPr>
          <w:rFonts w:ascii="Times New Roman" w:eastAsia="Arial" w:hAnsi="Times New Roman" w:cs="Times New Roman"/>
          <w:bCs/>
          <w:sz w:val="24"/>
          <w:szCs w:val="24"/>
        </w:rPr>
        <w:t>.1</w:t>
      </w:r>
      <w:r w:rsidR="00E47249" w:rsidRPr="00F4373D">
        <w:rPr>
          <w:rFonts w:ascii="Times New Roman" w:eastAsia="Arial" w:hAnsi="Times New Roman" w:cs="Times New Roman"/>
          <w:bCs/>
          <w:sz w:val="24"/>
          <w:szCs w:val="24"/>
        </w:rPr>
        <w:t>8</w:t>
      </w:r>
      <w:r w:rsidR="0032140B" w:rsidRPr="00F4373D">
        <w:rPr>
          <w:rFonts w:ascii="Times New Roman" w:eastAsia="Arial" w:hAnsi="Times New Roman" w:cs="Times New Roman"/>
          <w:bCs/>
          <w:sz w:val="24"/>
          <w:szCs w:val="24"/>
        </w:rPr>
        <w:tab/>
        <w:t xml:space="preserve">Revenue recognition </w:t>
      </w:r>
    </w:p>
    <w:p w14:paraId="55D846EF" w14:textId="5BACB7AE" w:rsidR="007A5A72" w:rsidRPr="00F4373D" w:rsidRDefault="0032140B" w:rsidP="00B65407">
      <w:pPr>
        <w:spacing w:after="20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Revenue </w:t>
      </w:r>
      <w:r w:rsidR="003C6133" w:rsidRPr="00F4373D">
        <w:rPr>
          <w:rFonts w:ascii="Times New Roman" w:eastAsia="Arial" w:hAnsi="Times New Roman" w:cs="Times New Roman"/>
          <w:sz w:val="24"/>
          <w:szCs w:val="24"/>
        </w:rPr>
        <w:t>includes</w:t>
      </w:r>
      <w:r w:rsidRPr="00F4373D">
        <w:rPr>
          <w:rFonts w:ascii="Times New Roman" w:eastAsia="Arial" w:hAnsi="Times New Roman" w:cs="Times New Roman"/>
          <w:sz w:val="24"/>
          <w:szCs w:val="24"/>
        </w:rPr>
        <w:t xml:space="preserve"> all revenues from ordinary business activities. All ancillary income in connection with the delivery of goods and rendering of services </w:t>
      </w:r>
      <w:proofErr w:type="gramStart"/>
      <w:r w:rsidRPr="00F4373D">
        <w:rPr>
          <w:rFonts w:ascii="Times New Roman" w:eastAsia="Arial" w:hAnsi="Times New Roman" w:cs="Times New Roman"/>
          <w:sz w:val="24"/>
          <w:szCs w:val="24"/>
        </w:rPr>
        <w:t>in the course of</w:t>
      </w:r>
      <w:proofErr w:type="gramEnd"/>
      <w:r w:rsidRPr="00F4373D">
        <w:rPr>
          <w:rFonts w:ascii="Times New Roman" w:eastAsia="Arial" w:hAnsi="Times New Roman" w:cs="Times New Roman"/>
          <w:sz w:val="24"/>
          <w:szCs w:val="24"/>
        </w:rPr>
        <w:t xml:space="preserve"> the Group’s ordinary activities is also presented as revenue.</w:t>
      </w:r>
    </w:p>
    <w:p w14:paraId="047E388E" w14:textId="41B62F4C" w:rsidR="007A5A72" w:rsidRPr="00F4373D" w:rsidRDefault="0032140B" w:rsidP="00B65407">
      <w:pPr>
        <w:spacing w:after="200"/>
        <w:ind w:left="1080"/>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 xml:space="preserve">Revenue </w:t>
      </w:r>
      <w:proofErr w:type="gramStart"/>
      <w:r w:rsidR="000D3613" w:rsidRPr="00F4373D">
        <w:rPr>
          <w:rFonts w:ascii="Times New Roman" w:eastAsia="Arial" w:hAnsi="Times New Roman" w:cs="Times New Roman"/>
          <w:spacing w:val="-4"/>
          <w:sz w:val="24"/>
          <w:szCs w:val="24"/>
        </w:rPr>
        <w:t>are</w:t>
      </w:r>
      <w:proofErr w:type="gramEnd"/>
      <w:r w:rsidRPr="00F4373D">
        <w:rPr>
          <w:rFonts w:ascii="Times New Roman" w:eastAsia="Arial" w:hAnsi="Times New Roman" w:cs="Times New Roman"/>
          <w:spacing w:val="-4"/>
          <w:sz w:val="24"/>
          <w:szCs w:val="24"/>
        </w:rPr>
        <w:t xml:space="preserve"> recorded net of value added tax. They are recognised in accordance with the </w:t>
      </w:r>
      <w:r w:rsidRPr="00F4373D">
        <w:rPr>
          <w:rFonts w:ascii="Times New Roman" w:eastAsia="Arial" w:hAnsi="Times New Roman" w:cs="Times New Roman"/>
          <w:spacing w:val="-8"/>
          <w:sz w:val="24"/>
          <w:szCs w:val="24"/>
        </w:rPr>
        <w:t xml:space="preserve">provision of goods or services, </w:t>
      </w:r>
      <w:proofErr w:type="gramStart"/>
      <w:r w:rsidRPr="00F4373D">
        <w:rPr>
          <w:rFonts w:ascii="Times New Roman" w:eastAsia="Arial" w:hAnsi="Times New Roman" w:cs="Times New Roman"/>
          <w:spacing w:val="-8"/>
          <w:sz w:val="24"/>
          <w:szCs w:val="24"/>
        </w:rPr>
        <w:t>provided that</w:t>
      </w:r>
      <w:proofErr w:type="gramEnd"/>
      <w:r w:rsidRPr="00F4373D">
        <w:rPr>
          <w:rFonts w:ascii="Times New Roman" w:eastAsia="Arial" w:hAnsi="Times New Roman" w:cs="Times New Roman"/>
          <w:spacing w:val="-8"/>
          <w:sz w:val="24"/>
          <w:szCs w:val="24"/>
        </w:rPr>
        <w:t xml:space="preserve"> collectability of the consideration is probable.</w:t>
      </w:r>
    </w:p>
    <w:p w14:paraId="7DD9987A" w14:textId="77777777" w:rsidR="007A5A72" w:rsidRPr="00F4373D" w:rsidRDefault="0032140B" w:rsidP="00B65407">
      <w:pPr>
        <w:spacing w:after="200"/>
        <w:ind w:left="1080"/>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74D74219" w14:textId="45576C54" w:rsidR="007A5A72" w:rsidRPr="00F4373D" w:rsidRDefault="0032140B" w:rsidP="00B65407">
      <w:pPr>
        <w:spacing w:after="200"/>
        <w:ind w:left="1080"/>
        <w:rPr>
          <w:rFonts w:ascii="Times New Roman" w:eastAsia="Arial" w:hAnsi="Times New Roman" w:cs="Times New Roman"/>
          <w:i/>
          <w:iCs/>
          <w:sz w:val="24"/>
          <w:szCs w:val="24"/>
        </w:rPr>
      </w:pPr>
      <w:r w:rsidRPr="00F4373D">
        <w:rPr>
          <w:rFonts w:ascii="Times New Roman" w:eastAsia="Arial" w:hAnsi="Times New Roman" w:cs="Times New Roman"/>
          <w:i/>
          <w:iCs/>
          <w:sz w:val="24"/>
          <w:szCs w:val="24"/>
        </w:rPr>
        <w:t xml:space="preserve">Sale of goods </w:t>
      </w:r>
    </w:p>
    <w:p w14:paraId="542CCCB7" w14:textId="77777777" w:rsidR="007A5A72" w:rsidRPr="00F4373D" w:rsidRDefault="0032140B" w:rsidP="00B65407">
      <w:pPr>
        <w:spacing w:after="20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Revenue from the sale of goods is recognised when the Group sells a product to the customer which is the point that control of goods has transferred.</w:t>
      </w:r>
    </w:p>
    <w:p w14:paraId="528D4DEA" w14:textId="77777777" w:rsidR="007A5A72" w:rsidRPr="00F4373D" w:rsidRDefault="0032140B" w:rsidP="00B65407">
      <w:pPr>
        <w:spacing w:after="200"/>
        <w:ind w:left="1080"/>
        <w:rPr>
          <w:rFonts w:ascii="Times New Roman" w:eastAsia="Arial" w:hAnsi="Times New Roman" w:cs="Times New Roman"/>
          <w:i/>
          <w:iCs/>
          <w:sz w:val="24"/>
          <w:szCs w:val="24"/>
        </w:rPr>
      </w:pPr>
      <w:r w:rsidRPr="00F4373D">
        <w:rPr>
          <w:rFonts w:ascii="Times New Roman" w:eastAsia="Arial" w:hAnsi="Times New Roman" w:cs="Times New Roman"/>
          <w:i/>
          <w:iCs/>
          <w:sz w:val="24"/>
          <w:szCs w:val="24"/>
        </w:rPr>
        <w:t>Services</w:t>
      </w:r>
    </w:p>
    <w:p w14:paraId="2E0A8E48" w14:textId="77777777" w:rsidR="007A5A72" w:rsidRPr="00F4373D" w:rsidRDefault="0032140B" w:rsidP="00B65407">
      <w:pPr>
        <w:spacing w:after="200"/>
        <w:ind w:left="1080"/>
        <w:rPr>
          <w:rFonts w:ascii="Times New Roman" w:eastAsia="Arial" w:hAnsi="Times New Roman" w:cs="Times New Roman"/>
          <w:sz w:val="24"/>
          <w:szCs w:val="24"/>
        </w:rPr>
      </w:pPr>
      <w:r w:rsidRPr="00F4373D">
        <w:rPr>
          <w:rFonts w:ascii="Times New Roman" w:eastAsia="Arial" w:hAnsi="Times New Roman" w:cs="Times New Roman"/>
          <w:spacing w:val="-2"/>
          <w:sz w:val="24"/>
          <w:szCs w:val="24"/>
        </w:rPr>
        <w:t xml:space="preserve">The Group recognised service contracts with a continuous service provision as revenue on a </w:t>
      </w:r>
      <w:proofErr w:type="gramStart"/>
      <w:r w:rsidRPr="00F4373D">
        <w:rPr>
          <w:rFonts w:ascii="Times New Roman" w:eastAsia="Arial" w:hAnsi="Times New Roman" w:cs="Times New Roman"/>
          <w:spacing w:val="-2"/>
          <w:sz w:val="24"/>
          <w:szCs w:val="24"/>
        </w:rPr>
        <w:t>straight line</w:t>
      </w:r>
      <w:proofErr w:type="gramEnd"/>
      <w:r w:rsidRPr="00F4373D">
        <w:rPr>
          <w:rFonts w:ascii="Times New Roman" w:eastAsia="Arial" w:hAnsi="Times New Roman" w:cs="Times New Roman"/>
          <w:spacing w:val="-2"/>
          <w:sz w:val="24"/>
          <w:szCs w:val="24"/>
        </w:rPr>
        <w:t xml:space="preserve"> basis over the contract term, regardless of the payment pattern</w:t>
      </w:r>
      <w:r w:rsidRPr="00F4373D">
        <w:rPr>
          <w:rFonts w:ascii="Times New Roman" w:eastAsia="Arial" w:hAnsi="Times New Roman" w:cs="Times New Roman"/>
          <w:sz w:val="24"/>
          <w:szCs w:val="24"/>
        </w:rPr>
        <w:t>.</w:t>
      </w:r>
    </w:p>
    <w:p w14:paraId="55FE559F" w14:textId="0835AE87" w:rsidR="007A5A72" w:rsidRPr="00F4373D" w:rsidRDefault="0032140B" w:rsidP="00B65407">
      <w:pPr>
        <w:spacing w:after="200"/>
        <w:ind w:left="1080"/>
        <w:rPr>
          <w:rFonts w:ascii="Times New Roman" w:eastAsia="Arial" w:hAnsi="Times New Roman" w:cs="Times New Roman"/>
          <w:i/>
          <w:iCs/>
          <w:sz w:val="24"/>
          <w:szCs w:val="24"/>
        </w:rPr>
      </w:pPr>
      <w:r w:rsidRPr="00F4373D">
        <w:rPr>
          <w:rFonts w:ascii="Times New Roman" w:eastAsia="Arial" w:hAnsi="Times New Roman" w:cs="Times New Roman"/>
          <w:i/>
          <w:iCs/>
          <w:sz w:val="24"/>
          <w:szCs w:val="24"/>
        </w:rPr>
        <w:t>IT consulting services</w:t>
      </w:r>
    </w:p>
    <w:p w14:paraId="72123AE0" w14:textId="77777777" w:rsidR="00723F51" w:rsidRPr="00F4373D" w:rsidRDefault="00723F51" w:rsidP="00B65407">
      <w:pPr>
        <w:spacing w:after="200"/>
        <w:ind w:left="1080"/>
        <w:rPr>
          <w:rFonts w:ascii="Times New Roman" w:eastAsia="Arial" w:hAnsi="Times New Roman" w:cs="Times New Roman"/>
          <w:spacing w:val="-6"/>
          <w:sz w:val="24"/>
          <w:szCs w:val="24"/>
        </w:rPr>
      </w:pPr>
      <w:r w:rsidRPr="00F4373D">
        <w:rPr>
          <w:rFonts w:ascii="Times New Roman" w:eastAsia="Arial" w:hAnsi="Times New Roman" w:cs="Times New Roman"/>
          <w:spacing w:val="-6"/>
          <w:sz w:val="24"/>
          <w:szCs w:val="24"/>
        </w:rPr>
        <w:t>The IT consulting division provides business IT management, design, implementation and support services under fixed-price and variable-price contracts. Revenue from providing services is recognised in the accounting period in which the services are rendered. For fixed-price contracts, revenue is recognised based on the actual service provided to the end of the reporting period as a proportion of the total services to be provided, because the customer receives and uses the benefits simultaneously. This is determined based on the actual labour hours spent relative to the total expected labour hours.</w:t>
      </w:r>
    </w:p>
    <w:p w14:paraId="2E2B684E" w14:textId="5711764F" w:rsidR="00723F51" w:rsidRPr="00F4373D" w:rsidRDefault="00723F51" w:rsidP="00B65407">
      <w:pP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Some contracts include multiple deliverables, such as the sale of hardware and related installation services. However, the installation is simple, does not include an integration service and could be performed by another party. It is therefore accounted for as a separate performance obligation. </w:t>
      </w:r>
    </w:p>
    <w:p w14:paraId="7BBAF57D" w14:textId="3A0F7E24" w:rsidR="00723F51" w:rsidRPr="00F4373D" w:rsidRDefault="00723F51" w:rsidP="00B65407">
      <w:pP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Where the contracts include multiple performance obligations, the transaction price will be allocated to each performance obligation based on their relative stand-alone selling prices. Where these are not directly observable, they are estimated based on expected </w:t>
      </w:r>
      <w:proofErr w:type="gramStart"/>
      <w:r w:rsidRPr="00F4373D">
        <w:rPr>
          <w:rFonts w:ascii="Times New Roman" w:eastAsia="Arial" w:hAnsi="Times New Roman" w:cs="Times New Roman"/>
          <w:sz w:val="24"/>
          <w:szCs w:val="24"/>
        </w:rPr>
        <w:t>cost plus</w:t>
      </w:r>
      <w:proofErr w:type="gramEnd"/>
      <w:r w:rsidRPr="00F4373D">
        <w:rPr>
          <w:rFonts w:ascii="Times New Roman" w:eastAsia="Arial" w:hAnsi="Times New Roman" w:cs="Times New Roman"/>
          <w:sz w:val="24"/>
          <w:szCs w:val="24"/>
        </w:rPr>
        <w:t xml:space="preserve"> margin. If contracts include the installation of hardware, revenue for the hardware is recognised at a point in time when the hardware is delivered, the legal title has </w:t>
      </w:r>
      <w:proofErr w:type="gramStart"/>
      <w:r w:rsidRPr="00F4373D">
        <w:rPr>
          <w:rFonts w:ascii="Times New Roman" w:eastAsia="Arial" w:hAnsi="Times New Roman" w:cs="Times New Roman"/>
          <w:sz w:val="24"/>
          <w:szCs w:val="24"/>
        </w:rPr>
        <w:t>passed</w:t>
      </w:r>
      <w:proofErr w:type="gramEnd"/>
      <w:r w:rsidRPr="00F4373D">
        <w:rPr>
          <w:rFonts w:ascii="Times New Roman" w:eastAsia="Arial" w:hAnsi="Times New Roman" w:cs="Times New Roman"/>
          <w:sz w:val="24"/>
          <w:szCs w:val="24"/>
        </w:rPr>
        <w:t xml:space="preserve"> and the customer has accepted the hardware.</w:t>
      </w:r>
    </w:p>
    <w:p w14:paraId="2EEF8608" w14:textId="77777777" w:rsidR="002823B9" w:rsidRDefault="002823B9">
      <w:pPr>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04DB3A65" w14:textId="47F8CD79" w:rsidR="00723F51" w:rsidRPr="00F4373D" w:rsidRDefault="005E12A3" w:rsidP="00F4373D">
      <w:pP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lastRenderedPageBreak/>
        <w:t>Estimates of revenues, costs or extent of progress toward completion are revised if circumstances change. Any resulting increases or decreases in estimated revenues or costs are reflected in profit or loss in the period in which the circumstances that give rise to the revision become known by management.</w:t>
      </w:r>
      <w:r w:rsidR="0018389A" w:rsidRPr="00F4373D">
        <w:rPr>
          <w:rFonts w:ascii="Times New Roman" w:eastAsia="Arial" w:hAnsi="Times New Roman" w:cs="Times New Roman"/>
          <w:sz w:val="24"/>
          <w:szCs w:val="24"/>
        </w:rPr>
        <w:t xml:space="preserve"> </w:t>
      </w:r>
      <w:r w:rsidR="00723F51" w:rsidRPr="00F4373D">
        <w:rPr>
          <w:rFonts w:ascii="Times New Roman" w:eastAsia="Arial" w:hAnsi="Times New Roman" w:cs="Times New Roman"/>
          <w:sz w:val="24"/>
          <w:szCs w:val="24"/>
        </w:rPr>
        <w:t>In the case of fixed-price contracts, the customer pays the fixed amount based on a payment schedule. If the services rendered by the Group exceed the payment, a contract asset is recognised. If the payments exceed the services rendered, a contract liability is recognised.</w:t>
      </w:r>
    </w:p>
    <w:p w14:paraId="05487269" w14:textId="77777777" w:rsidR="00723F51" w:rsidRPr="00F4373D" w:rsidRDefault="00723F51" w:rsidP="00F4373D">
      <w:pP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If the contract includes an hourly fee, revenue is recognised in the amount to which the Group has a right to invoice. Customers are invoiced </w:t>
      </w:r>
      <w:proofErr w:type="gramStart"/>
      <w:r w:rsidRPr="00F4373D">
        <w:rPr>
          <w:rFonts w:ascii="Times New Roman" w:eastAsia="Arial" w:hAnsi="Times New Roman" w:cs="Times New Roman"/>
          <w:sz w:val="24"/>
          <w:szCs w:val="24"/>
        </w:rPr>
        <w:t>on a monthly basis</w:t>
      </w:r>
      <w:proofErr w:type="gramEnd"/>
      <w:r w:rsidRPr="00F4373D">
        <w:rPr>
          <w:rFonts w:ascii="Times New Roman" w:eastAsia="Arial" w:hAnsi="Times New Roman" w:cs="Times New Roman"/>
          <w:sz w:val="24"/>
          <w:szCs w:val="24"/>
        </w:rPr>
        <w:t xml:space="preserve"> and consideration is payable when invoiced.</w:t>
      </w:r>
    </w:p>
    <w:p w14:paraId="6EF50217" w14:textId="64DA424E" w:rsidR="00C45028" w:rsidRPr="00F4373D" w:rsidRDefault="00C45028" w:rsidP="00F4373D">
      <w:pPr>
        <w:pBdr>
          <w:top w:val="nil"/>
          <w:left w:val="nil"/>
          <w:bottom w:val="nil"/>
          <w:right w:val="nil"/>
          <w:between w:val="nil"/>
        </w:pBdr>
        <w:spacing w:after="240"/>
        <w:ind w:left="1080"/>
        <w:rPr>
          <w:rFonts w:ascii="Times New Roman" w:eastAsia="Arial" w:hAnsi="Times New Roman" w:cs="Times New Roman"/>
          <w:i/>
          <w:iCs/>
          <w:sz w:val="24"/>
          <w:szCs w:val="24"/>
        </w:rPr>
      </w:pPr>
      <w:r w:rsidRPr="00F4373D">
        <w:rPr>
          <w:rFonts w:ascii="Times New Roman" w:eastAsia="Arial" w:hAnsi="Times New Roman" w:cs="Times New Roman"/>
          <w:i/>
          <w:iCs/>
          <w:sz w:val="24"/>
          <w:szCs w:val="24"/>
        </w:rPr>
        <w:t>Revenue from construction</w:t>
      </w:r>
    </w:p>
    <w:p w14:paraId="60281863" w14:textId="03FAA085" w:rsidR="00C45028" w:rsidRPr="00F4373D" w:rsidRDefault="00C45028" w:rsidP="00F4373D">
      <w:pPr>
        <w:pBdr>
          <w:top w:val="nil"/>
          <w:left w:val="nil"/>
          <w:bottom w:val="nil"/>
          <w:right w:val="nil"/>
          <w:between w:val="nil"/>
        </w:pBdr>
        <w:spacing w:after="240"/>
        <w:ind w:left="1080"/>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 xml:space="preserve">Revenue from construction includes contracts to provide construction and foundation services for building and civil. Under the contracts, the Company’s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level based on </w:t>
      </w:r>
      <w:proofErr w:type="spellStart"/>
      <w:r w:rsidRPr="00F4373D">
        <w:rPr>
          <w:rFonts w:ascii="Times New Roman" w:eastAsia="Arial" w:hAnsi="Times New Roman" w:cs="Times New Roman"/>
          <w:spacing w:val="-4"/>
          <w:sz w:val="24"/>
          <w:szCs w:val="24"/>
        </w:rPr>
        <w:t>lated</w:t>
      </w:r>
      <w:proofErr w:type="spellEnd"/>
      <w:r w:rsidRPr="00F4373D">
        <w:rPr>
          <w:rFonts w:ascii="Times New Roman" w:eastAsia="Arial" w:hAnsi="Times New Roman" w:cs="Times New Roman"/>
          <w:spacing w:val="-4"/>
          <w:sz w:val="24"/>
          <w:szCs w:val="24"/>
        </w:rPr>
        <w:t xml:space="preserve"> estimates value of contract and cost of construction contract.</w:t>
      </w:r>
    </w:p>
    <w:p w14:paraId="1324A777" w14:textId="1609638A" w:rsidR="00DD43EE" w:rsidRPr="00F4373D" w:rsidRDefault="00C45028" w:rsidP="00F4373D">
      <w:pPr>
        <w:pBdr>
          <w:top w:val="nil"/>
          <w:left w:val="nil"/>
          <w:bottom w:val="nil"/>
          <w:right w:val="nil"/>
          <w:between w:val="nil"/>
        </w:pBdr>
        <w:spacing w:after="240"/>
        <w:ind w:left="1080"/>
        <w:rPr>
          <w:rFonts w:ascii="Times New Roman" w:hAnsi="Times New Roman" w:cs="Times New Roman"/>
          <w:sz w:val="24"/>
          <w:szCs w:val="24"/>
        </w:rPr>
      </w:pPr>
      <w:r w:rsidRPr="00F4373D">
        <w:rPr>
          <w:rFonts w:ascii="Times New Roman" w:eastAsia="Arial" w:hAnsi="Times New Roman" w:cs="Times New Roman"/>
          <w:spacing w:val="-4"/>
          <w:sz w:val="24"/>
          <w:szCs w:val="24"/>
        </w:rPr>
        <w:t xml:space="preserve">Claims, variations and liquidated damages are accounted for as variable consideration and are included in </w:t>
      </w:r>
      <w:r w:rsidRPr="00F4373D">
        <w:rPr>
          <w:rFonts w:ascii="Times New Roman" w:eastAsia="Arial" w:hAnsi="Times New Roman" w:cs="Times New Roman"/>
          <w:sz w:val="24"/>
          <w:szCs w:val="24"/>
        </w:rPr>
        <w:t xml:space="preserve">contract revenue </w:t>
      </w:r>
      <w:proofErr w:type="gramStart"/>
      <w:r w:rsidRPr="00F4373D">
        <w:rPr>
          <w:rFonts w:ascii="Times New Roman" w:eastAsia="Arial" w:hAnsi="Times New Roman" w:cs="Times New Roman"/>
          <w:sz w:val="24"/>
          <w:szCs w:val="24"/>
        </w:rPr>
        <w:t>provided that</w:t>
      </w:r>
      <w:proofErr w:type="gramEnd"/>
      <w:r w:rsidRPr="00F4373D">
        <w:rPr>
          <w:rFonts w:ascii="Times New Roman" w:eastAsia="Arial" w:hAnsi="Times New Roman" w:cs="Times New Roman"/>
          <w:sz w:val="24"/>
          <w:szCs w:val="24"/>
        </w:rPr>
        <w:t xml:space="preserve"> it is highly probable that a significant reversal will not occur in the future.</w:t>
      </w:r>
    </w:p>
    <w:p w14:paraId="2F75A1ED" w14:textId="2DFC70B1" w:rsidR="00C45028" w:rsidRPr="00F4373D" w:rsidRDefault="00C45028" w:rsidP="00F4373D">
      <w:pPr>
        <w:pBdr>
          <w:top w:val="nil"/>
          <w:left w:val="nil"/>
          <w:bottom w:val="nil"/>
          <w:right w:val="nil"/>
          <w:between w:val="nil"/>
        </w:pBdr>
        <w:spacing w:after="240"/>
        <w:ind w:left="1080"/>
        <w:rPr>
          <w:rFonts w:ascii="Times New Roman" w:eastAsia="Arial" w:hAnsi="Times New Roman" w:cs="Times New Roman"/>
          <w:i/>
          <w:iCs/>
          <w:sz w:val="24"/>
          <w:szCs w:val="24"/>
        </w:rPr>
      </w:pPr>
      <w:r w:rsidRPr="00F4373D">
        <w:rPr>
          <w:rFonts w:ascii="Times New Roman" w:eastAsia="Arial" w:hAnsi="Times New Roman" w:cs="Times New Roman"/>
          <w:i/>
          <w:iCs/>
          <w:sz w:val="24"/>
          <w:szCs w:val="24"/>
        </w:rPr>
        <w:t>Percentage of completion</w:t>
      </w:r>
    </w:p>
    <w:p w14:paraId="3D584935" w14:textId="77777777" w:rsidR="00DE49DC" w:rsidRPr="00F4373D" w:rsidRDefault="00DE49DC" w:rsidP="00F4373D">
      <w:pPr>
        <w:pBdr>
          <w:top w:val="nil"/>
          <w:left w:val="nil"/>
          <w:bottom w:val="nil"/>
          <w:right w:val="nil"/>
          <w:between w:val="nil"/>
        </w:pBdr>
        <w:spacing w:after="240"/>
        <w:ind w:left="1080"/>
        <w:rPr>
          <w:rFonts w:ascii="Times New Roman" w:eastAsia="Arial" w:hAnsi="Times New Roman" w:cs="Times New Roman"/>
          <w:spacing w:val="-6"/>
          <w:sz w:val="24"/>
          <w:szCs w:val="24"/>
        </w:rPr>
      </w:pPr>
      <w:r w:rsidRPr="00F4373D">
        <w:rPr>
          <w:rFonts w:ascii="Times New Roman" w:eastAsia="Arial" w:hAnsi="Times New Roman" w:cs="Times New Roman"/>
          <w:spacing w:val="-6"/>
          <w:sz w:val="24"/>
          <w:szCs w:val="24"/>
        </w:rPr>
        <w:t>Revenue from construction contracts or construction-type service contracts or service contracts where a defined output is promised by apply method that more appropriate either</w:t>
      </w:r>
    </w:p>
    <w:p w14:paraId="55A62985" w14:textId="77777777" w:rsidR="00DE49DC" w:rsidRPr="00F4373D" w:rsidRDefault="00DE49DC" w:rsidP="00F4373D">
      <w:pPr>
        <w:spacing w:after="240"/>
        <w:ind w:left="1440" w:hanging="360"/>
        <w:rPr>
          <w:rFonts w:ascii="Times New Roman" w:eastAsia="Arial" w:hAnsi="Times New Roman" w:cs="Times New Roman"/>
          <w:sz w:val="24"/>
          <w:szCs w:val="24"/>
        </w:rPr>
      </w:pPr>
      <w:r w:rsidRPr="00F4373D">
        <w:rPr>
          <w:rFonts w:ascii="Times New Roman" w:eastAsia="Arial" w:hAnsi="Times New Roman" w:cs="Times New Roman"/>
          <w:sz w:val="24"/>
          <w:szCs w:val="24"/>
          <w:cs/>
        </w:rPr>
        <w:t>1)</w:t>
      </w:r>
      <w:r w:rsidRPr="00F4373D">
        <w:rPr>
          <w:rFonts w:ascii="Times New Roman" w:eastAsia="Arial" w:hAnsi="Times New Roman" w:cs="Times New Roman"/>
          <w:sz w:val="24"/>
          <w:szCs w:val="24"/>
        </w:rPr>
        <w:tab/>
        <w:t xml:space="preserve">output method by reference to the physical stage of progress of project or </w:t>
      </w:r>
    </w:p>
    <w:p w14:paraId="6293C295" w14:textId="64FF6747" w:rsidR="00DE49DC" w:rsidRPr="00F4373D" w:rsidRDefault="00DE49DC" w:rsidP="00F4373D">
      <w:pPr>
        <w:spacing w:after="240"/>
        <w:ind w:left="1440" w:hanging="360"/>
        <w:rPr>
          <w:rFonts w:ascii="Times New Roman" w:eastAsia="Arial" w:hAnsi="Times New Roman" w:cs="Times New Roman"/>
          <w:sz w:val="24"/>
          <w:szCs w:val="24"/>
        </w:rPr>
      </w:pPr>
      <w:r w:rsidRPr="00F4373D">
        <w:rPr>
          <w:rFonts w:ascii="Times New Roman" w:eastAsia="Arial" w:hAnsi="Times New Roman" w:cs="Times New Roman"/>
          <w:sz w:val="24"/>
          <w:szCs w:val="24"/>
          <w:cs/>
        </w:rPr>
        <w:t>2)</w:t>
      </w:r>
      <w:r w:rsidRPr="00F4373D">
        <w:rPr>
          <w:rFonts w:ascii="Times New Roman" w:eastAsia="Arial" w:hAnsi="Times New Roman" w:cs="Times New Roman"/>
          <w:sz w:val="24"/>
          <w:szCs w:val="24"/>
        </w:rPr>
        <w:tab/>
        <w:t>input method by reference to</w:t>
      </w:r>
    </w:p>
    <w:p w14:paraId="599CC437" w14:textId="2ECEC68E" w:rsidR="00DE49DC" w:rsidRPr="00F4373D" w:rsidRDefault="00DE49DC" w:rsidP="00F4373D">
      <w:pPr>
        <w:spacing w:after="240"/>
        <w:ind w:left="1890" w:hanging="450"/>
        <w:rPr>
          <w:rFonts w:ascii="Times New Roman" w:eastAsia="Arial" w:hAnsi="Times New Roman" w:cs="Times New Roman"/>
          <w:sz w:val="24"/>
          <w:szCs w:val="24"/>
        </w:rPr>
      </w:pPr>
      <w:r w:rsidRPr="00F4373D">
        <w:rPr>
          <w:rFonts w:ascii="Times New Roman" w:eastAsia="Arial" w:hAnsi="Times New Roman" w:cs="Times New Roman"/>
          <w:sz w:val="24"/>
          <w:szCs w:val="24"/>
          <w:cs/>
        </w:rPr>
        <w:t>2.1)</w:t>
      </w:r>
      <w:r w:rsidRPr="00F4373D">
        <w:rPr>
          <w:rFonts w:ascii="Times New Roman" w:eastAsia="Arial" w:hAnsi="Times New Roman" w:cs="Times New Roman"/>
          <w:sz w:val="24"/>
          <w:szCs w:val="24"/>
        </w:rPr>
        <w:tab/>
        <w:t xml:space="preserve">the percentage of direct cost incurred until the reporting date relative to total estimated direct cost or </w:t>
      </w:r>
    </w:p>
    <w:p w14:paraId="6E205602" w14:textId="4DA3FC2B" w:rsidR="00DE49DC" w:rsidRPr="00F4373D" w:rsidRDefault="00DE49DC" w:rsidP="00F4373D">
      <w:pPr>
        <w:spacing w:after="240"/>
        <w:ind w:left="1890" w:hanging="450"/>
        <w:rPr>
          <w:rFonts w:ascii="Times New Roman" w:eastAsia="Arial" w:hAnsi="Times New Roman" w:cs="Times New Roman"/>
          <w:sz w:val="24"/>
          <w:szCs w:val="24"/>
        </w:rPr>
      </w:pPr>
      <w:r w:rsidRPr="00F4373D">
        <w:rPr>
          <w:rFonts w:ascii="Times New Roman" w:eastAsia="Arial" w:hAnsi="Times New Roman" w:cs="Times New Roman"/>
          <w:sz w:val="24"/>
          <w:szCs w:val="24"/>
          <w:cs/>
        </w:rPr>
        <w:t>2.2)</w:t>
      </w:r>
      <w:r w:rsidRPr="00F4373D">
        <w:rPr>
          <w:rFonts w:ascii="Times New Roman" w:eastAsia="Arial" w:hAnsi="Times New Roman" w:cs="Times New Roman"/>
          <w:sz w:val="24"/>
          <w:szCs w:val="24"/>
        </w:rPr>
        <w:tab/>
        <w:t>the percentage of direct hour incurred until the reporting date relative to total estimated direct hour.</w:t>
      </w:r>
    </w:p>
    <w:p w14:paraId="66406009" w14:textId="77777777" w:rsidR="00DE49DC" w:rsidRPr="00F4373D" w:rsidRDefault="00DE49DC" w:rsidP="00F4373D">
      <w:pPr>
        <w:pBdr>
          <w:top w:val="nil"/>
          <w:left w:val="nil"/>
          <w:bottom w:val="nil"/>
          <w:right w:val="nil"/>
          <w:between w:val="nil"/>
        </w:pBdr>
        <w:spacing w:after="240"/>
        <w:ind w:left="1080"/>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 xml:space="preserve">The management will consider appropriate of percentage of completion method according to an </w:t>
      </w:r>
      <w:r w:rsidRPr="00F4373D">
        <w:rPr>
          <w:rFonts w:ascii="Times New Roman" w:eastAsia="Arial" w:hAnsi="Times New Roman" w:cs="Times New Roman"/>
          <w:sz w:val="24"/>
          <w:szCs w:val="24"/>
        </w:rPr>
        <w:t>entity’s</w:t>
      </w:r>
      <w:r w:rsidRPr="00F4373D">
        <w:rPr>
          <w:rFonts w:ascii="Times New Roman" w:eastAsia="Arial" w:hAnsi="Times New Roman" w:cs="Times New Roman"/>
          <w:spacing w:val="-4"/>
          <w:sz w:val="24"/>
          <w:szCs w:val="24"/>
        </w:rPr>
        <w:t xml:space="preserve"> performance obligation or an entity’s performance in transferring control of goods or services promised to a customer.</w:t>
      </w:r>
    </w:p>
    <w:p w14:paraId="7C72F11B" w14:textId="77777777" w:rsidR="00DE49DC" w:rsidRPr="00F4373D" w:rsidRDefault="00DE49DC" w:rsidP="00F4373D">
      <w:pPr>
        <w:pBdr>
          <w:top w:val="nil"/>
          <w:left w:val="nil"/>
          <w:bottom w:val="nil"/>
          <w:right w:val="nil"/>
          <w:between w:val="nil"/>
        </w:pBd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Estimates of revenues, costs or extent of progress toward completion are revised if </w:t>
      </w:r>
      <w:r w:rsidRPr="00F4373D">
        <w:rPr>
          <w:rFonts w:ascii="Times New Roman" w:eastAsia="Arial" w:hAnsi="Times New Roman" w:cs="Times New Roman"/>
          <w:spacing w:val="-4"/>
          <w:sz w:val="24"/>
          <w:szCs w:val="24"/>
        </w:rPr>
        <w:t>circumstances</w:t>
      </w:r>
      <w:r w:rsidRPr="00F4373D">
        <w:rPr>
          <w:rFonts w:ascii="Times New Roman" w:eastAsia="Arial" w:hAnsi="Times New Roman" w:cs="Times New Roman"/>
          <w:sz w:val="24"/>
          <w:szCs w:val="24"/>
        </w:rPr>
        <w:t xml:space="preserve"> change. Any resulting increases or decreases in estimated revenues or costs are reflected in profit or loss in the year in which the circumstances that give rise to the revision become known by management.</w:t>
      </w:r>
    </w:p>
    <w:p w14:paraId="1ECDF239" w14:textId="77777777" w:rsidR="002823B9" w:rsidRDefault="002823B9">
      <w:pPr>
        <w:rPr>
          <w:rFonts w:ascii="Times New Roman" w:eastAsia="Arial" w:hAnsi="Times New Roman" w:cs="Times New Roman"/>
          <w:i/>
          <w:iCs/>
          <w:sz w:val="24"/>
          <w:szCs w:val="24"/>
        </w:rPr>
      </w:pPr>
      <w:r>
        <w:rPr>
          <w:rFonts w:ascii="Times New Roman" w:eastAsia="Arial" w:hAnsi="Times New Roman" w:cs="Times New Roman"/>
          <w:i/>
          <w:iCs/>
          <w:sz w:val="24"/>
          <w:szCs w:val="24"/>
        </w:rPr>
        <w:br w:type="page"/>
      </w:r>
    </w:p>
    <w:p w14:paraId="1D4A6EBA" w14:textId="2C88FFE6" w:rsidR="001B0750" w:rsidRPr="00F4373D" w:rsidRDefault="001B0750" w:rsidP="00925C16">
      <w:pPr>
        <w:pBdr>
          <w:top w:val="nil"/>
          <w:left w:val="nil"/>
          <w:bottom w:val="nil"/>
          <w:right w:val="nil"/>
          <w:between w:val="nil"/>
        </w:pBdr>
        <w:spacing w:after="240"/>
        <w:ind w:left="1080"/>
        <w:rPr>
          <w:rFonts w:ascii="Times New Roman" w:eastAsia="Arial" w:hAnsi="Times New Roman" w:cs="Times New Roman"/>
          <w:i/>
          <w:sz w:val="24"/>
          <w:szCs w:val="24"/>
        </w:rPr>
      </w:pPr>
      <w:r w:rsidRPr="00F4373D">
        <w:rPr>
          <w:rFonts w:ascii="Times New Roman" w:eastAsia="Arial" w:hAnsi="Times New Roman" w:cs="Times New Roman"/>
          <w:i/>
          <w:iCs/>
          <w:sz w:val="24"/>
          <w:szCs w:val="24"/>
        </w:rPr>
        <w:lastRenderedPageBreak/>
        <w:t>Contract</w:t>
      </w:r>
      <w:r w:rsidRPr="00F4373D">
        <w:rPr>
          <w:rFonts w:ascii="Times New Roman" w:eastAsia="Arial" w:hAnsi="Times New Roman" w:cs="Times New Roman"/>
          <w:i/>
          <w:sz w:val="24"/>
          <w:szCs w:val="24"/>
        </w:rPr>
        <w:t xml:space="preserve"> assets and contract liabilities</w:t>
      </w:r>
    </w:p>
    <w:p w14:paraId="73065ADC" w14:textId="77777777" w:rsidR="00F012A8" w:rsidRPr="00F4373D" w:rsidRDefault="00F012A8" w:rsidP="00F012A8">
      <w:pPr>
        <w:pStyle w:val="BodyText"/>
        <w:spacing w:after="240"/>
        <w:ind w:left="1080" w:right="9"/>
        <w:rPr>
          <w:rFonts w:cs="Times New Roman"/>
          <w:sz w:val="24"/>
          <w:szCs w:val="24"/>
        </w:rPr>
      </w:pPr>
      <w:r w:rsidRPr="00F4373D">
        <w:rPr>
          <w:rFonts w:cs="Times New Roman"/>
          <w:sz w:val="24"/>
          <w:szCs w:val="24"/>
        </w:rPr>
        <w:t xml:space="preserve">Contract assets are construction contracts work in progress that represents the gross unbilled amount expected to be collected from customers for contract work performed to date. It is measured at cost plus profit recognized to </w:t>
      </w:r>
      <w:proofErr w:type="gramStart"/>
      <w:r w:rsidRPr="00F4373D">
        <w:rPr>
          <w:rFonts w:cs="Times New Roman"/>
          <w:sz w:val="24"/>
          <w:szCs w:val="24"/>
        </w:rPr>
        <w:t>date</w:t>
      </w:r>
      <w:proofErr w:type="gramEnd"/>
      <w:r w:rsidRPr="00F4373D">
        <w:rPr>
          <w:rFonts w:cs="Times New Roman"/>
          <w:sz w:val="24"/>
          <w:szCs w:val="24"/>
        </w:rPr>
        <w:t xml:space="preserve"> less progress billings and recognized losses. Cost includes all expenditures related directly to specific projects and an allocation of fixed and variable costs incurred in the Group’s construction contract activities based on normal operating capacity.</w:t>
      </w:r>
    </w:p>
    <w:p w14:paraId="55D8AAB9" w14:textId="77777777" w:rsidR="00F012A8" w:rsidRPr="00F4373D" w:rsidRDefault="00F012A8" w:rsidP="00F012A8">
      <w:pPr>
        <w:pStyle w:val="BodyText"/>
        <w:spacing w:after="240"/>
        <w:ind w:left="1080" w:right="14"/>
        <w:rPr>
          <w:rFonts w:cs="Times New Roman"/>
          <w:sz w:val="24"/>
          <w:szCs w:val="24"/>
        </w:rPr>
      </w:pPr>
      <w:r w:rsidRPr="00F4373D">
        <w:rPr>
          <w:rFonts w:cs="Times New Roman"/>
          <w:sz w:val="24"/>
          <w:szCs w:val="24"/>
        </w:rPr>
        <w:t xml:space="preserve">The difference of progress billings below construction revenue is presented under trade and other receivable in the statement of financial position. If progress billings exceed construction revenue, then the difference is presented under </w:t>
      </w:r>
      <w:r w:rsidRPr="00F4373D">
        <w:rPr>
          <w:rFonts w:cs="Angsana New"/>
          <w:sz w:val="24"/>
          <w:szCs w:val="30"/>
        </w:rPr>
        <w:t>contract liabilities</w:t>
      </w:r>
      <w:r w:rsidRPr="00F4373D">
        <w:rPr>
          <w:rFonts w:cs="Times New Roman"/>
          <w:sz w:val="24"/>
          <w:szCs w:val="24"/>
        </w:rPr>
        <w:t xml:space="preserve"> in the statement of financial position. </w:t>
      </w:r>
    </w:p>
    <w:p w14:paraId="664E2CD7" w14:textId="3998BEE3" w:rsidR="001B0750" w:rsidRPr="00F4373D" w:rsidRDefault="001B0750" w:rsidP="00925C16">
      <w:pPr>
        <w:pBdr>
          <w:top w:val="nil"/>
          <w:left w:val="nil"/>
          <w:bottom w:val="nil"/>
          <w:right w:val="nil"/>
          <w:between w:val="nil"/>
        </w:pBd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For each customer contract, contract liabilities are set off against contract assets.</w:t>
      </w:r>
    </w:p>
    <w:p w14:paraId="4E151391" w14:textId="60636197" w:rsidR="007A5A72" w:rsidRPr="00F4373D" w:rsidRDefault="0032140B" w:rsidP="00925C16">
      <w:pPr>
        <w:spacing w:after="240"/>
        <w:ind w:left="1080"/>
        <w:rPr>
          <w:rFonts w:ascii="Times New Roman" w:eastAsia="Arial" w:hAnsi="Times New Roman" w:cs="Times New Roman"/>
          <w:i/>
          <w:sz w:val="24"/>
          <w:szCs w:val="24"/>
        </w:rPr>
      </w:pPr>
      <w:r w:rsidRPr="00F4373D">
        <w:rPr>
          <w:rFonts w:ascii="Times New Roman" w:eastAsia="Arial" w:hAnsi="Times New Roman" w:cs="Times New Roman"/>
          <w:i/>
          <w:sz w:val="24"/>
          <w:szCs w:val="24"/>
        </w:rPr>
        <w:t>Financing components</w:t>
      </w:r>
    </w:p>
    <w:p w14:paraId="2246F39F" w14:textId="5B9BFA84" w:rsidR="007A5A72" w:rsidRPr="00F4373D" w:rsidRDefault="0032140B" w:rsidP="00925C16">
      <w:pPr>
        <w:pBdr>
          <w:top w:val="nil"/>
          <w:left w:val="nil"/>
          <w:bottom w:val="nil"/>
          <w:right w:val="nil"/>
          <w:between w:val="nil"/>
        </w:pBd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The </w:t>
      </w:r>
      <w:r w:rsidR="00C45028" w:rsidRPr="00F4373D">
        <w:rPr>
          <w:rFonts w:ascii="Times New Roman" w:eastAsia="Arial" w:hAnsi="Times New Roman" w:cs="Times New Roman"/>
          <w:sz w:val="24"/>
          <w:szCs w:val="24"/>
        </w:rPr>
        <w:t xml:space="preserve">Company </w:t>
      </w:r>
      <w:r w:rsidRPr="00F4373D">
        <w:rPr>
          <w:rFonts w:ascii="Times New Roman" w:eastAsia="Arial" w:hAnsi="Times New Roman" w:cs="Times New Roman"/>
          <w:sz w:val="24"/>
          <w:szCs w:val="24"/>
        </w:rPr>
        <w:t xml:space="preserve">does not expect to have any contracts where the period between the transfer of the promised goods or services to the customer and payment by the customer exceeds one year. </w:t>
      </w:r>
      <w:proofErr w:type="gramStart"/>
      <w:r w:rsidRPr="00F4373D">
        <w:rPr>
          <w:rFonts w:ascii="Times New Roman" w:eastAsia="Arial" w:hAnsi="Times New Roman" w:cs="Times New Roman"/>
          <w:sz w:val="24"/>
          <w:szCs w:val="24"/>
        </w:rPr>
        <w:t>As a consequence</w:t>
      </w:r>
      <w:proofErr w:type="gramEnd"/>
      <w:r w:rsidRPr="00F4373D">
        <w:rPr>
          <w:rFonts w:ascii="Times New Roman" w:eastAsia="Arial" w:hAnsi="Times New Roman" w:cs="Times New Roman"/>
          <w:sz w:val="24"/>
          <w:szCs w:val="24"/>
        </w:rPr>
        <w:t>, the Group does not adjust any of the transaction prices for the time value of money.</w:t>
      </w:r>
    </w:p>
    <w:p w14:paraId="705CA23C" w14:textId="4DDD1721" w:rsidR="007A5A72" w:rsidRPr="00F4373D" w:rsidRDefault="00686732" w:rsidP="00FF211B">
      <w:pPr>
        <w:pBdr>
          <w:top w:val="nil"/>
          <w:left w:val="nil"/>
          <w:bottom w:val="nil"/>
          <w:right w:val="nil"/>
          <w:between w:val="nil"/>
        </w:pBdr>
        <w:spacing w:after="24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3</w:t>
      </w:r>
      <w:r w:rsidR="00954B57" w:rsidRPr="00F4373D">
        <w:rPr>
          <w:rFonts w:ascii="Times New Roman" w:eastAsia="Arial" w:hAnsi="Times New Roman" w:cs="Times New Roman"/>
          <w:bCs/>
          <w:sz w:val="24"/>
          <w:szCs w:val="24"/>
        </w:rPr>
        <w:t>.1</w:t>
      </w:r>
      <w:r w:rsidR="00A4276B" w:rsidRPr="00F4373D">
        <w:rPr>
          <w:rFonts w:ascii="Times New Roman" w:eastAsia="Arial" w:hAnsi="Times New Roman" w:cs="Times New Roman"/>
          <w:bCs/>
          <w:sz w:val="24"/>
          <w:szCs w:val="24"/>
        </w:rPr>
        <w:t>9</w:t>
      </w:r>
      <w:r w:rsidR="00954B57" w:rsidRPr="00F4373D">
        <w:rPr>
          <w:rFonts w:ascii="Times New Roman" w:eastAsia="Arial" w:hAnsi="Times New Roman" w:cs="Times New Roman"/>
          <w:bCs/>
          <w:sz w:val="24"/>
          <w:szCs w:val="24"/>
        </w:rPr>
        <w:t xml:space="preserve"> </w:t>
      </w:r>
      <w:r w:rsidR="00954B57" w:rsidRPr="00F4373D">
        <w:rPr>
          <w:rFonts w:ascii="Times New Roman" w:eastAsia="Arial" w:hAnsi="Times New Roman" w:cs="Times New Roman"/>
          <w:bCs/>
          <w:sz w:val="24"/>
          <w:szCs w:val="24"/>
        </w:rPr>
        <w:tab/>
      </w:r>
      <w:r w:rsidR="0032140B" w:rsidRPr="00F4373D">
        <w:rPr>
          <w:rFonts w:ascii="Times New Roman" w:eastAsia="Arial" w:hAnsi="Times New Roman" w:cs="Times New Roman"/>
          <w:bCs/>
          <w:sz w:val="24"/>
          <w:szCs w:val="24"/>
        </w:rPr>
        <w:t>Dividend distribution</w:t>
      </w:r>
    </w:p>
    <w:p w14:paraId="42782BEC" w14:textId="2D3A9AE5" w:rsidR="000E4D41" w:rsidRPr="00F4373D" w:rsidRDefault="00BD4C4D" w:rsidP="00925C16">
      <w:pPr>
        <w:pBdr>
          <w:top w:val="nil"/>
          <w:left w:val="nil"/>
          <w:bottom w:val="nil"/>
          <w:right w:val="nil"/>
          <w:between w:val="nil"/>
        </w:pBd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Dividend distributed to the Company’s shareholders is recognised as a liability when interim dividends are approved by the Board of Directors, and when the annual dividends are approved by the shareholders.</w:t>
      </w:r>
    </w:p>
    <w:p w14:paraId="2333FCB2" w14:textId="6CFCEE95" w:rsidR="000E4D41" w:rsidRPr="00F4373D" w:rsidRDefault="0054740C" w:rsidP="00FF211B">
      <w:pPr>
        <w:pBdr>
          <w:top w:val="nil"/>
          <w:left w:val="nil"/>
          <w:bottom w:val="nil"/>
          <w:right w:val="nil"/>
          <w:between w:val="nil"/>
        </w:pBdr>
        <w:spacing w:after="24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3.</w:t>
      </w:r>
      <w:r w:rsidR="00F13D3E" w:rsidRPr="00F4373D">
        <w:rPr>
          <w:rFonts w:ascii="Times New Roman" w:eastAsia="Arial" w:hAnsi="Times New Roman" w:cs="Times New Roman"/>
          <w:bCs/>
          <w:sz w:val="24"/>
          <w:szCs w:val="24"/>
        </w:rPr>
        <w:t>20</w:t>
      </w:r>
      <w:r w:rsidR="00954B57" w:rsidRPr="00F4373D">
        <w:rPr>
          <w:rFonts w:ascii="Times New Roman" w:eastAsia="Arial" w:hAnsi="Times New Roman" w:cs="Times New Roman"/>
          <w:bCs/>
          <w:sz w:val="24"/>
          <w:szCs w:val="24"/>
        </w:rPr>
        <w:t xml:space="preserve"> </w:t>
      </w:r>
      <w:r w:rsidR="00954B57" w:rsidRPr="00F4373D">
        <w:rPr>
          <w:rFonts w:ascii="Times New Roman" w:eastAsia="Arial" w:hAnsi="Times New Roman" w:cs="Times New Roman"/>
          <w:bCs/>
          <w:sz w:val="24"/>
          <w:szCs w:val="24"/>
        </w:rPr>
        <w:tab/>
      </w:r>
      <w:r w:rsidR="000E4D41" w:rsidRPr="00F4373D">
        <w:rPr>
          <w:rFonts w:ascii="Times New Roman" w:eastAsia="Arial" w:hAnsi="Times New Roman" w:cs="Times New Roman"/>
          <w:bCs/>
          <w:sz w:val="24"/>
          <w:szCs w:val="24"/>
        </w:rPr>
        <w:t>Legal reserve</w:t>
      </w:r>
    </w:p>
    <w:p w14:paraId="3DC127A7" w14:textId="20C71F99" w:rsidR="007A5A72" w:rsidRPr="00F4373D" w:rsidRDefault="00AF688F" w:rsidP="00925C16">
      <w:pPr>
        <w:pBdr>
          <w:top w:val="nil"/>
          <w:left w:val="nil"/>
          <w:bottom w:val="nil"/>
          <w:right w:val="nil"/>
          <w:between w:val="nil"/>
        </w:pBd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Legal Reserve is </w:t>
      </w:r>
      <w:r w:rsidR="00587ECC" w:rsidRPr="00F4373D">
        <w:rPr>
          <w:rFonts w:ascii="Times New Roman" w:eastAsia="Arial" w:hAnsi="Times New Roman" w:cs="Times New Roman"/>
          <w:sz w:val="24"/>
          <w:szCs w:val="24"/>
        </w:rPr>
        <w:t xml:space="preserve">required to set aside as statutory reserve at least 5 percent of its net profit after accumulated deficit brought forward (if any) until the reserve is not less than 10 percent of the registered capital. This reserve is not available for dividend distribution. </w:t>
      </w:r>
      <w:r w:rsidR="0045510E" w:rsidRPr="00F4373D">
        <w:rPr>
          <w:rFonts w:ascii="Times New Roman" w:eastAsia="Arial" w:hAnsi="Times New Roman" w:cs="Times New Roman"/>
          <w:sz w:val="24"/>
          <w:szCs w:val="24"/>
        </w:rPr>
        <w:t>The Company records the reserve in the current year. The appropriation will be subsequently approved by the Board of Directors and the Shareholders’ meeting.</w:t>
      </w:r>
    </w:p>
    <w:p w14:paraId="6D64E108" w14:textId="2CE57710" w:rsidR="000D7362" w:rsidRPr="00F4373D" w:rsidRDefault="00501D84" w:rsidP="00594DD2">
      <w:pPr>
        <w:pBdr>
          <w:top w:val="nil"/>
          <w:left w:val="nil"/>
          <w:bottom w:val="nil"/>
          <w:right w:val="nil"/>
          <w:between w:val="nil"/>
        </w:pBdr>
        <w:spacing w:after="24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3.21</w:t>
      </w:r>
      <w:r w:rsidR="00DA5B05" w:rsidRPr="00F4373D">
        <w:rPr>
          <w:rFonts w:ascii="Times New Roman" w:eastAsia="Arial" w:hAnsi="Times New Roman" w:cs="Times New Roman"/>
          <w:bCs/>
          <w:sz w:val="24"/>
          <w:szCs w:val="24"/>
        </w:rPr>
        <w:tab/>
      </w:r>
      <w:r w:rsidR="008B657C" w:rsidRPr="00F4373D">
        <w:rPr>
          <w:rFonts w:ascii="Times New Roman" w:eastAsia="Arial" w:hAnsi="Times New Roman" w:cs="Times New Roman"/>
          <w:bCs/>
          <w:sz w:val="24"/>
          <w:szCs w:val="24"/>
        </w:rPr>
        <w:t>Earnings</w:t>
      </w:r>
      <w:r w:rsidR="00065AFB" w:rsidRPr="00F4373D">
        <w:rPr>
          <w:rFonts w:ascii="Times New Roman" w:eastAsia="Arial" w:hAnsi="Times New Roman" w:cs="Times New Roman"/>
          <w:bCs/>
          <w:sz w:val="24"/>
          <w:szCs w:val="24"/>
        </w:rPr>
        <w:t xml:space="preserve"> </w:t>
      </w:r>
      <w:r w:rsidR="008B657C" w:rsidRPr="00F4373D">
        <w:rPr>
          <w:rFonts w:ascii="Times New Roman" w:eastAsia="Arial" w:hAnsi="Times New Roman" w:cs="Times New Roman"/>
          <w:bCs/>
          <w:sz w:val="24"/>
          <w:szCs w:val="24"/>
        </w:rPr>
        <w:t>per share</w:t>
      </w:r>
    </w:p>
    <w:p w14:paraId="0AFCE039" w14:textId="213E7A90" w:rsidR="008B657C" w:rsidRPr="00F4373D" w:rsidRDefault="008B657C" w:rsidP="00C671F7">
      <w:pPr>
        <w:pBdr>
          <w:top w:val="nil"/>
          <w:left w:val="nil"/>
          <w:bottom w:val="nil"/>
          <w:right w:val="nil"/>
          <w:between w:val="nil"/>
        </w:pBdr>
        <w:spacing w:after="240"/>
        <w:ind w:left="1080"/>
        <w:rPr>
          <w:rFonts w:ascii="Times New Roman" w:hAnsi="Times New Roman" w:cs="Times New Roman"/>
          <w:sz w:val="24"/>
          <w:szCs w:val="24"/>
        </w:rPr>
      </w:pPr>
      <w:r w:rsidRPr="00F4373D">
        <w:rPr>
          <w:rFonts w:ascii="Times New Roman" w:hAnsi="Times New Roman" w:cs="Times New Roman"/>
          <w:sz w:val="24"/>
          <w:szCs w:val="24"/>
        </w:rPr>
        <w:t>The calculations of basic earnings per share for the year</w:t>
      </w:r>
      <w:r w:rsidRPr="00F4373D">
        <w:rPr>
          <w:rFonts w:ascii="Times New Roman" w:hAnsi="Times New Roman" w:cs="Times New Roman"/>
          <w:sz w:val="24"/>
          <w:szCs w:val="24"/>
          <w:cs/>
        </w:rPr>
        <w:t xml:space="preserve"> </w:t>
      </w:r>
      <w:r w:rsidRPr="00F4373D">
        <w:rPr>
          <w:rFonts w:ascii="Times New Roman" w:hAnsi="Times New Roman" w:cs="Times New Roman"/>
          <w:sz w:val="24"/>
          <w:szCs w:val="24"/>
        </w:rPr>
        <w:t>are based on the profit for the year attributable to equity holders divided by the weighted average number of ordinary shares held by outsiders outstanding during the year. The calculations of diluted earnings per share for the year are based on the weighted average number of ordinary shares on the assumption that all dilutive potential ordinary shares have been converted to ordinary shares.</w:t>
      </w:r>
    </w:p>
    <w:p w14:paraId="22BBD3B2" w14:textId="77777777" w:rsidR="002823B9" w:rsidRDefault="002823B9">
      <w:pPr>
        <w:rPr>
          <w:rFonts w:ascii="Times New Roman" w:eastAsia="Arial" w:hAnsi="Times New Roman" w:cs="Times New Roman"/>
          <w:bCs/>
          <w:sz w:val="24"/>
          <w:szCs w:val="24"/>
          <w:lang w:val="en-US"/>
        </w:rPr>
      </w:pPr>
      <w:r>
        <w:rPr>
          <w:rFonts w:ascii="Times New Roman" w:eastAsia="Arial" w:hAnsi="Times New Roman" w:cs="Times New Roman"/>
          <w:bCs/>
          <w:sz w:val="24"/>
          <w:szCs w:val="24"/>
          <w:lang w:val="en-US"/>
        </w:rPr>
        <w:br w:type="page"/>
      </w:r>
    </w:p>
    <w:p w14:paraId="44C96097" w14:textId="65590258" w:rsidR="007A5A72" w:rsidRPr="00F4373D" w:rsidRDefault="00C671F7" w:rsidP="00594DD2">
      <w:pPr>
        <w:pBdr>
          <w:top w:val="nil"/>
          <w:left w:val="nil"/>
          <w:bottom w:val="nil"/>
          <w:right w:val="nil"/>
          <w:between w:val="nil"/>
        </w:pBdr>
        <w:spacing w:after="24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lang w:val="en-US"/>
        </w:rPr>
        <w:lastRenderedPageBreak/>
        <w:t>3.22</w:t>
      </w:r>
      <w:r w:rsidRPr="00F4373D">
        <w:rPr>
          <w:rFonts w:ascii="Times New Roman" w:eastAsia="Arial" w:hAnsi="Times New Roman" w:cs="Times New Roman"/>
          <w:bCs/>
          <w:sz w:val="24"/>
          <w:szCs w:val="24"/>
          <w:lang w:val="en-US"/>
        </w:rPr>
        <w:tab/>
      </w:r>
      <w:r w:rsidR="0032140B" w:rsidRPr="00F4373D">
        <w:rPr>
          <w:rFonts w:ascii="Times New Roman" w:eastAsia="Arial" w:hAnsi="Times New Roman" w:cs="Times New Roman"/>
          <w:bCs/>
          <w:sz w:val="24"/>
          <w:szCs w:val="24"/>
        </w:rPr>
        <w:t>Financial guarantee contracts</w:t>
      </w:r>
    </w:p>
    <w:p w14:paraId="7576E29C" w14:textId="77777777" w:rsidR="00BD4C4D" w:rsidRPr="00F4373D" w:rsidRDefault="00BD4C4D" w:rsidP="00925C16">
      <w:pPr>
        <w:pBdr>
          <w:top w:val="nil"/>
          <w:left w:val="nil"/>
          <w:bottom w:val="nil"/>
          <w:right w:val="nil"/>
          <w:between w:val="nil"/>
        </w:pBdr>
        <w:spacing w:after="240"/>
        <w:ind w:left="1080"/>
        <w:rPr>
          <w:rFonts w:ascii="Times New Roman" w:hAnsi="Times New Roman" w:cs="Times New Roman"/>
          <w:sz w:val="24"/>
          <w:szCs w:val="24"/>
        </w:rPr>
      </w:pPr>
      <w:r w:rsidRPr="00F4373D">
        <w:rPr>
          <w:rFonts w:ascii="Times New Roman" w:hAnsi="Times New Roman" w:cs="Times New Roman"/>
          <w:sz w:val="24"/>
          <w:szCs w:val="24"/>
        </w:rPr>
        <w:t>Financial guarantee contracts are recognised as a financial liability at the time the guarantee is issued. The liability is initially measured at fair value and subsequently at the higher of:</w:t>
      </w:r>
    </w:p>
    <w:p w14:paraId="7BD3A9BD" w14:textId="77777777" w:rsidR="00BD4C4D" w:rsidRPr="00F4373D" w:rsidRDefault="00BD4C4D" w:rsidP="008B2A7A">
      <w:pPr>
        <w:pStyle w:val="ListParagraph"/>
        <w:numPr>
          <w:ilvl w:val="0"/>
          <w:numId w:val="13"/>
        </w:numPr>
        <w:ind w:left="1440"/>
        <w:contextualSpacing w:val="0"/>
        <w:rPr>
          <w:rFonts w:ascii="Times New Roman" w:hAnsi="Times New Roman" w:cs="Times New Roman"/>
          <w:sz w:val="24"/>
          <w:szCs w:val="24"/>
        </w:rPr>
      </w:pPr>
      <w:r w:rsidRPr="00F4373D">
        <w:rPr>
          <w:rFonts w:ascii="Times New Roman" w:hAnsi="Times New Roman" w:cs="Times New Roman"/>
          <w:sz w:val="24"/>
          <w:szCs w:val="24"/>
        </w:rPr>
        <w:t xml:space="preserve">the amount determined in accordance with the expected credit loss model under TFRS 9; and  </w:t>
      </w:r>
    </w:p>
    <w:p w14:paraId="0223AD14" w14:textId="77777777" w:rsidR="00BD4C4D" w:rsidRPr="00F4373D" w:rsidRDefault="00BD4C4D" w:rsidP="00925C16">
      <w:pPr>
        <w:pStyle w:val="ListParagraph"/>
        <w:numPr>
          <w:ilvl w:val="0"/>
          <w:numId w:val="13"/>
        </w:numPr>
        <w:spacing w:after="240"/>
        <w:ind w:left="1440"/>
        <w:contextualSpacing w:val="0"/>
        <w:rPr>
          <w:rFonts w:ascii="Times New Roman" w:hAnsi="Times New Roman" w:cs="Times New Roman"/>
          <w:sz w:val="24"/>
          <w:szCs w:val="24"/>
        </w:rPr>
      </w:pPr>
      <w:r w:rsidRPr="00F4373D">
        <w:rPr>
          <w:rFonts w:ascii="Times New Roman" w:hAnsi="Times New Roman" w:cs="Times New Roman"/>
          <w:sz w:val="24"/>
          <w:szCs w:val="24"/>
        </w:rPr>
        <w:t xml:space="preserve">the amount initially recognised less the cumulative amount of income recognised in accordance with the principles of TFRS 15. </w:t>
      </w:r>
    </w:p>
    <w:p w14:paraId="59E86202" w14:textId="670A620E" w:rsidR="00BD4C4D" w:rsidRPr="00F4373D" w:rsidRDefault="00BD4C4D" w:rsidP="00925C16">
      <w:pPr>
        <w:pBdr>
          <w:top w:val="nil"/>
          <w:left w:val="nil"/>
          <w:bottom w:val="nil"/>
          <w:right w:val="nil"/>
          <w:between w:val="nil"/>
        </w:pBdr>
        <w:spacing w:after="480"/>
        <w:ind w:left="1080"/>
        <w:rPr>
          <w:rFonts w:ascii="Times New Roman" w:hAnsi="Times New Roman" w:cs="Times New Roman"/>
          <w:sz w:val="24"/>
          <w:szCs w:val="24"/>
        </w:rPr>
      </w:pPr>
      <w:r w:rsidRPr="00F4373D">
        <w:rPr>
          <w:rFonts w:ascii="Times New Roman" w:hAnsi="Times New Roman" w:cs="Times New Roman"/>
          <w:sz w:val="24"/>
          <w:szCs w:val="24"/>
        </w:rPr>
        <w:t>Where guarantees in relation to loans or other payables of associates are provided for no compensation, the fair values are accounted for as contributions and recognised as part of the cost of the investment.</w:t>
      </w:r>
    </w:p>
    <w:p w14:paraId="143974C1" w14:textId="74686205" w:rsidR="0016414E" w:rsidRPr="00F4373D" w:rsidRDefault="0016414E" w:rsidP="00924F0F">
      <w:pPr>
        <w:pStyle w:val="Heading1"/>
        <w:tabs>
          <w:tab w:val="left" w:pos="540"/>
        </w:tabs>
        <w:spacing w:after="240"/>
        <w:rPr>
          <w:rFonts w:ascii="Times New Roman" w:hAnsi="Times New Roman" w:cs="Times New Roman"/>
          <w:sz w:val="24"/>
          <w:szCs w:val="24"/>
        </w:rPr>
      </w:pPr>
      <w:r w:rsidRPr="00F4373D">
        <w:rPr>
          <w:rFonts w:ascii="Times New Roman" w:hAnsi="Times New Roman" w:cs="Times New Roman"/>
          <w:sz w:val="24"/>
          <w:szCs w:val="24"/>
        </w:rPr>
        <w:t>4.</w:t>
      </w:r>
      <w:r w:rsidRPr="00F4373D">
        <w:rPr>
          <w:rFonts w:ascii="Times New Roman" w:hAnsi="Times New Roman" w:cs="Times New Roman"/>
          <w:sz w:val="24"/>
          <w:szCs w:val="24"/>
        </w:rPr>
        <w:tab/>
      </w:r>
      <w:proofErr w:type="gramStart"/>
      <w:r w:rsidRPr="00F4373D">
        <w:rPr>
          <w:rFonts w:ascii="Times New Roman" w:hAnsi="Times New Roman" w:cs="Times New Roman"/>
          <w:sz w:val="20"/>
          <w:szCs w:val="20"/>
        </w:rPr>
        <w:t>CRITICAL  ACCOUNTING</w:t>
      </w:r>
      <w:proofErr w:type="gramEnd"/>
      <w:r w:rsidRPr="00F4373D">
        <w:rPr>
          <w:rFonts w:ascii="Times New Roman" w:hAnsi="Times New Roman" w:cs="Times New Roman"/>
          <w:sz w:val="20"/>
          <w:szCs w:val="20"/>
        </w:rPr>
        <w:t xml:space="preserve">  </w:t>
      </w:r>
      <w:proofErr w:type="gramStart"/>
      <w:r w:rsidRPr="00F4373D">
        <w:rPr>
          <w:rFonts w:ascii="Times New Roman" w:hAnsi="Times New Roman" w:cs="Times New Roman"/>
          <w:sz w:val="20"/>
          <w:szCs w:val="20"/>
        </w:rPr>
        <w:t>ESTIMATES  AND</w:t>
      </w:r>
      <w:proofErr w:type="gramEnd"/>
      <w:r w:rsidRPr="00F4373D">
        <w:rPr>
          <w:rFonts w:ascii="Times New Roman" w:hAnsi="Times New Roman" w:cs="Times New Roman"/>
          <w:sz w:val="20"/>
          <w:szCs w:val="20"/>
        </w:rPr>
        <w:t xml:space="preserve">  JUDGEMENT</w:t>
      </w:r>
    </w:p>
    <w:p w14:paraId="20E9201D" w14:textId="2A79F8DB" w:rsidR="00B00A81" w:rsidRPr="00F4373D" w:rsidRDefault="00B00A81" w:rsidP="004A1D82">
      <w:pPr>
        <w:pBdr>
          <w:top w:val="nil"/>
          <w:left w:val="nil"/>
          <w:bottom w:val="nil"/>
          <w:right w:val="nil"/>
          <w:between w:val="nil"/>
        </w:pBdr>
        <w:spacing w:after="24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4.1</w:t>
      </w:r>
      <w:r w:rsidRPr="00F4373D">
        <w:rPr>
          <w:rFonts w:ascii="Times New Roman" w:eastAsia="Arial" w:hAnsi="Times New Roman" w:cs="Times New Roman"/>
          <w:bCs/>
          <w:sz w:val="24"/>
          <w:szCs w:val="24"/>
        </w:rPr>
        <w:tab/>
        <w:t>Management’s judgements in applying accounting policies</w:t>
      </w:r>
    </w:p>
    <w:p w14:paraId="2A81C005" w14:textId="77777777" w:rsidR="00B00A81" w:rsidRPr="00F4373D" w:rsidRDefault="00B00A81" w:rsidP="004A1D82">
      <w:pPr>
        <w:pStyle w:val="BodyText"/>
        <w:tabs>
          <w:tab w:val="left" w:pos="9360"/>
        </w:tabs>
        <w:spacing w:after="160"/>
        <w:ind w:left="1080" w:right="14"/>
        <w:rPr>
          <w:rFonts w:cs="Times New Roman"/>
          <w:spacing w:val="-2"/>
          <w:sz w:val="24"/>
          <w:szCs w:val="24"/>
        </w:rPr>
      </w:pPr>
      <w:r w:rsidRPr="00F4373D">
        <w:rPr>
          <w:rFonts w:cs="Times New Roman"/>
          <w:spacing w:val="-4"/>
          <w:sz w:val="24"/>
          <w:szCs w:val="24"/>
        </w:rPr>
        <w:t>The preparation of financial statements in conformity with Thai Financial Reporting Standards</w:t>
      </w:r>
      <w:r w:rsidRPr="00F4373D">
        <w:rPr>
          <w:rFonts w:cs="Times New Roman"/>
          <w:spacing w:val="-2"/>
          <w:sz w:val="24"/>
          <w:szCs w:val="24"/>
        </w:rPr>
        <w:t xml:space="preserve"> </w:t>
      </w:r>
      <w:r w:rsidRPr="00F4373D">
        <w:rPr>
          <w:rFonts w:cs="Times New Roman"/>
          <w:spacing w:val="-4"/>
          <w:sz w:val="24"/>
          <w:szCs w:val="24"/>
        </w:rPr>
        <w:t>(TFRSs) requires the Group’s management to exercise various judgments in order to determine</w:t>
      </w:r>
      <w:r w:rsidRPr="00F4373D">
        <w:rPr>
          <w:rFonts w:cs="Times New Roman"/>
          <w:spacing w:val="-2"/>
          <w:sz w:val="24"/>
          <w:szCs w:val="24"/>
        </w:rPr>
        <w:t xml:space="preserv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w:t>
      </w:r>
      <w:r w:rsidRPr="00F4373D">
        <w:rPr>
          <w:rFonts w:cs="Times New Roman"/>
          <w:spacing w:val="-4"/>
          <w:sz w:val="24"/>
          <w:szCs w:val="24"/>
        </w:rPr>
        <w:t>estimates are based on management’s reasonable consideration of current events, actual results</w:t>
      </w:r>
      <w:r w:rsidRPr="00F4373D">
        <w:rPr>
          <w:rFonts w:cs="Times New Roman"/>
          <w:spacing w:val="-2"/>
          <w:sz w:val="24"/>
          <w:szCs w:val="24"/>
        </w:rPr>
        <w:t xml:space="preserve"> may differ from these estimates.</w:t>
      </w:r>
    </w:p>
    <w:p w14:paraId="5EA87551" w14:textId="356D4F23" w:rsidR="00B00A81" w:rsidRPr="00F4373D" w:rsidRDefault="00B00A81" w:rsidP="00F03257">
      <w:pPr>
        <w:spacing w:after="240"/>
        <w:ind w:left="540" w:firstLine="540"/>
        <w:rPr>
          <w:rFonts w:ascii="Times New Roman" w:hAnsi="Times New Roman" w:cs="Times New Roman"/>
          <w:sz w:val="24"/>
          <w:szCs w:val="24"/>
        </w:rPr>
      </w:pPr>
      <w:r w:rsidRPr="00F4373D">
        <w:rPr>
          <w:rFonts w:ascii="Times New Roman" w:hAnsi="Times New Roman" w:cs="Times New Roman"/>
          <w:sz w:val="24"/>
          <w:szCs w:val="24"/>
        </w:rPr>
        <w:t>Critical judgments in applying the Group’s accounting policies are as follows:</w:t>
      </w:r>
    </w:p>
    <w:p w14:paraId="001D7834" w14:textId="4F81F024" w:rsidR="0016414E" w:rsidRPr="00F4373D" w:rsidRDefault="004F10F3" w:rsidP="00F03257">
      <w:pPr>
        <w:spacing w:after="240"/>
        <w:ind w:left="1800" w:hanging="720"/>
        <w:rPr>
          <w:rFonts w:ascii="Times New Roman" w:hAnsi="Times New Roman" w:cs="Times New Roman"/>
          <w:bCs/>
          <w:i/>
          <w:iCs/>
          <w:sz w:val="24"/>
          <w:szCs w:val="24"/>
          <w:lang w:eastAsia="en-GB"/>
        </w:rPr>
      </w:pPr>
      <w:bookmarkStart w:id="3" w:name="_Toc155779428"/>
      <w:r w:rsidRPr="00F4373D">
        <w:rPr>
          <w:rFonts w:ascii="Times New Roman" w:hAnsi="Times New Roman" w:cs="Times New Roman"/>
          <w:bCs/>
          <w:sz w:val="24"/>
          <w:szCs w:val="24"/>
          <w:lang w:eastAsia="en-GB"/>
        </w:rPr>
        <w:t>4.1.1</w:t>
      </w:r>
      <w:r w:rsidRPr="00F4373D">
        <w:rPr>
          <w:rFonts w:ascii="Times New Roman" w:hAnsi="Times New Roman" w:cs="Times New Roman"/>
          <w:bCs/>
          <w:sz w:val="24"/>
          <w:szCs w:val="24"/>
          <w:lang w:eastAsia="en-GB"/>
        </w:rPr>
        <w:tab/>
      </w:r>
      <w:r w:rsidR="0016414E" w:rsidRPr="00F4373D">
        <w:rPr>
          <w:rFonts w:ascii="Times New Roman" w:hAnsi="Times New Roman" w:cs="Times New Roman"/>
          <w:bCs/>
          <w:sz w:val="24"/>
          <w:szCs w:val="24"/>
          <w:lang w:eastAsia="en-GB"/>
        </w:rPr>
        <w:t>Fair value of certain financial assets</w:t>
      </w:r>
      <w:bookmarkEnd w:id="3"/>
    </w:p>
    <w:p w14:paraId="059906C9" w14:textId="3E4EF3C5" w:rsidR="0016414E" w:rsidRPr="00F4373D" w:rsidRDefault="0016414E" w:rsidP="00F03257">
      <w:pPr>
        <w:tabs>
          <w:tab w:val="left" w:pos="9781"/>
        </w:tabs>
        <w:spacing w:after="240"/>
        <w:ind w:left="1800"/>
        <w:rPr>
          <w:rFonts w:ascii="Times New Roman" w:eastAsia="Arial" w:hAnsi="Times New Roman" w:cs="Times New Roman"/>
          <w:sz w:val="24"/>
          <w:szCs w:val="24"/>
        </w:rPr>
      </w:pPr>
      <w:r w:rsidRPr="00F4373D">
        <w:rPr>
          <w:rFonts w:ascii="Times New Roman" w:eastAsia="Arial" w:hAnsi="Times New Roman" w:cs="Times New Roman"/>
          <w:sz w:val="24"/>
          <w:szCs w:val="24"/>
        </w:rPr>
        <w:t>The fair value of financial instruments that are not</w:t>
      </w:r>
      <w:r w:rsidRPr="00F4373D">
        <w:rPr>
          <w:rFonts w:ascii="Times New Roman" w:eastAsia="Arial" w:hAnsi="Times New Roman" w:cs="Times New Roman"/>
          <w:sz w:val="24"/>
          <w:szCs w:val="24"/>
          <w:cs/>
        </w:rPr>
        <w:t xml:space="preserve"> </w:t>
      </w:r>
      <w:r w:rsidRPr="00F4373D">
        <w:rPr>
          <w:rFonts w:ascii="Times New Roman" w:eastAsia="Arial" w:hAnsi="Times New Roman" w:cs="Times New Roman"/>
          <w:sz w:val="24"/>
          <w:szCs w:val="24"/>
        </w:rPr>
        <w:t>measured</w:t>
      </w:r>
      <w:r w:rsidRPr="00F4373D">
        <w:rPr>
          <w:rFonts w:ascii="Times New Roman" w:eastAsia="Arial" w:hAnsi="Times New Roman" w:cs="Times New Roman"/>
          <w:sz w:val="24"/>
          <w:szCs w:val="24"/>
          <w:cs/>
        </w:rPr>
        <w:t xml:space="preserve"> </w:t>
      </w:r>
      <w:r w:rsidRPr="00F4373D">
        <w:rPr>
          <w:rFonts w:ascii="Times New Roman" w:eastAsia="Arial" w:hAnsi="Times New Roman" w:cs="Times New Roman"/>
          <w:sz w:val="24"/>
          <w:szCs w:val="24"/>
        </w:rPr>
        <w:t>at amortised</w:t>
      </w:r>
      <w:r w:rsidRPr="00F4373D">
        <w:rPr>
          <w:rFonts w:ascii="Times New Roman" w:eastAsia="Arial" w:hAnsi="Times New Roman" w:cs="Times New Roman"/>
          <w:sz w:val="24"/>
          <w:szCs w:val="24"/>
          <w:cs/>
        </w:rPr>
        <w:t xml:space="preserve"> </w:t>
      </w:r>
      <w:r w:rsidRPr="00F4373D">
        <w:rPr>
          <w:rFonts w:ascii="Times New Roman" w:eastAsia="Arial" w:hAnsi="Times New Roman" w:cs="Times New Roman"/>
          <w:sz w:val="24"/>
          <w:szCs w:val="24"/>
        </w:rPr>
        <w:t>cost and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1</w:t>
      </w:r>
      <w:r w:rsidR="00005B84" w:rsidRPr="00F4373D">
        <w:rPr>
          <w:rFonts w:ascii="Times New Roman" w:eastAsia="Arial" w:hAnsi="Times New Roman" w:cs="Times New Roman"/>
          <w:sz w:val="24"/>
          <w:szCs w:val="24"/>
        </w:rPr>
        <w:t>2</w:t>
      </w:r>
      <w:r w:rsidRPr="00F4373D">
        <w:rPr>
          <w:rFonts w:ascii="Times New Roman" w:eastAsia="Arial" w:hAnsi="Times New Roman" w:cs="Times New Roman"/>
          <w:sz w:val="24"/>
          <w:szCs w:val="24"/>
        </w:rPr>
        <w:t>.</w:t>
      </w:r>
    </w:p>
    <w:p w14:paraId="5AA600B8" w14:textId="70DB2294" w:rsidR="0016414E" w:rsidRPr="00F4373D" w:rsidRDefault="00E945DD" w:rsidP="00F03257">
      <w:pPr>
        <w:spacing w:after="240"/>
        <w:ind w:left="1800" w:hanging="720"/>
        <w:rPr>
          <w:rFonts w:ascii="Times New Roman" w:hAnsi="Times New Roman" w:cstheme="minorBidi"/>
          <w:bCs/>
          <w:sz w:val="24"/>
          <w:szCs w:val="24"/>
          <w:lang w:eastAsia="en-GB"/>
        </w:rPr>
      </w:pPr>
      <w:r w:rsidRPr="00F4373D">
        <w:rPr>
          <w:rFonts w:ascii="Times New Roman" w:hAnsi="Times New Roman" w:cs="Times New Roman"/>
          <w:bCs/>
          <w:sz w:val="24"/>
          <w:szCs w:val="24"/>
          <w:lang w:eastAsia="en-GB"/>
        </w:rPr>
        <w:t>4.1.2</w:t>
      </w:r>
      <w:r w:rsidR="00F4373D">
        <w:rPr>
          <w:rFonts w:ascii="Times New Roman" w:hAnsi="Times New Roman" w:cstheme="minorBidi"/>
          <w:bCs/>
          <w:sz w:val="24"/>
          <w:szCs w:val="24"/>
          <w:cs/>
          <w:lang w:eastAsia="en-GB"/>
        </w:rPr>
        <w:tab/>
      </w:r>
      <w:r w:rsidR="0016414E" w:rsidRPr="00F4373D">
        <w:rPr>
          <w:rFonts w:ascii="Times New Roman" w:hAnsi="Times New Roman" w:cs="Times New Roman"/>
          <w:bCs/>
          <w:sz w:val="24"/>
          <w:szCs w:val="24"/>
          <w:lang w:eastAsia="en-GB"/>
        </w:rPr>
        <w:t>Allocation of transaction price in contracts with customers</w:t>
      </w:r>
    </w:p>
    <w:p w14:paraId="2D7687CB" w14:textId="77777777" w:rsidR="0016414E" w:rsidRPr="00F4373D" w:rsidRDefault="0016414E" w:rsidP="00F03257">
      <w:pPr>
        <w:tabs>
          <w:tab w:val="left" w:pos="9781"/>
        </w:tabs>
        <w:spacing w:after="240"/>
        <w:ind w:left="1800"/>
        <w:rPr>
          <w:rFonts w:ascii="Times New Roman" w:eastAsia="Arial" w:hAnsi="Times New Roman" w:cs="Times New Roman"/>
          <w:sz w:val="24"/>
          <w:szCs w:val="24"/>
          <w:lang w:eastAsia="en-GB"/>
        </w:rPr>
      </w:pPr>
      <w:r w:rsidRPr="00F4373D">
        <w:rPr>
          <w:rFonts w:ascii="Times New Roman" w:eastAsia="Arial" w:hAnsi="Times New Roman" w:cs="Times New Roman"/>
          <w:sz w:val="24"/>
          <w:szCs w:val="24"/>
          <w:lang w:eastAsia="en-GB"/>
        </w:rPr>
        <w:t xml:space="preserve">In some cases, it is difficult to find a single selling price for each product or service in which the Company offers </w:t>
      </w:r>
      <w:r w:rsidRPr="00F4373D">
        <w:rPr>
          <w:rFonts w:ascii="Times New Roman" w:eastAsia="Arial" w:hAnsi="Times New Roman" w:cs="Times New Roman"/>
          <w:sz w:val="24"/>
          <w:szCs w:val="24"/>
        </w:rPr>
        <w:t>customers</w:t>
      </w:r>
      <w:r w:rsidRPr="00F4373D">
        <w:rPr>
          <w:rFonts w:ascii="Times New Roman" w:eastAsia="Arial" w:hAnsi="Times New Roman" w:cs="Times New Roman"/>
          <w:sz w:val="24"/>
          <w:szCs w:val="24"/>
          <w:lang w:eastAsia="en-GB"/>
        </w:rPr>
        <w:t xml:space="preserve">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obligation </w:t>
      </w:r>
      <w:r w:rsidRPr="00F4373D">
        <w:rPr>
          <w:rFonts w:ascii="Times New Roman" w:eastAsia="Arial" w:hAnsi="Times New Roman" w:cs="Times New Roman"/>
          <w:spacing w:val="-4"/>
          <w:sz w:val="24"/>
          <w:szCs w:val="24"/>
          <w:lang w:eastAsia="en-GB"/>
        </w:rPr>
        <w:t>to be performed. Therefore, the allocation will impact revenue recognition, assets and liabilities arising from contracts.</w:t>
      </w:r>
    </w:p>
    <w:p w14:paraId="07A131A2" w14:textId="77777777" w:rsidR="002823B9" w:rsidRDefault="002823B9">
      <w:pPr>
        <w:rPr>
          <w:rFonts w:ascii="Times New Roman" w:hAnsi="Times New Roman" w:cs="Times New Roman"/>
          <w:bCs/>
          <w:sz w:val="24"/>
          <w:szCs w:val="24"/>
          <w:lang w:eastAsia="en-GB"/>
        </w:rPr>
      </w:pPr>
      <w:r>
        <w:rPr>
          <w:rFonts w:ascii="Times New Roman" w:hAnsi="Times New Roman" w:cs="Times New Roman"/>
          <w:bCs/>
          <w:sz w:val="24"/>
          <w:szCs w:val="24"/>
          <w:lang w:eastAsia="en-GB"/>
        </w:rPr>
        <w:br w:type="page"/>
      </w:r>
    </w:p>
    <w:p w14:paraId="37444E7D" w14:textId="2F91CE39" w:rsidR="0016414E" w:rsidRPr="00F4373D" w:rsidRDefault="00696223" w:rsidP="00F03257">
      <w:pPr>
        <w:spacing w:after="240"/>
        <w:ind w:left="1800" w:hanging="720"/>
        <w:rPr>
          <w:rFonts w:ascii="Times New Roman" w:hAnsi="Times New Roman" w:cs="Times New Roman"/>
          <w:bCs/>
          <w:sz w:val="24"/>
          <w:szCs w:val="24"/>
          <w:lang w:eastAsia="en-GB"/>
        </w:rPr>
      </w:pPr>
      <w:r w:rsidRPr="00F4373D">
        <w:rPr>
          <w:rFonts w:ascii="Times New Roman" w:hAnsi="Times New Roman" w:cs="Times New Roman"/>
          <w:bCs/>
          <w:sz w:val="24"/>
          <w:szCs w:val="24"/>
          <w:lang w:eastAsia="en-GB"/>
        </w:rPr>
        <w:lastRenderedPageBreak/>
        <w:t>4.1.3</w:t>
      </w:r>
      <w:r w:rsidR="0016414E" w:rsidRPr="00F4373D">
        <w:rPr>
          <w:rFonts w:ascii="Times New Roman" w:hAnsi="Times New Roman" w:cs="Times New Roman"/>
          <w:bCs/>
          <w:sz w:val="24"/>
          <w:szCs w:val="24"/>
          <w:lang w:eastAsia="en-GB"/>
        </w:rPr>
        <w:tab/>
        <w:t>Provision for cost of construction</w:t>
      </w:r>
    </w:p>
    <w:p w14:paraId="5283DFC9" w14:textId="77777777" w:rsidR="0016414E" w:rsidRPr="00F4373D" w:rsidRDefault="0016414E" w:rsidP="00F03257">
      <w:pPr>
        <w:tabs>
          <w:tab w:val="left" w:pos="9781"/>
        </w:tabs>
        <w:spacing w:after="240"/>
        <w:ind w:left="180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The Group recognised construction cost by using bill of quantities and labours used in each construction contract. </w:t>
      </w:r>
      <w:r w:rsidRPr="00F4373D">
        <w:rPr>
          <w:rFonts w:ascii="Times New Roman" w:eastAsia="Arial" w:hAnsi="Times New Roman" w:cs="Times New Roman"/>
          <w:spacing w:val="-4"/>
          <w:sz w:val="24"/>
          <w:szCs w:val="24"/>
        </w:rPr>
        <w:t>The construction cost is estimated by engineer or project manager. The estimation can be changed if the substance</w:t>
      </w:r>
      <w:r w:rsidRPr="00F4373D">
        <w:rPr>
          <w:rFonts w:ascii="Times New Roman" w:eastAsia="Arial" w:hAnsi="Times New Roman" w:cs="Times New Roman"/>
          <w:sz w:val="24"/>
          <w:szCs w:val="24"/>
        </w:rPr>
        <w:t xml:space="preserve"> of work change.</w:t>
      </w:r>
    </w:p>
    <w:p w14:paraId="282CFBB6" w14:textId="2BC2E0FD" w:rsidR="0016414E" w:rsidRPr="00F4373D" w:rsidRDefault="00696223" w:rsidP="00F03257">
      <w:pPr>
        <w:spacing w:after="240"/>
        <w:ind w:left="1800" w:hanging="720"/>
        <w:rPr>
          <w:rFonts w:ascii="Times New Roman" w:eastAsia="Arial" w:hAnsi="Times New Roman" w:cs="Angsana New"/>
          <w:sz w:val="24"/>
          <w:szCs w:val="30"/>
          <w:lang w:val="en-US"/>
        </w:rPr>
      </w:pPr>
      <w:bookmarkStart w:id="4" w:name="_heading=h.1y810tw" w:colFirst="0" w:colLast="0"/>
      <w:bookmarkEnd w:id="4"/>
      <w:r w:rsidRPr="00F4373D">
        <w:rPr>
          <w:rFonts w:ascii="Times New Roman" w:eastAsia="Arial" w:hAnsi="Times New Roman" w:cs="Times New Roman"/>
          <w:sz w:val="24"/>
          <w:szCs w:val="24"/>
        </w:rPr>
        <w:t>4.1.4</w:t>
      </w:r>
      <w:r w:rsidR="0016414E" w:rsidRPr="00F4373D">
        <w:rPr>
          <w:rFonts w:ascii="Times New Roman" w:eastAsia="Arial" w:hAnsi="Times New Roman" w:cs="Times New Roman"/>
          <w:sz w:val="24"/>
          <w:szCs w:val="24"/>
        </w:rPr>
        <w:tab/>
        <w:t xml:space="preserve">Impairment </w:t>
      </w:r>
      <w:r w:rsidR="00EC6FB8" w:rsidRPr="00F4373D">
        <w:rPr>
          <w:rFonts w:ascii="Times New Roman" w:eastAsia="Arial" w:hAnsi="Times New Roman" w:cs="Angsana New"/>
          <w:sz w:val="24"/>
          <w:szCs w:val="30"/>
          <w:lang w:val="en-US"/>
        </w:rPr>
        <w:t>of investment</w:t>
      </w:r>
      <w:r w:rsidR="00AE33BF" w:rsidRPr="00F4373D">
        <w:rPr>
          <w:rFonts w:ascii="Times New Roman" w:eastAsia="Arial" w:hAnsi="Times New Roman" w:cs="Angsana New" w:hint="cs"/>
          <w:sz w:val="24"/>
          <w:szCs w:val="30"/>
          <w:cs/>
          <w:lang w:val="en-US"/>
        </w:rPr>
        <w:t xml:space="preserve"> </w:t>
      </w:r>
      <w:r w:rsidR="00AE33BF" w:rsidRPr="00F4373D">
        <w:rPr>
          <w:rFonts w:ascii="Times New Roman" w:eastAsia="Arial" w:hAnsi="Times New Roman" w:cs="Angsana New"/>
          <w:sz w:val="24"/>
          <w:szCs w:val="30"/>
          <w:lang w:val="en-US"/>
        </w:rPr>
        <w:t>in subsidiaries</w:t>
      </w:r>
    </w:p>
    <w:p w14:paraId="19004DAB" w14:textId="4CCC9D16" w:rsidR="00285BA4" w:rsidRPr="00F4373D" w:rsidRDefault="00904C9D" w:rsidP="00F03257">
      <w:pPr>
        <w:pStyle w:val="BodyText"/>
        <w:tabs>
          <w:tab w:val="left" w:pos="9360"/>
        </w:tabs>
        <w:spacing w:after="240"/>
        <w:ind w:left="1800" w:right="14"/>
        <w:rPr>
          <w:rFonts w:eastAsia="Arial" w:cs="Times New Roman"/>
          <w:sz w:val="24"/>
          <w:szCs w:val="24"/>
          <w:lang w:val="en-GB"/>
        </w:rPr>
      </w:pPr>
      <w:r w:rsidRPr="00904C9D">
        <w:rPr>
          <w:rFonts w:eastAsia="Arial" w:cs="Times New Roman"/>
          <w:sz w:val="24"/>
          <w:szCs w:val="24"/>
          <w:lang w:val="en-GB"/>
        </w:rPr>
        <w:t>For investment in subsidiaries, management of the subsidiary estimates future cash inflows to evaluate recoverable amount including evaluate discount rate applied in discount</w:t>
      </w:r>
      <w:r w:rsidR="00A46D8F">
        <w:rPr>
          <w:rFonts w:eastAsia="Arial" w:cs="Times New Roman"/>
          <w:sz w:val="24"/>
          <w:szCs w:val="24"/>
          <w:lang w:val="en-GB"/>
        </w:rPr>
        <w:t>ed</w:t>
      </w:r>
      <w:r w:rsidRPr="00904C9D">
        <w:rPr>
          <w:rFonts w:eastAsia="Arial" w:cs="Times New Roman"/>
          <w:sz w:val="24"/>
          <w:szCs w:val="24"/>
          <w:lang w:val="en-GB"/>
        </w:rPr>
        <w:t xml:space="preserve"> cashflow</w:t>
      </w:r>
      <w:r w:rsidR="00B66D05">
        <w:rPr>
          <w:rFonts w:eastAsia="Arial" w:cstheme="minorBidi"/>
          <w:sz w:val="24"/>
          <w:szCs w:val="24"/>
        </w:rPr>
        <w:t xml:space="preserve"> adjusted net assets of the subsidiary</w:t>
      </w:r>
      <w:r w:rsidRPr="00904C9D">
        <w:rPr>
          <w:rFonts w:eastAsia="Arial" w:cs="Times New Roman"/>
          <w:sz w:val="24"/>
          <w:szCs w:val="24"/>
          <w:lang w:val="en-GB"/>
        </w:rPr>
        <w:t>.</w:t>
      </w:r>
    </w:p>
    <w:p w14:paraId="60698AD2" w14:textId="1585D9FE" w:rsidR="00696223" w:rsidRPr="00F4373D" w:rsidRDefault="00696223" w:rsidP="00F03257">
      <w:pPr>
        <w:spacing w:after="240"/>
        <w:ind w:left="1800" w:hanging="720"/>
        <w:rPr>
          <w:rFonts w:ascii="Times New Roman" w:eastAsia="Arial" w:hAnsi="Times New Roman" w:cs="Times New Roman"/>
          <w:sz w:val="24"/>
          <w:szCs w:val="24"/>
        </w:rPr>
      </w:pPr>
      <w:r w:rsidRPr="00F4373D">
        <w:rPr>
          <w:rFonts w:ascii="Times New Roman" w:eastAsia="Arial" w:hAnsi="Times New Roman" w:cs="Times New Roman"/>
          <w:sz w:val="24"/>
          <w:szCs w:val="24"/>
        </w:rPr>
        <w:t>4.1.</w:t>
      </w:r>
      <w:r w:rsidR="00285BA4" w:rsidRPr="00F4373D">
        <w:rPr>
          <w:rFonts w:ascii="Times New Roman" w:eastAsia="Arial" w:hAnsi="Times New Roman" w:cs="Times New Roman"/>
          <w:sz w:val="24"/>
          <w:szCs w:val="24"/>
        </w:rPr>
        <w:t>5</w:t>
      </w:r>
      <w:r w:rsidRPr="00F4373D">
        <w:rPr>
          <w:rFonts w:ascii="Times New Roman" w:eastAsia="Arial" w:hAnsi="Times New Roman" w:cs="Times New Roman"/>
          <w:sz w:val="24"/>
          <w:szCs w:val="24"/>
        </w:rPr>
        <w:tab/>
        <w:t>Recognition of deferred tax assets associated with tax losses carried forward</w:t>
      </w:r>
    </w:p>
    <w:p w14:paraId="4BFF9373" w14:textId="77777777" w:rsidR="00696223" w:rsidRPr="00F4373D" w:rsidRDefault="00696223" w:rsidP="00F03257">
      <w:pPr>
        <w:pStyle w:val="BodyText"/>
        <w:tabs>
          <w:tab w:val="left" w:pos="9360"/>
        </w:tabs>
        <w:spacing w:after="240"/>
        <w:ind w:left="1800" w:right="14"/>
        <w:rPr>
          <w:rFonts w:cs="Times New Roman"/>
          <w:spacing w:val="-2"/>
          <w:sz w:val="24"/>
          <w:szCs w:val="24"/>
        </w:rPr>
      </w:pPr>
      <w:r w:rsidRPr="00F4373D">
        <w:rPr>
          <w:rFonts w:cs="Times New Roman"/>
          <w:spacing w:val="-2"/>
          <w:sz w:val="24"/>
          <w:szCs w:val="24"/>
        </w:rPr>
        <w:t xml:space="preserve">A deferred tax asset is recognized to the extent that it is probable that it will be utilized in the future and the Company has assessed it to be probable that the Company will generate taxable income sufficient to fully utilize the tax losses that exist. </w:t>
      </w:r>
    </w:p>
    <w:p w14:paraId="0F7DA967" w14:textId="33615B7B" w:rsidR="00B0228D" w:rsidRPr="00F4373D" w:rsidRDefault="00B0228D" w:rsidP="00F03257">
      <w:pPr>
        <w:spacing w:after="240"/>
        <w:ind w:left="1800" w:hanging="720"/>
        <w:rPr>
          <w:rFonts w:ascii="Times New Roman" w:eastAsia="Arial" w:hAnsi="Times New Roman" w:cs="Times New Roman"/>
          <w:sz w:val="24"/>
          <w:szCs w:val="24"/>
        </w:rPr>
      </w:pPr>
      <w:r w:rsidRPr="00F4373D">
        <w:rPr>
          <w:rFonts w:ascii="Times New Roman" w:eastAsia="Arial" w:hAnsi="Times New Roman" w:cs="Times New Roman"/>
          <w:sz w:val="24"/>
          <w:szCs w:val="24"/>
        </w:rPr>
        <w:t>4.1.6</w:t>
      </w:r>
      <w:r w:rsidRPr="00F4373D">
        <w:rPr>
          <w:rFonts w:ascii="Times New Roman" w:eastAsia="Arial" w:hAnsi="Times New Roman" w:cs="Times New Roman"/>
          <w:sz w:val="24"/>
          <w:szCs w:val="24"/>
        </w:rPr>
        <w:tab/>
        <w:t>Significant increase in credit risk</w:t>
      </w:r>
    </w:p>
    <w:p w14:paraId="60C138DA" w14:textId="5EA214D7" w:rsidR="0016414E" w:rsidRPr="00F4373D" w:rsidRDefault="00B0228D" w:rsidP="00F03257">
      <w:pPr>
        <w:tabs>
          <w:tab w:val="left" w:pos="9781"/>
        </w:tabs>
        <w:spacing w:after="240"/>
        <w:ind w:left="1800"/>
        <w:rPr>
          <w:rFonts w:ascii="Times New Roman" w:hAnsi="Times New Roman" w:cs="Times New Roman"/>
          <w:spacing w:val="-2"/>
          <w:sz w:val="24"/>
          <w:szCs w:val="24"/>
          <w:lang w:val="en-US"/>
        </w:rPr>
      </w:pPr>
      <w:r w:rsidRPr="00F4373D">
        <w:rPr>
          <w:rFonts w:ascii="Times New Roman" w:hAnsi="Times New Roman" w:cs="Times New Roman"/>
          <w:spacing w:val="-2"/>
          <w:sz w:val="24"/>
          <w:szCs w:val="24"/>
          <w:lang w:val="en-US"/>
        </w:rPr>
        <w:t xml:space="preserve">As explained in Note 3.5, expected credit losses are measured as an allowance </w:t>
      </w:r>
      <w:r w:rsidRPr="00F4373D">
        <w:rPr>
          <w:rFonts w:ascii="Times New Roman" w:hAnsi="Times New Roman" w:cs="Times New Roman"/>
          <w:spacing w:val="-4"/>
          <w:sz w:val="24"/>
          <w:szCs w:val="24"/>
          <w:lang w:val="en-US"/>
        </w:rPr>
        <w:t>equal to 12-month ECL for stage 1 assets, or lifetime ECL for stage 2 or stage 3</w:t>
      </w:r>
      <w:r w:rsidRPr="00F4373D">
        <w:rPr>
          <w:rFonts w:ascii="Times New Roman" w:hAnsi="Times New Roman" w:cs="Times New Roman"/>
          <w:spacing w:val="-2"/>
          <w:sz w:val="24"/>
          <w:szCs w:val="24"/>
          <w:lang w:val="en-US"/>
        </w:rPr>
        <w:t xml:space="preserve"> assets. An asset moves to stage 2 when its credit risk has increased significantly since initial recognition. TFRS 9 does not define what constitutes a significant increase in credit risk. In assessing whether the credit risk of an asset has significantly increased the Group </w:t>
      </w:r>
      <w:proofErr w:type="gramStart"/>
      <w:r w:rsidRPr="00F4373D">
        <w:rPr>
          <w:rFonts w:ascii="Times New Roman" w:hAnsi="Times New Roman" w:cs="Times New Roman"/>
          <w:spacing w:val="-2"/>
          <w:sz w:val="24"/>
          <w:szCs w:val="24"/>
          <w:lang w:val="en-US"/>
        </w:rPr>
        <w:t>takes into account</w:t>
      </w:r>
      <w:proofErr w:type="gramEnd"/>
      <w:r w:rsidRPr="00F4373D">
        <w:rPr>
          <w:rFonts w:ascii="Times New Roman" w:hAnsi="Times New Roman" w:cs="Times New Roman"/>
          <w:spacing w:val="-2"/>
          <w:sz w:val="24"/>
          <w:szCs w:val="24"/>
          <w:lang w:val="en-US"/>
        </w:rPr>
        <w:t xml:space="preserve"> qualitative and quantitative reasonable and supportable </w:t>
      </w:r>
      <w:r w:rsidR="002E02A8" w:rsidRPr="00F4373D">
        <w:rPr>
          <w:rFonts w:ascii="Times New Roman" w:hAnsi="Times New Roman" w:cs="Times New Roman"/>
          <w:spacing w:val="-2"/>
          <w:sz w:val="24"/>
          <w:szCs w:val="24"/>
          <w:lang w:val="en-US"/>
        </w:rPr>
        <w:t>forward-looking</w:t>
      </w:r>
      <w:r w:rsidRPr="00F4373D">
        <w:rPr>
          <w:rFonts w:ascii="Times New Roman" w:hAnsi="Times New Roman" w:cs="Times New Roman"/>
          <w:spacing w:val="-2"/>
          <w:sz w:val="24"/>
          <w:szCs w:val="24"/>
          <w:lang w:val="en-US"/>
        </w:rPr>
        <w:t xml:space="preserve"> information.</w:t>
      </w:r>
    </w:p>
    <w:p w14:paraId="0B0651E7" w14:textId="4231EF69" w:rsidR="002E02A8" w:rsidRPr="00F4373D" w:rsidRDefault="002E02A8" w:rsidP="00F4373D">
      <w:pPr>
        <w:pBdr>
          <w:top w:val="nil"/>
          <w:left w:val="nil"/>
          <w:bottom w:val="nil"/>
          <w:right w:val="nil"/>
          <w:between w:val="nil"/>
        </w:pBdr>
        <w:spacing w:after="24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4.2</w:t>
      </w:r>
      <w:r w:rsidRPr="00F4373D">
        <w:rPr>
          <w:rFonts w:ascii="Times New Roman" w:eastAsia="Arial" w:hAnsi="Times New Roman" w:cs="Times New Roman"/>
          <w:bCs/>
          <w:sz w:val="24"/>
          <w:szCs w:val="24"/>
        </w:rPr>
        <w:tab/>
        <w:t>Key sources of estimation uncertainty</w:t>
      </w:r>
    </w:p>
    <w:p w14:paraId="0C80BD93" w14:textId="47CC147D" w:rsidR="002E02A8" w:rsidRPr="00F4373D" w:rsidRDefault="002E02A8" w:rsidP="00F4373D">
      <w:pPr>
        <w:spacing w:after="240"/>
        <w:ind w:left="1080"/>
        <w:rPr>
          <w:rFonts w:ascii="Times New Roman" w:hAnsi="Times New Roman" w:cs="Times New Roman"/>
          <w:spacing w:val="-4"/>
          <w:sz w:val="24"/>
          <w:szCs w:val="24"/>
          <w:lang w:val="en-US"/>
        </w:rPr>
      </w:pPr>
      <w:r w:rsidRPr="00F4373D">
        <w:rPr>
          <w:rFonts w:ascii="Times New Roman" w:hAnsi="Times New Roman" w:cs="Times New Roman"/>
          <w:spacing w:val="-4"/>
          <w:sz w:val="24"/>
          <w:szCs w:val="24"/>
          <w:lang w:val="en-US"/>
        </w:rPr>
        <w:t xml:space="preserve">The Group has estimates with </w:t>
      </w:r>
      <w:proofErr w:type="gramStart"/>
      <w:r w:rsidRPr="00F4373D">
        <w:rPr>
          <w:rFonts w:ascii="Times New Roman" w:hAnsi="Times New Roman" w:cs="Times New Roman"/>
          <w:spacing w:val="-4"/>
          <w:sz w:val="24"/>
          <w:szCs w:val="24"/>
          <w:lang w:val="en-US"/>
        </w:rPr>
        <w:t>the assumptions</w:t>
      </w:r>
      <w:proofErr w:type="gramEnd"/>
      <w:r w:rsidRPr="00F4373D">
        <w:rPr>
          <w:rFonts w:ascii="Times New Roman" w:hAnsi="Times New Roman" w:cs="Times New Roman"/>
          <w:spacing w:val="-4"/>
          <w:sz w:val="24"/>
          <w:szCs w:val="24"/>
          <w:lang w:val="en-US"/>
        </w:rPr>
        <w:t xml:space="preserve">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34EAA6C7" w14:textId="0A7F49A6" w:rsidR="00F53283" w:rsidRPr="00F4373D" w:rsidRDefault="00F53283" w:rsidP="00F4373D">
      <w:pPr>
        <w:spacing w:after="240"/>
        <w:ind w:left="1800" w:hanging="720"/>
        <w:rPr>
          <w:rFonts w:ascii="Times New Roman" w:eastAsia="Arial" w:hAnsi="Times New Roman" w:cs="Times New Roman"/>
          <w:sz w:val="24"/>
          <w:szCs w:val="24"/>
        </w:rPr>
      </w:pPr>
      <w:r w:rsidRPr="00F4373D">
        <w:rPr>
          <w:rFonts w:ascii="Times New Roman" w:eastAsia="Arial" w:hAnsi="Times New Roman" w:cs="Times New Roman"/>
          <w:sz w:val="24"/>
          <w:szCs w:val="24"/>
        </w:rPr>
        <w:t>4.2.</w:t>
      </w:r>
      <w:r w:rsidR="00305AF0" w:rsidRPr="00F4373D">
        <w:rPr>
          <w:rFonts w:ascii="Times New Roman" w:eastAsia="Arial" w:hAnsi="Times New Roman" w:cs="Times New Roman"/>
          <w:sz w:val="24"/>
          <w:szCs w:val="24"/>
        </w:rPr>
        <w:t>1</w:t>
      </w:r>
      <w:r w:rsidRPr="00F4373D">
        <w:rPr>
          <w:rFonts w:ascii="Times New Roman" w:eastAsia="Arial" w:hAnsi="Times New Roman" w:cs="Times New Roman"/>
          <w:sz w:val="24"/>
          <w:szCs w:val="24"/>
        </w:rPr>
        <w:tab/>
        <w:t>Calculation of recoverable amount</w:t>
      </w:r>
    </w:p>
    <w:p w14:paraId="10FF8053" w14:textId="774F3B71" w:rsidR="00F53283" w:rsidRPr="00F4373D" w:rsidRDefault="00F53283" w:rsidP="00F4373D">
      <w:pPr>
        <w:pBdr>
          <w:top w:val="nil"/>
          <w:left w:val="nil"/>
          <w:bottom w:val="nil"/>
          <w:right w:val="nil"/>
          <w:between w:val="nil"/>
        </w:pBdr>
        <w:spacing w:after="240"/>
        <w:ind w:left="1800"/>
        <w:rPr>
          <w:rFonts w:ascii="Times New Roman" w:hAnsi="Times New Roman" w:cs="Times New Roman"/>
          <w:spacing w:val="-2"/>
          <w:sz w:val="24"/>
          <w:szCs w:val="24"/>
          <w:lang w:val="en-US"/>
        </w:rPr>
      </w:pPr>
      <w:r w:rsidRPr="00F4373D">
        <w:rPr>
          <w:rFonts w:ascii="Times New Roman" w:hAnsi="Times New Roman" w:cs="Times New Roman"/>
          <w:spacing w:val="-2"/>
          <w:sz w:val="24"/>
          <w:szCs w:val="24"/>
          <w:lang w:val="en-US"/>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00D72085" w:rsidRPr="00F4373D">
        <w:rPr>
          <w:rFonts w:ascii="Times New Roman" w:hAnsi="Times New Roman" w:cs="Times New Roman"/>
          <w:spacing w:val="-2"/>
          <w:sz w:val="24"/>
          <w:szCs w:val="24"/>
          <w:lang w:val="en-US"/>
        </w:rPr>
        <w:t xml:space="preserve"> The estimation of the </w:t>
      </w:r>
      <w:r w:rsidR="00C517EC" w:rsidRPr="00F4373D">
        <w:rPr>
          <w:rFonts w:ascii="Times New Roman" w:hAnsi="Times New Roman" w:cs="Times New Roman"/>
          <w:spacing w:val="-2"/>
          <w:sz w:val="24"/>
          <w:szCs w:val="24"/>
          <w:lang w:val="en-US"/>
        </w:rPr>
        <w:t>future cash inflows from construction projects of the subsi</w:t>
      </w:r>
      <w:r w:rsidR="00DD1A81" w:rsidRPr="00F4373D">
        <w:rPr>
          <w:rFonts w:ascii="Times New Roman" w:hAnsi="Times New Roman" w:cs="Times New Roman"/>
          <w:spacing w:val="-2"/>
          <w:sz w:val="24"/>
          <w:szCs w:val="24"/>
          <w:lang w:val="en-US"/>
        </w:rPr>
        <w:t xml:space="preserve">diary </w:t>
      </w:r>
      <w:r w:rsidR="00692D08" w:rsidRPr="00F4373D">
        <w:rPr>
          <w:rFonts w:ascii="Times New Roman" w:hAnsi="Times New Roman" w:cs="Times New Roman"/>
          <w:spacing w:val="-2"/>
          <w:sz w:val="24"/>
          <w:szCs w:val="24"/>
          <w:lang w:val="en-US"/>
        </w:rPr>
        <w:t>is based on the committed project</w:t>
      </w:r>
      <w:r w:rsidR="00400844">
        <w:rPr>
          <w:rFonts w:ascii="Times New Roman" w:hAnsi="Times New Roman" w:cs="Angsana New"/>
          <w:spacing w:val="-2"/>
          <w:sz w:val="24"/>
          <w:szCs w:val="30"/>
          <w:lang w:val="en-US"/>
        </w:rPr>
        <w:t>s</w:t>
      </w:r>
      <w:r w:rsidR="00692D08" w:rsidRPr="00F4373D">
        <w:rPr>
          <w:rFonts w:ascii="Times New Roman" w:hAnsi="Times New Roman" w:cs="Times New Roman"/>
          <w:spacing w:val="-2"/>
          <w:sz w:val="24"/>
          <w:szCs w:val="24"/>
          <w:lang w:val="en-US"/>
        </w:rPr>
        <w:t xml:space="preserve">, as well as assessing probability </w:t>
      </w:r>
      <w:r w:rsidR="00A47E8E" w:rsidRPr="00F4373D">
        <w:rPr>
          <w:rFonts w:ascii="Times New Roman" w:hAnsi="Times New Roman" w:cs="Times New Roman"/>
          <w:spacing w:val="-2"/>
          <w:sz w:val="24"/>
          <w:szCs w:val="24"/>
          <w:lang w:val="en-US"/>
        </w:rPr>
        <w:t>to</w:t>
      </w:r>
      <w:r w:rsidR="00692D08" w:rsidRPr="00F4373D">
        <w:rPr>
          <w:rFonts w:ascii="Times New Roman" w:hAnsi="Times New Roman" w:cs="Times New Roman"/>
          <w:spacing w:val="-2"/>
          <w:sz w:val="24"/>
          <w:szCs w:val="24"/>
          <w:lang w:val="en-US"/>
        </w:rPr>
        <w:t xml:space="preserve"> win</w:t>
      </w:r>
      <w:r w:rsidR="00C8556E" w:rsidRPr="00F4373D">
        <w:rPr>
          <w:rFonts w:ascii="Times New Roman" w:hAnsi="Times New Roman" w:cs="Times New Roman"/>
          <w:spacing w:val="-2"/>
          <w:sz w:val="24"/>
          <w:szCs w:val="24"/>
          <w:lang w:val="en-US"/>
        </w:rPr>
        <w:t xml:space="preserve"> for the projects in </w:t>
      </w:r>
      <w:r w:rsidR="00D10951" w:rsidRPr="00F4373D">
        <w:rPr>
          <w:rFonts w:ascii="Times New Roman" w:hAnsi="Times New Roman" w:cs="Times New Roman"/>
          <w:spacing w:val="-2"/>
          <w:sz w:val="24"/>
          <w:szCs w:val="24"/>
          <w:lang w:val="en-US"/>
        </w:rPr>
        <w:t xml:space="preserve">pipeline. </w:t>
      </w:r>
    </w:p>
    <w:p w14:paraId="3AFB7835" w14:textId="0D8E9E5C" w:rsidR="002823B9" w:rsidRDefault="002823B9">
      <w:pPr>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45513C86" w14:textId="52DE751B" w:rsidR="00305AF0" w:rsidRPr="00F4373D" w:rsidRDefault="00305AF0" w:rsidP="00F4373D">
      <w:pPr>
        <w:spacing w:after="240"/>
        <w:ind w:left="1800" w:hanging="666"/>
        <w:jc w:val="thaiDistribute"/>
        <w:rPr>
          <w:rFonts w:ascii="Times New Roman" w:eastAsia="Arial" w:hAnsi="Times New Roman" w:cs="Times New Roman"/>
          <w:sz w:val="24"/>
          <w:szCs w:val="24"/>
        </w:rPr>
      </w:pPr>
      <w:r w:rsidRPr="00F4373D">
        <w:rPr>
          <w:rFonts w:ascii="Times New Roman" w:eastAsia="Arial" w:hAnsi="Times New Roman" w:cs="Times New Roman"/>
          <w:sz w:val="24"/>
          <w:szCs w:val="24"/>
        </w:rPr>
        <w:lastRenderedPageBreak/>
        <w:t>4.2.2</w:t>
      </w:r>
      <w:r w:rsidRPr="00F4373D">
        <w:rPr>
          <w:rFonts w:ascii="Times New Roman" w:eastAsia="Arial" w:hAnsi="Times New Roman" w:cs="Times New Roman"/>
          <w:sz w:val="24"/>
          <w:szCs w:val="24"/>
        </w:rPr>
        <w:tab/>
        <w:t>Calculation of allowance</w:t>
      </w:r>
      <w:r w:rsidR="00D2574F">
        <w:rPr>
          <w:rFonts w:ascii="Times New Roman" w:eastAsia="Arial" w:hAnsi="Times New Roman" w:cs="Times New Roman"/>
          <w:sz w:val="24"/>
          <w:szCs w:val="24"/>
        </w:rPr>
        <w:t xml:space="preserve"> for expected credit losses</w:t>
      </w:r>
    </w:p>
    <w:p w14:paraId="588BB499" w14:textId="60676381" w:rsidR="00305AF0" w:rsidRPr="00F4373D" w:rsidRDefault="00305AF0" w:rsidP="00F4373D">
      <w:pPr>
        <w:spacing w:after="240"/>
        <w:ind w:left="1800"/>
        <w:rPr>
          <w:rFonts w:ascii="Times New Roman" w:hAnsi="Times New Roman" w:cs="Times New Roman"/>
          <w:spacing w:val="-8"/>
          <w:sz w:val="24"/>
          <w:szCs w:val="24"/>
          <w:lang w:val="en-US"/>
        </w:rPr>
      </w:pPr>
      <w:r w:rsidRPr="00F4373D">
        <w:rPr>
          <w:rFonts w:ascii="Times New Roman" w:hAnsi="Times New Roman" w:cs="Times New Roman"/>
          <w:spacing w:val="-8"/>
          <w:sz w:val="24"/>
          <w:szCs w:val="24"/>
          <w:lang w:val="en-US"/>
        </w:rPr>
        <w:t xml:space="preserve">When measuring expected credit </w:t>
      </w:r>
      <w:proofErr w:type="gramStart"/>
      <w:r w:rsidRPr="00F4373D">
        <w:rPr>
          <w:rFonts w:ascii="Times New Roman" w:hAnsi="Times New Roman" w:cs="Times New Roman"/>
          <w:spacing w:val="-8"/>
          <w:sz w:val="24"/>
          <w:szCs w:val="24"/>
          <w:lang w:val="en-US"/>
        </w:rPr>
        <w:t>losses</w:t>
      </w:r>
      <w:proofErr w:type="gramEnd"/>
      <w:r w:rsidRPr="00F4373D">
        <w:rPr>
          <w:rFonts w:ascii="Times New Roman" w:hAnsi="Times New Roman" w:cs="Times New Roman"/>
          <w:spacing w:val="-8"/>
          <w:sz w:val="24"/>
          <w:szCs w:val="24"/>
          <w:lang w:val="en-US"/>
        </w:rPr>
        <w:t xml:space="preserve"> the Group uses reasonable and supportable </w:t>
      </w:r>
      <w:proofErr w:type="gramStart"/>
      <w:r w:rsidRPr="00F4373D">
        <w:rPr>
          <w:rFonts w:ascii="Times New Roman" w:hAnsi="Times New Roman" w:cs="Times New Roman"/>
          <w:spacing w:val="-8"/>
          <w:sz w:val="24"/>
          <w:szCs w:val="24"/>
          <w:lang w:val="en-US"/>
        </w:rPr>
        <w:t>forward looking</w:t>
      </w:r>
      <w:proofErr w:type="gramEnd"/>
      <w:r w:rsidRPr="00F4373D">
        <w:rPr>
          <w:rFonts w:ascii="Times New Roman" w:hAnsi="Times New Roman" w:cs="Times New Roman"/>
          <w:spacing w:val="-8"/>
          <w:sz w:val="24"/>
          <w:szCs w:val="24"/>
          <w:lang w:val="en-US"/>
        </w:rPr>
        <w:t xml:space="preserve"> information, which is based on assumptions for the future movement of different economic drivers and how these drivers will affect each other.</w:t>
      </w:r>
    </w:p>
    <w:p w14:paraId="029C3C36" w14:textId="77777777" w:rsidR="00305AF0" w:rsidRPr="00F4373D" w:rsidRDefault="00305AF0" w:rsidP="00F4373D">
      <w:pPr>
        <w:spacing w:after="240"/>
        <w:ind w:left="1800"/>
        <w:rPr>
          <w:rFonts w:ascii="Times New Roman" w:hAnsi="Times New Roman" w:cs="Times New Roman"/>
          <w:spacing w:val="-2"/>
          <w:sz w:val="24"/>
          <w:szCs w:val="24"/>
          <w:lang w:val="en-US"/>
        </w:rPr>
      </w:pPr>
      <w:r w:rsidRPr="00F4373D">
        <w:rPr>
          <w:rFonts w:ascii="Times New Roman" w:hAnsi="Times New Roman" w:cs="Times New Roman"/>
          <w:spacing w:val="-2"/>
          <w:sz w:val="24"/>
          <w:szCs w:val="24"/>
          <w:lang w:val="en-US"/>
        </w:rPr>
        <w:t xml:space="preserve">Loss given default is an estimate of the loss arising </w:t>
      </w:r>
      <w:proofErr w:type="gramStart"/>
      <w:r w:rsidRPr="00F4373D">
        <w:rPr>
          <w:rFonts w:ascii="Times New Roman" w:hAnsi="Times New Roman" w:cs="Times New Roman"/>
          <w:spacing w:val="-2"/>
          <w:sz w:val="24"/>
          <w:szCs w:val="24"/>
          <w:lang w:val="en-US"/>
        </w:rPr>
        <w:t>on</w:t>
      </w:r>
      <w:proofErr w:type="gramEnd"/>
      <w:r w:rsidRPr="00F4373D">
        <w:rPr>
          <w:rFonts w:ascii="Times New Roman" w:hAnsi="Times New Roman" w:cs="Times New Roman"/>
          <w:spacing w:val="-2"/>
          <w:sz w:val="24"/>
          <w:szCs w:val="24"/>
          <w:lang w:val="en-US"/>
        </w:rPr>
        <w:t xml:space="preserve"> default. It is based on the difference between the contractual cash flows due and those that the lender would expect to receive, </w:t>
      </w:r>
      <w:proofErr w:type="gramStart"/>
      <w:r w:rsidRPr="00F4373D">
        <w:rPr>
          <w:rFonts w:ascii="Times New Roman" w:hAnsi="Times New Roman" w:cs="Times New Roman"/>
          <w:spacing w:val="-2"/>
          <w:sz w:val="24"/>
          <w:szCs w:val="24"/>
          <w:lang w:val="en-US"/>
        </w:rPr>
        <w:t>taking into account</w:t>
      </w:r>
      <w:proofErr w:type="gramEnd"/>
      <w:r w:rsidRPr="00F4373D">
        <w:rPr>
          <w:rFonts w:ascii="Times New Roman" w:hAnsi="Times New Roman" w:cs="Times New Roman"/>
          <w:spacing w:val="-2"/>
          <w:sz w:val="24"/>
          <w:szCs w:val="24"/>
          <w:lang w:val="en-US"/>
        </w:rPr>
        <w:t xml:space="preserve"> cash flows from collateral and integral credit enhancements.</w:t>
      </w:r>
    </w:p>
    <w:p w14:paraId="3EBE82F0" w14:textId="77777777" w:rsidR="00305AF0" w:rsidRPr="00F4373D" w:rsidRDefault="00305AF0" w:rsidP="00F4373D">
      <w:pPr>
        <w:spacing w:after="480"/>
        <w:ind w:left="1800"/>
        <w:rPr>
          <w:rFonts w:ascii="Times New Roman" w:hAnsi="Times New Roman" w:cs="Times New Roman"/>
          <w:spacing w:val="-2"/>
          <w:sz w:val="24"/>
          <w:szCs w:val="24"/>
          <w:lang w:val="en-US"/>
        </w:rPr>
      </w:pPr>
      <w:r w:rsidRPr="00F4373D">
        <w:rPr>
          <w:rFonts w:ascii="Times New Roman" w:hAnsi="Times New Roman" w:cs="Times New Roman"/>
          <w:spacing w:val="-2"/>
          <w:sz w:val="24"/>
          <w:szCs w:val="24"/>
          <w:lang w:val="en-US"/>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34894CFC" w14:textId="386C2537" w:rsidR="0042106F" w:rsidRPr="00F4373D" w:rsidRDefault="0042106F" w:rsidP="00F4373D">
      <w:pPr>
        <w:pStyle w:val="Heading1"/>
        <w:tabs>
          <w:tab w:val="left" w:pos="540"/>
        </w:tabs>
        <w:spacing w:before="0" w:after="240"/>
        <w:rPr>
          <w:rFonts w:ascii="Times New Roman" w:hAnsi="Times New Roman" w:cs="Times New Roman"/>
          <w:sz w:val="20"/>
          <w:szCs w:val="20"/>
        </w:rPr>
      </w:pPr>
      <w:r w:rsidRPr="00F4373D">
        <w:rPr>
          <w:rFonts w:ascii="Times New Roman" w:hAnsi="Times New Roman" w:cs="Times New Roman"/>
          <w:sz w:val="24"/>
          <w:szCs w:val="24"/>
        </w:rPr>
        <w:t>5.</w:t>
      </w:r>
      <w:r w:rsidRPr="00F4373D">
        <w:rPr>
          <w:rFonts w:ascii="Times New Roman" w:hAnsi="Times New Roman" w:cs="Times New Roman"/>
          <w:sz w:val="24"/>
          <w:szCs w:val="24"/>
        </w:rPr>
        <w:tab/>
      </w:r>
      <w:proofErr w:type="gramStart"/>
      <w:r w:rsidRPr="00F4373D">
        <w:rPr>
          <w:rFonts w:ascii="Times New Roman" w:hAnsi="Times New Roman" w:cs="Times New Roman"/>
          <w:sz w:val="20"/>
          <w:szCs w:val="20"/>
        </w:rPr>
        <w:t>ADDITIONAL  CASH</w:t>
      </w:r>
      <w:proofErr w:type="gramEnd"/>
      <w:r w:rsidRPr="00F4373D">
        <w:rPr>
          <w:rFonts w:ascii="Times New Roman" w:hAnsi="Times New Roman" w:cs="Times New Roman"/>
          <w:sz w:val="20"/>
          <w:szCs w:val="20"/>
        </w:rPr>
        <w:t xml:space="preserve">  </w:t>
      </w:r>
      <w:proofErr w:type="gramStart"/>
      <w:r w:rsidRPr="00F4373D">
        <w:rPr>
          <w:rFonts w:ascii="Times New Roman" w:hAnsi="Times New Roman" w:cs="Times New Roman"/>
          <w:sz w:val="20"/>
          <w:szCs w:val="20"/>
        </w:rPr>
        <w:t>FLOW  INFORMATION</w:t>
      </w:r>
      <w:proofErr w:type="gramEnd"/>
    </w:p>
    <w:p w14:paraId="125B30B3" w14:textId="77777777" w:rsidR="0042106F" w:rsidRPr="00F4373D" w:rsidRDefault="0042106F" w:rsidP="00F4373D">
      <w:pPr>
        <w:spacing w:after="240"/>
        <w:ind w:left="1134" w:hanging="587"/>
        <w:jc w:val="thaiDistribute"/>
        <w:rPr>
          <w:rFonts w:ascii="Times New Roman" w:eastAsia="Arial" w:hAnsi="Times New Roman" w:cs="Times New Roman"/>
          <w:b/>
          <w:bCs/>
          <w:sz w:val="24"/>
          <w:szCs w:val="24"/>
        </w:rPr>
      </w:pPr>
      <w:r w:rsidRPr="00F4373D">
        <w:rPr>
          <w:rFonts w:ascii="Times New Roman" w:eastAsia="Arial" w:hAnsi="Times New Roman" w:cs="Times New Roman"/>
          <w:b/>
          <w:bCs/>
          <w:sz w:val="24"/>
          <w:szCs w:val="24"/>
        </w:rPr>
        <w:t>Changes in the liabilities arising from financing activities</w:t>
      </w:r>
    </w:p>
    <w:p w14:paraId="4F67EBA3" w14:textId="77777777" w:rsidR="0042106F" w:rsidRPr="00F4373D" w:rsidRDefault="0042106F" w:rsidP="00F4373D">
      <w:pPr>
        <w:spacing w:after="240"/>
        <w:ind w:left="540"/>
        <w:rPr>
          <w:rFonts w:ascii="Times New Roman" w:eastAsia="Arial" w:hAnsi="Times New Roman" w:cs="Times New Roman"/>
          <w:sz w:val="24"/>
          <w:szCs w:val="24"/>
        </w:rPr>
      </w:pPr>
      <w:r w:rsidRPr="00F4373D">
        <w:rPr>
          <w:rFonts w:ascii="Times New Roman" w:eastAsia="Arial" w:hAnsi="Times New Roman" w:cs="Times New Roman"/>
          <w:sz w:val="24"/>
          <w:szCs w:val="24"/>
        </w:rPr>
        <w:t>Changes in the liabilities arising from financing activities, including both cash and non-cash changes classified as financing activities in the statements of cash flows, were as follows:</w:t>
      </w:r>
    </w:p>
    <w:tbl>
      <w:tblPr>
        <w:tblW w:w="8726" w:type="dxa"/>
        <w:tblInd w:w="630" w:type="dxa"/>
        <w:tblLayout w:type="fixed"/>
        <w:tblCellMar>
          <w:left w:w="0" w:type="dxa"/>
          <w:right w:w="0" w:type="dxa"/>
        </w:tblCellMar>
        <w:tblLook w:val="04A0" w:firstRow="1" w:lastRow="0" w:firstColumn="1" w:lastColumn="0" w:noHBand="0" w:noVBand="1"/>
      </w:tblPr>
      <w:tblGrid>
        <w:gridCol w:w="3510"/>
        <w:gridCol w:w="1260"/>
        <w:gridCol w:w="90"/>
        <w:gridCol w:w="1260"/>
        <w:gridCol w:w="90"/>
        <w:gridCol w:w="1176"/>
        <w:gridCol w:w="104"/>
        <w:gridCol w:w="1236"/>
      </w:tblGrid>
      <w:tr w:rsidR="00F4373D" w:rsidRPr="00F4373D" w14:paraId="1D4C2778" w14:textId="77777777" w:rsidTr="00112F1F">
        <w:trPr>
          <w:trHeight w:val="20"/>
          <w:tblHeader/>
        </w:trPr>
        <w:tc>
          <w:tcPr>
            <w:tcW w:w="3510" w:type="dxa"/>
            <w:hideMark/>
          </w:tcPr>
          <w:p w14:paraId="60C7B749" w14:textId="77777777" w:rsidR="0042106F" w:rsidRPr="00F4373D" w:rsidRDefault="0042106F" w:rsidP="00F4373D">
            <w:pPr>
              <w:spacing w:line="240" w:lineRule="exact"/>
              <w:ind w:right="-383"/>
              <w:rPr>
                <w:rFonts w:ascii="Times New Roman" w:eastAsia="Times New Roman" w:hAnsi="Times New Roman" w:cs="Times New Roman"/>
                <w:b/>
                <w:bCs/>
                <w:sz w:val="20"/>
                <w:szCs w:val="20"/>
              </w:rPr>
            </w:pPr>
          </w:p>
        </w:tc>
        <w:tc>
          <w:tcPr>
            <w:tcW w:w="1260" w:type="dxa"/>
          </w:tcPr>
          <w:p w14:paraId="68CF5B03" w14:textId="77777777" w:rsidR="0042106F" w:rsidRPr="00F4373D" w:rsidRDefault="0042106F" w:rsidP="00F4373D">
            <w:pPr>
              <w:spacing w:line="240" w:lineRule="exact"/>
              <w:ind w:left="-454" w:right="-383" w:firstLine="454"/>
              <w:jc w:val="center"/>
              <w:rPr>
                <w:rFonts w:ascii="Times New Roman" w:eastAsia="Times New Roman" w:hAnsi="Times New Roman" w:cs="Times New Roman"/>
                <w:b/>
                <w:bCs/>
                <w:sz w:val="20"/>
                <w:szCs w:val="20"/>
              </w:rPr>
            </w:pPr>
          </w:p>
        </w:tc>
        <w:tc>
          <w:tcPr>
            <w:tcW w:w="90" w:type="dxa"/>
          </w:tcPr>
          <w:p w14:paraId="75E366B7" w14:textId="77777777" w:rsidR="0042106F" w:rsidRPr="00F4373D" w:rsidRDefault="0042106F" w:rsidP="00F4373D">
            <w:pPr>
              <w:spacing w:line="240" w:lineRule="exact"/>
              <w:ind w:left="-454" w:right="-383" w:firstLine="454"/>
              <w:jc w:val="center"/>
              <w:rPr>
                <w:rFonts w:ascii="Times New Roman" w:eastAsia="Times New Roman" w:hAnsi="Times New Roman" w:cs="Times New Roman"/>
                <w:b/>
                <w:bCs/>
                <w:sz w:val="20"/>
                <w:szCs w:val="20"/>
                <w:cs/>
              </w:rPr>
            </w:pPr>
          </w:p>
        </w:tc>
        <w:tc>
          <w:tcPr>
            <w:tcW w:w="1260" w:type="dxa"/>
          </w:tcPr>
          <w:p w14:paraId="2FE87883" w14:textId="77777777" w:rsidR="0042106F" w:rsidRPr="00F4373D" w:rsidRDefault="0042106F" w:rsidP="00F4373D">
            <w:pPr>
              <w:spacing w:line="240" w:lineRule="exact"/>
              <w:ind w:left="-454" w:right="-383" w:firstLine="454"/>
              <w:jc w:val="center"/>
              <w:rPr>
                <w:rFonts w:ascii="Times New Roman" w:eastAsia="Times New Roman" w:hAnsi="Times New Roman" w:cs="Times New Roman"/>
                <w:b/>
                <w:bCs/>
                <w:sz w:val="20"/>
                <w:szCs w:val="20"/>
              </w:rPr>
            </w:pPr>
          </w:p>
        </w:tc>
        <w:tc>
          <w:tcPr>
            <w:tcW w:w="90" w:type="dxa"/>
          </w:tcPr>
          <w:p w14:paraId="04640126" w14:textId="77777777" w:rsidR="0042106F" w:rsidRPr="00F4373D" w:rsidRDefault="0042106F" w:rsidP="00F4373D">
            <w:pPr>
              <w:spacing w:line="240" w:lineRule="exact"/>
              <w:ind w:left="-454" w:right="-383" w:firstLine="454"/>
              <w:jc w:val="center"/>
              <w:rPr>
                <w:rFonts w:ascii="Times New Roman" w:eastAsia="Times New Roman" w:hAnsi="Times New Roman" w:cs="Times New Roman"/>
                <w:b/>
                <w:bCs/>
                <w:sz w:val="20"/>
                <w:szCs w:val="20"/>
              </w:rPr>
            </w:pPr>
          </w:p>
        </w:tc>
        <w:tc>
          <w:tcPr>
            <w:tcW w:w="1176" w:type="dxa"/>
          </w:tcPr>
          <w:p w14:paraId="0B8CD431" w14:textId="77777777" w:rsidR="0042106F" w:rsidRPr="00F4373D" w:rsidRDefault="0042106F" w:rsidP="00F4373D">
            <w:pPr>
              <w:spacing w:line="240" w:lineRule="exact"/>
              <w:ind w:left="-454" w:right="-383" w:firstLine="454"/>
              <w:jc w:val="center"/>
              <w:rPr>
                <w:rFonts w:ascii="Times New Roman" w:eastAsia="Times New Roman" w:hAnsi="Times New Roman" w:cs="Times New Roman"/>
                <w:b/>
                <w:bCs/>
                <w:sz w:val="20"/>
                <w:szCs w:val="20"/>
              </w:rPr>
            </w:pPr>
          </w:p>
        </w:tc>
        <w:tc>
          <w:tcPr>
            <w:tcW w:w="104" w:type="dxa"/>
          </w:tcPr>
          <w:p w14:paraId="34B516EC" w14:textId="77777777" w:rsidR="0042106F" w:rsidRPr="00F4373D" w:rsidRDefault="0042106F" w:rsidP="00F4373D">
            <w:pPr>
              <w:spacing w:line="240" w:lineRule="exact"/>
              <w:ind w:left="-454" w:right="-383" w:firstLine="454"/>
              <w:jc w:val="center"/>
              <w:rPr>
                <w:rFonts w:ascii="Times New Roman" w:eastAsia="Times New Roman" w:hAnsi="Times New Roman" w:cs="Times New Roman"/>
                <w:b/>
                <w:bCs/>
                <w:sz w:val="20"/>
                <w:szCs w:val="20"/>
              </w:rPr>
            </w:pPr>
          </w:p>
        </w:tc>
        <w:tc>
          <w:tcPr>
            <w:tcW w:w="1236" w:type="dxa"/>
          </w:tcPr>
          <w:p w14:paraId="223D1B47" w14:textId="77777777" w:rsidR="0042106F" w:rsidRPr="00F4373D" w:rsidRDefault="0042106F" w:rsidP="00F4373D">
            <w:pPr>
              <w:spacing w:line="240" w:lineRule="exact"/>
              <w:ind w:left="-454" w:right="-9" w:firstLine="454"/>
              <w:jc w:val="right"/>
              <w:rPr>
                <w:rFonts w:ascii="Times New Roman" w:eastAsia="Times New Roman" w:hAnsi="Times New Roman" w:cs="Times New Roman"/>
                <w:b/>
                <w:bCs/>
                <w:sz w:val="20"/>
                <w:szCs w:val="20"/>
              </w:rPr>
            </w:pPr>
            <w:proofErr w:type="gramStart"/>
            <w:r w:rsidRPr="00F4373D">
              <w:rPr>
                <w:rFonts w:ascii="Times New Roman" w:eastAsia="Times New Roman" w:hAnsi="Times New Roman" w:cs="Times New Roman"/>
                <w:b/>
                <w:bCs/>
                <w:sz w:val="20"/>
                <w:szCs w:val="20"/>
              </w:rPr>
              <w:t>Unit :</w:t>
            </w:r>
            <w:proofErr w:type="gramEnd"/>
            <w:r w:rsidRPr="00F4373D">
              <w:rPr>
                <w:rFonts w:ascii="Times New Roman" w:eastAsia="Times New Roman" w:hAnsi="Times New Roman" w:cs="Times New Roman"/>
                <w:b/>
                <w:bCs/>
                <w:sz w:val="20"/>
                <w:szCs w:val="20"/>
              </w:rPr>
              <w:t xml:space="preserve"> Baht</w:t>
            </w:r>
          </w:p>
        </w:tc>
      </w:tr>
      <w:tr w:rsidR="00F4373D" w:rsidRPr="00F4373D" w14:paraId="0737AC2C" w14:textId="77777777" w:rsidTr="00112F1F">
        <w:trPr>
          <w:trHeight w:val="20"/>
          <w:tblHeader/>
        </w:trPr>
        <w:tc>
          <w:tcPr>
            <w:tcW w:w="3510" w:type="dxa"/>
          </w:tcPr>
          <w:p w14:paraId="7C12C5EE" w14:textId="77777777" w:rsidR="0042106F" w:rsidRPr="00F4373D" w:rsidRDefault="0042106F" w:rsidP="00F4373D">
            <w:pPr>
              <w:spacing w:line="240" w:lineRule="exact"/>
              <w:ind w:right="-383"/>
              <w:rPr>
                <w:rFonts w:ascii="Times New Roman" w:eastAsia="Times New Roman" w:hAnsi="Times New Roman" w:cs="Times New Roman"/>
                <w:b/>
                <w:bCs/>
                <w:sz w:val="20"/>
                <w:szCs w:val="20"/>
                <w:cs/>
              </w:rPr>
            </w:pPr>
          </w:p>
        </w:tc>
        <w:tc>
          <w:tcPr>
            <w:tcW w:w="1260" w:type="dxa"/>
            <w:hideMark/>
          </w:tcPr>
          <w:p w14:paraId="77403D62" w14:textId="77777777" w:rsidR="0042106F" w:rsidRPr="00F4373D" w:rsidRDefault="0042106F" w:rsidP="00F4373D">
            <w:pPr>
              <w:spacing w:line="240" w:lineRule="exact"/>
              <w:ind w:left="-454" w:right="-72" w:firstLine="454"/>
              <w:jc w:val="center"/>
              <w:rPr>
                <w:rFonts w:ascii="Times New Roman" w:eastAsia="Times New Roman" w:hAnsi="Times New Roman" w:cs="Times New Roman"/>
                <w:b/>
                <w:bCs/>
                <w:sz w:val="20"/>
                <w:szCs w:val="20"/>
              </w:rPr>
            </w:pPr>
            <w:r w:rsidRPr="00F4373D">
              <w:rPr>
                <w:rFonts w:ascii="Times New Roman" w:eastAsia="Times New Roman" w:hAnsi="Times New Roman" w:cs="Times New Roman"/>
                <w:b/>
                <w:bCs/>
                <w:sz w:val="20"/>
                <w:szCs w:val="20"/>
              </w:rPr>
              <w:t>Balance as at</w:t>
            </w:r>
          </w:p>
        </w:tc>
        <w:tc>
          <w:tcPr>
            <w:tcW w:w="90" w:type="dxa"/>
          </w:tcPr>
          <w:p w14:paraId="767FD79A" w14:textId="77777777" w:rsidR="0042106F" w:rsidRPr="00F4373D" w:rsidRDefault="0042106F" w:rsidP="00F4373D">
            <w:pPr>
              <w:spacing w:line="240" w:lineRule="exact"/>
              <w:ind w:left="-454" w:right="-383" w:firstLine="454"/>
              <w:jc w:val="center"/>
              <w:rPr>
                <w:rFonts w:ascii="Times New Roman" w:eastAsia="Times New Roman" w:hAnsi="Times New Roman" w:cs="Times New Roman"/>
                <w:b/>
                <w:bCs/>
                <w:sz w:val="20"/>
                <w:szCs w:val="20"/>
                <w:cs/>
              </w:rPr>
            </w:pPr>
          </w:p>
        </w:tc>
        <w:tc>
          <w:tcPr>
            <w:tcW w:w="1260" w:type="dxa"/>
            <w:hideMark/>
          </w:tcPr>
          <w:p w14:paraId="217F2AA7" w14:textId="77777777" w:rsidR="0042106F" w:rsidRPr="00F4373D" w:rsidRDefault="0042106F" w:rsidP="00F4373D">
            <w:pPr>
              <w:spacing w:line="240" w:lineRule="exact"/>
              <w:ind w:left="-454" w:right="-72" w:firstLine="454"/>
              <w:jc w:val="center"/>
              <w:rPr>
                <w:rFonts w:ascii="Times New Roman" w:eastAsia="Times New Roman" w:hAnsi="Times New Roman" w:cs="Times New Roman"/>
                <w:b/>
                <w:bCs/>
                <w:sz w:val="20"/>
                <w:szCs w:val="20"/>
              </w:rPr>
            </w:pPr>
            <w:r w:rsidRPr="00F4373D">
              <w:rPr>
                <w:rFonts w:ascii="Times New Roman" w:eastAsia="Times New Roman" w:hAnsi="Times New Roman" w:cs="Times New Roman"/>
                <w:b/>
                <w:bCs/>
                <w:sz w:val="20"/>
                <w:szCs w:val="20"/>
              </w:rPr>
              <w:t xml:space="preserve">Cash flows </w:t>
            </w:r>
          </w:p>
        </w:tc>
        <w:tc>
          <w:tcPr>
            <w:tcW w:w="90" w:type="dxa"/>
          </w:tcPr>
          <w:p w14:paraId="26941E50" w14:textId="77777777" w:rsidR="0042106F" w:rsidRPr="00F4373D" w:rsidRDefault="0042106F" w:rsidP="00F4373D">
            <w:pPr>
              <w:spacing w:line="240" w:lineRule="exact"/>
              <w:ind w:left="-454" w:right="-383" w:firstLine="454"/>
              <w:jc w:val="center"/>
              <w:rPr>
                <w:rFonts w:ascii="Times New Roman" w:eastAsia="Times New Roman" w:hAnsi="Times New Roman" w:cs="Times New Roman"/>
                <w:b/>
                <w:bCs/>
                <w:sz w:val="20"/>
                <w:szCs w:val="20"/>
              </w:rPr>
            </w:pPr>
          </w:p>
        </w:tc>
        <w:tc>
          <w:tcPr>
            <w:tcW w:w="1176" w:type="dxa"/>
          </w:tcPr>
          <w:p w14:paraId="1B5BAE25" w14:textId="77777777" w:rsidR="0042106F" w:rsidRPr="00F4373D" w:rsidRDefault="0042106F" w:rsidP="00F4373D">
            <w:pPr>
              <w:spacing w:line="240" w:lineRule="exact"/>
              <w:ind w:left="-454" w:right="-72" w:firstLine="454"/>
              <w:jc w:val="center"/>
              <w:rPr>
                <w:rFonts w:ascii="Times New Roman" w:eastAsia="Times New Roman" w:hAnsi="Times New Roman" w:cs="Times New Roman"/>
                <w:b/>
                <w:bCs/>
                <w:sz w:val="20"/>
                <w:szCs w:val="20"/>
                <w:cs/>
              </w:rPr>
            </w:pPr>
            <w:r w:rsidRPr="00F4373D">
              <w:rPr>
                <w:rFonts w:ascii="Times New Roman" w:eastAsia="Times New Roman" w:hAnsi="Times New Roman" w:cs="Times New Roman"/>
                <w:b/>
                <w:bCs/>
                <w:sz w:val="20"/>
                <w:szCs w:val="20"/>
              </w:rPr>
              <w:t>Non-cash</w:t>
            </w:r>
          </w:p>
        </w:tc>
        <w:tc>
          <w:tcPr>
            <w:tcW w:w="104" w:type="dxa"/>
          </w:tcPr>
          <w:p w14:paraId="27347512" w14:textId="77777777" w:rsidR="0042106F" w:rsidRPr="00F4373D" w:rsidRDefault="0042106F" w:rsidP="00F4373D">
            <w:pPr>
              <w:spacing w:line="240" w:lineRule="exact"/>
              <w:ind w:left="-454" w:right="-383" w:firstLine="454"/>
              <w:jc w:val="center"/>
              <w:rPr>
                <w:rFonts w:ascii="Times New Roman" w:eastAsia="Times New Roman" w:hAnsi="Times New Roman" w:cs="Times New Roman"/>
                <w:b/>
                <w:bCs/>
                <w:sz w:val="20"/>
                <w:szCs w:val="20"/>
                <w:cs/>
              </w:rPr>
            </w:pPr>
          </w:p>
        </w:tc>
        <w:tc>
          <w:tcPr>
            <w:tcW w:w="1236" w:type="dxa"/>
            <w:hideMark/>
          </w:tcPr>
          <w:p w14:paraId="227BECC9" w14:textId="77777777" w:rsidR="0042106F" w:rsidRPr="00F4373D" w:rsidRDefault="0042106F" w:rsidP="00F4373D">
            <w:pPr>
              <w:spacing w:line="240" w:lineRule="exact"/>
              <w:ind w:left="-454" w:right="-72" w:firstLine="454"/>
              <w:jc w:val="center"/>
              <w:rPr>
                <w:rFonts w:ascii="Times New Roman" w:eastAsia="Times New Roman" w:hAnsi="Times New Roman" w:cs="Times New Roman"/>
                <w:b/>
                <w:bCs/>
                <w:sz w:val="20"/>
                <w:szCs w:val="20"/>
              </w:rPr>
            </w:pPr>
            <w:r w:rsidRPr="00F4373D">
              <w:rPr>
                <w:rFonts w:ascii="Times New Roman" w:eastAsia="Times New Roman" w:hAnsi="Times New Roman" w:cs="Times New Roman"/>
                <w:b/>
                <w:bCs/>
                <w:sz w:val="20"/>
                <w:szCs w:val="20"/>
              </w:rPr>
              <w:t>Balance as at</w:t>
            </w:r>
          </w:p>
        </w:tc>
      </w:tr>
      <w:tr w:rsidR="00F4373D" w:rsidRPr="00F4373D" w14:paraId="69A45D1A" w14:textId="77777777" w:rsidTr="00112F1F">
        <w:trPr>
          <w:trHeight w:val="20"/>
          <w:tblHeader/>
        </w:trPr>
        <w:tc>
          <w:tcPr>
            <w:tcW w:w="3510" w:type="dxa"/>
          </w:tcPr>
          <w:p w14:paraId="7DD4BC98" w14:textId="77777777" w:rsidR="0042106F" w:rsidRPr="00F4373D" w:rsidRDefault="0042106F" w:rsidP="00F4373D">
            <w:pPr>
              <w:spacing w:line="240" w:lineRule="exact"/>
              <w:ind w:right="-383"/>
              <w:rPr>
                <w:rFonts w:ascii="Times New Roman" w:eastAsia="Times New Roman" w:hAnsi="Times New Roman" w:cs="Times New Roman"/>
                <w:b/>
                <w:bCs/>
                <w:sz w:val="20"/>
                <w:szCs w:val="20"/>
                <w:cs/>
              </w:rPr>
            </w:pPr>
          </w:p>
        </w:tc>
        <w:tc>
          <w:tcPr>
            <w:tcW w:w="1260" w:type="dxa"/>
          </w:tcPr>
          <w:p w14:paraId="6553FE4A" w14:textId="77777777" w:rsidR="0042106F" w:rsidRPr="00F4373D" w:rsidRDefault="0042106F" w:rsidP="00F4373D">
            <w:pPr>
              <w:spacing w:line="240" w:lineRule="exact"/>
              <w:ind w:left="-454" w:right="-72" w:firstLine="454"/>
              <w:jc w:val="center"/>
              <w:rPr>
                <w:rFonts w:ascii="Times New Roman" w:eastAsia="Times New Roman" w:hAnsi="Times New Roman" w:cs="Times New Roman"/>
                <w:b/>
                <w:bCs/>
                <w:sz w:val="20"/>
                <w:szCs w:val="20"/>
                <w:cs/>
              </w:rPr>
            </w:pPr>
            <w:r w:rsidRPr="00F4373D">
              <w:rPr>
                <w:rFonts w:ascii="Times New Roman" w:eastAsia="Times New Roman" w:hAnsi="Times New Roman" w:cs="Times New Roman"/>
                <w:b/>
                <w:bCs/>
                <w:sz w:val="20"/>
                <w:szCs w:val="20"/>
              </w:rPr>
              <w:t>January 1,</w:t>
            </w:r>
          </w:p>
        </w:tc>
        <w:tc>
          <w:tcPr>
            <w:tcW w:w="90" w:type="dxa"/>
          </w:tcPr>
          <w:p w14:paraId="624F4C73" w14:textId="77777777" w:rsidR="0042106F" w:rsidRPr="00F4373D" w:rsidRDefault="0042106F" w:rsidP="00F4373D">
            <w:pPr>
              <w:spacing w:line="240" w:lineRule="exact"/>
              <w:ind w:left="-454" w:right="-383" w:firstLine="454"/>
              <w:jc w:val="center"/>
              <w:rPr>
                <w:rFonts w:ascii="Times New Roman" w:eastAsia="Times New Roman" w:hAnsi="Times New Roman" w:cs="Times New Roman"/>
                <w:b/>
                <w:bCs/>
                <w:sz w:val="20"/>
                <w:szCs w:val="20"/>
                <w:cs/>
              </w:rPr>
            </w:pPr>
          </w:p>
        </w:tc>
        <w:tc>
          <w:tcPr>
            <w:tcW w:w="1260" w:type="dxa"/>
          </w:tcPr>
          <w:p w14:paraId="1734C361" w14:textId="77777777" w:rsidR="0042106F" w:rsidRPr="00F4373D" w:rsidRDefault="0042106F" w:rsidP="00F4373D">
            <w:pPr>
              <w:spacing w:line="240" w:lineRule="exact"/>
              <w:ind w:left="-454" w:right="-72" w:firstLine="409"/>
              <w:jc w:val="center"/>
              <w:rPr>
                <w:rFonts w:ascii="Times New Roman" w:eastAsia="Times New Roman" w:hAnsi="Times New Roman" w:cs="Times New Roman"/>
                <w:b/>
                <w:bCs/>
                <w:spacing w:val="-6"/>
                <w:sz w:val="20"/>
                <w:szCs w:val="20"/>
                <w:cs/>
              </w:rPr>
            </w:pPr>
            <w:r w:rsidRPr="00F4373D">
              <w:rPr>
                <w:rFonts w:ascii="Times New Roman" w:eastAsia="Times New Roman" w:hAnsi="Times New Roman" w:cs="Times New Roman"/>
                <w:b/>
                <w:bCs/>
                <w:spacing w:val="-6"/>
                <w:sz w:val="20"/>
                <w:szCs w:val="20"/>
              </w:rPr>
              <w:t>from financing</w:t>
            </w:r>
          </w:p>
        </w:tc>
        <w:tc>
          <w:tcPr>
            <w:tcW w:w="90" w:type="dxa"/>
          </w:tcPr>
          <w:p w14:paraId="5E380D6B" w14:textId="77777777" w:rsidR="0042106F" w:rsidRPr="00F4373D" w:rsidRDefault="0042106F" w:rsidP="00F4373D">
            <w:pPr>
              <w:spacing w:line="240" w:lineRule="exact"/>
              <w:ind w:left="-454" w:right="-383" w:firstLine="454"/>
              <w:jc w:val="center"/>
              <w:rPr>
                <w:rFonts w:ascii="Times New Roman" w:eastAsia="Times New Roman" w:hAnsi="Times New Roman" w:cs="Times New Roman"/>
                <w:b/>
                <w:bCs/>
                <w:sz w:val="20"/>
                <w:szCs w:val="20"/>
              </w:rPr>
            </w:pPr>
          </w:p>
        </w:tc>
        <w:tc>
          <w:tcPr>
            <w:tcW w:w="1176" w:type="dxa"/>
          </w:tcPr>
          <w:p w14:paraId="2767B004" w14:textId="27958807" w:rsidR="0042106F" w:rsidRPr="00F4373D" w:rsidRDefault="00D92381" w:rsidP="00F4373D">
            <w:pPr>
              <w:spacing w:line="240" w:lineRule="exact"/>
              <w:ind w:left="-454" w:right="-72" w:firstLine="454"/>
              <w:jc w:val="center"/>
              <w:rPr>
                <w:rFonts w:ascii="Times New Roman" w:eastAsia="Times New Roman" w:hAnsi="Times New Roman" w:cs="Times New Roman"/>
                <w:b/>
                <w:bCs/>
                <w:sz w:val="20"/>
                <w:szCs w:val="20"/>
                <w:cs/>
              </w:rPr>
            </w:pPr>
            <w:r w:rsidRPr="00F4373D">
              <w:rPr>
                <w:rFonts w:ascii="Times New Roman" w:eastAsia="Times New Roman" w:hAnsi="Times New Roman" w:cs="Times New Roman"/>
                <w:b/>
                <w:bCs/>
                <w:sz w:val="20"/>
                <w:szCs w:val="20"/>
              </w:rPr>
              <w:t>C</w:t>
            </w:r>
            <w:r w:rsidR="0042106F" w:rsidRPr="00F4373D">
              <w:rPr>
                <w:rFonts w:ascii="Times New Roman" w:eastAsia="Times New Roman" w:hAnsi="Times New Roman" w:cs="Times New Roman"/>
                <w:b/>
                <w:bCs/>
                <w:sz w:val="20"/>
                <w:szCs w:val="20"/>
              </w:rPr>
              <w:t>hanges</w:t>
            </w:r>
            <w:r w:rsidRPr="00F4373D">
              <w:rPr>
                <w:rFonts w:ascii="Times New Roman" w:eastAsia="Times New Roman" w:hAnsi="Times New Roman" w:cs="Times New Roman"/>
                <w:b/>
                <w:bCs/>
                <w:sz w:val="20"/>
                <w:szCs w:val="20"/>
              </w:rPr>
              <w:t>*</w:t>
            </w:r>
          </w:p>
        </w:tc>
        <w:tc>
          <w:tcPr>
            <w:tcW w:w="104" w:type="dxa"/>
          </w:tcPr>
          <w:p w14:paraId="4FD863BE" w14:textId="77777777" w:rsidR="0042106F" w:rsidRPr="00F4373D" w:rsidRDefault="0042106F" w:rsidP="00F4373D">
            <w:pPr>
              <w:spacing w:line="240" w:lineRule="exact"/>
              <w:ind w:left="-454" w:right="-383" w:firstLine="454"/>
              <w:jc w:val="center"/>
              <w:rPr>
                <w:rFonts w:ascii="Times New Roman" w:eastAsia="Times New Roman" w:hAnsi="Times New Roman" w:cs="Times New Roman"/>
                <w:b/>
                <w:bCs/>
                <w:sz w:val="20"/>
                <w:szCs w:val="20"/>
                <w:cs/>
              </w:rPr>
            </w:pPr>
          </w:p>
        </w:tc>
        <w:tc>
          <w:tcPr>
            <w:tcW w:w="1236" w:type="dxa"/>
          </w:tcPr>
          <w:p w14:paraId="3B774525" w14:textId="7A7DF4F5" w:rsidR="0042106F" w:rsidRPr="00F4373D" w:rsidRDefault="0037097C" w:rsidP="00F4373D">
            <w:pPr>
              <w:spacing w:line="240" w:lineRule="exact"/>
              <w:ind w:left="-454" w:right="-4" w:firstLine="454"/>
              <w:jc w:val="center"/>
              <w:rPr>
                <w:rFonts w:ascii="Times New Roman" w:eastAsia="Times New Roman" w:hAnsi="Times New Roman" w:cs="Times New Roman"/>
                <w:b/>
                <w:bCs/>
                <w:sz w:val="20"/>
                <w:szCs w:val="20"/>
                <w:cs/>
              </w:rPr>
            </w:pPr>
            <w:bookmarkStart w:id="5" w:name="_Hlk198295998"/>
            <w:r w:rsidRPr="00F4373D">
              <w:rPr>
                <w:rFonts w:ascii="Times New Roman" w:eastAsia="Times New Roman" w:hAnsi="Times New Roman" w:cs="Times New Roman"/>
                <w:b/>
                <w:bCs/>
                <w:sz w:val="20"/>
                <w:szCs w:val="20"/>
              </w:rPr>
              <w:t>Decem</w:t>
            </w:r>
            <w:r w:rsidR="0042106F" w:rsidRPr="00F4373D">
              <w:rPr>
                <w:rFonts w:ascii="Times New Roman" w:eastAsia="Times New Roman" w:hAnsi="Times New Roman" w:cs="Times New Roman"/>
                <w:b/>
                <w:bCs/>
                <w:sz w:val="20"/>
                <w:szCs w:val="20"/>
              </w:rPr>
              <w:t>ber 3</w:t>
            </w:r>
            <w:r w:rsidRPr="00F4373D">
              <w:rPr>
                <w:rFonts w:ascii="Times New Roman" w:eastAsia="Times New Roman" w:hAnsi="Times New Roman" w:cs="Times New Roman"/>
                <w:b/>
                <w:bCs/>
                <w:sz w:val="20"/>
                <w:szCs w:val="20"/>
              </w:rPr>
              <w:t>1</w:t>
            </w:r>
            <w:r w:rsidR="0042106F" w:rsidRPr="00F4373D">
              <w:rPr>
                <w:rFonts w:ascii="Times New Roman" w:eastAsia="Times New Roman" w:hAnsi="Times New Roman" w:cs="Times New Roman"/>
                <w:b/>
                <w:bCs/>
                <w:sz w:val="20"/>
                <w:szCs w:val="20"/>
              </w:rPr>
              <w:t>,</w:t>
            </w:r>
            <w:bookmarkEnd w:id="5"/>
          </w:p>
        </w:tc>
      </w:tr>
      <w:tr w:rsidR="00F4373D" w:rsidRPr="00F4373D" w14:paraId="32E34D77" w14:textId="77777777" w:rsidTr="00112F1F">
        <w:trPr>
          <w:trHeight w:val="144"/>
          <w:tblHeader/>
        </w:trPr>
        <w:tc>
          <w:tcPr>
            <w:tcW w:w="3510" w:type="dxa"/>
          </w:tcPr>
          <w:p w14:paraId="6194A548" w14:textId="77777777" w:rsidR="0042106F" w:rsidRPr="00F4373D" w:rsidRDefault="0042106F" w:rsidP="00F4373D">
            <w:pPr>
              <w:spacing w:line="240" w:lineRule="exact"/>
              <w:ind w:right="-383"/>
              <w:rPr>
                <w:rFonts w:ascii="Times New Roman" w:eastAsia="Times New Roman" w:hAnsi="Times New Roman" w:cs="Times New Roman"/>
                <w:b/>
                <w:bCs/>
                <w:sz w:val="20"/>
                <w:szCs w:val="20"/>
                <w:cs/>
              </w:rPr>
            </w:pPr>
          </w:p>
        </w:tc>
        <w:tc>
          <w:tcPr>
            <w:tcW w:w="1260" w:type="dxa"/>
            <w:hideMark/>
          </w:tcPr>
          <w:p w14:paraId="1E959825" w14:textId="77777777" w:rsidR="0042106F" w:rsidRPr="00F4373D" w:rsidRDefault="0042106F" w:rsidP="00F4373D">
            <w:pPr>
              <w:spacing w:line="240" w:lineRule="exact"/>
              <w:ind w:left="-454" w:right="-72" w:firstLine="454"/>
              <w:jc w:val="center"/>
              <w:rPr>
                <w:rFonts w:ascii="Times New Roman" w:eastAsia="Times New Roman" w:hAnsi="Times New Roman" w:cs="Times New Roman"/>
                <w:b/>
                <w:bCs/>
                <w:sz w:val="20"/>
                <w:szCs w:val="20"/>
              </w:rPr>
            </w:pPr>
            <w:r w:rsidRPr="00F4373D">
              <w:rPr>
                <w:rFonts w:ascii="Times New Roman" w:eastAsia="Times New Roman" w:hAnsi="Times New Roman" w:cs="Times New Roman"/>
                <w:b/>
                <w:bCs/>
                <w:sz w:val="20"/>
                <w:szCs w:val="20"/>
              </w:rPr>
              <w:t>2025</w:t>
            </w:r>
          </w:p>
        </w:tc>
        <w:tc>
          <w:tcPr>
            <w:tcW w:w="90" w:type="dxa"/>
          </w:tcPr>
          <w:p w14:paraId="6BFA86E0" w14:textId="77777777" w:rsidR="0042106F" w:rsidRPr="00F4373D" w:rsidRDefault="0042106F" w:rsidP="00F4373D">
            <w:pPr>
              <w:spacing w:line="240" w:lineRule="exact"/>
              <w:ind w:left="-454" w:right="-383" w:firstLine="454"/>
              <w:jc w:val="center"/>
              <w:rPr>
                <w:rFonts w:ascii="Times New Roman" w:eastAsia="Times New Roman" w:hAnsi="Times New Roman" w:cs="Times New Roman"/>
                <w:b/>
                <w:bCs/>
                <w:sz w:val="20"/>
                <w:szCs w:val="20"/>
                <w:cs/>
              </w:rPr>
            </w:pPr>
          </w:p>
        </w:tc>
        <w:tc>
          <w:tcPr>
            <w:tcW w:w="1260" w:type="dxa"/>
            <w:hideMark/>
          </w:tcPr>
          <w:p w14:paraId="05152B80" w14:textId="77777777" w:rsidR="0042106F" w:rsidRPr="00F4373D" w:rsidRDefault="0042106F" w:rsidP="00F4373D">
            <w:pPr>
              <w:spacing w:line="240" w:lineRule="exact"/>
              <w:ind w:left="-454" w:right="-72" w:firstLine="454"/>
              <w:jc w:val="center"/>
              <w:rPr>
                <w:rFonts w:ascii="Times New Roman" w:eastAsia="Times New Roman" w:hAnsi="Times New Roman" w:cs="Times New Roman"/>
                <w:b/>
                <w:bCs/>
                <w:sz w:val="20"/>
                <w:szCs w:val="20"/>
              </w:rPr>
            </w:pPr>
            <w:r w:rsidRPr="00F4373D">
              <w:rPr>
                <w:rFonts w:ascii="Times New Roman" w:eastAsia="Times New Roman" w:hAnsi="Times New Roman" w:cs="Times New Roman"/>
                <w:b/>
                <w:bCs/>
                <w:sz w:val="20"/>
                <w:szCs w:val="20"/>
              </w:rPr>
              <w:t>activities</w:t>
            </w:r>
          </w:p>
        </w:tc>
        <w:tc>
          <w:tcPr>
            <w:tcW w:w="90" w:type="dxa"/>
          </w:tcPr>
          <w:p w14:paraId="1832852D" w14:textId="77777777" w:rsidR="0042106F" w:rsidRPr="00F4373D" w:rsidRDefault="0042106F" w:rsidP="00F4373D">
            <w:pPr>
              <w:spacing w:line="240" w:lineRule="exact"/>
              <w:ind w:left="-454" w:right="-383" w:firstLine="454"/>
              <w:jc w:val="center"/>
              <w:rPr>
                <w:rFonts w:ascii="Times New Roman" w:eastAsia="Times New Roman" w:hAnsi="Times New Roman" w:cs="Times New Roman"/>
                <w:b/>
                <w:bCs/>
                <w:sz w:val="20"/>
                <w:szCs w:val="20"/>
              </w:rPr>
            </w:pPr>
          </w:p>
        </w:tc>
        <w:tc>
          <w:tcPr>
            <w:tcW w:w="1176" w:type="dxa"/>
          </w:tcPr>
          <w:p w14:paraId="652BC13F" w14:textId="77777777" w:rsidR="0042106F" w:rsidRPr="00F4373D" w:rsidRDefault="0042106F" w:rsidP="00F4373D">
            <w:pPr>
              <w:spacing w:line="240" w:lineRule="exact"/>
              <w:ind w:left="-454" w:right="-72" w:firstLine="454"/>
              <w:jc w:val="center"/>
              <w:rPr>
                <w:rFonts w:ascii="Times New Roman" w:eastAsia="Times New Roman" w:hAnsi="Times New Roman" w:cs="Times New Roman"/>
                <w:b/>
                <w:bCs/>
                <w:sz w:val="20"/>
                <w:szCs w:val="20"/>
                <w:cs/>
              </w:rPr>
            </w:pPr>
          </w:p>
        </w:tc>
        <w:tc>
          <w:tcPr>
            <w:tcW w:w="104" w:type="dxa"/>
          </w:tcPr>
          <w:p w14:paraId="5AA18D0A" w14:textId="77777777" w:rsidR="0042106F" w:rsidRPr="00F4373D" w:rsidRDefault="0042106F" w:rsidP="00F4373D">
            <w:pPr>
              <w:spacing w:line="240" w:lineRule="exact"/>
              <w:ind w:left="-454" w:right="-383" w:firstLine="454"/>
              <w:jc w:val="center"/>
              <w:rPr>
                <w:rFonts w:ascii="Times New Roman" w:eastAsia="Times New Roman" w:hAnsi="Times New Roman" w:cs="Times New Roman"/>
                <w:b/>
                <w:bCs/>
                <w:sz w:val="20"/>
                <w:szCs w:val="20"/>
                <w:cs/>
              </w:rPr>
            </w:pPr>
          </w:p>
        </w:tc>
        <w:tc>
          <w:tcPr>
            <w:tcW w:w="1236" w:type="dxa"/>
            <w:hideMark/>
          </w:tcPr>
          <w:p w14:paraId="02AC9BD8" w14:textId="77777777" w:rsidR="0042106F" w:rsidRPr="00F4373D" w:rsidRDefault="0042106F" w:rsidP="00F4373D">
            <w:pPr>
              <w:spacing w:line="240" w:lineRule="exact"/>
              <w:ind w:left="-454" w:right="-72" w:firstLine="454"/>
              <w:jc w:val="center"/>
              <w:rPr>
                <w:rFonts w:ascii="Times New Roman" w:eastAsia="Times New Roman" w:hAnsi="Times New Roman" w:cs="Times New Roman"/>
                <w:b/>
                <w:bCs/>
                <w:sz w:val="20"/>
                <w:szCs w:val="20"/>
                <w:cs/>
              </w:rPr>
            </w:pPr>
            <w:r w:rsidRPr="00F4373D">
              <w:rPr>
                <w:rFonts w:ascii="Times New Roman" w:eastAsia="Times New Roman" w:hAnsi="Times New Roman" w:cs="Times New Roman"/>
                <w:b/>
                <w:bCs/>
                <w:sz w:val="20"/>
                <w:szCs w:val="20"/>
              </w:rPr>
              <w:t>2025</w:t>
            </w:r>
          </w:p>
        </w:tc>
      </w:tr>
      <w:tr w:rsidR="00F4373D" w:rsidRPr="00F4373D" w14:paraId="6B12F8B6" w14:textId="77777777" w:rsidTr="00112F1F">
        <w:trPr>
          <w:trHeight w:val="144"/>
          <w:tblHeader/>
        </w:trPr>
        <w:tc>
          <w:tcPr>
            <w:tcW w:w="3510" w:type="dxa"/>
          </w:tcPr>
          <w:p w14:paraId="056A1750" w14:textId="4F9D4811" w:rsidR="007B4CE5" w:rsidRPr="00F4373D" w:rsidRDefault="00281DE9" w:rsidP="00F4373D">
            <w:pPr>
              <w:spacing w:line="240" w:lineRule="exact"/>
              <w:ind w:right="-383"/>
              <w:rPr>
                <w:rFonts w:ascii="Times New Roman" w:eastAsia="Times New Roman" w:hAnsi="Times New Roman" w:cs="Times New Roman"/>
                <w:b/>
                <w:bCs/>
                <w:sz w:val="20"/>
                <w:szCs w:val="20"/>
                <w:cs/>
              </w:rPr>
            </w:pPr>
            <w:proofErr w:type="gramStart"/>
            <w:r w:rsidRPr="00F4373D">
              <w:rPr>
                <w:rFonts w:ascii="Times New Roman" w:hAnsi="Times New Roman" w:cs="Times New Roman"/>
                <w:b/>
                <w:bCs/>
                <w:sz w:val="16"/>
                <w:szCs w:val="16"/>
              </w:rPr>
              <w:t>CONSOLIDATED  FINANCIAL</w:t>
            </w:r>
            <w:proofErr w:type="gramEnd"/>
            <w:r w:rsidRPr="00F4373D">
              <w:rPr>
                <w:rFonts w:ascii="Times New Roman" w:hAnsi="Times New Roman" w:cs="Times New Roman"/>
                <w:b/>
                <w:bCs/>
                <w:sz w:val="16"/>
                <w:szCs w:val="16"/>
              </w:rPr>
              <w:t xml:space="preserve">  STATEMENTS</w:t>
            </w:r>
          </w:p>
        </w:tc>
        <w:tc>
          <w:tcPr>
            <w:tcW w:w="1260" w:type="dxa"/>
          </w:tcPr>
          <w:p w14:paraId="520D02BC" w14:textId="77777777" w:rsidR="007B4CE5" w:rsidRPr="00F4373D" w:rsidRDefault="007B4CE5" w:rsidP="00F4373D">
            <w:pPr>
              <w:spacing w:line="240" w:lineRule="exact"/>
              <w:ind w:left="-454" w:right="-72" w:firstLine="454"/>
              <w:jc w:val="center"/>
              <w:rPr>
                <w:rFonts w:ascii="Times New Roman" w:eastAsia="Times New Roman" w:hAnsi="Times New Roman" w:cs="Times New Roman"/>
                <w:b/>
                <w:bCs/>
                <w:sz w:val="20"/>
                <w:szCs w:val="20"/>
              </w:rPr>
            </w:pPr>
          </w:p>
        </w:tc>
        <w:tc>
          <w:tcPr>
            <w:tcW w:w="90" w:type="dxa"/>
          </w:tcPr>
          <w:p w14:paraId="582EBE00" w14:textId="77777777" w:rsidR="007B4CE5" w:rsidRPr="00F4373D" w:rsidRDefault="007B4CE5" w:rsidP="00F4373D">
            <w:pPr>
              <w:spacing w:line="240" w:lineRule="exact"/>
              <w:ind w:left="-454" w:right="-383" w:firstLine="454"/>
              <w:jc w:val="center"/>
              <w:rPr>
                <w:rFonts w:ascii="Times New Roman" w:eastAsia="Times New Roman" w:hAnsi="Times New Roman" w:cs="Times New Roman"/>
                <w:b/>
                <w:bCs/>
                <w:sz w:val="20"/>
                <w:szCs w:val="20"/>
                <w:cs/>
              </w:rPr>
            </w:pPr>
          </w:p>
        </w:tc>
        <w:tc>
          <w:tcPr>
            <w:tcW w:w="1260" w:type="dxa"/>
          </w:tcPr>
          <w:p w14:paraId="143BE41D" w14:textId="77777777" w:rsidR="007B4CE5" w:rsidRPr="00F4373D" w:rsidRDefault="007B4CE5" w:rsidP="00F4373D">
            <w:pPr>
              <w:spacing w:line="240" w:lineRule="exact"/>
              <w:ind w:left="-454" w:right="-72" w:firstLine="454"/>
              <w:jc w:val="center"/>
              <w:rPr>
                <w:rFonts w:ascii="Times New Roman" w:eastAsia="Times New Roman" w:hAnsi="Times New Roman" w:cs="Times New Roman"/>
                <w:b/>
                <w:bCs/>
                <w:sz w:val="20"/>
                <w:szCs w:val="20"/>
              </w:rPr>
            </w:pPr>
          </w:p>
        </w:tc>
        <w:tc>
          <w:tcPr>
            <w:tcW w:w="90" w:type="dxa"/>
          </w:tcPr>
          <w:p w14:paraId="58AAE568" w14:textId="77777777" w:rsidR="007B4CE5" w:rsidRPr="00F4373D" w:rsidRDefault="007B4CE5" w:rsidP="00F4373D">
            <w:pPr>
              <w:spacing w:line="240" w:lineRule="exact"/>
              <w:ind w:left="-454" w:right="-383" w:firstLine="454"/>
              <w:jc w:val="center"/>
              <w:rPr>
                <w:rFonts w:ascii="Times New Roman" w:eastAsia="Times New Roman" w:hAnsi="Times New Roman" w:cs="Times New Roman"/>
                <w:b/>
                <w:bCs/>
                <w:sz w:val="20"/>
                <w:szCs w:val="20"/>
              </w:rPr>
            </w:pPr>
          </w:p>
        </w:tc>
        <w:tc>
          <w:tcPr>
            <w:tcW w:w="1176" w:type="dxa"/>
          </w:tcPr>
          <w:p w14:paraId="2F2F9B74" w14:textId="77777777" w:rsidR="007B4CE5" w:rsidRPr="00F4373D" w:rsidRDefault="007B4CE5" w:rsidP="00F4373D">
            <w:pPr>
              <w:spacing w:line="240" w:lineRule="exact"/>
              <w:ind w:left="-454" w:right="-72" w:firstLine="454"/>
              <w:jc w:val="center"/>
              <w:rPr>
                <w:rFonts w:ascii="Times New Roman" w:eastAsia="Times New Roman" w:hAnsi="Times New Roman" w:cs="Times New Roman"/>
                <w:b/>
                <w:bCs/>
                <w:sz w:val="20"/>
                <w:szCs w:val="20"/>
                <w:cs/>
              </w:rPr>
            </w:pPr>
          </w:p>
        </w:tc>
        <w:tc>
          <w:tcPr>
            <w:tcW w:w="104" w:type="dxa"/>
          </w:tcPr>
          <w:p w14:paraId="506B6E5B" w14:textId="77777777" w:rsidR="007B4CE5" w:rsidRPr="00F4373D" w:rsidRDefault="007B4CE5" w:rsidP="00F4373D">
            <w:pPr>
              <w:spacing w:line="240" w:lineRule="exact"/>
              <w:ind w:left="-454" w:right="-383" w:firstLine="454"/>
              <w:jc w:val="center"/>
              <w:rPr>
                <w:rFonts w:ascii="Times New Roman" w:eastAsia="Times New Roman" w:hAnsi="Times New Roman" w:cs="Times New Roman"/>
                <w:b/>
                <w:bCs/>
                <w:sz w:val="20"/>
                <w:szCs w:val="20"/>
                <w:cs/>
              </w:rPr>
            </w:pPr>
          </w:p>
        </w:tc>
        <w:tc>
          <w:tcPr>
            <w:tcW w:w="1236" w:type="dxa"/>
          </w:tcPr>
          <w:p w14:paraId="44758242" w14:textId="77777777" w:rsidR="007B4CE5" w:rsidRPr="00F4373D" w:rsidRDefault="007B4CE5" w:rsidP="00F4373D">
            <w:pPr>
              <w:spacing w:line="240" w:lineRule="exact"/>
              <w:ind w:left="-454" w:right="-72" w:firstLine="454"/>
              <w:jc w:val="center"/>
              <w:rPr>
                <w:rFonts w:ascii="Times New Roman" w:eastAsia="Times New Roman" w:hAnsi="Times New Roman" w:cs="Times New Roman"/>
                <w:b/>
                <w:bCs/>
                <w:sz w:val="20"/>
                <w:szCs w:val="20"/>
              </w:rPr>
            </w:pPr>
          </w:p>
        </w:tc>
      </w:tr>
      <w:tr w:rsidR="00F4373D" w:rsidRPr="00F4373D" w14:paraId="0C7DE0CE" w14:textId="77777777" w:rsidTr="00112F1F">
        <w:trPr>
          <w:trHeight w:val="23"/>
        </w:trPr>
        <w:tc>
          <w:tcPr>
            <w:tcW w:w="3510" w:type="dxa"/>
          </w:tcPr>
          <w:p w14:paraId="551F9736" w14:textId="77777777" w:rsidR="008A12C5" w:rsidRPr="00F4373D" w:rsidRDefault="008A12C5" w:rsidP="00F4373D">
            <w:pPr>
              <w:spacing w:line="240" w:lineRule="exact"/>
              <w:ind w:left="179" w:right="-39" w:hanging="179"/>
              <w:rPr>
                <w:rFonts w:ascii="Times New Roman" w:eastAsia="Times New Roman" w:hAnsi="Times New Roman" w:cs="Times New Roman"/>
                <w:spacing w:val="-10"/>
                <w:sz w:val="20"/>
                <w:szCs w:val="20"/>
                <w:cs/>
              </w:rPr>
            </w:pPr>
            <w:r w:rsidRPr="00F4373D">
              <w:rPr>
                <w:rFonts w:ascii="Times New Roman" w:eastAsia="Times New Roman" w:hAnsi="Times New Roman" w:cs="Times New Roman"/>
                <w:spacing w:val="-10"/>
                <w:sz w:val="20"/>
                <w:szCs w:val="20"/>
              </w:rPr>
              <w:t>Short-term borrowings from financial institutions</w:t>
            </w:r>
          </w:p>
        </w:tc>
        <w:tc>
          <w:tcPr>
            <w:tcW w:w="1260" w:type="dxa"/>
          </w:tcPr>
          <w:p w14:paraId="61C233E7" w14:textId="2D64F1A1" w:rsidR="008A12C5" w:rsidRPr="00F4373D" w:rsidRDefault="008A12C5" w:rsidP="00F4373D">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19,100,000</w:t>
            </w:r>
          </w:p>
        </w:tc>
        <w:tc>
          <w:tcPr>
            <w:tcW w:w="90" w:type="dxa"/>
          </w:tcPr>
          <w:p w14:paraId="724E12C3" w14:textId="77777777" w:rsidR="008A12C5" w:rsidRPr="00F4373D" w:rsidRDefault="008A12C5" w:rsidP="00F4373D">
            <w:pPr>
              <w:tabs>
                <w:tab w:val="decimal" w:pos="843"/>
              </w:tabs>
              <w:spacing w:line="240" w:lineRule="exact"/>
              <w:ind w:right="-383"/>
              <w:rPr>
                <w:rFonts w:ascii="Times New Roman" w:eastAsia="Times New Roman" w:hAnsi="Times New Roman" w:cs="Times New Roman"/>
                <w:sz w:val="20"/>
                <w:szCs w:val="20"/>
              </w:rPr>
            </w:pPr>
          </w:p>
        </w:tc>
        <w:tc>
          <w:tcPr>
            <w:tcW w:w="1260" w:type="dxa"/>
          </w:tcPr>
          <w:p w14:paraId="3832A79F" w14:textId="5B894AF2" w:rsidR="008A12C5" w:rsidRPr="00F4373D" w:rsidRDefault="008A12C5" w:rsidP="00F4373D">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cs/>
              </w:rPr>
              <w:t>25</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900</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000</w:t>
            </w:r>
          </w:p>
        </w:tc>
        <w:tc>
          <w:tcPr>
            <w:tcW w:w="90" w:type="dxa"/>
            <w:vAlign w:val="center"/>
          </w:tcPr>
          <w:p w14:paraId="0A553E14" w14:textId="77777777" w:rsidR="008A12C5" w:rsidRPr="00F4373D" w:rsidRDefault="008A12C5" w:rsidP="00F4373D">
            <w:pPr>
              <w:tabs>
                <w:tab w:val="decimal" w:pos="1596"/>
              </w:tabs>
              <w:spacing w:line="240" w:lineRule="exact"/>
              <w:ind w:left="227" w:right="-383"/>
              <w:jc w:val="center"/>
              <w:rPr>
                <w:rFonts w:ascii="Times New Roman" w:eastAsia="Times New Roman" w:hAnsi="Times New Roman" w:cs="Times New Roman"/>
                <w:sz w:val="20"/>
                <w:szCs w:val="20"/>
              </w:rPr>
            </w:pPr>
          </w:p>
        </w:tc>
        <w:tc>
          <w:tcPr>
            <w:tcW w:w="1176" w:type="dxa"/>
          </w:tcPr>
          <w:p w14:paraId="033B4B67" w14:textId="3A5A0E25" w:rsidR="008A12C5" w:rsidRPr="00F4373D" w:rsidRDefault="008A12C5" w:rsidP="00F4373D">
            <w:pPr>
              <w:tabs>
                <w:tab w:val="decimal" w:pos="663"/>
              </w:tabs>
              <w:spacing w:line="240" w:lineRule="exact"/>
              <w:ind w:right="-72"/>
              <w:rPr>
                <w:rFonts w:ascii="Times New Roman" w:eastAsia="Times New Roman" w:hAnsi="Times New Roman" w:cs="Times New Roman"/>
                <w:sz w:val="20"/>
                <w:szCs w:val="20"/>
              </w:rPr>
            </w:pPr>
            <w:r w:rsidRPr="00F4373D">
              <w:rPr>
                <w:rFonts w:ascii="Times New Roman" w:eastAsia="Times New Roman" w:hAnsi="Times New Roman" w:cs="Times New Roman" w:hint="cs"/>
                <w:sz w:val="20"/>
                <w:szCs w:val="20"/>
                <w:cs/>
              </w:rPr>
              <w:t>-</w:t>
            </w:r>
          </w:p>
        </w:tc>
        <w:tc>
          <w:tcPr>
            <w:tcW w:w="104" w:type="dxa"/>
          </w:tcPr>
          <w:p w14:paraId="14C8627F" w14:textId="77777777" w:rsidR="008A12C5" w:rsidRPr="00F4373D" w:rsidRDefault="008A12C5" w:rsidP="00F4373D">
            <w:pPr>
              <w:tabs>
                <w:tab w:val="decimal" w:pos="1596"/>
              </w:tabs>
              <w:spacing w:line="240" w:lineRule="exact"/>
              <w:ind w:right="-383"/>
              <w:jc w:val="center"/>
              <w:rPr>
                <w:rFonts w:ascii="Times New Roman" w:eastAsia="Times New Roman" w:hAnsi="Times New Roman" w:cs="Times New Roman"/>
                <w:sz w:val="20"/>
                <w:szCs w:val="20"/>
              </w:rPr>
            </w:pPr>
          </w:p>
        </w:tc>
        <w:tc>
          <w:tcPr>
            <w:tcW w:w="1236" w:type="dxa"/>
            <w:vAlign w:val="bottom"/>
          </w:tcPr>
          <w:p w14:paraId="66775ED4" w14:textId="6BBDE017" w:rsidR="008A12C5" w:rsidRPr="00F4373D" w:rsidRDefault="008A12C5"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45,000,000</w:t>
            </w:r>
          </w:p>
        </w:tc>
      </w:tr>
      <w:tr w:rsidR="00F4373D" w:rsidRPr="00F4373D" w14:paraId="6AED98F3" w14:textId="77777777" w:rsidTr="00112F1F">
        <w:trPr>
          <w:trHeight w:val="54"/>
        </w:trPr>
        <w:tc>
          <w:tcPr>
            <w:tcW w:w="3510" w:type="dxa"/>
            <w:hideMark/>
          </w:tcPr>
          <w:p w14:paraId="542606FE" w14:textId="77777777" w:rsidR="008A12C5" w:rsidRPr="00F4373D" w:rsidRDefault="008A12C5" w:rsidP="00F4373D">
            <w:pPr>
              <w:spacing w:line="240" w:lineRule="exact"/>
              <w:ind w:left="179" w:right="-39" w:hanging="179"/>
              <w:rPr>
                <w:rFonts w:ascii="Times New Roman" w:eastAsia="Times New Roman" w:hAnsi="Times New Roman" w:cs="Times New Roman"/>
                <w:spacing w:val="-10"/>
                <w:sz w:val="20"/>
                <w:szCs w:val="20"/>
              </w:rPr>
            </w:pPr>
            <w:r w:rsidRPr="00F4373D">
              <w:rPr>
                <w:rFonts w:ascii="Times New Roman" w:eastAsia="Times New Roman" w:hAnsi="Times New Roman" w:cs="Times New Roman"/>
                <w:spacing w:val="-10"/>
                <w:sz w:val="20"/>
                <w:szCs w:val="20"/>
              </w:rPr>
              <w:t>Long-term borrowings from financial institutions</w:t>
            </w:r>
          </w:p>
        </w:tc>
        <w:tc>
          <w:tcPr>
            <w:tcW w:w="1260" w:type="dxa"/>
          </w:tcPr>
          <w:p w14:paraId="291F0783" w14:textId="6B237218" w:rsidR="008A12C5" w:rsidRPr="00F4373D" w:rsidRDefault="008A12C5" w:rsidP="00F4373D">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17,783,413</w:t>
            </w:r>
          </w:p>
        </w:tc>
        <w:tc>
          <w:tcPr>
            <w:tcW w:w="90" w:type="dxa"/>
          </w:tcPr>
          <w:p w14:paraId="266FEF21" w14:textId="77777777" w:rsidR="008A12C5" w:rsidRPr="00F4373D" w:rsidRDefault="008A12C5" w:rsidP="00F4373D">
            <w:pPr>
              <w:spacing w:line="240" w:lineRule="exact"/>
              <w:ind w:left="-454" w:right="-383" w:firstLine="454"/>
              <w:jc w:val="center"/>
              <w:rPr>
                <w:rFonts w:ascii="Times New Roman" w:eastAsia="Times New Roman" w:hAnsi="Times New Roman" w:cs="Times New Roman"/>
                <w:sz w:val="20"/>
                <w:szCs w:val="20"/>
              </w:rPr>
            </w:pPr>
          </w:p>
        </w:tc>
        <w:tc>
          <w:tcPr>
            <w:tcW w:w="1260" w:type="dxa"/>
          </w:tcPr>
          <w:p w14:paraId="2F3583DB" w14:textId="2C0A87C5" w:rsidR="008A12C5" w:rsidRPr="00F4373D" w:rsidRDefault="008A12C5" w:rsidP="00F4373D">
            <w:pPr>
              <w:tabs>
                <w:tab w:val="decimal" w:pos="1110"/>
              </w:tabs>
              <w:spacing w:line="240" w:lineRule="exact"/>
              <w:ind w:right="-259"/>
              <w:rPr>
                <w:rFonts w:ascii="Times New Roman" w:eastAsia="Times New Roman" w:hAnsi="Times New Roman" w:cs="Times New Roman"/>
                <w:sz w:val="20"/>
                <w:szCs w:val="20"/>
                <w:cs/>
                <w:lang w:bidi="ar-SA"/>
              </w:rPr>
            </w:pPr>
            <w:r w:rsidRPr="00F4373D">
              <w:rPr>
                <w:rFonts w:ascii="Times New Roman" w:eastAsia="Times New Roman" w:hAnsi="Times New Roman" w:cs="Times New Roman"/>
                <w:sz w:val="20"/>
                <w:szCs w:val="20"/>
              </w:rPr>
              <w:t>25,412,007</w:t>
            </w:r>
          </w:p>
        </w:tc>
        <w:tc>
          <w:tcPr>
            <w:tcW w:w="90" w:type="dxa"/>
          </w:tcPr>
          <w:p w14:paraId="33102B3F" w14:textId="77777777" w:rsidR="008A12C5" w:rsidRPr="00F4373D" w:rsidRDefault="008A12C5" w:rsidP="00F4373D">
            <w:pPr>
              <w:spacing w:line="240" w:lineRule="exact"/>
              <w:ind w:left="-454" w:right="-383" w:firstLine="454"/>
              <w:jc w:val="center"/>
              <w:rPr>
                <w:rFonts w:ascii="Times New Roman" w:eastAsia="Times New Roman" w:hAnsi="Times New Roman" w:cs="Times New Roman"/>
                <w:sz w:val="20"/>
                <w:szCs w:val="20"/>
              </w:rPr>
            </w:pPr>
          </w:p>
        </w:tc>
        <w:tc>
          <w:tcPr>
            <w:tcW w:w="1176" w:type="dxa"/>
          </w:tcPr>
          <w:p w14:paraId="0E57DCB1" w14:textId="518DA2DF" w:rsidR="008A12C5" w:rsidRPr="00F4373D" w:rsidRDefault="008A12C5"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cs/>
              </w:rPr>
              <w:t>105</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041</w:t>
            </w:r>
          </w:p>
        </w:tc>
        <w:tc>
          <w:tcPr>
            <w:tcW w:w="104" w:type="dxa"/>
          </w:tcPr>
          <w:p w14:paraId="5BBA2CBE" w14:textId="77777777" w:rsidR="008A12C5" w:rsidRPr="00F4373D" w:rsidRDefault="008A12C5" w:rsidP="00F4373D">
            <w:pPr>
              <w:tabs>
                <w:tab w:val="decimal" w:pos="1596"/>
              </w:tabs>
              <w:spacing w:line="240" w:lineRule="exact"/>
              <w:ind w:right="-383"/>
              <w:jc w:val="center"/>
              <w:rPr>
                <w:rFonts w:ascii="Times New Roman" w:eastAsia="Times New Roman" w:hAnsi="Times New Roman" w:cs="Times New Roman"/>
                <w:sz w:val="20"/>
                <w:szCs w:val="20"/>
              </w:rPr>
            </w:pPr>
          </w:p>
        </w:tc>
        <w:tc>
          <w:tcPr>
            <w:tcW w:w="1236" w:type="dxa"/>
          </w:tcPr>
          <w:p w14:paraId="105368F1" w14:textId="53D0759A" w:rsidR="008A12C5" w:rsidRPr="00F4373D" w:rsidRDefault="008A12C5"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43,300,461</w:t>
            </w:r>
          </w:p>
        </w:tc>
      </w:tr>
      <w:tr w:rsidR="00F4373D" w:rsidRPr="00F4373D" w14:paraId="0C5FECEA" w14:textId="77777777" w:rsidTr="00112F1F">
        <w:trPr>
          <w:trHeight w:val="54"/>
        </w:trPr>
        <w:tc>
          <w:tcPr>
            <w:tcW w:w="3510" w:type="dxa"/>
          </w:tcPr>
          <w:p w14:paraId="38119358" w14:textId="77777777" w:rsidR="008A12C5" w:rsidRPr="00F4373D" w:rsidRDefault="008A12C5" w:rsidP="00F4373D">
            <w:pPr>
              <w:spacing w:line="240" w:lineRule="exact"/>
              <w:ind w:right="-383"/>
              <w:rPr>
                <w:rFonts w:ascii="Times New Roman" w:eastAsia="Times New Roman" w:hAnsi="Times New Roman" w:cs="Times New Roman"/>
                <w:sz w:val="20"/>
                <w:szCs w:val="20"/>
                <w:cs/>
              </w:rPr>
            </w:pPr>
            <w:r w:rsidRPr="00F4373D">
              <w:rPr>
                <w:rFonts w:ascii="Times New Roman" w:eastAsia="Times New Roman" w:hAnsi="Times New Roman" w:cs="Times New Roman"/>
                <w:sz w:val="20"/>
                <w:szCs w:val="20"/>
              </w:rPr>
              <w:t>Debentures</w:t>
            </w:r>
          </w:p>
        </w:tc>
        <w:tc>
          <w:tcPr>
            <w:tcW w:w="1260" w:type="dxa"/>
          </w:tcPr>
          <w:p w14:paraId="154E748F" w14:textId="4EB1CCD3" w:rsidR="008A12C5" w:rsidRPr="00F4373D" w:rsidRDefault="008A12C5" w:rsidP="00F4373D">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401,647,800</w:t>
            </w:r>
          </w:p>
        </w:tc>
        <w:tc>
          <w:tcPr>
            <w:tcW w:w="90" w:type="dxa"/>
          </w:tcPr>
          <w:p w14:paraId="7DDA4067" w14:textId="77777777" w:rsidR="008A12C5" w:rsidRPr="00F4373D" w:rsidRDefault="008A12C5" w:rsidP="00F4373D">
            <w:pPr>
              <w:spacing w:line="240" w:lineRule="exact"/>
              <w:ind w:left="-454" w:right="-383" w:firstLine="454"/>
              <w:jc w:val="center"/>
              <w:rPr>
                <w:rFonts w:ascii="Times New Roman" w:eastAsia="Times New Roman" w:hAnsi="Times New Roman" w:cs="Times New Roman"/>
                <w:sz w:val="20"/>
                <w:szCs w:val="20"/>
              </w:rPr>
            </w:pPr>
          </w:p>
        </w:tc>
        <w:tc>
          <w:tcPr>
            <w:tcW w:w="1260" w:type="dxa"/>
          </w:tcPr>
          <w:p w14:paraId="38E5A0EF" w14:textId="5837D5D2" w:rsidR="008A12C5" w:rsidRPr="00F4373D" w:rsidRDefault="008A12C5" w:rsidP="00F4373D">
            <w:pPr>
              <w:tabs>
                <w:tab w:val="decimal" w:pos="1110"/>
              </w:tabs>
              <w:spacing w:line="240" w:lineRule="exact"/>
              <w:ind w:right="-259"/>
              <w:rPr>
                <w:rFonts w:ascii="Times New Roman" w:eastAsia="Times New Roman" w:hAnsi="Times New Roman" w:cs="Times New Roman"/>
                <w:sz w:val="20"/>
                <w:szCs w:val="20"/>
                <w:cs/>
                <w:lang w:bidi="ar-SA"/>
              </w:rPr>
            </w:pPr>
            <w:r w:rsidRPr="00F4373D">
              <w:rPr>
                <w:rFonts w:ascii="Times New Roman" w:eastAsia="Times New Roman" w:hAnsi="Times New Roman" w:cs="Times New Roman"/>
                <w:sz w:val="20"/>
                <w:szCs w:val="20"/>
                <w:cs/>
              </w:rPr>
              <w:t>(102</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978</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538)</w:t>
            </w:r>
          </w:p>
        </w:tc>
        <w:tc>
          <w:tcPr>
            <w:tcW w:w="90" w:type="dxa"/>
          </w:tcPr>
          <w:p w14:paraId="5C5BD1DB" w14:textId="77777777" w:rsidR="008A12C5" w:rsidRPr="00F4373D" w:rsidRDefault="008A12C5" w:rsidP="00F4373D">
            <w:pPr>
              <w:spacing w:line="240" w:lineRule="exact"/>
              <w:ind w:left="-454" w:right="-383" w:firstLine="454"/>
              <w:jc w:val="center"/>
              <w:rPr>
                <w:rFonts w:ascii="Times New Roman" w:eastAsia="Times New Roman" w:hAnsi="Times New Roman" w:cs="Times New Roman"/>
                <w:sz w:val="20"/>
                <w:szCs w:val="20"/>
              </w:rPr>
            </w:pPr>
          </w:p>
        </w:tc>
        <w:tc>
          <w:tcPr>
            <w:tcW w:w="1176" w:type="dxa"/>
          </w:tcPr>
          <w:p w14:paraId="498EA104" w14:textId="75C506C7" w:rsidR="008A12C5" w:rsidRPr="00F4373D" w:rsidRDefault="008A12C5"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cs/>
              </w:rPr>
              <w:t>1</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283</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788</w:t>
            </w:r>
          </w:p>
        </w:tc>
        <w:tc>
          <w:tcPr>
            <w:tcW w:w="104" w:type="dxa"/>
          </w:tcPr>
          <w:p w14:paraId="7FC3E3DA" w14:textId="77777777" w:rsidR="008A12C5" w:rsidRPr="00F4373D" w:rsidRDefault="008A12C5" w:rsidP="00F4373D">
            <w:pPr>
              <w:tabs>
                <w:tab w:val="decimal" w:pos="1596"/>
              </w:tabs>
              <w:spacing w:line="240" w:lineRule="exact"/>
              <w:ind w:right="-383"/>
              <w:rPr>
                <w:rFonts w:ascii="Times New Roman" w:eastAsia="Times New Roman" w:hAnsi="Times New Roman" w:cs="Times New Roman"/>
                <w:sz w:val="20"/>
                <w:szCs w:val="20"/>
              </w:rPr>
            </w:pPr>
          </w:p>
        </w:tc>
        <w:tc>
          <w:tcPr>
            <w:tcW w:w="1236" w:type="dxa"/>
          </w:tcPr>
          <w:p w14:paraId="19091464" w14:textId="3AA0E967" w:rsidR="008A12C5" w:rsidRPr="00F4373D" w:rsidRDefault="008A12C5"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299,953,050</w:t>
            </w:r>
          </w:p>
        </w:tc>
      </w:tr>
      <w:tr w:rsidR="00F4373D" w:rsidRPr="00F4373D" w14:paraId="07BAEBC4" w14:textId="77777777" w:rsidTr="00112F1F">
        <w:trPr>
          <w:trHeight w:val="54"/>
        </w:trPr>
        <w:tc>
          <w:tcPr>
            <w:tcW w:w="3510" w:type="dxa"/>
          </w:tcPr>
          <w:p w14:paraId="57108368" w14:textId="77777777" w:rsidR="008A12C5" w:rsidRPr="00F4373D" w:rsidRDefault="008A12C5" w:rsidP="00F4373D">
            <w:pPr>
              <w:spacing w:line="240" w:lineRule="exact"/>
              <w:ind w:right="-383"/>
              <w:rPr>
                <w:rFonts w:ascii="Times New Roman" w:eastAsia="Times New Roman" w:hAnsi="Times New Roman" w:cs="Times New Roman"/>
                <w:sz w:val="20"/>
                <w:szCs w:val="20"/>
                <w:cs/>
              </w:rPr>
            </w:pPr>
            <w:r w:rsidRPr="00F4373D">
              <w:rPr>
                <w:rFonts w:ascii="Times New Roman" w:eastAsia="Times New Roman" w:hAnsi="Times New Roman" w:cs="Times New Roman"/>
                <w:sz w:val="20"/>
                <w:szCs w:val="20"/>
              </w:rPr>
              <w:t>Lease liabilities</w:t>
            </w:r>
          </w:p>
        </w:tc>
        <w:tc>
          <w:tcPr>
            <w:tcW w:w="1260" w:type="dxa"/>
          </w:tcPr>
          <w:p w14:paraId="2F8E01AD" w14:textId="52E847A3" w:rsidR="008A12C5" w:rsidRPr="00F4373D" w:rsidRDefault="008A12C5" w:rsidP="00F4373D">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24,539,381</w:t>
            </w:r>
          </w:p>
        </w:tc>
        <w:tc>
          <w:tcPr>
            <w:tcW w:w="90" w:type="dxa"/>
          </w:tcPr>
          <w:p w14:paraId="75E31BF7" w14:textId="77777777" w:rsidR="008A12C5" w:rsidRPr="00F4373D" w:rsidRDefault="008A12C5" w:rsidP="00F4373D">
            <w:pPr>
              <w:spacing w:line="240" w:lineRule="exact"/>
              <w:ind w:left="-454" w:right="-383" w:firstLine="454"/>
              <w:jc w:val="center"/>
              <w:rPr>
                <w:rFonts w:ascii="Times New Roman" w:eastAsia="Times New Roman" w:hAnsi="Times New Roman" w:cs="Times New Roman"/>
                <w:sz w:val="20"/>
                <w:szCs w:val="20"/>
              </w:rPr>
            </w:pPr>
          </w:p>
        </w:tc>
        <w:tc>
          <w:tcPr>
            <w:tcW w:w="1260" w:type="dxa"/>
          </w:tcPr>
          <w:p w14:paraId="24B4D5EF" w14:textId="11B7292E" w:rsidR="008A12C5" w:rsidRPr="00F4373D" w:rsidRDefault="008A12C5" w:rsidP="00F4373D">
            <w:pPr>
              <w:tabs>
                <w:tab w:val="decimal" w:pos="1110"/>
              </w:tabs>
              <w:spacing w:line="240" w:lineRule="exact"/>
              <w:ind w:right="-259"/>
              <w:rPr>
                <w:rFonts w:ascii="Times New Roman" w:eastAsia="Times New Roman" w:hAnsi="Times New Roman" w:cs="Times New Roman"/>
                <w:sz w:val="20"/>
                <w:szCs w:val="20"/>
                <w:cs/>
                <w:lang w:bidi="ar-SA"/>
              </w:rPr>
            </w:pP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12</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344</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260</w:t>
            </w:r>
            <w:r w:rsidRPr="00F4373D">
              <w:rPr>
                <w:rFonts w:ascii="Times New Roman" w:eastAsia="Times New Roman" w:hAnsi="Times New Roman" w:cs="Times New Roman"/>
                <w:sz w:val="20"/>
                <w:szCs w:val="20"/>
              </w:rPr>
              <w:t>)</w:t>
            </w:r>
          </w:p>
        </w:tc>
        <w:tc>
          <w:tcPr>
            <w:tcW w:w="90" w:type="dxa"/>
          </w:tcPr>
          <w:p w14:paraId="487FE766" w14:textId="77777777" w:rsidR="008A12C5" w:rsidRPr="00F4373D" w:rsidRDefault="008A12C5" w:rsidP="00F4373D">
            <w:pPr>
              <w:spacing w:line="240" w:lineRule="exact"/>
              <w:ind w:left="-454" w:right="-383" w:firstLine="454"/>
              <w:jc w:val="center"/>
              <w:rPr>
                <w:rFonts w:ascii="Times New Roman" w:eastAsia="Times New Roman" w:hAnsi="Times New Roman" w:cs="Times New Roman"/>
                <w:sz w:val="20"/>
                <w:szCs w:val="20"/>
              </w:rPr>
            </w:pPr>
          </w:p>
        </w:tc>
        <w:tc>
          <w:tcPr>
            <w:tcW w:w="1176" w:type="dxa"/>
          </w:tcPr>
          <w:p w14:paraId="6DDD0905" w14:textId="119D1A36" w:rsidR="008A12C5" w:rsidRPr="00F4373D" w:rsidRDefault="008A12C5"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cs/>
              </w:rPr>
              <w:t>3</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642</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685</w:t>
            </w:r>
          </w:p>
        </w:tc>
        <w:tc>
          <w:tcPr>
            <w:tcW w:w="104" w:type="dxa"/>
          </w:tcPr>
          <w:p w14:paraId="53B00445" w14:textId="77777777" w:rsidR="008A12C5" w:rsidRPr="00F4373D" w:rsidRDefault="008A12C5" w:rsidP="00F4373D">
            <w:pPr>
              <w:tabs>
                <w:tab w:val="decimal" w:pos="1596"/>
              </w:tabs>
              <w:spacing w:line="240" w:lineRule="exact"/>
              <w:ind w:right="-383"/>
              <w:rPr>
                <w:rFonts w:ascii="Times New Roman" w:eastAsia="Times New Roman" w:hAnsi="Times New Roman" w:cs="Times New Roman"/>
                <w:sz w:val="20"/>
                <w:szCs w:val="20"/>
              </w:rPr>
            </w:pPr>
          </w:p>
        </w:tc>
        <w:tc>
          <w:tcPr>
            <w:tcW w:w="1236" w:type="dxa"/>
          </w:tcPr>
          <w:p w14:paraId="22A0A3DC" w14:textId="3C8E0770" w:rsidR="008A12C5" w:rsidRPr="00F4373D" w:rsidRDefault="008A12C5"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15,837,806</w:t>
            </w:r>
          </w:p>
        </w:tc>
      </w:tr>
      <w:tr w:rsidR="00F4373D" w:rsidRPr="00F4373D" w14:paraId="55875DFA" w14:textId="77777777" w:rsidTr="00112F1F">
        <w:trPr>
          <w:trHeight w:val="54"/>
        </w:trPr>
        <w:tc>
          <w:tcPr>
            <w:tcW w:w="3510" w:type="dxa"/>
          </w:tcPr>
          <w:p w14:paraId="363E5A0D" w14:textId="1854AEB9" w:rsidR="008A12C5" w:rsidRPr="00F4373D" w:rsidRDefault="008A12C5" w:rsidP="00F4373D">
            <w:pPr>
              <w:spacing w:line="240" w:lineRule="exact"/>
              <w:ind w:right="-383"/>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Financial liabilities</w:t>
            </w:r>
          </w:p>
        </w:tc>
        <w:tc>
          <w:tcPr>
            <w:tcW w:w="1260" w:type="dxa"/>
          </w:tcPr>
          <w:p w14:paraId="1111628B" w14:textId="2FC01FAB" w:rsidR="008A12C5" w:rsidRPr="00F4373D" w:rsidRDefault="008A12C5" w:rsidP="00F4373D">
            <w:pPr>
              <w:tabs>
                <w:tab w:val="decimal" w:pos="663"/>
              </w:tabs>
              <w:spacing w:line="240" w:lineRule="exact"/>
              <w:ind w:right="-72"/>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w:t>
            </w:r>
          </w:p>
        </w:tc>
        <w:tc>
          <w:tcPr>
            <w:tcW w:w="90" w:type="dxa"/>
          </w:tcPr>
          <w:p w14:paraId="62FE1C5A" w14:textId="77777777" w:rsidR="008A12C5" w:rsidRPr="00F4373D" w:rsidRDefault="008A12C5" w:rsidP="00F4373D">
            <w:pPr>
              <w:spacing w:line="240" w:lineRule="exact"/>
              <w:ind w:left="-454" w:right="-383" w:firstLine="454"/>
              <w:jc w:val="center"/>
              <w:rPr>
                <w:rFonts w:ascii="Times New Roman" w:eastAsia="Times New Roman" w:hAnsi="Times New Roman" w:cs="Times New Roman"/>
                <w:sz w:val="20"/>
                <w:szCs w:val="20"/>
              </w:rPr>
            </w:pPr>
          </w:p>
        </w:tc>
        <w:tc>
          <w:tcPr>
            <w:tcW w:w="1260" w:type="dxa"/>
          </w:tcPr>
          <w:p w14:paraId="499288D4" w14:textId="788B9DA3" w:rsidR="008A12C5" w:rsidRPr="00F4373D" w:rsidRDefault="008A12C5" w:rsidP="00F4373D">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(158,811)</w:t>
            </w:r>
          </w:p>
        </w:tc>
        <w:tc>
          <w:tcPr>
            <w:tcW w:w="90" w:type="dxa"/>
          </w:tcPr>
          <w:p w14:paraId="15980895" w14:textId="77777777" w:rsidR="008A12C5" w:rsidRPr="00F4373D" w:rsidRDefault="008A12C5" w:rsidP="00F4373D">
            <w:pPr>
              <w:spacing w:line="240" w:lineRule="exact"/>
              <w:ind w:left="-454" w:right="-383" w:firstLine="454"/>
              <w:jc w:val="center"/>
              <w:rPr>
                <w:rFonts w:ascii="Times New Roman" w:eastAsia="Times New Roman" w:hAnsi="Times New Roman" w:cs="Times New Roman"/>
                <w:sz w:val="20"/>
                <w:szCs w:val="20"/>
              </w:rPr>
            </w:pPr>
          </w:p>
        </w:tc>
        <w:tc>
          <w:tcPr>
            <w:tcW w:w="1176" w:type="dxa"/>
          </w:tcPr>
          <w:p w14:paraId="048DEE43" w14:textId="1F2B7119" w:rsidR="008A12C5" w:rsidRPr="00F4373D" w:rsidRDefault="008A12C5"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8,764,134</w:t>
            </w:r>
          </w:p>
        </w:tc>
        <w:tc>
          <w:tcPr>
            <w:tcW w:w="104" w:type="dxa"/>
          </w:tcPr>
          <w:p w14:paraId="53FA214F" w14:textId="77777777" w:rsidR="008A12C5" w:rsidRPr="00F4373D" w:rsidRDefault="008A12C5" w:rsidP="00F4373D">
            <w:pPr>
              <w:tabs>
                <w:tab w:val="decimal" w:pos="1596"/>
              </w:tabs>
              <w:spacing w:line="240" w:lineRule="exact"/>
              <w:ind w:right="-383"/>
              <w:rPr>
                <w:rFonts w:ascii="Times New Roman" w:eastAsia="Times New Roman" w:hAnsi="Times New Roman" w:cs="Times New Roman"/>
                <w:sz w:val="20"/>
                <w:szCs w:val="20"/>
              </w:rPr>
            </w:pPr>
          </w:p>
        </w:tc>
        <w:tc>
          <w:tcPr>
            <w:tcW w:w="1236" w:type="dxa"/>
          </w:tcPr>
          <w:p w14:paraId="3DDCAA8B" w14:textId="609EA1B9" w:rsidR="008A12C5" w:rsidRPr="00F4373D" w:rsidRDefault="008A12C5"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8,605,323</w:t>
            </w:r>
          </w:p>
        </w:tc>
      </w:tr>
      <w:tr w:rsidR="00F4373D" w:rsidRPr="00F4373D" w14:paraId="5E8233F0" w14:textId="77777777" w:rsidTr="00112F1F">
        <w:trPr>
          <w:trHeight w:val="23"/>
        </w:trPr>
        <w:tc>
          <w:tcPr>
            <w:tcW w:w="3510" w:type="dxa"/>
          </w:tcPr>
          <w:p w14:paraId="55759128" w14:textId="77777777" w:rsidR="00D0215D" w:rsidRPr="00F4373D" w:rsidRDefault="00D0215D" w:rsidP="00F4373D">
            <w:pPr>
              <w:spacing w:line="240" w:lineRule="exact"/>
              <w:ind w:right="-383"/>
              <w:rPr>
                <w:rFonts w:ascii="Times New Roman" w:eastAsia="Times New Roman" w:hAnsi="Times New Roman" w:cs="Times New Roman"/>
                <w:b/>
                <w:bCs/>
                <w:sz w:val="20"/>
                <w:szCs w:val="20"/>
              </w:rPr>
            </w:pPr>
          </w:p>
        </w:tc>
        <w:tc>
          <w:tcPr>
            <w:tcW w:w="1260" w:type="dxa"/>
            <w:tcBorders>
              <w:left w:val="nil"/>
              <w:right w:val="nil"/>
            </w:tcBorders>
            <w:vAlign w:val="bottom"/>
          </w:tcPr>
          <w:p w14:paraId="1A4E885F" w14:textId="77777777" w:rsidR="00D0215D" w:rsidRPr="00F4373D" w:rsidRDefault="00D0215D" w:rsidP="00F4373D">
            <w:pPr>
              <w:tabs>
                <w:tab w:val="decimal" w:pos="1110"/>
              </w:tabs>
              <w:spacing w:line="240" w:lineRule="exact"/>
              <w:ind w:right="-259"/>
              <w:rPr>
                <w:rFonts w:ascii="Times New Roman" w:eastAsia="Times New Roman" w:hAnsi="Times New Roman" w:cs="Times New Roman"/>
                <w:sz w:val="20"/>
                <w:szCs w:val="20"/>
              </w:rPr>
            </w:pPr>
          </w:p>
        </w:tc>
        <w:tc>
          <w:tcPr>
            <w:tcW w:w="90" w:type="dxa"/>
          </w:tcPr>
          <w:p w14:paraId="51D25A02" w14:textId="77777777" w:rsidR="00D0215D" w:rsidRPr="00F4373D" w:rsidRDefault="00D0215D" w:rsidP="00F4373D">
            <w:pPr>
              <w:spacing w:line="240" w:lineRule="exact"/>
              <w:ind w:right="-383"/>
              <w:rPr>
                <w:rFonts w:ascii="Times New Roman" w:eastAsia="Times New Roman" w:hAnsi="Times New Roman" w:cs="Times New Roman"/>
                <w:sz w:val="20"/>
                <w:szCs w:val="20"/>
              </w:rPr>
            </w:pPr>
          </w:p>
        </w:tc>
        <w:tc>
          <w:tcPr>
            <w:tcW w:w="1260" w:type="dxa"/>
          </w:tcPr>
          <w:p w14:paraId="0DD3F318" w14:textId="77777777" w:rsidR="00D0215D" w:rsidRPr="00F4373D" w:rsidRDefault="00D0215D" w:rsidP="00F4373D">
            <w:pPr>
              <w:tabs>
                <w:tab w:val="decimal" w:pos="1110"/>
              </w:tabs>
              <w:spacing w:line="240" w:lineRule="exact"/>
              <w:ind w:right="-259"/>
              <w:rPr>
                <w:rFonts w:ascii="Times New Roman" w:hAnsi="Times New Roman" w:cs="Times New Roman"/>
                <w:sz w:val="20"/>
                <w:szCs w:val="20"/>
              </w:rPr>
            </w:pPr>
          </w:p>
        </w:tc>
        <w:tc>
          <w:tcPr>
            <w:tcW w:w="90" w:type="dxa"/>
          </w:tcPr>
          <w:p w14:paraId="17219692" w14:textId="77777777" w:rsidR="00D0215D" w:rsidRPr="00F4373D" w:rsidRDefault="00D0215D" w:rsidP="00F4373D">
            <w:pPr>
              <w:spacing w:line="240" w:lineRule="exact"/>
              <w:ind w:right="-383"/>
              <w:rPr>
                <w:rFonts w:ascii="Times New Roman" w:eastAsia="Times New Roman" w:hAnsi="Times New Roman" w:cs="Times New Roman"/>
                <w:sz w:val="20"/>
                <w:szCs w:val="20"/>
              </w:rPr>
            </w:pPr>
          </w:p>
        </w:tc>
        <w:tc>
          <w:tcPr>
            <w:tcW w:w="1176" w:type="dxa"/>
          </w:tcPr>
          <w:p w14:paraId="7E9A1103" w14:textId="77777777" w:rsidR="00D0215D" w:rsidRPr="00F4373D" w:rsidRDefault="00D0215D" w:rsidP="00F4373D">
            <w:pPr>
              <w:tabs>
                <w:tab w:val="decimal" w:pos="1119"/>
              </w:tabs>
              <w:spacing w:line="240" w:lineRule="exact"/>
              <w:ind w:right="-259"/>
              <w:rPr>
                <w:rFonts w:ascii="Times New Roman" w:hAnsi="Times New Roman" w:cs="Times New Roman"/>
                <w:sz w:val="20"/>
                <w:szCs w:val="20"/>
              </w:rPr>
            </w:pPr>
          </w:p>
        </w:tc>
        <w:tc>
          <w:tcPr>
            <w:tcW w:w="104" w:type="dxa"/>
          </w:tcPr>
          <w:p w14:paraId="778BA635" w14:textId="77777777" w:rsidR="00D0215D" w:rsidRPr="00F4373D" w:rsidRDefault="00D0215D" w:rsidP="00F4373D">
            <w:pPr>
              <w:spacing w:line="240" w:lineRule="exact"/>
              <w:ind w:right="-383"/>
              <w:rPr>
                <w:rFonts w:ascii="Times New Roman" w:eastAsia="Times New Roman" w:hAnsi="Times New Roman" w:cs="Times New Roman"/>
                <w:sz w:val="20"/>
                <w:szCs w:val="20"/>
                <w:cs/>
              </w:rPr>
            </w:pPr>
          </w:p>
        </w:tc>
        <w:tc>
          <w:tcPr>
            <w:tcW w:w="1236" w:type="dxa"/>
          </w:tcPr>
          <w:p w14:paraId="437444DA" w14:textId="77777777" w:rsidR="00D0215D" w:rsidRPr="00F4373D" w:rsidRDefault="00D0215D" w:rsidP="00F4373D">
            <w:pPr>
              <w:tabs>
                <w:tab w:val="decimal" w:pos="1119"/>
              </w:tabs>
              <w:spacing w:line="240" w:lineRule="exact"/>
              <w:ind w:right="-259"/>
              <w:rPr>
                <w:rFonts w:ascii="Times New Roman" w:hAnsi="Times New Roman" w:cs="Times New Roman"/>
                <w:sz w:val="20"/>
                <w:szCs w:val="20"/>
              </w:rPr>
            </w:pPr>
          </w:p>
        </w:tc>
      </w:tr>
      <w:tr w:rsidR="00F4373D" w:rsidRPr="00F4373D" w14:paraId="565DB246" w14:textId="77777777" w:rsidTr="00112F1F">
        <w:trPr>
          <w:trHeight w:val="23"/>
        </w:trPr>
        <w:tc>
          <w:tcPr>
            <w:tcW w:w="3510" w:type="dxa"/>
          </w:tcPr>
          <w:p w14:paraId="4F7DAA60" w14:textId="5798AC09" w:rsidR="0084461D" w:rsidRPr="00F4373D" w:rsidRDefault="0084461D" w:rsidP="00F4373D">
            <w:pPr>
              <w:spacing w:line="240" w:lineRule="exact"/>
              <w:ind w:right="-383"/>
              <w:rPr>
                <w:rFonts w:ascii="Times New Roman" w:eastAsia="Times New Roman" w:hAnsi="Times New Roman" w:cs="Times New Roman"/>
                <w:b/>
                <w:bCs/>
                <w:sz w:val="20"/>
                <w:szCs w:val="20"/>
              </w:rPr>
            </w:pPr>
            <w:proofErr w:type="gramStart"/>
            <w:r w:rsidRPr="00F4373D">
              <w:rPr>
                <w:rFonts w:ascii="Times New Roman" w:hAnsi="Times New Roman" w:cs="Times New Roman"/>
                <w:b/>
                <w:bCs/>
                <w:sz w:val="16"/>
                <w:szCs w:val="16"/>
              </w:rPr>
              <w:t>SEPARATE  FINANCIAL</w:t>
            </w:r>
            <w:proofErr w:type="gramEnd"/>
            <w:r w:rsidRPr="00F4373D">
              <w:rPr>
                <w:rFonts w:ascii="Times New Roman" w:hAnsi="Times New Roman" w:cs="Times New Roman"/>
                <w:b/>
                <w:bCs/>
                <w:sz w:val="16"/>
                <w:szCs w:val="16"/>
              </w:rPr>
              <w:t xml:space="preserve">  STATEMENTS</w:t>
            </w:r>
          </w:p>
        </w:tc>
        <w:tc>
          <w:tcPr>
            <w:tcW w:w="1260" w:type="dxa"/>
            <w:tcBorders>
              <w:left w:val="nil"/>
              <w:right w:val="nil"/>
            </w:tcBorders>
            <w:vAlign w:val="bottom"/>
          </w:tcPr>
          <w:p w14:paraId="22FDFEA4" w14:textId="77777777" w:rsidR="0084461D" w:rsidRPr="00F4373D" w:rsidRDefault="0084461D" w:rsidP="00F4373D">
            <w:pPr>
              <w:tabs>
                <w:tab w:val="decimal" w:pos="1110"/>
              </w:tabs>
              <w:spacing w:line="240" w:lineRule="exact"/>
              <w:ind w:right="-259"/>
              <w:rPr>
                <w:rFonts w:ascii="Times New Roman" w:eastAsia="Times New Roman" w:hAnsi="Times New Roman" w:cs="Times New Roman"/>
                <w:sz w:val="20"/>
                <w:szCs w:val="20"/>
              </w:rPr>
            </w:pPr>
          </w:p>
        </w:tc>
        <w:tc>
          <w:tcPr>
            <w:tcW w:w="90" w:type="dxa"/>
          </w:tcPr>
          <w:p w14:paraId="051EA449" w14:textId="77777777" w:rsidR="0084461D" w:rsidRPr="00F4373D" w:rsidRDefault="0084461D" w:rsidP="00F4373D">
            <w:pPr>
              <w:spacing w:line="240" w:lineRule="exact"/>
              <w:ind w:right="-383"/>
              <w:rPr>
                <w:rFonts w:ascii="Times New Roman" w:eastAsia="Times New Roman" w:hAnsi="Times New Roman" w:cs="Times New Roman"/>
                <w:sz w:val="20"/>
                <w:szCs w:val="20"/>
              </w:rPr>
            </w:pPr>
          </w:p>
        </w:tc>
        <w:tc>
          <w:tcPr>
            <w:tcW w:w="1260" w:type="dxa"/>
          </w:tcPr>
          <w:p w14:paraId="03913BAC" w14:textId="77777777" w:rsidR="0084461D" w:rsidRPr="00F4373D" w:rsidRDefault="0084461D" w:rsidP="00F4373D">
            <w:pPr>
              <w:tabs>
                <w:tab w:val="decimal" w:pos="1110"/>
              </w:tabs>
              <w:spacing w:line="240" w:lineRule="exact"/>
              <w:ind w:right="-259"/>
              <w:rPr>
                <w:rFonts w:ascii="Times New Roman" w:hAnsi="Times New Roman" w:cs="Times New Roman"/>
                <w:sz w:val="20"/>
                <w:szCs w:val="20"/>
              </w:rPr>
            </w:pPr>
          </w:p>
        </w:tc>
        <w:tc>
          <w:tcPr>
            <w:tcW w:w="90" w:type="dxa"/>
          </w:tcPr>
          <w:p w14:paraId="75AADCF8" w14:textId="77777777" w:rsidR="0084461D" w:rsidRPr="00F4373D" w:rsidRDefault="0084461D" w:rsidP="00F4373D">
            <w:pPr>
              <w:spacing w:line="240" w:lineRule="exact"/>
              <w:ind w:right="-383"/>
              <w:rPr>
                <w:rFonts w:ascii="Times New Roman" w:eastAsia="Times New Roman" w:hAnsi="Times New Roman" w:cs="Times New Roman"/>
                <w:sz w:val="20"/>
                <w:szCs w:val="20"/>
              </w:rPr>
            </w:pPr>
          </w:p>
        </w:tc>
        <w:tc>
          <w:tcPr>
            <w:tcW w:w="1176" w:type="dxa"/>
          </w:tcPr>
          <w:p w14:paraId="36EC0BBB" w14:textId="77777777" w:rsidR="0084461D" w:rsidRPr="00F4373D" w:rsidRDefault="0084461D" w:rsidP="00F4373D">
            <w:pPr>
              <w:tabs>
                <w:tab w:val="decimal" w:pos="1119"/>
              </w:tabs>
              <w:spacing w:line="240" w:lineRule="exact"/>
              <w:ind w:right="-259"/>
              <w:rPr>
                <w:rFonts w:ascii="Times New Roman" w:hAnsi="Times New Roman" w:cs="Times New Roman"/>
                <w:sz w:val="20"/>
                <w:szCs w:val="20"/>
              </w:rPr>
            </w:pPr>
          </w:p>
        </w:tc>
        <w:tc>
          <w:tcPr>
            <w:tcW w:w="104" w:type="dxa"/>
          </w:tcPr>
          <w:p w14:paraId="188AE5AB" w14:textId="77777777" w:rsidR="0084461D" w:rsidRPr="00F4373D" w:rsidRDefault="0084461D" w:rsidP="00F4373D">
            <w:pPr>
              <w:spacing w:line="240" w:lineRule="exact"/>
              <w:ind w:right="-383"/>
              <w:rPr>
                <w:rFonts w:ascii="Times New Roman" w:eastAsia="Times New Roman" w:hAnsi="Times New Roman" w:cs="Times New Roman"/>
                <w:sz w:val="20"/>
                <w:szCs w:val="20"/>
                <w:cs/>
              </w:rPr>
            </w:pPr>
          </w:p>
        </w:tc>
        <w:tc>
          <w:tcPr>
            <w:tcW w:w="1236" w:type="dxa"/>
          </w:tcPr>
          <w:p w14:paraId="239997B5" w14:textId="77777777" w:rsidR="0084461D" w:rsidRPr="00F4373D" w:rsidRDefault="0084461D" w:rsidP="00F4373D">
            <w:pPr>
              <w:tabs>
                <w:tab w:val="decimal" w:pos="1119"/>
              </w:tabs>
              <w:spacing w:line="240" w:lineRule="exact"/>
              <w:ind w:right="-259"/>
              <w:rPr>
                <w:rFonts w:ascii="Times New Roman" w:hAnsi="Times New Roman" w:cs="Times New Roman"/>
                <w:sz w:val="20"/>
                <w:szCs w:val="20"/>
              </w:rPr>
            </w:pPr>
          </w:p>
        </w:tc>
      </w:tr>
      <w:tr w:rsidR="00F4373D" w:rsidRPr="00F4373D" w14:paraId="6A1ADFF7" w14:textId="77777777" w:rsidTr="00112F1F">
        <w:trPr>
          <w:trHeight w:val="23"/>
        </w:trPr>
        <w:tc>
          <w:tcPr>
            <w:tcW w:w="3510" w:type="dxa"/>
          </w:tcPr>
          <w:p w14:paraId="077D1192" w14:textId="3333F602" w:rsidR="001B57A3" w:rsidRPr="00F4373D" w:rsidRDefault="001B57A3" w:rsidP="00F4373D">
            <w:pPr>
              <w:spacing w:line="240" w:lineRule="exact"/>
              <w:ind w:left="179" w:right="-4" w:hanging="179"/>
              <w:rPr>
                <w:rFonts w:ascii="Times New Roman" w:eastAsia="Times New Roman" w:hAnsi="Times New Roman" w:cs="Times New Roman"/>
                <w:sz w:val="20"/>
                <w:szCs w:val="20"/>
              </w:rPr>
            </w:pPr>
            <w:r w:rsidRPr="00F4373D">
              <w:rPr>
                <w:rFonts w:ascii="Times New Roman" w:eastAsia="Times New Roman" w:hAnsi="Times New Roman" w:cs="Times New Roman"/>
                <w:spacing w:val="-10"/>
                <w:sz w:val="20"/>
                <w:szCs w:val="20"/>
              </w:rPr>
              <w:t>Short-term borrowings from financial institutions</w:t>
            </w:r>
          </w:p>
        </w:tc>
        <w:tc>
          <w:tcPr>
            <w:tcW w:w="1260" w:type="dxa"/>
            <w:tcBorders>
              <w:left w:val="nil"/>
              <w:right w:val="nil"/>
            </w:tcBorders>
          </w:tcPr>
          <w:p w14:paraId="6417B6CC" w14:textId="6BDD6F66" w:rsidR="001B57A3" w:rsidRPr="00F4373D" w:rsidRDefault="001B57A3" w:rsidP="00F4373D">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19,100,000</w:t>
            </w:r>
          </w:p>
        </w:tc>
        <w:tc>
          <w:tcPr>
            <w:tcW w:w="90" w:type="dxa"/>
          </w:tcPr>
          <w:p w14:paraId="7CCCA91D" w14:textId="77777777" w:rsidR="001B57A3" w:rsidRPr="00F4373D" w:rsidRDefault="001B57A3" w:rsidP="00F4373D">
            <w:pPr>
              <w:spacing w:line="240" w:lineRule="exact"/>
              <w:ind w:right="-383"/>
              <w:rPr>
                <w:rFonts w:ascii="Times New Roman" w:eastAsia="Times New Roman" w:hAnsi="Times New Roman" w:cs="Times New Roman"/>
                <w:sz w:val="20"/>
                <w:szCs w:val="20"/>
              </w:rPr>
            </w:pPr>
          </w:p>
        </w:tc>
        <w:tc>
          <w:tcPr>
            <w:tcW w:w="1260" w:type="dxa"/>
          </w:tcPr>
          <w:p w14:paraId="5280CB26" w14:textId="29078B8D" w:rsidR="001B57A3" w:rsidRPr="00F4373D" w:rsidRDefault="001B57A3" w:rsidP="00F4373D">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cs/>
              </w:rPr>
              <w:t>(4</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100</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000)</w:t>
            </w:r>
          </w:p>
        </w:tc>
        <w:tc>
          <w:tcPr>
            <w:tcW w:w="90" w:type="dxa"/>
          </w:tcPr>
          <w:p w14:paraId="31FE5655" w14:textId="77777777" w:rsidR="001B57A3" w:rsidRPr="00F4373D" w:rsidRDefault="001B57A3" w:rsidP="00F4373D">
            <w:pPr>
              <w:spacing w:line="240" w:lineRule="exact"/>
              <w:ind w:right="-383"/>
              <w:rPr>
                <w:rFonts w:ascii="Times New Roman" w:eastAsia="Times New Roman" w:hAnsi="Times New Roman" w:cs="Times New Roman"/>
                <w:sz w:val="20"/>
                <w:szCs w:val="20"/>
              </w:rPr>
            </w:pPr>
          </w:p>
        </w:tc>
        <w:tc>
          <w:tcPr>
            <w:tcW w:w="1176" w:type="dxa"/>
          </w:tcPr>
          <w:p w14:paraId="0542D971" w14:textId="21815E7E" w:rsidR="001B57A3" w:rsidRPr="00F4373D" w:rsidRDefault="001B57A3" w:rsidP="00F4373D">
            <w:pPr>
              <w:tabs>
                <w:tab w:val="decimal" w:pos="663"/>
              </w:tabs>
              <w:spacing w:line="240" w:lineRule="exact"/>
              <w:ind w:right="-72"/>
              <w:rPr>
                <w:rFonts w:ascii="Times New Roman" w:eastAsia="Times New Roman" w:hAnsi="Times New Roman" w:cs="Times New Roman"/>
                <w:sz w:val="20"/>
                <w:szCs w:val="20"/>
              </w:rPr>
            </w:pPr>
            <w:r w:rsidRPr="00F4373D">
              <w:rPr>
                <w:rFonts w:ascii="Times New Roman" w:eastAsia="Times New Roman" w:hAnsi="Times New Roman" w:cs="Times New Roman" w:hint="cs"/>
                <w:sz w:val="20"/>
                <w:szCs w:val="20"/>
                <w:cs/>
              </w:rPr>
              <w:t>-</w:t>
            </w:r>
          </w:p>
        </w:tc>
        <w:tc>
          <w:tcPr>
            <w:tcW w:w="104" w:type="dxa"/>
          </w:tcPr>
          <w:p w14:paraId="709C805E" w14:textId="77777777" w:rsidR="001B57A3" w:rsidRPr="00F4373D" w:rsidRDefault="001B57A3" w:rsidP="00F4373D">
            <w:pPr>
              <w:spacing w:line="240" w:lineRule="exact"/>
              <w:ind w:right="-383"/>
              <w:rPr>
                <w:rFonts w:ascii="Times New Roman" w:eastAsia="Times New Roman" w:hAnsi="Times New Roman" w:cs="Times New Roman"/>
                <w:sz w:val="20"/>
                <w:szCs w:val="20"/>
                <w:cs/>
              </w:rPr>
            </w:pPr>
          </w:p>
        </w:tc>
        <w:tc>
          <w:tcPr>
            <w:tcW w:w="1236" w:type="dxa"/>
          </w:tcPr>
          <w:p w14:paraId="3EF57874" w14:textId="7B12B913" w:rsidR="001B57A3" w:rsidRPr="00F4373D" w:rsidRDefault="001B57A3"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15,000,000</w:t>
            </w:r>
          </w:p>
        </w:tc>
      </w:tr>
      <w:tr w:rsidR="00F4373D" w:rsidRPr="00F4373D" w14:paraId="41422AFF" w14:textId="77777777" w:rsidTr="00112F1F">
        <w:trPr>
          <w:trHeight w:val="23"/>
        </w:trPr>
        <w:tc>
          <w:tcPr>
            <w:tcW w:w="3510" w:type="dxa"/>
          </w:tcPr>
          <w:p w14:paraId="5B312879" w14:textId="788253B0" w:rsidR="001B57A3" w:rsidRPr="00F4373D" w:rsidRDefault="001B57A3" w:rsidP="00F4373D">
            <w:pPr>
              <w:spacing w:line="240" w:lineRule="exact"/>
              <w:ind w:left="179" w:right="-4" w:hanging="179"/>
              <w:rPr>
                <w:rFonts w:ascii="Times New Roman" w:eastAsia="Times New Roman" w:hAnsi="Times New Roman" w:cs="Times New Roman"/>
                <w:sz w:val="20"/>
                <w:szCs w:val="20"/>
              </w:rPr>
            </w:pPr>
            <w:r w:rsidRPr="00F4373D">
              <w:rPr>
                <w:rFonts w:ascii="Times New Roman" w:eastAsia="Times New Roman" w:hAnsi="Times New Roman" w:cs="Times New Roman"/>
                <w:spacing w:val="-10"/>
                <w:sz w:val="20"/>
                <w:szCs w:val="20"/>
              </w:rPr>
              <w:t>Long-term borrowings from financial institutions</w:t>
            </w:r>
          </w:p>
        </w:tc>
        <w:tc>
          <w:tcPr>
            <w:tcW w:w="1260" w:type="dxa"/>
            <w:tcBorders>
              <w:left w:val="nil"/>
              <w:right w:val="nil"/>
            </w:tcBorders>
          </w:tcPr>
          <w:p w14:paraId="07EA9F39" w14:textId="428DD35F" w:rsidR="001B57A3" w:rsidRPr="00F4373D" w:rsidRDefault="001B57A3" w:rsidP="00F4373D">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16,406,299</w:t>
            </w:r>
          </w:p>
        </w:tc>
        <w:tc>
          <w:tcPr>
            <w:tcW w:w="90" w:type="dxa"/>
          </w:tcPr>
          <w:p w14:paraId="4EEB0B73" w14:textId="77777777" w:rsidR="001B57A3" w:rsidRPr="00F4373D" w:rsidRDefault="001B57A3" w:rsidP="00F4373D">
            <w:pPr>
              <w:spacing w:line="240" w:lineRule="exact"/>
              <w:ind w:right="-383"/>
              <w:rPr>
                <w:rFonts w:ascii="Times New Roman" w:eastAsia="Times New Roman" w:hAnsi="Times New Roman" w:cs="Times New Roman"/>
                <w:sz w:val="20"/>
                <w:szCs w:val="20"/>
              </w:rPr>
            </w:pPr>
          </w:p>
        </w:tc>
        <w:tc>
          <w:tcPr>
            <w:tcW w:w="1260" w:type="dxa"/>
          </w:tcPr>
          <w:p w14:paraId="2A230808" w14:textId="55F2ADD7" w:rsidR="001B57A3" w:rsidRPr="00F4373D" w:rsidRDefault="001B57A3" w:rsidP="00F4373D">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cs/>
              </w:rPr>
              <w:t>24</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105</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629</w:t>
            </w:r>
          </w:p>
        </w:tc>
        <w:tc>
          <w:tcPr>
            <w:tcW w:w="90" w:type="dxa"/>
          </w:tcPr>
          <w:p w14:paraId="1CF7D8CD" w14:textId="77777777" w:rsidR="001B57A3" w:rsidRPr="00F4373D" w:rsidRDefault="001B57A3" w:rsidP="00F4373D">
            <w:pPr>
              <w:spacing w:line="240" w:lineRule="exact"/>
              <w:ind w:right="-383"/>
              <w:rPr>
                <w:rFonts w:ascii="Times New Roman" w:eastAsia="Times New Roman" w:hAnsi="Times New Roman" w:cs="Times New Roman"/>
                <w:sz w:val="20"/>
                <w:szCs w:val="20"/>
              </w:rPr>
            </w:pPr>
          </w:p>
        </w:tc>
        <w:tc>
          <w:tcPr>
            <w:tcW w:w="1176" w:type="dxa"/>
          </w:tcPr>
          <w:p w14:paraId="6B44E54B" w14:textId="5A03F223" w:rsidR="001B57A3" w:rsidRPr="00F4373D" w:rsidRDefault="001B57A3"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cs/>
              </w:rPr>
              <w:t>104</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827</w:t>
            </w:r>
          </w:p>
        </w:tc>
        <w:tc>
          <w:tcPr>
            <w:tcW w:w="104" w:type="dxa"/>
          </w:tcPr>
          <w:p w14:paraId="4D1D709F" w14:textId="77777777" w:rsidR="001B57A3" w:rsidRPr="00F4373D" w:rsidRDefault="001B57A3" w:rsidP="00F4373D">
            <w:pPr>
              <w:spacing w:line="240" w:lineRule="exact"/>
              <w:ind w:right="-383"/>
              <w:rPr>
                <w:rFonts w:ascii="Times New Roman" w:eastAsia="Times New Roman" w:hAnsi="Times New Roman" w:cs="Times New Roman"/>
                <w:sz w:val="20"/>
                <w:szCs w:val="20"/>
                <w:cs/>
              </w:rPr>
            </w:pPr>
          </w:p>
        </w:tc>
        <w:tc>
          <w:tcPr>
            <w:tcW w:w="1236" w:type="dxa"/>
          </w:tcPr>
          <w:p w14:paraId="7D765FB2" w14:textId="646D0B2B" w:rsidR="001B57A3" w:rsidRPr="00F4373D" w:rsidRDefault="001B57A3"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40,616,755</w:t>
            </w:r>
          </w:p>
        </w:tc>
      </w:tr>
      <w:tr w:rsidR="00F4373D" w:rsidRPr="00F4373D" w14:paraId="77ECF12E" w14:textId="77777777" w:rsidTr="00112F1F">
        <w:trPr>
          <w:trHeight w:val="23"/>
        </w:trPr>
        <w:tc>
          <w:tcPr>
            <w:tcW w:w="3510" w:type="dxa"/>
          </w:tcPr>
          <w:p w14:paraId="07E37497" w14:textId="7318E1F4" w:rsidR="001B57A3" w:rsidRPr="00F4373D" w:rsidRDefault="001B57A3" w:rsidP="00F4373D">
            <w:pPr>
              <w:spacing w:line="240" w:lineRule="exact"/>
              <w:ind w:right="-383"/>
              <w:rPr>
                <w:rFonts w:ascii="Times New Roman" w:eastAsia="Times New Roman" w:hAnsi="Times New Roman" w:cs="Times New Roman"/>
                <w:b/>
                <w:bCs/>
                <w:sz w:val="20"/>
                <w:szCs w:val="20"/>
              </w:rPr>
            </w:pPr>
            <w:r w:rsidRPr="00F4373D">
              <w:rPr>
                <w:rFonts w:ascii="Times New Roman" w:eastAsia="Times New Roman" w:hAnsi="Times New Roman" w:cs="Times New Roman"/>
                <w:sz w:val="20"/>
                <w:szCs w:val="20"/>
              </w:rPr>
              <w:t>Debentures</w:t>
            </w:r>
          </w:p>
        </w:tc>
        <w:tc>
          <w:tcPr>
            <w:tcW w:w="1260" w:type="dxa"/>
            <w:tcBorders>
              <w:left w:val="nil"/>
              <w:right w:val="nil"/>
            </w:tcBorders>
          </w:tcPr>
          <w:p w14:paraId="3BFC8478" w14:textId="61E1F5CA" w:rsidR="001B57A3" w:rsidRPr="00F4373D" w:rsidRDefault="001B57A3" w:rsidP="00F4373D">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401,647,800</w:t>
            </w:r>
          </w:p>
        </w:tc>
        <w:tc>
          <w:tcPr>
            <w:tcW w:w="90" w:type="dxa"/>
          </w:tcPr>
          <w:p w14:paraId="6172D199" w14:textId="77777777" w:rsidR="001B57A3" w:rsidRPr="00F4373D" w:rsidRDefault="001B57A3" w:rsidP="00F4373D">
            <w:pPr>
              <w:spacing w:line="240" w:lineRule="exact"/>
              <w:ind w:right="-383"/>
              <w:rPr>
                <w:rFonts w:ascii="Times New Roman" w:eastAsia="Times New Roman" w:hAnsi="Times New Roman" w:cs="Times New Roman"/>
                <w:sz w:val="20"/>
                <w:szCs w:val="20"/>
              </w:rPr>
            </w:pPr>
          </w:p>
        </w:tc>
        <w:tc>
          <w:tcPr>
            <w:tcW w:w="1260" w:type="dxa"/>
          </w:tcPr>
          <w:p w14:paraId="0CDFCAE7" w14:textId="349F3FB1" w:rsidR="001B57A3" w:rsidRPr="00F4373D" w:rsidRDefault="001B57A3" w:rsidP="00F4373D">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cs/>
              </w:rPr>
              <w:t>(102</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978</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538)</w:t>
            </w:r>
          </w:p>
        </w:tc>
        <w:tc>
          <w:tcPr>
            <w:tcW w:w="90" w:type="dxa"/>
          </w:tcPr>
          <w:p w14:paraId="0077BE1D" w14:textId="77777777" w:rsidR="001B57A3" w:rsidRPr="00F4373D" w:rsidRDefault="001B57A3" w:rsidP="00F4373D">
            <w:pPr>
              <w:spacing w:line="240" w:lineRule="exact"/>
              <w:ind w:right="-383"/>
              <w:rPr>
                <w:rFonts w:ascii="Times New Roman" w:eastAsia="Times New Roman" w:hAnsi="Times New Roman" w:cs="Times New Roman"/>
                <w:sz w:val="20"/>
                <w:szCs w:val="20"/>
              </w:rPr>
            </w:pPr>
          </w:p>
        </w:tc>
        <w:tc>
          <w:tcPr>
            <w:tcW w:w="1176" w:type="dxa"/>
          </w:tcPr>
          <w:p w14:paraId="0CC508E0" w14:textId="5C5B4610" w:rsidR="001B57A3" w:rsidRPr="00F4373D" w:rsidRDefault="001B57A3"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cs/>
              </w:rPr>
              <w:t>1</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283</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788</w:t>
            </w:r>
          </w:p>
        </w:tc>
        <w:tc>
          <w:tcPr>
            <w:tcW w:w="104" w:type="dxa"/>
          </w:tcPr>
          <w:p w14:paraId="7DF21E8A" w14:textId="77777777" w:rsidR="001B57A3" w:rsidRPr="00F4373D" w:rsidRDefault="001B57A3" w:rsidP="00F4373D">
            <w:pPr>
              <w:spacing w:line="240" w:lineRule="exact"/>
              <w:ind w:right="-383"/>
              <w:rPr>
                <w:rFonts w:ascii="Times New Roman" w:eastAsia="Times New Roman" w:hAnsi="Times New Roman" w:cs="Times New Roman"/>
                <w:sz w:val="20"/>
                <w:szCs w:val="20"/>
                <w:cs/>
              </w:rPr>
            </w:pPr>
          </w:p>
        </w:tc>
        <w:tc>
          <w:tcPr>
            <w:tcW w:w="1236" w:type="dxa"/>
          </w:tcPr>
          <w:p w14:paraId="4C8A7D12" w14:textId="349BA8B5" w:rsidR="001B57A3" w:rsidRPr="00F4373D" w:rsidRDefault="001B57A3"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299,953,050</w:t>
            </w:r>
          </w:p>
        </w:tc>
      </w:tr>
      <w:tr w:rsidR="00F4373D" w:rsidRPr="00F4373D" w14:paraId="1769F4A0" w14:textId="77777777" w:rsidTr="00112F1F">
        <w:trPr>
          <w:trHeight w:val="23"/>
        </w:trPr>
        <w:tc>
          <w:tcPr>
            <w:tcW w:w="3510" w:type="dxa"/>
          </w:tcPr>
          <w:p w14:paraId="27F47537" w14:textId="1CA13AE3" w:rsidR="001B57A3" w:rsidRPr="00F4373D" w:rsidRDefault="001B57A3" w:rsidP="00F4373D">
            <w:pPr>
              <w:spacing w:line="240" w:lineRule="exact"/>
              <w:ind w:right="-383"/>
              <w:rPr>
                <w:rFonts w:ascii="Times New Roman" w:eastAsia="Times New Roman" w:hAnsi="Times New Roman" w:cs="Times New Roman"/>
                <w:b/>
                <w:bCs/>
                <w:sz w:val="20"/>
                <w:szCs w:val="20"/>
              </w:rPr>
            </w:pPr>
            <w:r w:rsidRPr="00F4373D">
              <w:rPr>
                <w:rFonts w:ascii="Times New Roman" w:eastAsia="Times New Roman" w:hAnsi="Times New Roman" w:cs="Times New Roman"/>
                <w:sz w:val="20"/>
                <w:szCs w:val="20"/>
              </w:rPr>
              <w:t>Lease liabilities</w:t>
            </w:r>
          </w:p>
        </w:tc>
        <w:tc>
          <w:tcPr>
            <w:tcW w:w="1260" w:type="dxa"/>
            <w:tcBorders>
              <w:left w:val="nil"/>
              <w:right w:val="nil"/>
            </w:tcBorders>
          </w:tcPr>
          <w:p w14:paraId="684177B3" w14:textId="77B5E335" w:rsidR="001B57A3" w:rsidRPr="00F4373D" w:rsidRDefault="001B57A3" w:rsidP="00F4373D">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20,687,899</w:t>
            </w:r>
          </w:p>
        </w:tc>
        <w:tc>
          <w:tcPr>
            <w:tcW w:w="90" w:type="dxa"/>
          </w:tcPr>
          <w:p w14:paraId="3299FB20" w14:textId="77777777" w:rsidR="001B57A3" w:rsidRPr="00F4373D" w:rsidRDefault="001B57A3" w:rsidP="00F4373D">
            <w:pPr>
              <w:spacing w:line="240" w:lineRule="exact"/>
              <w:ind w:right="-383"/>
              <w:rPr>
                <w:rFonts w:ascii="Times New Roman" w:eastAsia="Times New Roman" w:hAnsi="Times New Roman" w:cs="Times New Roman"/>
                <w:sz w:val="20"/>
                <w:szCs w:val="20"/>
              </w:rPr>
            </w:pPr>
          </w:p>
        </w:tc>
        <w:tc>
          <w:tcPr>
            <w:tcW w:w="1260" w:type="dxa"/>
          </w:tcPr>
          <w:p w14:paraId="5843C015" w14:textId="17DA6A7B" w:rsidR="001B57A3" w:rsidRPr="00F4373D" w:rsidRDefault="001B57A3" w:rsidP="00F4373D">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cs/>
              </w:rPr>
              <w:t>(10</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635</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427)</w:t>
            </w:r>
          </w:p>
        </w:tc>
        <w:tc>
          <w:tcPr>
            <w:tcW w:w="90" w:type="dxa"/>
          </w:tcPr>
          <w:p w14:paraId="3A2CCE14" w14:textId="77777777" w:rsidR="001B57A3" w:rsidRPr="00F4373D" w:rsidRDefault="001B57A3" w:rsidP="00F4373D">
            <w:pPr>
              <w:spacing w:line="240" w:lineRule="exact"/>
              <w:ind w:right="-383"/>
              <w:rPr>
                <w:rFonts w:ascii="Times New Roman" w:eastAsia="Times New Roman" w:hAnsi="Times New Roman" w:cs="Times New Roman"/>
                <w:sz w:val="20"/>
                <w:szCs w:val="20"/>
              </w:rPr>
            </w:pPr>
          </w:p>
        </w:tc>
        <w:tc>
          <w:tcPr>
            <w:tcW w:w="1176" w:type="dxa"/>
          </w:tcPr>
          <w:p w14:paraId="63EAB70C" w14:textId="3133BED6" w:rsidR="001B57A3" w:rsidRPr="00F4373D" w:rsidRDefault="001B57A3"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cs/>
              </w:rPr>
              <w:t>2</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933</w:t>
            </w:r>
            <w:r w:rsidRPr="00F4373D">
              <w:rPr>
                <w:rFonts w:ascii="Times New Roman" w:eastAsia="Times New Roman" w:hAnsi="Times New Roman" w:cs="Times New Roman"/>
                <w:sz w:val="20"/>
                <w:szCs w:val="20"/>
              </w:rPr>
              <w:t>,</w:t>
            </w:r>
            <w:r w:rsidRPr="00F4373D">
              <w:rPr>
                <w:rFonts w:ascii="Times New Roman" w:eastAsia="Times New Roman" w:hAnsi="Times New Roman" w:cs="Times New Roman"/>
                <w:sz w:val="20"/>
                <w:szCs w:val="20"/>
                <w:cs/>
              </w:rPr>
              <w:t>598</w:t>
            </w:r>
          </w:p>
        </w:tc>
        <w:tc>
          <w:tcPr>
            <w:tcW w:w="104" w:type="dxa"/>
          </w:tcPr>
          <w:p w14:paraId="3E7D22C6" w14:textId="77777777" w:rsidR="001B57A3" w:rsidRPr="00F4373D" w:rsidRDefault="001B57A3" w:rsidP="00F4373D">
            <w:pPr>
              <w:spacing w:line="240" w:lineRule="exact"/>
              <w:ind w:right="-383"/>
              <w:rPr>
                <w:rFonts w:ascii="Times New Roman" w:eastAsia="Times New Roman" w:hAnsi="Times New Roman" w:cs="Times New Roman"/>
                <w:sz w:val="20"/>
                <w:szCs w:val="20"/>
                <w:cs/>
              </w:rPr>
            </w:pPr>
          </w:p>
        </w:tc>
        <w:tc>
          <w:tcPr>
            <w:tcW w:w="1236" w:type="dxa"/>
          </w:tcPr>
          <w:p w14:paraId="61ABD07B" w14:textId="292CDC87" w:rsidR="001B57A3" w:rsidRPr="00F4373D" w:rsidRDefault="001B57A3"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12,986,070</w:t>
            </w:r>
          </w:p>
        </w:tc>
      </w:tr>
      <w:tr w:rsidR="00F4373D" w:rsidRPr="00F4373D" w14:paraId="0E5098D8" w14:textId="77777777" w:rsidTr="00112F1F">
        <w:trPr>
          <w:trHeight w:val="23"/>
        </w:trPr>
        <w:tc>
          <w:tcPr>
            <w:tcW w:w="3510" w:type="dxa"/>
          </w:tcPr>
          <w:p w14:paraId="13757124" w14:textId="51FA0A8C" w:rsidR="001B57A3" w:rsidRPr="00F4373D" w:rsidRDefault="001B57A3" w:rsidP="00F4373D">
            <w:pPr>
              <w:spacing w:line="240" w:lineRule="exact"/>
              <w:ind w:right="-383"/>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Financial liabilities</w:t>
            </w:r>
          </w:p>
        </w:tc>
        <w:tc>
          <w:tcPr>
            <w:tcW w:w="1260" w:type="dxa"/>
            <w:tcBorders>
              <w:left w:val="nil"/>
              <w:right w:val="nil"/>
            </w:tcBorders>
          </w:tcPr>
          <w:p w14:paraId="1B823D62" w14:textId="3914F724" w:rsidR="001B57A3" w:rsidRPr="00F4373D" w:rsidRDefault="001B57A3" w:rsidP="00F4373D">
            <w:pPr>
              <w:tabs>
                <w:tab w:val="decimal" w:pos="663"/>
              </w:tabs>
              <w:spacing w:line="240" w:lineRule="exact"/>
              <w:ind w:right="-72"/>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w:t>
            </w:r>
          </w:p>
        </w:tc>
        <w:tc>
          <w:tcPr>
            <w:tcW w:w="90" w:type="dxa"/>
          </w:tcPr>
          <w:p w14:paraId="6E79A121" w14:textId="77777777" w:rsidR="001B57A3" w:rsidRPr="00F4373D" w:rsidRDefault="001B57A3" w:rsidP="00F4373D">
            <w:pPr>
              <w:spacing w:line="240" w:lineRule="exact"/>
              <w:ind w:right="-383"/>
              <w:rPr>
                <w:rFonts w:ascii="Times New Roman" w:eastAsia="Times New Roman" w:hAnsi="Times New Roman" w:cs="Times New Roman"/>
                <w:sz w:val="20"/>
                <w:szCs w:val="20"/>
              </w:rPr>
            </w:pPr>
          </w:p>
        </w:tc>
        <w:tc>
          <w:tcPr>
            <w:tcW w:w="1260" w:type="dxa"/>
          </w:tcPr>
          <w:p w14:paraId="4B276899" w14:textId="745A0095" w:rsidR="001B57A3" w:rsidRPr="00F4373D" w:rsidRDefault="001B57A3" w:rsidP="00F4373D">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(158,811)</w:t>
            </w:r>
          </w:p>
        </w:tc>
        <w:tc>
          <w:tcPr>
            <w:tcW w:w="90" w:type="dxa"/>
          </w:tcPr>
          <w:p w14:paraId="41E487EE" w14:textId="77777777" w:rsidR="001B57A3" w:rsidRPr="00F4373D" w:rsidRDefault="001B57A3" w:rsidP="00F4373D">
            <w:pPr>
              <w:spacing w:line="240" w:lineRule="exact"/>
              <w:ind w:right="-383"/>
              <w:rPr>
                <w:rFonts w:ascii="Times New Roman" w:eastAsia="Times New Roman" w:hAnsi="Times New Roman" w:cs="Times New Roman"/>
                <w:sz w:val="20"/>
                <w:szCs w:val="20"/>
              </w:rPr>
            </w:pPr>
          </w:p>
        </w:tc>
        <w:tc>
          <w:tcPr>
            <w:tcW w:w="1176" w:type="dxa"/>
          </w:tcPr>
          <w:p w14:paraId="773F80D6" w14:textId="3BD55289" w:rsidR="001B57A3" w:rsidRPr="00F4373D" w:rsidRDefault="001B57A3"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8,764,134</w:t>
            </w:r>
          </w:p>
        </w:tc>
        <w:tc>
          <w:tcPr>
            <w:tcW w:w="104" w:type="dxa"/>
          </w:tcPr>
          <w:p w14:paraId="5A3E879A" w14:textId="77777777" w:rsidR="001B57A3" w:rsidRPr="00F4373D" w:rsidRDefault="001B57A3" w:rsidP="00F4373D">
            <w:pPr>
              <w:spacing w:line="240" w:lineRule="exact"/>
              <w:ind w:right="-383"/>
              <w:rPr>
                <w:rFonts w:ascii="Times New Roman" w:eastAsia="Times New Roman" w:hAnsi="Times New Roman" w:cs="Times New Roman"/>
                <w:sz w:val="20"/>
                <w:szCs w:val="20"/>
                <w:cs/>
              </w:rPr>
            </w:pPr>
          </w:p>
        </w:tc>
        <w:tc>
          <w:tcPr>
            <w:tcW w:w="1236" w:type="dxa"/>
          </w:tcPr>
          <w:p w14:paraId="2BE51482" w14:textId="01CC15BC" w:rsidR="001B57A3" w:rsidRPr="00F4373D" w:rsidRDefault="001B57A3" w:rsidP="00F4373D">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8,605,323</w:t>
            </w:r>
          </w:p>
        </w:tc>
      </w:tr>
    </w:tbl>
    <w:p w14:paraId="51B78384" w14:textId="083D3340" w:rsidR="00D2574F" w:rsidRPr="00F4373D" w:rsidRDefault="00D2574F" w:rsidP="00D2574F">
      <w:pPr>
        <w:spacing w:before="240" w:after="480"/>
        <w:ind w:left="907" w:hanging="187"/>
        <w:jc w:val="thaiDistribute"/>
        <w:rPr>
          <w:rFonts w:cs="Times New Roman"/>
          <w:bCs/>
          <w:sz w:val="24"/>
          <w:szCs w:val="24"/>
        </w:rPr>
      </w:pPr>
      <w:r w:rsidRPr="00F4373D">
        <w:rPr>
          <w:rFonts w:ascii="Times New Roman" w:eastAsia="Arial" w:hAnsi="Times New Roman" w:cs="Times New Roman"/>
          <w:bCs/>
          <w:sz w:val="18"/>
          <w:szCs w:val="18"/>
        </w:rPr>
        <w:t>*</w:t>
      </w:r>
      <w:r>
        <w:rPr>
          <w:rFonts w:ascii="Times New Roman" w:eastAsia="Arial" w:hAnsi="Times New Roman" w:cs="Times New Roman"/>
          <w:bCs/>
          <w:sz w:val="18"/>
          <w:szCs w:val="18"/>
        </w:rPr>
        <w:tab/>
      </w:r>
      <w:r w:rsidRPr="00F4373D">
        <w:rPr>
          <w:rFonts w:ascii="Times New Roman" w:eastAsia="Arial" w:hAnsi="Times New Roman" w:cs="Times New Roman"/>
          <w:bCs/>
          <w:sz w:val="18"/>
          <w:szCs w:val="18"/>
        </w:rPr>
        <w:t xml:space="preserve">Non-cash </w:t>
      </w:r>
      <w:proofErr w:type="spellStart"/>
      <w:r w:rsidRPr="00F4373D">
        <w:rPr>
          <w:rFonts w:ascii="Times New Roman" w:eastAsia="Arial" w:hAnsi="Times New Roman" w:cs="Times New Roman"/>
          <w:bCs/>
          <w:sz w:val="18"/>
          <w:szCs w:val="18"/>
        </w:rPr>
        <w:t>changes</w:t>
      </w:r>
      <w:proofErr w:type="spellEnd"/>
      <w:r w:rsidRPr="00F4373D">
        <w:rPr>
          <w:rFonts w:ascii="Times New Roman" w:eastAsia="Arial" w:hAnsi="Times New Roman" w:cs="Times New Roman"/>
          <w:bCs/>
          <w:sz w:val="18"/>
          <w:szCs w:val="18"/>
        </w:rPr>
        <w:t xml:space="preserve"> arose from amortisation of front-end fee, modification of debentures, amortisation of deferred interest, and increasing of leased assets.</w:t>
      </w:r>
    </w:p>
    <w:p w14:paraId="17FAAD5D" w14:textId="08F1CD0B" w:rsidR="002823B9" w:rsidRDefault="002823B9" w:rsidP="00F03257">
      <w:pPr>
        <w:ind w:left="907" w:hanging="187"/>
        <w:jc w:val="thaiDistribute"/>
        <w:rPr>
          <w:rFonts w:ascii="Times New Roman" w:eastAsia="Arial" w:hAnsi="Times New Roman" w:cs="Times New Roman"/>
          <w:b/>
          <w:sz w:val="24"/>
          <w:szCs w:val="24"/>
          <w:cs/>
        </w:rPr>
      </w:pPr>
    </w:p>
    <w:p w14:paraId="3F53E488" w14:textId="77777777" w:rsidR="002823B9" w:rsidRDefault="002823B9">
      <w:pPr>
        <w:rPr>
          <w:rFonts w:ascii="Times New Roman" w:eastAsia="Arial" w:hAnsi="Times New Roman" w:cs="Times New Roman"/>
          <w:b/>
          <w:sz w:val="24"/>
          <w:szCs w:val="24"/>
          <w:cs/>
        </w:rPr>
      </w:pPr>
      <w:r>
        <w:rPr>
          <w:rFonts w:ascii="Times New Roman" w:eastAsia="Arial" w:hAnsi="Times New Roman" w:cs="Angsana New"/>
          <w:b/>
          <w:sz w:val="24"/>
          <w:szCs w:val="24"/>
          <w:cs/>
        </w:rPr>
        <w:br w:type="page"/>
      </w:r>
    </w:p>
    <w:p w14:paraId="2E3A2D8A" w14:textId="77777777" w:rsidR="00F4373D" w:rsidRPr="002823B9" w:rsidRDefault="00F4373D" w:rsidP="00F03257">
      <w:pPr>
        <w:ind w:left="907" w:hanging="187"/>
        <w:jc w:val="thaiDistribute"/>
        <w:rPr>
          <w:rFonts w:ascii="Times New Roman" w:eastAsia="Arial" w:hAnsi="Times New Roman" w:cs="Times New Roman"/>
          <w:b/>
          <w:sz w:val="2"/>
          <w:szCs w:val="2"/>
          <w:lang w:val="en-US"/>
        </w:rPr>
      </w:pPr>
    </w:p>
    <w:tbl>
      <w:tblPr>
        <w:tblW w:w="8726" w:type="dxa"/>
        <w:tblInd w:w="630" w:type="dxa"/>
        <w:tblLayout w:type="fixed"/>
        <w:tblCellMar>
          <w:left w:w="0" w:type="dxa"/>
          <w:right w:w="0" w:type="dxa"/>
        </w:tblCellMar>
        <w:tblLook w:val="04A0" w:firstRow="1" w:lastRow="0" w:firstColumn="1" w:lastColumn="0" w:noHBand="0" w:noVBand="1"/>
      </w:tblPr>
      <w:tblGrid>
        <w:gridCol w:w="3510"/>
        <w:gridCol w:w="1260"/>
        <w:gridCol w:w="90"/>
        <w:gridCol w:w="1260"/>
        <w:gridCol w:w="90"/>
        <w:gridCol w:w="1176"/>
        <w:gridCol w:w="104"/>
        <w:gridCol w:w="1236"/>
      </w:tblGrid>
      <w:tr w:rsidR="00F4373D" w:rsidRPr="00F4373D" w14:paraId="784ABF38" w14:textId="77777777" w:rsidTr="00110A7B">
        <w:trPr>
          <w:trHeight w:val="20"/>
          <w:tblHeader/>
        </w:trPr>
        <w:tc>
          <w:tcPr>
            <w:tcW w:w="3510" w:type="dxa"/>
            <w:hideMark/>
          </w:tcPr>
          <w:p w14:paraId="68F18ABD" w14:textId="77777777" w:rsidR="00BA4945" w:rsidRPr="00F4373D" w:rsidRDefault="00BA4945" w:rsidP="00FE7D7C">
            <w:pPr>
              <w:spacing w:line="240" w:lineRule="exact"/>
              <w:ind w:right="-383"/>
              <w:rPr>
                <w:rFonts w:ascii="Times New Roman" w:eastAsia="Times New Roman" w:hAnsi="Times New Roman" w:cs="Times New Roman"/>
                <w:b/>
                <w:bCs/>
                <w:sz w:val="20"/>
                <w:szCs w:val="20"/>
              </w:rPr>
            </w:pPr>
          </w:p>
        </w:tc>
        <w:tc>
          <w:tcPr>
            <w:tcW w:w="1260" w:type="dxa"/>
          </w:tcPr>
          <w:p w14:paraId="15646A86"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rPr>
            </w:pPr>
          </w:p>
        </w:tc>
        <w:tc>
          <w:tcPr>
            <w:tcW w:w="90" w:type="dxa"/>
          </w:tcPr>
          <w:p w14:paraId="485765CE"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cs/>
              </w:rPr>
            </w:pPr>
          </w:p>
        </w:tc>
        <w:tc>
          <w:tcPr>
            <w:tcW w:w="1260" w:type="dxa"/>
          </w:tcPr>
          <w:p w14:paraId="5BE9627B"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rPr>
            </w:pPr>
          </w:p>
        </w:tc>
        <w:tc>
          <w:tcPr>
            <w:tcW w:w="90" w:type="dxa"/>
          </w:tcPr>
          <w:p w14:paraId="2373EFF0"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rPr>
            </w:pPr>
          </w:p>
        </w:tc>
        <w:tc>
          <w:tcPr>
            <w:tcW w:w="1176" w:type="dxa"/>
          </w:tcPr>
          <w:p w14:paraId="31C88934"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rPr>
            </w:pPr>
          </w:p>
        </w:tc>
        <w:tc>
          <w:tcPr>
            <w:tcW w:w="104" w:type="dxa"/>
          </w:tcPr>
          <w:p w14:paraId="75446083"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rPr>
            </w:pPr>
          </w:p>
        </w:tc>
        <w:tc>
          <w:tcPr>
            <w:tcW w:w="1236" w:type="dxa"/>
          </w:tcPr>
          <w:p w14:paraId="5B376C83" w14:textId="77777777" w:rsidR="00BA4945" w:rsidRPr="00F4373D" w:rsidRDefault="00BA4945" w:rsidP="009529C1">
            <w:pPr>
              <w:spacing w:line="240" w:lineRule="exact"/>
              <w:ind w:left="-454" w:right="-9" w:firstLine="454"/>
              <w:jc w:val="right"/>
              <w:rPr>
                <w:rFonts w:ascii="Times New Roman" w:eastAsia="Times New Roman" w:hAnsi="Times New Roman" w:cs="Times New Roman"/>
                <w:b/>
                <w:bCs/>
                <w:sz w:val="20"/>
                <w:szCs w:val="20"/>
              </w:rPr>
            </w:pPr>
            <w:proofErr w:type="gramStart"/>
            <w:r w:rsidRPr="00F4373D">
              <w:rPr>
                <w:rFonts w:ascii="Times New Roman" w:eastAsia="Times New Roman" w:hAnsi="Times New Roman" w:cs="Times New Roman"/>
                <w:b/>
                <w:bCs/>
                <w:sz w:val="20"/>
                <w:szCs w:val="20"/>
              </w:rPr>
              <w:t>Unit :</w:t>
            </w:r>
            <w:proofErr w:type="gramEnd"/>
            <w:r w:rsidRPr="00F4373D">
              <w:rPr>
                <w:rFonts w:ascii="Times New Roman" w:eastAsia="Times New Roman" w:hAnsi="Times New Roman" w:cs="Times New Roman"/>
                <w:b/>
                <w:bCs/>
                <w:sz w:val="20"/>
                <w:szCs w:val="20"/>
              </w:rPr>
              <w:t xml:space="preserve"> Baht</w:t>
            </w:r>
          </w:p>
        </w:tc>
      </w:tr>
      <w:tr w:rsidR="00F4373D" w:rsidRPr="00F4373D" w14:paraId="6127A0AD" w14:textId="77777777" w:rsidTr="00110A7B">
        <w:trPr>
          <w:trHeight w:val="20"/>
          <w:tblHeader/>
        </w:trPr>
        <w:tc>
          <w:tcPr>
            <w:tcW w:w="3510" w:type="dxa"/>
          </w:tcPr>
          <w:p w14:paraId="6696BB2E" w14:textId="77777777" w:rsidR="00BA4945" w:rsidRPr="00F4373D" w:rsidRDefault="00BA4945" w:rsidP="00FE7D7C">
            <w:pPr>
              <w:spacing w:line="240" w:lineRule="exact"/>
              <w:ind w:right="-383"/>
              <w:rPr>
                <w:rFonts w:ascii="Times New Roman" w:eastAsia="Times New Roman" w:hAnsi="Times New Roman" w:cs="Times New Roman"/>
                <w:b/>
                <w:bCs/>
                <w:sz w:val="20"/>
                <w:szCs w:val="20"/>
                <w:cs/>
              </w:rPr>
            </w:pPr>
          </w:p>
        </w:tc>
        <w:tc>
          <w:tcPr>
            <w:tcW w:w="1260" w:type="dxa"/>
            <w:hideMark/>
          </w:tcPr>
          <w:p w14:paraId="3F97CD05" w14:textId="77777777" w:rsidR="00BA4945" w:rsidRPr="00F4373D" w:rsidRDefault="00BA4945" w:rsidP="00FE7D7C">
            <w:pPr>
              <w:spacing w:line="240" w:lineRule="exact"/>
              <w:ind w:left="-454" w:right="-72" w:firstLine="454"/>
              <w:jc w:val="center"/>
              <w:rPr>
                <w:rFonts w:ascii="Times New Roman" w:eastAsia="Times New Roman" w:hAnsi="Times New Roman" w:cs="Times New Roman"/>
                <w:b/>
                <w:bCs/>
                <w:sz w:val="20"/>
                <w:szCs w:val="20"/>
              </w:rPr>
            </w:pPr>
            <w:r w:rsidRPr="00F4373D">
              <w:rPr>
                <w:rFonts w:ascii="Times New Roman" w:eastAsia="Times New Roman" w:hAnsi="Times New Roman" w:cs="Times New Roman"/>
                <w:b/>
                <w:bCs/>
                <w:sz w:val="20"/>
                <w:szCs w:val="20"/>
              </w:rPr>
              <w:t>Balance as at</w:t>
            </w:r>
          </w:p>
        </w:tc>
        <w:tc>
          <w:tcPr>
            <w:tcW w:w="90" w:type="dxa"/>
          </w:tcPr>
          <w:p w14:paraId="3DA11594"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cs/>
              </w:rPr>
            </w:pPr>
          </w:p>
        </w:tc>
        <w:tc>
          <w:tcPr>
            <w:tcW w:w="1260" w:type="dxa"/>
            <w:hideMark/>
          </w:tcPr>
          <w:p w14:paraId="67C5A3A8" w14:textId="77777777" w:rsidR="00BA4945" w:rsidRPr="00F4373D" w:rsidRDefault="00BA4945" w:rsidP="00FE7D7C">
            <w:pPr>
              <w:spacing w:line="240" w:lineRule="exact"/>
              <w:ind w:left="-454" w:right="-72" w:firstLine="454"/>
              <w:jc w:val="center"/>
              <w:rPr>
                <w:rFonts w:ascii="Times New Roman" w:eastAsia="Times New Roman" w:hAnsi="Times New Roman" w:cs="Times New Roman"/>
                <w:b/>
                <w:bCs/>
                <w:sz w:val="20"/>
                <w:szCs w:val="20"/>
              </w:rPr>
            </w:pPr>
            <w:r w:rsidRPr="00F4373D">
              <w:rPr>
                <w:rFonts w:ascii="Times New Roman" w:eastAsia="Times New Roman" w:hAnsi="Times New Roman" w:cs="Times New Roman"/>
                <w:b/>
                <w:bCs/>
                <w:sz w:val="20"/>
                <w:szCs w:val="20"/>
              </w:rPr>
              <w:t xml:space="preserve">Cash flows </w:t>
            </w:r>
          </w:p>
        </w:tc>
        <w:tc>
          <w:tcPr>
            <w:tcW w:w="90" w:type="dxa"/>
          </w:tcPr>
          <w:p w14:paraId="24245C85"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rPr>
            </w:pPr>
          </w:p>
        </w:tc>
        <w:tc>
          <w:tcPr>
            <w:tcW w:w="1176" w:type="dxa"/>
          </w:tcPr>
          <w:p w14:paraId="21FE10CB" w14:textId="77777777" w:rsidR="00BA4945" w:rsidRPr="00F4373D" w:rsidRDefault="00BA4945" w:rsidP="00FE7D7C">
            <w:pPr>
              <w:spacing w:line="240" w:lineRule="exact"/>
              <w:ind w:left="-454" w:right="-72" w:firstLine="454"/>
              <w:jc w:val="center"/>
              <w:rPr>
                <w:rFonts w:ascii="Times New Roman" w:eastAsia="Times New Roman" w:hAnsi="Times New Roman" w:cs="Times New Roman"/>
                <w:b/>
                <w:bCs/>
                <w:sz w:val="20"/>
                <w:szCs w:val="20"/>
                <w:cs/>
              </w:rPr>
            </w:pPr>
            <w:r w:rsidRPr="00F4373D">
              <w:rPr>
                <w:rFonts w:ascii="Times New Roman" w:eastAsia="Times New Roman" w:hAnsi="Times New Roman" w:cs="Times New Roman"/>
                <w:b/>
                <w:bCs/>
                <w:sz w:val="20"/>
                <w:szCs w:val="20"/>
              </w:rPr>
              <w:t>Non-cash</w:t>
            </w:r>
          </w:p>
        </w:tc>
        <w:tc>
          <w:tcPr>
            <w:tcW w:w="104" w:type="dxa"/>
          </w:tcPr>
          <w:p w14:paraId="2AD6F13F"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cs/>
              </w:rPr>
            </w:pPr>
          </w:p>
        </w:tc>
        <w:tc>
          <w:tcPr>
            <w:tcW w:w="1236" w:type="dxa"/>
            <w:hideMark/>
          </w:tcPr>
          <w:p w14:paraId="12F1CBE4" w14:textId="77777777" w:rsidR="00BA4945" w:rsidRPr="00F4373D" w:rsidRDefault="00BA4945" w:rsidP="00FE7D7C">
            <w:pPr>
              <w:spacing w:line="240" w:lineRule="exact"/>
              <w:ind w:left="-454" w:right="-72" w:firstLine="454"/>
              <w:jc w:val="center"/>
              <w:rPr>
                <w:rFonts w:ascii="Times New Roman" w:eastAsia="Times New Roman" w:hAnsi="Times New Roman" w:cs="Times New Roman"/>
                <w:b/>
                <w:bCs/>
                <w:sz w:val="20"/>
                <w:szCs w:val="20"/>
              </w:rPr>
            </w:pPr>
            <w:r w:rsidRPr="00F4373D">
              <w:rPr>
                <w:rFonts w:ascii="Times New Roman" w:eastAsia="Times New Roman" w:hAnsi="Times New Roman" w:cs="Times New Roman"/>
                <w:b/>
                <w:bCs/>
                <w:sz w:val="20"/>
                <w:szCs w:val="20"/>
              </w:rPr>
              <w:t>Balance as at</w:t>
            </w:r>
          </w:p>
        </w:tc>
      </w:tr>
      <w:tr w:rsidR="00F4373D" w:rsidRPr="00F4373D" w14:paraId="0C596529" w14:textId="77777777" w:rsidTr="00110A7B">
        <w:trPr>
          <w:trHeight w:val="20"/>
          <w:tblHeader/>
        </w:trPr>
        <w:tc>
          <w:tcPr>
            <w:tcW w:w="3510" w:type="dxa"/>
          </w:tcPr>
          <w:p w14:paraId="484BE530" w14:textId="77777777" w:rsidR="00BA4945" w:rsidRPr="00F4373D" w:rsidRDefault="00BA4945" w:rsidP="00FE7D7C">
            <w:pPr>
              <w:spacing w:line="240" w:lineRule="exact"/>
              <w:ind w:right="-383"/>
              <w:rPr>
                <w:rFonts w:ascii="Times New Roman" w:eastAsia="Times New Roman" w:hAnsi="Times New Roman" w:cs="Times New Roman"/>
                <w:b/>
                <w:bCs/>
                <w:sz w:val="20"/>
                <w:szCs w:val="20"/>
                <w:cs/>
              </w:rPr>
            </w:pPr>
          </w:p>
        </w:tc>
        <w:tc>
          <w:tcPr>
            <w:tcW w:w="1260" w:type="dxa"/>
          </w:tcPr>
          <w:p w14:paraId="22A44233" w14:textId="77777777" w:rsidR="00BA4945" w:rsidRPr="00F4373D" w:rsidRDefault="00BA4945" w:rsidP="00FE7D7C">
            <w:pPr>
              <w:spacing w:line="240" w:lineRule="exact"/>
              <w:ind w:left="-454" w:right="-72" w:firstLine="454"/>
              <w:jc w:val="center"/>
              <w:rPr>
                <w:rFonts w:ascii="Times New Roman" w:eastAsia="Times New Roman" w:hAnsi="Times New Roman" w:cs="Times New Roman"/>
                <w:b/>
                <w:bCs/>
                <w:sz w:val="20"/>
                <w:szCs w:val="20"/>
                <w:cs/>
              </w:rPr>
            </w:pPr>
            <w:r w:rsidRPr="00F4373D">
              <w:rPr>
                <w:rFonts w:ascii="Times New Roman" w:eastAsia="Times New Roman" w:hAnsi="Times New Roman" w:cs="Times New Roman"/>
                <w:b/>
                <w:bCs/>
                <w:sz w:val="20"/>
                <w:szCs w:val="20"/>
              </w:rPr>
              <w:t>January 1,</w:t>
            </w:r>
          </w:p>
        </w:tc>
        <w:tc>
          <w:tcPr>
            <w:tcW w:w="90" w:type="dxa"/>
          </w:tcPr>
          <w:p w14:paraId="128C5740"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cs/>
              </w:rPr>
            </w:pPr>
          </w:p>
        </w:tc>
        <w:tc>
          <w:tcPr>
            <w:tcW w:w="1260" w:type="dxa"/>
          </w:tcPr>
          <w:p w14:paraId="2CFBF8FC" w14:textId="77777777" w:rsidR="00BA4945" w:rsidRPr="00F4373D" w:rsidRDefault="00BA4945" w:rsidP="00FE7D7C">
            <w:pPr>
              <w:spacing w:line="240" w:lineRule="exact"/>
              <w:ind w:left="-454" w:right="-72" w:firstLine="409"/>
              <w:jc w:val="center"/>
              <w:rPr>
                <w:rFonts w:ascii="Times New Roman" w:eastAsia="Times New Roman" w:hAnsi="Times New Roman" w:cs="Times New Roman"/>
                <w:b/>
                <w:bCs/>
                <w:spacing w:val="-6"/>
                <w:sz w:val="20"/>
                <w:szCs w:val="20"/>
                <w:cs/>
              </w:rPr>
            </w:pPr>
            <w:r w:rsidRPr="00F4373D">
              <w:rPr>
                <w:rFonts w:ascii="Times New Roman" w:eastAsia="Times New Roman" w:hAnsi="Times New Roman" w:cs="Times New Roman"/>
                <w:b/>
                <w:bCs/>
                <w:spacing w:val="-6"/>
                <w:sz w:val="20"/>
                <w:szCs w:val="20"/>
              </w:rPr>
              <w:t>from financing</w:t>
            </w:r>
          </w:p>
        </w:tc>
        <w:tc>
          <w:tcPr>
            <w:tcW w:w="90" w:type="dxa"/>
          </w:tcPr>
          <w:p w14:paraId="598BA101"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rPr>
            </w:pPr>
          </w:p>
        </w:tc>
        <w:tc>
          <w:tcPr>
            <w:tcW w:w="1176" w:type="dxa"/>
          </w:tcPr>
          <w:p w14:paraId="5CAC8BD0" w14:textId="77777777" w:rsidR="00BA4945" w:rsidRPr="00F4373D" w:rsidRDefault="00BA4945" w:rsidP="00FE7D7C">
            <w:pPr>
              <w:spacing w:line="240" w:lineRule="exact"/>
              <w:ind w:left="-454" w:right="-72" w:firstLine="454"/>
              <w:jc w:val="center"/>
              <w:rPr>
                <w:rFonts w:ascii="Times New Roman" w:eastAsia="Times New Roman" w:hAnsi="Times New Roman" w:cs="Times New Roman"/>
                <w:b/>
                <w:bCs/>
                <w:sz w:val="20"/>
                <w:szCs w:val="20"/>
                <w:cs/>
              </w:rPr>
            </w:pPr>
            <w:r w:rsidRPr="00F4373D">
              <w:rPr>
                <w:rFonts w:ascii="Times New Roman" w:eastAsia="Times New Roman" w:hAnsi="Times New Roman" w:cs="Times New Roman"/>
                <w:b/>
                <w:bCs/>
                <w:sz w:val="20"/>
                <w:szCs w:val="20"/>
              </w:rPr>
              <w:t>Changes*</w:t>
            </w:r>
          </w:p>
        </w:tc>
        <w:tc>
          <w:tcPr>
            <w:tcW w:w="104" w:type="dxa"/>
          </w:tcPr>
          <w:p w14:paraId="627C8C58"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cs/>
              </w:rPr>
            </w:pPr>
          </w:p>
        </w:tc>
        <w:tc>
          <w:tcPr>
            <w:tcW w:w="1236" w:type="dxa"/>
          </w:tcPr>
          <w:p w14:paraId="5F20E761" w14:textId="77777777" w:rsidR="00BA4945" w:rsidRPr="00F4373D" w:rsidRDefault="00BA4945" w:rsidP="00FE7D7C">
            <w:pPr>
              <w:spacing w:line="240" w:lineRule="exact"/>
              <w:ind w:left="-454" w:right="-4" w:firstLine="454"/>
              <w:jc w:val="center"/>
              <w:rPr>
                <w:rFonts w:ascii="Times New Roman" w:eastAsia="Times New Roman" w:hAnsi="Times New Roman" w:cs="Times New Roman"/>
                <w:b/>
                <w:bCs/>
                <w:sz w:val="20"/>
                <w:szCs w:val="20"/>
                <w:cs/>
              </w:rPr>
            </w:pPr>
            <w:r w:rsidRPr="00F4373D">
              <w:rPr>
                <w:rFonts w:ascii="Times New Roman" w:eastAsia="Times New Roman" w:hAnsi="Times New Roman" w:cs="Times New Roman"/>
                <w:b/>
                <w:bCs/>
                <w:sz w:val="20"/>
                <w:szCs w:val="20"/>
              </w:rPr>
              <w:t>December 31,</w:t>
            </w:r>
          </w:p>
        </w:tc>
      </w:tr>
      <w:tr w:rsidR="00F4373D" w:rsidRPr="00F4373D" w14:paraId="3E6356F1" w14:textId="77777777" w:rsidTr="00110A7B">
        <w:trPr>
          <w:trHeight w:val="144"/>
          <w:tblHeader/>
        </w:trPr>
        <w:tc>
          <w:tcPr>
            <w:tcW w:w="3510" w:type="dxa"/>
          </w:tcPr>
          <w:p w14:paraId="5C8A7F1B" w14:textId="77777777" w:rsidR="00BA4945" w:rsidRPr="00F4373D" w:rsidRDefault="00BA4945" w:rsidP="00FE7D7C">
            <w:pPr>
              <w:spacing w:line="240" w:lineRule="exact"/>
              <w:ind w:right="-383"/>
              <w:rPr>
                <w:rFonts w:ascii="Times New Roman" w:eastAsia="Times New Roman" w:hAnsi="Times New Roman" w:cs="Times New Roman"/>
                <w:b/>
                <w:bCs/>
                <w:sz w:val="20"/>
                <w:szCs w:val="20"/>
                <w:cs/>
              </w:rPr>
            </w:pPr>
          </w:p>
        </w:tc>
        <w:tc>
          <w:tcPr>
            <w:tcW w:w="1260" w:type="dxa"/>
            <w:hideMark/>
          </w:tcPr>
          <w:p w14:paraId="483B04E7" w14:textId="67B1F17C" w:rsidR="00BA4945" w:rsidRPr="00F4373D" w:rsidRDefault="00BA4945" w:rsidP="00FE7D7C">
            <w:pPr>
              <w:spacing w:line="240" w:lineRule="exact"/>
              <w:ind w:left="-454" w:right="-72" w:firstLine="454"/>
              <w:jc w:val="center"/>
              <w:rPr>
                <w:rFonts w:ascii="Times New Roman" w:eastAsia="Times New Roman" w:hAnsi="Times New Roman" w:cs="Times New Roman"/>
                <w:b/>
                <w:bCs/>
                <w:sz w:val="20"/>
                <w:szCs w:val="20"/>
              </w:rPr>
            </w:pPr>
            <w:r w:rsidRPr="00F4373D">
              <w:rPr>
                <w:rFonts w:ascii="Times New Roman" w:eastAsia="Times New Roman" w:hAnsi="Times New Roman" w:cs="Times New Roman"/>
                <w:b/>
                <w:bCs/>
                <w:sz w:val="20"/>
                <w:szCs w:val="20"/>
              </w:rPr>
              <w:t>2024</w:t>
            </w:r>
          </w:p>
        </w:tc>
        <w:tc>
          <w:tcPr>
            <w:tcW w:w="90" w:type="dxa"/>
          </w:tcPr>
          <w:p w14:paraId="1B37E072"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cs/>
              </w:rPr>
            </w:pPr>
          </w:p>
        </w:tc>
        <w:tc>
          <w:tcPr>
            <w:tcW w:w="1260" w:type="dxa"/>
            <w:hideMark/>
          </w:tcPr>
          <w:p w14:paraId="49AA36AD" w14:textId="77777777" w:rsidR="00BA4945" w:rsidRPr="00F4373D" w:rsidRDefault="00BA4945" w:rsidP="00FE7D7C">
            <w:pPr>
              <w:spacing w:line="240" w:lineRule="exact"/>
              <w:ind w:left="-454" w:right="-72" w:firstLine="454"/>
              <w:jc w:val="center"/>
              <w:rPr>
                <w:rFonts w:ascii="Times New Roman" w:eastAsia="Times New Roman" w:hAnsi="Times New Roman" w:cs="Times New Roman"/>
                <w:b/>
                <w:bCs/>
                <w:sz w:val="20"/>
                <w:szCs w:val="20"/>
              </w:rPr>
            </w:pPr>
            <w:r w:rsidRPr="00F4373D">
              <w:rPr>
                <w:rFonts w:ascii="Times New Roman" w:eastAsia="Times New Roman" w:hAnsi="Times New Roman" w:cs="Times New Roman"/>
                <w:b/>
                <w:bCs/>
                <w:sz w:val="20"/>
                <w:szCs w:val="20"/>
              </w:rPr>
              <w:t>activities</w:t>
            </w:r>
          </w:p>
        </w:tc>
        <w:tc>
          <w:tcPr>
            <w:tcW w:w="90" w:type="dxa"/>
          </w:tcPr>
          <w:p w14:paraId="22006CB5"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rPr>
            </w:pPr>
          </w:p>
        </w:tc>
        <w:tc>
          <w:tcPr>
            <w:tcW w:w="1176" w:type="dxa"/>
          </w:tcPr>
          <w:p w14:paraId="055717C6" w14:textId="77777777" w:rsidR="00BA4945" w:rsidRPr="00F4373D" w:rsidRDefault="00BA4945" w:rsidP="00FE7D7C">
            <w:pPr>
              <w:spacing w:line="240" w:lineRule="exact"/>
              <w:ind w:left="-454" w:right="-72" w:firstLine="454"/>
              <w:jc w:val="center"/>
              <w:rPr>
                <w:rFonts w:ascii="Times New Roman" w:eastAsia="Times New Roman" w:hAnsi="Times New Roman" w:cs="Times New Roman"/>
                <w:b/>
                <w:bCs/>
                <w:sz w:val="20"/>
                <w:szCs w:val="20"/>
                <w:cs/>
              </w:rPr>
            </w:pPr>
          </w:p>
        </w:tc>
        <w:tc>
          <w:tcPr>
            <w:tcW w:w="104" w:type="dxa"/>
          </w:tcPr>
          <w:p w14:paraId="7937CD5C"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cs/>
              </w:rPr>
            </w:pPr>
          </w:p>
        </w:tc>
        <w:tc>
          <w:tcPr>
            <w:tcW w:w="1236" w:type="dxa"/>
            <w:hideMark/>
          </w:tcPr>
          <w:p w14:paraId="6CCE38BB" w14:textId="3D598E0B" w:rsidR="00BA4945" w:rsidRPr="00F4373D" w:rsidRDefault="00BA4945" w:rsidP="00FE7D7C">
            <w:pPr>
              <w:spacing w:line="240" w:lineRule="exact"/>
              <w:ind w:left="-454" w:right="-72" w:firstLine="454"/>
              <w:jc w:val="center"/>
              <w:rPr>
                <w:rFonts w:ascii="Times New Roman" w:eastAsia="Times New Roman" w:hAnsi="Times New Roman" w:cs="Times New Roman"/>
                <w:b/>
                <w:bCs/>
                <w:sz w:val="20"/>
                <w:szCs w:val="20"/>
                <w:cs/>
              </w:rPr>
            </w:pPr>
            <w:r w:rsidRPr="00F4373D">
              <w:rPr>
                <w:rFonts w:ascii="Times New Roman" w:eastAsia="Times New Roman" w:hAnsi="Times New Roman" w:cs="Times New Roman"/>
                <w:b/>
                <w:bCs/>
                <w:sz w:val="20"/>
                <w:szCs w:val="20"/>
              </w:rPr>
              <w:t>2024</w:t>
            </w:r>
          </w:p>
        </w:tc>
      </w:tr>
      <w:tr w:rsidR="00F4373D" w:rsidRPr="00F4373D" w14:paraId="3B3C2BCC" w14:textId="77777777" w:rsidTr="00110A7B">
        <w:trPr>
          <w:trHeight w:val="144"/>
          <w:tblHeader/>
        </w:trPr>
        <w:tc>
          <w:tcPr>
            <w:tcW w:w="3510" w:type="dxa"/>
          </w:tcPr>
          <w:p w14:paraId="040B42E2" w14:textId="77777777" w:rsidR="00BA4945" w:rsidRPr="00F4373D" w:rsidRDefault="00BA4945" w:rsidP="00FE7D7C">
            <w:pPr>
              <w:spacing w:line="240" w:lineRule="exact"/>
              <w:ind w:right="-383"/>
              <w:rPr>
                <w:rFonts w:ascii="Times New Roman" w:eastAsia="Times New Roman" w:hAnsi="Times New Roman" w:cs="Times New Roman"/>
                <w:b/>
                <w:bCs/>
                <w:sz w:val="20"/>
                <w:szCs w:val="20"/>
                <w:cs/>
              </w:rPr>
            </w:pPr>
            <w:proofErr w:type="gramStart"/>
            <w:r w:rsidRPr="00F4373D">
              <w:rPr>
                <w:rFonts w:ascii="Times New Roman" w:hAnsi="Times New Roman" w:cs="Times New Roman"/>
                <w:b/>
                <w:bCs/>
                <w:sz w:val="16"/>
                <w:szCs w:val="16"/>
              </w:rPr>
              <w:t>CONSOLIDATED  FINANCIAL</w:t>
            </w:r>
            <w:proofErr w:type="gramEnd"/>
            <w:r w:rsidRPr="00F4373D">
              <w:rPr>
                <w:rFonts w:ascii="Times New Roman" w:hAnsi="Times New Roman" w:cs="Times New Roman"/>
                <w:b/>
                <w:bCs/>
                <w:sz w:val="16"/>
                <w:szCs w:val="16"/>
              </w:rPr>
              <w:t xml:space="preserve">  STATEMENTS</w:t>
            </w:r>
          </w:p>
        </w:tc>
        <w:tc>
          <w:tcPr>
            <w:tcW w:w="1260" w:type="dxa"/>
          </w:tcPr>
          <w:p w14:paraId="3F1177B9" w14:textId="77777777" w:rsidR="00BA4945" w:rsidRPr="00F4373D" w:rsidRDefault="00BA4945" w:rsidP="00FE7D7C">
            <w:pPr>
              <w:spacing w:line="240" w:lineRule="exact"/>
              <w:ind w:left="-454" w:right="-72" w:firstLine="454"/>
              <w:jc w:val="center"/>
              <w:rPr>
                <w:rFonts w:ascii="Times New Roman" w:eastAsia="Times New Roman" w:hAnsi="Times New Roman" w:cs="Times New Roman"/>
                <w:b/>
                <w:bCs/>
                <w:sz w:val="20"/>
                <w:szCs w:val="20"/>
              </w:rPr>
            </w:pPr>
          </w:p>
        </w:tc>
        <w:tc>
          <w:tcPr>
            <w:tcW w:w="90" w:type="dxa"/>
          </w:tcPr>
          <w:p w14:paraId="1C2AC0B6"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cs/>
              </w:rPr>
            </w:pPr>
          </w:p>
        </w:tc>
        <w:tc>
          <w:tcPr>
            <w:tcW w:w="1260" w:type="dxa"/>
          </w:tcPr>
          <w:p w14:paraId="2F2FCB0D" w14:textId="77777777" w:rsidR="00BA4945" w:rsidRPr="00F4373D" w:rsidRDefault="00BA4945" w:rsidP="00FE7D7C">
            <w:pPr>
              <w:spacing w:line="240" w:lineRule="exact"/>
              <w:ind w:left="-454" w:right="-72" w:firstLine="454"/>
              <w:jc w:val="center"/>
              <w:rPr>
                <w:rFonts w:ascii="Times New Roman" w:eastAsia="Times New Roman" w:hAnsi="Times New Roman" w:cs="Times New Roman"/>
                <w:b/>
                <w:bCs/>
                <w:sz w:val="20"/>
                <w:szCs w:val="20"/>
              </w:rPr>
            </w:pPr>
          </w:p>
        </w:tc>
        <w:tc>
          <w:tcPr>
            <w:tcW w:w="90" w:type="dxa"/>
          </w:tcPr>
          <w:p w14:paraId="578D8FC2"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rPr>
            </w:pPr>
          </w:p>
        </w:tc>
        <w:tc>
          <w:tcPr>
            <w:tcW w:w="1176" w:type="dxa"/>
          </w:tcPr>
          <w:p w14:paraId="6CD0DDBD" w14:textId="77777777" w:rsidR="00BA4945" w:rsidRPr="00F4373D" w:rsidRDefault="00BA4945" w:rsidP="00FE7D7C">
            <w:pPr>
              <w:spacing w:line="240" w:lineRule="exact"/>
              <w:ind w:left="-454" w:right="-72" w:firstLine="454"/>
              <w:jc w:val="center"/>
              <w:rPr>
                <w:rFonts w:ascii="Times New Roman" w:eastAsia="Times New Roman" w:hAnsi="Times New Roman" w:cs="Times New Roman"/>
                <w:b/>
                <w:bCs/>
                <w:sz w:val="20"/>
                <w:szCs w:val="20"/>
                <w:cs/>
              </w:rPr>
            </w:pPr>
          </w:p>
        </w:tc>
        <w:tc>
          <w:tcPr>
            <w:tcW w:w="104" w:type="dxa"/>
          </w:tcPr>
          <w:p w14:paraId="23D79AD1" w14:textId="77777777" w:rsidR="00BA4945" w:rsidRPr="00F4373D" w:rsidRDefault="00BA4945" w:rsidP="00FE7D7C">
            <w:pPr>
              <w:spacing w:line="240" w:lineRule="exact"/>
              <w:ind w:left="-454" w:right="-383" w:firstLine="454"/>
              <w:jc w:val="center"/>
              <w:rPr>
                <w:rFonts w:ascii="Times New Roman" w:eastAsia="Times New Roman" w:hAnsi="Times New Roman" w:cs="Times New Roman"/>
                <w:b/>
                <w:bCs/>
                <w:sz w:val="20"/>
                <w:szCs w:val="20"/>
                <w:cs/>
              </w:rPr>
            </w:pPr>
          </w:p>
        </w:tc>
        <w:tc>
          <w:tcPr>
            <w:tcW w:w="1236" w:type="dxa"/>
          </w:tcPr>
          <w:p w14:paraId="215B00D8" w14:textId="77777777" w:rsidR="00BA4945" w:rsidRPr="00F4373D" w:rsidRDefault="00BA4945" w:rsidP="00FE7D7C">
            <w:pPr>
              <w:spacing w:line="240" w:lineRule="exact"/>
              <w:ind w:left="-454" w:right="-72" w:firstLine="454"/>
              <w:jc w:val="center"/>
              <w:rPr>
                <w:rFonts w:ascii="Times New Roman" w:eastAsia="Times New Roman" w:hAnsi="Times New Roman" w:cs="Times New Roman"/>
                <w:b/>
                <w:bCs/>
                <w:sz w:val="20"/>
                <w:szCs w:val="20"/>
              </w:rPr>
            </w:pPr>
          </w:p>
        </w:tc>
      </w:tr>
      <w:tr w:rsidR="00F4373D" w:rsidRPr="00F4373D" w14:paraId="1F089F32" w14:textId="77777777" w:rsidTr="00110A7B">
        <w:trPr>
          <w:trHeight w:val="23"/>
        </w:trPr>
        <w:tc>
          <w:tcPr>
            <w:tcW w:w="3510" w:type="dxa"/>
          </w:tcPr>
          <w:p w14:paraId="0E68F5F9" w14:textId="14394F56" w:rsidR="00110A7B" w:rsidRPr="00F4373D" w:rsidRDefault="00110A7B" w:rsidP="00110A7B">
            <w:pPr>
              <w:spacing w:line="240" w:lineRule="exact"/>
              <w:ind w:left="179" w:right="51" w:hanging="179"/>
              <w:rPr>
                <w:rFonts w:ascii="Times New Roman" w:eastAsia="Times New Roman" w:hAnsi="Times New Roman" w:cs="Times New Roman"/>
                <w:sz w:val="20"/>
                <w:szCs w:val="20"/>
                <w:cs/>
              </w:rPr>
            </w:pPr>
            <w:r w:rsidRPr="00F4373D">
              <w:rPr>
                <w:rFonts w:ascii="Times New Roman" w:eastAsia="Times New Roman" w:hAnsi="Times New Roman" w:cs="Times New Roman"/>
                <w:spacing w:val="-10"/>
                <w:sz w:val="20"/>
                <w:szCs w:val="20"/>
              </w:rPr>
              <w:t>Short-term borrowings from financial institutions</w:t>
            </w:r>
          </w:p>
        </w:tc>
        <w:tc>
          <w:tcPr>
            <w:tcW w:w="1260" w:type="dxa"/>
          </w:tcPr>
          <w:p w14:paraId="00ACBB49" w14:textId="465D2ED6" w:rsidR="00110A7B" w:rsidRPr="00F4373D" w:rsidRDefault="00110A7B" w:rsidP="00110A7B">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52,000,000</w:t>
            </w:r>
          </w:p>
        </w:tc>
        <w:tc>
          <w:tcPr>
            <w:tcW w:w="90" w:type="dxa"/>
          </w:tcPr>
          <w:p w14:paraId="7D9991A5" w14:textId="77777777" w:rsidR="00110A7B" w:rsidRPr="00F4373D" w:rsidRDefault="00110A7B" w:rsidP="00110A7B">
            <w:pPr>
              <w:tabs>
                <w:tab w:val="decimal" w:pos="843"/>
              </w:tabs>
              <w:spacing w:line="240" w:lineRule="exact"/>
              <w:ind w:right="-383"/>
              <w:rPr>
                <w:rFonts w:ascii="Times New Roman" w:eastAsia="Times New Roman" w:hAnsi="Times New Roman" w:cs="Times New Roman"/>
                <w:sz w:val="20"/>
                <w:szCs w:val="20"/>
              </w:rPr>
            </w:pPr>
          </w:p>
        </w:tc>
        <w:tc>
          <w:tcPr>
            <w:tcW w:w="1260" w:type="dxa"/>
          </w:tcPr>
          <w:p w14:paraId="077554A4" w14:textId="034D0D98" w:rsidR="00110A7B" w:rsidRPr="00F4373D" w:rsidRDefault="00110A7B" w:rsidP="00110A7B">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(32,900,000)</w:t>
            </w:r>
          </w:p>
        </w:tc>
        <w:tc>
          <w:tcPr>
            <w:tcW w:w="90" w:type="dxa"/>
            <w:vAlign w:val="center"/>
          </w:tcPr>
          <w:p w14:paraId="3B3CD399" w14:textId="77777777" w:rsidR="00110A7B" w:rsidRPr="00F4373D" w:rsidRDefault="00110A7B" w:rsidP="00110A7B">
            <w:pPr>
              <w:tabs>
                <w:tab w:val="decimal" w:pos="1596"/>
              </w:tabs>
              <w:spacing w:line="240" w:lineRule="exact"/>
              <w:ind w:left="227" w:right="-383"/>
              <w:jc w:val="center"/>
              <w:rPr>
                <w:rFonts w:ascii="Times New Roman" w:eastAsia="Times New Roman" w:hAnsi="Times New Roman" w:cs="Times New Roman"/>
                <w:sz w:val="20"/>
                <w:szCs w:val="20"/>
              </w:rPr>
            </w:pPr>
          </w:p>
        </w:tc>
        <w:tc>
          <w:tcPr>
            <w:tcW w:w="1176" w:type="dxa"/>
          </w:tcPr>
          <w:p w14:paraId="278E5B04" w14:textId="6A66EC81" w:rsidR="00110A7B" w:rsidRPr="00F4373D" w:rsidRDefault="00110A7B" w:rsidP="00110A7B">
            <w:pPr>
              <w:tabs>
                <w:tab w:val="decimal" w:pos="663"/>
              </w:tabs>
              <w:spacing w:line="240" w:lineRule="exact"/>
              <w:ind w:right="-72"/>
              <w:rPr>
                <w:rFonts w:ascii="Times New Roman" w:eastAsia="Times New Roman" w:hAnsi="Times New Roman" w:cs="Times New Roman"/>
                <w:sz w:val="20"/>
                <w:szCs w:val="20"/>
              </w:rPr>
            </w:pPr>
            <w:r w:rsidRPr="00F4373D">
              <w:rPr>
                <w:rFonts w:asciiTheme="majorBidi" w:eastAsia="Times New Roman" w:hAnsiTheme="majorBidi" w:cstheme="majorBidi"/>
                <w:lang w:val="en-US"/>
              </w:rPr>
              <w:t>-</w:t>
            </w:r>
          </w:p>
        </w:tc>
        <w:tc>
          <w:tcPr>
            <w:tcW w:w="104" w:type="dxa"/>
          </w:tcPr>
          <w:p w14:paraId="1B467867" w14:textId="77777777" w:rsidR="00110A7B" w:rsidRPr="00F4373D" w:rsidRDefault="00110A7B" w:rsidP="00110A7B">
            <w:pPr>
              <w:tabs>
                <w:tab w:val="decimal" w:pos="1596"/>
              </w:tabs>
              <w:spacing w:line="240" w:lineRule="exact"/>
              <w:ind w:right="-383"/>
              <w:jc w:val="center"/>
              <w:rPr>
                <w:rFonts w:ascii="Times New Roman" w:eastAsia="Times New Roman" w:hAnsi="Times New Roman" w:cs="Times New Roman"/>
                <w:sz w:val="20"/>
                <w:szCs w:val="20"/>
              </w:rPr>
            </w:pPr>
          </w:p>
        </w:tc>
        <w:tc>
          <w:tcPr>
            <w:tcW w:w="1236" w:type="dxa"/>
          </w:tcPr>
          <w:p w14:paraId="7985D9FC" w14:textId="5D40ED4E" w:rsidR="00110A7B" w:rsidRPr="00F4373D" w:rsidRDefault="00110A7B" w:rsidP="00110A7B">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19,100,000</w:t>
            </w:r>
          </w:p>
        </w:tc>
      </w:tr>
      <w:tr w:rsidR="00F4373D" w:rsidRPr="00F4373D" w14:paraId="0143E498" w14:textId="77777777" w:rsidTr="00110A7B">
        <w:trPr>
          <w:trHeight w:val="54"/>
        </w:trPr>
        <w:tc>
          <w:tcPr>
            <w:tcW w:w="3510" w:type="dxa"/>
            <w:hideMark/>
          </w:tcPr>
          <w:p w14:paraId="28D00460" w14:textId="627F98B4" w:rsidR="00110A7B" w:rsidRPr="00F4373D" w:rsidRDefault="00110A7B" w:rsidP="00110A7B">
            <w:pPr>
              <w:spacing w:line="240" w:lineRule="exact"/>
              <w:ind w:left="179" w:right="51" w:hanging="179"/>
              <w:rPr>
                <w:rFonts w:ascii="Times New Roman" w:eastAsia="Times New Roman" w:hAnsi="Times New Roman" w:cs="Times New Roman"/>
                <w:sz w:val="20"/>
                <w:szCs w:val="20"/>
              </w:rPr>
            </w:pPr>
            <w:r w:rsidRPr="00F4373D">
              <w:rPr>
                <w:rFonts w:ascii="Times New Roman" w:eastAsia="Times New Roman" w:hAnsi="Times New Roman" w:cs="Times New Roman"/>
                <w:spacing w:val="-10"/>
                <w:sz w:val="20"/>
                <w:szCs w:val="20"/>
              </w:rPr>
              <w:t>Long-term borrowings from financial institutions</w:t>
            </w:r>
          </w:p>
        </w:tc>
        <w:tc>
          <w:tcPr>
            <w:tcW w:w="1260" w:type="dxa"/>
          </w:tcPr>
          <w:p w14:paraId="18D792AE" w14:textId="36EC9B9B" w:rsidR="00110A7B" w:rsidRPr="00F4373D" w:rsidRDefault="00110A7B" w:rsidP="00110A7B">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187,522,981</w:t>
            </w:r>
          </w:p>
        </w:tc>
        <w:tc>
          <w:tcPr>
            <w:tcW w:w="90" w:type="dxa"/>
          </w:tcPr>
          <w:p w14:paraId="2122ED63" w14:textId="77777777" w:rsidR="00110A7B" w:rsidRPr="00F4373D" w:rsidRDefault="00110A7B" w:rsidP="00110A7B">
            <w:pPr>
              <w:spacing w:line="240" w:lineRule="exact"/>
              <w:ind w:left="-454" w:right="-383" w:firstLine="454"/>
              <w:jc w:val="center"/>
              <w:rPr>
                <w:rFonts w:ascii="Times New Roman" w:eastAsia="Times New Roman" w:hAnsi="Times New Roman" w:cs="Times New Roman"/>
                <w:sz w:val="20"/>
                <w:szCs w:val="20"/>
              </w:rPr>
            </w:pPr>
          </w:p>
        </w:tc>
        <w:tc>
          <w:tcPr>
            <w:tcW w:w="1260" w:type="dxa"/>
            <w:vAlign w:val="bottom"/>
          </w:tcPr>
          <w:p w14:paraId="53F9B014" w14:textId="241EEE6A" w:rsidR="00110A7B" w:rsidRPr="00F4373D" w:rsidRDefault="00110A7B" w:rsidP="00110A7B">
            <w:pPr>
              <w:tabs>
                <w:tab w:val="decimal" w:pos="1110"/>
              </w:tabs>
              <w:spacing w:line="240" w:lineRule="exact"/>
              <w:ind w:right="-259"/>
              <w:rPr>
                <w:rFonts w:ascii="Times New Roman" w:eastAsia="Times New Roman" w:hAnsi="Times New Roman" w:cs="Times New Roman"/>
                <w:sz w:val="20"/>
                <w:szCs w:val="20"/>
                <w:cs/>
                <w:lang w:bidi="ar-SA"/>
              </w:rPr>
            </w:pPr>
            <w:r w:rsidRPr="00F4373D">
              <w:rPr>
                <w:rFonts w:ascii="Times New Roman" w:eastAsia="Times New Roman" w:hAnsi="Times New Roman" w:cs="Times New Roman"/>
                <w:sz w:val="20"/>
                <w:szCs w:val="20"/>
              </w:rPr>
              <w:t>(169,799,235)</w:t>
            </w:r>
          </w:p>
        </w:tc>
        <w:tc>
          <w:tcPr>
            <w:tcW w:w="90" w:type="dxa"/>
          </w:tcPr>
          <w:p w14:paraId="2CE4C330" w14:textId="77777777" w:rsidR="00110A7B" w:rsidRPr="00F4373D" w:rsidRDefault="00110A7B" w:rsidP="00110A7B">
            <w:pPr>
              <w:spacing w:line="240" w:lineRule="exact"/>
              <w:ind w:left="-454" w:right="-383" w:firstLine="454"/>
              <w:jc w:val="center"/>
              <w:rPr>
                <w:rFonts w:ascii="Times New Roman" w:eastAsia="Times New Roman" w:hAnsi="Times New Roman" w:cs="Times New Roman"/>
                <w:sz w:val="20"/>
                <w:szCs w:val="20"/>
              </w:rPr>
            </w:pPr>
          </w:p>
        </w:tc>
        <w:tc>
          <w:tcPr>
            <w:tcW w:w="1176" w:type="dxa"/>
          </w:tcPr>
          <w:p w14:paraId="5F20CCB2" w14:textId="1197E515" w:rsidR="00110A7B" w:rsidRPr="00F4373D" w:rsidRDefault="00110A7B" w:rsidP="00110A7B">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59,667</w:t>
            </w:r>
          </w:p>
        </w:tc>
        <w:tc>
          <w:tcPr>
            <w:tcW w:w="104" w:type="dxa"/>
          </w:tcPr>
          <w:p w14:paraId="0859B4B7" w14:textId="77777777" w:rsidR="00110A7B" w:rsidRPr="00F4373D" w:rsidRDefault="00110A7B" w:rsidP="00110A7B">
            <w:pPr>
              <w:tabs>
                <w:tab w:val="decimal" w:pos="1596"/>
              </w:tabs>
              <w:spacing w:line="240" w:lineRule="exact"/>
              <w:ind w:right="-383"/>
              <w:jc w:val="center"/>
              <w:rPr>
                <w:rFonts w:ascii="Times New Roman" w:eastAsia="Times New Roman" w:hAnsi="Times New Roman" w:cs="Times New Roman"/>
                <w:sz w:val="20"/>
                <w:szCs w:val="20"/>
              </w:rPr>
            </w:pPr>
          </w:p>
        </w:tc>
        <w:tc>
          <w:tcPr>
            <w:tcW w:w="1236" w:type="dxa"/>
          </w:tcPr>
          <w:p w14:paraId="7476811B" w14:textId="1B874686" w:rsidR="00110A7B" w:rsidRPr="00F4373D" w:rsidRDefault="00110A7B" w:rsidP="00110A7B">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17,783,413</w:t>
            </w:r>
          </w:p>
        </w:tc>
      </w:tr>
      <w:tr w:rsidR="00F4373D" w:rsidRPr="00F4373D" w14:paraId="732DA8EB" w14:textId="77777777" w:rsidTr="00110A7B">
        <w:trPr>
          <w:trHeight w:val="54"/>
        </w:trPr>
        <w:tc>
          <w:tcPr>
            <w:tcW w:w="3510" w:type="dxa"/>
          </w:tcPr>
          <w:p w14:paraId="24A55165" w14:textId="77777777" w:rsidR="00042733" w:rsidRPr="00F4373D" w:rsidRDefault="00042733" w:rsidP="00042733">
            <w:pPr>
              <w:spacing w:line="240" w:lineRule="exact"/>
              <w:ind w:right="-383"/>
              <w:rPr>
                <w:rFonts w:ascii="Times New Roman" w:eastAsia="Times New Roman" w:hAnsi="Times New Roman" w:cs="Times New Roman"/>
                <w:sz w:val="20"/>
                <w:szCs w:val="20"/>
                <w:cs/>
              </w:rPr>
            </w:pPr>
            <w:r w:rsidRPr="00F4373D">
              <w:rPr>
                <w:rFonts w:ascii="Times New Roman" w:eastAsia="Times New Roman" w:hAnsi="Times New Roman" w:cs="Times New Roman"/>
                <w:sz w:val="20"/>
                <w:szCs w:val="20"/>
              </w:rPr>
              <w:t>Debentures</w:t>
            </w:r>
          </w:p>
        </w:tc>
        <w:tc>
          <w:tcPr>
            <w:tcW w:w="1260" w:type="dxa"/>
          </w:tcPr>
          <w:p w14:paraId="75304FAE" w14:textId="09AB883C" w:rsidR="00042733" w:rsidRPr="00F4373D" w:rsidRDefault="00042733" w:rsidP="00042733">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498,853,654</w:t>
            </w:r>
          </w:p>
        </w:tc>
        <w:tc>
          <w:tcPr>
            <w:tcW w:w="90" w:type="dxa"/>
          </w:tcPr>
          <w:p w14:paraId="596DB032" w14:textId="77777777" w:rsidR="00042733" w:rsidRPr="00F4373D" w:rsidRDefault="00042733" w:rsidP="00042733">
            <w:pPr>
              <w:spacing w:line="240" w:lineRule="exact"/>
              <w:ind w:left="-454" w:right="-383" w:firstLine="454"/>
              <w:jc w:val="center"/>
              <w:rPr>
                <w:rFonts w:ascii="Times New Roman" w:eastAsia="Times New Roman" w:hAnsi="Times New Roman" w:cs="Times New Roman"/>
                <w:sz w:val="20"/>
                <w:szCs w:val="20"/>
              </w:rPr>
            </w:pPr>
          </w:p>
        </w:tc>
        <w:tc>
          <w:tcPr>
            <w:tcW w:w="1260" w:type="dxa"/>
            <w:vAlign w:val="bottom"/>
          </w:tcPr>
          <w:p w14:paraId="600D58A3" w14:textId="5F28EF05" w:rsidR="00042733" w:rsidRPr="00F4373D" w:rsidRDefault="00042733" w:rsidP="00042733">
            <w:pPr>
              <w:tabs>
                <w:tab w:val="decimal" w:pos="1110"/>
              </w:tabs>
              <w:spacing w:line="240" w:lineRule="exact"/>
              <w:ind w:right="-259"/>
              <w:rPr>
                <w:rFonts w:ascii="Times New Roman" w:eastAsia="Times New Roman" w:hAnsi="Times New Roman" w:cs="Times New Roman"/>
                <w:sz w:val="20"/>
                <w:szCs w:val="20"/>
                <w:cs/>
                <w:lang w:bidi="ar-SA"/>
              </w:rPr>
            </w:pPr>
            <w:r w:rsidRPr="00F4373D">
              <w:rPr>
                <w:rFonts w:ascii="Times New Roman" w:eastAsia="Times New Roman" w:hAnsi="Times New Roman" w:cs="Times New Roman"/>
                <w:sz w:val="20"/>
                <w:szCs w:val="20"/>
              </w:rPr>
              <w:t>(102,861,717)</w:t>
            </w:r>
          </w:p>
        </w:tc>
        <w:tc>
          <w:tcPr>
            <w:tcW w:w="90" w:type="dxa"/>
            <w:vAlign w:val="center"/>
          </w:tcPr>
          <w:p w14:paraId="7B0E4352" w14:textId="77777777" w:rsidR="00042733" w:rsidRPr="00F4373D" w:rsidRDefault="00042733" w:rsidP="00042733">
            <w:pPr>
              <w:spacing w:line="240" w:lineRule="exact"/>
              <w:ind w:left="-454" w:right="-383" w:firstLine="454"/>
              <w:jc w:val="center"/>
              <w:rPr>
                <w:rFonts w:ascii="Times New Roman" w:eastAsia="Times New Roman" w:hAnsi="Times New Roman" w:cs="Times New Roman"/>
                <w:sz w:val="20"/>
                <w:szCs w:val="20"/>
              </w:rPr>
            </w:pPr>
          </w:p>
        </w:tc>
        <w:tc>
          <w:tcPr>
            <w:tcW w:w="1176" w:type="dxa"/>
          </w:tcPr>
          <w:p w14:paraId="6D39A662" w14:textId="37237B05" w:rsidR="00042733" w:rsidRPr="00F4373D" w:rsidRDefault="00042733" w:rsidP="00042733">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5,655,863</w:t>
            </w:r>
          </w:p>
        </w:tc>
        <w:tc>
          <w:tcPr>
            <w:tcW w:w="104" w:type="dxa"/>
          </w:tcPr>
          <w:p w14:paraId="57B0F8B5" w14:textId="77777777" w:rsidR="00042733" w:rsidRPr="00F4373D" w:rsidRDefault="00042733" w:rsidP="00042733">
            <w:pPr>
              <w:tabs>
                <w:tab w:val="decimal" w:pos="1596"/>
              </w:tabs>
              <w:spacing w:line="240" w:lineRule="exact"/>
              <w:ind w:right="-383"/>
              <w:rPr>
                <w:rFonts w:ascii="Times New Roman" w:eastAsia="Times New Roman" w:hAnsi="Times New Roman" w:cs="Times New Roman"/>
                <w:sz w:val="20"/>
                <w:szCs w:val="20"/>
              </w:rPr>
            </w:pPr>
          </w:p>
        </w:tc>
        <w:tc>
          <w:tcPr>
            <w:tcW w:w="1236" w:type="dxa"/>
          </w:tcPr>
          <w:p w14:paraId="3B422261" w14:textId="33915C8F" w:rsidR="00042733" w:rsidRPr="00F4373D" w:rsidRDefault="00042733" w:rsidP="00042733">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401,647,800</w:t>
            </w:r>
          </w:p>
        </w:tc>
      </w:tr>
      <w:tr w:rsidR="00F4373D" w:rsidRPr="00F4373D" w14:paraId="13AD587B" w14:textId="77777777" w:rsidTr="00110A7B">
        <w:trPr>
          <w:trHeight w:val="54"/>
        </w:trPr>
        <w:tc>
          <w:tcPr>
            <w:tcW w:w="3510" w:type="dxa"/>
          </w:tcPr>
          <w:p w14:paraId="39B63CBA" w14:textId="77777777" w:rsidR="00042733" w:rsidRPr="00F4373D" w:rsidRDefault="00042733" w:rsidP="00042733">
            <w:pPr>
              <w:spacing w:line="240" w:lineRule="exact"/>
              <w:ind w:right="-383"/>
              <w:rPr>
                <w:rFonts w:ascii="Times New Roman" w:eastAsia="Times New Roman" w:hAnsi="Times New Roman" w:cs="Times New Roman"/>
                <w:sz w:val="20"/>
                <w:szCs w:val="20"/>
                <w:cs/>
              </w:rPr>
            </w:pPr>
            <w:r w:rsidRPr="00F4373D">
              <w:rPr>
                <w:rFonts w:ascii="Times New Roman" w:eastAsia="Times New Roman" w:hAnsi="Times New Roman" w:cs="Times New Roman"/>
                <w:sz w:val="20"/>
                <w:szCs w:val="20"/>
              </w:rPr>
              <w:t>Lease liabilities</w:t>
            </w:r>
          </w:p>
        </w:tc>
        <w:tc>
          <w:tcPr>
            <w:tcW w:w="1260" w:type="dxa"/>
          </w:tcPr>
          <w:p w14:paraId="1F448111" w14:textId="0007F49E" w:rsidR="00042733" w:rsidRPr="00F4373D" w:rsidRDefault="00042733" w:rsidP="00042733">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13,984,082</w:t>
            </w:r>
          </w:p>
        </w:tc>
        <w:tc>
          <w:tcPr>
            <w:tcW w:w="90" w:type="dxa"/>
          </w:tcPr>
          <w:p w14:paraId="22182652" w14:textId="77777777" w:rsidR="00042733" w:rsidRPr="00F4373D" w:rsidRDefault="00042733" w:rsidP="00042733">
            <w:pPr>
              <w:spacing w:line="240" w:lineRule="exact"/>
              <w:ind w:left="-454" w:right="-383" w:firstLine="454"/>
              <w:jc w:val="center"/>
              <w:rPr>
                <w:rFonts w:ascii="Times New Roman" w:eastAsia="Times New Roman" w:hAnsi="Times New Roman" w:cs="Times New Roman"/>
                <w:sz w:val="20"/>
                <w:szCs w:val="20"/>
              </w:rPr>
            </w:pPr>
          </w:p>
        </w:tc>
        <w:tc>
          <w:tcPr>
            <w:tcW w:w="1260" w:type="dxa"/>
            <w:vAlign w:val="bottom"/>
          </w:tcPr>
          <w:p w14:paraId="1382D3A9" w14:textId="4FDF6D59" w:rsidR="00042733" w:rsidRPr="00F4373D" w:rsidRDefault="00042733" w:rsidP="00042733">
            <w:pPr>
              <w:tabs>
                <w:tab w:val="decimal" w:pos="1110"/>
              </w:tabs>
              <w:spacing w:line="240" w:lineRule="exact"/>
              <w:ind w:right="-259"/>
              <w:rPr>
                <w:rFonts w:ascii="Times New Roman" w:eastAsia="Times New Roman" w:hAnsi="Times New Roman" w:cs="Times New Roman"/>
                <w:sz w:val="20"/>
                <w:szCs w:val="20"/>
                <w:cs/>
                <w:lang w:bidi="ar-SA"/>
              </w:rPr>
            </w:pPr>
            <w:r w:rsidRPr="00F4373D">
              <w:rPr>
                <w:rFonts w:ascii="Times New Roman" w:eastAsia="Times New Roman" w:hAnsi="Times New Roman" w:cs="Times New Roman"/>
                <w:sz w:val="20"/>
                <w:szCs w:val="20"/>
              </w:rPr>
              <w:t>(16,149,362)</w:t>
            </w:r>
          </w:p>
        </w:tc>
        <w:tc>
          <w:tcPr>
            <w:tcW w:w="90" w:type="dxa"/>
            <w:vAlign w:val="center"/>
          </w:tcPr>
          <w:p w14:paraId="1CFEB2E5" w14:textId="77777777" w:rsidR="00042733" w:rsidRPr="00F4373D" w:rsidRDefault="00042733" w:rsidP="00042733">
            <w:pPr>
              <w:spacing w:line="240" w:lineRule="exact"/>
              <w:ind w:left="-454" w:right="-383" w:firstLine="454"/>
              <w:jc w:val="center"/>
              <w:rPr>
                <w:rFonts w:ascii="Times New Roman" w:eastAsia="Times New Roman" w:hAnsi="Times New Roman" w:cs="Times New Roman"/>
                <w:sz w:val="20"/>
                <w:szCs w:val="20"/>
              </w:rPr>
            </w:pPr>
          </w:p>
        </w:tc>
        <w:tc>
          <w:tcPr>
            <w:tcW w:w="1176" w:type="dxa"/>
          </w:tcPr>
          <w:p w14:paraId="7221AD04" w14:textId="5542FBA5" w:rsidR="00042733" w:rsidRPr="00F4373D" w:rsidRDefault="00042733" w:rsidP="00042733">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26,704,661</w:t>
            </w:r>
          </w:p>
        </w:tc>
        <w:tc>
          <w:tcPr>
            <w:tcW w:w="104" w:type="dxa"/>
          </w:tcPr>
          <w:p w14:paraId="10F76AA4" w14:textId="77777777" w:rsidR="00042733" w:rsidRPr="00F4373D" w:rsidRDefault="00042733" w:rsidP="00042733">
            <w:pPr>
              <w:tabs>
                <w:tab w:val="decimal" w:pos="1596"/>
              </w:tabs>
              <w:spacing w:line="240" w:lineRule="exact"/>
              <w:ind w:right="-383"/>
              <w:rPr>
                <w:rFonts w:ascii="Times New Roman" w:eastAsia="Times New Roman" w:hAnsi="Times New Roman" w:cs="Times New Roman"/>
                <w:sz w:val="20"/>
                <w:szCs w:val="20"/>
              </w:rPr>
            </w:pPr>
          </w:p>
        </w:tc>
        <w:tc>
          <w:tcPr>
            <w:tcW w:w="1236" w:type="dxa"/>
          </w:tcPr>
          <w:p w14:paraId="7EC2D68A" w14:textId="36AB9744" w:rsidR="00042733" w:rsidRPr="00F4373D" w:rsidRDefault="00042733" w:rsidP="00042733">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24,539,381</w:t>
            </w:r>
          </w:p>
        </w:tc>
      </w:tr>
      <w:tr w:rsidR="00F4373D" w:rsidRPr="00F4373D" w14:paraId="65F27B32" w14:textId="77777777" w:rsidTr="00110A7B">
        <w:trPr>
          <w:trHeight w:val="23"/>
        </w:trPr>
        <w:tc>
          <w:tcPr>
            <w:tcW w:w="3510" w:type="dxa"/>
          </w:tcPr>
          <w:p w14:paraId="7C283355" w14:textId="77777777" w:rsidR="00BA4945" w:rsidRPr="00F4373D" w:rsidRDefault="00BA4945" w:rsidP="00FE7D7C">
            <w:pPr>
              <w:spacing w:line="240" w:lineRule="exact"/>
              <w:ind w:right="-383"/>
              <w:rPr>
                <w:rFonts w:ascii="Times New Roman" w:eastAsia="Times New Roman" w:hAnsi="Times New Roman" w:cs="Times New Roman"/>
                <w:b/>
                <w:bCs/>
                <w:sz w:val="20"/>
                <w:szCs w:val="20"/>
              </w:rPr>
            </w:pPr>
          </w:p>
        </w:tc>
        <w:tc>
          <w:tcPr>
            <w:tcW w:w="1260" w:type="dxa"/>
            <w:tcBorders>
              <w:left w:val="nil"/>
              <w:right w:val="nil"/>
            </w:tcBorders>
            <w:vAlign w:val="bottom"/>
          </w:tcPr>
          <w:p w14:paraId="2D463D1D" w14:textId="77777777" w:rsidR="00BA4945" w:rsidRPr="00F4373D" w:rsidRDefault="00BA4945" w:rsidP="00FE7D7C">
            <w:pPr>
              <w:tabs>
                <w:tab w:val="decimal" w:pos="1110"/>
              </w:tabs>
              <w:spacing w:line="240" w:lineRule="exact"/>
              <w:ind w:right="-259"/>
              <w:rPr>
                <w:rFonts w:ascii="Times New Roman" w:eastAsia="Times New Roman" w:hAnsi="Times New Roman" w:cs="Times New Roman"/>
                <w:sz w:val="20"/>
                <w:szCs w:val="20"/>
              </w:rPr>
            </w:pPr>
          </w:p>
        </w:tc>
        <w:tc>
          <w:tcPr>
            <w:tcW w:w="90" w:type="dxa"/>
          </w:tcPr>
          <w:p w14:paraId="7AA3577A" w14:textId="77777777" w:rsidR="00BA4945" w:rsidRPr="00F4373D" w:rsidRDefault="00BA4945" w:rsidP="00FE7D7C">
            <w:pPr>
              <w:spacing w:line="240" w:lineRule="exact"/>
              <w:ind w:right="-383"/>
              <w:rPr>
                <w:rFonts w:ascii="Times New Roman" w:eastAsia="Times New Roman" w:hAnsi="Times New Roman" w:cs="Times New Roman"/>
                <w:sz w:val="20"/>
                <w:szCs w:val="20"/>
              </w:rPr>
            </w:pPr>
          </w:p>
        </w:tc>
        <w:tc>
          <w:tcPr>
            <w:tcW w:w="1260" w:type="dxa"/>
          </w:tcPr>
          <w:p w14:paraId="675FCA45" w14:textId="77777777" w:rsidR="00BA4945" w:rsidRPr="00F4373D" w:rsidRDefault="00BA4945" w:rsidP="00FE7D7C">
            <w:pPr>
              <w:tabs>
                <w:tab w:val="decimal" w:pos="1110"/>
              </w:tabs>
              <w:spacing w:line="240" w:lineRule="exact"/>
              <w:ind w:right="-259"/>
              <w:rPr>
                <w:rFonts w:ascii="Times New Roman" w:hAnsi="Times New Roman" w:cs="Times New Roman"/>
                <w:sz w:val="20"/>
                <w:szCs w:val="20"/>
              </w:rPr>
            </w:pPr>
          </w:p>
        </w:tc>
        <w:tc>
          <w:tcPr>
            <w:tcW w:w="90" w:type="dxa"/>
          </w:tcPr>
          <w:p w14:paraId="60DFA915" w14:textId="77777777" w:rsidR="00BA4945" w:rsidRPr="00F4373D" w:rsidRDefault="00BA4945" w:rsidP="00FE7D7C">
            <w:pPr>
              <w:spacing w:line="240" w:lineRule="exact"/>
              <w:ind w:right="-383"/>
              <w:rPr>
                <w:rFonts w:ascii="Times New Roman" w:eastAsia="Times New Roman" w:hAnsi="Times New Roman" w:cs="Times New Roman"/>
                <w:sz w:val="20"/>
                <w:szCs w:val="20"/>
              </w:rPr>
            </w:pPr>
          </w:p>
        </w:tc>
        <w:tc>
          <w:tcPr>
            <w:tcW w:w="1176" w:type="dxa"/>
          </w:tcPr>
          <w:p w14:paraId="7F6679AB" w14:textId="77777777" w:rsidR="00BA4945" w:rsidRPr="00F4373D" w:rsidRDefault="00BA4945" w:rsidP="00FE7D7C">
            <w:pPr>
              <w:tabs>
                <w:tab w:val="decimal" w:pos="1119"/>
              </w:tabs>
              <w:spacing w:line="240" w:lineRule="exact"/>
              <w:ind w:right="-259"/>
              <w:rPr>
                <w:rFonts w:ascii="Times New Roman" w:hAnsi="Times New Roman" w:cs="Times New Roman"/>
                <w:sz w:val="20"/>
                <w:szCs w:val="20"/>
              </w:rPr>
            </w:pPr>
          </w:p>
        </w:tc>
        <w:tc>
          <w:tcPr>
            <w:tcW w:w="104" w:type="dxa"/>
          </w:tcPr>
          <w:p w14:paraId="19569CAB" w14:textId="77777777" w:rsidR="00BA4945" w:rsidRPr="00F4373D" w:rsidRDefault="00BA4945" w:rsidP="00FE7D7C">
            <w:pPr>
              <w:spacing w:line="240" w:lineRule="exact"/>
              <w:ind w:right="-383"/>
              <w:rPr>
                <w:rFonts w:ascii="Times New Roman" w:eastAsia="Times New Roman" w:hAnsi="Times New Roman" w:cs="Times New Roman"/>
                <w:sz w:val="20"/>
                <w:szCs w:val="20"/>
                <w:cs/>
              </w:rPr>
            </w:pPr>
          </w:p>
        </w:tc>
        <w:tc>
          <w:tcPr>
            <w:tcW w:w="1236" w:type="dxa"/>
          </w:tcPr>
          <w:p w14:paraId="2AC5163A" w14:textId="77777777" w:rsidR="00BA4945" w:rsidRPr="00F4373D" w:rsidRDefault="00BA4945" w:rsidP="00FE7D7C">
            <w:pPr>
              <w:tabs>
                <w:tab w:val="decimal" w:pos="1119"/>
              </w:tabs>
              <w:spacing w:line="240" w:lineRule="exact"/>
              <w:ind w:right="-259"/>
              <w:rPr>
                <w:rFonts w:ascii="Times New Roman" w:hAnsi="Times New Roman" w:cs="Times New Roman"/>
                <w:sz w:val="20"/>
                <w:szCs w:val="20"/>
              </w:rPr>
            </w:pPr>
          </w:p>
        </w:tc>
      </w:tr>
      <w:tr w:rsidR="00F4373D" w:rsidRPr="00F4373D" w14:paraId="467966F2" w14:textId="77777777" w:rsidTr="00110A7B">
        <w:trPr>
          <w:trHeight w:val="23"/>
        </w:trPr>
        <w:tc>
          <w:tcPr>
            <w:tcW w:w="3510" w:type="dxa"/>
          </w:tcPr>
          <w:p w14:paraId="226D1BFC" w14:textId="77777777" w:rsidR="00BA4945" w:rsidRPr="00F4373D" w:rsidRDefault="00BA4945" w:rsidP="00FE7D7C">
            <w:pPr>
              <w:spacing w:line="240" w:lineRule="exact"/>
              <w:ind w:right="-383"/>
              <w:rPr>
                <w:rFonts w:ascii="Times New Roman" w:eastAsia="Times New Roman" w:hAnsi="Times New Roman" w:cs="Times New Roman"/>
                <w:b/>
                <w:bCs/>
                <w:sz w:val="20"/>
                <w:szCs w:val="20"/>
              </w:rPr>
            </w:pPr>
            <w:proofErr w:type="gramStart"/>
            <w:r w:rsidRPr="00F4373D">
              <w:rPr>
                <w:rFonts w:ascii="Times New Roman" w:hAnsi="Times New Roman" w:cs="Times New Roman"/>
                <w:b/>
                <w:bCs/>
                <w:sz w:val="16"/>
                <w:szCs w:val="16"/>
              </w:rPr>
              <w:t>SEPARATE  FINANCIAL</w:t>
            </w:r>
            <w:proofErr w:type="gramEnd"/>
            <w:r w:rsidRPr="00F4373D">
              <w:rPr>
                <w:rFonts w:ascii="Times New Roman" w:hAnsi="Times New Roman" w:cs="Times New Roman"/>
                <w:b/>
                <w:bCs/>
                <w:sz w:val="16"/>
                <w:szCs w:val="16"/>
              </w:rPr>
              <w:t xml:space="preserve">  STATEMENTS</w:t>
            </w:r>
          </w:p>
        </w:tc>
        <w:tc>
          <w:tcPr>
            <w:tcW w:w="1260" w:type="dxa"/>
            <w:tcBorders>
              <w:left w:val="nil"/>
              <w:right w:val="nil"/>
            </w:tcBorders>
            <w:vAlign w:val="bottom"/>
          </w:tcPr>
          <w:p w14:paraId="4ED75ED3" w14:textId="77777777" w:rsidR="00BA4945" w:rsidRPr="00F4373D" w:rsidRDefault="00BA4945" w:rsidP="00FE7D7C">
            <w:pPr>
              <w:tabs>
                <w:tab w:val="decimal" w:pos="1110"/>
              </w:tabs>
              <w:spacing w:line="240" w:lineRule="exact"/>
              <w:ind w:right="-259"/>
              <w:rPr>
                <w:rFonts w:ascii="Times New Roman" w:eastAsia="Times New Roman" w:hAnsi="Times New Roman" w:cs="Times New Roman"/>
                <w:sz w:val="20"/>
                <w:szCs w:val="20"/>
              </w:rPr>
            </w:pPr>
          </w:p>
        </w:tc>
        <w:tc>
          <w:tcPr>
            <w:tcW w:w="90" w:type="dxa"/>
          </w:tcPr>
          <w:p w14:paraId="375D9B0C" w14:textId="77777777" w:rsidR="00BA4945" w:rsidRPr="00F4373D" w:rsidRDefault="00BA4945" w:rsidP="00FE7D7C">
            <w:pPr>
              <w:spacing w:line="240" w:lineRule="exact"/>
              <w:ind w:right="-383"/>
              <w:rPr>
                <w:rFonts w:ascii="Times New Roman" w:eastAsia="Times New Roman" w:hAnsi="Times New Roman" w:cs="Times New Roman"/>
                <w:sz w:val="20"/>
                <w:szCs w:val="20"/>
              </w:rPr>
            </w:pPr>
          </w:p>
        </w:tc>
        <w:tc>
          <w:tcPr>
            <w:tcW w:w="1260" w:type="dxa"/>
          </w:tcPr>
          <w:p w14:paraId="1D11DF66" w14:textId="77777777" w:rsidR="00BA4945" w:rsidRPr="00F4373D" w:rsidRDefault="00BA4945" w:rsidP="00FE7D7C">
            <w:pPr>
              <w:tabs>
                <w:tab w:val="decimal" w:pos="1110"/>
              </w:tabs>
              <w:spacing w:line="240" w:lineRule="exact"/>
              <w:ind w:right="-259"/>
              <w:rPr>
                <w:rFonts w:ascii="Times New Roman" w:hAnsi="Times New Roman" w:cs="Times New Roman"/>
                <w:sz w:val="20"/>
                <w:szCs w:val="20"/>
              </w:rPr>
            </w:pPr>
          </w:p>
        </w:tc>
        <w:tc>
          <w:tcPr>
            <w:tcW w:w="90" w:type="dxa"/>
          </w:tcPr>
          <w:p w14:paraId="51B3FCD5" w14:textId="77777777" w:rsidR="00BA4945" w:rsidRPr="00F4373D" w:rsidRDefault="00BA4945" w:rsidP="00FE7D7C">
            <w:pPr>
              <w:spacing w:line="240" w:lineRule="exact"/>
              <w:ind w:right="-383"/>
              <w:rPr>
                <w:rFonts w:ascii="Times New Roman" w:eastAsia="Times New Roman" w:hAnsi="Times New Roman" w:cs="Times New Roman"/>
                <w:sz w:val="20"/>
                <w:szCs w:val="20"/>
              </w:rPr>
            </w:pPr>
          </w:p>
        </w:tc>
        <w:tc>
          <w:tcPr>
            <w:tcW w:w="1176" w:type="dxa"/>
          </w:tcPr>
          <w:p w14:paraId="00F75ABD" w14:textId="77777777" w:rsidR="00BA4945" w:rsidRPr="00F4373D" w:rsidRDefault="00BA4945" w:rsidP="00FE7D7C">
            <w:pPr>
              <w:tabs>
                <w:tab w:val="decimal" w:pos="1119"/>
              </w:tabs>
              <w:spacing w:line="240" w:lineRule="exact"/>
              <w:ind w:right="-259"/>
              <w:rPr>
                <w:rFonts w:ascii="Times New Roman" w:hAnsi="Times New Roman" w:cs="Times New Roman"/>
                <w:sz w:val="20"/>
                <w:szCs w:val="20"/>
              </w:rPr>
            </w:pPr>
          </w:p>
        </w:tc>
        <w:tc>
          <w:tcPr>
            <w:tcW w:w="104" w:type="dxa"/>
          </w:tcPr>
          <w:p w14:paraId="2C60B298" w14:textId="77777777" w:rsidR="00BA4945" w:rsidRPr="00F4373D" w:rsidRDefault="00BA4945" w:rsidP="00FE7D7C">
            <w:pPr>
              <w:spacing w:line="240" w:lineRule="exact"/>
              <w:ind w:right="-383"/>
              <w:rPr>
                <w:rFonts w:ascii="Times New Roman" w:eastAsia="Times New Roman" w:hAnsi="Times New Roman" w:cs="Times New Roman"/>
                <w:sz w:val="20"/>
                <w:szCs w:val="20"/>
                <w:cs/>
              </w:rPr>
            </w:pPr>
          </w:p>
        </w:tc>
        <w:tc>
          <w:tcPr>
            <w:tcW w:w="1236" w:type="dxa"/>
          </w:tcPr>
          <w:p w14:paraId="14B031F6" w14:textId="77777777" w:rsidR="00BA4945" w:rsidRPr="00F4373D" w:rsidRDefault="00BA4945" w:rsidP="00FE7D7C">
            <w:pPr>
              <w:tabs>
                <w:tab w:val="decimal" w:pos="1119"/>
              </w:tabs>
              <w:spacing w:line="240" w:lineRule="exact"/>
              <w:ind w:right="-259"/>
              <w:rPr>
                <w:rFonts w:ascii="Times New Roman" w:hAnsi="Times New Roman" w:cs="Times New Roman"/>
                <w:sz w:val="20"/>
                <w:szCs w:val="20"/>
              </w:rPr>
            </w:pPr>
          </w:p>
        </w:tc>
      </w:tr>
      <w:tr w:rsidR="00F4373D" w:rsidRPr="00F4373D" w14:paraId="1C4E2614" w14:textId="77777777" w:rsidTr="00110A7B">
        <w:trPr>
          <w:trHeight w:val="23"/>
        </w:trPr>
        <w:tc>
          <w:tcPr>
            <w:tcW w:w="3510" w:type="dxa"/>
          </w:tcPr>
          <w:p w14:paraId="3A6F396E" w14:textId="3767EA06" w:rsidR="00110A7B" w:rsidRPr="00F4373D" w:rsidRDefault="00110A7B" w:rsidP="00110A7B">
            <w:pPr>
              <w:spacing w:line="240" w:lineRule="exact"/>
              <w:ind w:left="179" w:right="51" w:hanging="179"/>
              <w:rPr>
                <w:rFonts w:ascii="Times New Roman" w:eastAsia="Times New Roman" w:hAnsi="Times New Roman" w:cs="Times New Roman"/>
                <w:spacing w:val="-10"/>
                <w:sz w:val="20"/>
                <w:szCs w:val="20"/>
              </w:rPr>
            </w:pPr>
            <w:r w:rsidRPr="00F4373D">
              <w:rPr>
                <w:rFonts w:ascii="Times New Roman" w:eastAsia="Times New Roman" w:hAnsi="Times New Roman" w:cs="Times New Roman"/>
                <w:spacing w:val="-10"/>
                <w:sz w:val="20"/>
                <w:szCs w:val="20"/>
              </w:rPr>
              <w:t>Short-term borrowings from financial institutions</w:t>
            </w:r>
          </w:p>
        </w:tc>
        <w:tc>
          <w:tcPr>
            <w:tcW w:w="1260" w:type="dxa"/>
            <w:tcBorders>
              <w:left w:val="nil"/>
              <w:right w:val="nil"/>
            </w:tcBorders>
          </w:tcPr>
          <w:p w14:paraId="519B7185" w14:textId="15F24FD2" w:rsidR="00110A7B" w:rsidRPr="00F4373D" w:rsidRDefault="00110A7B" w:rsidP="00110A7B">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9,000,000</w:t>
            </w:r>
          </w:p>
        </w:tc>
        <w:tc>
          <w:tcPr>
            <w:tcW w:w="90" w:type="dxa"/>
          </w:tcPr>
          <w:p w14:paraId="535ED66E" w14:textId="77777777" w:rsidR="00110A7B" w:rsidRPr="00F4373D" w:rsidRDefault="00110A7B" w:rsidP="00110A7B">
            <w:pPr>
              <w:spacing w:line="240" w:lineRule="exact"/>
              <w:ind w:right="-383"/>
              <w:rPr>
                <w:rFonts w:ascii="Times New Roman" w:eastAsia="Times New Roman" w:hAnsi="Times New Roman" w:cs="Times New Roman"/>
                <w:sz w:val="20"/>
                <w:szCs w:val="20"/>
              </w:rPr>
            </w:pPr>
          </w:p>
        </w:tc>
        <w:tc>
          <w:tcPr>
            <w:tcW w:w="1260" w:type="dxa"/>
          </w:tcPr>
          <w:p w14:paraId="78550F00" w14:textId="1AC024A5" w:rsidR="00110A7B" w:rsidRPr="00F4373D" w:rsidRDefault="00110A7B" w:rsidP="00110A7B">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10,100,000</w:t>
            </w:r>
          </w:p>
        </w:tc>
        <w:tc>
          <w:tcPr>
            <w:tcW w:w="90" w:type="dxa"/>
          </w:tcPr>
          <w:p w14:paraId="722D796B" w14:textId="77777777" w:rsidR="00110A7B" w:rsidRPr="00F4373D" w:rsidRDefault="00110A7B" w:rsidP="00110A7B">
            <w:pPr>
              <w:spacing w:line="240" w:lineRule="exact"/>
              <w:ind w:right="-383"/>
              <w:rPr>
                <w:rFonts w:ascii="Times New Roman" w:eastAsia="Times New Roman" w:hAnsi="Times New Roman" w:cs="Times New Roman"/>
                <w:sz w:val="20"/>
                <w:szCs w:val="20"/>
              </w:rPr>
            </w:pPr>
          </w:p>
        </w:tc>
        <w:tc>
          <w:tcPr>
            <w:tcW w:w="1176" w:type="dxa"/>
          </w:tcPr>
          <w:p w14:paraId="5597F8FA" w14:textId="3C6AE205" w:rsidR="00110A7B" w:rsidRPr="00F4373D" w:rsidRDefault="00110A7B" w:rsidP="00110A7B">
            <w:pPr>
              <w:tabs>
                <w:tab w:val="decimal" w:pos="663"/>
              </w:tabs>
              <w:spacing w:line="240" w:lineRule="exact"/>
              <w:ind w:right="-72"/>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w:t>
            </w:r>
          </w:p>
        </w:tc>
        <w:tc>
          <w:tcPr>
            <w:tcW w:w="104" w:type="dxa"/>
          </w:tcPr>
          <w:p w14:paraId="42377972" w14:textId="77777777" w:rsidR="00110A7B" w:rsidRPr="00F4373D" w:rsidRDefault="00110A7B" w:rsidP="00110A7B">
            <w:pPr>
              <w:spacing w:line="240" w:lineRule="exact"/>
              <w:ind w:right="-383"/>
              <w:rPr>
                <w:rFonts w:ascii="Times New Roman" w:eastAsia="Times New Roman" w:hAnsi="Times New Roman" w:cs="Times New Roman"/>
                <w:sz w:val="20"/>
                <w:szCs w:val="20"/>
                <w:cs/>
              </w:rPr>
            </w:pPr>
          </w:p>
        </w:tc>
        <w:tc>
          <w:tcPr>
            <w:tcW w:w="1236" w:type="dxa"/>
          </w:tcPr>
          <w:p w14:paraId="653AD018" w14:textId="68C8FA44" w:rsidR="00110A7B" w:rsidRPr="00F4373D" w:rsidRDefault="00110A7B" w:rsidP="00110A7B">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19,100,000</w:t>
            </w:r>
          </w:p>
        </w:tc>
      </w:tr>
      <w:tr w:rsidR="00F4373D" w:rsidRPr="00F4373D" w14:paraId="24D53A69" w14:textId="77777777" w:rsidTr="00110A7B">
        <w:trPr>
          <w:trHeight w:val="23"/>
        </w:trPr>
        <w:tc>
          <w:tcPr>
            <w:tcW w:w="3510" w:type="dxa"/>
          </w:tcPr>
          <w:p w14:paraId="7D177C51" w14:textId="48F33F55" w:rsidR="00110A7B" w:rsidRPr="00F4373D" w:rsidRDefault="00110A7B" w:rsidP="00110A7B">
            <w:pPr>
              <w:spacing w:line="240" w:lineRule="exact"/>
              <w:ind w:left="179" w:right="51" w:hanging="179"/>
              <w:rPr>
                <w:rFonts w:ascii="Times New Roman" w:eastAsia="Times New Roman" w:hAnsi="Times New Roman" w:cs="Times New Roman"/>
                <w:spacing w:val="-10"/>
                <w:sz w:val="20"/>
                <w:szCs w:val="20"/>
              </w:rPr>
            </w:pPr>
            <w:r w:rsidRPr="00F4373D">
              <w:rPr>
                <w:rFonts w:ascii="Times New Roman" w:eastAsia="Times New Roman" w:hAnsi="Times New Roman" w:cs="Times New Roman"/>
                <w:spacing w:val="-10"/>
                <w:sz w:val="20"/>
                <w:szCs w:val="20"/>
              </w:rPr>
              <w:t>Long-term borrowings from financial institutions</w:t>
            </w:r>
          </w:p>
        </w:tc>
        <w:tc>
          <w:tcPr>
            <w:tcW w:w="1260" w:type="dxa"/>
            <w:tcBorders>
              <w:left w:val="nil"/>
              <w:right w:val="nil"/>
            </w:tcBorders>
          </w:tcPr>
          <w:p w14:paraId="40DC8094" w14:textId="0AC20D84" w:rsidR="00110A7B" w:rsidRPr="00F4373D" w:rsidRDefault="00110A7B" w:rsidP="00110A7B">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184,111,603</w:t>
            </w:r>
          </w:p>
        </w:tc>
        <w:tc>
          <w:tcPr>
            <w:tcW w:w="90" w:type="dxa"/>
          </w:tcPr>
          <w:p w14:paraId="663D9337" w14:textId="77777777" w:rsidR="00110A7B" w:rsidRPr="00F4373D" w:rsidRDefault="00110A7B" w:rsidP="00110A7B">
            <w:pPr>
              <w:spacing w:line="240" w:lineRule="exact"/>
              <w:ind w:right="-383"/>
              <w:rPr>
                <w:rFonts w:ascii="Times New Roman" w:eastAsia="Times New Roman" w:hAnsi="Times New Roman" w:cs="Times New Roman"/>
                <w:sz w:val="20"/>
                <w:szCs w:val="20"/>
              </w:rPr>
            </w:pPr>
          </w:p>
        </w:tc>
        <w:tc>
          <w:tcPr>
            <w:tcW w:w="1260" w:type="dxa"/>
            <w:vAlign w:val="bottom"/>
          </w:tcPr>
          <w:p w14:paraId="6345A2EF" w14:textId="5E104377" w:rsidR="00110A7B" w:rsidRPr="00F4373D" w:rsidRDefault="00110A7B" w:rsidP="00110A7B">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(167,760,779)</w:t>
            </w:r>
          </w:p>
        </w:tc>
        <w:tc>
          <w:tcPr>
            <w:tcW w:w="90" w:type="dxa"/>
          </w:tcPr>
          <w:p w14:paraId="018891A1" w14:textId="77777777" w:rsidR="00110A7B" w:rsidRPr="00F4373D" w:rsidRDefault="00110A7B" w:rsidP="00110A7B">
            <w:pPr>
              <w:spacing w:line="240" w:lineRule="exact"/>
              <w:ind w:right="-383"/>
              <w:rPr>
                <w:rFonts w:ascii="Times New Roman" w:eastAsia="Times New Roman" w:hAnsi="Times New Roman" w:cs="Times New Roman"/>
                <w:sz w:val="20"/>
                <w:szCs w:val="20"/>
              </w:rPr>
            </w:pPr>
          </w:p>
        </w:tc>
        <w:tc>
          <w:tcPr>
            <w:tcW w:w="1176" w:type="dxa"/>
          </w:tcPr>
          <w:p w14:paraId="6F47890E" w14:textId="31D3751E" w:rsidR="00110A7B" w:rsidRPr="00F4373D" w:rsidRDefault="00110A7B" w:rsidP="00110A7B">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55,475</w:t>
            </w:r>
          </w:p>
        </w:tc>
        <w:tc>
          <w:tcPr>
            <w:tcW w:w="104" w:type="dxa"/>
          </w:tcPr>
          <w:p w14:paraId="2661C770" w14:textId="77777777" w:rsidR="00110A7B" w:rsidRPr="00F4373D" w:rsidRDefault="00110A7B" w:rsidP="00110A7B">
            <w:pPr>
              <w:spacing w:line="240" w:lineRule="exact"/>
              <w:ind w:right="-383"/>
              <w:rPr>
                <w:rFonts w:ascii="Times New Roman" w:eastAsia="Times New Roman" w:hAnsi="Times New Roman" w:cs="Times New Roman"/>
                <w:sz w:val="20"/>
                <w:szCs w:val="20"/>
                <w:cs/>
              </w:rPr>
            </w:pPr>
          </w:p>
        </w:tc>
        <w:tc>
          <w:tcPr>
            <w:tcW w:w="1236" w:type="dxa"/>
          </w:tcPr>
          <w:p w14:paraId="102CE18B" w14:textId="0941AC9B" w:rsidR="00110A7B" w:rsidRPr="00F4373D" w:rsidRDefault="00110A7B" w:rsidP="00110A7B">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16,406,299</w:t>
            </w:r>
          </w:p>
        </w:tc>
      </w:tr>
      <w:tr w:rsidR="00F4373D" w:rsidRPr="00F4373D" w14:paraId="2D983B3A" w14:textId="77777777" w:rsidTr="00110A7B">
        <w:trPr>
          <w:trHeight w:val="198"/>
        </w:trPr>
        <w:tc>
          <w:tcPr>
            <w:tcW w:w="3510" w:type="dxa"/>
          </w:tcPr>
          <w:p w14:paraId="232E885E" w14:textId="77777777" w:rsidR="009C09A3" w:rsidRPr="00F4373D" w:rsidRDefault="009C09A3" w:rsidP="009C09A3">
            <w:pPr>
              <w:spacing w:line="240" w:lineRule="exact"/>
              <w:ind w:right="-383"/>
              <w:rPr>
                <w:rFonts w:ascii="Times New Roman" w:eastAsia="Times New Roman" w:hAnsi="Times New Roman" w:cs="Times New Roman"/>
                <w:b/>
                <w:bCs/>
                <w:sz w:val="20"/>
                <w:szCs w:val="20"/>
              </w:rPr>
            </w:pPr>
            <w:r w:rsidRPr="00F4373D">
              <w:rPr>
                <w:rFonts w:ascii="Times New Roman" w:eastAsia="Times New Roman" w:hAnsi="Times New Roman" w:cs="Times New Roman"/>
                <w:sz w:val="20"/>
                <w:szCs w:val="20"/>
              </w:rPr>
              <w:t>Debentures</w:t>
            </w:r>
          </w:p>
        </w:tc>
        <w:tc>
          <w:tcPr>
            <w:tcW w:w="1260" w:type="dxa"/>
            <w:tcBorders>
              <w:left w:val="nil"/>
              <w:right w:val="nil"/>
            </w:tcBorders>
          </w:tcPr>
          <w:p w14:paraId="4B3236CB" w14:textId="41B9FD83" w:rsidR="009C09A3" w:rsidRPr="00F4373D" w:rsidRDefault="009C09A3" w:rsidP="009C09A3">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498,853,654</w:t>
            </w:r>
          </w:p>
        </w:tc>
        <w:tc>
          <w:tcPr>
            <w:tcW w:w="90" w:type="dxa"/>
          </w:tcPr>
          <w:p w14:paraId="606CEFDF" w14:textId="77777777" w:rsidR="009C09A3" w:rsidRPr="00F4373D" w:rsidRDefault="009C09A3" w:rsidP="009C09A3">
            <w:pPr>
              <w:spacing w:line="240" w:lineRule="exact"/>
              <w:ind w:right="-383"/>
              <w:rPr>
                <w:rFonts w:ascii="Times New Roman" w:eastAsia="Times New Roman" w:hAnsi="Times New Roman" w:cs="Times New Roman"/>
                <w:sz w:val="20"/>
                <w:szCs w:val="20"/>
              </w:rPr>
            </w:pPr>
          </w:p>
        </w:tc>
        <w:tc>
          <w:tcPr>
            <w:tcW w:w="1260" w:type="dxa"/>
            <w:vAlign w:val="bottom"/>
          </w:tcPr>
          <w:p w14:paraId="4E3B2DF4" w14:textId="173F73B8" w:rsidR="009C09A3" w:rsidRPr="00F4373D" w:rsidRDefault="009C09A3" w:rsidP="009C09A3">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(102,861,717)</w:t>
            </w:r>
          </w:p>
        </w:tc>
        <w:tc>
          <w:tcPr>
            <w:tcW w:w="90" w:type="dxa"/>
            <w:vAlign w:val="center"/>
          </w:tcPr>
          <w:p w14:paraId="4F5ED1B7" w14:textId="77777777" w:rsidR="009C09A3" w:rsidRPr="00F4373D" w:rsidRDefault="009C09A3" w:rsidP="009C09A3">
            <w:pPr>
              <w:spacing w:line="240" w:lineRule="exact"/>
              <w:ind w:right="-383"/>
              <w:rPr>
                <w:rFonts w:ascii="Times New Roman" w:eastAsia="Times New Roman" w:hAnsi="Times New Roman" w:cs="Times New Roman"/>
                <w:sz w:val="20"/>
                <w:szCs w:val="20"/>
              </w:rPr>
            </w:pPr>
          </w:p>
        </w:tc>
        <w:tc>
          <w:tcPr>
            <w:tcW w:w="1176" w:type="dxa"/>
          </w:tcPr>
          <w:p w14:paraId="03A03ECA" w14:textId="7847073F" w:rsidR="009C09A3" w:rsidRPr="00F4373D" w:rsidRDefault="009C09A3" w:rsidP="009C09A3">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5,655,863</w:t>
            </w:r>
          </w:p>
        </w:tc>
        <w:tc>
          <w:tcPr>
            <w:tcW w:w="104" w:type="dxa"/>
          </w:tcPr>
          <w:p w14:paraId="35956EAD" w14:textId="77777777" w:rsidR="009C09A3" w:rsidRPr="00F4373D" w:rsidRDefault="009C09A3" w:rsidP="009C09A3">
            <w:pPr>
              <w:spacing w:line="240" w:lineRule="exact"/>
              <w:ind w:right="-383"/>
              <w:rPr>
                <w:rFonts w:ascii="Times New Roman" w:eastAsia="Times New Roman" w:hAnsi="Times New Roman" w:cs="Times New Roman"/>
                <w:sz w:val="20"/>
                <w:szCs w:val="20"/>
                <w:cs/>
              </w:rPr>
            </w:pPr>
          </w:p>
        </w:tc>
        <w:tc>
          <w:tcPr>
            <w:tcW w:w="1236" w:type="dxa"/>
          </w:tcPr>
          <w:p w14:paraId="40C3AB87" w14:textId="57EDFEEF" w:rsidR="009C09A3" w:rsidRPr="00F4373D" w:rsidRDefault="009C09A3" w:rsidP="009C09A3">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401,647,800</w:t>
            </w:r>
          </w:p>
        </w:tc>
      </w:tr>
      <w:tr w:rsidR="00F4373D" w:rsidRPr="00F4373D" w14:paraId="009DE070" w14:textId="77777777" w:rsidTr="00110A7B">
        <w:trPr>
          <w:trHeight w:val="23"/>
        </w:trPr>
        <w:tc>
          <w:tcPr>
            <w:tcW w:w="3510" w:type="dxa"/>
          </w:tcPr>
          <w:p w14:paraId="4424EA19" w14:textId="77777777" w:rsidR="009C09A3" w:rsidRPr="00F4373D" w:rsidRDefault="009C09A3" w:rsidP="009C09A3">
            <w:pPr>
              <w:spacing w:line="240" w:lineRule="exact"/>
              <w:ind w:right="-383"/>
              <w:rPr>
                <w:rFonts w:ascii="Times New Roman" w:eastAsia="Times New Roman" w:hAnsi="Times New Roman" w:cs="Times New Roman"/>
                <w:b/>
                <w:bCs/>
                <w:sz w:val="20"/>
                <w:szCs w:val="20"/>
              </w:rPr>
            </w:pPr>
            <w:r w:rsidRPr="00F4373D">
              <w:rPr>
                <w:rFonts w:ascii="Times New Roman" w:eastAsia="Times New Roman" w:hAnsi="Times New Roman" w:cs="Times New Roman"/>
                <w:sz w:val="20"/>
                <w:szCs w:val="20"/>
              </w:rPr>
              <w:t>Lease liabilities</w:t>
            </w:r>
          </w:p>
        </w:tc>
        <w:tc>
          <w:tcPr>
            <w:tcW w:w="1260" w:type="dxa"/>
            <w:tcBorders>
              <w:left w:val="nil"/>
              <w:right w:val="nil"/>
            </w:tcBorders>
          </w:tcPr>
          <w:p w14:paraId="5735AC9A" w14:textId="796C0DA5" w:rsidR="009C09A3" w:rsidRPr="00F4373D" w:rsidRDefault="009C09A3" w:rsidP="009C09A3">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10,229,365</w:t>
            </w:r>
          </w:p>
        </w:tc>
        <w:tc>
          <w:tcPr>
            <w:tcW w:w="90" w:type="dxa"/>
          </w:tcPr>
          <w:p w14:paraId="412B82E3" w14:textId="77777777" w:rsidR="009C09A3" w:rsidRPr="00F4373D" w:rsidRDefault="009C09A3" w:rsidP="009C09A3">
            <w:pPr>
              <w:spacing w:line="240" w:lineRule="exact"/>
              <w:ind w:right="-383"/>
              <w:rPr>
                <w:rFonts w:ascii="Times New Roman" w:eastAsia="Times New Roman" w:hAnsi="Times New Roman" w:cs="Times New Roman"/>
                <w:sz w:val="20"/>
                <w:szCs w:val="20"/>
              </w:rPr>
            </w:pPr>
          </w:p>
        </w:tc>
        <w:tc>
          <w:tcPr>
            <w:tcW w:w="1260" w:type="dxa"/>
            <w:vAlign w:val="bottom"/>
          </w:tcPr>
          <w:p w14:paraId="3D490A5E" w14:textId="415471A5" w:rsidR="009C09A3" w:rsidRPr="00F4373D" w:rsidRDefault="009C09A3" w:rsidP="009C09A3">
            <w:pPr>
              <w:tabs>
                <w:tab w:val="decimal" w:pos="1110"/>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(14,859,005)</w:t>
            </w:r>
          </w:p>
        </w:tc>
        <w:tc>
          <w:tcPr>
            <w:tcW w:w="90" w:type="dxa"/>
          </w:tcPr>
          <w:p w14:paraId="361F9210" w14:textId="77777777" w:rsidR="009C09A3" w:rsidRPr="00F4373D" w:rsidRDefault="009C09A3" w:rsidP="009C09A3">
            <w:pPr>
              <w:spacing w:line="240" w:lineRule="exact"/>
              <w:ind w:right="-383"/>
              <w:rPr>
                <w:rFonts w:ascii="Times New Roman" w:eastAsia="Times New Roman" w:hAnsi="Times New Roman" w:cs="Times New Roman"/>
                <w:sz w:val="20"/>
                <w:szCs w:val="20"/>
              </w:rPr>
            </w:pPr>
          </w:p>
        </w:tc>
        <w:tc>
          <w:tcPr>
            <w:tcW w:w="1176" w:type="dxa"/>
          </w:tcPr>
          <w:p w14:paraId="74334873" w14:textId="5F98A6C6" w:rsidR="009C09A3" w:rsidRPr="00F4373D" w:rsidRDefault="009C09A3" w:rsidP="009C09A3">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25,317,539</w:t>
            </w:r>
          </w:p>
        </w:tc>
        <w:tc>
          <w:tcPr>
            <w:tcW w:w="104" w:type="dxa"/>
          </w:tcPr>
          <w:p w14:paraId="6E6F5F68" w14:textId="77777777" w:rsidR="009C09A3" w:rsidRPr="00F4373D" w:rsidRDefault="009C09A3" w:rsidP="009C09A3">
            <w:pPr>
              <w:spacing w:line="240" w:lineRule="exact"/>
              <w:ind w:right="-383"/>
              <w:rPr>
                <w:rFonts w:ascii="Times New Roman" w:eastAsia="Times New Roman" w:hAnsi="Times New Roman" w:cs="Times New Roman"/>
                <w:sz w:val="20"/>
                <w:szCs w:val="20"/>
                <w:cs/>
              </w:rPr>
            </w:pPr>
          </w:p>
        </w:tc>
        <w:tc>
          <w:tcPr>
            <w:tcW w:w="1236" w:type="dxa"/>
          </w:tcPr>
          <w:p w14:paraId="41AC0DE5" w14:textId="7E42DFFB" w:rsidR="009C09A3" w:rsidRPr="00F4373D" w:rsidRDefault="009C09A3" w:rsidP="009C09A3">
            <w:pPr>
              <w:tabs>
                <w:tab w:val="decimal" w:pos="1119"/>
              </w:tabs>
              <w:spacing w:line="240" w:lineRule="exact"/>
              <w:ind w:right="-259"/>
              <w:rPr>
                <w:rFonts w:ascii="Times New Roman" w:eastAsia="Times New Roman" w:hAnsi="Times New Roman" w:cs="Times New Roman"/>
                <w:sz w:val="20"/>
                <w:szCs w:val="20"/>
              </w:rPr>
            </w:pPr>
            <w:r w:rsidRPr="00F4373D">
              <w:rPr>
                <w:rFonts w:ascii="Times New Roman" w:eastAsia="Times New Roman" w:hAnsi="Times New Roman" w:cs="Times New Roman"/>
                <w:sz w:val="20"/>
                <w:szCs w:val="20"/>
              </w:rPr>
              <w:t>20,687,899</w:t>
            </w:r>
          </w:p>
        </w:tc>
      </w:tr>
    </w:tbl>
    <w:p w14:paraId="346D05DC" w14:textId="2B555A1E" w:rsidR="00BA4945" w:rsidRPr="00F4373D" w:rsidRDefault="00BA4945" w:rsidP="00F4373D">
      <w:pPr>
        <w:spacing w:before="240" w:after="480"/>
        <w:ind w:left="907" w:hanging="187"/>
        <w:jc w:val="thaiDistribute"/>
        <w:rPr>
          <w:rFonts w:cs="Times New Roman"/>
          <w:bCs/>
          <w:sz w:val="24"/>
          <w:szCs w:val="24"/>
        </w:rPr>
      </w:pPr>
      <w:r w:rsidRPr="00F4373D">
        <w:rPr>
          <w:rFonts w:ascii="Times New Roman" w:eastAsia="Arial" w:hAnsi="Times New Roman" w:cs="Times New Roman"/>
          <w:bCs/>
          <w:sz w:val="18"/>
          <w:szCs w:val="18"/>
        </w:rPr>
        <w:t>*</w:t>
      </w:r>
      <w:r w:rsidR="00D2574F">
        <w:rPr>
          <w:rFonts w:ascii="Times New Roman" w:eastAsia="Arial" w:hAnsi="Times New Roman" w:cs="Times New Roman"/>
          <w:bCs/>
          <w:sz w:val="18"/>
          <w:szCs w:val="18"/>
        </w:rPr>
        <w:tab/>
      </w:r>
      <w:r w:rsidRPr="00F4373D">
        <w:rPr>
          <w:rFonts w:ascii="Times New Roman" w:eastAsia="Arial" w:hAnsi="Times New Roman" w:cs="Times New Roman"/>
          <w:bCs/>
          <w:sz w:val="18"/>
          <w:szCs w:val="18"/>
        </w:rPr>
        <w:t xml:space="preserve">Non-cash </w:t>
      </w:r>
      <w:proofErr w:type="spellStart"/>
      <w:r w:rsidRPr="00F4373D">
        <w:rPr>
          <w:rFonts w:ascii="Times New Roman" w:eastAsia="Arial" w:hAnsi="Times New Roman" w:cs="Times New Roman"/>
          <w:bCs/>
          <w:sz w:val="18"/>
          <w:szCs w:val="18"/>
        </w:rPr>
        <w:t>changes</w:t>
      </w:r>
      <w:proofErr w:type="spellEnd"/>
      <w:r w:rsidRPr="00F4373D">
        <w:rPr>
          <w:rFonts w:ascii="Times New Roman" w:eastAsia="Arial" w:hAnsi="Times New Roman" w:cs="Times New Roman"/>
          <w:bCs/>
          <w:sz w:val="18"/>
          <w:szCs w:val="18"/>
        </w:rPr>
        <w:t xml:space="preserve"> arose from amortisation of front-end fee, modification of debentures, amortisation of deferred interest, and increasing of leased assets.</w:t>
      </w:r>
    </w:p>
    <w:p w14:paraId="5152C6E3" w14:textId="11456403" w:rsidR="000C4FF9" w:rsidRPr="00F4373D" w:rsidRDefault="00084069" w:rsidP="00F4373D">
      <w:pPr>
        <w:pStyle w:val="Heading1"/>
        <w:tabs>
          <w:tab w:val="left" w:pos="540"/>
        </w:tabs>
        <w:spacing w:before="0" w:after="240"/>
        <w:rPr>
          <w:rFonts w:ascii="Times New Roman" w:hAnsi="Times New Roman" w:cs="Times New Roman"/>
          <w:sz w:val="20"/>
          <w:szCs w:val="20"/>
        </w:rPr>
      </w:pPr>
      <w:r w:rsidRPr="00F4373D">
        <w:rPr>
          <w:rFonts w:ascii="Times New Roman" w:hAnsi="Times New Roman" w:cs="Times New Roman"/>
          <w:sz w:val="24"/>
          <w:szCs w:val="24"/>
        </w:rPr>
        <w:t>6</w:t>
      </w:r>
      <w:r w:rsidR="000C4FF9" w:rsidRPr="00F4373D">
        <w:rPr>
          <w:rFonts w:ascii="Times New Roman" w:hAnsi="Times New Roman" w:cs="Times New Roman"/>
          <w:sz w:val="24"/>
          <w:szCs w:val="24"/>
        </w:rPr>
        <w:t>.</w:t>
      </w:r>
      <w:r w:rsidR="000C4FF9" w:rsidRPr="00F4373D">
        <w:rPr>
          <w:rFonts w:ascii="Times New Roman" w:hAnsi="Times New Roman" w:cs="Times New Roman"/>
          <w:sz w:val="24"/>
          <w:szCs w:val="24"/>
        </w:rPr>
        <w:tab/>
      </w:r>
      <w:proofErr w:type="gramStart"/>
      <w:r w:rsidR="000C4FF9" w:rsidRPr="00F4373D">
        <w:rPr>
          <w:rFonts w:ascii="Times New Roman" w:hAnsi="Times New Roman" w:cs="Times New Roman"/>
          <w:sz w:val="20"/>
          <w:szCs w:val="20"/>
        </w:rPr>
        <w:t>CASH  AND</w:t>
      </w:r>
      <w:proofErr w:type="gramEnd"/>
      <w:r w:rsidR="000C4FF9" w:rsidRPr="00F4373D">
        <w:rPr>
          <w:rFonts w:ascii="Times New Roman" w:hAnsi="Times New Roman" w:cs="Times New Roman"/>
          <w:sz w:val="20"/>
          <w:szCs w:val="20"/>
        </w:rPr>
        <w:t xml:space="preserve">  </w:t>
      </w:r>
      <w:proofErr w:type="gramStart"/>
      <w:r w:rsidR="000C4FF9" w:rsidRPr="00F4373D">
        <w:rPr>
          <w:rFonts w:ascii="Times New Roman" w:hAnsi="Times New Roman" w:cs="Times New Roman"/>
          <w:sz w:val="20"/>
          <w:szCs w:val="20"/>
        </w:rPr>
        <w:t>CASH  EQUIVALENTS</w:t>
      </w:r>
      <w:proofErr w:type="gramEnd"/>
      <w:r w:rsidR="000C4FF9" w:rsidRPr="00F4373D">
        <w:rPr>
          <w:rFonts w:ascii="Times New Roman" w:hAnsi="Times New Roman" w:cs="Times New Roman"/>
          <w:sz w:val="20"/>
          <w:szCs w:val="20"/>
        </w:rPr>
        <w:t xml:space="preserve"> </w:t>
      </w:r>
    </w:p>
    <w:p w14:paraId="6FA4E660" w14:textId="07D55576" w:rsidR="000C4FF9" w:rsidRPr="00F4373D" w:rsidRDefault="000C4FF9" w:rsidP="00F4373D">
      <w:pPr>
        <w:spacing w:after="240"/>
        <w:ind w:left="540"/>
        <w:jc w:val="thaiDistribute"/>
        <w:rPr>
          <w:bCs/>
          <w:sz w:val="24"/>
          <w:szCs w:val="24"/>
        </w:rPr>
      </w:pPr>
      <w:r w:rsidRPr="00F4373D">
        <w:rPr>
          <w:rFonts w:ascii="Times New Roman" w:eastAsia="Arial" w:hAnsi="Times New Roman" w:cs="Angsana New"/>
          <w:bCs/>
          <w:sz w:val="24"/>
          <w:szCs w:val="24"/>
        </w:rPr>
        <w:t xml:space="preserve">Cash and cash equivalents as </w:t>
      </w:r>
      <w:proofErr w:type="gramStart"/>
      <w:r w:rsidRPr="00F4373D">
        <w:rPr>
          <w:rFonts w:ascii="Times New Roman" w:eastAsia="Arial" w:hAnsi="Times New Roman" w:cs="Angsana New"/>
          <w:bCs/>
          <w:sz w:val="24"/>
          <w:szCs w:val="24"/>
        </w:rPr>
        <w:t>at</w:t>
      </w:r>
      <w:proofErr w:type="gramEnd"/>
      <w:r w:rsidRPr="00F4373D">
        <w:rPr>
          <w:rFonts w:ascii="Times New Roman" w:eastAsia="Arial" w:hAnsi="Times New Roman" w:cs="Angsana New"/>
          <w:bCs/>
          <w:sz w:val="24"/>
          <w:szCs w:val="24"/>
        </w:rPr>
        <w:t xml:space="preserve"> December 31, consisted of the following:</w:t>
      </w:r>
    </w:p>
    <w:p w14:paraId="2426F101" w14:textId="77777777" w:rsidR="000C4FF9" w:rsidRPr="00F4373D" w:rsidRDefault="000C4FF9" w:rsidP="000C4FF9">
      <w:pPr>
        <w:spacing w:line="360" w:lineRule="exact"/>
        <w:ind w:left="-454" w:right="-9" w:firstLine="454"/>
        <w:jc w:val="right"/>
        <w:rPr>
          <w:rFonts w:ascii="Times New Roman" w:eastAsia="Times New Roman" w:hAnsi="Times New Roman" w:cs="Times New Roman"/>
          <w:b/>
          <w:bCs/>
          <w:sz w:val="20"/>
          <w:szCs w:val="20"/>
        </w:rPr>
      </w:pPr>
      <w:proofErr w:type="gramStart"/>
      <w:r w:rsidRPr="00F4373D">
        <w:rPr>
          <w:rFonts w:ascii="Times New Roman" w:eastAsia="Times New Roman" w:hAnsi="Times New Roman" w:cs="Times New Roman"/>
          <w:b/>
          <w:bCs/>
          <w:sz w:val="20"/>
          <w:szCs w:val="20"/>
        </w:rPr>
        <w:t>Unit :</w:t>
      </w:r>
      <w:proofErr w:type="gramEnd"/>
      <w:r w:rsidRPr="00F4373D">
        <w:rPr>
          <w:rFonts w:ascii="Times New Roman" w:eastAsia="Times New Roman" w:hAnsi="Times New Roman" w:cs="Times New Roman"/>
          <w:b/>
          <w:bCs/>
          <w:sz w:val="20"/>
          <w:szCs w:val="20"/>
        </w:rPr>
        <w:t xml:space="preserve"> Baht</w:t>
      </w:r>
    </w:p>
    <w:tbl>
      <w:tblPr>
        <w:tblW w:w="8804" w:type="dxa"/>
        <w:tblInd w:w="558" w:type="dxa"/>
        <w:tblLayout w:type="fixed"/>
        <w:tblCellMar>
          <w:left w:w="0" w:type="dxa"/>
          <w:right w:w="0" w:type="dxa"/>
        </w:tblCellMar>
        <w:tblLook w:val="0000" w:firstRow="0" w:lastRow="0" w:firstColumn="0" w:lastColumn="0" w:noHBand="0" w:noVBand="0"/>
      </w:tblPr>
      <w:tblGrid>
        <w:gridCol w:w="3312"/>
        <w:gridCol w:w="1260"/>
        <w:gridCol w:w="90"/>
        <w:gridCol w:w="1350"/>
        <w:gridCol w:w="90"/>
        <w:gridCol w:w="1350"/>
        <w:gridCol w:w="90"/>
        <w:gridCol w:w="1262"/>
      </w:tblGrid>
      <w:tr w:rsidR="00F4373D" w:rsidRPr="00F4373D" w14:paraId="3EA0F36F" w14:textId="77777777" w:rsidTr="0033620A">
        <w:trPr>
          <w:cantSplit/>
          <w:trHeight w:val="144"/>
        </w:trPr>
        <w:tc>
          <w:tcPr>
            <w:tcW w:w="3312" w:type="dxa"/>
          </w:tcPr>
          <w:p w14:paraId="04F87E38" w14:textId="77777777" w:rsidR="000C4FF9" w:rsidRPr="00F4373D" w:rsidRDefault="000C4FF9" w:rsidP="00FE7D7C">
            <w:pPr>
              <w:spacing w:line="240" w:lineRule="exact"/>
              <w:rPr>
                <w:rFonts w:ascii="Times New Roman" w:eastAsia="Verdana" w:hAnsi="Times New Roman" w:cs="Times New Roman"/>
                <w:sz w:val="20"/>
                <w:szCs w:val="20"/>
                <w:cs/>
              </w:rPr>
            </w:pPr>
          </w:p>
        </w:tc>
        <w:tc>
          <w:tcPr>
            <w:tcW w:w="2700" w:type="dxa"/>
            <w:gridSpan w:val="3"/>
          </w:tcPr>
          <w:p w14:paraId="4C0EEF6D" w14:textId="77777777" w:rsidR="000C4FF9" w:rsidRPr="00F4373D" w:rsidRDefault="000C4FF9" w:rsidP="00FE7D7C">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74041491" w14:textId="77777777" w:rsidR="000C4FF9" w:rsidRPr="00F4373D" w:rsidRDefault="000C4FF9" w:rsidP="00FE7D7C">
            <w:pPr>
              <w:spacing w:line="240" w:lineRule="exact"/>
              <w:ind w:left="-54" w:right="-63"/>
              <w:jc w:val="center"/>
              <w:rPr>
                <w:rFonts w:ascii="Times New Roman" w:eastAsia="SimSun" w:hAnsi="Times New Roman" w:cs="Times New Roman"/>
                <w:b/>
                <w:bCs/>
                <w:sz w:val="16"/>
                <w:szCs w:val="16"/>
                <w:cs/>
              </w:rPr>
            </w:pPr>
            <w:proofErr w:type="gramStart"/>
            <w:r w:rsidRPr="00F4373D">
              <w:rPr>
                <w:rFonts w:ascii="Times New Roman" w:hAnsi="Times New Roman" w:cs="Times New Roman"/>
                <w:b/>
                <w:bCs/>
                <w:sz w:val="16"/>
                <w:szCs w:val="16"/>
              </w:rPr>
              <w:t>FINANCIAL  STATEMENTS</w:t>
            </w:r>
            <w:proofErr w:type="gramEnd"/>
          </w:p>
        </w:tc>
        <w:tc>
          <w:tcPr>
            <w:tcW w:w="90" w:type="dxa"/>
          </w:tcPr>
          <w:p w14:paraId="5B95F510" w14:textId="77777777" w:rsidR="000C4FF9" w:rsidRPr="00F4373D" w:rsidRDefault="000C4FF9" w:rsidP="00FE7D7C">
            <w:pPr>
              <w:spacing w:line="240" w:lineRule="exact"/>
              <w:ind w:left="-54" w:right="-63"/>
              <w:jc w:val="center"/>
              <w:rPr>
                <w:rFonts w:ascii="Times New Roman" w:eastAsia="SimSun" w:hAnsi="Times New Roman" w:cs="Times New Roman"/>
                <w:b/>
                <w:bCs/>
                <w:sz w:val="16"/>
                <w:szCs w:val="16"/>
                <w:cs/>
              </w:rPr>
            </w:pPr>
          </w:p>
        </w:tc>
        <w:tc>
          <w:tcPr>
            <w:tcW w:w="2702" w:type="dxa"/>
            <w:gridSpan w:val="3"/>
          </w:tcPr>
          <w:p w14:paraId="22E7405B" w14:textId="77777777" w:rsidR="000C4FF9" w:rsidRPr="00F4373D" w:rsidRDefault="000C4FF9" w:rsidP="00FE7D7C">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1C9C98DC" w14:textId="77777777" w:rsidR="000C4FF9" w:rsidRPr="00F4373D" w:rsidRDefault="000C4FF9" w:rsidP="00FE7D7C">
            <w:pPr>
              <w:spacing w:line="240" w:lineRule="exact"/>
              <w:ind w:left="-54" w:right="-63"/>
              <w:jc w:val="center"/>
              <w:rPr>
                <w:rFonts w:ascii="Times New Roman" w:eastAsia="SimSun" w:hAnsi="Times New Roman" w:cs="Times New Roman"/>
                <w:b/>
                <w:bCs/>
                <w:sz w:val="16"/>
                <w:szCs w:val="16"/>
                <w:cs/>
              </w:rPr>
            </w:pPr>
            <w:proofErr w:type="gramStart"/>
            <w:r w:rsidRPr="00F4373D">
              <w:rPr>
                <w:rFonts w:ascii="Times New Roman" w:hAnsi="Times New Roman" w:cs="Times New Roman"/>
                <w:b/>
                <w:bCs/>
                <w:sz w:val="16"/>
                <w:szCs w:val="16"/>
              </w:rPr>
              <w:t>FINANCIAL  STATEMENTS</w:t>
            </w:r>
            <w:proofErr w:type="gramEnd"/>
          </w:p>
        </w:tc>
      </w:tr>
      <w:tr w:rsidR="00F4373D" w:rsidRPr="00F4373D" w14:paraId="34BFAAD6" w14:textId="77777777" w:rsidTr="0033620A">
        <w:trPr>
          <w:cantSplit/>
          <w:trHeight w:val="144"/>
        </w:trPr>
        <w:tc>
          <w:tcPr>
            <w:tcW w:w="3312" w:type="dxa"/>
          </w:tcPr>
          <w:p w14:paraId="582AE9D4" w14:textId="77777777" w:rsidR="000C4FF9" w:rsidRPr="00F4373D" w:rsidRDefault="000C4FF9" w:rsidP="00FE7D7C">
            <w:pPr>
              <w:spacing w:line="240" w:lineRule="exact"/>
              <w:ind w:right="-108"/>
              <w:rPr>
                <w:rFonts w:ascii="Times New Roman" w:eastAsia="SimSun" w:hAnsi="Times New Roman" w:cs="Times New Roman"/>
                <w:sz w:val="20"/>
                <w:szCs w:val="20"/>
                <w:cs/>
                <w:lang w:val="th-TH"/>
              </w:rPr>
            </w:pPr>
          </w:p>
        </w:tc>
        <w:tc>
          <w:tcPr>
            <w:tcW w:w="1260" w:type="dxa"/>
          </w:tcPr>
          <w:p w14:paraId="01595757" w14:textId="77777777" w:rsidR="000C4FF9" w:rsidRPr="00F4373D" w:rsidRDefault="000C4FF9" w:rsidP="00FE7D7C">
            <w:pPr>
              <w:spacing w:line="240" w:lineRule="exact"/>
              <w:ind w:left="-54" w:right="-63"/>
              <w:jc w:val="center"/>
              <w:rPr>
                <w:rFonts w:ascii="Times New Roman" w:eastAsia="SimSun" w:hAnsi="Times New Roman" w:cs="Times New Roman"/>
                <w:b/>
                <w:bCs/>
                <w:sz w:val="20"/>
                <w:szCs w:val="20"/>
              </w:rPr>
            </w:pPr>
            <w:r w:rsidRPr="00F4373D">
              <w:rPr>
                <w:rFonts w:ascii="Times New Roman" w:eastAsia="SimSun" w:hAnsi="Times New Roman" w:cs="Angsana New"/>
                <w:b/>
                <w:bCs/>
                <w:sz w:val="20"/>
                <w:szCs w:val="20"/>
              </w:rPr>
              <w:t>2025</w:t>
            </w:r>
          </w:p>
        </w:tc>
        <w:tc>
          <w:tcPr>
            <w:tcW w:w="90" w:type="dxa"/>
          </w:tcPr>
          <w:p w14:paraId="5B78589B" w14:textId="77777777" w:rsidR="000C4FF9" w:rsidRPr="00F4373D" w:rsidRDefault="000C4FF9" w:rsidP="00FE7D7C">
            <w:pPr>
              <w:spacing w:line="240" w:lineRule="exact"/>
              <w:ind w:left="-54" w:right="-63"/>
              <w:jc w:val="center"/>
              <w:rPr>
                <w:rFonts w:ascii="Times New Roman" w:eastAsia="SimSun" w:hAnsi="Times New Roman" w:cs="Times New Roman"/>
                <w:b/>
                <w:bCs/>
                <w:sz w:val="20"/>
                <w:szCs w:val="20"/>
              </w:rPr>
            </w:pPr>
          </w:p>
        </w:tc>
        <w:tc>
          <w:tcPr>
            <w:tcW w:w="1350" w:type="dxa"/>
          </w:tcPr>
          <w:p w14:paraId="32EC0E66" w14:textId="77777777" w:rsidR="000C4FF9" w:rsidRPr="00F4373D" w:rsidRDefault="000C4FF9" w:rsidP="00FE7D7C">
            <w:pPr>
              <w:spacing w:line="240" w:lineRule="exact"/>
              <w:ind w:left="-54" w:right="-63"/>
              <w:jc w:val="center"/>
              <w:rPr>
                <w:rFonts w:ascii="Times New Roman" w:eastAsia="SimSun" w:hAnsi="Times New Roman" w:cs="Times New Roman"/>
                <w:b/>
                <w:bCs/>
                <w:sz w:val="20"/>
                <w:szCs w:val="20"/>
              </w:rPr>
            </w:pPr>
            <w:r w:rsidRPr="00F4373D">
              <w:rPr>
                <w:rFonts w:ascii="Times New Roman" w:eastAsia="SimSun" w:hAnsi="Times New Roman" w:cs="Angsana New"/>
                <w:b/>
                <w:bCs/>
                <w:sz w:val="20"/>
                <w:szCs w:val="20"/>
              </w:rPr>
              <w:t>2024</w:t>
            </w:r>
          </w:p>
        </w:tc>
        <w:tc>
          <w:tcPr>
            <w:tcW w:w="90" w:type="dxa"/>
          </w:tcPr>
          <w:p w14:paraId="24F12710" w14:textId="77777777" w:rsidR="000C4FF9" w:rsidRPr="00F4373D" w:rsidRDefault="000C4FF9" w:rsidP="00FE7D7C">
            <w:pPr>
              <w:spacing w:line="240" w:lineRule="exact"/>
              <w:ind w:left="-54" w:right="-63"/>
              <w:rPr>
                <w:rFonts w:ascii="Times New Roman" w:eastAsia="SimSun" w:hAnsi="Times New Roman" w:cs="Times New Roman"/>
                <w:b/>
                <w:bCs/>
                <w:sz w:val="20"/>
                <w:szCs w:val="20"/>
              </w:rPr>
            </w:pPr>
          </w:p>
        </w:tc>
        <w:tc>
          <w:tcPr>
            <w:tcW w:w="1350" w:type="dxa"/>
          </w:tcPr>
          <w:p w14:paraId="527459A4" w14:textId="77777777" w:rsidR="000C4FF9" w:rsidRPr="00F4373D" w:rsidRDefault="000C4FF9" w:rsidP="00FE7D7C">
            <w:pPr>
              <w:spacing w:line="240" w:lineRule="exact"/>
              <w:ind w:left="-54" w:right="-63"/>
              <w:jc w:val="center"/>
              <w:rPr>
                <w:rFonts w:ascii="Times New Roman" w:eastAsia="SimSun" w:hAnsi="Times New Roman" w:cs="Times New Roman"/>
                <w:b/>
                <w:bCs/>
                <w:sz w:val="20"/>
                <w:szCs w:val="20"/>
              </w:rPr>
            </w:pPr>
            <w:r w:rsidRPr="00F4373D">
              <w:rPr>
                <w:rFonts w:ascii="Times New Roman" w:eastAsia="SimSun" w:hAnsi="Times New Roman" w:cs="Angsana New"/>
                <w:b/>
                <w:bCs/>
                <w:sz w:val="20"/>
                <w:szCs w:val="20"/>
              </w:rPr>
              <w:t>2025</w:t>
            </w:r>
          </w:p>
        </w:tc>
        <w:tc>
          <w:tcPr>
            <w:tcW w:w="90" w:type="dxa"/>
          </w:tcPr>
          <w:p w14:paraId="549FD7B2" w14:textId="77777777" w:rsidR="000C4FF9" w:rsidRPr="00F4373D" w:rsidRDefault="000C4FF9" w:rsidP="00FE7D7C">
            <w:pPr>
              <w:spacing w:line="240" w:lineRule="exact"/>
              <w:ind w:left="-54" w:right="-63"/>
              <w:jc w:val="center"/>
              <w:rPr>
                <w:rFonts w:ascii="Times New Roman" w:eastAsia="SimSun" w:hAnsi="Times New Roman" w:cs="Times New Roman"/>
                <w:b/>
                <w:bCs/>
                <w:sz w:val="20"/>
                <w:szCs w:val="20"/>
              </w:rPr>
            </w:pPr>
          </w:p>
        </w:tc>
        <w:tc>
          <w:tcPr>
            <w:tcW w:w="1260" w:type="dxa"/>
          </w:tcPr>
          <w:p w14:paraId="1322AFD1" w14:textId="77777777" w:rsidR="000C4FF9" w:rsidRPr="00F4373D" w:rsidRDefault="000C4FF9" w:rsidP="00FE7D7C">
            <w:pPr>
              <w:spacing w:line="240" w:lineRule="exact"/>
              <w:ind w:left="-54" w:right="-63"/>
              <w:jc w:val="center"/>
              <w:rPr>
                <w:rFonts w:ascii="Times New Roman" w:eastAsia="SimSun" w:hAnsi="Times New Roman" w:cs="Times New Roman"/>
                <w:b/>
                <w:bCs/>
                <w:sz w:val="20"/>
                <w:szCs w:val="20"/>
                <w:cs/>
              </w:rPr>
            </w:pPr>
            <w:r w:rsidRPr="00F4373D">
              <w:rPr>
                <w:rFonts w:ascii="Times New Roman" w:eastAsia="SimSun" w:hAnsi="Times New Roman" w:cs="Angsana New"/>
                <w:b/>
                <w:bCs/>
                <w:sz w:val="20"/>
                <w:szCs w:val="20"/>
              </w:rPr>
              <w:t>2024</w:t>
            </w:r>
          </w:p>
        </w:tc>
      </w:tr>
      <w:tr w:rsidR="00F4373D" w:rsidRPr="00F4373D" w14:paraId="700C63EB" w14:textId="77777777" w:rsidTr="0033620A">
        <w:trPr>
          <w:cantSplit/>
          <w:trHeight w:val="144"/>
        </w:trPr>
        <w:tc>
          <w:tcPr>
            <w:tcW w:w="3312" w:type="dxa"/>
          </w:tcPr>
          <w:p w14:paraId="38099947" w14:textId="77777777" w:rsidR="000C4FF9" w:rsidRPr="00F4373D" w:rsidRDefault="000C4FF9" w:rsidP="00FE7D7C">
            <w:pPr>
              <w:spacing w:line="240" w:lineRule="exact"/>
              <w:rPr>
                <w:rFonts w:ascii="Times New Roman" w:eastAsia="Verdana" w:hAnsi="Times New Roman" w:cs="Times New Roman"/>
                <w:sz w:val="20"/>
                <w:szCs w:val="20"/>
              </w:rPr>
            </w:pPr>
          </w:p>
        </w:tc>
        <w:tc>
          <w:tcPr>
            <w:tcW w:w="1260" w:type="dxa"/>
          </w:tcPr>
          <w:p w14:paraId="634A01D9" w14:textId="77777777" w:rsidR="000C4FF9" w:rsidRPr="00F4373D" w:rsidRDefault="000C4FF9" w:rsidP="00FE7D7C">
            <w:pPr>
              <w:tabs>
                <w:tab w:val="decimal" w:pos="1170"/>
              </w:tabs>
              <w:spacing w:line="240" w:lineRule="exact"/>
              <w:ind w:right="-108"/>
              <w:rPr>
                <w:rFonts w:ascii="Times New Roman" w:eastAsia="SimSun" w:hAnsi="Times New Roman" w:cs="Times New Roman"/>
                <w:sz w:val="20"/>
                <w:szCs w:val="20"/>
              </w:rPr>
            </w:pPr>
          </w:p>
        </w:tc>
        <w:tc>
          <w:tcPr>
            <w:tcW w:w="90" w:type="dxa"/>
          </w:tcPr>
          <w:p w14:paraId="2935BF7E" w14:textId="77777777" w:rsidR="000C4FF9" w:rsidRPr="00F4373D" w:rsidRDefault="000C4FF9" w:rsidP="00FE7D7C">
            <w:pPr>
              <w:tabs>
                <w:tab w:val="decimal" w:pos="1449"/>
              </w:tabs>
              <w:spacing w:line="240" w:lineRule="exact"/>
              <w:ind w:leftChars="-64" w:left="-179" w:right="-90"/>
              <w:rPr>
                <w:rFonts w:ascii="Times New Roman" w:eastAsia="Verdana" w:hAnsi="Times New Roman" w:cs="Times New Roman"/>
                <w:sz w:val="20"/>
                <w:szCs w:val="20"/>
              </w:rPr>
            </w:pPr>
          </w:p>
        </w:tc>
        <w:tc>
          <w:tcPr>
            <w:tcW w:w="1350" w:type="dxa"/>
          </w:tcPr>
          <w:p w14:paraId="0E002090" w14:textId="77777777" w:rsidR="000C4FF9" w:rsidRPr="00F4373D" w:rsidRDefault="000C4FF9" w:rsidP="00FE7D7C">
            <w:pPr>
              <w:tabs>
                <w:tab w:val="decimal" w:pos="1263"/>
              </w:tabs>
              <w:spacing w:line="240" w:lineRule="exact"/>
              <w:ind w:right="-108"/>
              <w:rPr>
                <w:rFonts w:ascii="Times New Roman" w:eastAsia="SimSun" w:hAnsi="Times New Roman" w:cs="Times New Roman"/>
                <w:sz w:val="20"/>
                <w:szCs w:val="20"/>
              </w:rPr>
            </w:pPr>
          </w:p>
        </w:tc>
        <w:tc>
          <w:tcPr>
            <w:tcW w:w="90" w:type="dxa"/>
          </w:tcPr>
          <w:p w14:paraId="35EDFB58" w14:textId="77777777" w:rsidR="000C4FF9" w:rsidRPr="00F4373D" w:rsidRDefault="000C4FF9" w:rsidP="00FE7D7C">
            <w:pPr>
              <w:tabs>
                <w:tab w:val="decimal" w:pos="1449"/>
              </w:tabs>
              <w:spacing w:line="240" w:lineRule="exact"/>
              <w:ind w:leftChars="-64" w:left="-179" w:right="-90"/>
              <w:rPr>
                <w:rFonts w:ascii="Times New Roman" w:eastAsia="Verdana" w:hAnsi="Times New Roman" w:cs="Times New Roman"/>
                <w:sz w:val="20"/>
                <w:szCs w:val="20"/>
              </w:rPr>
            </w:pPr>
          </w:p>
        </w:tc>
        <w:tc>
          <w:tcPr>
            <w:tcW w:w="1350" w:type="dxa"/>
          </w:tcPr>
          <w:p w14:paraId="05D0404E" w14:textId="77777777" w:rsidR="000C4FF9" w:rsidRPr="00F4373D" w:rsidRDefault="000C4FF9" w:rsidP="00FE7D7C">
            <w:pPr>
              <w:tabs>
                <w:tab w:val="decimal" w:pos="1170"/>
              </w:tabs>
              <w:spacing w:line="240" w:lineRule="exact"/>
              <w:ind w:right="-108"/>
              <w:rPr>
                <w:rFonts w:ascii="Times New Roman" w:eastAsia="SimSun" w:hAnsi="Times New Roman" w:cs="Times New Roman"/>
                <w:sz w:val="20"/>
                <w:szCs w:val="20"/>
              </w:rPr>
            </w:pPr>
          </w:p>
        </w:tc>
        <w:tc>
          <w:tcPr>
            <w:tcW w:w="90" w:type="dxa"/>
          </w:tcPr>
          <w:p w14:paraId="213FA1F1" w14:textId="77777777" w:rsidR="000C4FF9" w:rsidRPr="00F4373D" w:rsidRDefault="000C4FF9" w:rsidP="00FE7D7C">
            <w:pPr>
              <w:tabs>
                <w:tab w:val="decimal" w:pos="882"/>
              </w:tabs>
              <w:spacing w:line="240" w:lineRule="exact"/>
              <w:ind w:right="-108"/>
              <w:rPr>
                <w:rFonts w:ascii="Times New Roman" w:eastAsia="SimSun" w:hAnsi="Times New Roman" w:cs="Times New Roman"/>
                <w:sz w:val="20"/>
                <w:szCs w:val="20"/>
                <w:rtl/>
                <w:cs/>
                <w:lang w:bidi="ar-SA"/>
              </w:rPr>
            </w:pPr>
          </w:p>
        </w:tc>
        <w:tc>
          <w:tcPr>
            <w:tcW w:w="1260" w:type="dxa"/>
          </w:tcPr>
          <w:p w14:paraId="21345778" w14:textId="77777777" w:rsidR="000C4FF9" w:rsidRPr="00F4373D" w:rsidRDefault="000C4FF9" w:rsidP="00FE7D7C">
            <w:pPr>
              <w:tabs>
                <w:tab w:val="decimal" w:pos="1263"/>
              </w:tabs>
              <w:spacing w:line="240" w:lineRule="exact"/>
              <w:ind w:right="-108"/>
              <w:rPr>
                <w:rFonts w:ascii="Times New Roman" w:eastAsia="SimSun" w:hAnsi="Times New Roman" w:cs="Times New Roman"/>
                <w:sz w:val="20"/>
                <w:szCs w:val="20"/>
              </w:rPr>
            </w:pPr>
          </w:p>
        </w:tc>
      </w:tr>
      <w:tr w:rsidR="00F4373D" w:rsidRPr="00F4373D" w14:paraId="134643C7" w14:textId="77777777" w:rsidTr="0033620A">
        <w:trPr>
          <w:cantSplit/>
          <w:trHeight w:val="144"/>
        </w:trPr>
        <w:tc>
          <w:tcPr>
            <w:tcW w:w="3312" w:type="dxa"/>
          </w:tcPr>
          <w:p w14:paraId="26621998" w14:textId="77777777" w:rsidR="007902DC" w:rsidRPr="00F4373D" w:rsidRDefault="007902DC" w:rsidP="007902DC">
            <w:pPr>
              <w:spacing w:line="240" w:lineRule="exact"/>
              <w:rPr>
                <w:rFonts w:ascii="Times New Roman" w:eastAsia="Verdana" w:hAnsi="Times New Roman" w:cs="Times New Roman"/>
                <w:sz w:val="20"/>
                <w:szCs w:val="20"/>
                <w:cs/>
              </w:rPr>
            </w:pPr>
            <w:r w:rsidRPr="00F4373D">
              <w:rPr>
                <w:rFonts w:ascii="Times New Roman" w:eastAsia="Verdana" w:hAnsi="Times New Roman" w:cs="Times New Roman"/>
                <w:sz w:val="20"/>
                <w:szCs w:val="20"/>
              </w:rPr>
              <w:t>Cash on hand</w:t>
            </w:r>
          </w:p>
        </w:tc>
        <w:tc>
          <w:tcPr>
            <w:tcW w:w="1260" w:type="dxa"/>
          </w:tcPr>
          <w:p w14:paraId="1C7CB35D" w14:textId="78E4868A" w:rsidR="007902DC" w:rsidRPr="00F4373D" w:rsidRDefault="007902DC" w:rsidP="0033620A">
            <w:pPr>
              <w:tabs>
                <w:tab w:val="decimal" w:pos="1169"/>
              </w:tabs>
              <w:spacing w:line="240" w:lineRule="exact"/>
              <w:ind w:right="-108"/>
              <w:rPr>
                <w:rFonts w:ascii="Times New Roman" w:eastAsia="SimSun" w:hAnsi="Times New Roman" w:cs="Times New Roman"/>
                <w:sz w:val="20"/>
                <w:szCs w:val="20"/>
              </w:rPr>
            </w:pPr>
            <w:r w:rsidRPr="00F4373D">
              <w:rPr>
                <w:rFonts w:ascii="Times New Roman" w:eastAsia="SimSun" w:hAnsi="Times New Roman" w:cs="Times New Roman"/>
                <w:sz w:val="20"/>
                <w:szCs w:val="20"/>
              </w:rPr>
              <w:t>30,669</w:t>
            </w:r>
          </w:p>
        </w:tc>
        <w:tc>
          <w:tcPr>
            <w:tcW w:w="90" w:type="dxa"/>
          </w:tcPr>
          <w:p w14:paraId="76F9B3C6" w14:textId="77777777" w:rsidR="007902DC" w:rsidRPr="00F4373D" w:rsidRDefault="007902DC" w:rsidP="007902DC">
            <w:pPr>
              <w:tabs>
                <w:tab w:val="decimal" w:pos="1449"/>
              </w:tabs>
              <w:spacing w:line="240" w:lineRule="exact"/>
              <w:ind w:leftChars="-64" w:left="-179" w:right="-90"/>
              <w:rPr>
                <w:rFonts w:ascii="Times New Roman" w:eastAsia="Verdana" w:hAnsi="Times New Roman" w:cs="Times New Roman"/>
                <w:sz w:val="20"/>
                <w:szCs w:val="20"/>
              </w:rPr>
            </w:pPr>
          </w:p>
        </w:tc>
        <w:tc>
          <w:tcPr>
            <w:tcW w:w="1350" w:type="dxa"/>
          </w:tcPr>
          <w:p w14:paraId="6472AD96" w14:textId="77777777" w:rsidR="007902DC" w:rsidRPr="00F4373D" w:rsidRDefault="007902DC" w:rsidP="0033620A">
            <w:pPr>
              <w:tabs>
                <w:tab w:val="decimal" w:pos="1261"/>
              </w:tabs>
              <w:spacing w:line="240" w:lineRule="exact"/>
              <w:ind w:right="-108"/>
              <w:rPr>
                <w:rFonts w:ascii="Times New Roman" w:eastAsia="SimSun" w:hAnsi="Times New Roman" w:cs="Times New Roman"/>
                <w:sz w:val="20"/>
                <w:szCs w:val="20"/>
              </w:rPr>
            </w:pPr>
            <w:r w:rsidRPr="00F4373D">
              <w:rPr>
                <w:rFonts w:ascii="Times New Roman" w:eastAsia="SimSun" w:hAnsi="Times New Roman" w:cs="Times New Roman"/>
                <w:sz w:val="20"/>
                <w:szCs w:val="20"/>
              </w:rPr>
              <w:t>39,355</w:t>
            </w:r>
          </w:p>
        </w:tc>
        <w:tc>
          <w:tcPr>
            <w:tcW w:w="90" w:type="dxa"/>
          </w:tcPr>
          <w:p w14:paraId="1E7A3AAC" w14:textId="77777777" w:rsidR="007902DC" w:rsidRPr="00F4373D" w:rsidRDefault="007902DC" w:rsidP="007902DC">
            <w:pPr>
              <w:tabs>
                <w:tab w:val="decimal" w:pos="1449"/>
              </w:tabs>
              <w:spacing w:line="240" w:lineRule="exact"/>
              <w:ind w:leftChars="-64" w:left="-179" w:right="-90"/>
              <w:rPr>
                <w:rFonts w:ascii="Times New Roman" w:eastAsia="Verdana" w:hAnsi="Times New Roman" w:cs="Times New Roman"/>
                <w:sz w:val="20"/>
                <w:szCs w:val="20"/>
              </w:rPr>
            </w:pPr>
          </w:p>
        </w:tc>
        <w:tc>
          <w:tcPr>
            <w:tcW w:w="1350" w:type="dxa"/>
          </w:tcPr>
          <w:p w14:paraId="52299088" w14:textId="37529D67" w:rsidR="007902DC" w:rsidRPr="00F4373D" w:rsidRDefault="007902DC" w:rsidP="0033620A">
            <w:pPr>
              <w:tabs>
                <w:tab w:val="decimal" w:pos="1261"/>
              </w:tabs>
              <w:spacing w:line="240" w:lineRule="exact"/>
              <w:ind w:right="-108"/>
              <w:rPr>
                <w:rFonts w:ascii="Times New Roman" w:eastAsia="SimSun" w:hAnsi="Times New Roman" w:cs="Times New Roman"/>
                <w:sz w:val="20"/>
                <w:szCs w:val="20"/>
              </w:rPr>
            </w:pPr>
            <w:r w:rsidRPr="00F4373D">
              <w:rPr>
                <w:rFonts w:ascii="Times New Roman" w:eastAsia="SimSun" w:hAnsi="Times New Roman" w:cs="Times New Roman"/>
                <w:sz w:val="20"/>
                <w:szCs w:val="20"/>
              </w:rPr>
              <w:t>21,265</w:t>
            </w:r>
          </w:p>
        </w:tc>
        <w:tc>
          <w:tcPr>
            <w:tcW w:w="90" w:type="dxa"/>
          </w:tcPr>
          <w:p w14:paraId="1F9A8627" w14:textId="77777777" w:rsidR="007902DC" w:rsidRPr="00F4373D" w:rsidRDefault="007902DC" w:rsidP="007902DC">
            <w:pPr>
              <w:tabs>
                <w:tab w:val="decimal" w:pos="882"/>
              </w:tabs>
              <w:spacing w:line="240" w:lineRule="exact"/>
              <w:ind w:right="-108"/>
              <w:rPr>
                <w:rFonts w:ascii="Times New Roman" w:eastAsia="SimSun" w:hAnsi="Times New Roman" w:cs="Times New Roman"/>
                <w:sz w:val="20"/>
                <w:szCs w:val="20"/>
                <w:rtl/>
                <w:cs/>
                <w:lang w:bidi="ar-SA"/>
              </w:rPr>
            </w:pPr>
          </w:p>
        </w:tc>
        <w:tc>
          <w:tcPr>
            <w:tcW w:w="1260" w:type="dxa"/>
          </w:tcPr>
          <w:p w14:paraId="06194A5B" w14:textId="77777777" w:rsidR="007902DC" w:rsidRPr="00F4373D" w:rsidRDefault="007902DC" w:rsidP="007902DC">
            <w:pPr>
              <w:tabs>
                <w:tab w:val="decimal" w:pos="1173"/>
              </w:tabs>
              <w:spacing w:line="240" w:lineRule="exact"/>
              <w:ind w:right="-108"/>
              <w:rPr>
                <w:rFonts w:ascii="Times New Roman" w:eastAsia="SimSun" w:hAnsi="Times New Roman" w:cs="Times New Roman"/>
                <w:sz w:val="20"/>
                <w:szCs w:val="20"/>
              </w:rPr>
            </w:pPr>
            <w:r w:rsidRPr="00F4373D">
              <w:rPr>
                <w:rFonts w:ascii="Times New Roman" w:eastAsia="SimSun" w:hAnsi="Times New Roman" w:cs="Times New Roman"/>
                <w:sz w:val="20"/>
                <w:szCs w:val="20"/>
              </w:rPr>
              <w:t>17,951</w:t>
            </w:r>
          </w:p>
        </w:tc>
      </w:tr>
      <w:tr w:rsidR="00F4373D" w:rsidRPr="00F4373D" w14:paraId="216616E2" w14:textId="77777777" w:rsidTr="0033620A">
        <w:trPr>
          <w:cantSplit/>
          <w:trHeight w:val="144"/>
        </w:trPr>
        <w:tc>
          <w:tcPr>
            <w:tcW w:w="3312" w:type="dxa"/>
          </w:tcPr>
          <w:p w14:paraId="09A2DE0C" w14:textId="77777777" w:rsidR="007902DC" w:rsidRPr="00F4373D" w:rsidRDefault="007902DC" w:rsidP="007902DC">
            <w:pPr>
              <w:spacing w:line="240" w:lineRule="exact"/>
              <w:rPr>
                <w:rFonts w:ascii="Times New Roman" w:eastAsia="Verdana" w:hAnsi="Times New Roman" w:cs="Times New Roman"/>
                <w:sz w:val="20"/>
                <w:szCs w:val="20"/>
                <w:cs/>
              </w:rPr>
            </w:pPr>
            <w:r w:rsidRPr="00F4373D">
              <w:rPr>
                <w:rFonts w:ascii="Times New Roman" w:eastAsia="Verdana" w:hAnsi="Times New Roman" w:cs="Times New Roman"/>
                <w:sz w:val="20"/>
                <w:szCs w:val="20"/>
              </w:rPr>
              <w:t>Current and saving deposits</w:t>
            </w:r>
          </w:p>
        </w:tc>
        <w:tc>
          <w:tcPr>
            <w:tcW w:w="1260" w:type="dxa"/>
          </w:tcPr>
          <w:p w14:paraId="482D210A" w14:textId="720A4568" w:rsidR="007902DC" w:rsidRPr="00F4373D" w:rsidRDefault="007902DC" w:rsidP="0033620A">
            <w:pPr>
              <w:tabs>
                <w:tab w:val="decimal" w:pos="1169"/>
              </w:tabs>
              <w:spacing w:line="240" w:lineRule="exact"/>
              <w:ind w:right="-108"/>
              <w:rPr>
                <w:rFonts w:ascii="Times New Roman" w:eastAsia="SimSun" w:hAnsi="Times New Roman" w:cs="Times New Roman"/>
                <w:sz w:val="20"/>
                <w:szCs w:val="20"/>
              </w:rPr>
            </w:pPr>
            <w:r w:rsidRPr="00F4373D">
              <w:rPr>
                <w:rFonts w:ascii="Times New Roman" w:eastAsia="SimSun" w:hAnsi="Times New Roman" w:cs="Times New Roman"/>
                <w:sz w:val="20"/>
                <w:szCs w:val="20"/>
              </w:rPr>
              <w:t>390,308,331</w:t>
            </w:r>
          </w:p>
        </w:tc>
        <w:tc>
          <w:tcPr>
            <w:tcW w:w="90" w:type="dxa"/>
          </w:tcPr>
          <w:p w14:paraId="06595CB2" w14:textId="77777777" w:rsidR="007902DC" w:rsidRPr="00F4373D" w:rsidRDefault="007902DC" w:rsidP="007902DC">
            <w:pPr>
              <w:tabs>
                <w:tab w:val="decimal" w:pos="1404"/>
              </w:tabs>
              <w:spacing w:line="240" w:lineRule="exact"/>
              <w:ind w:leftChars="-64" w:left="-179" w:right="-90"/>
              <w:rPr>
                <w:rFonts w:ascii="Times New Roman" w:eastAsia="Verdana" w:hAnsi="Times New Roman" w:cs="Times New Roman"/>
                <w:sz w:val="20"/>
                <w:szCs w:val="20"/>
              </w:rPr>
            </w:pPr>
          </w:p>
        </w:tc>
        <w:tc>
          <w:tcPr>
            <w:tcW w:w="1350" w:type="dxa"/>
          </w:tcPr>
          <w:p w14:paraId="2D45C6E5" w14:textId="77777777" w:rsidR="007902DC" w:rsidRPr="00F4373D" w:rsidRDefault="007902DC" w:rsidP="0033620A">
            <w:pPr>
              <w:tabs>
                <w:tab w:val="decimal" w:pos="1261"/>
              </w:tabs>
              <w:spacing w:line="240" w:lineRule="exact"/>
              <w:ind w:right="-108"/>
              <w:rPr>
                <w:rFonts w:ascii="Times New Roman" w:eastAsia="SimSun" w:hAnsi="Times New Roman" w:cs="Times New Roman"/>
                <w:sz w:val="20"/>
                <w:szCs w:val="20"/>
              </w:rPr>
            </w:pPr>
            <w:r w:rsidRPr="00F4373D">
              <w:rPr>
                <w:rFonts w:ascii="Times New Roman" w:eastAsia="SimSun" w:hAnsi="Times New Roman" w:cs="Times New Roman"/>
                <w:sz w:val="20"/>
                <w:szCs w:val="20"/>
              </w:rPr>
              <w:t>175,991,524</w:t>
            </w:r>
          </w:p>
        </w:tc>
        <w:tc>
          <w:tcPr>
            <w:tcW w:w="90" w:type="dxa"/>
          </w:tcPr>
          <w:p w14:paraId="68EC1BCD" w14:textId="77777777" w:rsidR="007902DC" w:rsidRPr="00F4373D" w:rsidRDefault="007902DC" w:rsidP="007902DC">
            <w:pPr>
              <w:tabs>
                <w:tab w:val="decimal" w:pos="1404"/>
              </w:tabs>
              <w:spacing w:line="240" w:lineRule="exact"/>
              <w:ind w:leftChars="-64" w:left="-179" w:right="-90"/>
              <w:rPr>
                <w:rFonts w:ascii="Times New Roman" w:eastAsia="SimSun" w:hAnsi="Times New Roman" w:cs="Times New Roman"/>
                <w:sz w:val="20"/>
                <w:szCs w:val="20"/>
              </w:rPr>
            </w:pPr>
          </w:p>
        </w:tc>
        <w:tc>
          <w:tcPr>
            <w:tcW w:w="1350" w:type="dxa"/>
          </w:tcPr>
          <w:p w14:paraId="44F374CB" w14:textId="776D5361" w:rsidR="007902DC" w:rsidRPr="00F4373D" w:rsidRDefault="007902DC" w:rsidP="0033620A">
            <w:pPr>
              <w:tabs>
                <w:tab w:val="decimal" w:pos="1261"/>
              </w:tabs>
              <w:spacing w:line="240" w:lineRule="exact"/>
              <w:ind w:right="-108"/>
              <w:rPr>
                <w:rFonts w:ascii="Times New Roman" w:eastAsia="SimSun" w:hAnsi="Times New Roman" w:cs="Times New Roman"/>
                <w:sz w:val="20"/>
                <w:szCs w:val="20"/>
                <w:cs/>
                <w:lang w:bidi="ar-SA"/>
              </w:rPr>
            </w:pPr>
            <w:r w:rsidRPr="00F4373D">
              <w:rPr>
                <w:rFonts w:ascii="Times New Roman" w:eastAsia="SimSun" w:hAnsi="Times New Roman" w:cs="Times New Roman"/>
                <w:sz w:val="20"/>
                <w:szCs w:val="20"/>
              </w:rPr>
              <w:t>345,639,294</w:t>
            </w:r>
          </w:p>
        </w:tc>
        <w:tc>
          <w:tcPr>
            <w:tcW w:w="90" w:type="dxa"/>
          </w:tcPr>
          <w:p w14:paraId="4AD46A1C" w14:textId="77777777" w:rsidR="007902DC" w:rsidRPr="00F4373D" w:rsidRDefault="007902DC" w:rsidP="007902DC">
            <w:pPr>
              <w:tabs>
                <w:tab w:val="decimal" w:pos="972"/>
              </w:tabs>
              <w:spacing w:line="240" w:lineRule="exact"/>
              <w:ind w:left="-288" w:right="-288"/>
              <w:rPr>
                <w:rFonts w:ascii="Times New Roman" w:eastAsia="SimSun" w:hAnsi="Times New Roman" w:cs="Times New Roman"/>
                <w:sz w:val="20"/>
                <w:szCs w:val="20"/>
              </w:rPr>
            </w:pPr>
          </w:p>
        </w:tc>
        <w:tc>
          <w:tcPr>
            <w:tcW w:w="1260" w:type="dxa"/>
          </w:tcPr>
          <w:p w14:paraId="51F79042" w14:textId="77777777" w:rsidR="007902DC" w:rsidRPr="00F4373D" w:rsidRDefault="007902DC" w:rsidP="007902DC">
            <w:pPr>
              <w:tabs>
                <w:tab w:val="decimal" w:pos="1173"/>
              </w:tabs>
              <w:spacing w:line="240" w:lineRule="exact"/>
              <w:ind w:right="-108"/>
              <w:rPr>
                <w:rFonts w:ascii="Times New Roman" w:eastAsia="SimSun" w:hAnsi="Times New Roman" w:cs="Times New Roman"/>
                <w:sz w:val="20"/>
                <w:szCs w:val="20"/>
              </w:rPr>
            </w:pPr>
            <w:r w:rsidRPr="00F4373D">
              <w:rPr>
                <w:rFonts w:ascii="Times New Roman" w:eastAsia="SimSun" w:hAnsi="Times New Roman" w:cs="Times New Roman"/>
                <w:sz w:val="20"/>
                <w:szCs w:val="20"/>
              </w:rPr>
              <w:t>147,308,603</w:t>
            </w:r>
          </w:p>
        </w:tc>
      </w:tr>
      <w:tr w:rsidR="00F4373D" w:rsidRPr="00F4373D" w14:paraId="05C5D141" w14:textId="77777777" w:rsidTr="0033620A">
        <w:trPr>
          <w:cantSplit/>
          <w:trHeight w:val="144"/>
        </w:trPr>
        <w:tc>
          <w:tcPr>
            <w:tcW w:w="3312" w:type="dxa"/>
          </w:tcPr>
          <w:p w14:paraId="6488ACF3" w14:textId="77777777" w:rsidR="007902DC" w:rsidRPr="00F4373D" w:rsidRDefault="007902DC" w:rsidP="007902DC">
            <w:pPr>
              <w:spacing w:line="240" w:lineRule="exact"/>
              <w:rPr>
                <w:rFonts w:ascii="Times New Roman" w:eastAsia="Verdana" w:hAnsi="Times New Roman" w:cs="Times New Roman"/>
                <w:sz w:val="20"/>
                <w:szCs w:val="20"/>
                <w:cs/>
              </w:rPr>
            </w:pPr>
            <w:r w:rsidRPr="00F4373D">
              <w:rPr>
                <w:rFonts w:ascii="Times New Roman" w:eastAsia="Verdana" w:hAnsi="Times New Roman" w:cs="Times New Roman"/>
                <w:sz w:val="20"/>
                <w:szCs w:val="20"/>
              </w:rPr>
              <w:t xml:space="preserve">Fixed deposits less than </w:t>
            </w:r>
            <w:r w:rsidRPr="00F4373D">
              <w:rPr>
                <w:rFonts w:ascii="Times New Roman" w:eastAsia="Verdana" w:hAnsi="Times New Roman" w:cs="Angsana New"/>
                <w:sz w:val="20"/>
                <w:szCs w:val="20"/>
              </w:rPr>
              <w:t>3</w:t>
            </w:r>
            <w:r w:rsidRPr="00F4373D">
              <w:rPr>
                <w:rFonts w:ascii="Times New Roman" w:eastAsia="Verdana" w:hAnsi="Times New Roman" w:cs="Times New Roman"/>
                <w:sz w:val="20"/>
                <w:szCs w:val="20"/>
              </w:rPr>
              <w:t xml:space="preserve"> months</w:t>
            </w:r>
          </w:p>
        </w:tc>
        <w:tc>
          <w:tcPr>
            <w:tcW w:w="1260" w:type="dxa"/>
          </w:tcPr>
          <w:p w14:paraId="6A5FBFBD" w14:textId="0F158891" w:rsidR="007902DC" w:rsidRPr="00F4373D" w:rsidRDefault="007902DC" w:rsidP="0033620A">
            <w:pPr>
              <w:tabs>
                <w:tab w:val="decimal" w:pos="1169"/>
              </w:tabs>
              <w:spacing w:line="240" w:lineRule="exact"/>
              <w:ind w:right="-108"/>
              <w:rPr>
                <w:rFonts w:ascii="Times New Roman" w:eastAsia="SimSun" w:hAnsi="Times New Roman" w:cs="Times New Roman"/>
                <w:sz w:val="20"/>
                <w:szCs w:val="20"/>
              </w:rPr>
            </w:pPr>
            <w:r w:rsidRPr="00F4373D">
              <w:rPr>
                <w:rFonts w:ascii="Times New Roman" w:eastAsia="SimSun" w:hAnsi="Times New Roman" w:cs="Times New Roman"/>
                <w:sz w:val="20"/>
                <w:szCs w:val="20"/>
              </w:rPr>
              <w:t>683,558</w:t>
            </w:r>
          </w:p>
        </w:tc>
        <w:tc>
          <w:tcPr>
            <w:tcW w:w="90" w:type="dxa"/>
          </w:tcPr>
          <w:p w14:paraId="764BB137" w14:textId="77777777" w:rsidR="007902DC" w:rsidRPr="00F4373D" w:rsidRDefault="007902DC" w:rsidP="007902DC">
            <w:pPr>
              <w:tabs>
                <w:tab w:val="decimal" w:pos="1404"/>
              </w:tabs>
              <w:spacing w:line="240" w:lineRule="exact"/>
              <w:ind w:leftChars="-64" w:left="-179" w:right="-90"/>
              <w:rPr>
                <w:rFonts w:ascii="Times New Roman" w:eastAsia="Verdana" w:hAnsi="Times New Roman" w:cs="Times New Roman"/>
                <w:sz w:val="20"/>
                <w:szCs w:val="20"/>
              </w:rPr>
            </w:pPr>
          </w:p>
        </w:tc>
        <w:tc>
          <w:tcPr>
            <w:tcW w:w="1350" w:type="dxa"/>
          </w:tcPr>
          <w:p w14:paraId="50DA78F9" w14:textId="77777777" w:rsidR="007902DC" w:rsidRPr="00F4373D" w:rsidRDefault="007902DC" w:rsidP="0033620A">
            <w:pPr>
              <w:tabs>
                <w:tab w:val="decimal" w:pos="1261"/>
              </w:tabs>
              <w:spacing w:line="240" w:lineRule="exact"/>
              <w:ind w:right="-108"/>
              <w:rPr>
                <w:rFonts w:ascii="Times New Roman" w:eastAsia="SimSun" w:hAnsi="Times New Roman" w:cs="Times New Roman"/>
                <w:sz w:val="20"/>
                <w:szCs w:val="20"/>
              </w:rPr>
            </w:pPr>
            <w:r w:rsidRPr="00F4373D">
              <w:rPr>
                <w:rFonts w:ascii="Times New Roman" w:eastAsia="SimSun" w:hAnsi="Times New Roman" w:cs="Times New Roman"/>
                <w:sz w:val="20"/>
                <w:szCs w:val="20"/>
              </w:rPr>
              <w:t>575,409</w:t>
            </w:r>
          </w:p>
        </w:tc>
        <w:tc>
          <w:tcPr>
            <w:tcW w:w="90" w:type="dxa"/>
          </w:tcPr>
          <w:p w14:paraId="685FDB2C" w14:textId="77777777" w:rsidR="007902DC" w:rsidRPr="00F4373D" w:rsidRDefault="007902DC" w:rsidP="007902DC">
            <w:pPr>
              <w:tabs>
                <w:tab w:val="decimal" w:pos="1404"/>
              </w:tabs>
              <w:spacing w:line="240" w:lineRule="exact"/>
              <w:ind w:leftChars="-64" w:left="-179" w:right="-90"/>
              <w:rPr>
                <w:rFonts w:ascii="Times New Roman" w:eastAsia="Verdana" w:hAnsi="Times New Roman" w:cs="Times New Roman"/>
                <w:sz w:val="20"/>
                <w:szCs w:val="20"/>
              </w:rPr>
            </w:pPr>
          </w:p>
        </w:tc>
        <w:tc>
          <w:tcPr>
            <w:tcW w:w="1350" w:type="dxa"/>
          </w:tcPr>
          <w:p w14:paraId="40680458" w14:textId="38249DB6" w:rsidR="007902DC" w:rsidRPr="00F4373D" w:rsidRDefault="007902DC" w:rsidP="0033620A">
            <w:pPr>
              <w:tabs>
                <w:tab w:val="decimal" w:pos="1261"/>
              </w:tabs>
              <w:spacing w:line="240" w:lineRule="exact"/>
              <w:ind w:right="-108"/>
              <w:rPr>
                <w:rFonts w:ascii="Times New Roman" w:eastAsia="SimSun" w:hAnsi="Times New Roman" w:cs="Times New Roman"/>
                <w:sz w:val="20"/>
                <w:szCs w:val="20"/>
              </w:rPr>
            </w:pPr>
            <w:r w:rsidRPr="00F4373D">
              <w:rPr>
                <w:rFonts w:ascii="Times New Roman" w:eastAsia="SimSun" w:hAnsi="Times New Roman" w:cs="Times New Roman"/>
                <w:sz w:val="20"/>
                <w:szCs w:val="20"/>
              </w:rPr>
              <w:t>162,221</w:t>
            </w:r>
          </w:p>
        </w:tc>
        <w:tc>
          <w:tcPr>
            <w:tcW w:w="90" w:type="dxa"/>
          </w:tcPr>
          <w:p w14:paraId="717B8A3E" w14:textId="77777777" w:rsidR="007902DC" w:rsidRPr="00F4373D" w:rsidRDefault="007902DC" w:rsidP="007902DC">
            <w:pPr>
              <w:tabs>
                <w:tab w:val="decimal" w:pos="972"/>
              </w:tabs>
              <w:spacing w:line="240" w:lineRule="exact"/>
              <w:ind w:left="-288" w:right="-288"/>
              <w:rPr>
                <w:rFonts w:ascii="Times New Roman" w:eastAsia="Verdana" w:hAnsi="Times New Roman" w:cs="Times New Roman"/>
                <w:sz w:val="20"/>
                <w:szCs w:val="20"/>
              </w:rPr>
            </w:pPr>
          </w:p>
        </w:tc>
        <w:tc>
          <w:tcPr>
            <w:tcW w:w="1260" w:type="dxa"/>
          </w:tcPr>
          <w:p w14:paraId="2B736A68" w14:textId="77777777" w:rsidR="007902DC" w:rsidRPr="00F4373D" w:rsidRDefault="007902DC" w:rsidP="007902DC">
            <w:pPr>
              <w:tabs>
                <w:tab w:val="decimal" w:pos="1173"/>
              </w:tabs>
              <w:spacing w:line="240" w:lineRule="exact"/>
              <w:ind w:right="-108"/>
              <w:rPr>
                <w:rFonts w:ascii="Times New Roman" w:eastAsia="SimSun" w:hAnsi="Times New Roman" w:cs="Times New Roman"/>
                <w:sz w:val="20"/>
                <w:szCs w:val="20"/>
              </w:rPr>
            </w:pPr>
            <w:r w:rsidRPr="00F4373D">
              <w:rPr>
                <w:rFonts w:ascii="Times New Roman" w:eastAsia="SimSun" w:hAnsi="Times New Roman" w:cs="Times New Roman"/>
                <w:sz w:val="20"/>
                <w:szCs w:val="20"/>
              </w:rPr>
              <w:t>148,633</w:t>
            </w:r>
          </w:p>
        </w:tc>
      </w:tr>
      <w:tr w:rsidR="00F4373D" w:rsidRPr="00F4373D" w14:paraId="72AE13D3" w14:textId="77777777" w:rsidTr="0033620A">
        <w:trPr>
          <w:cantSplit/>
          <w:trHeight w:val="144"/>
        </w:trPr>
        <w:tc>
          <w:tcPr>
            <w:tcW w:w="3312" w:type="dxa"/>
          </w:tcPr>
          <w:p w14:paraId="10F96A4E" w14:textId="77777777" w:rsidR="007902DC" w:rsidRPr="00D2574F" w:rsidRDefault="007902DC" w:rsidP="007902DC">
            <w:pPr>
              <w:spacing w:line="240" w:lineRule="exact"/>
              <w:rPr>
                <w:rFonts w:ascii="Times New Roman" w:eastAsia="Verdana" w:hAnsi="Times New Roman" w:cs="Times New Roman"/>
                <w:sz w:val="20"/>
                <w:szCs w:val="20"/>
              </w:rPr>
            </w:pPr>
            <w:r w:rsidRPr="00D2574F">
              <w:rPr>
                <w:rFonts w:ascii="Times New Roman" w:eastAsia="Verdana" w:hAnsi="Times New Roman" w:cs="Times New Roman"/>
                <w:sz w:val="20"/>
                <w:szCs w:val="20"/>
              </w:rPr>
              <w:t>Total</w:t>
            </w:r>
          </w:p>
        </w:tc>
        <w:tc>
          <w:tcPr>
            <w:tcW w:w="1260" w:type="dxa"/>
            <w:tcBorders>
              <w:top w:val="single" w:sz="4" w:space="0" w:color="auto"/>
              <w:bottom w:val="double" w:sz="4" w:space="0" w:color="auto"/>
            </w:tcBorders>
          </w:tcPr>
          <w:p w14:paraId="4B6FF4F2" w14:textId="4824D7CD" w:rsidR="007902DC" w:rsidRPr="00F4373D" w:rsidRDefault="007902DC" w:rsidP="0033620A">
            <w:pPr>
              <w:tabs>
                <w:tab w:val="decimal" w:pos="1169"/>
              </w:tabs>
              <w:spacing w:line="240" w:lineRule="exact"/>
              <w:ind w:right="-108"/>
              <w:rPr>
                <w:rFonts w:ascii="Times New Roman" w:eastAsia="SimSun" w:hAnsi="Times New Roman" w:cs="Times New Roman"/>
                <w:sz w:val="20"/>
                <w:szCs w:val="20"/>
              </w:rPr>
            </w:pPr>
            <w:r w:rsidRPr="00F4373D">
              <w:rPr>
                <w:rFonts w:ascii="Times New Roman" w:eastAsia="SimSun" w:hAnsi="Times New Roman" w:cs="Times New Roman"/>
                <w:sz w:val="20"/>
                <w:szCs w:val="20"/>
              </w:rPr>
              <w:t>391,022,558</w:t>
            </w:r>
          </w:p>
        </w:tc>
        <w:tc>
          <w:tcPr>
            <w:tcW w:w="90" w:type="dxa"/>
          </w:tcPr>
          <w:p w14:paraId="2114D41D" w14:textId="77777777" w:rsidR="007902DC" w:rsidRPr="00F4373D" w:rsidRDefault="007902DC" w:rsidP="007902DC">
            <w:pPr>
              <w:tabs>
                <w:tab w:val="decimal" w:pos="1404"/>
              </w:tabs>
              <w:spacing w:line="240" w:lineRule="exact"/>
              <w:ind w:leftChars="-64" w:left="-179" w:right="-90"/>
              <w:rPr>
                <w:rFonts w:ascii="Times New Roman" w:eastAsia="Verdana" w:hAnsi="Times New Roman" w:cs="Times New Roman"/>
                <w:sz w:val="20"/>
                <w:szCs w:val="20"/>
              </w:rPr>
            </w:pPr>
          </w:p>
        </w:tc>
        <w:tc>
          <w:tcPr>
            <w:tcW w:w="1350" w:type="dxa"/>
            <w:tcBorders>
              <w:top w:val="single" w:sz="4" w:space="0" w:color="auto"/>
              <w:bottom w:val="double" w:sz="4" w:space="0" w:color="auto"/>
            </w:tcBorders>
          </w:tcPr>
          <w:p w14:paraId="371A1B1A" w14:textId="77777777" w:rsidR="007902DC" w:rsidRPr="00F4373D" w:rsidRDefault="007902DC" w:rsidP="0033620A">
            <w:pPr>
              <w:tabs>
                <w:tab w:val="decimal" w:pos="1261"/>
              </w:tabs>
              <w:spacing w:line="240" w:lineRule="exact"/>
              <w:ind w:right="-108"/>
              <w:rPr>
                <w:rFonts w:ascii="Times New Roman" w:eastAsia="SimSun" w:hAnsi="Times New Roman" w:cs="Times New Roman"/>
                <w:sz w:val="20"/>
                <w:szCs w:val="20"/>
              </w:rPr>
            </w:pPr>
            <w:r w:rsidRPr="00F4373D">
              <w:rPr>
                <w:rFonts w:ascii="Times New Roman" w:eastAsia="SimSun" w:hAnsi="Times New Roman" w:cs="Times New Roman"/>
                <w:sz w:val="20"/>
                <w:szCs w:val="20"/>
              </w:rPr>
              <w:t>176,606,288</w:t>
            </w:r>
          </w:p>
        </w:tc>
        <w:tc>
          <w:tcPr>
            <w:tcW w:w="90" w:type="dxa"/>
          </w:tcPr>
          <w:p w14:paraId="7F8E819E" w14:textId="77777777" w:rsidR="007902DC" w:rsidRPr="00F4373D" w:rsidRDefault="007902DC" w:rsidP="007902DC">
            <w:pPr>
              <w:tabs>
                <w:tab w:val="decimal" w:pos="1404"/>
              </w:tabs>
              <w:spacing w:line="240" w:lineRule="exact"/>
              <w:ind w:leftChars="-64" w:left="-179" w:right="-90"/>
              <w:rPr>
                <w:rFonts w:ascii="Times New Roman" w:eastAsia="SimSun" w:hAnsi="Times New Roman" w:cs="Times New Roman"/>
                <w:sz w:val="20"/>
                <w:szCs w:val="20"/>
              </w:rPr>
            </w:pPr>
          </w:p>
        </w:tc>
        <w:tc>
          <w:tcPr>
            <w:tcW w:w="1350" w:type="dxa"/>
            <w:tcBorders>
              <w:top w:val="single" w:sz="4" w:space="0" w:color="auto"/>
              <w:bottom w:val="double" w:sz="4" w:space="0" w:color="auto"/>
            </w:tcBorders>
          </w:tcPr>
          <w:p w14:paraId="190F8E0D" w14:textId="6FC31120" w:rsidR="007902DC" w:rsidRPr="00F4373D" w:rsidRDefault="007902DC" w:rsidP="0033620A">
            <w:pPr>
              <w:tabs>
                <w:tab w:val="decimal" w:pos="1261"/>
              </w:tabs>
              <w:spacing w:line="240" w:lineRule="exact"/>
              <w:ind w:right="-108"/>
              <w:rPr>
                <w:rFonts w:ascii="Times New Roman" w:eastAsia="SimSun" w:hAnsi="Times New Roman" w:cs="Times New Roman"/>
                <w:sz w:val="20"/>
                <w:szCs w:val="20"/>
              </w:rPr>
            </w:pPr>
            <w:r w:rsidRPr="00F4373D">
              <w:rPr>
                <w:rFonts w:ascii="Times New Roman" w:eastAsia="SimSun" w:hAnsi="Times New Roman" w:cs="Times New Roman"/>
                <w:sz w:val="20"/>
                <w:szCs w:val="20"/>
              </w:rPr>
              <w:t>345,822,780</w:t>
            </w:r>
          </w:p>
        </w:tc>
        <w:tc>
          <w:tcPr>
            <w:tcW w:w="90" w:type="dxa"/>
          </w:tcPr>
          <w:p w14:paraId="04C941BF" w14:textId="77777777" w:rsidR="007902DC" w:rsidRPr="00F4373D" w:rsidRDefault="007902DC" w:rsidP="007902DC">
            <w:pPr>
              <w:tabs>
                <w:tab w:val="decimal" w:pos="972"/>
              </w:tabs>
              <w:spacing w:line="240" w:lineRule="exact"/>
              <w:ind w:left="-288" w:right="-288"/>
              <w:rPr>
                <w:rFonts w:ascii="Times New Roman" w:eastAsia="SimSun" w:hAnsi="Times New Roman" w:cs="Times New Roman"/>
                <w:sz w:val="20"/>
                <w:szCs w:val="20"/>
              </w:rPr>
            </w:pPr>
          </w:p>
        </w:tc>
        <w:tc>
          <w:tcPr>
            <w:tcW w:w="1260" w:type="dxa"/>
            <w:tcBorders>
              <w:top w:val="single" w:sz="4" w:space="0" w:color="auto"/>
              <w:bottom w:val="double" w:sz="4" w:space="0" w:color="auto"/>
            </w:tcBorders>
          </w:tcPr>
          <w:p w14:paraId="37EBF8A1" w14:textId="77777777" w:rsidR="007902DC" w:rsidRPr="00F4373D" w:rsidRDefault="007902DC" w:rsidP="007902DC">
            <w:pPr>
              <w:tabs>
                <w:tab w:val="decimal" w:pos="1173"/>
              </w:tabs>
              <w:spacing w:line="240" w:lineRule="exact"/>
              <w:ind w:right="-108"/>
              <w:rPr>
                <w:rFonts w:ascii="Times New Roman" w:eastAsia="SimSun" w:hAnsi="Times New Roman" w:cs="Times New Roman"/>
                <w:sz w:val="20"/>
                <w:szCs w:val="20"/>
                <w:cs/>
              </w:rPr>
            </w:pPr>
            <w:r w:rsidRPr="00F4373D">
              <w:rPr>
                <w:rFonts w:ascii="Times New Roman" w:eastAsia="SimSun" w:hAnsi="Times New Roman" w:cs="Times New Roman"/>
                <w:sz w:val="20"/>
                <w:szCs w:val="20"/>
              </w:rPr>
              <w:t>147,475,187</w:t>
            </w:r>
          </w:p>
        </w:tc>
      </w:tr>
    </w:tbl>
    <w:p w14:paraId="090C1EDA" w14:textId="4A4F47B7" w:rsidR="00643363" w:rsidRPr="00F4373D" w:rsidRDefault="00643363" w:rsidP="00643363">
      <w:pPr>
        <w:pStyle w:val="Heading1"/>
        <w:tabs>
          <w:tab w:val="left" w:pos="540"/>
        </w:tabs>
        <w:spacing w:before="360" w:after="240"/>
        <w:rPr>
          <w:rFonts w:ascii="Times New Roman" w:hAnsi="Times New Roman" w:cs="Times New Roman"/>
          <w:sz w:val="24"/>
          <w:szCs w:val="24"/>
        </w:rPr>
      </w:pPr>
      <w:r w:rsidRPr="00F4373D">
        <w:rPr>
          <w:rFonts w:ascii="Times New Roman" w:hAnsi="Times New Roman" w:cs="Times New Roman"/>
          <w:sz w:val="24"/>
          <w:szCs w:val="24"/>
        </w:rPr>
        <w:t>7.</w:t>
      </w:r>
      <w:r w:rsidRPr="00F4373D">
        <w:rPr>
          <w:rFonts w:ascii="Times New Roman" w:hAnsi="Times New Roman" w:cs="Times New Roman"/>
          <w:sz w:val="24"/>
          <w:szCs w:val="24"/>
        </w:rPr>
        <w:tab/>
      </w:r>
      <w:proofErr w:type="gramStart"/>
      <w:r w:rsidRPr="00F4373D">
        <w:rPr>
          <w:rFonts w:ascii="Times New Roman" w:hAnsi="Times New Roman" w:cs="Times New Roman"/>
          <w:sz w:val="20"/>
          <w:szCs w:val="20"/>
        </w:rPr>
        <w:t>TRADE  AND</w:t>
      </w:r>
      <w:proofErr w:type="gramEnd"/>
      <w:r w:rsidRPr="00F4373D">
        <w:rPr>
          <w:rFonts w:ascii="Times New Roman" w:hAnsi="Times New Roman" w:cs="Times New Roman"/>
          <w:sz w:val="20"/>
          <w:szCs w:val="20"/>
        </w:rPr>
        <w:t xml:space="preserve">  </w:t>
      </w:r>
      <w:proofErr w:type="gramStart"/>
      <w:r w:rsidRPr="00F4373D">
        <w:rPr>
          <w:rFonts w:ascii="Times New Roman" w:hAnsi="Times New Roman" w:cs="Times New Roman"/>
          <w:sz w:val="20"/>
          <w:szCs w:val="20"/>
        </w:rPr>
        <w:t>OTHER  CURRENT</w:t>
      </w:r>
      <w:proofErr w:type="gramEnd"/>
      <w:r w:rsidRPr="00F4373D">
        <w:rPr>
          <w:rFonts w:ascii="Times New Roman" w:hAnsi="Times New Roman" w:cs="Times New Roman"/>
          <w:sz w:val="20"/>
          <w:szCs w:val="20"/>
        </w:rPr>
        <w:t xml:space="preserve">  RECEIVABLES</w:t>
      </w:r>
    </w:p>
    <w:p w14:paraId="3108463F" w14:textId="1571D2FC" w:rsidR="00643363" w:rsidRPr="00F4373D" w:rsidRDefault="00643363" w:rsidP="00643363">
      <w:pPr>
        <w:ind w:left="540"/>
        <w:jc w:val="thaiDistribute"/>
        <w:rPr>
          <w:bCs/>
          <w:sz w:val="24"/>
          <w:szCs w:val="24"/>
        </w:rPr>
      </w:pPr>
      <w:r w:rsidRPr="00F4373D">
        <w:rPr>
          <w:rFonts w:ascii="Times New Roman" w:eastAsia="Arial" w:hAnsi="Times New Roman" w:cs="Angsana New"/>
          <w:bCs/>
          <w:sz w:val="24"/>
          <w:szCs w:val="24"/>
        </w:rPr>
        <w:t xml:space="preserve">Trade and other current receivables as </w:t>
      </w:r>
      <w:proofErr w:type="gramStart"/>
      <w:r w:rsidRPr="00F4373D">
        <w:rPr>
          <w:rFonts w:ascii="Times New Roman" w:eastAsia="Arial" w:hAnsi="Times New Roman" w:cs="Angsana New"/>
          <w:bCs/>
          <w:sz w:val="24"/>
          <w:szCs w:val="24"/>
        </w:rPr>
        <w:t>at</w:t>
      </w:r>
      <w:proofErr w:type="gramEnd"/>
      <w:r w:rsidRPr="00F4373D">
        <w:rPr>
          <w:rFonts w:ascii="Times New Roman" w:eastAsia="Arial" w:hAnsi="Times New Roman" w:cs="Angsana New"/>
          <w:bCs/>
          <w:sz w:val="24"/>
          <w:szCs w:val="24"/>
        </w:rPr>
        <w:t xml:space="preserve"> December 31, consisted of the following:</w:t>
      </w:r>
    </w:p>
    <w:p w14:paraId="257BA971" w14:textId="39182660" w:rsidR="00643363" w:rsidRPr="00F4373D" w:rsidRDefault="00643363" w:rsidP="00643363">
      <w:pPr>
        <w:pBdr>
          <w:top w:val="nil"/>
          <w:left w:val="nil"/>
          <w:bottom w:val="nil"/>
          <w:right w:val="nil"/>
          <w:between w:val="nil"/>
        </w:pBdr>
        <w:spacing w:before="240"/>
        <w:ind w:left="547"/>
        <w:jc w:val="right"/>
        <w:rPr>
          <w:rFonts w:ascii="Times New Roman" w:eastAsia="Arial" w:hAnsi="Times New Roman" w:cs="Times New Roman"/>
          <w:sz w:val="20"/>
          <w:szCs w:val="20"/>
        </w:rPr>
      </w:pPr>
    </w:p>
    <w:tbl>
      <w:tblPr>
        <w:tblW w:w="8910" w:type="dxa"/>
        <w:tblInd w:w="450" w:type="dxa"/>
        <w:tblLayout w:type="fixed"/>
        <w:tblCellMar>
          <w:left w:w="0" w:type="dxa"/>
          <w:right w:w="0" w:type="dxa"/>
        </w:tblCellMar>
        <w:tblLook w:val="0000" w:firstRow="0" w:lastRow="0" w:firstColumn="0" w:lastColumn="0" w:noHBand="0" w:noVBand="0"/>
      </w:tblPr>
      <w:tblGrid>
        <w:gridCol w:w="3420"/>
        <w:gridCol w:w="1296"/>
        <w:gridCol w:w="108"/>
        <w:gridCol w:w="1296"/>
        <w:gridCol w:w="106"/>
        <w:gridCol w:w="1296"/>
        <w:gridCol w:w="92"/>
        <w:gridCol w:w="1296"/>
      </w:tblGrid>
      <w:tr w:rsidR="00F4373D" w:rsidRPr="00F4373D" w14:paraId="7676240C" w14:textId="77777777" w:rsidTr="00D726D3">
        <w:trPr>
          <w:tblHeader/>
        </w:trPr>
        <w:tc>
          <w:tcPr>
            <w:tcW w:w="3420" w:type="dxa"/>
          </w:tcPr>
          <w:p w14:paraId="2E657E17" w14:textId="77777777" w:rsidR="0033620A" w:rsidRPr="00F4373D" w:rsidRDefault="0033620A" w:rsidP="00FE7D7C">
            <w:pPr>
              <w:spacing w:line="240" w:lineRule="exact"/>
              <w:ind w:left="-101" w:right="-72"/>
              <w:rPr>
                <w:rFonts w:ascii="Times New Roman" w:eastAsia="Browallia New" w:hAnsi="Times New Roman" w:cs="Times New Roman"/>
                <w:sz w:val="20"/>
                <w:szCs w:val="20"/>
              </w:rPr>
            </w:pPr>
          </w:p>
        </w:tc>
        <w:tc>
          <w:tcPr>
            <w:tcW w:w="2700" w:type="dxa"/>
            <w:gridSpan w:val="3"/>
          </w:tcPr>
          <w:p w14:paraId="06A2F3B4" w14:textId="77777777" w:rsidR="0033620A" w:rsidRPr="00F4373D" w:rsidRDefault="0033620A" w:rsidP="00FE7D7C">
            <w:pPr>
              <w:spacing w:line="240" w:lineRule="exact"/>
              <w:ind w:left="-54" w:right="-63"/>
              <w:jc w:val="center"/>
              <w:rPr>
                <w:rFonts w:ascii="Times New Roman" w:hAnsi="Times New Roman" w:cs="Times New Roman"/>
                <w:b/>
                <w:bCs/>
                <w:sz w:val="16"/>
                <w:szCs w:val="16"/>
              </w:rPr>
            </w:pPr>
          </w:p>
        </w:tc>
        <w:tc>
          <w:tcPr>
            <w:tcW w:w="106" w:type="dxa"/>
          </w:tcPr>
          <w:p w14:paraId="346BEE79" w14:textId="77777777" w:rsidR="0033620A" w:rsidRPr="00F4373D" w:rsidRDefault="0033620A" w:rsidP="00FE7D7C">
            <w:pPr>
              <w:spacing w:line="240" w:lineRule="exact"/>
              <w:ind w:right="-72"/>
              <w:jc w:val="center"/>
              <w:rPr>
                <w:rFonts w:ascii="Times New Roman" w:hAnsi="Times New Roman" w:cs="Times New Roman"/>
                <w:b/>
                <w:bCs/>
                <w:sz w:val="16"/>
                <w:szCs w:val="16"/>
              </w:rPr>
            </w:pPr>
          </w:p>
        </w:tc>
        <w:tc>
          <w:tcPr>
            <w:tcW w:w="2684" w:type="dxa"/>
            <w:gridSpan w:val="3"/>
          </w:tcPr>
          <w:p w14:paraId="2BA866A2" w14:textId="6E84F043" w:rsidR="0033620A" w:rsidRPr="00F4373D" w:rsidRDefault="0033620A" w:rsidP="0033620A">
            <w:pPr>
              <w:spacing w:line="240" w:lineRule="exact"/>
              <w:ind w:left="-54" w:right="96"/>
              <w:jc w:val="right"/>
              <w:rPr>
                <w:rFonts w:ascii="Times New Roman" w:hAnsi="Times New Roman" w:cs="Times New Roman"/>
                <w:b/>
                <w:bCs/>
                <w:sz w:val="16"/>
                <w:szCs w:val="16"/>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c>
      </w:tr>
      <w:tr w:rsidR="00F4373D" w:rsidRPr="00F4373D" w14:paraId="7199EE59" w14:textId="77777777" w:rsidTr="00D726D3">
        <w:trPr>
          <w:tblHeader/>
        </w:trPr>
        <w:tc>
          <w:tcPr>
            <w:tcW w:w="3420" w:type="dxa"/>
          </w:tcPr>
          <w:p w14:paraId="142023A1" w14:textId="77777777" w:rsidR="00643363" w:rsidRPr="00F4373D" w:rsidRDefault="00643363" w:rsidP="00FE7D7C">
            <w:pPr>
              <w:spacing w:line="240" w:lineRule="exact"/>
              <w:ind w:left="-101" w:right="-72"/>
              <w:rPr>
                <w:rFonts w:ascii="Times New Roman" w:eastAsia="Browallia New" w:hAnsi="Times New Roman" w:cs="Times New Roman"/>
                <w:sz w:val="20"/>
                <w:szCs w:val="20"/>
              </w:rPr>
            </w:pPr>
          </w:p>
        </w:tc>
        <w:tc>
          <w:tcPr>
            <w:tcW w:w="2700" w:type="dxa"/>
            <w:gridSpan w:val="3"/>
          </w:tcPr>
          <w:p w14:paraId="30038738" w14:textId="77777777" w:rsidR="00643363" w:rsidRPr="00F4373D" w:rsidRDefault="00643363" w:rsidP="00FE7D7C">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12673DDF" w14:textId="77777777" w:rsidR="00643363" w:rsidRPr="00F4373D" w:rsidRDefault="00643363" w:rsidP="00FE7D7C">
            <w:pPr>
              <w:spacing w:line="240" w:lineRule="exact"/>
              <w:ind w:right="-72"/>
              <w:jc w:val="center"/>
              <w:rPr>
                <w:rFonts w:ascii="Times New Roman" w:hAnsi="Times New Roman" w:cs="Times New Roman"/>
                <w:b/>
                <w:bCs/>
                <w:sz w:val="16"/>
                <w:szCs w:val="16"/>
              </w:rPr>
            </w:pPr>
            <w:proofErr w:type="gramStart"/>
            <w:r w:rsidRPr="00F4373D">
              <w:rPr>
                <w:rFonts w:ascii="Times New Roman" w:hAnsi="Times New Roman" w:cs="Times New Roman"/>
                <w:b/>
                <w:bCs/>
                <w:sz w:val="16"/>
                <w:szCs w:val="16"/>
              </w:rPr>
              <w:t>FINANCIAL  STATEMENTS</w:t>
            </w:r>
            <w:proofErr w:type="gramEnd"/>
          </w:p>
        </w:tc>
        <w:tc>
          <w:tcPr>
            <w:tcW w:w="106" w:type="dxa"/>
          </w:tcPr>
          <w:p w14:paraId="1DBD5547" w14:textId="77777777" w:rsidR="00643363" w:rsidRPr="00F4373D" w:rsidRDefault="00643363" w:rsidP="00FE7D7C">
            <w:pPr>
              <w:spacing w:line="240" w:lineRule="exact"/>
              <w:ind w:right="-72"/>
              <w:jc w:val="center"/>
              <w:rPr>
                <w:rFonts w:ascii="Times New Roman" w:hAnsi="Times New Roman" w:cs="Times New Roman"/>
                <w:b/>
                <w:bCs/>
                <w:sz w:val="16"/>
                <w:szCs w:val="16"/>
              </w:rPr>
            </w:pPr>
          </w:p>
        </w:tc>
        <w:tc>
          <w:tcPr>
            <w:tcW w:w="2684" w:type="dxa"/>
            <w:gridSpan w:val="3"/>
          </w:tcPr>
          <w:p w14:paraId="037D404A" w14:textId="77777777" w:rsidR="00643363" w:rsidRPr="00F4373D" w:rsidRDefault="00643363" w:rsidP="00FE7D7C">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771812E6" w14:textId="77777777" w:rsidR="00643363" w:rsidRPr="00F4373D" w:rsidRDefault="00643363" w:rsidP="00FE7D7C">
            <w:pPr>
              <w:spacing w:line="240" w:lineRule="exact"/>
              <w:ind w:right="-72"/>
              <w:jc w:val="center"/>
              <w:rPr>
                <w:rFonts w:ascii="Times New Roman" w:hAnsi="Times New Roman" w:cs="Times New Roman"/>
                <w:b/>
                <w:bCs/>
                <w:sz w:val="16"/>
                <w:szCs w:val="16"/>
              </w:rPr>
            </w:pPr>
            <w:proofErr w:type="gramStart"/>
            <w:r w:rsidRPr="00F4373D">
              <w:rPr>
                <w:rFonts w:ascii="Times New Roman" w:hAnsi="Times New Roman" w:cs="Times New Roman"/>
                <w:b/>
                <w:bCs/>
                <w:sz w:val="16"/>
                <w:szCs w:val="16"/>
              </w:rPr>
              <w:t>FINANCIAL  STATEMENTS</w:t>
            </w:r>
            <w:proofErr w:type="gramEnd"/>
          </w:p>
        </w:tc>
      </w:tr>
      <w:tr w:rsidR="00F4373D" w:rsidRPr="00F4373D" w14:paraId="25492D06" w14:textId="77777777" w:rsidTr="00D726D3">
        <w:trPr>
          <w:tblHeader/>
        </w:trPr>
        <w:tc>
          <w:tcPr>
            <w:tcW w:w="3420" w:type="dxa"/>
          </w:tcPr>
          <w:p w14:paraId="07E660B5" w14:textId="77777777" w:rsidR="00643363" w:rsidRPr="00F4373D" w:rsidRDefault="00643363" w:rsidP="00FE7D7C">
            <w:pPr>
              <w:spacing w:line="240" w:lineRule="exact"/>
              <w:ind w:left="-101" w:right="-72"/>
              <w:rPr>
                <w:rFonts w:ascii="Times New Roman" w:eastAsia="Browallia New" w:hAnsi="Times New Roman" w:cs="Times New Roman"/>
                <w:sz w:val="20"/>
                <w:szCs w:val="20"/>
              </w:rPr>
            </w:pPr>
          </w:p>
        </w:tc>
        <w:tc>
          <w:tcPr>
            <w:tcW w:w="1296" w:type="dxa"/>
          </w:tcPr>
          <w:p w14:paraId="2C18C4FD" w14:textId="77777777" w:rsidR="00643363" w:rsidRPr="00F4373D" w:rsidRDefault="00643363" w:rsidP="00FE7D7C">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108" w:type="dxa"/>
          </w:tcPr>
          <w:p w14:paraId="4D49F174" w14:textId="77777777" w:rsidR="00643363" w:rsidRPr="00F4373D" w:rsidRDefault="00643363" w:rsidP="00FE7D7C">
            <w:pPr>
              <w:spacing w:line="240" w:lineRule="exact"/>
              <w:ind w:right="-72"/>
              <w:jc w:val="center"/>
              <w:rPr>
                <w:rFonts w:ascii="Times New Roman" w:hAnsi="Times New Roman" w:cs="Times New Roman"/>
                <w:b/>
                <w:bCs/>
                <w:sz w:val="20"/>
                <w:szCs w:val="20"/>
                <w:cs/>
              </w:rPr>
            </w:pPr>
          </w:p>
        </w:tc>
        <w:tc>
          <w:tcPr>
            <w:tcW w:w="1296" w:type="dxa"/>
          </w:tcPr>
          <w:p w14:paraId="28C0DD49" w14:textId="77777777" w:rsidR="00643363" w:rsidRPr="00F4373D" w:rsidRDefault="00643363" w:rsidP="00FE7D7C">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c>
          <w:tcPr>
            <w:tcW w:w="106" w:type="dxa"/>
          </w:tcPr>
          <w:p w14:paraId="09F613D0" w14:textId="77777777" w:rsidR="00643363" w:rsidRPr="00F4373D" w:rsidRDefault="00643363" w:rsidP="00FE7D7C">
            <w:pPr>
              <w:spacing w:line="240" w:lineRule="exact"/>
              <w:ind w:right="-72"/>
              <w:jc w:val="center"/>
              <w:rPr>
                <w:rFonts w:ascii="Times New Roman" w:hAnsi="Times New Roman" w:cs="Times New Roman"/>
                <w:b/>
                <w:bCs/>
                <w:sz w:val="20"/>
                <w:szCs w:val="20"/>
                <w:cs/>
              </w:rPr>
            </w:pPr>
          </w:p>
        </w:tc>
        <w:tc>
          <w:tcPr>
            <w:tcW w:w="1296" w:type="dxa"/>
          </w:tcPr>
          <w:p w14:paraId="4062C151" w14:textId="77777777" w:rsidR="00643363" w:rsidRPr="00F4373D" w:rsidRDefault="00643363" w:rsidP="00FE7D7C">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2" w:type="dxa"/>
          </w:tcPr>
          <w:p w14:paraId="279F2774" w14:textId="77777777" w:rsidR="00643363" w:rsidRPr="00F4373D" w:rsidRDefault="00643363" w:rsidP="00FE7D7C">
            <w:pPr>
              <w:spacing w:line="240" w:lineRule="exact"/>
              <w:ind w:right="-72"/>
              <w:jc w:val="center"/>
              <w:rPr>
                <w:rFonts w:ascii="Times New Roman" w:hAnsi="Times New Roman" w:cs="Times New Roman"/>
                <w:b/>
                <w:bCs/>
                <w:sz w:val="20"/>
                <w:szCs w:val="20"/>
                <w:cs/>
              </w:rPr>
            </w:pPr>
          </w:p>
        </w:tc>
        <w:tc>
          <w:tcPr>
            <w:tcW w:w="1296" w:type="dxa"/>
          </w:tcPr>
          <w:p w14:paraId="1FB95D9E" w14:textId="77777777" w:rsidR="00643363" w:rsidRPr="00F4373D" w:rsidRDefault="00643363" w:rsidP="00FE7D7C">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r>
      <w:tr w:rsidR="00F4373D" w:rsidRPr="00F4373D" w14:paraId="1D096F2B" w14:textId="77777777" w:rsidTr="00FE7D7C">
        <w:tc>
          <w:tcPr>
            <w:tcW w:w="3420" w:type="dxa"/>
            <w:vAlign w:val="bottom"/>
          </w:tcPr>
          <w:p w14:paraId="0351029F" w14:textId="77777777" w:rsidR="00643363" w:rsidRPr="00F4373D" w:rsidRDefault="00643363" w:rsidP="00FE7D7C">
            <w:pPr>
              <w:spacing w:line="240" w:lineRule="exact"/>
              <w:ind w:left="90" w:right="-72"/>
              <w:rPr>
                <w:rFonts w:ascii="Times New Roman" w:eastAsia="Browallia New" w:hAnsi="Times New Roman" w:cs="Times New Roman"/>
                <w:b/>
                <w:bCs/>
                <w:sz w:val="20"/>
                <w:szCs w:val="20"/>
              </w:rPr>
            </w:pPr>
            <w:r w:rsidRPr="00F4373D">
              <w:rPr>
                <w:rFonts w:ascii="Times New Roman" w:eastAsia="Arial" w:hAnsi="Times New Roman" w:cs="Times New Roman"/>
                <w:b/>
                <w:sz w:val="20"/>
                <w:szCs w:val="20"/>
              </w:rPr>
              <w:t>Trade receivables</w:t>
            </w:r>
          </w:p>
        </w:tc>
        <w:tc>
          <w:tcPr>
            <w:tcW w:w="1296" w:type="dxa"/>
            <w:vAlign w:val="bottom"/>
          </w:tcPr>
          <w:p w14:paraId="55DE2D28" w14:textId="77777777" w:rsidR="00643363" w:rsidRPr="00F4373D" w:rsidRDefault="00643363" w:rsidP="00FE7D7C">
            <w:pPr>
              <w:spacing w:line="240" w:lineRule="exact"/>
              <w:ind w:right="-72"/>
              <w:jc w:val="right"/>
              <w:rPr>
                <w:rFonts w:ascii="Times New Roman" w:eastAsia="Browallia New" w:hAnsi="Times New Roman" w:cs="Times New Roman"/>
                <w:sz w:val="20"/>
                <w:szCs w:val="20"/>
              </w:rPr>
            </w:pPr>
          </w:p>
        </w:tc>
        <w:tc>
          <w:tcPr>
            <w:tcW w:w="108" w:type="dxa"/>
          </w:tcPr>
          <w:p w14:paraId="4777357E" w14:textId="77777777" w:rsidR="00643363" w:rsidRPr="00F4373D" w:rsidRDefault="00643363" w:rsidP="00FE7D7C">
            <w:pPr>
              <w:spacing w:line="240" w:lineRule="exact"/>
              <w:ind w:right="-72"/>
              <w:jc w:val="right"/>
              <w:rPr>
                <w:rFonts w:ascii="Times New Roman" w:eastAsia="Browallia New" w:hAnsi="Times New Roman" w:cs="Times New Roman"/>
                <w:sz w:val="20"/>
                <w:szCs w:val="20"/>
              </w:rPr>
            </w:pPr>
          </w:p>
        </w:tc>
        <w:tc>
          <w:tcPr>
            <w:tcW w:w="1296" w:type="dxa"/>
            <w:vAlign w:val="bottom"/>
          </w:tcPr>
          <w:p w14:paraId="434C0B13" w14:textId="77777777" w:rsidR="00643363" w:rsidRPr="00F4373D" w:rsidRDefault="00643363" w:rsidP="00FE7D7C">
            <w:pPr>
              <w:spacing w:line="240" w:lineRule="exact"/>
              <w:ind w:right="-72"/>
              <w:jc w:val="right"/>
              <w:rPr>
                <w:rFonts w:ascii="Times New Roman" w:eastAsia="Browallia New" w:hAnsi="Times New Roman" w:cs="Times New Roman"/>
                <w:sz w:val="20"/>
                <w:szCs w:val="20"/>
              </w:rPr>
            </w:pPr>
          </w:p>
        </w:tc>
        <w:tc>
          <w:tcPr>
            <w:tcW w:w="106" w:type="dxa"/>
          </w:tcPr>
          <w:p w14:paraId="5751ABBF" w14:textId="77777777" w:rsidR="00643363" w:rsidRPr="00F4373D" w:rsidRDefault="00643363" w:rsidP="00FE7D7C">
            <w:pPr>
              <w:spacing w:line="240" w:lineRule="exact"/>
              <w:ind w:right="-72"/>
              <w:jc w:val="right"/>
              <w:rPr>
                <w:rFonts w:ascii="Times New Roman" w:eastAsia="Browallia New" w:hAnsi="Times New Roman" w:cs="Times New Roman"/>
                <w:sz w:val="20"/>
                <w:szCs w:val="20"/>
              </w:rPr>
            </w:pPr>
          </w:p>
        </w:tc>
        <w:tc>
          <w:tcPr>
            <w:tcW w:w="1296" w:type="dxa"/>
            <w:vAlign w:val="bottom"/>
          </w:tcPr>
          <w:p w14:paraId="7336A20A" w14:textId="77777777" w:rsidR="00643363" w:rsidRPr="00F4373D" w:rsidRDefault="00643363" w:rsidP="00FE7D7C">
            <w:pPr>
              <w:spacing w:line="240" w:lineRule="exact"/>
              <w:ind w:right="-72"/>
              <w:jc w:val="right"/>
              <w:rPr>
                <w:rFonts w:ascii="Times New Roman" w:eastAsia="Browallia New" w:hAnsi="Times New Roman" w:cs="Times New Roman"/>
                <w:sz w:val="20"/>
                <w:szCs w:val="20"/>
              </w:rPr>
            </w:pPr>
          </w:p>
        </w:tc>
        <w:tc>
          <w:tcPr>
            <w:tcW w:w="92" w:type="dxa"/>
          </w:tcPr>
          <w:p w14:paraId="11F349CE" w14:textId="77777777" w:rsidR="00643363" w:rsidRPr="00F4373D" w:rsidRDefault="00643363" w:rsidP="00FE7D7C">
            <w:pPr>
              <w:spacing w:line="240" w:lineRule="exact"/>
              <w:ind w:right="-72"/>
              <w:jc w:val="right"/>
              <w:rPr>
                <w:rFonts w:ascii="Times New Roman" w:eastAsia="Browallia New" w:hAnsi="Times New Roman" w:cs="Times New Roman"/>
                <w:sz w:val="20"/>
                <w:szCs w:val="20"/>
              </w:rPr>
            </w:pPr>
          </w:p>
        </w:tc>
        <w:tc>
          <w:tcPr>
            <w:tcW w:w="1296" w:type="dxa"/>
            <w:vAlign w:val="bottom"/>
          </w:tcPr>
          <w:p w14:paraId="3D63142A" w14:textId="77777777" w:rsidR="00643363" w:rsidRPr="00F4373D" w:rsidRDefault="00643363" w:rsidP="00FE7D7C">
            <w:pPr>
              <w:spacing w:line="240" w:lineRule="exact"/>
              <w:ind w:right="-72"/>
              <w:jc w:val="right"/>
              <w:rPr>
                <w:rFonts w:ascii="Times New Roman" w:eastAsia="Browallia New" w:hAnsi="Times New Roman" w:cs="Times New Roman"/>
                <w:sz w:val="20"/>
                <w:szCs w:val="20"/>
              </w:rPr>
            </w:pPr>
          </w:p>
        </w:tc>
      </w:tr>
      <w:tr w:rsidR="00F4373D" w:rsidRPr="00F4373D" w14:paraId="327C3064" w14:textId="77777777" w:rsidTr="00FE7D7C">
        <w:tc>
          <w:tcPr>
            <w:tcW w:w="3420" w:type="dxa"/>
            <w:vAlign w:val="bottom"/>
          </w:tcPr>
          <w:p w14:paraId="0DFA8B48" w14:textId="77777777" w:rsidR="00643363" w:rsidRPr="00F4373D" w:rsidRDefault="00643363" w:rsidP="00FE7D7C">
            <w:pPr>
              <w:spacing w:line="240" w:lineRule="exact"/>
              <w:ind w:left="90" w:right="-72"/>
              <w:rPr>
                <w:rFonts w:ascii="Times New Roman" w:eastAsia="Arial" w:hAnsi="Times New Roman" w:cs="Times New Roman"/>
                <w:sz w:val="20"/>
                <w:szCs w:val="20"/>
              </w:rPr>
            </w:pPr>
            <w:r w:rsidRPr="00F4373D">
              <w:rPr>
                <w:rFonts w:ascii="Times New Roman" w:eastAsia="Arial" w:hAnsi="Times New Roman" w:cs="Times New Roman"/>
                <w:sz w:val="20"/>
                <w:szCs w:val="20"/>
              </w:rPr>
              <w:t>Trade receivables - related parties</w:t>
            </w:r>
          </w:p>
        </w:tc>
        <w:tc>
          <w:tcPr>
            <w:tcW w:w="1296" w:type="dxa"/>
          </w:tcPr>
          <w:p w14:paraId="5FBE07A5" w14:textId="77777777" w:rsidR="00643363" w:rsidRPr="00F4373D" w:rsidRDefault="00643363" w:rsidP="00FE7D7C">
            <w:pPr>
              <w:tabs>
                <w:tab w:val="decimal" w:pos="1167"/>
              </w:tabs>
              <w:spacing w:line="240" w:lineRule="exact"/>
              <w:ind w:right="-72"/>
              <w:rPr>
                <w:rFonts w:ascii="Times New Roman" w:eastAsia="Browallia New" w:hAnsi="Times New Roman" w:cs="Times New Roman"/>
                <w:sz w:val="20"/>
                <w:szCs w:val="20"/>
              </w:rPr>
            </w:pPr>
          </w:p>
        </w:tc>
        <w:tc>
          <w:tcPr>
            <w:tcW w:w="108" w:type="dxa"/>
          </w:tcPr>
          <w:p w14:paraId="18383184" w14:textId="77777777" w:rsidR="00643363" w:rsidRPr="00F4373D" w:rsidRDefault="00643363" w:rsidP="00FE7D7C">
            <w:pPr>
              <w:spacing w:line="240" w:lineRule="exact"/>
              <w:ind w:right="-72"/>
              <w:jc w:val="right"/>
              <w:rPr>
                <w:rFonts w:ascii="Times New Roman" w:hAnsi="Times New Roman" w:cs="Times New Roman"/>
                <w:sz w:val="20"/>
                <w:szCs w:val="20"/>
              </w:rPr>
            </w:pPr>
          </w:p>
        </w:tc>
        <w:tc>
          <w:tcPr>
            <w:tcW w:w="1296" w:type="dxa"/>
            <w:vAlign w:val="bottom"/>
          </w:tcPr>
          <w:p w14:paraId="3ED04FFF" w14:textId="77777777" w:rsidR="00643363" w:rsidRPr="00F4373D" w:rsidRDefault="00643363" w:rsidP="00FE7D7C">
            <w:pPr>
              <w:tabs>
                <w:tab w:val="decimal" w:pos="663"/>
              </w:tabs>
              <w:spacing w:line="240" w:lineRule="exact"/>
              <w:ind w:right="-72"/>
              <w:rPr>
                <w:rFonts w:ascii="Times New Roman" w:hAnsi="Times New Roman" w:cs="Times New Roman"/>
                <w:sz w:val="20"/>
                <w:szCs w:val="20"/>
              </w:rPr>
            </w:pPr>
          </w:p>
        </w:tc>
        <w:tc>
          <w:tcPr>
            <w:tcW w:w="106" w:type="dxa"/>
          </w:tcPr>
          <w:p w14:paraId="5899C892" w14:textId="77777777" w:rsidR="00643363" w:rsidRPr="00F4373D" w:rsidRDefault="00643363" w:rsidP="00FE7D7C">
            <w:pPr>
              <w:spacing w:line="240" w:lineRule="exact"/>
              <w:ind w:right="-72"/>
              <w:jc w:val="right"/>
              <w:rPr>
                <w:rFonts w:ascii="Times New Roman" w:hAnsi="Times New Roman" w:cs="Times New Roman"/>
                <w:sz w:val="20"/>
                <w:szCs w:val="20"/>
              </w:rPr>
            </w:pPr>
          </w:p>
        </w:tc>
        <w:tc>
          <w:tcPr>
            <w:tcW w:w="1296" w:type="dxa"/>
          </w:tcPr>
          <w:p w14:paraId="1EB06833" w14:textId="77777777" w:rsidR="00643363" w:rsidRPr="00F4373D" w:rsidRDefault="00643363" w:rsidP="00FE7D7C">
            <w:pPr>
              <w:tabs>
                <w:tab w:val="decimal" w:pos="1167"/>
              </w:tabs>
              <w:spacing w:line="240" w:lineRule="exact"/>
              <w:ind w:right="-72"/>
              <w:rPr>
                <w:rFonts w:ascii="Times New Roman" w:hAnsi="Times New Roman" w:cs="Times New Roman"/>
                <w:sz w:val="20"/>
                <w:szCs w:val="20"/>
              </w:rPr>
            </w:pPr>
          </w:p>
        </w:tc>
        <w:tc>
          <w:tcPr>
            <w:tcW w:w="92" w:type="dxa"/>
          </w:tcPr>
          <w:p w14:paraId="709A3A3A" w14:textId="77777777" w:rsidR="00643363" w:rsidRPr="00F4373D" w:rsidRDefault="00643363" w:rsidP="00FE7D7C">
            <w:pPr>
              <w:spacing w:line="240" w:lineRule="exact"/>
              <w:ind w:right="-72"/>
              <w:jc w:val="right"/>
              <w:rPr>
                <w:rFonts w:ascii="Times New Roman" w:hAnsi="Times New Roman" w:cs="Times New Roman"/>
                <w:sz w:val="20"/>
                <w:szCs w:val="20"/>
              </w:rPr>
            </w:pPr>
          </w:p>
        </w:tc>
        <w:tc>
          <w:tcPr>
            <w:tcW w:w="1296" w:type="dxa"/>
          </w:tcPr>
          <w:p w14:paraId="67B8AAC5" w14:textId="77777777" w:rsidR="00643363" w:rsidRPr="00F4373D" w:rsidRDefault="00643363" w:rsidP="00FE7D7C">
            <w:pPr>
              <w:tabs>
                <w:tab w:val="decimal" w:pos="1167"/>
              </w:tabs>
              <w:spacing w:line="240" w:lineRule="exact"/>
              <w:ind w:right="-72"/>
              <w:rPr>
                <w:rFonts w:ascii="Times New Roman" w:hAnsi="Times New Roman" w:cs="Times New Roman"/>
                <w:sz w:val="20"/>
                <w:szCs w:val="20"/>
              </w:rPr>
            </w:pPr>
          </w:p>
        </w:tc>
      </w:tr>
      <w:tr w:rsidR="00F4373D" w:rsidRPr="00F4373D" w14:paraId="20068D6F" w14:textId="77777777" w:rsidTr="00263284">
        <w:tc>
          <w:tcPr>
            <w:tcW w:w="3420" w:type="dxa"/>
            <w:vAlign w:val="bottom"/>
          </w:tcPr>
          <w:p w14:paraId="61594A96" w14:textId="51A34C8A" w:rsidR="0086013A" w:rsidRPr="00F4373D" w:rsidRDefault="0086013A" w:rsidP="0086013A">
            <w:pPr>
              <w:spacing w:line="240" w:lineRule="exact"/>
              <w:ind w:left="18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(see Note 31)</w:t>
            </w:r>
          </w:p>
        </w:tc>
        <w:tc>
          <w:tcPr>
            <w:tcW w:w="1296" w:type="dxa"/>
            <w:vAlign w:val="bottom"/>
          </w:tcPr>
          <w:p w14:paraId="398F49AA" w14:textId="23FC46F5" w:rsidR="0086013A" w:rsidRPr="00F4373D" w:rsidRDefault="0086013A" w:rsidP="0086013A">
            <w:pPr>
              <w:tabs>
                <w:tab w:val="decimal" w:pos="66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w:t>
            </w:r>
          </w:p>
        </w:tc>
        <w:tc>
          <w:tcPr>
            <w:tcW w:w="108" w:type="dxa"/>
          </w:tcPr>
          <w:p w14:paraId="4909CB2F" w14:textId="77777777" w:rsidR="0086013A" w:rsidRPr="00F4373D" w:rsidRDefault="0086013A" w:rsidP="0086013A">
            <w:pPr>
              <w:tabs>
                <w:tab w:val="decimal" w:pos="663"/>
              </w:tabs>
              <w:spacing w:line="240" w:lineRule="exact"/>
              <w:ind w:right="-72"/>
              <w:jc w:val="right"/>
              <w:rPr>
                <w:rFonts w:ascii="Times New Roman" w:hAnsi="Times New Roman" w:cs="Times New Roman"/>
                <w:sz w:val="20"/>
                <w:szCs w:val="20"/>
              </w:rPr>
            </w:pPr>
          </w:p>
        </w:tc>
        <w:tc>
          <w:tcPr>
            <w:tcW w:w="1296" w:type="dxa"/>
            <w:vAlign w:val="bottom"/>
          </w:tcPr>
          <w:p w14:paraId="17C4AE68" w14:textId="77777777" w:rsidR="0086013A" w:rsidRPr="00F4373D" w:rsidRDefault="0086013A" w:rsidP="0086013A">
            <w:pPr>
              <w:tabs>
                <w:tab w:val="decimal" w:pos="66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w:t>
            </w:r>
          </w:p>
        </w:tc>
        <w:tc>
          <w:tcPr>
            <w:tcW w:w="106" w:type="dxa"/>
          </w:tcPr>
          <w:p w14:paraId="6F638792" w14:textId="77777777" w:rsidR="0086013A" w:rsidRPr="00F4373D" w:rsidRDefault="0086013A" w:rsidP="0086013A">
            <w:pPr>
              <w:tabs>
                <w:tab w:val="decimal" w:pos="663"/>
              </w:tabs>
              <w:spacing w:line="240" w:lineRule="exact"/>
              <w:ind w:right="-72"/>
              <w:jc w:val="right"/>
              <w:rPr>
                <w:rFonts w:ascii="Times New Roman" w:hAnsi="Times New Roman" w:cs="Times New Roman"/>
                <w:sz w:val="20"/>
                <w:szCs w:val="20"/>
              </w:rPr>
            </w:pPr>
          </w:p>
        </w:tc>
        <w:tc>
          <w:tcPr>
            <w:tcW w:w="1296" w:type="dxa"/>
            <w:vAlign w:val="bottom"/>
          </w:tcPr>
          <w:p w14:paraId="5854EA4B" w14:textId="3EACCB74" w:rsidR="0086013A" w:rsidRPr="00F4373D" w:rsidRDefault="0086013A" w:rsidP="0086013A">
            <w:pPr>
              <w:tabs>
                <w:tab w:val="decimal" w:pos="66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w:t>
            </w:r>
          </w:p>
        </w:tc>
        <w:tc>
          <w:tcPr>
            <w:tcW w:w="92" w:type="dxa"/>
          </w:tcPr>
          <w:p w14:paraId="4CAD1BA2" w14:textId="77777777" w:rsidR="0086013A" w:rsidRPr="00F4373D" w:rsidRDefault="0086013A" w:rsidP="0086013A">
            <w:pPr>
              <w:spacing w:line="240" w:lineRule="exact"/>
              <w:ind w:right="-72"/>
              <w:jc w:val="right"/>
              <w:rPr>
                <w:rFonts w:ascii="Times New Roman" w:hAnsi="Times New Roman" w:cs="Times New Roman"/>
                <w:sz w:val="20"/>
                <w:szCs w:val="20"/>
              </w:rPr>
            </w:pPr>
          </w:p>
        </w:tc>
        <w:tc>
          <w:tcPr>
            <w:tcW w:w="1296" w:type="dxa"/>
          </w:tcPr>
          <w:p w14:paraId="2809EE45" w14:textId="77777777" w:rsidR="0086013A" w:rsidRPr="00F4373D" w:rsidRDefault="0086013A" w:rsidP="0086013A">
            <w:pPr>
              <w:tabs>
                <w:tab w:val="decimal" w:pos="1167"/>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2</w:t>
            </w:r>
            <w:r w:rsidRPr="00F4373D">
              <w:rPr>
                <w:rFonts w:ascii="Times New Roman" w:hAnsi="Times New Roman" w:cs="Times New Roman"/>
                <w:sz w:val="20"/>
                <w:szCs w:val="20"/>
              </w:rPr>
              <w:t>,</w:t>
            </w:r>
            <w:r w:rsidRPr="00F4373D">
              <w:rPr>
                <w:rFonts w:ascii="Times New Roman" w:hAnsi="Times New Roman" w:cs="Angsana New"/>
                <w:sz w:val="20"/>
                <w:szCs w:val="20"/>
              </w:rPr>
              <w:t>075</w:t>
            </w:r>
            <w:r w:rsidRPr="00F4373D">
              <w:rPr>
                <w:rFonts w:ascii="Times New Roman" w:hAnsi="Times New Roman" w:cs="Times New Roman"/>
                <w:sz w:val="20"/>
                <w:szCs w:val="20"/>
              </w:rPr>
              <w:t>,</w:t>
            </w:r>
            <w:r w:rsidRPr="00F4373D">
              <w:rPr>
                <w:rFonts w:ascii="Times New Roman" w:hAnsi="Times New Roman" w:cs="Angsana New"/>
                <w:sz w:val="20"/>
                <w:szCs w:val="20"/>
              </w:rPr>
              <w:t>729</w:t>
            </w:r>
          </w:p>
        </w:tc>
      </w:tr>
      <w:tr w:rsidR="00F4373D" w:rsidRPr="00F4373D" w14:paraId="26840265" w14:textId="77777777" w:rsidTr="00FE7D7C">
        <w:tc>
          <w:tcPr>
            <w:tcW w:w="3420" w:type="dxa"/>
            <w:vAlign w:val="bottom"/>
          </w:tcPr>
          <w:p w14:paraId="366C8FED" w14:textId="77777777" w:rsidR="0086013A" w:rsidRPr="00F4373D" w:rsidRDefault="0086013A" w:rsidP="0086013A">
            <w:pPr>
              <w:spacing w:line="240" w:lineRule="exact"/>
              <w:ind w:left="9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 xml:space="preserve">Trade receivables - other parties </w:t>
            </w:r>
          </w:p>
        </w:tc>
        <w:tc>
          <w:tcPr>
            <w:tcW w:w="1296" w:type="dxa"/>
          </w:tcPr>
          <w:p w14:paraId="7DDA3E33" w14:textId="203AED9D"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184,168,021</w:t>
            </w:r>
          </w:p>
        </w:tc>
        <w:tc>
          <w:tcPr>
            <w:tcW w:w="108" w:type="dxa"/>
          </w:tcPr>
          <w:p w14:paraId="38913931"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vAlign w:val="bottom"/>
          </w:tcPr>
          <w:p w14:paraId="364BE0A5" w14:textId="77777777"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238,808,348</w:t>
            </w:r>
          </w:p>
        </w:tc>
        <w:tc>
          <w:tcPr>
            <w:tcW w:w="106" w:type="dxa"/>
          </w:tcPr>
          <w:p w14:paraId="17F5FD99"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tcPr>
          <w:p w14:paraId="530EA063" w14:textId="0605F5F7"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80,272,195</w:t>
            </w:r>
          </w:p>
        </w:tc>
        <w:tc>
          <w:tcPr>
            <w:tcW w:w="92" w:type="dxa"/>
          </w:tcPr>
          <w:p w14:paraId="732BCC94" w14:textId="77777777" w:rsidR="0086013A" w:rsidRPr="00F4373D" w:rsidRDefault="0086013A" w:rsidP="0086013A">
            <w:pPr>
              <w:spacing w:line="240" w:lineRule="exact"/>
              <w:ind w:right="-72"/>
              <w:jc w:val="right"/>
              <w:rPr>
                <w:rFonts w:ascii="Times New Roman" w:hAnsi="Times New Roman" w:cs="Times New Roman"/>
                <w:sz w:val="20"/>
                <w:szCs w:val="20"/>
              </w:rPr>
            </w:pPr>
          </w:p>
        </w:tc>
        <w:tc>
          <w:tcPr>
            <w:tcW w:w="1296" w:type="dxa"/>
          </w:tcPr>
          <w:p w14:paraId="72544911" w14:textId="77777777" w:rsidR="0086013A" w:rsidRPr="00F4373D" w:rsidRDefault="0086013A" w:rsidP="0086013A">
            <w:pPr>
              <w:tabs>
                <w:tab w:val="decimal" w:pos="1167"/>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139</w:t>
            </w:r>
            <w:r w:rsidRPr="00F4373D">
              <w:rPr>
                <w:rFonts w:ascii="Times New Roman" w:hAnsi="Times New Roman" w:cs="Times New Roman"/>
                <w:sz w:val="20"/>
                <w:szCs w:val="20"/>
              </w:rPr>
              <w:t>,</w:t>
            </w:r>
            <w:r w:rsidRPr="00F4373D">
              <w:rPr>
                <w:rFonts w:ascii="Times New Roman" w:hAnsi="Times New Roman" w:cs="Angsana New"/>
                <w:sz w:val="20"/>
                <w:szCs w:val="20"/>
              </w:rPr>
              <w:t>544</w:t>
            </w:r>
            <w:r w:rsidRPr="00F4373D">
              <w:rPr>
                <w:rFonts w:ascii="Times New Roman" w:hAnsi="Times New Roman" w:cs="Times New Roman"/>
                <w:sz w:val="20"/>
                <w:szCs w:val="20"/>
              </w:rPr>
              <w:t>,</w:t>
            </w:r>
            <w:r w:rsidRPr="00F4373D">
              <w:rPr>
                <w:rFonts w:ascii="Times New Roman" w:hAnsi="Times New Roman" w:cs="Angsana New"/>
                <w:sz w:val="20"/>
                <w:szCs w:val="20"/>
              </w:rPr>
              <w:t>712</w:t>
            </w:r>
          </w:p>
        </w:tc>
      </w:tr>
      <w:tr w:rsidR="00F4373D" w:rsidRPr="00F4373D" w14:paraId="5FC8DFF5" w14:textId="77777777" w:rsidTr="00FE7D7C">
        <w:tc>
          <w:tcPr>
            <w:tcW w:w="3420" w:type="dxa"/>
            <w:vAlign w:val="bottom"/>
          </w:tcPr>
          <w:p w14:paraId="315CA1DA" w14:textId="77777777" w:rsidR="0086013A" w:rsidRPr="00F4373D" w:rsidRDefault="0086013A" w:rsidP="0086013A">
            <w:pPr>
              <w:spacing w:line="240" w:lineRule="exact"/>
              <w:ind w:left="9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Total trade receivables</w:t>
            </w:r>
          </w:p>
        </w:tc>
        <w:tc>
          <w:tcPr>
            <w:tcW w:w="1296" w:type="dxa"/>
            <w:tcBorders>
              <w:top w:val="single" w:sz="4" w:space="0" w:color="auto"/>
            </w:tcBorders>
          </w:tcPr>
          <w:p w14:paraId="49B9F4C6" w14:textId="0FBA53E4"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184,168,021</w:t>
            </w:r>
          </w:p>
        </w:tc>
        <w:tc>
          <w:tcPr>
            <w:tcW w:w="108" w:type="dxa"/>
          </w:tcPr>
          <w:p w14:paraId="7DF01BD4"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tcBorders>
              <w:top w:val="single" w:sz="4" w:space="0" w:color="auto"/>
            </w:tcBorders>
            <w:vAlign w:val="bottom"/>
          </w:tcPr>
          <w:p w14:paraId="7F68944A" w14:textId="77777777"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238,808,348</w:t>
            </w:r>
          </w:p>
        </w:tc>
        <w:tc>
          <w:tcPr>
            <w:tcW w:w="106" w:type="dxa"/>
          </w:tcPr>
          <w:p w14:paraId="6A0DD9E2"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tcBorders>
              <w:top w:val="single" w:sz="4" w:space="0" w:color="auto"/>
            </w:tcBorders>
          </w:tcPr>
          <w:p w14:paraId="306CAECF" w14:textId="2DB9A986"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80,272,195</w:t>
            </w:r>
          </w:p>
        </w:tc>
        <w:tc>
          <w:tcPr>
            <w:tcW w:w="92" w:type="dxa"/>
          </w:tcPr>
          <w:p w14:paraId="547B10C4" w14:textId="77777777" w:rsidR="0086013A" w:rsidRPr="00F4373D" w:rsidRDefault="0086013A" w:rsidP="0086013A">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103F19AE" w14:textId="77777777" w:rsidR="0086013A" w:rsidRPr="00F4373D" w:rsidRDefault="0086013A" w:rsidP="0086013A">
            <w:pPr>
              <w:tabs>
                <w:tab w:val="decimal" w:pos="1167"/>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141</w:t>
            </w:r>
            <w:r w:rsidRPr="00F4373D">
              <w:rPr>
                <w:rFonts w:ascii="Times New Roman" w:hAnsi="Times New Roman" w:cs="Times New Roman"/>
                <w:sz w:val="20"/>
                <w:szCs w:val="20"/>
              </w:rPr>
              <w:t>,</w:t>
            </w:r>
            <w:r w:rsidRPr="00F4373D">
              <w:rPr>
                <w:rFonts w:ascii="Times New Roman" w:hAnsi="Times New Roman" w:cs="Angsana New"/>
                <w:sz w:val="20"/>
                <w:szCs w:val="20"/>
              </w:rPr>
              <w:t>620</w:t>
            </w:r>
            <w:r w:rsidRPr="00F4373D">
              <w:rPr>
                <w:rFonts w:ascii="Times New Roman" w:hAnsi="Times New Roman" w:cs="Times New Roman"/>
                <w:sz w:val="20"/>
                <w:szCs w:val="20"/>
              </w:rPr>
              <w:t>,</w:t>
            </w:r>
            <w:r w:rsidRPr="00F4373D">
              <w:rPr>
                <w:rFonts w:ascii="Times New Roman" w:hAnsi="Times New Roman" w:cs="Angsana New"/>
                <w:sz w:val="20"/>
                <w:szCs w:val="20"/>
              </w:rPr>
              <w:t>441</w:t>
            </w:r>
          </w:p>
        </w:tc>
      </w:tr>
      <w:tr w:rsidR="00F4373D" w:rsidRPr="00F4373D" w14:paraId="196F07EC" w14:textId="77777777" w:rsidTr="00FE7D7C">
        <w:tc>
          <w:tcPr>
            <w:tcW w:w="3420" w:type="dxa"/>
            <w:vAlign w:val="bottom"/>
          </w:tcPr>
          <w:p w14:paraId="3844993D" w14:textId="77777777" w:rsidR="0086013A" w:rsidRPr="00F4373D" w:rsidRDefault="0086013A" w:rsidP="0086013A">
            <w:pPr>
              <w:spacing w:line="240" w:lineRule="exact"/>
              <w:ind w:left="722" w:right="-72" w:hanging="632"/>
              <w:rPr>
                <w:rFonts w:ascii="Times New Roman" w:eastAsia="Browallia New" w:hAnsi="Times New Roman" w:cs="Times New Roman"/>
                <w:sz w:val="20"/>
                <w:szCs w:val="20"/>
              </w:rPr>
            </w:pPr>
            <w:r w:rsidRPr="00F4373D">
              <w:rPr>
                <w:rFonts w:ascii="Times New Roman" w:eastAsia="Arial" w:hAnsi="Times New Roman" w:cs="Times New Roman"/>
                <w:sz w:val="20"/>
                <w:szCs w:val="20"/>
                <w:u w:val="single"/>
              </w:rPr>
              <w:t>Less</w:t>
            </w:r>
            <w:r w:rsidRPr="00F4373D">
              <w:rPr>
                <w:rFonts w:ascii="Times New Roman" w:eastAsia="Arial" w:hAnsi="Times New Roman" w:cs="Times New Roman"/>
                <w:sz w:val="20"/>
                <w:szCs w:val="20"/>
              </w:rPr>
              <w:t xml:space="preserve"> </w:t>
            </w:r>
            <w:r w:rsidRPr="00F4373D">
              <w:rPr>
                <w:rFonts w:ascii="Times New Roman" w:eastAsia="Arial" w:hAnsi="Times New Roman" w:cs="Angsana New"/>
                <w:sz w:val="20"/>
                <w:szCs w:val="20"/>
              </w:rPr>
              <w:t>Allowance for e</w:t>
            </w:r>
            <w:r w:rsidRPr="00F4373D">
              <w:rPr>
                <w:rFonts w:ascii="Times New Roman" w:eastAsia="Arial" w:hAnsi="Times New Roman" w:cs="Times New Roman"/>
                <w:sz w:val="20"/>
                <w:szCs w:val="20"/>
              </w:rPr>
              <w:t>xpected credit loss</w:t>
            </w:r>
          </w:p>
        </w:tc>
        <w:tc>
          <w:tcPr>
            <w:tcW w:w="1296" w:type="dxa"/>
            <w:tcBorders>
              <w:bottom w:val="single" w:sz="4" w:space="0" w:color="auto"/>
            </w:tcBorders>
          </w:tcPr>
          <w:p w14:paraId="3AB78DD4" w14:textId="7A30F99D"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(78,320,786)</w:t>
            </w:r>
          </w:p>
        </w:tc>
        <w:tc>
          <w:tcPr>
            <w:tcW w:w="108" w:type="dxa"/>
          </w:tcPr>
          <w:p w14:paraId="2EC8E199"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tcBorders>
              <w:bottom w:val="single" w:sz="4" w:space="0" w:color="auto"/>
            </w:tcBorders>
            <w:vAlign w:val="bottom"/>
          </w:tcPr>
          <w:p w14:paraId="6B836D6A" w14:textId="77777777"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(61,199,362)</w:t>
            </w:r>
          </w:p>
        </w:tc>
        <w:tc>
          <w:tcPr>
            <w:tcW w:w="106" w:type="dxa"/>
          </w:tcPr>
          <w:p w14:paraId="2C097C9C" w14:textId="77777777" w:rsidR="0086013A" w:rsidRPr="00F4373D" w:rsidRDefault="0086013A" w:rsidP="0086013A">
            <w:pPr>
              <w:spacing w:line="240" w:lineRule="exact"/>
              <w:ind w:right="-72"/>
              <w:jc w:val="right"/>
              <w:rPr>
                <w:rFonts w:ascii="Times New Roman" w:hAnsi="Times New Roman" w:cs="Angsana New"/>
                <w:sz w:val="20"/>
                <w:szCs w:val="20"/>
                <w:cs/>
              </w:rPr>
            </w:pPr>
          </w:p>
        </w:tc>
        <w:tc>
          <w:tcPr>
            <w:tcW w:w="1296" w:type="dxa"/>
            <w:tcBorders>
              <w:bottom w:val="single" w:sz="4" w:space="0" w:color="auto"/>
            </w:tcBorders>
            <w:vAlign w:val="bottom"/>
          </w:tcPr>
          <w:p w14:paraId="02FE4551" w14:textId="46A93446"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(38,125,582)</w:t>
            </w:r>
          </w:p>
        </w:tc>
        <w:tc>
          <w:tcPr>
            <w:tcW w:w="92" w:type="dxa"/>
          </w:tcPr>
          <w:p w14:paraId="6FB5E354" w14:textId="77777777" w:rsidR="0086013A" w:rsidRPr="00F4373D" w:rsidRDefault="0086013A" w:rsidP="0086013A">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vAlign w:val="bottom"/>
          </w:tcPr>
          <w:p w14:paraId="2FDF027B" w14:textId="77777777" w:rsidR="0086013A" w:rsidRPr="00F4373D" w:rsidRDefault="0086013A" w:rsidP="0086013A">
            <w:pPr>
              <w:tabs>
                <w:tab w:val="decimal" w:pos="1167"/>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w:t>
            </w:r>
            <w:r w:rsidRPr="00F4373D">
              <w:rPr>
                <w:rFonts w:ascii="Times New Roman" w:hAnsi="Times New Roman" w:cs="Angsana New"/>
                <w:sz w:val="20"/>
                <w:szCs w:val="20"/>
              </w:rPr>
              <w:t>30</w:t>
            </w:r>
            <w:r w:rsidRPr="00F4373D">
              <w:rPr>
                <w:rFonts w:ascii="Times New Roman" w:hAnsi="Times New Roman" w:cs="Times New Roman"/>
                <w:sz w:val="20"/>
                <w:szCs w:val="20"/>
              </w:rPr>
              <w:t>,</w:t>
            </w:r>
            <w:r w:rsidRPr="00F4373D">
              <w:rPr>
                <w:rFonts w:ascii="Times New Roman" w:hAnsi="Times New Roman" w:cs="Angsana New"/>
                <w:sz w:val="20"/>
                <w:szCs w:val="20"/>
              </w:rPr>
              <w:t>998</w:t>
            </w:r>
            <w:r w:rsidRPr="00F4373D">
              <w:rPr>
                <w:rFonts w:ascii="Times New Roman" w:hAnsi="Times New Roman" w:cs="Times New Roman"/>
                <w:sz w:val="20"/>
                <w:szCs w:val="20"/>
              </w:rPr>
              <w:t>,</w:t>
            </w:r>
            <w:r w:rsidRPr="00F4373D">
              <w:rPr>
                <w:rFonts w:ascii="Times New Roman" w:hAnsi="Times New Roman" w:cs="Angsana New"/>
                <w:sz w:val="20"/>
                <w:szCs w:val="20"/>
              </w:rPr>
              <w:t>558</w:t>
            </w:r>
            <w:r w:rsidRPr="00F4373D">
              <w:rPr>
                <w:rFonts w:ascii="Times New Roman" w:hAnsi="Times New Roman" w:cs="Times New Roman"/>
                <w:sz w:val="20"/>
                <w:szCs w:val="20"/>
              </w:rPr>
              <w:t>)</w:t>
            </w:r>
          </w:p>
        </w:tc>
      </w:tr>
      <w:tr w:rsidR="00F4373D" w:rsidRPr="00F4373D" w14:paraId="6EE5A255" w14:textId="77777777" w:rsidTr="00FE7D7C">
        <w:tc>
          <w:tcPr>
            <w:tcW w:w="3420" w:type="dxa"/>
            <w:vAlign w:val="bottom"/>
          </w:tcPr>
          <w:p w14:paraId="538F970A" w14:textId="77777777" w:rsidR="0086013A" w:rsidRPr="00F4373D" w:rsidRDefault="0086013A" w:rsidP="0086013A">
            <w:pPr>
              <w:spacing w:line="240" w:lineRule="exact"/>
              <w:ind w:left="9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Trade receivables, net</w:t>
            </w:r>
          </w:p>
        </w:tc>
        <w:tc>
          <w:tcPr>
            <w:tcW w:w="1296" w:type="dxa"/>
            <w:tcBorders>
              <w:top w:val="single" w:sz="4" w:space="0" w:color="auto"/>
              <w:bottom w:val="single" w:sz="4" w:space="0" w:color="auto"/>
            </w:tcBorders>
          </w:tcPr>
          <w:p w14:paraId="46A23E36" w14:textId="43E4E72F"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105,847,235</w:t>
            </w:r>
          </w:p>
        </w:tc>
        <w:tc>
          <w:tcPr>
            <w:tcW w:w="108" w:type="dxa"/>
          </w:tcPr>
          <w:p w14:paraId="593986D1"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tcBorders>
              <w:top w:val="single" w:sz="4" w:space="0" w:color="auto"/>
              <w:bottom w:val="single" w:sz="4" w:space="0" w:color="auto"/>
            </w:tcBorders>
            <w:vAlign w:val="bottom"/>
          </w:tcPr>
          <w:p w14:paraId="0EF5DAAB" w14:textId="77777777"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177,608,986</w:t>
            </w:r>
          </w:p>
        </w:tc>
        <w:tc>
          <w:tcPr>
            <w:tcW w:w="106" w:type="dxa"/>
          </w:tcPr>
          <w:p w14:paraId="08D28454"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tcBorders>
              <w:top w:val="single" w:sz="4" w:space="0" w:color="auto"/>
              <w:bottom w:val="single" w:sz="4" w:space="0" w:color="auto"/>
            </w:tcBorders>
            <w:vAlign w:val="bottom"/>
          </w:tcPr>
          <w:p w14:paraId="0F2B3275" w14:textId="64473CEA"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42,146,613</w:t>
            </w:r>
          </w:p>
        </w:tc>
        <w:tc>
          <w:tcPr>
            <w:tcW w:w="92" w:type="dxa"/>
          </w:tcPr>
          <w:p w14:paraId="073B5EDE" w14:textId="77777777" w:rsidR="0086013A" w:rsidRPr="00F4373D" w:rsidRDefault="0086013A" w:rsidP="0086013A">
            <w:pPr>
              <w:spacing w:line="240" w:lineRule="exact"/>
              <w:ind w:right="-72"/>
              <w:jc w:val="right"/>
              <w:rPr>
                <w:rFonts w:ascii="Times New Roman" w:hAnsi="Times New Roman" w:cs="Times New Roman"/>
                <w:sz w:val="20"/>
                <w:szCs w:val="20"/>
              </w:rPr>
            </w:pPr>
          </w:p>
        </w:tc>
        <w:tc>
          <w:tcPr>
            <w:tcW w:w="1296" w:type="dxa"/>
            <w:tcBorders>
              <w:top w:val="single" w:sz="4" w:space="0" w:color="auto"/>
              <w:bottom w:val="single" w:sz="4" w:space="0" w:color="auto"/>
            </w:tcBorders>
            <w:vAlign w:val="bottom"/>
          </w:tcPr>
          <w:p w14:paraId="0BB30C25" w14:textId="77777777" w:rsidR="0086013A" w:rsidRPr="00F4373D" w:rsidRDefault="0086013A" w:rsidP="0086013A">
            <w:pPr>
              <w:tabs>
                <w:tab w:val="decimal" w:pos="1167"/>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110</w:t>
            </w:r>
            <w:r w:rsidRPr="00F4373D">
              <w:rPr>
                <w:rFonts w:ascii="Times New Roman" w:hAnsi="Times New Roman" w:cs="Times New Roman"/>
                <w:sz w:val="20"/>
                <w:szCs w:val="20"/>
              </w:rPr>
              <w:t>,</w:t>
            </w:r>
            <w:r w:rsidRPr="00F4373D">
              <w:rPr>
                <w:rFonts w:ascii="Times New Roman" w:hAnsi="Times New Roman" w:cs="Angsana New"/>
                <w:sz w:val="20"/>
                <w:szCs w:val="20"/>
              </w:rPr>
              <w:t>621</w:t>
            </w:r>
            <w:r w:rsidRPr="00F4373D">
              <w:rPr>
                <w:rFonts w:ascii="Times New Roman" w:hAnsi="Times New Roman" w:cs="Times New Roman"/>
                <w:sz w:val="20"/>
                <w:szCs w:val="20"/>
              </w:rPr>
              <w:t>,</w:t>
            </w:r>
            <w:r w:rsidRPr="00F4373D">
              <w:rPr>
                <w:rFonts w:ascii="Times New Roman" w:hAnsi="Times New Roman" w:cs="Angsana New"/>
                <w:sz w:val="20"/>
                <w:szCs w:val="20"/>
              </w:rPr>
              <w:t>883</w:t>
            </w:r>
          </w:p>
        </w:tc>
      </w:tr>
      <w:tr w:rsidR="00F4373D" w:rsidRPr="00F4373D" w14:paraId="77B6E16F" w14:textId="77777777" w:rsidTr="00FE7D7C">
        <w:tc>
          <w:tcPr>
            <w:tcW w:w="3420" w:type="dxa"/>
            <w:vAlign w:val="bottom"/>
          </w:tcPr>
          <w:p w14:paraId="7A918E3D" w14:textId="77777777" w:rsidR="00E2124C" w:rsidRPr="00F4373D" w:rsidRDefault="00E2124C" w:rsidP="00E2124C">
            <w:pPr>
              <w:spacing w:line="240" w:lineRule="exact"/>
              <w:ind w:left="90" w:right="-72"/>
              <w:rPr>
                <w:rFonts w:ascii="Times New Roman" w:eastAsia="Browallia New" w:hAnsi="Times New Roman" w:cs="Times New Roman"/>
                <w:sz w:val="20"/>
                <w:szCs w:val="20"/>
              </w:rPr>
            </w:pPr>
          </w:p>
        </w:tc>
        <w:tc>
          <w:tcPr>
            <w:tcW w:w="1296" w:type="dxa"/>
            <w:tcBorders>
              <w:top w:val="single" w:sz="4" w:space="0" w:color="auto"/>
            </w:tcBorders>
            <w:vAlign w:val="bottom"/>
          </w:tcPr>
          <w:p w14:paraId="3D0AA1A3" w14:textId="77777777" w:rsidR="00E2124C" w:rsidRPr="00F4373D" w:rsidRDefault="00E2124C" w:rsidP="00E2124C">
            <w:pPr>
              <w:tabs>
                <w:tab w:val="decimal" w:pos="1167"/>
              </w:tabs>
              <w:spacing w:line="240" w:lineRule="exact"/>
              <w:ind w:right="-72"/>
              <w:rPr>
                <w:rFonts w:ascii="Times New Roman" w:hAnsi="Times New Roman" w:cs="Angsana New"/>
                <w:sz w:val="20"/>
                <w:szCs w:val="20"/>
              </w:rPr>
            </w:pPr>
          </w:p>
        </w:tc>
        <w:tc>
          <w:tcPr>
            <w:tcW w:w="108" w:type="dxa"/>
          </w:tcPr>
          <w:p w14:paraId="5BE7BE35" w14:textId="77777777" w:rsidR="00E2124C" w:rsidRPr="00F4373D" w:rsidRDefault="00E2124C" w:rsidP="00E2124C">
            <w:pPr>
              <w:spacing w:line="240" w:lineRule="exact"/>
              <w:ind w:right="-72"/>
              <w:jc w:val="right"/>
              <w:rPr>
                <w:rFonts w:ascii="Times New Roman" w:hAnsi="Times New Roman" w:cs="Angsana New"/>
                <w:sz w:val="20"/>
                <w:szCs w:val="20"/>
              </w:rPr>
            </w:pPr>
          </w:p>
        </w:tc>
        <w:tc>
          <w:tcPr>
            <w:tcW w:w="1296" w:type="dxa"/>
            <w:tcBorders>
              <w:top w:val="single" w:sz="4" w:space="0" w:color="auto"/>
            </w:tcBorders>
            <w:vAlign w:val="bottom"/>
          </w:tcPr>
          <w:p w14:paraId="6478E8D8" w14:textId="77777777" w:rsidR="00E2124C" w:rsidRPr="00F4373D" w:rsidRDefault="00E2124C" w:rsidP="00E2124C">
            <w:pPr>
              <w:tabs>
                <w:tab w:val="decimal" w:pos="1167"/>
              </w:tabs>
              <w:spacing w:line="240" w:lineRule="exact"/>
              <w:ind w:right="-72"/>
              <w:rPr>
                <w:rFonts w:ascii="Times New Roman" w:hAnsi="Times New Roman" w:cs="Angsana New"/>
                <w:sz w:val="20"/>
                <w:szCs w:val="20"/>
              </w:rPr>
            </w:pPr>
          </w:p>
        </w:tc>
        <w:tc>
          <w:tcPr>
            <w:tcW w:w="106" w:type="dxa"/>
          </w:tcPr>
          <w:p w14:paraId="0D898E66" w14:textId="77777777" w:rsidR="00E2124C" w:rsidRPr="00F4373D" w:rsidRDefault="00E2124C" w:rsidP="00E2124C">
            <w:pPr>
              <w:spacing w:line="240" w:lineRule="exact"/>
              <w:ind w:right="-72"/>
              <w:jc w:val="right"/>
              <w:rPr>
                <w:rFonts w:ascii="Times New Roman" w:hAnsi="Times New Roman" w:cs="Angsana New"/>
                <w:sz w:val="20"/>
                <w:szCs w:val="20"/>
              </w:rPr>
            </w:pPr>
          </w:p>
        </w:tc>
        <w:tc>
          <w:tcPr>
            <w:tcW w:w="1296" w:type="dxa"/>
            <w:tcBorders>
              <w:top w:val="single" w:sz="4" w:space="0" w:color="auto"/>
            </w:tcBorders>
            <w:vAlign w:val="bottom"/>
          </w:tcPr>
          <w:p w14:paraId="7128900E" w14:textId="77777777" w:rsidR="00E2124C" w:rsidRPr="00F4373D" w:rsidRDefault="00E2124C" w:rsidP="00E2124C">
            <w:pPr>
              <w:tabs>
                <w:tab w:val="decimal" w:pos="1167"/>
              </w:tabs>
              <w:spacing w:line="240" w:lineRule="exact"/>
              <w:ind w:right="-72"/>
              <w:rPr>
                <w:rFonts w:ascii="Times New Roman" w:hAnsi="Times New Roman" w:cs="Angsana New"/>
                <w:sz w:val="20"/>
                <w:szCs w:val="20"/>
              </w:rPr>
            </w:pPr>
          </w:p>
        </w:tc>
        <w:tc>
          <w:tcPr>
            <w:tcW w:w="92" w:type="dxa"/>
          </w:tcPr>
          <w:p w14:paraId="3C2B6159" w14:textId="77777777" w:rsidR="00E2124C" w:rsidRPr="00F4373D" w:rsidRDefault="00E2124C" w:rsidP="00E2124C">
            <w:pPr>
              <w:spacing w:line="240" w:lineRule="exact"/>
              <w:ind w:right="-72"/>
              <w:jc w:val="right"/>
              <w:rPr>
                <w:rFonts w:ascii="Times New Roman" w:eastAsia="Browallia New" w:hAnsi="Times New Roman" w:cs="Times New Roman"/>
                <w:sz w:val="20"/>
                <w:szCs w:val="20"/>
              </w:rPr>
            </w:pPr>
          </w:p>
        </w:tc>
        <w:tc>
          <w:tcPr>
            <w:tcW w:w="1296" w:type="dxa"/>
            <w:tcBorders>
              <w:top w:val="single" w:sz="4" w:space="0" w:color="auto"/>
            </w:tcBorders>
            <w:vAlign w:val="bottom"/>
          </w:tcPr>
          <w:p w14:paraId="67425B56" w14:textId="77777777" w:rsidR="00E2124C" w:rsidRPr="00F4373D" w:rsidRDefault="00E2124C" w:rsidP="00E2124C">
            <w:pPr>
              <w:tabs>
                <w:tab w:val="decimal" w:pos="1167"/>
              </w:tabs>
              <w:spacing w:line="240" w:lineRule="exact"/>
              <w:ind w:right="-72"/>
              <w:rPr>
                <w:rFonts w:ascii="Times New Roman" w:hAnsi="Times New Roman" w:cs="Times New Roman"/>
                <w:sz w:val="20"/>
                <w:szCs w:val="20"/>
              </w:rPr>
            </w:pPr>
          </w:p>
        </w:tc>
      </w:tr>
    </w:tbl>
    <w:p w14:paraId="4FD160D4" w14:textId="77777777" w:rsidR="002823B9" w:rsidRDefault="002823B9">
      <w:r>
        <w:br w:type="page"/>
      </w:r>
    </w:p>
    <w:tbl>
      <w:tblPr>
        <w:tblW w:w="8910" w:type="dxa"/>
        <w:tblInd w:w="450" w:type="dxa"/>
        <w:tblLayout w:type="fixed"/>
        <w:tblCellMar>
          <w:left w:w="0" w:type="dxa"/>
          <w:right w:w="0" w:type="dxa"/>
        </w:tblCellMar>
        <w:tblLook w:val="0000" w:firstRow="0" w:lastRow="0" w:firstColumn="0" w:lastColumn="0" w:noHBand="0" w:noVBand="0"/>
      </w:tblPr>
      <w:tblGrid>
        <w:gridCol w:w="3420"/>
        <w:gridCol w:w="1296"/>
        <w:gridCol w:w="108"/>
        <w:gridCol w:w="1296"/>
        <w:gridCol w:w="106"/>
        <w:gridCol w:w="1296"/>
        <w:gridCol w:w="92"/>
        <w:gridCol w:w="1296"/>
      </w:tblGrid>
      <w:tr w:rsidR="002823B9" w:rsidRPr="00F4373D" w14:paraId="72B02C15" w14:textId="77777777" w:rsidTr="000F65E6">
        <w:trPr>
          <w:tblHeader/>
        </w:trPr>
        <w:tc>
          <w:tcPr>
            <w:tcW w:w="3420" w:type="dxa"/>
          </w:tcPr>
          <w:p w14:paraId="0D103B3E" w14:textId="77777777" w:rsidR="002823B9" w:rsidRPr="00F4373D" w:rsidRDefault="002823B9" w:rsidP="000F65E6">
            <w:pPr>
              <w:spacing w:line="240" w:lineRule="exact"/>
              <w:ind w:left="-101" w:right="-72"/>
              <w:rPr>
                <w:rFonts w:ascii="Times New Roman" w:eastAsia="Browallia New" w:hAnsi="Times New Roman" w:cs="Times New Roman"/>
                <w:sz w:val="20"/>
                <w:szCs w:val="20"/>
              </w:rPr>
            </w:pPr>
          </w:p>
        </w:tc>
        <w:tc>
          <w:tcPr>
            <w:tcW w:w="2700" w:type="dxa"/>
            <w:gridSpan w:val="3"/>
          </w:tcPr>
          <w:p w14:paraId="42BD72B2" w14:textId="77777777" w:rsidR="002823B9" w:rsidRPr="00F4373D" w:rsidRDefault="002823B9" w:rsidP="000F65E6">
            <w:pPr>
              <w:spacing w:line="240" w:lineRule="exact"/>
              <w:ind w:left="-54" w:right="-63"/>
              <w:jc w:val="center"/>
              <w:rPr>
                <w:rFonts w:ascii="Times New Roman" w:hAnsi="Times New Roman" w:cs="Times New Roman"/>
                <w:b/>
                <w:bCs/>
                <w:sz w:val="16"/>
                <w:szCs w:val="16"/>
              </w:rPr>
            </w:pPr>
          </w:p>
        </w:tc>
        <w:tc>
          <w:tcPr>
            <w:tcW w:w="106" w:type="dxa"/>
          </w:tcPr>
          <w:p w14:paraId="78E5E0D7" w14:textId="77777777" w:rsidR="002823B9" w:rsidRPr="00F4373D" w:rsidRDefault="002823B9" w:rsidP="000F65E6">
            <w:pPr>
              <w:spacing w:line="240" w:lineRule="exact"/>
              <w:ind w:right="-72"/>
              <w:jc w:val="center"/>
              <w:rPr>
                <w:rFonts w:ascii="Times New Roman" w:hAnsi="Times New Roman" w:cs="Times New Roman"/>
                <w:b/>
                <w:bCs/>
                <w:sz w:val="16"/>
                <w:szCs w:val="16"/>
              </w:rPr>
            </w:pPr>
          </w:p>
        </w:tc>
        <w:tc>
          <w:tcPr>
            <w:tcW w:w="2684" w:type="dxa"/>
            <w:gridSpan w:val="3"/>
          </w:tcPr>
          <w:p w14:paraId="25EF9191" w14:textId="77777777" w:rsidR="002823B9" w:rsidRPr="00F4373D" w:rsidRDefault="002823B9" w:rsidP="000F65E6">
            <w:pPr>
              <w:spacing w:line="240" w:lineRule="exact"/>
              <w:ind w:left="-54" w:right="96"/>
              <w:jc w:val="right"/>
              <w:rPr>
                <w:rFonts w:ascii="Times New Roman" w:hAnsi="Times New Roman" w:cs="Times New Roman"/>
                <w:b/>
                <w:bCs/>
                <w:sz w:val="16"/>
                <w:szCs w:val="16"/>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c>
      </w:tr>
      <w:tr w:rsidR="002823B9" w:rsidRPr="00F4373D" w14:paraId="37BAF099" w14:textId="77777777" w:rsidTr="000F65E6">
        <w:trPr>
          <w:tblHeader/>
        </w:trPr>
        <w:tc>
          <w:tcPr>
            <w:tcW w:w="3420" w:type="dxa"/>
          </w:tcPr>
          <w:p w14:paraId="6B981B9C" w14:textId="77777777" w:rsidR="002823B9" w:rsidRPr="00F4373D" w:rsidRDefault="002823B9" w:rsidP="000F65E6">
            <w:pPr>
              <w:spacing w:line="240" w:lineRule="exact"/>
              <w:ind w:left="-101" w:right="-72"/>
              <w:rPr>
                <w:rFonts w:ascii="Times New Roman" w:eastAsia="Browallia New" w:hAnsi="Times New Roman" w:cs="Times New Roman"/>
                <w:sz w:val="20"/>
                <w:szCs w:val="20"/>
              </w:rPr>
            </w:pPr>
          </w:p>
        </w:tc>
        <w:tc>
          <w:tcPr>
            <w:tcW w:w="2700" w:type="dxa"/>
            <w:gridSpan w:val="3"/>
          </w:tcPr>
          <w:p w14:paraId="456824C9" w14:textId="77777777" w:rsidR="002823B9" w:rsidRPr="00F4373D" w:rsidRDefault="002823B9" w:rsidP="000F65E6">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47580943" w14:textId="77777777" w:rsidR="002823B9" w:rsidRPr="00F4373D" w:rsidRDefault="002823B9" w:rsidP="000F65E6">
            <w:pPr>
              <w:spacing w:line="240" w:lineRule="exact"/>
              <w:ind w:right="-72"/>
              <w:jc w:val="center"/>
              <w:rPr>
                <w:rFonts w:ascii="Times New Roman" w:hAnsi="Times New Roman" w:cs="Times New Roman"/>
                <w:b/>
                <w:bCs/>
                <w:sz w:val="16"/>
                <w:szCs w:val="16"/>
              </w:rPr>
            </w:pPr>
            <w:proofErr w:type="gramStart"/>
            <w:r w:rsidRPr="00F4373D">
              <w:rPr>
                <w:rFonts w:ascii="Times New Roman" w:hAnsi="Times New Roman" w:cs="Times New Roman"/>
                <w:b/>
                <w:bCs/>
                <w:sz w:val="16"/>
                <w:szCs w:val="16"/>
              </w:rPr>
              <w:t>FINANCIAL  STATEMENTS</w:t>
            </w:r>
            <w:proofErr w:type="gramEnd"/>
          </w:p>
        </w:tc>
        <w:tc>
          <w:tcPr>
            <w:tcW w:w="106" w:type="dxa"/>
          </w:tcPr>
          <w:p w14:paraId="17682BCE" w14:textId="77777777" w:rsidR="002823B9" w:rsidRPr="00F4373D" w:rsidRDefault="002823B9" w:rsidP="000F65E6">
            <w:pPr>
              <w:spacing w:line="240" w:lineRule="exact"/>
              <w:ind w:right="-72"/>
              <w:jc w:val="center"/>
              <w:rPr>
                <w:rFonts w:ascii="Times New Roman" w:hAnsi="Times New Roman" w:cs="Times New Roman"/>
                <w:b/>
                <w:bCs/>
                <w:sz w:val="16"/>
                <w:szCs w:val="16"/>
              </w:rPr>
            </w:pPr>
          </w:p>
        </w:tc>
        <w:tc>
          <w:tcPr>
            <w:tcW w:w="2684" w:type="dxa"/>
            <w:gridSpan w:val="3"/>
          </w:tcPr>
          <w:p w14:paraId="126536DC" w14:textId="77777777" w:rsidR="002823B9" w:rsidRPr="00F4373D" w:rsidRDefault="002823B9" w:rsidP="000F65E6">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4FF6522A" w14:textId="77777777" w:rsidR="002823B9" w:rsidRPr="00F4373D" w:rsidRDefault="002823B9" w:rsidP="000F65E6">
            <w:pPr>
              <w:spacing w:line="240" w:lineRule="exact"/>
              <w:ind w:right="-72"/>
              <w:jc w:val="center"/>
              <w:rPr>
                <w:rFonts w:ascii="Times New Roman" w:hAnsi="Times New Roman" w:cs="Times New Roman"/>
                <w:b/>
                <w:bCs/>
                <w:sz w:val="16"/>
                <w:szCs w:val="16"/>
              </w:rPr>
            </w:pPr>
            <w:proofErr w:type="gramStart"/>
            <w:r w:rsidRPr="00F4373D">
              <w:rPr>
                <w:rFonts w:ascii="Times New Roman" w:hAnsi="Times New Roman" w:cs="Times New Roman"/>
                <w:b/>
                <w:bCs/>
                <w:sz w:val="16"/>
                <w:szCs w:val="16"/>
              </w:rPr>
              <w:t>FINANCIAL  STATEMENTS</w:t>
            </w:r>
            <w:proofErr w:type="gramEnd"/>
          </w:p>
        </w:tc>
      </w:tr>
      <w:tr w:rsidR="002823B9" w:rsidRPr="00F4373D" w14:paraId="5FFBBCC2" w14:textId="77777777" w:rsidTr="000F65E6">
        <w:trPr>
          <w:tblHeader/>
        </w:trPr>
        <w:tc>
          <w:tcPr>
            <w:tcW w:w="3420" w:type="dxa"/>
          </w:tcPr>
          <w:p w14:paraId="19ACE12C" w14:textId="77777777" w:rsidR="002823B9" w:rsidRPr="00F4373D" w:rsidRDefault="002823B9" w:rsidP="000F65E6">
            <w:pPr>
              <w:spacing w:line="240" w:lineRule="exact"/>
              <w:ind w:left="-101" w:right="-72"/>
              <w:rPr>
                <w:rFonts w:ascii="Times New Roman" w:eastAsia="Browallia New" w:hAnsi="Times New Roman" w:cs="Times New Roman"/>
                <w:sz w:val="20"/>
                <w:szCs w:val="20"/>
              </w:rPr>
            </w:pPr>
          </w:p>
        </w:tc>
        <w:tc>
          <w:tcPr>
            <w:tcW w:w="1296" w:type="dxa"/>
          </w:tcPr>
          <w:p w14:paraId="18470252" w14:textId="77777777" w:rsidR="002823B9" w:rsidRPr="00F4373D" w:rsidRDefault="002823B9" w:rsidP="000F65E6">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108" w:type="dxa"/>
          </w:tcPr>
          <w:p w14:paraId="7730B324" w14:textId="77777777" w:rsidR="002823B9" w:rsidRPr="00F4373D" w:rsidRDefault="002823B9" w:rsidP="000F65E6">
            <w:pPr>
              <w:spacing w:line="240" w:lineRule="exact"/>
              <w:ind w:right="-72"/>
              <w:jc w:val="center"/>
              <w:rPr>
                <w:rFonts w:ascii="Times New Roman" w:hAnsi="Times New Roman" w:cs="Times New Roman"/>
                <w:b/>
                <w:bCs/>
                <w:sz w:val="20"/>
                <w:szCs w:val="20"/>
                <w:cs/>
              </w:rPr>
            </w:pPr>
          </w:p>
        </w:tc>
        <w:tc>
          <w:tcPr>
            <w:tcW w:w="1296" w:type="dxa"/>
          </w:tcPr>
          <w:p w14:paraId="2255647D" w14:textId="77777777" w:rsidR="002823B9" w:rsidRPr="00F4373D" w:rsidRDefault="002823B9" w:rsidP="000F65E6">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c>
          <w:tcPr>
            <w:tcW w:w="106" w:type="dxa"/>
          </w:tcPr>
          <w:p w14:paraId="40FCE55A" w14:textId="77777777" w:rsidR="002823B9" w:rsidRPr="00F4373D" w:rsidRDefault="002823B9" w:rsidP="000F65E6">
            <w:pPr>
              <w:spacing w:line="240" w:lineRule="exact"/>
              <w:ind w:right="-72"/>
              <w:jc w:val="center"/>
              <w:rPr>
                <w:rFonts w:ascii="Times New Roman" w:hAnsi="Times New Roman" w:cs="Times New Roman"/>
                <w:b/>
                <w:bCs/>
                <w:sz w:val="20"/>
                <w:szCs w:val="20"/>
                <w:cs/>
              </w:rPr>
            </w:pPr>
          </w:p>
        </w:tc>
        <w:tc>
          <w:tcPr>
            <w:tcW w:w="1296" w:type="dxa"/>
          </w:tcPr>
          <w:p w14:paraId="40F794A6" w14:textId="77777777" w:rsidR="002823B9" w:rsidRPr="00F4373D" w:rsidRDefault="002823B9" w:rsidP="000F65E6">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2" w:type="dxa"/>
          </w:tcPr>
          <w:p w14:paraId="750E6DCE" w14:textId="77777777" w:rsidR="002823B9" w:rsidRPr="00F4373D" w:rsidRDefault="002823B9" w:rsidP="000F65E6">
            <w:pPr>
              <w:spacing w:line="240" w:lineRule="exact"/>
              <w:ind w:right="-72"/>
              <w:jc w:val="center"/>
              <w:rPr>
                <w:rFonts w:ascii="Times New Roman" w:hAnsi="Times New Roman" w:cs="Times New Roman"/>
                <w:b/>
                <w:bCs/>
                <w:sz w:val="20"/>
                <w:szCs w:val="20"/>
                <w:cs/>
              </w:rPr>
            </w:pPr>
          </w:p>
        </w:tc>
        <w:tc>
          <w:tcPr>
            <w:tcW w:w="1296" w:type="dxa"/>
          </w:tcPr>
          <w:p w14:paraId="45977F4E" w14:textId="77777777" w:rsidR="002823B9" w:rsidRPr="00F4373D" w:rsidRDefault="002823B9" w:rsidP="000F65E6">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r>
      <w:tr w:rsidR="002823B9" w:rsidRPr="00F4373D" w14:paraId="3869817B" w14:textId="77777777" w:rsidTr="00FE7D7C">
        <w:tc>
          <w:tcPr>
            <w:tcW w:w="3420" w:type="dxa"/>
            <w:vAlign w:val="bottom"/>
          </w:tcPr>
          <w:p w14:paraId="3C052334" w14:textId="117A43C4" w:rsidR="002823B9" w:rsidRPr="00F4373D" w:rsidRDefault="002823B9" w:rsidP="00E2124C">
            <w:pPr>
              <w:spacing w:line="240" w:lineRule="exact"/>
              <w:ind w:left="90" w:right="-72"/>
              <w:rPr>
                <w:rFonts w:ascii="Times New Roman" w:eastAsia="Arial" w:hAnsi="Times New Roman" w:cs="Times New Roman"/>
                <w:b/>
                <w:sz w:val="20"/>
                <w:szCs w:val="20"/>
              </w:rPr>
            </w:pPr>
            <w:r w:rsidRPr="00F4373D">
              <w:rPr>
                <w:rFonts w:ascii="Times New Roman" w:eastAsia="Arial" w:hAnsi="Times New Roman" w:cs="Times New Roman"/>
                <w:b/>
                <w:sz w:val="20"/>
                <w:szCs w:val="20"/>
              </w:rPr>
              <w:t>Other current receivables</w:t>
            </w:r>
          </w:p>
        </w:tc>
        <w:tc>
          <w:tcPr>
            <w:tcW w:w="1296" w:type="dxa"/>
            <w:vAlign w:val="bottom"/>
          </w:tcPr>
          <w:p w14:paraId="2C244601" w14:textId="77777777" w:rsidR="002823B9" w:rsidRPr="00F4373D" w:rsidRDefault="002823B9" w:rsidP="00E2124C">
            <w:pPr>
              <w:tabs>
                <w:tab w:val="decimal" w:pos="1167"/>
              </w:tabs>
              <w:spacing w:line="240" w:lineRule="exact"/>
              <w:ind w:right="-72"/>
              <w:rPr>
                <w:rFonts w:ascii="Times New Roman" w:hAnsi="Times New Roman" w:cs="Angsana New"/>
                <w:sz w:val="20"/>
                <w:szCs w:val="20"/>
              </w:rPr>
            </w:pPr>
          </w:p>
        </w:tc>
        <w:tc>
          <w:tcPr>
            <w:tcW w:w="108" w:type="dxa"/>
          </w:tcPr>
          <w:p w14:paraId="069E4C1D" w14:textId="77777777" w:rsidR="002823B9" w:rsidRPr="00F4373D" w:rsidRDefault="002823B9" w:rsidP="00E2124C">
            <w:pPr>
              <w:spacing w:line="240" w:lineRule="exact"/>
              <w:ind w:right="-72"/>
              <w:jc w:val="right"/>
              <w:rPr>
                <w:rFonts w:ascii="Times New Roman" w:hAnsi="Times New Roman" w:cs="Angsana New"/>
                <w:sz w:val="20"/>
                <w:szCs w:val="20"/>
              </w:rPr>
            </w:pPr>
          </w:p>
        </w:tc>
        <w:tc>
          <w:tcPr>
            <w:tcW w:w="1296" w:type="dxa"/>
            <w:vAlign w:val="bottom"/>
          </w:tcPr>
          <w:p w14:paraId="01DAAD69" w14:textId="77777777" w:rsidR="002823B9" w:rsidRPr="00F4373D" w:rsidRDefault="002823B9" w:rsidP="00E2124C">
            <w:pPr>
              <w:tabs>
                <w:tab w:val="decimal" w:pos="1167"/>
              </w:tabs>
              <w:spacing w:line="240" w:lineRule="exact"/>
              <w:ind w:right="-72"/>
              <w:rPr>
                <w:rFonts w:ascii="Times New Roman" w:hAnsi="Times New Roman" w:cs="Angsana New"/>
                <w:sz w:val="20"/>
                <w:szCs w:val="20"/>
              </w:rPr>
            </w:pPr>
          </w:p>
        </w:tc>
        <w:tc>
          <w:tcPr>
            <w:tcW w:w="106" w:type="dxa"/>
          </w:tcPr>
          <w:p w14:paraId="3D3B4373" w14:textId="77777777" w:rsidR="002823B9" w:rsidRPr="00F4373D" w:rsidRDefault="002823B9" w:rsidP="00E2124C">
            <w:pPr>
              <w:spacing w:line="240" w:lineRule="exact"/>
              <w:ind w:right="-72"/>
              <w:jc w:val="right"/>
              <w:rPr>
                <w:rFonts w:ascii="Times New Roman" w:hAnsi="Times New Roman" w:cs="Angsana New"/>
                <w:sz w:val="20"/>
                <w:szCs w:val="20"/>
              </w:rPr>
            </w:pPr>
          </w:p>
        </w:tc>
        <w:tc>
          <w:tcPr>
            <w:tcW w:w="1296" w:type="dxa"/>
            <w:vAlign w:val="bottom"/>
          </w:tcPr>
          <w:p w14:paraId="2597765C" w14:textId="77777777" w:rsidR="002823B9" w:rsidRPr="00F4373D" w:rsidRDefault="002823B9" w:rsidP="00E2124C">
            <w:pPr>
              <w:tabs>
                <w:tab w:val="decimal" w:pos="1167"/>
              </w:tabs>
              <w:spacing w:line="240" w:lineRule="exact"/>
              <w:ind w:right="-72"/>
              <w:rPr>
                <w:rFonts w:ascii="Times New Roman" w:hAnsi="Times New Roman" w:cs="Angsana New"/>
                <w:sz w:val="20"/>
                <w:szCs w:val="20"/>
              </w:rPr>
            </w:pPr>
          </w:p>
        </w:tc>
        <w:tc>
          <w:tcPr>
            <w:tcW w:w="92" w:type="dxa"/>
          </w:tcPr>
          <w:p w14:paraId="3EA48143" w14:textId="77777777" w:rsidR="002823B9" w:rsidRPr="00F4373D" w:rsidRDefault="002823B9" w:rsidP="00E2124C">
            <w:pPr>
              <w:spacing w:line="240" w:lineRule="exact"/>
              <w:ind w:right="-72"/>
              <w:jc w:val="right"/>
              <w:rPr>
                <w:rFonts w:ascii="Times New Roman" w:eastAsia="Browallia New" w:hAnsi="Times New Roman" w:cs="Times New Roman"/>
                <w:sz w:val="20"/>
                <w:szCs w:val="20"/>
              </w:rPr>
            </w:pPr>
          </w:p>
        </w:tc>
        <w:tc>
          <w:tcPr>
            <w:tcW w:w="1296" w:type="dxa"/>
            <w:vAlign w:val="bottom"/>
          </w:tcPr>
          <w:p w14:paraId="47FFB903" w14:textId="77777777" w:rsidR="002823B9" w:rsidRPr="00F4373D" w:rsidRDefault="002823B9" w:rsidP="00E2124C">
            <w:pPr>
              <w:tabs>
                <w:tab w:val="decimal" w:pos="1167"/>
              </w:tabs>
              <w:spacing w:line="240" w:lineRule="exact"/>
              <w:ind w:right="-72"/>
              <w:rPr>
                <w:rFonts w:ascii="Times New Roman" w:hAnsi="Times New Roman" w:cs="Times New Roman"/>
                <w:sz w:val="20"/>
                <w:szCs w:val="20"/>
              </w:rPr>
            </w:pPr>
          </w:p>
        </w:tc>
      </w:tr>
      <w:tr w:rsidR="00F4373D" w:rsidRPr="00F4373D" w14:paraId="38CAE31D" w14:textId="77777777" w:rsidTr="00FE7D7C">
        <w:tc>
          <w:tcPr>
            <w:tcW w:w="3420" w:type="dxa"/>
            <w:vAlign w:val="bottom"/>
          </w:tcPr>
          <w:p w14:paraId="6653EAFF" w14:textId="77777777" w:rsidR="00E2124C" w:rsidRPr="00F4373D" w:rsidRDefault="00E2124C" w:rsidP="00E2124C">
            <w:pPr>
              <w:spacing w:line="240" w:lineRule="exact"/>
              <w:ind w:left="90" w:right="-72"/>
              <w:rPr>
                <w:rFonts w:ascii="Times New Roman" w:eastAsia="Arial" w:hAnsi="Times New Roman" w:cs="Times New Roman"/>
                <w:sz w:val="20"/>
                <w:szCs w:val="20"/>
              </w:rPr>
            </w:pPr>
            <w:r w:rsidRPr="00F4373D">
              <w:rPr>
                <w:rFonts w:ascii="Times New Roman" w:eastAsia="Arial" w:hAnsi="Times New Roman" w:cs="Times New Roman"/>
                <w:sz w:val="20"/>
                <w:szCs w:val="20"/>
              </w:rPr>
              <w:t xml:space="preserve">Retention receivables from </w:t>
            </w:r>
          </w:p>
        </w:tc>
        <w:tc>
          <w:tcPr>
            <w:tcW w:w="1296" w:type="dxa"/>
          </w:tcPr>
          <w:p w14:paraId="3C6B2549" w14:textId="77777777" w:rsidR="00E2124C" w:rsidRPr="00F4373D" w:rsidRDefault="00E2124C" w:rsidP="00E2124C">
            <w:pPr>
              <w:tabs>
                <w:tab w:val="decimal" w:pos="1167"/>
              </w:tabs>
              <w:spacing w:line="240" w:lineRule="exact"/>
              <w:ind w:right="-72"/>
              <w:rPr>
                <w:rFonts w:ascii="Times New Roman" w:hAnsi="Times New Roman" w:cs="Angsana New"/>
                <w:sz w:val="20"/>
                <w:szCs w:val="20"/>
              </w:rPr>
            </w:pPr>
          </w:p>
        </w:tc>
        <w:tc>
          <w:tcPr>
            <w:tcW w:w="108" w:type="dxa"/>
          </w:tcPr>
          <w:p w14:paraId="75822387" w14:textId="77777777" w:rsidR="00E2124C" w:rsidRPr="00F4373D" w:rsidRDefault="00E2124C" w:rsidP="00E2124C">
            <w:pPr>
              <w:spacing w:line="240" w:lineRule="exact"/>
              <w:ind w:right="-72"/>
              <w:jc w:val="right"/>
              <w:rPr>
                <w:rFonts w:ascii="Times New Roman" w:hAnsi="Times New Roman" w:cs="Angsana New"/>
                <w:sz w:val="20"/>
                <w:szCs w:val="20"/>
              </w:rPr>
            </w:pPr>
          </w:p>
        </w:tc>
        <w:tc>
          <w:tcPr>
            <w:tcW w:w="1296" w:type="dxa"/>
          </w:tcPr>
          <w:p w14:paraId="1C99F339" w14:textId="77777777" w:rsidR="00E2124C" w:rsidRPr="00F4373D" w:rsidRDefault="00E2124C" w:rsidP="00E2124C">
            <w:pPr>
              <w:tabs>
                <w:tab w:val="decimal" w:pos="1167"/>
              </w:tabs>
              <w:spacing w:line="240" w:lineRule="exact"/>
              <w:ind w:right="-72"/>
              <w:rPr>
                <w:rFonts w:ascii="Times New Roman" w:hAnsi="Times New Roman" w:cs="Angsana New"/>
                <w:sz w:val="20"/>
                <w:szCs w:val="20"/>
              </w:rPr>
            </w:pPr>
          </w:p>
        </w:tc>
        <w:tc>
          <w:tcPr>
            <w:tcW w:w="106" w:type="dxa"/>
          </w:tcPr>
          <w:p w14:paraId="59148AE0" w14:textId="77777777" w:rsidR="00E2124C" w:rsidRPr="00F4373D" w:rsidRDefault="00E2124C" w:rsidP="00E2124C">
            <w:pPr>
              <w:spacing w:line="240" w:lineRule="exact"/>
              <w:ind w:left="720" w:right="-72" w:hanging="720"/>
              <w:jc w:val="right"/>
              <w:rPr>
                <w:rFonts w:ascii="Times New Roman" w:hAnsi="Times New Roman" w:cs="Angsana New"/>
                <w:sz w:val="20"/>
                <w:szCs w:val="20"/>
              </w:rPr>
            </w:pPr>
          </w:p>
        </w:tc>
        <w:tc>
          <w:tcPr>
            <w:tcW w:w="1296" w:type="dxa"/>
          </w:tcPr>
          <w:p w14:paraId="0420A3EC" w14:textId="77777777" w:rsidR="00E2124C" w:rsidRPr="00F4373D" w:rsidRDefault="00E2124C" w:rsidP="00E2124C">
            <w:pPr>
              <w:tabs>
                <w:tab w:val="decimal" w:pos="1167"/>
              </w:tabs>
              <w:spacing w:line="240" w:lineRule="exact"/>
              <w:ind w:right="-72"/>
              <w:rPr>
                <w:rFonts w:ascii="Times New Roman" w:hAnsi="Times New Roman" w:cs="Angsana New"/>
                <w:sz w:val="20"/>
                <w:szCs w:val="20"/>
              </w:rPr>
            </w:pPr>
          </w:p>
        </w:tc>
        <w:tc>
          <w:tcPr>
            <w:tcW w:w="92" w:type="dxa"/>
          </w:tcPr>
          <w:p w14:paraId="733D4177" w14:textId="77777777" w:rsidR="00E2124C" w:rsidRPr="00F4373D" w:rsidRDefault="00E2124C" w:rsidP="00E2124C">
            <w:pPr>
              <w:spacing w:line="240" w:lineRule="exact"/>
              <w:ind w:right="-72"/>
              <w:jc w:val="right"/>
              <w:rPr>
                <w:rFonts w:ascii="Times New Roman" w:hAnsi="Times New Roman" w:cs="Times New Roman"/>
                <w:sz w:val="20"/>
                <w:szCs w:val="20"/>
              </w:rPr>
            </w:pPr>
          </w:p>
        </w:tc>
        <w:tc>
          <w:tcPr>
            <w:tcW w:w="1296" w:type="dxa"/>
          </w:tcPr>
          <w:p w14:paraId="10055CEE" w14:textId="77777777" w:rsidR="00E2124C" w:rsidRPr="00F4373D" w:rsidRDefault="00E2124C" w:rsidP="00E2124C">
            <w:pPr>
              <w:tabs>
                <w:tab w:val="decimal" w:pos="1167"/>
              </w:tabs>
              <w:spacing w:line="240" w:lineRule="exact"/>
              <w:ind w:right="-72"/>
              <w:rPr>
                <w:rFonts w:ascii="Times New Roman" w:hAnsi="Times New Roman" w:cs="Times New Roman"/>
                <w:sz w:val="20"/>
                <w:szCs w:val="20"/>
              </w:rPr>
            </w:pPr>
          </w:p>
        </w:tc>
      </w:tr>
      <w:tr w:rsidR="00F4373D" w:rsidRPr="00F4373D" w14:paraId="796E6F01" w14:textId="77777777" w:rsidTr="00FE7D7C">
        <w:tc>
          <w:tcPr>
            <w:tcW w:w="3420" w:type="dxa"/>
            <w:vAlign w:val="bottom"/>
          </w:tcPr>
          <w:p w14:paraId="5A77A268" w14:textId="77777777" w:rsidR="00E2124C" w:rsidRPr="00F4373D" w:rsidRDefault="00E2124C" w:rsidP="00E2124C">
            <w:pPr>
              <w:spacing w:line="240" w:lineRule="exact"/>
              <w:ind w:left="18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construction contracts</w:t>
            </w:r>
          </w:p>
        </w:tc>
        <w:tc>
          <w:tcPr>
            <w:tcW w:w="1296" w:type="dxa"/>
          </w:tcPr>
          <w:p w14:paraId="3A9E4593" w14:textId="0D293A0A" w:rsidR="00E2124C" w:rsidRPr="00F4373D" w:rsidRDefault="00A975E1" w:rsidP="00E2124C">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29,357,292</w:t>
            </w:r>
          </w:p>
        </w:tc>
        <w:tc>
          <w:tcPr>
            <w:tcW w:w="108" w:type="dxa"/>
          </w:tcPr>
          <w:p w14:paraId="64DFF16A" w14:textId="77777777" w:rsidR="00E2124C" w:rsidRPr="00F4373D" w:rsidRDefault="00E2124C" w:rsidP="00E2124C">
            <w:pPr>
              <w:spacing w:line="240" w:lineRule="exact"/>
              <w:ind w:right="-72"/>
              <w:jc w:val="right"/>
              <w:rPr>
                <w:rFonts w:ascii="Times New Roman" w:hAnsi="Times New Roman" w:cs="Angsana New"/>
                <w:sz w:val="20"/>
                <w:szCs w:val="20"/>
              </w:rPr>
            </w:pPr>
          </w:p>
        </w:tc>
        <w:tc>
          <w:tcPr>
            <w:tcW w:w="1296" w:type="dxa"/>
          </w:tcPr>
          <w:p w14:paraId="7E3D679D" w14:textId="77777777" w:rsidR="00E2124C" w:rsidRPr="00F4373D" w:rsidRDefault="00E2124C" w:rsidP="00E2124C">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40,279,753</w:t>
            </w:r>
          </w:p>
        </w:tc>
        <w:tc>
          <w:tcPr>
            <w:tcW w:w="106" w:type="dxa"/>
          </w:tcPr>
          <w:p w14:paraId="14BCF8C2" w14:textId="77777777" w:rsidR="00E2124C" w:rsidRPr="00F4373D" w:rsidRDefault="00E2124C" w:rsidP="00E2124C">
            <w:pPr>
              <w:spacing w:line="240" w:lineRule="exact"/>
              <w:ind w:left="720" w:right="-72" w:hanging="720"/>
              <w:jc w:val="right"/>
              <w:rPr>
                <w:rFonts w:ascii="Times New Roman" w:hAnsi="Times New Roman" w:cs="Angsana New"/>
                <w:sz w:val="20"/>
                <w:szCs w:val="20"/>
              </w:rPr>
            </w:pPr>
          </w:p>
        </w:tc>
        <w:tc>
          <w:tcPr>
            <w:tcW w:w="1296" w:type="dxa"/>
          </w:tcPr>
          <w:p w14:paraId="309FF4BB" w14:textId="1AF11B29" w:rsidR="00E2124C" w:rsidRPr="00F4373D" w:rsidRDefault="00B07527" w:rsidP="00E2124C">
            <w:pPr>
              <w:tabs>
                <w:tab w:val="decimal" w:pos="1167"/>
              </w:tabs>
              <w:spacing w:line="240" w:lineRule="exact"/>
              <w:ind w:right="-72"/>
              <w:rPr>
                <w:rFonts w:ascii="Times New Roman" w:hAnsi="Times New Roman" w:cs="Angsana New"/>
                <w:sz w:val="20"/>
                <w:szCs w:val="20"/>
                <w:cs/>
              </w:rPr>
            </w:pPr>
            <w:r w:rsidRPr="00F4373D">
              <w:rPr>
                <w:rFonts w:ascii="Times New Roman" w:hAnsi="Times New Roman" w:cs="Angsana New"/>
                <w:sz w:val="20"/>
                <w:szCs w:val="20"/>
              </w:rPr>
              <w:t>29,357,292</w:t>
            </w:r>
          </w:p>
        </w:tc>
        <w:tc>
          <w:tcPr>
            <w:tcW w:w="92" w:type="dxa"/>
          </w:tcPr>
          <w:p w14:paraId="037C8400" w14:textId="77777777" w:rsidR="00E2124C" w:rsidRPr="00F4373D" w:rsidRDefault="00E2124C" w:rsidP="00E2124C">
            <w:pPr>
              <w:spacing w:line="240" w:lineRule="exact"/>
              <w:ind w:right="-72"/>
              <w:jc w:val="right"/>
              <w:rPr>
                <w:rFonts w:ascii="Times New Roman" w:hAnsi="Times New Roman" w:cs="Times New Roman"/>
                <w:sz w:val="20"/>
                <w:szCs w:val="20"/>
              </w:rPr>
            </w:pPr>
          </w:p>
        </w:tc>
        <w:tc>
          <w:tcPr>
            <w:tcW w:w="1296" w:type="dxa"/>
          </w:tcPr>
          <w:p w14:paraId="5AE0B436" w14:textId="77777777" w:rsidR="00E2124C" w:rsidRPr="00F4373D" w:rsidRDefault="00E2124C" w:rsidP="00E2124C">
            <w:pPr>
              <w:tabs>
                <w:tab w:val="decimal" w:pos="1167"/>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32</w:t>
            </w:r>
            <w:r w:rsidRPr="00F4373D">
              <w:rPr>
                <w:rFonts w:ascii="Times New Roman" w:hAnsi="Times New Roman" w:cs="Times New Roman"/>
                <w:sz w:val="20"/>
                <w:szCs w:val="20"/>
              </w:rPr>
              <w:t>,</w:t>
            </w:r>
            <w:r w:rsidRPr="00F4373D">
              <w:rPr>
                <w:rFonts w:ascii="Times New Roman" w:hAnsi="Times New Roman" w:cs="Angsana New"/>
                <w:sz w:val="20"/>
                <w:szCs w:val="20"/>
              </w:rPr>
              <w:t>509</w:t>
            </w:r>
            <w:r w:rsidRPr="00F4373D">
              <w:rPr>
                <w:rFonts w:ascii="Times New Roman" w:hAnsi="Times New Roman" w:cs="Times New Roman"/>
                <w:sz w:val="20"/>
                <w:szCs w:val="20"/>
              </w:rPr>
              <w:t>,</w:t>
            </w:r>
            <w:r w:rsidRPr="00F4373D">
              <w:rPr>
                <w:rFonts w:ascii="Times New Roman" w:hAnsi="Times New Roman" w:cs="Angsana New"/>
                <w:sz w:val="20"/>
                <w:szCs w:val="20"/>
              </w:rPr>
              <w:t>598</w:t>
            </w:r>
          </w:p>
        </w:tc>
      </w:tr>
      <w:tr w:rsidR="00F4373D" w:rsidRPr="00F4373D" w14:paraId="5B5991D7" w14:textId="77777777" w:rsidTr="00FE7D7C">
        <w:tc>
          <w:tcPr>
            <w:tcW w:w="3420" w:type="dxa"/>
            <w:vAlign w:val="bottom"/>
          </w:tcPr>
          <w:p w14:paraId="1CA56F14" w14:textId="77777777" w:rsidR="00E2124C" w:rsidRPr="00F4373D" w:rsidRDefault="00E2124C" w:rsidP="00E2124C">
            <w:pPr>
              <w:spacing w:line="240" w:lineRule="exact"/>
              <w:ind w:left="90" w:right="-72"/>
              <w:rPr>
                <w:rFonts w:ascii="Times New Roman" w:eastAsia="Arial" w:hAnsi="Times New Roman" w:cs="Times New Roman"/>
                <w:sz w:val="20"/>
                <w:szCs w:val="20"/>
              </w:rPr>
            </w:pPr>
            <w:r w:rsidRPr="00F4373D">
              <w:rPr>
                <w:rFonts w:ascii="Times New Roman" w:eastAsia="Arial" w:hAnsi="Times New Roman" w:cs="Times New Roman"/>
                <w:sz w:val="20"/>
                <w:szCs w:val="20"/>
              </w:rPr>
              <w:t xml:space="preserve">Advance payments for </w:t>
            </w:r>
          </w:p>
        </w:tc>
        <w:tc>
          <w:tcPr>
            <w:tcW w:w="1296" w:type="dxa"/>
          </w:tcPr>
          <w:p w14:paraId="11A31388" w14:textId="77777777" w:rsidR="00E2124C" w:rsidRPr="00F4373D" w:rsidRDefault="00E2124C" w:rsidP="00E2124C">
            <w:pPr>
              <w:tabs>
                <w:tab w:val="decimal" w:pos="1167"/>
              </w:tabs>
              <w:spacing w:line="240" w:lineRule="exact"/>
              <w:ind w:right="-72"/>
              <w:rPr>
                <w:rFonts w:ascii="Times New Roman" w:hAnsi="Times New Roman" w:cs="Angsana New"/>
                <w:sz w:val="20"/>
                <w:szCs w:val="20"/>
              </w:rPr>
            </w:pPr>
          </w:p>
        </w:tc>
        <w:tc>
          <w:tcPr>
            <w:tcW w:w="108" w:type="dxa"/>
          </w:tcPr>
          <w:p w14:paraId="383103E6" w14:textId="77777777" w:rsidR="00E2124C" w:rsidRPr="00F4373D" w:rsidRDefault="00E2124C" w:rsidP="00E2124C">
            <w:pPr>
              <w:spacing w:line="240" w:lineRule="exact"/>
              <w:ind w:right="-72"/>
              <w:jc w:val="right"/>
              <w:rPr>
                <w:rFonts w:ascii="Times New Roman" w:hAnsi="Times New Roman" w:cs="Angsana New"/>
                <w:sz w:val="20"/>
                <w:szCs w:val="20"/>
              </w:rPr>
            </w:pPr>
          </w:p>
        </w:tc>
        <w:tc>
          <w:tcPr>
            <w:tcW w:w="1296" w:type="dxa"/>
          </w:tcPr>
          <w:p w14:paraId="4B6F70EF" w14:textId="41A6E499" w:rsidR="00E2124C" w:rsidRPr="00F4373D" w:rsidRDefault="00E2124C" w:rsidP="00E2124C">
            <w:pPr>
              <w:tabs>
                <w:tab w:val="decimal" w:pos="1167"/>
              </w:tabs>
              <w:spacing w:line="240" w:lineRule="exact"/>
              <w:ind w:right="-72"/>
              <w:rPr>
                <w:rFonts w:ascii="Times New Roman" w:hAnsi="Times New Roman" w:cs="Angsana New"/>
                <w:sz w:val="20"/>
                <w:szCs w:val="20"/>
              </w:rPr>
            </w:pPr>
          </w:p>
        </w:tc>
        <w:tc>
          <w:tcPr>
            <w:tcW w:w="106" w:type="dxa"/>
          </w:tcPr>
          <w:p w14:paraId="0D4C6DA0" w14:textId="77777777" w:rsidR="00E2124C" w:rsidRPr="00F4373D" w:rsidRDefault="00E2124C" w:rsidP="00E2124C">
            <w:pPr>
              <w:spacing w:line="240" w:lineRule="exact"/>
              <w:ind w:right="-72"/>
              <w:jc w:val="right"/>
              <w:rPr>
                <w:rFonts w:ascii="Times New Roman" w:hAnsi="Times New Roman" w:cs="Angsana New"/>
                <w:sz w:val="20"/>
                <w:szCs w:val="20"/>
              </w:rPr>
            </w:pPr>
          </w:p>
        </w:tc>
        <w:tc>
          <w:tcPr>
            <w:tcW w:w="1296" w:type="dxa"/>
          </w:tcPr>
          <w:p w14:paraId="48163CB6" w14:textId="77777777" w:rsidR="00E2124C" w:rsidRPr="00F4373D" w:rsidRDefault="00E2124C" w:rsidP="00E2124C">
            <w:pPr>
              <w:tabs>
                <w:tab w:val="decimal" w:pos="1167"/>
              </w:tabs>
              <w:spacing w:line="240" w:lineRule="exact"/>
              <w:ind w:right="-72"/>
              <w:rPr>
                <w:rFonts w:ascii="Times New Roman" w:hAnsi="Times New Roman" w:cs="Angsana New"/>
                <w:sz w:val="20"/>
                <w:szCs w:val="20"/>
              </w:rPr>
            </w:pPr>
          </w:p>
        </w:tc>
        <w:tc>
          <w:tcPr>
            <w:tcW w:w="92" w:type="dxa"/>
          </w:tcPr>
          <w:p w14:paraId="1823E4B1" w14:textId="77777777" w:rsidR="00E2124C" w:rsidRPr="00F4373D" w:rsidRDefault="00E2124C" w:rsidP="00E2124C">
            <w:pPr>
              <w:spacing w:line="240" w:lineRule="exact"/>
              <w:ind w:right="-72"/>
              <w:jc w:val="right"/>
              <w:rPr>
                <w:rFonts w:ascii="Times New Roman" w:hAnsi="Times New Roman" w:cs="Times New Roman"/>
                <w:sz w:val="20"/>
                <w:szCs w:val="20"/>
              </w:rPr>
            </w:pPr>
          </w:p>
        </w:tc>
        <w:tc>
          <w:tcPr>
            <w:tcW w:w="1296" w:type="dxa"/>
          </w:tcPr>
          <w:p w14:paraId="34091439" w14:textId="3CA44B94" w:rsidR="00E2124C" w:rsidRPr="00F4373D" w:rsidRDefault="00E2124C" w:rsidP="00E2124C">
            <w:pPr>
              <w:tabs>
                <w:tab w:val="decimal" w:pos="1167"/>
              </w:tabs>
              <w:spacing w:line="240" w:lineRule="exact"/>
              <w:ind w:right="-72"/>
              <w:rPr>
                <w:rFonts w:ascii="Times New Roman" w:hAnsi="Times New Roman" w:cs="Times New Roman"/>
                <w:sz w:val="20"/>
                <w:szCs w:val="20"/>
              </w:rPr>
            </w:pPr>
          </w:p>
        </w:tc>
      </w:tr>
      <w:tr w:rsidR="00F4373D" w:rsidRPr="00F4373D" w14:paraId="66D5BCFC" w14:textId="77777777" w:rsidTr="00FE7D7C">
        <w:tc>
          <w:tcPr>
            <w:tcW w:w="3420" w:type="dxa"/>
            <w:vAlign w:val="bottom"/>
          </w:tcPr>
          <w:p w14:paraId="163CDBB8" w14:textId="77777777" w:rsidR="004456E6" w:rsidRPr="00F4373D" w:rsidRDefault="004456E6" w:rsidP="004456E6">
            <w:pPr>
              <w:spacing w:line="240" w:lineRule="exact"/>
              <w:ind w:left="18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construction contracts</w:t>
            </w:r>
          </w:p>
        </w:tc>
        <w:tc>
          <w:tcPr>
            <w:tcW w:w="1296" w:type="dxa"/>
          </w:tcPr>
          <w:p w14:paraId="37C5E9ED" w14:textId="1A8B4564" w:rsidR="004456E6" w:rsidRPr="00F4373D" w:rsidRDefault="004456E6" w:rsidP="004456E6">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10,832,110</w:t>
            </w:r>
          </w:p>
        </w:tc>
        <w:tc>
          <w:tcPr>
            <w:tcW w:w="108" w:type="dxa"/>
          </w:tcPr>
          <w:p w14:paraId="3EABF8E6" w14:textId="77777777" w:rsidR="004456E6" w:rsidRPr="00F4373D" w:rsidRDefault="004456E6" w:rsidP="004456E6">
            <w:pPr>
              <w:spacing w:line="240" w:lineRule="exact"/>
              <w:ind w:right="-72"/>
              <w:jc w:val="right"/>
              <w:rPr>
                <w:rFonts w:ascii="Times New Roman" w:hAnsi="Times New Roman" w:cs="Angsana New"/>
                <w:sz w:val="20"/>
                <w:szCs w:val="20"/>
              </w:rPr>
            </w:pPr>
          </w:p>
        </w:tc>
        <w:tc>
          <w:tcPr>
            <w:tcW w:w="1296" w:type="dxa"/>
          </w:tcPr>
          <w:p w14:paraId="66785430" w14:textId="77777777" w:rsidR="004456E6" w:rsidRPr="00F4373D" w:rsidRDefault="004456E6" w:rsidP="004456E6">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18,726,372</w:t>
            </w:r>
          </w:p>
        </w:tc>
        <w:tc>
          <w:tcPr>
            <w:tcW w:w="106" w:type="dxa"/>
          </w:tcPr>
          <w:p w14:paraId="31429DF7" w14:textId="77777777" w:rsidR="004456E6" w:rsidRPr="00F4373D" w:rsidRDefault="004456E6" w:rsidP="004456E6">
            <w:pPr>
              <w:spacing w:line="240" w:lineRule="exact"/>
              <w:ind w:right="-72"/>
              <w:jc w:val="right"/>
              <w:rPr>
                <w:rFonts w:ascii="Times New Roman" w:hAnsi="Times New Roman" w:cs="Angsana New"/>
                <w:sz w:val="20"/>
                <w:szCs w:val="20"/>
              </w:rPr>
            </w:pPr>
          </w:p>
        </w:tc>
        <w:tc>
          <w:tcPr>
            <w:tcW w:w="1296" w:type="dxa"/>
          </w:tcPr>
          <w:p w14:paraId="63B2CF1D" w14:textId="40D34947" w:rsidR="004456E6" w:rsidRPr="00F4373D" w:rsidRDefault="004456E6" w:rsidP="004456E6">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8,059,607</w:t>
            </w:r>
          </w:p>
        </w:tc>
        <w:tc>
          <w:tcPr>
            <w:tcW w:w="92" w:type="dxa"/>
          </w:tcPr>
          <w:p w14:paraId="5DC08930" w14:textId="77777777" w:rsidR="004456E6" w:rsidRPr="00F4373D" w:rsidRDefault="004456E6" w:rsidP="004456E6">
            <w:pPr>
              <w:spacing w:line="240" w:lineRule="exact"/>
              <w:ind w:right="-72"/>
              <w:jc w:val="right"/>
              <w:rPr>
                <w:rFonts w:ascii="Times New Roman" w:hAnsi="Times New Roman" w:cs="Times New Roman"/>
                <w:sz w:val="20"/>
                <w:szCs w:val="20"/>
              </w:rPr>
            </w:pPr>
          </w:p>
        </w:tc>
        <w:tc>
          <w:tcPr>
            <w:tcW w:w="1296" w:type="dxa"/>
          </w:tcPr>
          <w:p w14:paraId="3E5BE7BB" w14:textId="77777777" w:rsidR="004456E6" w:rsidRPr="00F4373D" w:rsidRDefault="004456E6" w:rsidP="004456E6">
            <w:pPr>
              <w:tabs>
                <w:tab w:val="decimal" w:pos="1167"/>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9</w:t>
            </w:r>
            <w:r w:rsidRPr="00F4373D">
              <w:rPr>
                <w:rFonts w:ascii="Times New Roman" w:hAnsi="Times New Roman" w:cs="Times New Roman"/>
                <w:sz w:val="20"/>
                <w:szCs w:val="20"/>
              </w:rPr>
              <w:t>,</w:t>
            </w:r>
            <w:r w:rsidRPr="00F4373D">
              <w:rPr>
                <w:rFonts w:ascii="Times New Roman" w:hAnsi="Times New Roman" w:cs="Angsana New"/>
                <w:sz w:val="20"/>
                <w:szCs w:val="20"/>
              </w:rPr>
              <w:t>443</w:t>
            </w:r>
            <w:r w:rsidRPr="00F4373D">
              <w:rPr>
                <w:rFonts w:ascii="Times New Roman" w:hAnsi="Times New Roman" w:cs="Times New Roman"/>
                <w:sz w:val="20"/>
                <w:szCs w:val="20"/>
              </w:rPr>
              <w:t>,</w:t>
            </w:r>
            <w:r w:rsidRPr="00F4373D">
              <w:rPr>
                <w:rFonts w:ascii="Times New Roman" w:hAnsi="Times New Roman" w:cs="Angsana New"/>
                <w:sz w:val="20"/>
                <w:szCs w:val="20"/>
              </w:rPr>
              <w:t>048</w:t>
            </w:r>
          </w:p>
        </w:tc>
      </w:tr>
      <w:tr w:rsidR="00F4373D" w:rsidRPr="00F4373D" w14:paraId="6FEEEFE1" w14:textId="77777777" w:rsidTr="00FE7D7C">
        <w:tc>
          <w:tcPr>
            <w:tcW w:w="3420" w:type="dxa"/>
            <w:vAlign w:val="bottom"/>
          </w:tcPr>
          <w:p w14:paraId="30BFF766" w14:textId="316B6902" w:rsidR="004456E6" w:rsidRPr="00F4373D" w:rsidRDefault="004456E6" w:rsidP="004456E6">
            <w:pPr>
              <w:spacing w:line="240" w:lineRule="exact"/>
              <w:ind w:left="90" w:right="-72"/>
              <w:rPr>
                <w:rFonts w:ascii="Times New Roman" w:eastAsia="Browallia New" w:hAnsi="Times New Roman" w:cs="Times New Roman"/>
                <w:spacing w:val="-4"/>
                <w:sz w:val="20"/>
                <w:szCs w:val="20"/>
              </w:rPr>
            </w:pPr>
            <w:r w:rsidRPr="00F4373D">
              <w:rPr>
                <w:rFonts w:ascii="Times New Roman" w:eastAsia="Arial" w:hAnsi="Times New Roman" w:cs="Times New Roman"/>
                <w:spacing w:val="-4"/>
                <w:sz w:val="20"/>
                <w:szCs w:val="20"/>
              </w:rPr>
              <w:t>Advance payments for goods and services</w:t>
            </w:r>
          </w:p>
        </w:tc>
        <w:tc>
          <w:tcPr>
            <w:tcW w:w="1296" w:type="dxa"/>
          </w:tcPr>
          <w:p w14:paraId="4F82D474" w14:textId="6BF1C838" w:rsidR="004456E6" w:rsidRPr="00F4373D" w:rsidRDefault="004456E6" w:rsidP="004456E6">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11,210,984</w:t>
            </w:r>
          </w:p>
        </w:tc>
        <w:tc>
          <w:tcPr>
            <w:tcW w:w="108" w:type="dxa"/>
          </w:tcPr>
          <w:p w14:paraId="691D3C28" w14:textId="77777777" w:rsidR="004456E6" w:rsidRPr="00F4373D" w:rsidRDefault="004456E6" w:rsidP="004456E6">
            <w:pPr>
              <w:spacing w:line="240" w:lineRule="exact"/>
              <w:ind w:right="-72"/>
              <w:jc w:val="right"/>
              <w:rPr>
                <w:rFonts w:ascii="Times New Roman" w:hAnsi="Times New Roman" w:cs="Angsana New"/>
                <w:sz w:val="20"/>
                <w:szCs w:val="20"/>
              </w:rPr>
            </w:pPr>
          </w:p>
        </w:tc>
        <w:tc>
          <w:tcPr>
            <w:tcW w:w="1296" w:type="dxa"/>
          </w:tcPr>
          <w:p w14:paraId="2199B874" w14:textId="704FA787" w:rsidR="004456E6" w:rsidRPr="00F4373D" w:rsidRDefault="004456E6" w:rsidP="004456E6">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20,012,152</w:t>
            </w:r>
          </w:p>
        </w:tc>
        <w:tc>
          <w:tcPr>
            <w:tcW w:w="106" w:type="dxa"/>
          </w:tcPr>
          <w:p w14:paraId="2145FF87" w14:textId="77777777" w:rsidR="004456E6" w:rsidRPr="00F4373D" w:rsidRDefault="004456E6" w:rsidP="004456E6">
            <w:pPr>
              <w:tabs>
                <w:tab w:val="left" w:pos="1032"/>
              </w:tabs>
              <w:spacing w:line="240" w:lineRule="exact"/>
              <w:ind w:right="-72"/>
              <w:jc w:val="right"/>
              <w:rPr>
                <w:rFonts w:ascii="Times New Roman" w:hAnsi="Times New Roman" w:cs="Angsana New"/>
                <w:sz w:val="20"/>
                <w:szCs w:val="20"/>
              </w:rPr>
            </w:pPr>
          </w:p>
        </w:tc>
        <w:tc>
          <w:tcPr>
            <w:tcW w:w="1296" w:type="dxa"/>
          </w:tcPr>
          <w:p w14:paraId="1568992A" w14:textId="04AF002A" w:rsidR="004456E6" w:rsidRPr="00F4373D" w:rsidRDefault="004456E6" w:rsidP="004456E6">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10,938,680</w:t>
            </w:r>
          </w:p>
        </w:tc>
        <w:tc>
          <w:tcPr>
            <w:tcW w:w="92" w:type="dxa"/>
          </w:tcPr>
          <w:p w14:paraId="68C89FCB" w14:textId="77777777" w:rsidR="004456E6" w:rsidRPr="00F4373D" w:rsidRDefault="004456E6" w:rsidP="004456E6">
            <w:pPr>
              <w:spacing w:line="240" w:lineRule="exact"/>
              <w:ind w:right="-72"/>
              <w:jc w:val="right"/>
              <w:rPr>
                <w:rFonts w:ascii="Times New Roman" w:hAnsi="Times New Roman" w:cs="Times New Roman"/>
                <w:sz w:val="20"/>
                <w:szCs w:val="20"/>
              </w:rPr>
            </w:pPr>
          </w:p>
        </w:tc>
        <w:tc>
          <w:tcPr>
            <w:tcW w:w="1296" w:type="dxa"/>
          </w:tcPr>
          <w:p w14:paraId="73A73025" w14:textId="3ADADCCE" w:rsidR="004456E6" w:rsidRPr="00F4373D" w:rsidRDefault="004456E6" w:rsidP="004456E6">
            <w:pPr>
              <w:tabs>
                <w:tab w:val="decimal" w:pos="1167"/>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14</w:t>
            </w:r>
            <w:r w:rsidRPr="00F4373D">
              <w:rPr>
                <w:rFonts w:ascii="Times New Roman" w:hAnsi="Times New Roman" w:cs="Times New Roman"/>
                <w:sz w:val="20"/>
                <w:szCs w:val="20"/>
              </w:rPr>
              <w:t>,</w:t>
            </w:r>
            <w:r w:rsidRPr="00F4373D">
              <w:rPr>
                <w:rFonts w:ascii="Times New Roman" w:hAnsi="Times New Roman" w:cs="Angsana New"/>
                <w:sz w:val="20"/>
                <w:szCs w:val="20"/>
              </w:rPr>
              <w:t>200</w:t>
            </w:r>
            <w:r w:rsidRPr="00F4373D">
              <w:rPr>
                <w:rFonts w:ascii="Times New Roman" w:hAnsi="Times New Roman" w:cs="Times New Roman"/>
                <w:sz w:val="20"/>
                <w:szCs w:val="20"/>
              </w:rPr>
              <w:t>,</w:t>
            </w:r>
            <w:r w:rsidRPr="00F4373D">
              <w:rPr>
                <w:rFonts w:ascii="Times New Roman" w:hAnsi="Times New Roman" w:cs="Angsana New"/>
                <w:sz w:val="20"/>
                <w:szCs w:val="20"/>
              </w:rPr>
              <w:t>659</w:t>
            </w:r>
          </w:p>
        </w:tc>
      </w:tr>
      <w:tr w:rsidR="00F4373D" w:rsidRPr="00F4373D" w14:paraId="145EBDB7" w14:textId="77777777" w:rsidTr="00FE7D7C">
        <w:tc>
          <w:tcPr>
            <w:tcW w:w="3420" w:type="dxa"/>
            <w:vAlign w:val="bottom"/>
          </w:tcPr>
          <w:p w14:paraId="1DCA1735" w14:textId="77777777" w:rsidR="00D06DC9" w:rsidRPr="00F4373D" w:rsidRDefault="00D06DC9" w:rsidP="00D06DC9">
            <w:pPr>
              <w:spacing w:line="240" w:lineRule="exact"/>
              <w:ind w:left="90" w:right="-72"/>
              <w:rPr>
                <w:rFonts w:ascii="Times New Roman" w:hAnsi="Times New Roman" w:cs="Times New Roman"/>
                <w:sz w:val="20"/>
                <w:szCs w:val="20"/>
                <w:cs/>
              </w:rPr>
            </w:pPr>
            <w:r w:rsidRPr="00F4373D">
              <w:rPr>
                <w:rFonts w:ascii="Times New Roman" w:eastAsia="Arial" w:hAnsi="Times New Roman" w:cs="Times New Roman"/>
                <w:sz w:val="20"/>
                <w:szCs w:val="20"/>
              </w:rPr>
              <w:t>Accrued income</w:t>
            </w:r>
          </w:p>
        </w:tc>
        <w:tc>
          <w:tcPr>
            <w:tcW w:w="1296" w:type="dxa"/>
          </w:tcPr>
          <w:p w14:paraId="6CE9086B" w14:textId="22BC7C99" w:rsidR="00D06DC9" w:rsidRPr="00F4373D" w:rsidRDefault="00D06DC9" w:rsidP="00D06DC9">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5,646,739</w:t>
            </w:r>
          </w:p>
        </w:tc>
        <w:tc>
          <w:tcPr>
            <w:tcW w:w="108" w:type="dxa"/>
          </w:tcPr>
          <w:p w14:paraId="42F4EB9B" w14:textId="77777777" w:rsidR="00D06DC9" w:rsidRPr="00F4373D" w:rsidRDefault="00D06DC9" w:rsidP="00D06DC9">
            <w:pPr>
              <w:spacing w:line="240" w:lineRule="exact"/>
              <w:ind w:right="-72"/>
              <w:jc w:val="right"/>
              <w:rPr>
                <w:rFonts w:ascii="Times New Roman" w:hAnsi="Times New Roman" w:cs="Angsana New"/>
                <w:sz w:val="20"/>
                <w:szCs w:val="20"/>
              </w:rPr>
            </w:pPr>
          </w:p>
        </w:tc>
        <w:tc>
          <w:tcPr>
            <w:tcW w:w="1296" w:type="dxa"/>
          </w:tcPr>
          <w:p w14:paraId="48FF612A" w14:textId="77777777" w:rsidR="00D06DC9" w:rsidRPr="00F4373D" w:rsidRDefault="00D06DC9" w:rsidP="00D06DC9">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10,683,321</w:t>
            </w:r>
          </w:p>
        </w:tc>
        <w:tc>
          <w:tcPr>
            <w:tcW w:w="106" w:type="dxa"/>
          </w:tcPr>
          <w:p w14:paraId="083F6985" w14:textId="77777777" w:rsidR="00D06DC9" w:rsidRPr="00F4373D" w:rsidRDefault="00D06DC9" w:rsidP="00D06DC9">
            <w:pPr>
              <w:spacing w:line="240" w:lineRule="exact"/>
              <w:ind w:right="-72"/>
              <w:jc w:val="right"/>
              <w:rPr>
                <w:rFonts w:ascii="Times New Roman" w:hAnsi="Times New Roman" w:cs="Angsana New"/>
                <w:sz w:val="20"/>
                <w:szCs w:val="20"/>
              </w:rPr>
            </w:pPr>
          </w:p>
        </w:tc>
        <w:tc>
          <w:tcPr>
            <w:tcW w:w="1296" w:type="dxa"/>
          </w:tcPr>
          <w:p w14:paraId="03BFBDF4" w14:textId="6901FDA2" w:rsidR="00D06DC9" w:rsidRPr="00F4373D" w:rsidRDefault="00D06DC9" w:rsidP="00D06DC9">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34,770,367</w:t>
            </w:r>
          </w:p>
        </w:tc>
        <w:tc>
          <w:tcPr>
            <w:tcW w:w="92" w:type="dxa"/>
          </w:tcPr>
          <w:p w14:paraId="6DE6FAAD" w14:textId="77777777" w:rsidR="00D06DC9" w:rsidRPr="00F4373D" w:rsidRDefault="00D06DC9" w:rsidP="00D06DC9">
            <w:pPr>
              <w:spacing w:line="240" w:lineRule="exact"/>
              <w:ind w:right="-72"/>
              <w:jc w:val="right"/>
              <w:rPr>
                <w:rFonts w:ascii="Times New Roman" w:hAnsi="Times New Roman" w:cs="Times New Roman"/>
                <w:sz w:val="20"/>
                <w:szCs w:val="20"/>
              </w:rPr>
            </w:pPr>
          </w:p>
        </w:tc>
        <w:tc>
          <w:tcPr>
            <w:tcW w:w="1296" w:type="dxa"/>
          </w:tcPr>
          <w:p w14:paraId="512BB229" w14:textId="77777777" w:rsidR="00D06DC9" w:rsidRPr="00F4373D" w:rsidRDefault="00D06DC9" w:rsidP="00D06DC9">
            <w:pPr>
              <w:tabs>
                <w:tab w:val="decimal" w:pos="1167"/>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31</w:t>
            </w:r>
            <w:r w:rsidRPr="00F4373D">
              <w:rPr>
                <w:rFonts w:ascii="Times New Roman" w:hAnsi="Times New Roman" w:cs="Times New Roman"/>
                <w:sz w:val="20"/>
                <w:szCs w:val="20"/>
              </w:rPr>
              <w:t>,</w:t>
            </w:r>
            <w:r w:rsidRPr="00F4373D">
              <w:rPr>
                <w:rFonts w:ascii="Times New Roman" w:hAnsi="Times New Roman" w:cs="Angsana New"/>
                <w:sz w:val="20"/>
                <w:szCs w:val="20"/>
              </w:rPr>
              <w:t>290</w:t>
            </w:r>
            <w:r w:rsidRPr="00F4373D">
              <w:rPr>
                <w:rFonts w:ascii="Times New Roman" w:hAnsi="Times New Roman" w:cs="Times New Roman"/>
                <w:sz w:val="20"/>
                <w:szCs w:val="20"/>
              </w:rPr>
              <w:t>,</w:t>
            </w:r>
            <w:r w:rsidRPr="00F4373D">
              <w:rPr>
                <w:rFonts w:ascii="Times New Roman" w:hAnsi="Times New Roman" w:cs="Angsana New"/>
                <w:sz w:val="20"/>
                <w:szCs w:val="20"/>
              </w:rPr>
              <w:t>083</w:t>
            </w:r>
          </w:p>
        </w:tc>
      </w:tr>
      <w:tr w:rsidR="00F4373D" w:rsidRPr="00F4373D" w14:paraId="3601FD97" w14:textId="77777777" w:rsidTr="00FE7D7C">
        <w:tc>
          <w:tcPr>
            <w:tcW w:w="3420" w:type="dxa"/>
            <w:vAlign w:val="bottom"/>
          </w:tcPr>
          <w:p w14:paraId="11A0E1C3" w14:textId="77777777" w:rsidR="00D06DC9" w:rsidRPr="00F4373D" w:rsidRDefault="00D06DC9" w:rsidP="00D06DC9">
            <w:pPr>
              <w:spacing w:line="240" w:lineRule="exact"/>
              <w:ind w:left="9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Prepaid expenses</w:t>
            </w:r>
          </w:p>
        </w:tc>
        <w:tc>
          <w:tcPr>
            <w:tcW w:w="1296" w:type="dxa"/>
          </w:tcPr>
          <w:p w14:paraId="6401A5DE" w14:textId="37918F05" w:rsidR="00D06DC9" w:rsidRPr="00F4373D" w:rsidRDefault="00D06DC9" w:rsidP="00D06DC9">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21,636,164</w:t>
            </w:r>
          </w:p>
        </w:tc>
        <w:tc>
          <w:tcPr>
            <w:tcW w:w="108" w:type="dxa"/>
          </w:tcPr>
          <w:p w14:paraId="2E45200C" w14:textId="77777777" w:rsidR="00D06DC9" w:rsidRPr="00F4373D" w:rsidRDefault="00D06DC9" w:rsidP="00D06DC9">
            <w:pPr>
              <w:spacing w:line="240" w:lineRule="exact"/>
              <w:ind w:right="-72"/>
              <w:jc w:val="right"/>
              <w:rPr>
                <w:rFonts w:ascii="Times New Roman" w:hAnsi="Times New Roman" w:cs="Angsana New"/>
                <w:sz w:val="20"/>
                <w:szCs w:val="20"/>
              </w:rPr>
            </w:pPr>
          </w:p>
        </w:tc>
        <w:tc>
          <w:tcPr>
            <w:tcW w:w="1296" w:type="dxa"/>
          </w:tcPr>
          <w:p w14:paraId="2CEB4381" w14:textId="77777777" w:rsidR="00D06DC9" w:rsidRPr="00F4373D" w:rsidRDefault="00D06DC9" w:rsidP="00D06DC9">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14,964,053</w:t>
            </w:r>
          </w:p>
        </w:tc>
        <w:tc>
          <w:tcPr>
            <w:tcW w:w="106" w:type="dxa"/>
          </w:tcPr>
          <w:p w14:paraId="588968DB" w14:textId="77777777" w:rsidR="00D06DC9" w:rsidRPr="00F4373D" w:rsidRDefault="00D06DC9" w:rsidP="00D06DC9">
            <w:pPr>
              <w:spacing w:line="240" w:lineRule="exact"/>
              <w:ind w:right="-72"/>
              <w:jc w:val="right"/>
              <w:rPr>
                <w:rFonts w:ascii="Times New Roman" w:hAnsi="Times New Roman" w:cs="Angsana New"/>
                <w:sz w:val="20"/>
                <w:szCs w:val="20"/>
              </w:rPr>
            </w:pPr>
          </w:p>
        </w:tc>
        <w:tc>
          <w:tcPr>
            <w:tcW w:w="1296" w:type="dxa"/>
          </w:tcPr>
          <w:p w14:paraId="2A886DDB" w14:textId="0C6C215F" w:rsidR="00D06DC9" w:rsidRPr="00F4373D" w:rsidRDefault="00D06DC9" w:rsidP="00D06DC9">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10,863,537</w:t>
            </w:r>
          </w:p>
        </w:tc>
        <w:tc>
          <w:tcPr>
            <w:tcW w:w="92" w:type="dxa"/>
          </w:tcPr>
          <w:p w14:paraId="4EEB2B4C" w14:textId="77777777" w:rsidR="00D06DC9" w:rsidRPr="00F4373D" w:rsidRDefault="00D06DC9" w:rsidP="00D06DC9">
            <w:pPr>
              <w:spacing w:line="240" w:lineRule="exact"/>
              <w:ind w:right="-72"/>
              <w:jc w:val="right"/>
              <w:rPr>
                <w:rFonts w:ascii="Times New Roman" w:hAnsi="Times New Roman" w:cs="Times New Roman"/>
                <w:sz w:val="20"/>
                <w:szCs w:val="20"/>
              </w:rPr>
            </w:pPr>
          </w:p>
        </w:tc>
        <w:tc>
          <w:tcPr>
            <w:tcW w:w="1296" w:type="dxa"/>
          </w:tcPr>
          <w:p w14:paraId="2EE8DA0D" w14:textId="77777777" w:rsidR="00D06DC9" w:rsidRPr="00F4373D" w:rsidRDefault="00D06DC9" w:rsidP="00D06DC9">
            <w:pPr>
              <w:tabs>
                <w:tab w:val="decimal" w:pos="1167"/>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10</w:t>
            </w:r>
            <w:r w:rsidRPr="00F4373D">
              <w:rPr>
                <w:rFonts w:ascii="Times New Roman" w:hAnsi="Times New Roman" w:cs="Times New Roman"/>
                <w:sz w:val="20"/>
                <w:szCs w:val="20"/>
              </w:rPr>
              <w:t>,</w:t>
            </w:r>
            <w:r w:rsidRPr="00F4373D">
              <w:rPr>
                <w:rFonts w:ascii="Times New Roman" w:hAnsi="Times New Roman" w:cs="Angsana New"/>
                <w:sz w:val="20"/>
                <w:szCs w:val="20"/>
              </w:rPr>
              <w:t>461</w:t>
            </w:r>
            <w:r w:rsidRPr="00F4373D">
              <w:rPr>
                <w:rFonts w:ascii="Times New Roman" w:hAnsi="Times New Roman" w:cs="Times New Roman"/>
                <w:sz w:val="20"/>
                <w:szCs w:val="20"/>
              </w:rPr>
              <w:t>,</w:t>
            </w:r>
            <w:r w:rsidRPr="00F4373D">
              <w:rPr>
                <w:rFonts w:ascii="Times New Roman" w:hAnsi="Times New Roman" w:cs="Angsana New"/>
                <w:sz w:val="20"/>
                <w:szCs w:val="20"/>
              </w:rPr>
              <w:t>860</w:t>
            </w:r>
          </w:p>
        </w:tc>
      </w:tr>
      <w:tr w:rsidR="00F4373D" w:rsidRPr="00F4373D" w14:paraId="5643BEF5" w14:textId="77777777" w:rsidTr="00FE7D7C">
        <w:tc>
          <w:tcPr>
            <w:tcW w:w="3420" w:type="dxa"/>
            <w:vAlign w:val="bottom"/>
          </w:tcPr>
          <w:p w14:paraId="056A4DAB" w14:textId="77777777" w:rsidR="00D06DC9" w:rsidRPr="00F4373D" w:rsidRDefault="00D06DC9" w:rsidP="00D06DC9">
            <w:pPr>
              <w:spacing w:line="240" w:lineRule="exact"/>
              <w:ind w:left="9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Accrued interest income</w:t>
            </w:r>
          </w:p>
        </w:tc>
        <w:tc>
          <w:tcPr>
            <w:tcW w:w="1296" w:type="dxa"/>
          </w:tcPr>
          <w:p w14:paraId="5A325B5B" w14:textId="2286A023" w:rsidR="00D06DC9" w:rsidRPr="00F4373D" w:rsidRDefault="00D06DC9" w:rsidP="00D06DC9">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48,879</w:t>
            </w:r>
          </w:p>
        </w:tc>
        <w:tc>
          <w:tcPr>
            <w:tcW w:w="108" w:type="dxa"/>
          </w:tcPr>
          <w:p w14:paraId="58E7A1C7" w14:textId="77777777" w:rsidR="00D06DC9" w:rsidRPr="00F4373D" w:rsidRDefault="00D06DC9" w:rsidP="00D06DC9">
            <w:pPr>
              <w:spacing w:line="240" w:lineRule="exact"/>
              <w:ind w:right="-72"/>
              <w:jc w:val="right"/>
              <w:rPr>
                <w:rFonts w:ascii="Times New Roman" w:hAnsi="Times New Roman" w:cs="Angsana New"/>
                <w:sz w:val="20"/>
                <w:szCs w:val="20"/>
              </w:rPr>
            </w:pPr>
          </w:p>
        </w:tc>
        <w:tc>
          <w:tcPr>
            <w:tcW w:w="1296" w:type="dxa"/>
          </w:tcPr>
          <w:p w14:paraId="49362277" w14:textId="77777777" w:rsidR="00D06DC9" w:rsidRPr="00F4373D" w:rsidRDefault="00D06DC9" w:rsidP="00D06DC9">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5,383,194</w:t>
            </w:r>
          </w:p>
        </w:tc>
        <w:tc>
          <w:tcPr>
            <w:tcW w:w="106" w:type="dxa"/>
          </w:tcPr>
          <w:p w14:paraId="3CD4FA89" w14:textId="77777777" w:rsidR="00D06DC9" w:rsidRPr="00F4373D" w:rsidRDefault="00D06DC9" w:rsidP="00D06DC9">
            <w:pPr>
              <w:spacing w:line="240" w:lineRule="exact"/>
              <w:ind w:right="-72"/>
              <w:jc w:val="right"/>
              <w:rPr>
                <w:rFonts w:ascii="Times New Roman" w:hAnsi="Times New Roman" w:cs="Angsana New"/>
                <w:sz w:val="20"/>
                <w:szCs w:val="20"/>
              </w:rPr>
            </w:pPr>
          </w:p>
        </w:tc>
        <w:tc>
          <w:tcPr>
            <w:tcW w:w="1296" w:type="dxa"/>
          </w:tcPr>
          <w:p w14:paraId="519C224D" w14:textId="2B48F41B" w:rsidR="00D06DC9" w:rsidRPr="00F4373D" w:rsidRDefault="00D06DC9" w:rsidP="00D06DC9">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25,052,258</w:t>
            </w:r>
          </w:p>
        </w:tc>
        <w:tc>
          <w:tcPr>
            <w:tcW w:w="92" w:type="dxa"/>
          </w:tcPr>
          <w:p w14:paraId="6DDCB737" w14:textId="77777777" w:rsidR="00D06DC9" w:rsidRPr="00F4373D" w:rsidRDefault="00D06DC9" w:rsidP="00D06DC9">
            <w:pPr>
              <w:spacing w:line="240" w:lineRule="exact"/>
              <w:ind w:right="-72"/>
              <w:jc w:val="right"/>
              <w:rPr>
                <w:rFonts w:ascii="Times New Roman" w:hAnsi="Times New Roman" w:cs="Times New Roman"/>
                <w:sz w:val="20"/>
                <w:szCs w:val="20"/>
              </w:rPr>
            </w:pPr>
          </w:p>
        </w:tc>
        <w:tc>
          <w:tcPr>
            <w:tcW w:w="1296" w:type="dxa"/>
          </w:tcPr>
          <w:p w14:paraId="476DB19D" w14:textId="77777777" w:rsidR="00D06DC9" w:rsidRPr="00F4373D" w:rsidRDefault="00D06DC9" w:rsidP="00D06DC9">
            <w:pPr>
              <w:tabs>
                <w:tab w:val="decimal" w:pos="1167"/>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18</w:t>
            </w:r>
            <w:r w:rsidRPr="00F4373D">
              <w:rPr>
                <w:rFonts w:ascii="Times New Roman" w:hAnsi="Times New Roman" w:cs="Times New Roman"/>
                <w:sz w:val="20"/>
                <w:szCs w:val="20"/>
              </w:rPr>
              <w:t>,</w:t>
            </w:r>
            <w:r w:rsidRPr="00F4373D">
              <w:rPr>
                <w:rFonts w:ascii="Times New Roman" w:hAnsi="Times New Roman" w:cs="Angsana New"/>
                <w:sz w:val="20"/>
                <w:szCs w:val="20"/>
              </w:rPr>
              <w:t>443</w:t>
            </w:r>
            <w:r w:rsidRPr="00F4373D">
              <w:rPr>
                <w:rFonts w:ascii="Times New Roman" w:hAnsi="Times New Roman" w:cs="Times New Roman"/>
                <w:sz w:val="20"/>
                <w:szCs w:val="20"/>
              </w:rPr>
              <w:t>,</w:t>
            </w:r>
            <w:r w:rsidRPr="00F4373D">
              <w:rPr>
                <w:rFonts w:ascii="Times New Roman" w:hAnsi="Times New Roman" w:cs="Angsana New"/>
                <w:sz w:val="20"/>
                <w:szCs w:val="20"/>
              </w:rPr>
              <w:t>590</w:t>
            </w:r>
          </w:p>
        </w:tc>
      </w:tr>
      <w:tr w:rsidR="00F4373D" w:rsidRPr="00F4373D" w14:paraId="5B3C84EA" w14:textId="77777777" w:rsidTr="00C852AC">
        <w:tc>
          <w:tcPr>
            <w:tcW w:w="3420" w:type="dxa"/>
            <w:vAlign w:val="bottom"/>
          </w:tcPr>
          <w:p w14:paraId="00019E91" w14:textId="77777777" w:rsidR="0086013A" w:rsidRPr="00F4373D" w:rsidRDefault="0086013A" w:rsidP="0086013A">
            <w:pPr>
              <w:spacing w:line="240" w:lineRule="exact"/>
              <w:ind w:left="9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Other current receivables</w:t>
            </w:r>
          </w:p>
        </w:tc>
        <w:tc>
          <w:tcPr>
            <w:tcW w:w="1296" w:type="dxa"/>
          </w:tcPr>
          <w:p w14:paraId="592CC0D2" w14:textId="21BA254D"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3,498,812</w:t>
            </w:r>
          </w:p>
        </w:tc>
        <w:tc>
          <w:tcPr>
            <w:tcW w:w="108" w:type="dxa"/>
          </w:tcPr>
          <w:p w14:paraId="24EE0F36"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vAlign w:val="bottom"/>
          </w:tcPr>
          <w:p w14:paraId="5BCA4090" w14:textId="26AF9CA3" w:rsidR="0086013A" w:rsidRPr="00F4373D" w:rsidRDefault="00175F03" w:rsidP="0086013A">
            <w:pPr>
              <w:tabs>
                <w:tab w:val="decimal" w:pos="663"/>
              </w:tabs>
              <w:spacing w:line="240" w:lineRule="exact"/>
              <w:ind w:right="-72"/>
              <w:rPr>
                <w:rFonts w:ascii="Times New Roman" w:hAnsi="Times New Roman" w:cs="Angsana New"/>
                <w:sz w:val="20"/>
                <w:szCs w:val="20"/>
              </w:rPr>
            </w:pPr>
            <w:r>
              <w:rPr>
                <w:rFonts w:ascii="Times New Roman" w:hAnsi="Times New Roman" w:cs="Times New Roman"/>
                <w:sz w:val="20"/>
                <w:szCs w:val="20"/>
              </w:rPr>
              <w:t>-</w:t>
            </w:r>
          </w:p>
        </w:tc>
        <w:tc>
          <w:tcPr>
            <w:tcW w:w="106" w:type="dxa"/>
          </w:tcPr>
          <w:p w14:paraId="791BCC1F"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tcPr>
          <w:p w14:paraId="3A72AC1C" w14:textId="28C98B4C"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11,167,467</w:t>
            </w:r>
          </w:p>
        </w:tc>
        <w:tc>
          <w:tcPr>
            <w:tcW w:w="92" w:type="dxa"/>
          </w:tcPr>
          <w:p w14:paraId="5C4188E9" w14:textId="77777777" w:rsidR="0086013A" w:rsidRPr="00F4373D" w:rsidRDefault="0086013A" w:rsidP="0086013A">
            <w:pPr>
              <w:spacing w:line="240" w:lineRule="exact"/>
              <w:ind w:right="-72"/>
              <w:jc w:val="right"/>
              <w:rPr>
                <w:rFonts w:ascii="Times New Roman" w:hAnsi="Times New Roman" w:cs="Times New Roman"/>
                <w:sz w:val="20"/>
                <w:szCs w:val="20"/>
              </w:rPr>
            </w:pPr>
          </w:p>
        </w:tc>
        <w:tc>
          <w:tcPr>
            <w:tcW w:w="1296" w:type="dxa"/>
          </w:tcPr>
          <w:p w14:paraId="592E2B35" w14:textId="77777777" w:rsidR="0086013A" w:rsidRPr="00F4373D" w:rsidRDefault="0086013A" w:rsidP="0086013A">
            <w:pPr>
              <w:tabs>
                <w:tab w:val="decimal" w:pos="1167"/>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29</w:t>
            </w:r>
            <w:r w:rsidRPr="00F4373D">
              <w:rPr>
                <w:rFonts w:ascii="Times New Roman" w:hAnsi="Times New Roman" w:cs="Times New Roman"/>
                <w:sz w:val="20"/>
                <w:szCs w:val="20"/>
              </w:rPr>
              <w:t>,</w:t>
            </w:r>
            <w:r w:rsidRPr="00F4373D">
              <w:rPr>
                <w:rFonts w:ascii="Times New Roman" w:hAnsi="Times New Roman" w:cs="Angsana New"/>
                <w:sz w:val="20"/>
                <w:szCs w:val="20"/>
              </w:rPr>
              <w:t>788</w:t>
            </w:r>
          </w:p>
        </w:tc>
      </w:tr>
      <w:tr w:rsidR="00F4373D" w:rsidRPr="00F4373D" w14:paraId="3EA52BF6" w14:textId="77777777" w:rsidTr="004B606D">
        <w:tc>
          <w:tcPr>
            <w:tcW w:w="3420" w:type="dxa"/>
            <w:vAlign w:val="bottom"/>
          </w:tcPr>
          <w:p w14:paraId="3BC3FE18" w14:textId="11A5F282" w:rsidR="0086013A" w:rsidRPr="00F4373D" w:rsidRDefault="0086013A" w:rsidP="0086013A">
            <w:pPr>
              <w:spacing w:line="240" w:lineRule="exact"/>
              <w:ind w:left="90" w:right="-72"/>
              <w:rPr>
                <w:rFonts w:ascii="Times New Roman" w:eastAsia="Arial" w:hAnsi="Times New Roman" w:cs="Times New Roman"/>
                <w:sz w:val="20"/>
                <w:szCs w:val="20"/>
              </w:rPr>
            </w:pPr>
            <w:r w:rsidRPr="00F4373D">
              <w:rPr>
                <w:rFonts w:ascii="Times New Roman" w:eastAsia="Arial" w:hAnsi="Times New Roman" w:cs="Times New Roman"/>
                <w:sz w:val="20"/>
                <w:szCs w:val="20"/>
              </w:rPr>
              <w:t>Revenue Department receivables</w:t>
            </w:r>
          </w:p>
        </w:tc>
        <w:tc>
          <w:tcPr>
            <w:tcW w:w="1296" w:type="dxa"/>
          </w:tcPr>
          <w:p w14:paraId="68F7A693" w14:textId="706CC243"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685,715</w:t>
            </w:r>
          </w:p>
        </w:tc>
        <w:tc>
          <w:tcPr>
            <w:tcW w:w="108" w:type="dxa"/>
          </w:tcPr>
          <w:p w14:paraId="7FBE36A8"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tcPr>
          <w:p w14:paraId="3F43C264" w14:textId="49C0353E" w:rsidR="0086013A" w:rsidRPr="00F4373D" w:rsidRDefault="00175F03" w:rsidP="0086013A">
            <w:pPr>
              <w:tabs>
                <w:tab w:val="decimal" w:pos="1167"/>
              </w:tabs>
              <w:spacing w:line="240" w:lineRule="exact"/>
              <w:ind w:right="-72"/>
              <w:rPr>
                <w:rFonts w:ascii="Times New Roman" w:hAnsi="Times New Roman" w:cs="Angsana New"/>
                <w:sz w:val="20"/>
                <w:szCs w:val="20"/>
              </w:rPr>
            </w:pPr>
            <w:r>
              <w:rPr>
                <w:rFonts w:ascii="Times New Roman" w:hAnsi="Times New Roman" w:cs="Angsana New"/>
                <w:sz w:val="20"/>
                <w:szCs w:val="20"/>
              </w:rPr>
              <w:t>17,435,461</w:t>
            </w:r>
          </w:p>
        </w:tc>
        <w:tc>
          <w:tcPr>
            <w:tcW w:w="106" w:type="dxa"/>
          </w:tcPr>
          <w:p w14:paraId="25855DCE"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vAlign w:val="bottom"/>
          </w:tcPr>
          <w:p w14:paraId="086C7BC2" w14:textId="031817D8" w:rsidR="0086013A" w:rsidRPr="00F4373D" w:rsidRDefault="0086013A" w:rsidP="0086013A">
            <w:pPr>
              <w:tabs>
                <w:tab w:val="decimal" w:pos="663"/>
              </w:tabs>
              <w:spacing w:line="240" w:lineRule="exact"/>
              <w:ind w:right="-72"/>
              <w:rPr>
                <w:rFonts w:ascii="Times New Roman" w:hAnsi="Times New Roman" w:cs="Angsana New"/>
                <w:sz w:val="20"/>
                <w:szCs w:val="20"/>
              </w:rPr>
            </w:pPr>
            <w:r w:rsidRPr="00F4373D">
              <w:rPr>
                <w:rFonts w:ascii="Times New Roman" w:hAnsi="Times New Roman" w:cs="Times New Roman"/>
                <w:sz w:val="20"/>
                <w:szCs w:val="20"/>
              </w:rPr>
              <w:t>-</w:t>
            </w:r>
          </w:p>
        </w:tc>
        <w:tc>
          <w:tcPr>
            <w:tcW w:w="92" w:type="dxa"/>
          </w:tcPr>
          <w:p w14:paraId="44D485BC" w14:textId="77777777" w:rsidR="0086013A" w:rsidRPr="00F4373D" w:rsidRDefault="0086013A" w:rsidP="0086013A">
            <w:pPr>
              <w:spacing w:line="240" w:lineRule="exact"/>
              <w:ind w:right="-72"/>
              <w:jc w:val="right"/>
              <w:rPr>
                <w:rFonts w:ascii="Times New Roman" w:hAnsi="Times New Roman" w:cs="Times New Roman"/>
                <w:sz w:val="20"/>
                <w:szCs w:val="20"/>
              </w:rPr>
            </w:pPr>
          </w:p>
        </w:tc>
        <w:tc>
          <w:tcPr>
            <w:tcW w:w="1296" w:type="dxa"/>
            <w:vAlign w:val="bottom"/>
          </w:tcPr>
          <w:p w14:paraId="281B6958" w14:textId="7F694206" w:rsidR="0086013A" w:rsidRPr="00F4373D" w:rsidRDefault="00175F03" w:rsidP="00175F03">
            <w:pPr>
              <w:tabs>
                <w:tab w:val="decimal" w:pos="1167"/>
              </w:tabs>
              <w:spacing w:line="240" w:lineRule="exact"/>
              <w:ind w:right="-72"/>
              <w:rPr>
                <w:rFonts w:ascii="Times New Roman" w:hAnsi="Times New Roman" w:cs="Times New Roman"/>
                <w:sz w:val="20"/>
                <w:szCs w:val="20"/>
              </w:rPr>
            </w:pPr>
            <w:r>
              <w:rPr>
                <w:rFonts w:ascii="Times New Roman" w:hAnsi="Times New Roman" w:cs="Times New Roman"/>
                <w:sz w:val="20"/>
                <w:szCs w:val="20"/>
              </w:rPr>
              <w:t>13,856,482</w:t>
            </w:r>
          </w:p>
        </w:tc>
      </w:tr>
      <w:tr w:rsidR="00F4373D" w:rsidRPr="00F4373D" w14:paraId="3B15C926" w14:textId="77777777" w:rsidTr="004B606D">
        <w:tc>
          <w:tcPr>
            <w:tcW w:w="3420" w:type="dxa"/>
            <w:vAlign w:val="bottom"/>
          </w:tcPr>
          <w:p w14:paraId="619451C9" w14:textId="77777777" w:rsidR="0086013A" w:rsidRPr="00F4373D" w:rsidRDefault="0086013A" w:rsidP="0086013A">
            <w:pPr>
              <w:spacing w:line="240" w:lineRule="exact"/>
              <w:ind w:left="9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Advance payments</w:t>
            </w:r>
          </w:p>
        </w:tc>
        <w:tc>
          <w:tcPr>
            <w:tcW w:w="1296" w:type="dxa"/>
            <w:tcBorders>
              <w:bottom w:val="single" w:sz="4" w:space="0" w:color="auto"/>
            </w:tcBorders>
          </w:tcPr>
          <w:p w14:paraId="1212688F" w14:textId="176566CC"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833,278</w:t>
            </w:r>
          </w:p>
        </w:tc>
        <w:tc>
          <w:tcPr>
            <w:tcW w:w="108" w:type="dxa"/>
          </w:tcPr>
          <w:p w14:paraId="6741F5F0"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tcBorders>
              <w:bottom w:val="single" w:sz="4" w:space="0" w:color="auto"/>
            </w:tcBorders>
          </w:tcPr>
          <w:p w14:paraId="6884D6AC" w14:textId="77777777"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1,892,403</w:t>
            </w:r>
          </w:p>
        </w:tc>
        <w:tc>
          <w:tcPr>
            <w:tcW w:w="106" w:type="dxa"/>
          </w:tcPr>
          <w:p w14:paraId="4B2C6032"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tcBorders>
              <w:bottom w:val="single" w:sz="4" w:space="0" w:color="auto"/>
            </w:tcBorders>
          </w:tcPr>
          <w:p w14:paraId="00734498" w14:textId="119847CF"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793,913</w:t>
            </w:r>
          </w:p>
        </w:tc>
        <w:tc>
          <w:tcPr>
            <w:tcW w:w="92" w:type="dxa"/>
          </w:tcPr>
          <w:p w14:paraId="611B3A4F" w14:textId="77777777" w:rsidR="0086013A" w:rsidRPr="00F4373D" w:rsidRDefault="0086013A" w:rsidP="0086013A">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6C98C04A" w14:textId="77777777" w:rsidR="0086013A" w:rsidRPr="00F4373D" w:rsidRDefault="0086013A" w:rsidP="0086013A">
            <w:pPr>
              <w:tabs>
                <w:tab w:val="decimal" w:pos="1167"/>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397</w:t>
            </w:r>
            <w:r w:rsidRPr="00F4373D">
              <w:rPr>
                <w:rFonts w:ascii="Times New Roman" w:hAnsi="Times New Roman" w:cs="Times New Roman"/>
                <w:sz w:val="20"/>
                <w:szCs w:val="20"/>
              </w:rPr>
              <w:t>,</w:t>
            </w:r>
            <w:r w:rsidRPr="00F4373D">
              <w:rPr>
                <w:rFonts w:ascii="Times New Roman" w:hAnsi="Times New Roman" w:cs="Angsana New"/>
                <w:sz w:val="20"/>
                <w:szCs w:val="20"/>
              </w:rPr>
              <w:t>903</w:t>
            </w:r>
          </w:p>
        </w:tc>
      </w:tr>
      <w:tr w:rsidR="00F4373D" w:rsidRPr="00F4373D" w14:paraId="7E99BFF0" w14:textId="77777777" w:rsidTr="004B606D">
        <w:tc>
          <w:tcPr>
            <w:tcW w:w="3420" w:type="dxa"/>
            <w:vAlign w:val="bottom"/>
          </w:tcPr>
          <w:p w14:paraId="4DD290CB" w14:textId="1DE4EDF6" w:rsidR="0086013A" w:rsidRPr="00F4373D" w:rsidRDefault="0086013A" w:rsidP="0086013A">
            <w:pPr>
              <w:spacing w:line="240" w:lineRule="exact"/>
              <w:ind w:left="90" w:right="-72"/>
              <w:rPr>
                <w:rFonts w:ascii="Times New Roman" w:hAnsi="Times New Roman" w:cstheme="minorBidi"/>
                <w:sz w:val="20"/>
                <w:szCs w:val="20"/>
                <w:cs/>
              </w:rPr>
            </w:pPr>
            <w:r w:rsidRPr="00F4373D">
              <w:rPr>
                <w:rFonts w:ascii="Times New Roman" w:hAnsi="Times New Roman" w:cstheme="minorBidi"/>
                <w:sz w:val="20"/>
                <w:szCs w:val="20"/>
              </w:rPr>
              <w:t>Total other current receivables</w:t>
            </w:r>
          </w:p>
        </w:tc>
        <w:tc>
          <w:tcPr>
            <w:tcW w:w="1296" w:type="dxa"/>
            <w:tcBorders>
              <w:top w:val="single" w:sz="4" w:space="0" w:color="auto"/>
            </w:tcBorders>
          </w:tcPr>
          <w:p w14:paraId="22099B5B" w14:textId="28256DA9"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83,749,973</w:t>
            </w:r>
          </w:p>
        </w:tc>
        <w:tc>
          <w:tcPr>
            <w:tcW w:w="108" w:type="dxa"/>
          </w:tcPr>
          <w:p w14:paraId="6599C334"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tcBorders>
              <w:top w:val="single" w:sz="4" w:space="0" w:color="auto"/>
            </w:tcBorders>
            <w:vAlign w:val="bottom"/>
          </w:tcPr>
          <w:p w14:paraId="56E2973A" w14:textId="377C9683" w:rsidR="0086013A" w:rsidRPr="00F4373D" w:rsidRDefault="00175F03" w:rsidP="0086013A">
            <w:pPr>
              <w:tabs>
                <w:tab w:val="decimal" w:pos="1167"/>
              </w:tabs>
              <w:spacing w:line="240" w:lineRule="exact"/>
              <w:ind w:right="-72"/>
              <w:rPr>
                <w:rFonts w:ascii="Times New Roman" w:hAnsi="Times New Roman" w:cs="Angsana New"/>
                <w:sz w:val="20"/>
                <w:szCs w:val="20"/>
              </w:rPr>
            </w:pPr>
            <w:r>
              <w:rPr>
                <w:rFonts w:ascii="Times New Roman" w:hAnsi="Times New Roman" w:cs="Angsana New"/>
                <w:sz w:val="20"/>
                <w:szCs w:val="20"/>
              </w:rPr>
              <w:fldChar w:fldCharType="begin"/>
            </w:r>
            <w:r>
              <w:rPr>
                <w:rFonts w:ascii="Times New Roman" w:hAnsi="Times New Roman" w:cs="Angsana New"/>
                <w:sz w:val="20"/>
                <w:szCs w:val="20"/>
              </w:rPr>
              <w:instrText xml:space="preserve"> =SUM(ABOVE) </w:instrText>
            </w:r>
            <w:r>
              <w:rPr>
                <w:rFonts w:ascii="Times New Roman" w:hAnsi="Times New Roman" w:cs="Angsana New"/>
                <w:sz w:val="20"/>
                <w:szCs w:val="20"/>
              </w:rPr>
              <w:fldChar w:fldCharType="separate"/>
            </w:r>
            <w:r>
              <w:rPr>
                <w:rFonts w:ascii="Times New Roman" w:hAnsi="Times New Roman" w:cs="Angsana New"/>
                <w:noProof/>
                <w:sz w:val="20"/>
                <w:szCs w:val="20"/>
              </w:rPr>
              <w:t>129,376,709</w:t>
            </w:r>
            <w:r>
              <w:rPr>
                <w:rFonts w:ascii="Times New Roman" w:hAnsi="Times New Roman" w:cs="Angsana New"/>
                <w:sz w:val="20"/>
                <w:szCs w:val="20"/>
              </w:rPr>
              <w:fldChar w:fldCharType="end"/>
            </w:r>
          </w:p>
        </w:tc>
        <w:tc>
          <w:tcPr>
            <w:tcW w:w="106" w:type="dxa"/>
          </w:tcPr>
          <w:p w14:paraId="4DD07724"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tcBorders>
              <w:top w:val="single" w:sz="4" w:space="0" w:color="auto"/>
            </w:tcBorders>
          </w:tcPr>
          <w:p w14:paraId="51778F92" w14:textId="1A07804E" w:rsidR="0086013A" w:rsidRPr="00F4373D" w:rsidRDefault="0086013A" w:rsidP="0086013A">
            <w:pPr>
              <w:tabs>
                <w:tab w:val="decimal" w:pos="1167"/>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131,003,121</w:t>
            </w:r>
          </w:p>
        </w:tc>
        <w:tc>
          <w:tcPr>
            <w:tcW w:w="92" w:type="dxa"/>
          </w:tcPr>
          <w:p w14:paraId="72CBB8AA" w14:textId="77777777" w:rsidR="0086013A" w:rsidRPr="00F4373D" w:rsidRDefault="0086013A" w:rsidP="0086013A">
            <w:pPr>
              <w:spacing w:line="240" w:lineRule="exact"/>
              <w:ind w:right="-72"/>
              <w:jc w:val="right"/>
              <w:rPr>
                <w:rFonts w:ascii="Times New Roman" w:hAnsi="Times New Roman" w:cs="Times New Roman"/>
                <w:sz w:val="20"/>
                <w:szCs w:val="20"/>
              </w:rPr>
            </w:pPr>
          </w:p>
        </w:tc>
        <w:tc>
          <w:tcPr>
            <w:tcW w:w="1296" w:type="dxa"/>
            <w:tcBorders>
              <w:top w:val="single" w:sz="4" w:space="0" w:color="auto"/>
            </w:tcBorders>
            <w:vAlign w:val="bottom"/>
          </w:tcPr>
          <w:p w14:paraId="0C784FCA" w14:textId="120CB67F" w:rsidR="0086013A" w:rsidRPr="00F4373D" w:rsidRDefault="00175F03" w:rsidP="0086013A">
            <w:pPr>
              <w:tabs>
                <w:tab w:val="decimal" w:pos="1167"/>
              </w:tabs>
              <w:spacing w:line="240" w:lineRule="exact"/>
              <w:ind w:right="-72"/>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=SUM(ABOVE) </w:instrText>
            </w:r>
            <w:r>
              <w:rPr>
                <w:rFonts w:ascii="Times New Roman" w:hAnsi="Times New Roman" w:cs="Times New Roman"/>
                <w:sz w:val="20"/>
                <w:szCs w:val="20"/>
              </w:rPr>
              <w:fldChar w:fldCharType="separate"/>
            </w:r>
            <w:r>
              <w:rPr>
                <w:rFonts w:ascii="Times New Roman" w:hAnsi="Times New Roman" w:cs="Times New Roman"/>
                <w:noProof/>
                <w:sz w:val="20"/>
                <w:szCs w:val="20"/>
              </w:rPr>
              <w:t>130,633,011</w:t>
            </w:r>
            <w:r>
              <w:rPr>
                <w:rFonts w:ascii="Times New Roman" w:hAnsi="Times New Roman" w:cs="Times New Roman"/>
                <w:sz w:val="20"/>
                <w:szCs w:val="20"/>
              </w:rPr>
              <w:fldChar w:fldCharType="end"/>
            </w:r>
          </w:p>
        </w:tc>
      </w:tr>
      <w:tr w:rsidR="0034529B" w:rsidRPr="00F4373D" w14:paraId="132514C2" w14:textId="77777777" w:rsidTr="004B606D">
        <w:tc>
          <w:tcPr>
            <w:tcW w:w="3420" w:type="dxa"/>
            <w:vAlign w:val="bottom"/>
          </w:tcPr>
          <w:p w14:paraId="0264D852" w14:textId="5F77C465" w:rsidR="0034529B" w:rsidRPr="00F4373D" w:rsidRDefault="0034529B" w:rsidP="0086013A">
            <w:pPr>
              <w:spacing w:line="240" w:lineRule="exact"/>
              <w:ind w:left="90" w:right="-72"/>
              <w:rPr>
                <w:rFonts w:ascii="Times New Roman" w:hAnsi="Times New Roman" w:cstheme="minorBidi"/>
                <w:sz w:val="20"/>
                <w:szCs w:val="20"/>
              </w:rPr>
            </w:pPr>
            <w:r w:rsidRPr="004B606D">
              <w:rPr>
                <w:rFonts w:ascii="Times New Roman" w:hAnsi="Times New Roman" w:cstheme="minorBidi"/>
                <w:sz w:val="20"/>
                <w:szCs w:val="20"/>
                <w:u w:val="single"/>
              </w:rPr>
              <w:t>Less</w:t>
            </w:r>
            <w:r>
              <w:rPr>
                <w:rFonts w:ascii="Times New Roman" w:hAnsi="Times New Roman" w:cstheme="minorBidi"/>
                <w:sz w:val="20"/>
                <w:szCs w:val="20"/>
              </w:rPr>
              <w:t xml:space="preserve"> Allowance for expected credit</w:t>
            </w:r>
            <w:r w:rsidR="004B606D">
              <w:rPr>
                <w:rFonts w:ascii="Times New Roman" w:hAnsi="Times New Roman" w:cstheme="minorBidi"/>
                <w:sz w:val="20"/>
                <w:szCs w:val="20"/>
              </w:rPr>
              <w:t xml:space="preserve"> loss</w:t>
            </w:r>
          </w:p>
        </w:tc>
        <w:tc>
          <w:tcPr>
            <w:tcW w:w="1296" w:type="dxa"/>
            <w:tcBorders>
              <w:bottom w:val="single" w:sz="4" w:space="0" w:color="auto"/>
            </w:tcBorders>
          </w:tcPr>
          <w:p w14:paraId="71CB7B68" w14:textId="2E8A2BFE" w:rsidR="0034529B" w:rsidRPr="00F4373D" w:rsidRDefault="0034529B" w:rsidP="0086013A">
            <w:pPr>
              <w:tabs>
                <w:tab w:val="decimal" w:pos="1167"/>
              </w:tabs>
              <w:spacing w:line="240" w:lineRule="exact"/>
              <w:ind w:right="-72"/>
              <w:rPr>
                <w:rFonts w:ascii="Times New Roman" w:hAnsi="Times New Roman" w:cs="Angsana New"/>
                <w:sz w:val="20"/>
                <w:szCs w:val="20"/>
              </w:rPr>
            </w:pPr>
            <w:r>
              <w:rPr>
                <w:rFonts w:ascii="Times New Roman" w:hAnsi="Times New Roman" w:cs="Angsana New"/>
                <w:sz w:val="20"/>
                <w:szCs w:val="20"/>
              </w:rPr>
              <w:t>(2,217,015)</w:t>
            </w:r>
          </w:p>
        </w:tc>
        <w:tc>
          <w:tcPr>
            <w:tcW w:w="108" w:type="dxa"/>
          </w:tcPr>
          <w:p w14:paraId="264A38C6" w14:textId="77777777" w:rsidR="0034529B" w:rsidRPr="00F4373D" w:rsidRDefault="0034529B" w:rsidP="0086013A">
            <w:pPr>
              <w:spacing w:line="240" w:lineRule="exact"/>
              <w:ind w:right="-72"/>
              <w:jc w:val="right"/>
              <w:rPr>
                <w:rFonts w:ascii="Times New Roman" w:hAnsi="Times New Roman" w:cs="Angsana New"/>
                <w:sz w:val="20"/>
                <w:szCs w:val="20"/>
              </w:rPr>
            </w:pPr>
          </w:p>
        </w:tc>
        <w:tc>
          <w:tcPr>
            <w:tcW w:w="1296" w:type="dxa"/>
            <w:tcBorders>
              <w:bottom w:val="single" w:sz="4" w:space="0" w:color="auto"/>
            </w:tcBorders>
            <w:vAlign w:val="bottom"/>
          </w:tcPr>
          <w:p w14:paraId="0870D561" w14:textId="1D26E222" w:rsidR="0034529B" w:rsidRPr="00F4373D" w:rsidRDefault="0034529B" w:rsidP="0034529B">
            <w:pPr>
              <w:tabs>
                <w:tab w:val="decimal" w:pos="663"/>
              </w:tabs>
              <w:spacing w:line="240" w:lineRule="exact"/>
              <w:ind w:right="-72"/>
              <w:rPr>
                <w:rFonts w:ascii="Times New Roman" w:hAnsi="Times New Roman" w:cs="Angsana New"/>
                <w:sz w:val="20"/>
                <w:szCs w:val="20"/>
              </w:rPr>
            </w:pPr>
            <w:r>
              <w:rPr>
                <w:rFonts w:ascii="Times New Roman" w:hAnsi="Times New Roman" w:cs="Angsana New"/>
                <w:sz w:val="20"/>
                <w:szCs w:val="20"/>
              </w:rPr>
              <w:t>-</w:t>
            </w:r>
          </w:p>
        </w:tc>
        <w:tc>
          <w:tcPr>
            <w:tcW w:w="106" w:type="dxa"/>
          </w:tcPr>
          <w:p w14:paraId="6BB6AEB8" w14:textId="77777777" w:rsidR="0034529B" w:rsidRPr="00F4373D" w:rsidRDefault="0034529B" w:rsidP="0086013A">
            <w:pPr>
              <w:spacing w:line="240" w:lineRule="exact"/>
              <w:ind w:right="-72"/>
              <w:jc w:val="right"/>
              <w:rPr>
                <w:rFonts w:ascii="Times New Roman" w:hAnsi="Times New Roman" w:cs="Angsana New"/>
                <w:sz w:val="20"/>
                <w:szCs w:val="20"/>
              </w:rPr>
            </w:pPr>
          </w:p>
        </w:tc>
        <w:tc>
          <w:tcPr>
            <w:tcW w:w="1296" w:type="dxa"/>
            <w:tcBorders>
              <w:bottom w:val="single" w:sz="4" w:space="0" w:color="auto"/>
            </w:tcBorders>
          </w:tcPr>
          <w:p w14:paraId="5A59C9CB" w14:textId="13E7F6D9" w:rsidR="0034529B" w:rsidRPr="00F4373D" w:rsidRDefault="0034529B" w:rsidP="0086013A">
            <w:pPr>
              <w:tabs>
                <w:tab w:val="decimal" w:pos="1167"/>
              </w:tabs>
              <w:spacing w:line="240" w:lineRule="exact"/>
              <w:ind w:right="-72"/>
              <w:rPr>
                <w:rFonts w:ascii="Times New Roman" w:hAnsi="Times New Roman" w:cs="Angsana New"/>
                <w:sz w:val="20"/>
                <w:szCs w:val="20"/>
              </w:rPr>
            </w:pPr>
            <w:r>
              <w:rPr>
                <w:rFonts w:ascii="Times New Roman" w:hAnsi="Times New Roman" w:cs="Angsana New"/>
                <w:sz w:val="20"/>
                <w:szCs w:val="20"/>
              </w:rPr>
              <w:t>(2,217,015)</w:t>
            </w:r>
          </w:p>
        </w:tc>
        <w:tc>
          <w:tcPr>
            <w:tcW w:w="92" w:type="dxa"/>
          </w:tcPr>
          <w:p w14:paraId="419F61D0" w14:textId="77777777" w:rsidR="0034529B" w:rsidRPr="00F4373D" w:rsidRDefault="0034529B" w:rsidP="0086013A">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vAlign w:val="bottom"/>
          </w:tcPr>
          <w:p w14:paraId="1A784613" w14:textId="4F1ED0F7" w:rsidR="0034529B" w:rsidRPr="00F4373D" w:rsidRDefault="0034529B" w:rsidP="0034529B">
            <w:pPr>
              <w:tabs>
                <w:tab w:val="decimal" w:pos="663"/>
              </w:tabs>
              <w:spacing w:line="240" w:lineRule="exact"/>
              <w:ind w:right="-72"/>
              <w:rPr>
                <w:rFonts w:ascii="Times New Roman" w:hAnsi="Times New Roman" w:cs="Angsana New"/>
                <w:sz w:val="20"/>
                <w:szCs w:val="20"/>
              </w:rPr>
            </w:pPr>
            <w:r>
              <w:rPr>
                <w:rFonts w:ascii="Times New Roman" w:hAnsi="Times New Roman" w:cs="Angsana New"/>
                <w:sz w:val="20"/>
                <w:szCs w:val="20"/>
              </w:rPr>
              <w:t>-</w:t>
            </w:r>
          </w:p>
        </w:tc>
      </w:tr>
      <w:tr w:rsidR="0034529B" w:rsidRPr="00F4373D" w14:paraId="20781424" w14:textId="77777777" w:rsidTr="00FE7D7C">
        <w:tc>
          <w:tcPr>
            <w:tcW w:w="3420" w:type="dxa"/>
            <w:vAlign w:val="bottom"/>
          </w:tcPr>
          <w:p w14:paraId="6DFA5562" w14:textId="329C3D55" w:rsidR="0034529B" w:rsidRPr="00F4373D" w:rsidRDefault="004B606D" w:rsidP="0086013A">
            <w:pPr>
              <w:spacing w:line="240" w:lineRule="exact"/>
              <w:ind w:left="90" w:right="-72"/>
              <w:rPr>
                <w:rFonts w:ascii="Times New Roman" w:hAnsi="Times New Roman" w:cstheme="minorBidi"/>
                <w:sz w:val="20"/>
                <w:szCs w:val="20"/>
              </w:rPr>
            </w:pPr>
            <w:r>
              <w:rPr>
                <w:rFonts w:ascii="Times New Roman" w:hAnsi="Times New Roman" w:cstheme="minorBidi"/>
                <w:sz w:val="20"/>
                <w:szCs w:val="20"/>
              </w:rPr>
              <w:t>Other current receivables</w:t>
            </w:r>
            <w:r w:rsidR="0034529B">
              <w:rPr>
                <w:rFonts w:ascii="Times New Roman" w:hAnsi="Times New Roman" w:cstheme="minorBidi"/>
                <w:sz w:val="20"/>
                <w:szCs w:val="20"/>
              </w:rPr>
              <w:t>, net</w:t>
            </w:r>
          </w:p>
        </w:tc>
        <w:tc>
          <w:tcPr>
            <w:tcW w:w="1296" w:type="dxa"/>
            <w:tcBorders>
              <w:bottom w:val="single" w:sz="4" w:space="0" w:color="auto"/>
            </w:tcBorders>
          </w:tcPr>
          <w:p w14:paraId="37AA71EF" w14:textId="1604547A" w:rsidR="0034529B" w:rsidRPr="00F4373D" w:rsidRDefault="0034529B" w:rsidP="0086013A">
            <w:pPr>
              <w:tabs>
                <w:tab w:val="decimal" w:pos="1167"/>
              </w:tabs>
              <w:spacing w:line="240" w:lineRule="exact"/>
              <w:ind w:right="-72"/>
              <w:rPr>
                <w:rFonts w:ascii="Times New Roman" w:hAnsi="Times New Roman" w:cs="Angsana New"/>
                <w:sz w:val="20"/>
                <w:szCs w:val="20"/>
              </w:rPr>
            </w:pPr>
            <w:r>
              <w:rPr>
                <w:rFonts w:ascii="Times New Roman" w:hAnsi="Times New Roman" w:cs="Angsana New"/>
                <w:sz w:val="20"/>
                <w:szCs w:val="20"/>
              </w:rPr>
              <w:t>81,532,958</w:t>
            </w:r>
          </w:p>
        </w:tc>
        <w:tc>
          <w:tcPr>
            <w:tcW w:w="108" w:type="dxa"/>
          </w:tcPr>
          <w:p w14:paraId="20E1B5DE" w14:textId="77777777" w:rsidR="0034529B" w:rsidRPr="00F4373D" w:rsidRDefault="0034529B" w:rsidP="0086013A">
            <w:pPr>
              <w:spacing w:line="240" w:lineRule="exact"/>
              <w:ind w:right="-72"/>
              <w:jc w:val="right"/>
              <w:rPr>
                <w:rFonts w:ascii="Times New Roman" w:hAnsi="Times New Roman" w:cs="Angsana New"/>
                <w:sz w:val="20"/>
                <w:szCs w:val="20"/>
              </w:rPr>
            </w:pPr>
          </w:p>
        </w:tc>
        <w:tc>
          <w:tcPr>
            <w:tcW w:w="1296" w:type="dxa"/>
            <w:tcBorders>
              <w:bottom w:val="single" w:sz="4" w:space="0" w:color="auto"/>
            </w:tcBorders>
            <w:vAlign w:val="bottom"/>
          </w:tcPr>
          <w:p w14:paraId="0E0AC989" w14:textId="1BD4FFDA" w:rsidR="0034529B" w:rsidRPr="00F4373D" w:rsidRDefault="00175F03" w:rsidP="0086013A">
            <w:pPr>
              <w:tabs>
                <w:tab w:val="decimal" w:pos="1167"/>
              </w:tabs>
              <w:spacing w:line="240" w:lineRule="exact"/>
              <w:ind w:right="-72"/>
              <w:rPr>
                <w:rFonts w:ascii="Times New Roman" w:hAnsi="Times New Roman" w:cs="Angsana New"/>
                <w:sz w:val="20"/>
                <w:szCs w:val="20"/>
              </w:rPr>
            </w:pPr>
            <w:r>
              <w:rPr>
                <w:rFonts w:ascii="Times New Roman" w:hAnsi="Times New Roman" w:cs="Angsana New"/>
                <w:sz w:val="20"/>
                <w:szCs w:val="20"/>
              </w:rPr>
              <w:fldChar w:fldCharType="begin"/>
            </w:r>
            <w:r>
              <w:rPr>
                <w:rFonts w:ascii="Times New Roman" w:hAnsi="Times New Roman" w:cs="Angsana New"/>
                <w:sz w:val="20"/>
                <w:szCs w:val="20"/>
              </w:rPr>
              <w:instrText xml:space="preserve"> =SUM(ABOVE) </w:instrText>
            </w:r>
            <w:r>
              <w:rPr>
                <w:rFonts w:ascii="Times New Roman" w:hAnsi="Times New Roman" w:cs="Angsana New"/>
                <w:sz w:val="20"/>
                <w:szCs w:val="20"/>
              </w:rPr>
              <w:fldChar w:fldCharType="separate"/>
            </w:r>
            <w:r>
              <w:rPr>
                <w:rFonts w:ascii="Times New Roman" w:hAnsi="Times New Roman" w:cs="Angsana New"/>
                <w:noProof/>
                <w:sz w:val="20"/>
                <w:szCs w:val="20"/>
              </w:rPr>
              <w:t>129,376,709</w:t>
            </w:r>
            <w:r>
              <w:rPr>
                <w:rFonts w:ascii="Times New Roman" w:hAnsi="Times New Roman" w:cs="Angsana New"/>
                <w:sz w:val="20"/>
                <w:szCs w:val="20"/>
              </w:rPr>
              <w:fldChar w:fldCharType="end"/>
            </w:r>
          </w:p>
        </w:tc>
        <w:tc>
          <w:tcPr>
            <w:tcW w:w="106" w:type="dxa"/>
          </w:tcPr>
          <w:p w14:paraId="4EE255F9" w14:textId="77777777" w:rsidR="0034529B" w:rsidRPr="00F4373D" w:rsidRDefault="0034529B" w:rsidP="0086013A">
            <w:pPr>
              <w:spacing w:line="240" w:lineRule="exact"/>
              <w:ind w:right="-72"/>
              <w:jc w:val="right"/>
              <w:rPr>
                <w:rFonts w:ascii="Times New Roman" w:hAnsi="Times New Roman" w:cs="Angsana New"/>
                <w:sz w:val="20"/>
                <w:szCs w:val="20"/>
              </w:rPr>
            </w:pPr>
          </w:p>
        </w:tc>
        <w:tc>
          <w:tcPr>
            <w:tcW w:w="1296" w:type="dxa"/>
            <w:tcBorders>
              <w:bottom w:val="single" w:sz="4" w:space="0" w:color="auto"/>
            </w:tcBorders>
          </w:tcPr>
          <w:p w14:paraId="5C091D0D" w14:textId="3C8C81EA" w:rsidR="0034529B" w:rsidRPr="00F4373D" w:rsidRDefault="0034529B" w:rsidP="0086013A">
            <w:pPr>
              <w:tabs>
                <w:tab w:val="decimal" w:pos="1167"/>
              </w:tabs>
              <w:spacing w:line="240" w:lineRule="exact"/>
              <w:ind w:right="-72"/>
              <w:rPr>
                <w:rFonts w:ascii="Times New Roman" w:hAnsi="Times New Roman" w:cs="Angsana New"/>
                <w:sz w:val="20"/>
                <w:szCs w:val="20"/>
              </w:rPr>
            </w:pPr>
            <w:r>
              <w:rPr>
                <w:rFonts w:ascii="Times New Roman" w:hAnsi="Times New Roman" w:cs="Angsana New"/>
                <w:sz w:val="20"/>
                <w:szCs w:val="20"/>
              </w:rPr>
              <w:t>128,786,106</w:t>
            </w:r>
          </w:p>
        </w:tc>
        <w:tc>
          <w:tcPr>
            <w:tcW w:w="92" w:type="dxa"/>
          </w:tcPr>
          <w:p w14:paraId="64AC75A1" w14:textId="77777777" w:rsidR="0034529B" w:rsidRPr="00F4373D" w:rsidRDefault="0034529B" w:rsidP="0086013A">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vAlign w:val="bottom"/>
          </w:tcPr>
          <w:p w14:paraId="47298FA2" w14:textId="3D13D377" w:rsidR="0034529B" w:rsidRPr="00F4373D" w:rsidRDefault="00175F03" w:rsidP="0086013A">
            <w:pPr>
              <w:tabs>
                <w:tab w:val="decimal" w:pos="1167"/>
              </w:tabs>
              <w:spacing w:line="240" w:lineRule="exact"/>
              <w:ind w:right="-72"/>
              <w:rPr>
                <w:rFonts w:ascii="Times New Roman" w:hAnsi="Times New Roman" w:cs="Angsana New"/>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=SUM(ABOVE) </w:instrText>
            </w:r>
            <w:r>
              <w:rPr>
                <w:rFonts w:ascii="Times New Roman" w:hAnsi="Times New Roman" w:cs="Times New Roman"/>
                <w:sz w:val="20"/>
                <w:szCs w:val="20"/>
              </w:rPr>
              <w:fldChar w:fldCharType="separate"/>
            </w:r>
            <w:r>
              <w:rPr>
                <w:rFonts w:ascii="Times New Roman" w:hAnsi="Times New Roman" w:cs="Times New Roman"/>
                <w:noProof/>
                <w:sz w:val="20"/>
                <w:szCs w:val="20"/>
              </w:rPr>
              <w:t>130,633,011</w:t>
            </w:r>
            <w:r>
              <w:rPr>
                <w:rFonts w:ascii="Times New Roman" w:hAnsi="Times New Roman" w:cs="Times New Roman"/>
                <w:sz w:val="20"/>
                <w:szCs w:val="20"/>
              </w:rPr>
              <w:fldChar w:fldCharType="end"/>
            </w:r>
          </w:p>
        </w:tc>
      </w:tr>
      <w:tr w:rsidR="0086013A" w:rsidRPr="00F4373D" w14:paraId="1BF408A9" w14:textId="77777777" w:rsidTr="004A628C">
        <w:tc>
          <w:tcPr>
            <w:tcW w:w="3420" w:type="dxa"/>
            <w:vAlign w:val="bottom"/>
          </w:tcPr>
          <w:p w14:paraId="6B6545EF" w14:textId="77777777" w:rsidR="0086013A" w:rsidRPr="00F4373D" w:rsidRDefault="0086013A" w:rsidP="0086013A">
            <w:pPr>
              <w:spacing w:line="240" w:lineRule="exact"/>
              <w:ind w:left="9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 xml:space="preserve">Total </w:t>
            </w:r>
          </w:p>
        </w:tc>
        <w:tc>
          <w:tcPr>
            <w:tcW w:w="1296" w:type="dxa"/>
            <w:tcBorders>
              <w:bottom w:val="double" w:sz="4" w:space="0" w:color="auto"/>
            </w:tcBorders>
          </w:tcPr>
          <w:p w14:paraId="2738C375" w14:textId="6FC2BF04" w:rsidR="0086013A" w:rsidRPr="00F4373D" w:rsidRDefault="0034529B" w:rsidP="0086013A">
            <w:pPr>
              <w:tabs>
                <w:tab w:val="decimal" w:pos="1167"/>
              </w:tabs>
              <w:spacing w:line="240" w:lineRule="exact"/>
              <w:ind w:right="-72"/>
              <w:rPr>
                <w:rFonts w:ascii="Times New Roman" w:hAnsi="Times New Roman" w:cs="Angsana New"/>
                <w:sz w:val="20"/>
                <w:szCs w:val="20"/>
              </w:rPr>
            </w:pPr>
            <w:r>
              <w:rPr>
                <w:rFonts w:ascii="Times New Roman" w:hAnsi="Times New Roman" w:cs="Angsana New"/>
                <w:sz w:val="20"/>
                <w:szCs w:val="20"/>
              </w:rPr>
              <w:t>187,380,193</w:t>
            </w:r>
          </w:p>
        </w:tc>
        <w:tc>
          <w:tcPr>
            <w:tcW w:w="108" w:type="dxa"/>
          </w:tcPr>
          <w:p w14:paraId="47AF2D0E"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tcBorders>
              <w:bottom w:val="double" w:sz="4" w:space="0" w:color="auto"/>
            </w:tcBorders>
            <w:vAlign w:val="bottom"/>
          </w:tcPr>
          <w:p w14:paraId="26604BDA" w14:textId="31CD862D" w:rsidR="0086013A" w:rsidRPr="00F4373D" w:rsidRDefault="00175F03" w:rsidP="0086013A">
            <w:pPr>
              <w:tabs>
                <w:tab w:val="decimal" w:pos="1167"/>
              </w:tabs>
              <w:spacing w:line="240" w:lineRule="exact"/>
              <w:ind w:right="-72"/>
              <w:rPr>
                <w:rFonts w:ascii="Times New Roman" w:hAnsi="Times New Roman" w:cs="Angsana New"/>
                <w:sz w:val="20"/>
                <w:szCs w:val="20"/>
              </w:rPr>
            </w:pPr>
            <w:r>
              <w:rPr>
                <w:rFonts w:ascii="Times New Roman" w:hAnsi="Times New Roman" w:cs="Angsana New"/>
                <w:sz w:val="20"/>
                <w:szCs w:val="20"/>
              </w:rPr>
              <w:t>306,985,695</w:t>
            </w:r>
          </w:p>
        </w:tc>
        <w:tc>
          <w:tcPr>
            <w:tcW w:w="106" w:type="dxa"/>
          </w:tcPr>
          <w:p w14:paraId="574AB4E6" w14:textId="77777777" w:rsidR="0086013A" w:rsidRPr="00F4373D" w:rsidRDefault="0086013A" w:rsidP="0086013A">
            <w:pPr>
              <w:spacing w:line="240" w:lineRule="exact"/>
              <w:ind w:right="-72"/>
              <w:jc w:val="right"/>
              <w:rPr>
                <w:rFonts w:ascii="Times New Roman" w:hAnsi="Times New Roman" w:cs="Angsana New"/>
                <w:sz w:val="20"/>
                <w:szCs w:val="20"/>
              </w:rPr>
            </w:pPr>
          </w:p>
        </w:tc>
        <w:tc>
          <w:tcPr>
            <w:tcW w:w="1296" w:type="dxa"/>
            <w:tcBorders>
              <w:bottom w:val="double" w:sz="4" w:space="0" w:color="auto"/>
            </w:tcBorders>
          </w:tcPr>
          <w:p w14:paraId="680AB910" w14:textId="0452C09B" w:rsidR="0086013A" w:rsidRPr="00F4373D" w:rsidRDefault="0034529B" w:rsidP="0086013A">
            <w:pPr>
              <w:tabs>
                <w:tab w:val="decimal" w:pos="1167"/>
              </w:tabs>
              <w:spacing w:line="240" w:lineRule="exact"/>
              <w:ind w:right="-72"/>
              <w:rPr>
                <w:rFonts w:ascii="Times New Roman" w:hAnsi="Times New Roman" w:cs="Angsana New"/>
                <w:sz w:val="20"/>
                <w:szCs w:val="20"/>
              </w:rPr>
            </w:pPr>
            <w:r>
              <w:rPr>
                <w:rFonts w:ascii="Times New Roman" w:hAnsi="Times New Roman" w:cs="Angsana New"/>
                <w:sz w:val="20"/>
                <w:szCs w:val="20"/>
              </w:rPr>
              <w:t>170,932,719</w:t>
            </w:r>
          </w:p>
        </w:tc>
        <w:tc>
          <w:tcPr>
            <w:tcW w:w="92" w:type="dxa"/>
          </w:tcPr>
          <w:p w14:paraId="7E6A8F06" w14:textId="77777777" w:rsidR="0086013A" w:rsidRPr="00F4373D" w:rsidRDefault="0086013A" w:rsidP="0086013A">
            <w:pPr>
              <w:spacing w:line="240" w:lineRule="exact"/>
              <w:ind w:right="-72"/>
              <w:jc w:val="right"/>
              <w:rPr>
                <w:rFonts w:ascii="Times New Roman" w:hAnsi="Times New Roman" w:cs="Times New Roman"/>
                <w:sz w:val="20"/>
                <w:szCs w:val="20"/>
              </w:rPr>
            </w:pPr>
          </w:p>
        </w:tc>
        <w:tc>
          <w:tcPr>
            <w:tcW w:w="1296" w:type="dxa"/>
            <w:tcBorders>
              <w:bottom w:val="double" w:sz="4" w:space="0" w:color="auto"/>
            </w:tcBorders>
            <w:vAlign w:val="bottom"/>
          </w:tcPr>
          <w:p w14:paraId="58FDCED1" w14:textId="767EC7FD" w:rsidR="0086013A" w:rsidRPr="00F4373D" w:rsidRDefault="00175F03" w:rsidP="0086013A">
            <w:pPr>
              <w:tabs>
                <w:tab w:val="decimal" w:pos="1167"/>
              </w:tabs>
              <w:spacing w:line="240" w:lineRule="exact"/>
              <w:ind w:right="-72"/>
              <w:rPr>
                <w:rFonts w:ascii="Times New Roman" w:hAnsi="Times New Roman" w:cs="Times New Roman"/>
                <w:sz w:val="20"/>
                <w:szCs w:val="20"/>
              </w:rPr>
            </w:pPr>
            <w:r>
              <w:rPr>
                <w:rFonts w:ascii="Times New Roman" w:hAnsi="Times New Roman" w:cs="Angsana New"/>
                <w:sz w:val="20"/>
                <w:szCs w:val="20"/>
              </w:rPr>
              <w:t>241,254,894</w:t>
            </w:r>
          </w:p>
        </w:tc>
      </w:tr>
    </w:tbl>
    <w:p w14:paraId="7BFD01F9" w14:textId="4E23AD0B" w:rsidR="00643363" w:rsidRPr="00F4373D" w:rsidRDefault="00643363" w:rsidP="00643363">
      <w:pPr>
        <w:pBdr>
          <w:top w:val="nil"/>
          <w:left w:val="nil"/>
          <w:bottom w:val="nil"/>
          <w:right w:val="nil"/>
          <w:between w:val="nil"/>
        </w:pBdr>
        <w:spacing w:before="240" w:after="240"/>
        <w:ind w:left="547"/>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As </w:t>
      </w:r>
      <w:proofErr w:type="gramStart"/>
      <w:r w:rsidRPr="00F4373D">
        <w:rPr>
          <w:rFonts w:ascii="Times New Roman" w:eastAsia="Arial" w:hAnsi="Times New Roman" w:cs="Times New Roman"/>
          <w:sz w:val="24"/>
          <w:szCs w:val="24"/>
        </w:rPr>
        <w:t>at</w:t>
      </w:r>
      <w:proofErr w:type="gramEnd"/>
      <w:r w:rsidRPr="00F4373D">
        <w:rPr>
          <w:rFonts w:ascii="Times New Roman" w:eastAsia="Arial" w:hAnsi="Times New Roman" w:cs="Times New Roman"/>
          <w:sz w:val="24"/>
          <w:szCs w:val="24"/>
        </w:rPr>
        <w:t xml:space="preserve"> December </w:t>
      </w:r>
      <w:r w:rsidRPr="00F4373D">
        <w:rPr>
          <w:rFonts w:ascii="Times New Roman" w:eastAsia="Arial" w:hAnsi="Times New Roman" w:cs="Angsana New"/>
          <w:sz w:val="24"/>
          <w:szCs w:val="24"/>
        </w:rPr>
        <w:t>31</w:t>
      </w:r>
      <w:r w:rsidRPr="00F4373D">
        <w:rPr>
          <w:rFonts w:ascii="Times New Roman" w:eastAsia="Arial" w:hAnsi="Times New Roman" w:cs="Times New Roman"/>
          <w:sz w:val="24"/>
          <w:szCs w:val="24"/>
        </w:rPr>
        <w:t xml:space="preserve">, trade receivables, included in trade and other current receivables in statements of financial position, can </w:t>
      </w:r>
      <w:r w:rsidRPr="00F4373D">
        <w:rPr>
          <w:rFonts w:ascii="Times New Roman" w:eastAsia="Arial" w:hAnsi="Times New Roman" w:cs="Angsana New"/>
          <w:sz w:val="24"/>
          <w:szCs w:val="24"/>
        </w:rPr>
        <w:t xml:space="preserve">be </w:t>
      </w:r>
      <w:r w:rsidRPr="00F4373D">
        <w:rPr>
          <w:rFonts w:ascii="Times New Roman" w:eastAsia="Arial" w:hAnsi="Times New Roman" w:cs="Times New Roman"/>
          <w:sz w:val="24"/>
          <w:szCs w:val="24"/>
        </w:rPr>
        <w:t>analysed aging as follows:</w:t>
      </w:r>
    </w:p>
    <w:p w14:paraId="3441B1B5" w14:textId="77777777" w:rsidR="00643363" w:rsidRPr="00F4373D" w:rsidRDefault="00643363" w:rsidP="00643363">
      <w:pPr>
        <w:pBdr>
          <w:top w:val="nil"/>
          <w:left w:val="nil"/>
          <w:bottom w:val="nil"/>
          <w:right w:val="nil"/>
          <w:between w:val="nil"/>
        </w:pBdr>
        <w:spacing w:before="120"/>
        <w:ind w:left="547"/>
        <w:jc w:val="right"/>
        <w:rPr>
          <w:rFonts w:ascii="Times New Roman" w:eastAsia="Arial" w:hAnsi="Times New Roman" w:cs="Angsana New"/>
          <w:sz w:val="20"/>
          <w:szCs w:val="25"/>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w:t>
      </w:r>
      <w:r w:rsidRPr="00F4373D">
        <w:rPr>
          <w:rFonts w:ascii="Times New Roman" w:eastAsia="Arial" w:hAnsi="Times New Roman" w:cs="Angsana New"/>
          <w:b/>
          <w:bCs/>
          <w:sz w:val="20"/>
          <w:szCs w:val="25"/>
        </w:rPr>
        <w:t>t</w:t>
      </w:r>
    </w:p>
    <w:tbl>
      <w:tblPr>
        <w:tblW w:w="8856" w:type="dxa"/>
        <w:tblInd w:w="450" w:type="dxa"/>
        <w:tblLayout w:type="fixed"/>
        <w:tblCellMar>
          <w:left w:w="0" w:type="dxa"/>
          <w:right w:w="0" w:type="dxa"/>
        </w:tblCellMar>
        <w:tblLook w:val="0000" w:firstRow="0" w:lastRow="0" w:firstColumn="0" w:lastColumn="0" w:noHBand="0" w:noVBand="0"/>
      </w:tblPr>
      <w:tblGrid>
        <w:gridCol w:w="3420"/>
        <w:gridCol w:w="1296"/>
        <w:gridCol w:w="112"/>
        <w:gridCol w:w="1296"/>
        <w:gridCol w:w="86"/>
        <w:gridCol w:w="1296"/>
        <w:gridCol w:w="90"/>
        <w:gridCol w:w="1260"/>
      </w:tblGrid>
      <w:tr w:rsidR="00F4373D" w:rsidRPr="00F4373D" w14:paraId="211A347B" w14:textId="77777777" w:rsidTr="00FE7D7C">
        <w:tc>
          <w:tcPr>
            <w:tcW w:w="3420" w:type="dxa"/>
            <w:vAlign w:val="bottom"/>
          </w:tcPr>
          <w:p w14:paraId="574B3728" w14:textId="77777777" w:rsidR="00643363" w:rsidRPr="00F4373D" w:rsidRDefault="00643363" w:rsidP="00FE7D7C">
            <w:pPr>
              <w:spacing w:line="240" w:lineRule="exact"/>
              <w:ind w:left="-86" w:right="-72"/>
              <w:rPr>
                <w:rFonts w:ascii="Times New Roman" w:eastAsia="Browallia New" w:hAnsi="Times New Roman" w:cs="Times New Roman"/>
                <w:sz w:val="20"/>
                <w:szCs w:val="20"/>
              </w:rPr>
            </w:pPr>
          </w:p>
        </w:tc>
        <w:tc>
          <w:tcPr>
            <w:tcW w:w="2704" w:type="dxa"/>
            <w:gridSpan w:val="3"/>
          </w:tcPr>
          <w:p w14:paraId="7B8FE187" w14:textId="77777777" w:rsidR="00643363" w:rsidRPr="00F4373D" w:rsidRDefault="00643363" w:rsidP="00FE7D7C">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59CBFCBD" w14:textId="77777777" w:rsidR="00643363" w:rsidRPr="00F4373D" w:rsidRDefault="00643363" w:rsidP="00FE7D7C">
            <w:pPr>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bCs/>
                <w:sz w:val="16"/>
                <w:szCs w:val="16"/>
              </w:rPr>
              <w:t>FINANCIAL STATEMENTS</w:t>
            </w:r>
          </w:p>
        </w:tc>
        <w:tc>
          <w:tcPr>
            <w:tcW w:w="86" w:type="dxa"/>
          </w:tcPr>
          <w:p w14:paraId="01ABD2E1" w14:textId="77777777" w:rsidR="00643363" w:rsidRPr="00F4373D" w:rsidRDefault="00643363" w:rsidP="00FE7D7C">
            <w:pPr>
              <w:spacing w:line="240" w:lineRule="exact"/>
              <w:ind w:right="-72"/>
              <w:jc w:val="center"/>
              <w:rPr>
                <w:rFonts w:ascii="Times New Roman" w:hAnsi="Times New Roman" w:cs="Times New Roman"/>
                <w:b/>
                <w:bCs/>
                <w:sz w:val="20"/>
                <w:szCs w:val="20"/>
              </w:rPr>
            </w:pPr>
          </w:p>
        </w:tc>
        <w:tc>
          <w:tcPr>
            <w:tcW w:w="2646" w:type="dxa"/>
            <w:gridSpan w:val="3"/>
          </w:tcPr>
          <w:p w14:paraId="37C5AAA6" w14:textId="77777777" w:rsidR="00643363" w:rsidRPr="00F4373D" w:rsidRDefault="00643363" w:rsidP="00FE7D7C">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353082E4" w14:textId="77777777" w:rsidR="00643363" w:rsidRPr="00F4373D" w:rsidRDefault="00643363" w:rsidP="00FE7D7C">
            <w:pPr>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bCs/>
                <w:sz w:val="16"/>
                <w:szCs w:val="16"/>
              </w:rPr>
              <w:t>FINANCIAL</w:t>
            </w:r>
            <w:r w:rsidRPr="00F4373D">
              <w:rPr>
                <w:rFonts w:ascii="Times New Roman" w:hAnsi="Times New Roman" w:cstheme="minorBidi"/>
                <w:b/>
                <w:bCs/>
                <w:sz w:val="16"/>
                <w:szCs w:val="16"/>
              </w:rPr>
              <w:t xml:space="preserve"> </w:t>
            </w:r>
            <w:r w:rsidRPr="00F4373D">
              <w:rPr>
                <w:rFonts w:ascii="Times New Roman" w:hAnsi="Times New Roman" w:cs="Times New Roman"/>
                <w:b/>
                <w:bCs/>
                <w:sz w:val="16"/>
                <w:szCs w:val="16"/>
              </w:rPr>
              <w:t>TATEMENTS</w:t>
            </w:r>
          </w:p>
        </w:tc>
      </w:tr>
      <w:tr w:rsidR="00F4373D" w:rsidRPr="00F4373D" w14:paraId="06493AA9" w14:textId="77777777" w:rsidTr="00FE7D7C">
        <w:tc>
          <w:tcPr>
            <w:tcW w:w="3420" w:type="dxa"/>
            <w:vAlign w:val="bottom"/>
          </w:tcPr>
          <w:p w14:paraId="5FAB2FD2" w14:textId="77777777" w:rsidR="00643363" w:rsidRPr="00F4373D" w:rsidRDefault="00643363" w:rsidP="00FE7D7C">
            <w:pPr>
              <w:spacing w:line="240" w:lineRule="exact"/>
              <w:ind w:left="-86" w:right="-72"/>
              <w:rPr>
                <w:rFonts w:ascii="Times New Roman" w:eastAsia="Browallia New" w:hAnsi="Times New Roman" w:cs="Times New Roman"/>
                <w:sz w:val="20"/>
                <w:szCs w:val="20"/>
              </w:rPr>
            </w:pPr>
          </w:p>
        </w:tc>
        <w:tc>
          <w:tcPr>
            <w:tcW w:w="1296" w:type="dxa"/>
          </w:tcPr>
          <w:p w14:paraId="45567829" w14:textId="77777777" w:rsidR="00643363" w:rsidRPr="00F4373D" w:rsidRDefault="00643363" w:rsidP="00FE7D7C">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112" w:type="dxa"/>
          </w:tcPr>
          <w:p w14:paraId="214C93D0" w14:textId="77777777" w:rsidR="00643363" w:rsidRPr="00F4373D" w:rsidRDefault="00643363" w:rsidP="00FE7D7C">
            <w:pPr>
              <w:spacing w:line="240" w:lineRule="exact"/>
              <w:ind w:right="-72"/>
              <w:jc w:val="center"/>
              <w:rPr>
                <w:rFonts w:ascii="Times New Roman" w:hAnsi="Times New Roman" w:cs="Times New Roman"/>
                <w:b/>
                <w:bCs/>
                <w:sz w:val="20"/>
                <w:szCs w:val="20"/>
                <w:cs/>
              </w:rPr>
            </w:pPr>
          </w:p>
        </w:tc>
        <w:tc>
          <w:tcPr>
            <w:tcW w:w="1296" w:type="dxa"/>
          </w:tcPr>
          <w:p w14:paraId="11CF6104" w14:textId="77777777" w:rsidR="00643363" w:rsidRPr="00F4373D" w:rsidRDefault="00643363" w:rsidP="00FE7D7C">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c>
          <w:tcPr>
            <w:tcW w:w="86" w:type="dxa"/>
          </w:tcPr>
          <w:p w14:paraId="5BC990BF" w14:textId="77777777" w:rsidR="00643363" w:rsidRPr="00F4373D" w:rsidRDefault="00643363" w:rsidP="00FE7D7C">
            <w:pPr>
              <w:spacing w:line="240" w:lineRule="exact"/>
              <w:ind w:right="-72"/>
              <w:jc w:val="center"/>
              <w:rPr>
                <w:rFonts w:ascii="Times New Roman" w:hAnsi="Times New Roman" w:cs="Times New Roman"/>
                <w:b/>
                <w:bCs/>
                <w:sz w:val="20"/>
                <w:szCs w:val="20"/>
                <w:cs/>
              </w:rPr>
            </w:pPr>
          </w:p>
        </w:tc>
        <w:tc>
          <w:tcPr>
            <w:tcW w:w="1296" w:type="dxa"/>
          </w:tcPr>
          <w:p w14:paraId="5EC2D55D" w14:textId="77777777" w:rsidR="00643363" w:rsidRPr="00F4373D" w:rsidRDefault="00643363" w:rsidP="00FE7D7C">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Pr>
          <w:p w14:paraId="738032CA" w14:textId="77777777" w:rsidR="00643363" w:rsidRPr="00F4373D" w:rsidRDefault="00643363" w:rsidP="00FE7D7C">
            <w:pPr>
              <w:spacing w:line="240" w:lineRule="exact"/>
              <w:ind w:right="-72"/>
              <w:jc w:val="center"/>
              <w:rPr>
                <w:rFonts w:ascii="Times New Roman" w:hAnsi="Times New Roman" w:cs="Times New Roman"/>
                <w:b/>
                <w:bCs/>
                <w:sz w:val="20"/>
                <w:szCs w:val="20"/>
                <w:cs/>
              </w:rPr>
            </w:pPr>
          </w:p>
        </w:tc>
        <w:tc>
          <w:tcPr>
            <w:tcW w:w="1260" w:type="dxa"/>
          </w:tcPr>
          <w:p w14:paraId="18295FB4" w14:textId="77777777" w:rsidR="00643363" w:rsidRPr="00F4373D" w:rsidRDefault="00643363" w:rsidP="00FE7D7C">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r>
      <w:tr w:rsidR="00F4373D" w:rsidRPr="00F4373D" w14:paraId="42F38889" w14:textId="77777777" w:rsidTr="00FE7D7C">
        <w:tc>
          <w:tcPr>
            <w:tcW w:w="3420" w:type="dxa"/>
            <w:vAlign w:val="bottom"/>
          </w:tcPr>
          <w:p w14:paraId="425C16B3" w14:textId="77777777" w:rsidR="00643363" w:rsidRPr="00F4373D" w:rsidRDefault="00643363" w:rsidP="00FE7D7C">
            <w:pPr>
              <w:spacing w:line="240" w:lineRule="exact"/>
              <w:ind w:left="93" w:right="-72"/>
              <w:rPr>
                <w:rFonts w:ascii="Times New Roman" w:eastAsia="Arial" w:hAnsi="Times New Roman" w:cs="Times New Roman"/>
                <w:sz w:val="20"/>
                <w:szCs w:val="20"/>
              </w:rPr>
            </w:pPr>
          </w:p>
        </w:tc>
        <w:tc>
          <w:tcPr>
            <w:tcW w:w="1296" w:type="dxa"/>
          </w:tcPr>
          <w:p w14:paraId="61DF986F" w14:textId="77777777" w:rsidR="00643363" w:rsidRPr="00F4373D" w:rsidRDefault="00643363" w:rsidP="00FE7D7C">
            <w:pPr>
              <w:tabs>
                <w:tab w:val="decimal" w:pos="1203"/>
              </w:tabs>
              <w:spacing w:line="240" w:lineRule="exact"/>
              <w:ind w:right="-72"/>
              <w:rPr>
                <w:rFonts w:ascii="Times New Roman" w:hAnsi="Times New Roman" w:cs="Times New Roman"/>
                <w:sz w:val="20"/>
                <w:szCs w:val="20"/>
              </w:rPr>
            </w:pPr>
          </w:p>
        </w:tc>
        <w:tc>
          <w:tcPr>
            <w:tcW w:w="112" w:type="dxa"/>
          </w:tcPr>
          <w:p w14:paraId="59E7B822" w14:textId="77777777" w:rsidR="00643363" w:rsidRPr="00F4373D" w:rsidRDefault="00643363" w:rsidP="00FE7D7C">
            <w:pPr>
              <w:spacing w:line="240" w:lineRule="exact"/>
              <w:ind w:right="-72"/>
              <w:jc w:val="right"/>
              <w:rPr>
                <w:rFonts w:ascii="Times New Roman" w:hAnsi="Times New Roman" w:cs="Times New Roman"/>
                <w:sz w:val="20"/>
                <w:szCs w:val="20"/>
              </w:rPr>
            </w:pPr>
          </w:p>
        </w:tc>
        <w:tc>
          <w:tcPr>
            <w:tcW w:w="1296" w:type="dxa"/>
          </w:tcPr>
          <w:p w14:paraId="298FDA14" w14:textId="77777777" w:rsidR="00643363" w:rsidRPr="00F4373D" w:rsidRDefault="00643363" w:rsidP="00FE7D7C">
            <w:pPr>
              <w:tabs>
                <w:tab w:val="decimal" w:pos="1203"/>
              </w:tabs>
              <w:spacing w:line="240" w:lineRule="exact"/>
              <w:ind w:right="-72"/>
              <w:rPr>
                <w:rFonts w:ascii="Times New Roman" w:hAnsi="Times New Roman" w:cs="Times New Roman"/>
                <w:sz w:val="20"/>
                <w:szCs w:val="20"/>
              </w:rPr>
            </w:pPr>
          </w:p>
        </w:tc>
        <w:tc>
          <w:tcPr>
            <w:tcW w:w="86" w:type="dxa"/>
          </w:tcPr>
          <w:p w14:paraId="0EADF00F" w14:textId="77777777" w:rsidR="00643363" w:rsidRPr="00F4373D" w:rsidRDefault="00643363" w:rsidP="00FE7D7C">
            <w:pPr>
              <w:spacing w:line="240" w:lineRule="exact"/>
              <w:ind w:right="-72"/>
              <w:jc w:val="right"/>
              <w:rPr>
                <w:rFonts w:ascii="Times New Roman" w:hAnsi="Times New Roman" w:cs="Times New Roman"/>
                <w:sz w:val="20"/>
                <w:szCs w:val="20"/>
              </w:rPr>
            </w:pPr>
          </w:p>
        </w:tc>
        <w:tc>
          <w:tcPr>
            <w:tcW w:w="1296" w:type="dxa"/>
          </w:tcPr>
          <w:p w14:paraId="41DF2B2B" w14:textId="77777777" w:rsidR="00643363" w:rsidRPr="00F4373D" w:rsidRDefault="00643363" w:rsidP="00FE7D7C">
            <w:pPr>
              <w:tabs>
                <w:tab w:val="decimal" w:pos="1203"/>
              </w:tabs>
              <w:spacing w:line="240" w:lineRule="exact"/>
              <w:ind w:right="-72"/>
              <w:rPr>
                <w:rFonts w:ascii="Times New Roman" w:hAnsi="Times New Roman" w:cs="Times New Roman"/>
                <w:sz w:val="20"/>
                <w:szCs w:val="20"/>
              </w:rPr>
            </w:pPr>
          </w:p>
        </w:tc>
        <w:tc>
          <w:tcPr>
            <w:tcW w:w="90" w:type="dxa"/>
          </w:tcPr>
          <w:p w14:paraId="2987E18C" w14:textId="77777777" w:rsidR="00643363" w:rsidRPr="00F4373D" w:rsidRDefault="00643363" w:rsidP="00FE7D7C">
            <w:pPr>
              <w:spacing w:line="240" w:lineRule="exact"/>
              <w:ind w:right="-72"/>
              <w:jc w:val="right"/>
              <w:rPr>
                <w:rFonts w:ascii="Times New Roman" w:eastAsia="Browallia New" w:hAnsi="Times New Roman" w:cs="Times New Roman"/>
                <w:sz w:val="20"/>
                <w:szCs w:val="20"/>
              </w:rPr>
            </w:pPr>
          </w:p>
        </w:tc>
        <w:tc>
          <w:tcPr>
            <w:tcW w:w="1260" w:type="dxa"/>
          </w:tcPr>
          <w:p w14:paraId="5CE471ED" w14:textId="77777777" w:rsidR="00643363" w:rsidRPr="00F4373D" w:rsidRDefault="00643363" w:rsidP="00FE7D7C">
            <w:pPr>
              <w:tabs>
                <w:tab w:val="decimal" w:pos="1203"/>
              </w:tabs>
              <w:spacing w:line="240" w:lineRule="exact"/>
              <w:ind w:right="-72"/>
              <w:rPr>
                <w:rFonts w:ascii="Times New Roman" w:hAnsi="Times New Roman" w:cs="Times New Roman"/>
                <w:sz w:val="20"/>
                <w:szCs w:val="20"/>
              </w:rPr>
            </w:pPr>
          </w:p>
        </w:tc>
      </w:tr>
      <w:tr w:rsidR="00F4373D" w:rsidRPr="00F4373D" w14:paraId="76EC8BA6" w14:textId="77777777" w:rsidTr="00FE7D7C">
        <w:tc>
          <w:tcPr>
            <w:tcW w:w="3420" w:type="dxa"/>
            <w:vAlign w:val="bottom"/>
          </w:tcPr>
          <w:p w14:paraId="13C9B7C7" w14:textId="77777777" w:rsidR="00D726D3" w:rsidRPr="00F4373D" w:rsidRDefault="00D726D3" w:rsidP="00D726D3">
            <w:pPr>
              <w:spacing w:line="240" w:lineRule="exact"/>
              <w:ind w:left="93"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Not due</w:t>
            </w:r>
          </w:p>
        </w:tc>
        <w:tc>
          <w:tcPr>
            <w:tcW w:w="1296" w:type="dxa"/>
          </w:tcPr>
          <w:p w14:paraId="3C9C1620" w14:textId="35D7E507" w:rsidR="00D726D3" w:rsidRPr="00F4373D" w:rsidRDefault="00D726D3" w:rsidP="00D726D3">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51,824,235</w:t>
            </w:r>
          </w:p>
        </w:tc>
        <w:tc>
          <w:tcPr>
            <w:tcW w:w="112" w:type="dxa"/>
          </w:tcPr>
          <w:p w14:paraId="4B099261" w14:textId="77777777" w:rsidR="00D726D3" w:rsidRPr="00F4373D" w:rsidRDefault="00D726D3" w:rsidP="00D726D3">
            <w:pPr>
              <w:spacing w:line="240" w:lineRule="exact"/>
              <w:ind w:right="-72"/>
              <w:jc w:val="right"/>
              <w:rPr>
                <w:rFonts w:ascii="Times New Roman" w:hAnsi="Times New Roman" w:cs="Times New Roman"/>
                <w:sz w:val="20"/>
                <w:szCs w:val="20"/>
              </w:rPr>
            </w:pPr>
          </w:p>
        </w:tc>
        <w:tc>
          <w:tcPr>
            <w:tcW w:w="1296" w:type="dxa"/>
          </w:tcPr>
          <w:p w14:paraId="49417B63" w14:textId="77777777" w:rsidR="00D726D3" w:rsidRPr="00F4373D" w:rsidRDefault="00D726D3" w:rsidP="00D726D3">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74</w:t>
            </w:r>
            <w:r w:rsidRPr="00F4373D">
              <w:rPr>
                <w:rFonts w:ascii="Times New Roman" w:hAnsi="Times New Roman" w:cs="Times New Roman"/>
                <w:sz w:val="20"/>
                <w:szCs w:val="20"/>
              </w:rPr>
              <w:t>,</w:t>
            </w:r>
            <w:r w:rsidRPr="00F4373D">
              <w:rPr>
                <w:rFonts w:ascii="Times New Roman" w:hAnsi="Times New Roman" w:cs="Angsana New"/>
                <w:sz w:val="20"/>
                <w:szCs w:val="20"/>
              </w:rPr>
              <w:t>590</w:t>
            </w:r>
            <w:r w:rsidRPr="00F4373D">
              <w:rPr>
                <w:rFonts w:ascii="Times New Roman" w:hAnsi="Times New Roman" w:cs="Times New Roman"/>
                <w:sz w:val="20"/>
                <w:szCs w:val="20"/>
              </w:rPr>
              <w:t>,</w:t>
            </w:r>
            <w:r w:rsidRPr="00F4373D">
              <w:rPr>
                <w:rFonts w:ascii="Times New Roman" w:hAnsi="Times New Roman" w:cs="Angsana New"/>
                <w:sz w:val="20"/>
                <w:szCs w:val="20"/>
              </w:rPr>
              <w:t>361</w:t>
            </w:r>
          </w:p>
        </w:tc>
        <w:tc>
          <w:tcPr>
            <w:tcW w:w="86" w:type="dxa"/>
          </w:tcPr>
          <w:p w14:paraId="7027713C" w14:textId="77777777" w:rsidR="00D726D3" w:rsidRPr="00F4373D" w:rsidRDefault="00D726D3" w:rsidP="00D726D3">
            <w:pPr>
              <w:spacing w:line="240" w:lineRule="exact"/>
              <w:ind w:right="-72"/>
              <w:jc w:val="right"/>
              <w:rPr>
                <w:rFonts w:ascii="Times New Roman" w:hAnsi="Times New Roman" w:cs="Times New Roman"/>
                <w:sz w:val="20"/>
                <w:szCs w:val="20"/>
              </w:rPr>
            </w:pPr>
          </w:p>
        </w:tc>
        <w:tc>
          <w:tcPr>
            <w:tcW w:w="1296" w:type="dxa"/>
          </w:tcPr>
          <w:p w14:paraId="342FF6B2" w14:textId="10A129D7" w:rsidR="00D726D3" w:rsidRPr="00F4373D" w:rsidRDefault="00D726D3" w:rsidP="00D726D3">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18,498,621</w:t>
            </w:r>
          </w:p>
        </w:tc>
        <w:tc>
          <w:tcPr>
            <w:tcW w:w="90" w:type="dxa"/>
          </w:tcPr>
          <w:p w14:paraId="2F17D3B8" w14:textId="77777777" w:rsidR="00D726D3" w:rsidRPr="00F4373D" w:rsidRDefault="00D726D3" w:rsidP="00D726D3">
            <w:pPr>
              <w:spacing w:line="240" w:lineRule="exact"/>
              <w:ind w:right="-72"/>
              <w:jc w:val="right"/>
              <w:rPr>
                <w:rFonts w:ascii="Times New Roman" w:eastAsia="Browallia New" w:hAnsi="Times New Roman" w:cs="Times New Roman"/>
                <w:sz w:val="20"/>
                <w:szCs w:val="20"/>
              </w:rPr>
            </w:pPr>
          </w:p>
        </w:tc>
        <w:tc>
          <w:tcPr>
            <w:tcW w:w="1260" w:type="dxa"/>
          </w:tcPr>
          <w:p w14:paraId="40221781" w14:textId="77777777" w:rsidR="00D726D3" w:rsidRPr="00F4373D" w:rsidRDefault="00D726D3" w:rsidP="00D726D3">
            <w:pPr>
              <w:tabs>
                <w:tab w:val="decimal" w:pos="1140"/>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35</w:t>
            </w:r>
            <w:r w:rsidRPr="00F4373D">
              <w:rPr>
                <w:rFonts w:ascii="Times New Roman" w:hAnsi="Times New Roman" w:cs="Times New Roman"/>
                <w:sz w:val="20"/>
                <w:szCs w:val="20"/>
              </w:rPr>
              <w:t>,</w:t>
            </w:r>
            <w:r w:rsidRPr="00F4373D">
              <w:rPr>
                <w:rFonts w:ascii="Times New Roman" w:hAnsi="Times New Roman" w:cs="Angsana New"/>
                <w:sz w:val="20"/>
                <w:szCs w:val="20"/>
              </w:rPr>
              <w:t>762</w:t>
            </w:r>
            <w:r w:rsidRPr="00F4373D">
              <w:rPr>
                <w:rFonts w:ascii="Times New Roman" w:hAnsi="Times New Roman" w:cs="Times New Roman"/>
                <w:sz w:val="20"/>
                <w:szCs w:val="20"/>
              </w:rPr>
              <w:t>,</w:t>
            </w:r>
            <w:r w:rsidRPr="00F4373D">
              <w:rPr>
                <w:rFonts w:ascii="Times New Roman" w:hAnsi="Times New Roman" w:cs="Angsana New"/>
                <w:sz w:val="20"/>
                <w:szCs w:val="20"/>
              </w:rPr>
              <w:t>538</w:t>
            </w:r>
          </w:p>
        </w:tc>
      </w:tr>
      <w:tr w:rsidR="00F4373D" w:rsidRPr="00F4373D" w14:paraId="19D0465D" w14:textId="77777777" w:rsidTr="00FE7D7C">
        <w:tc>
          <w:tcPr>
            <w:tcW w:w="3420" w:type="dxa"/>
            <w:vAlign w:val="bottom"/>
          </w:tcPr>
          <w:p w14:paraId="6BB64CB3" w14:textId="77777777" w:rsidR="00D726D3" w:rsidRPr="00F4373D" w:rsidRDefault="00D726D3" w:rsidP="00D726D3">
            <w:pPr>
              <w:spacing w:line="240" w:lineRule="exact"/>
              <w:ind w:left="93"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Up to 3 months</w:t>
            </w:r>
          </w:p>
        </w:tc>
        <w:tc>
          <w:tcPr>
            <w:tcW w:w="1296" w:type="dxa"/>
          </w:tcPr>
          <w:p w14:paraId="4BA9505C" w14:textId="367A0B2B" w:rsidR="00D726D3" w:rsidRPr="00F4373D" w:rsidRDefault="00D726D3" w:rsidP="00D726D3">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47,694,081</w:t>
            </w:r>
          </w:p>
        </w:tc>
        <w:tc>
          <w:tcPr>
            <w:tcW w:w="112" w:type="dxa"/>
          </w:tcPr>
          <w:p w14:paraId="397CB177" w14:textId="77777777" w:rsidR="00D726D3" w:rsidRPr="00F4373D" w:rsidRDefault="00D726D3" w:rsidP="00D726D3">
            <w:pPr>
              <w:spacing w:line="240" w:lineRule="exact"/>
              <w:ind w:right="-72"/>
              <w:jc w:val="right"/>
              <w:rPr>
                <w:rFonts w:ascii="Times New Roman" w:hAnsi="Times New Roman" w:cs="Times New Roman"/>
                <w:sz w:val="20"/>
                <w:szCs w:val="20"/>
              </w:rPr>
            </w:pPr>
          </w:p>
        </w:tc>
        <w:tc>
          <w:tcPr>
            <w:tcW w:w="1296" w:type="dxa"/>
          </w:tcPr>
          <w:p w14:paraId="7FB0E61D" w14:textId="77777777" w:rsidR="00D726D3" w:rsidRPr="00F4373D" w:rsidRDefault="00D726D3" w:rsidP="00D726D3">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79</w:t>
            </w:r>
            <w:r w:rsidRPr="00F4373D">
              <w:rPr>
                <w:rFonts w:ascii="Times New Roman" w:hAnsi="Times New Roman" w:cs="Times New Roman"/>
                <w:sz w:val="20"/>
                <w:szCs w:val="20"/>
              </w:rPr>
              <w:t>,</w:t>
            </w:r>
            <w:r w:rsidRPr="00F4373D">
              <w:rPr>
                <w:rFonts w:ascii="Times New Roman" w:hAnsi="Times New Roman" w:cs="Angsana New"/>
                <w:sz w:val="20"/>
                <w:szCs w:val="20"/>
              </w:rPr>
              <w:t>145</w:t>
            </w:r>
            <w:r w:rsidRPr="00F4373D">
              <w:rPr>
                <w:rFonts w:ascii="Times New Roman" w:hAnsi="Times New Roman" w:cs="Times New Roman"/>
                <w:sz w:val="20"/>
                <w:szCs w:val="20"/>
              </w:rPr>
              <w:t>,</w:t>
            </w:r>
            <w:r w:rsidRPr="00F4373D">
              <w:rPr>
                <w:rFonts w:ascii="Times New Roman" w:hAnsi="Times New Roman" w:cs="Angsana New"/>
                <w:sz w:val="20"/>
                <w:szCs w:val="20"/>
              </w:rPr>
              <w:t>505</w:t>
            </w:r>
          </w:p>
        </w:tc>
        <w:tc>
          <w:tcPr>
            <w:tcW w:w="86" w:type="dxa"/>
          </w:tcPr>
          <w:p w14:paraId="4078D61B" w14:textId="77777777" w:rsidR="00D726D3" w:rsidRPr="00F4373D" w:rsidRDefault="00D726D3" w:rsidP="00D726D3">
            <w:pPr>
              <w:spacing w:line="240" w:lineRule="exact"/>
              <w:ind w:right="-72"/>
              <w:jc w:val="right"/>
              <w:rPr>
                <w:rFonts w:ascii="Times New Roman" w:hAnsi="Times New Roman" w:cs="Times New Roman"/>
                <w:sz w:val="20"/>
                <w:szCs w:val="20"/>
              </w:rPr>
            </w:pPr>
          </w:p>
        </w:tc>
        <w:tc>
          <w:tcPr>
            <w:tcW w:w="1296" w:type="dxa"/>
          </w:tcPr>
          <w:p w14:paraId="76BA8F1D" w14:textId="11CEC7E5" w:rsidR="00D726D3" w:rsidRPr="00F4373D" w:rsidRDefault="00D726D3" w:rsidP="00D726D3">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17,319,073</w:t>
            </w:r>
          </w:p>
        </w:tc>
        <w:tc>
          <w:tcPr>
            <w:tcW w:w="90" w:type="dxa"/>
          </w:tcPr>
          <w:p w14:paraId="6E114C69" w14:textId="77777777" w:rsidR="00D726D3" w:rsidRPr="00F4373D" w:rsidRDefault="00D726D3" w:rsidP="00D726D3">
            <w:pPr>
              <w:spacing w:line="240" w:lineRule="exact"/>
              <w:ind w:right="-72"/>
              <w:jc w:val="right"/>
              <w:rPr>
                <w:rFonts w:ascii="Times New Roman" w:eastAsia="Browallia New" w:hAnsi="Times New Roman" w:cs="Times New Roman"/>
                <w:sz w:val="20"/>
                <w:szCs w:val="20"/>
              </w:rPr>
            </w:pPr>
          </w:p>
        </w:tc>
        <w:tc>
          <w:tcPr>
            <w:tcW w:w="1260" w:type="dxa"/>
          </w:tcPr>
          <w:p w14:paraId="28AD422B" w14:textId="77777777" w:rsidR="00D726D3" w:rsidRPr="00F4373D" w:rsidRDefault="00D726D3" w:rsidP="00D726D3">
            <w:pPr>
              <w:tabs>
                <w:tab w:val="decimal" w:pos="1140"/>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53</w:t>
            </w:r>
            <w:r w:rsidRPr="00F4373D">
              <w:rPr>
                <w:rFonts w:ascii="Times New Roman" w:hAnsi="Times New Roman" w:cs="Times New Roman"/>
                <w:sz w:val="20"/>
                <w:szCs w:val="20"/>
              </w:rPr>
              <w:t>,</w:t>
            </w:r>
            <w:r w:rsidRPr="00F4373D">
              <w:rPr>
                <w:rFonts w:ascii="Times New Roman" w:hAnsi="Times New Roman" w:cs="Angsana New"/>
                <w:sz w:val="20"/>
                <w:szCs w:val="20"/>
              </w:rPr>
              <w:t>194</w:t>
            </w:r>
            <w:r w:rsidRPr="00F4373D">
              <w:rPr>
                <w:rFonts w:ascii="Times New Roman" w:hAnsi="Times New Roman" w:cs="Times New Roman"/>
                <w:sz w:val="20"/>
                <w:szCs w:val="20"/>
              </w:rPr>
              <w:t>,</w:t>
            </w:r>
            <w:r w:rsidRPr="00F4373D">
              <w:rPr>
                <w:rFonts w:ascii="Times New Roman" w:hAnsi="Times New Roman" w:cs="Angsana New"/>
                <w:sz w:val="20"/>
                <w:szCs w:val="20"/>
              </w:rPr>
              <w:t>135</w:t>
            </w:r>
          </w:p>
        </w:tc>
      </w:tr>
      <w:tr w:rsidR="00F4373D" w:rsidRPr="00F4373D" w14:paraId="018EBC5F" w14:textId="77777777" w:rsidTr="00FE7D7C">
        <w:tc>
          <w:tcPr>
            <w:tcW w:w="3420" w:type="dxa"/>
            <w:vAlign w:val="bottom"/>
          </w:tcPr>
          <w:p w14:paraId="66280FFC" w14:textId="77777777" w:rsidR="00D726D3" w:rsidRPr="00F4373D" w:rsidRDefault="00D726D3" w:rsidP="00D726D3">
            <w:pPr>
              <w:spacing w:line="240" w:lineRule="exact"/>
              <w:ind w:left="93"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3 - 6 months</w:t>
            </w:r>
          </w:p>
        </w:tc>
        <w:tc>
          <w:tcPr>
            <w:tcW w:w="1296" w:type="dxa"/>
          </w:tcPr>
          <w:p w14:paraId="29FA2B36" w14:textId="030B515C" w:rsidR="00D726D3" w:rsidRPr="00F4373D" w:rsidRDefault="00D726D3" w:rsidP="00D726D3">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6,352,005</w:t>
            </w:r>
          </w:p>
        </w:tc>
        <w:tc>
          <w:tcPr>
            <w:tcW w:w="112" w:type="dxa"/>
          </w:tcPr>
          <w:p w14:paraId="7D588956" w14:textId="77777777" w:rsidR="00D726D3" w:rsidRPr="00F4373D" w:rsidRDefault="00D726D3" w:rsidP="00D726D3">
            <w:pPr>
              <w:spacing w:line="240" w:lineRule="exact"/>
              <w:ind w:right="-72"/>
              <w:jc w:val="right"/>
              <w:rPr>
                <w:rFonts w:ascii="Times New Roman" w:hAnsi="Times New Roman" w:cs="Times New Roman"/>
                <w:sz w:val="20"/>
                <w:szCs w:val="20"/>
              </w:rPr>
            </w:pPr>
          </w:p>
        </w:tc>
        <w:tc>
          <w:tcPr>
            <w:tcW w:w="1296" w:type="dxa"/>
          </w:tcPr>
          <w:p w14:paraId="48999676" w14:textId="77777777" w:rsidR="00D726D3" w:rsidRPr="00F4373D" w:rsidRDefault="00D726D3" w:rsidP="00D726D3">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6</w:t>
            </w:r>
            <w:r w:rsidRPr="00F4373D">
              <w:rPr>
                <w:rFonts w:ascii="Times New Roman" w:hAnsi="Times New Roman" w:cs="Times New Roman"/>
                <w:sz w:val="20"/>
                <w:szCs w:val="20"/>
              </w:rPr>
              <w:t>,</w:t>
            </w:r>
            <w:r w:rsidRPr="00F4373D">
              <w:rPr>
                <w:rFonts w:ascii="Times New Roman" w:hAnsi="Times New Roman" w:cs="Angsana New"/>
                <w:sz w:val="20"/>
                <w:szCs w:val="20"/>
              </w:rPr>
              <w:t>793</w:t>
            </w:r>
            <w:r w:rsidRPr="00F4373D">
              <w:rPr>
                <w:rFonts w:ascii="Times New Roman" w:hAnsi="Times New Roman" w:cs="Times New Roman"/>
                <w:sz w:val="20"/>
                <w:szCs w:val="20"/>
              </w:rPr>
              <w:t>,</w:t>
            </w:r>
            <w:r w:rsidRPr="00F4373D">
              <w:rPr>
                <w:rFonts w:ascii="Times New Roman" w:hAnsi="Times New Roman" w:cs="Angsana New"/>
                <w:sz w:val="20"/>
                <w:szCs w:val="20"/>
              </w:rPr>
              <w:t>495</w:t>
            </w:r>
          </w:p>
        </w:tc>
        <w:tc>
          <w:tcPr>
            <w:tcW w:w="86" w:type="dxa"/>
          </w:tcPr>
          <w:p w14:paraId="472E0E33" w14:textId="77777777" w:rsidR="00D726D3" w:rsidRPr="00F4373D" w:rsidRDefault="00D726D3" w:rsidP="00D726D3">
            <w:pPr>
              <w:spacing w:line="240" w:lineRule="exact"/>
              <w:ind w:right="-72"/>
              <w:jc w:val="right"/>
              <w:rPr>
                <w:rFonts w:ascii="Times New Roman" w:hAnsi="Times New Roman" w:cs="Times New Roman"/>
                <w:sz w:val="20"/>
                <w:szCs w:val="20"/>
              </w:rPr>
            </w:pPr>
          </w:p>
        </w:tc>
        <w:tc>
          <w:tcPr>
            <w:tcW w:w="1296" w:type="dxa"/>
          </w:tcPr>
          <w:p w14:paraId="4CE3927E" w14:textId="44D744CD" w:rsidR="00D726D3" w:rsidRPr="00F4373D" w:rsidRDefault="00D726D3" w:rsidP="00D726D3">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6,352,005</w:t>
            </w:r>
          </w:p>
        </w:tc>
        <w:tc>
          <w:tcPr>
            <w:tcW w:w="90" w:type="dxa"/>
          </w:tcPr>
          <w:p w14:paraId="5177CF0D" w14:textId="77777777" w:rsidR="00D726D3" w:rsidRPr="00F4373D" w:rsidRDefault="00D726D3" w:rsidP="00D726D3">
            <w:pPr>
              <w:spacing w:line="240" w:lineRule="exact"/>
              <w:ind w:right="-72"/>
              <w:jc w:val="right"/>
              <w:rPr>
                <w:rFonts w:ascii="Times New Roman" w:eastAsia="Browallia New" w:hAnsi="Times New Roman" w:cs="Times New Roman"/>
                <w:sz w:val="20"/>
                <w:szCs w:val="20"/>
              </w:rPr>
            </w:pPr>
          </w:p>
        </w:tc>
        <w:tc>
          <w:tcPr>
            <w:tcW w:w="1260" w:type="dxa"/>
          </w:tcPr>
          <w:p w14:paraId="7C4F1969" w14:textId="77777777" w:rsidR="00D726D3" w:rsidRPr="00F4373D" w:rsidRDefault="00D726D3" w:rsidP="00D726D3">
            <w:pPr>
              <w:tabs>
                <w:tab w:val="decimal" w:pos="1140"/>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4</w:t>
            </w:r>
            <w:r w:rsidRPr="00F4373D">
              <w:rPr>
                <w:rFonts w:ascii="Times New Roman" w:hAnsi="Times New Roman" w:cs="Times New Roman"/>
                <w:sz w:val="20"/>
                <w:szCs w:val="20"/>
              </w:rPr>
              <w:t>,</w:t>
            </w:r>
            <w:r w:rsidRPr="00F4373D">
              <w:rPr>
                <w:rFonts w:ascii="Times New Roman" w:hAnsi="Times New Roman" w:cs="Angsana New"/>
                <w:sz w:val="20"/>
                <w:szCs w:val="20"/>
              </w:rPr>
              <w:t>635</w:t>
            </w:r>
            <w:r w:rsidRPr="00F4373D">
              <w:rPr>
                <w:rFonts w:ascii="Times New Roman" w:hAnsi="Times New Roman" w:cs="Times New Roman"/>
                <w:sz w:val="20"/>
                <w:szCs w:val="20"/>
              </w:rPr>
              <w:t>,</w:t>
            </w:r>
            <w:r w:rsidRPr="00F4373D">
              <w:rPr>
                <w:rFonts w:ascii="Times New Roman" w:hAnsi="Times New Roman" w:cs="Angsana New"/>
                <w:sz w:val="20"/>
                <w:szCs w:val="20"/>
              </w:rPr>
              <w:t>585</w:t>
            </w:r>
          </w:p>
        </w:tc>
      </w:tr>
      <w:tr w:rsidR="00F4373D" w:rsidRPr="00F4373D" w14:paraId="05B754D2" w14:textId="77777777" w:rsidTr="00FE7D7C">
        <w:tc>
          <w:tcPr>
            <w:tcW w:w="3420" w:type="dxa"/>
            <w:vAlign w:val="bottom"/>
          </w:tcPr>
          <w:p w14:paraId="5BDD394A" w14:textId="77777777" w:rsidR="00D726D3" w:rsidRPr="00F4373D" w:rsidRDefault="00D726D3" w:rsidP="00D726D3">
            <w:pPr>
              <w:spacing w:line="240" w:lineRule="exact"/>
              <w:ind w:left="93"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6 - 12 months</w:t>
            </w:r>
          </w:p>
        </w:tc>
        <w:tc>
          <w:tcPr>
            <w:tcW w:w="1296" w:type="dxa"/>
          </w:tcPr>
          <w:p w14:paraId="50EBAF3D" w14:textId="643CD6A4" w:rsidR="00D726D3" w:rsidRPr="00F4373D" w:rsidRDefault="00D726D3" w:rsidP="00D726D3">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3,270,664</w:t>
            </w:r>
          </w:p>
        </w:tc>
        <w:tc>
          <w:tcPr>
            <w:tcW w:w="112" w:type="dxa"/>
          </w:tcPr>
          <w:p w14:paraId="7CAE96EA" w14:textId="77777777" w:rsidR="00D726D3" w:rsidRPr="00F4373D" w:rsidRDefault="00D726D3" w:rsidP="00D726D3">
            <w:pPr>
              <w:spacing w:line="240" w:lineRule="exact"/>
              <w:ind w:right="-72"/>
              <w:jc w:val="right"/>
              <w:rPr>
                <w:rFonts w:ascii="Times New Roman" w:hAnsi="Times New Roman" w:cs="Times New Roman"/>
                <w:sz w:val="20"/>
                <w:szCs w:val="20"/>
              </w:rPr>
            </w:pPr>
          </w:p>
        </w:tc>
        <w:tc>
          <w:tcPr>
            <w:tcW w:w="1296" w:type="dxa"/>
          </w:tcPr>
          <w:p w14:paraId="50E09474" w14:textId="77777777" w:rsidR="00D726D3" w:rsidRPr="00F4373D" w:rsidRDefault="00D726D3" w:rsidP="00D726D3">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1</w:t>
            </w:r>
            <w:r w:rsidRPr="00F4373D">
              <w:rPr>
                <w:rFonts w:ascii="Times New Roman" w:hAnsi="Times New Roman" w:cs="Times New Roman"/>
                <w:sz w:val="20"/>
                <w:szCs w:val="20"/>
              </w:rPr>
              <w:t>,</w:t>
            </w:r>
            <w:r w:rsidRPr="00F4373D">
              <w:rPr>
                <w:rFonts w:ascii="Times New Roman" w:hAnsi="Times New Roman" w:cs="Angsana New"/>
                <w:sz w:val="20"/>
                <w:szCs w:val="20"/>
              </w:rPr>
              <w:t>701</w:t>
            </w:r>
            <w:r w:rsidRPr="00F4373D">
              <w:rPr>
                <w:rFonts w:ascii="Times New Roman" w:hAnsi="Times New Roman" w:cs="Times New Roman"/>
                <w:sz w:val="20"/>
                <w:szCs w:val="20"/>
              </w:rPr>
              <w:t>,</w:t>
            </w:r>
            <w:r w:rsidRPr="00F4373D">
              <w:rPr>
                <w:rFonts w:ascii="Times New Roman" w:hAnsi="Times New Roman" w:cs="Angsana New"/>
                <w:sz w:val="20"/>
                <w:szCs w:val="20"/>
              </w:rPr>
              <w:t>276</w:t>
            </w:r>
          </w:p>
        </w:tc>
        <w:tc>
          <w:tcPr>
            <w:tcW w:w="86" w:type="dxa"/>
          </w:tcPr>
          <w:p w14:paraId="52AC134F" w14:textId="77777777" w:rsidR="00D726D3" w:rsidRPr="00F4373D" w:rsidRDefault="00D726D3" w:rsidP="00D726D3">
            <w:pPr>
              <w:spacing w:line="240" w:lineRule="exact"/>
              <w:ind w:right="-72"/>
              <w:jc w:val="right"/>
              <w:rPr>
                <w:rFonts w:ascii="Times New Roman" w:hAnsi="Times New Roman" w:cs="Times New Roman"/>
                <w:sz w:val="20"/>
                <w:szCs w:val="20"/>
              </w:rPr>
            </w:pPr>
          </w:p>
        </w:tc>
        <w:tc>
          <w:tcPr>
            <w:tcW w:w="1296" w:type="dxa"/>
          </w:tcPr>
          <w:p w14:paraId="2E6DB07E" w14:textId="1177578C" w:rsidR="00D726D3" w:rsidRPr="00F4373D" w:rsidRDefault="00D726D3" w:rsidP="00D726D3">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421,064</w:t>
            </w:r>
          </w:p>
        </w:tc>
        <w:tc>
          <w:tcPr>
            <w:tcW w:w="90" w:type="dxa"/>
          </w:tcPr>
          <w:p w14:paraId="41188FBD" w14:textId="77777777" w:rsidR="00D726D3" w:rsidRPr="00F4373D" w:rsidRDefault="00D726D3" w:rsidP="00D726D3">
            <w:pPr>
              <w:spacing w:line="240" w:lineRule="exact"/>
              <w:ind w:right="-72"/>
              <w:jc w:val="right"/>
              <w:rPr>
                <w:rFonts w:ascii="Times New Roman" w:eastAsia="Browallia New" w:hAnsi="Times New Roman" w:cs="Times New Roman"/>
                <w:sz w:val="20"/>
                <w:szCs w:val="20"/>
              </w:rPr>
            </w:pPr>
          </w:p>
        </w:tc>
        <w:tc>
          <w:tcPr>
            <w:tcW w:w="1260" w:type="dxa"/>
          </w:tcPr>
          <w:p w14:paraId="664F27D0" w14:textId="77777777" w:rsidR="00D726D3" w:rsidRPr="00F4373D" w:rsidRDefault="00D726D3" w:rsidP="00D726D3">
            <w:pPr>
              <w:tabs>
                <w:tab w:val="decimal" w:pos="1140"/>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1</w:t>
            </w:r>
            <w:r w:rsidRPr="00F4373D">
              <w:rPr>
                <w:rFonts w:ascii="Times New Roman" w:hAnsi="Times New Roman" w:cs="Times New Roman"/>
                <w:sz w:val="20"/>
                <w:szCs w:val="20"/>
              </w:rPr>
              <w:t>,</w:t>
            </w:r>
            <w:r w:rsidRPr="00F4373D">
              <w:rPr>
                <w:rFonts w:ascii="Times New Roman" w:hAnsi="Times New Roman" w:cs="Angsana New"/>
                <w:sz w:val="20"/>
                <w:szCs w:val="20"/>
              </w:rPr>
              <w:t>651</w:t>
            </w:r>
            <w:r w:rsidRPr="00F4373D">
              <w:rPr>
                <w:rFonts w:ascii="Times New Roman" w:hAnsi="Times New Roman" w:cs="Times New Roman"/>
                <w:sz w:val="20"/>
                <w:szCs w:val="20"/>
              </w:rPr>
              <w:t>,</w:t>
            </w:r>
            <w:r w:rsidRPr="00F4373D">
              <w:rPr>
                <w:rFonts w:ascii="Times New Roman" w:hAnsi="Times New Roman" w:cs="Angsana New"/>
                <w:sz w:val="20"/>
                <w:szCs w:val="20"/>
              </w:rPr>
              <w:t>276</w:t>
            </w:r>
          </w:p>
        </w:tc>
      </w:tr>
      <w:tr w:rsidR="00F4373D" w:rsidRPr="00F4373D" w14:paraId="21470DC3" w14:textId="77777777" w:rsidTr="00FE7D7C">
        <w:tc>
          <w:tcPr>
            <w:tcW w:w="3420" w:type="dxa"/>
            <w:vAlign w:val="bottom"/>
          </w:tcPr>
          <w:p w14:paraId="653DB23C" w14:textId="77777777" w:rsidR="00D726D3" w:rsidRPr="00F4373D" w:rsidRDefault="00D726D3" w:rsidP="00D726D3">
            <w:pPr>
              <w:spacing w:line="240" w:lineRule="exact"/>
              <w:ind w:left="93"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Over 12 months</w:t>
            </w:r>
          </w:p>
        </w:tc>
        <w:tc>
          <w:tcPr>
            <w:tcW w:w="1296" w:type="dxa"/>
            <w:tcBorders>
              <w:bottom w:val="single" w:sz="4" w:space="0" w:color="auto"/>
            </w:tcBorders>
          </w:tcPr>
          <w:p w14:paraId="0AEB9F9C" w14:textId="0D032F78" w:rsidR="00D726D3" w:rsidRPr="00F4373D" w:rsidRDefault="00D726D3" w:rsidP="00D726D3">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75,027,036</w:t>
            </w:r>
          </w:p>
        </w:tc>
        <w:tc>
          <w:tcPr>
            <w:tcW w:w="112" w:type="dxa"/>
          </w:tcPr>
          <w:p w14:paraId="0C56E829" w14:textId="77777777" w:rsidR="00D726D3" w:rsidRPr="00F4373D" w:rsidRDefault="00D726D3" w:rsidP="00D726D3">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7D15211E" w14:textId="77777777" w:rsidR="00D726D3" w:rsidRPr="00F4373D" w:rsidRDefault="00D726D3" w:rsidP="00D726D3">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76</w:t>
            </w:r>
            <w:r w:rsidRPr="00F4373D">
              <w:rPr>
                <w:rFonts w:ascii="Times New Roman" w:hAnsi="Times New Roman" w:cs="Times New Roman"/>
                <w:sz w:val="20"/>
                <w:szCs w:val="20"/>
              </w:rPr>
              <w:t>,</w:t>
            </w:r>
            <w:r w:rsidRPr="00F4373D">
              <w:rPr>
                <w:rFonts w:ascii="Times New Roman" w:hAnsi="Times New Roman" w:cs="Angsana New"/>
                <w:sz w:val="20"/>
                <w:szCs w:val="20"/>
              </w:rPr>
              <w:t>577</w:t>
            </w:r>
            <w:r w:rsidRPr="00F4373D">
              <w:rPr>
                <w:rFonts w:ascii="Times New Roman" w:hAnsi="Times New Roman" w:cs="Times New Roman"/>
                <w:sz w:val="20"/>
                <w:szCs w:val="20"/>
              </w:rPr>
              <w:t>,</w:t>
            </w:r>
            <w:r w:rsidRPr="00F4373D">
              <w:rPr>
                <w:rFonts w:ascii="Times New Roman" w:hAnsi="Times New Roman" w:cs="Angsana New"/>
                <w:sz w:val="20"/>
                <w:szCs w:val="20"/>
              </w:rPr>
              <w:t>711</w:t>
            </w:r>
          </w:p>
        </w:tc>
        <w:tc>
          <w:tcPr>
            <w:tcW w:w="86" w:type="dxa"/>
          </w:tcPr>
          <w:p w14:paraId="2EA46CE4" w14:textId="77777777" w:rsidR="00D726D3" w:rsidRPr="00F4373D" w:rsidRDefault="00D726D3" w:rsidP="00D726D3">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tcPr>
          <w:p w14:paraId="74F23D5E" w14:textId="2A665EFE" w:rsidR="00D726D3" w:rsidRPr="00F4373D" w:rsidRDefault="00D726D3" w:rsidP="00D726D3">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37,681,432</w:t>
            </w:r>
          </w:p>
        </w:tc>
        <w:tc>
          <w:tcPr>
            <w:tcW w:w="90" w:type="dxa"/>
          </w:tcPr>
          <w:p w14:paraId="0C29377D" w14:textId="77777777" w:rsidR="00D726D3" w:rsidRPr="00F4373D" w:rsidRDefault="00D726D3" w:rsidP="00D726D3">
            <w:pPr>
              <w:spacing w:line="240" w:lineRule="exact"/>
              <w:ind w:right="-72"/>
              <w:jc w:val="right"/>
              <w:rPr>
                <w:rFonts w:ascii="Times New Roman" w:eastAsia="Browallia New" w:hAnsi="Times New Roman" w:cs="Times New Roman"/>
                <w:sz w:val="20"/>
                <w:szCs w:val="20"/>
              </w:rPr>
            </w:pPr>
          </w:p>
        </w:tc>
        <w:tc>
          <w:tcPr>
            <w:tcW w:w="1260" w:type="dxa"/>
            <w:tcBorders>
              <w:bottom w:val="single" w:sz="4" w:space="0" w:color="auto"/>
            </w:tcBorders>
          </w:tcPr>
          <w:p w14:paraId="24425F19" w14:textId="77777777" w:rsidR="00D726D3" w:rsidRPr="00F4373D" w:rsidRDefault="00D726D3" w:rsidP="00D726D3">
            <w:pPr>
              <w:tabs>
                <w:tab w:val="decimal" w:pos="1140"/>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46</w:t>
            </w:r>
            <w:r w:rsidRPr="00F4373D">
              <w:rPr>
                <w:rFonts w:ascii="Times New Roman" w:hAnsi="Times New Roman" w:cs="Times New Roman"/>
                <w:sz w:val="20"/>
                <w:szCs w:val="20"/>
              </w:rPr>
              <w:t>,</w:t>
            </w:r>
            <w:r w:rsidRPr="00F4373D">
              <w:rPr>
                <w:rFonts w:ascii="Times New Roman" w:hAnsi="Times New Roman" w:cs="Angsana New"/>
                <w:sz w:val="20"/>
                <w:szCs w:val="20"/>
              </w:rPr>
              <w:t>376</w:t>
            </w:r>
            <w:r w:rsidRPr="00F4373D">
              <w:rPr>
                <w:rFonts w:ascii="Times New Roman" w:hAnsi="Times New Roman" w:cs="Times New Roman"/>
                <w:sz w:val="20"/>
                <w:szCs w:val="20"/>
              </w:rPr>
              <w:t>,</w:t>
            </w:r>
            <w:r w:rsidRPr="00F4373D">
              <w:rPr>
                <w:rFonts w:ascii="Times New Roman" w:hAnsi="Times New Roman" w:cs="Angsana New"/>
                <w:sz w:val="20"/>
                <w:szCs w:val="20"/>
              </w:rPr>
              <w:t>907</w:t>
            </w:r>
          </w:p>
        </w:tc>
      </w:tr>
      <w:tr w:rsidR="00F4373D" w:rsidRPr="00F4373D" w14:paraId="25AF63F7" w14:textId="77777777" w:rsidTr="00FE7D7C">
        <w:tc>
          <w:tcPr>
            <w:tcW w:w="3420" w:type="dxa"/>
            <w:vAlign w:val="bottom"/>
          </w:tcPr>
          <w:p w14:paraId="3DE7B6D9" w14:textId="77777777" w:rsidR="00D726D3" w:rsidRPr="00F4373D" w:rsidRDefault="00D726D3" w:rsidP="00D726D3">
            <w:pPr>
              <w:spacing w:line="240" w:lineRule="exact"/>
              <w:ind w:left="93"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Total trade receivables</w:t>
            </w:r>
          </w:p>
        </w:tc>
        <w:tc>
          <w:tcPr>
            <w:tcW w:w="1296" w:type="dxa"/>
            <w:tcBorders>
              <w:top w:val="single" w:sz="4" w:space="0" w:color="auto"/>
            </w:tcBorders>
          </w:tcPr>
          <w:p w14:paraId="7D5E87D5" w14:textId="4E40C990" w:rsidR="00D726D3" w:rsidRPr="00F4373D" w:rsidRDefault="00D726D3" w:rsidP="00D726D3">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184,168,021</w:t>
            </w:r>
          </w:p>
        </w:tc>
        <w:tc>
          <w:tcPr>
            <w:tcW w:w="112" w:type="dxa"/>
          </w:tcPr>
          <w:p w14:paraId="2E8DF0E3" w14:textId="77777777" w:rsidR="00D726D3" w:rsidRPr="00F4373D" w:rsidRDefault="00D726D3" w:rsidP="00D726D3">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165F0DB5" w14:textId="77777777" w:rsidR="00D726D3" w:rsidRPr="00F4373D" w:rsidRDefault="00D726D3" w:rsidP="00D726D3">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fldChar w:fldCharType="begin"/>
            </w:r>
            <w:r w:rsidRPr="00F4373D">
              <w:rPr>
                <w:rFonts w:ascii="Times New Roman" w:hAnsi="Times New Roman" w:cs="Times New Roman"/>
                <w:sz w:val="20"/>
                <w:szCs w:val="20"/>
              </w:rPr>
              <w:instrText xml:space="preserve"> =SUM(ABOVE) </w:instrText>
            </w:r>
            <w:r w:rsidRPr="00F4373D">
              <w:rPr>
                <w:rFonts w:ascii="Times New Roman" w:hAnsi="Times New Roman" w:cs="Times New Roman"/>
                <w:sz w:val="20"/>
                <w:szCs w:val="20"/>
              </w:rPr>
              <w:fldChar w:fldCharType="separate"/>
            </w:r>
            <w:r w:rsidRPr="00F4373D">
              <w:rPr>
                <w:rFonts w:ascii="Times New Roman" w:hAnsi="Times New Roman" w:cs="Angsana New"/>
                <w:sz w:val="20"/>
                <w:szCs w:val="20"/>
              </w:rPr>
              <w:t>238</w:t>
            </w:r>
            <w:r w:rsidRPr="00F4373D">
              <w:rPr>
                <w:rFonts w:ascii="Times New Roman" w:hAnsi="Times New Roman" w:cs="Times New Roman"/>
                <w:sz w:val="20"/>
                <w:szCs w:val="20"/>
              </w:rPr>
              <w:t>,</w:t>
            </w:r>
            <w:r w:rsidRPr="00F4373D">
              <w:rPr>
                <w:rFonts w:ascii="Times New Roman" w:hAnsi="Times New Roman" w:cs="Angsana New"/>
                <w:sz w:val="20"/>
                <w:szCs w:val="20"/>
              </w:rPr>
              <w:t>808</w:t>
            </w:r>
            <w:r w:rsidRPr="00F4373D">
              <w:rPr>
                <w:rFonts w:ascii="Times New Roman" w:hAnsi="Times New Roman" w:cs="Times New Roman"/>
                <w:sz w:val="20"/>
                <w:szCs w:val="20"/>
              </w:rPr>
              <w:t>,</w:t>
            </w:r>
            <w:r w:rsidRPr="00F4373D">
              <w:rPr>
                <w:rFonts w:ascii="Times New Roman" w:hAnsi="Times New Roman" w:cs="Angsana New"/>
                <w:sz w:val="20"/>
                <w:szCs w:val="20"/>
              </w:rPr>
              <w:t>348</w:t>
            </w:r>
            <w:r w:rsidRPr="00F4373D">
              <w:rPr>
                <w:rFonts w:ascii="Times New Roman" w:hAnsi="Times New Roman" w:cs="Times New Roman"/>
                <w:sz w:val="20"/>
                <w:szCs w:val="20"/>
              </w:rPr>
              <w:fldChar w:fldCharType="end"/>
            </w:r>
          </w:p>
        </w:tc>
        <w:tc>
          <w:tcPr>
            <w:tcW w:w="86" w:type="dxa"/>
          </w:tcPr>
          <w:p w14:paraId="579D990B" w14:textId="77777777" w:rsidR="00D726D3" w:rsidRPr="00F4373D" w:rsidRDefault="00D726D3" w:rsidP="00D726D3">
            <w:pPr>
              <w:spacing w:line="240" w:lineRule="exact"/>
              <w:ind w:right="-72"/>
              <w:jc w:val="right"/>
              <w:rPr>
                <w:rFonts w:ascii="Times New Roman" w:hAnsi="Times New Roman" w:cs="Times New Roman"/>
                <w:sz w:val="20"/>
                <w:szCs w:val="20"/>
              </w:rPr>
            </w:pPr>
          </w:p>
        </w:tc>
        <w:tc>
          <w:tcPr>
            <w:tcW w:w="1296" w:type="dxa"/>
            <w:tcBorders>
              <w:top w:val="single" w:sz="4" w:space="0" w:color="auto"/>
            </w:tcBorders>
          </w:tcPr>
          <w:p w14:paraId="54050EFD" w14:textId="3456F48A" w:rsidR="00D726D3" w:rsidRPr="00F4373D" w:rsidRDefault="00D726D3" w:rsidP="00D726D3">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80,272,195</w:t>
            </w:r>
          </w:p>
        </w:tc>
        <w:tc>
          <w:tcPr>
            <w:tcW w:w="90" w:type="dxa"/>
          </w:tcPr>
          <w:p w14:paraId="611CF180" w14:textId="77777777" w:rsidR="00D726D3" w:rsidRPr="00F4373D" w:rsidRDefault="00D726D3" w:rsidP="00D726D3">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tcBorders>
          </w:tcPr>
          <w:p w14:paraId="2E69A36D" w14:textId="77777777" w:rsidR="00D726D3" w:rsidRPr="00F4373D" w:rsidRDefault="00D726D3" w:rsidP="00D726D3">
            <w:pPr>
              <w:tabs>
                <w:tab w:val="decimal" w:pos="1140"/>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fldChar w:fldCharType="begin"/>
            </w:r>
            <w:r w:rsidRPr="00F4373D">
              <w:rPr>
                <w:rFonts w:ascii="Times New Roman" w:hAnsi="Times New Roman" w:cs="Times New Roman"/>
                <w:sz w:val="20"/>
                <w:szCs w:val="20"/>
              </w:rPr>
              <w:instrText xml:space="preserve"> =SUM(ABOVE) </w:instrText>
            </w:r>
            <w:r w:rsidRPr="00F4373D">
              <w:rPr>
                <w:rFonts w:ascii="Times New Roman" w:hAnsi="Times New Roman" w:cs="Times New Roman"/>
                <w:sz w:val="20"/>
                <w:szCs w:val="20"/>
              </w:rPr>
              <w:fldChar w:fldCharType="separate"/>
            </w:r>
            <w:r w:rsidRPr="00F4373D">
              <w:rPr>
                <w:rFonts w:ascii="Times New Roman" w:hAnsi="Times New Roman" w:cs="Angsana New"/>
                <w:sz w:val="20"/>
                <w:szCs w:val="20"/>
              </w:rPr>
              <w:t>141</w:t>
            </w:r>
            <w:r w:rsidRPr="00F4373D">
              <w:rPr>
                <w:rFonts w:ascii="Times New Roman" w:hAnsi="Times New Roman" w:cs="Times New Roman"/>
                <w:noProof/>
                <w:sz w:val="20"/>
                <w:szCs w:val="20"/>
              </w:rPr>
              <w:t>,</w:t>
            </w:r>
            <w:r w:rsidRPr="00F4373D">
              <w:rPr>
                <w:rFonts w:ascii="Times New Roman" w:hAnsi="Times New Roman" w:cs="Angsana New"/>
                <w:sz w:val="20"/>
                <w:szCs w:val="20"/>
              </w:rPr>
              <w:t>620</w:t>
            </w:r>
            <w:r w:rsidRPr="00F4373D">
              <w:rPr>
                <w:rFonts w:ascii="Times New Roman" w:hAnsi="Times New Roman" w:cs="Times New Roman"/>
                <w:noProof/>
                <w:sz w:val="20"/>
                <w:szCs w:val="20"/>
              </w:rPr>
              <w:t>,</w:t>
            </w:r>
            <w:r w:rsidRPr="00F4373D">
              <w:rPr>
                <w:rFonts w:ascii="Times New Roman" w:hAnsi="Times New Roman" w:cs="Angsana New"/>
                <w:sz w:val="20"/>
                <w:szCs w:val="20"/>
              </w:rPr>
              <w:t>441</w:t>
            </w:r>
            <w:r w:rsidRPr="00F4373D">
              <w:rPr>
                <w:rFonts w:ascii="Times New Roman" w:hAnsi="Times New Roman" w:cs="Times New Roman"/>
                <w:sz w:val="20"/>
                <w:szCs w:val="20"/>
              </w:rPr>
              <w:fldChar w:fldCharType="end"/>
            </w:r>
          </w:p>
        </w:tc>
      </w:tr>
      <w:tr w:rsidR="00F4373D" w:rsidRPr="00F4373D" w14:paraId="45135D8C" w14:textId="77777777" w:rsidTr="008E15F8">
        <w:tc>
          <w:tcPr>
            <w:tcW w:w="3420" w:type="dxa"/>
            <w:vAlign w:val="bottom"/>
          </w:tcPr>
          <w:p w14:paraId="549ACCA0" w14:textId="77777777" w:rsidR="00D726D3" w:rsidRPr="00F4373D" w:rsidRDefault="00D726D3" w:rsidP="00D726D3">
            <w:pPr>
              <w:spacing w:line="240" w:lineRule="exact"/>
              <w:ind w:left="810" w:right="-72" w:hanging="718"/>
              <w:rPr>
                <w:rFonts w:ascii="Times New Roman" w:eastAsia="Browallia New" w:hAnsi="Times New Roman" w:cs="Times New Roman"/>
                <w:sz w:val="20"/>
                <w:szCs w:val="20"/>
              </w:rPr>
            </w:pPr>
            <w:r w:rsidRPr="00F4373D">
              <w:rPr>
                <w:rFonts w:ascii="Times New Roman" w:eastAsia="Arial" w:hAnsi="Times New Roman" w:cs="Times New Roman"/>
                <w:sz w:val="20"/>
                <w:szCs w:val="20"/>
                <w:u w:val="single"/>
              </w:rPr>
              <w:t>Less</w:t>
            </w:r>
            <w:r w:rsidRPr="00F4373D">
              <w:rPr>
                <w:rFonts w:ascii="Times New Roman" w:eastAsia="Arial" w:hAnsi="Times New Roman" w:cs="Times New Roman"/>
                <w:sz w:val="20"/>
                <w:szCs w:val="20"/>
              </w:rPr>
              <w:t xml:space="preserve"> Allowance for expected credit loss </w:t>
            </w:r>
          </w:p>
        </w:tc>
        <w:tc>
          <w:tcPr>
            <w:tcW w:w="1296" w:type="dxa"/>
            <w:tcBorders>
              <w:bottom w:val="single" w:sz="4" w:space="0" w:color="auto"/>
            </w:tcBorders>
          </w:tcPr>
          <w:p w14:paraId="51A9046B" w14:textId="26817148" w:rsidR="00D726D3" w:rsidRPr="00F4373D" w:rsidRDefault="00D726D3" w:rsidP="00D726D3">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(78,320,786)</w:t>
            </w:r>
          </w:p>
        </w:tc>
        <w:tc>
          <w:tcPr>
            <w:tcW w:w="112" w:type="dxa"/>
          </w:tcPr>
          <w:p w14:paraId="5C1B6518" w14:textId="77777777" w:rsidR="00D726D3" w:rsidRPr="00F4373D" w:rsidRDefault="00D726D3" w:rsidP="00D726D3">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vAlign w:val="bottom"/>
          </w:tcPr>
          <w:p w14:paraId="22023CF6" w14:textId="77777777" w:rsidR="00D726D3" w:rsidRPr="00F4373D" w:rsidRDefault="00D726D3" w:rsidP="00D726D3">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w:t>
            </w:r>
            <w:r w:rsidRPr="00F4373D">
              <w:rPr>
                <w:rFonts w:ascii="Times New Roman" w:hAnsi="Times New Roman" w:cs="Angsana New"/>
                <w:sz w:val="20"/>
                <w:szCs w:val="20"/>
              </w:rPr>
              <w:t>61</w:t>
            </w:r>
            <w:r w:rsidRPr="00F4373D">
              <w:rPr>
                <w:rFonts w:ascii="Times New Roman" w:hAnsi="Times New Roman" w:cs="Times New Roman"/>
                <w:sz w:val="20"/>
                <w:szCs w:val="20"/>
              </w:rPr>
              <w:t>,</w:t>
            </w:r>
            <w:r w:rsidRPr="00F4373D">
              <w:rPr>
                <w:rFonts w:ascii="Times New Roman" w:hAnsi="Times New Roman" w:cs="Angsana New"/>
                <w:sz w:val="20"/>
                <w:szCs w:val="20"/>
              </w:rPr>
              <w:t>199</w:t>
            </w:r>
            <w:r w:rsidRPr="00F4373D">
              <w:rPr>
                <w:rFonts w:ascii="Times New Roman" w:hAnsi="Times New Roman" w:cs="Times New Roman"/>
                <w:sz w:val="20"/>
                <w:szCs w:val="20"/>
              </w:rPr>
              <w:t>,</w:t>
            </w:r>
            <w:r w:rsidRPr="00F4373D">
              <w:rPr>
                <w:rFonts w:ascii="Times New Roman" w:hAnsi="Times New Roman" w:cs="Angsana New"/>
                <w:sz w:val="20"/>
                <w:szCs w:val="20"/>
              </w:rPr>
              <w:t>362</w:t>
            </w:r>
            <w:r w:rsidRPr="00F4373D">
              <w:rPr>
                <w:rFonts w:ascii="Times New Roman" w:hAnsi="Times New Roman" w:cs="Times New Roman"/>
                <w:sz w:val="20"/>
                <w:szCs w:val="20"/>
              </w:rPr>
              <w:t>)</w:t>
            </w:r>
          </w:p>
        </w:tc>
        <w:tc>
          <w:tcPr>
            <w:tcW w:w="86" w:type="dxa"/>
            <w:vAlign w:val="bottom"/>
          </w:tcPr>
          <w:p w14:paraId="4AE96AC7" w14:textId="77777777" w:rsidR="00D726D3" w:rsidRPr="00F4373D" w:rsidRDefault="00D726D3" w:rsidP="00D726D3">
            <w:pPr>
              <w:spacing w:line="240" w:lineRule="exact"/>
              <w:ind w:right="-72"/>
              <w:jc w:val="center"/>
              <w:rPr>
                <w:rFonts w:ascii="Times New Roman" w:hAnsi="Times New Roman" w:cs="Times New Roman"/>
                <w:sz w:val="20"/>
                <w:szCs w:val="20"/>
              </w:rPr>
            </w:pPr>
          </w:p>
        </w:tc>
        <w:tc>
          <w:tcPr>
            <w:tcW w:w="1296" w:type="dxa"/>
            <w:tcBorders>
              <w:bottom w:val="single" w:sz="4" w:space="0" w:color="auto"/>
            </w:tcBorders>
          </w:tcPr>
          <w:p w14:paraId="77B24415" w14:textId="06F029CD" w:rsidR="00D726D3" w:rsidRPr="00F4373D" w:rsidRDefault="00D726D3" w:rsidP="00D726D3">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(38,125,582)</w:t>
            </w:r>
          </w:p>
        </w:tc>
        <w:tc>
          <w:tcPr>
            <w:tcW w:w="90" w:type="dxa"/>
            <w:vAlign w:val="bottom"/>
          </w:tcPr>
          <w:p w14:paraId="0CEADA22" w14:textId="77777777" w:rsidR="00D726D3" w:rsidRPr="00F4373D" w:rsidRDefault="00D726D3" w:rsidP="00D726D3">
            <w:pPr>
              <w:spacing w:line="240" w:lineRule="exact"/>
              <w:ind w:right="-72"/>
              <w:jc w:val="center"/>
              <w:rPr>
                <w:rFonts w:ascii="Times New Roman" w:eastAsia="Browallia New" w:hAnsi="Times New Roman" w:cs="Times New Roman"/>
                <w:sz w:val="20"/>
                <w:szCs w:val="20"/>
              </w:rPr>
            </w:pPr>
          </w:p>
        </w:tc>
        <w:tc>
          <w:tcPr>
            <w:tcW w:w="1260" w:type="dxa"/>
            <w:tcBorders>
              <w:bottom w:val="single" w:sz="4" w:space="0" w:color="auto"/>
            </w:tcBorders>
            <w:vAlign w:val="bottom"/>
          </w:tcPr>
          <w:p w14:paraId="28BF119C" w14:textId="77777777" w:rsidR="00D726D3" w:rsidRPr="00F4373D" w:rsidRDefault="00D726D3" w:rsidP="00D726D3">
            <w:pPr>
              <w:tabs>
                <w:tab w:val="decimal" w:pos="1140"/>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w:t>
            </w:r>
            <w:r w:rsidRPr="00F4373D">
              <w:rPr>
                <w:rFonts w:ascii="Times New Roman" w:hAnsi="Times New Roman" w:cs="Angsana New"/>
                <w:sz w:val="20"/>
                <w:szCs w:val="20"/>
              </w:rPr>
              <w:t>30</w:t>
            </w:r>
            <w:r w:rsidRPr="00F4373D">
              <w:rPr>
                <w:rFonts w:ascii="Times New Roman" w:hAnsi="Times New Roman" w:cs="Times New Roman"/>
                <w:sz w:val="20"/>
                <w:szCs w:val="20"/>
              </w:rPr>
              <w:t>,</w:t>
            </w:r>
            <w:r w:rsidRPr="00F4373D">
              <w:rPr>
                <w:rFonts w:ascii="Times New Roman" w:hAnsi="Times New Roman" w:cs="Angsana New"/>
                <w:sz w:val="20"/>
                <w:szCs w:val="20"/>
              </w:rPr>
              <w:t>998</w:t>
            </w:r>
            <w:r w:rsidRPr="00F4373D">
              <w:rPr>
                <w:rFonts w:ascii="Times New Roman" w:hAnsi="Times New Roman" w:cs="Times New Roman"/>
                <w:sz w:val="20"/>
                <w:szCs w:val="20"/>
              </w:rPr>
              <w:t>,558)</w:t>
            </w:r>
          </w:p>
        </w:tc>
      </w:tr>
      <w:tr w:rsidR="00D726D3" w:rsidRPr="00F4373D" w14:paraId="0CBD6C6A" w14:textId="77777777" w:rsidTr="008E15F8">
        <w:tc>
          <w:tcPr>
            <w:tcW w:w="3420" w:type="dxa"/>
            <w:vAlign w:val="bottom"/>
          </w:tcPr>
          <w:p w14:paraId="12F88F77" w14:textId="6CF70078" w:rsidR="00D726D3" w:rsidRPr="00F4373D" w:rsidRDefault="00D726D3" w:rsidP="00D726D3">
            <w:pPr>
              <w:spacing w:line="240" w:lineRule="exact"/>
              <w:ind w:left="93"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Trade receivables</w:t>
            </w:r>
            <w:r w:rsidR="0034529B">
              <w:rPr>
                <w:rFonts w:ascii="Times New Roman" w:eastAsia="Arial" w:hAnsi="Times New Roman" w:cs="Times New Roman"/>
                <w:sz w:val="20"/>
                <w:szCs w:val="20"/>
              </w:rPr>
              <w:t>,</w:t>
            </w:r>
            <w:r w:rsidRPr="00F4373D">
              <w:rPr>
                <w:rFonts w:ascii="Times New Roman" w:eastAsia="Arial" w:hAnsi="Times New Roman" w:cs="Times New Roman"/>
                <w:sz w:val="20"/>
                <w:szCs w:val="20"/>
              </w:rPr>
              <w:t xml:space="preserve"> net</w:t>
            </w:r>
          </w:p>
        </w:tc>
        <w:tc>
          <w:tcPr>
            <w:tcW w:w="1296" w:type="dxa"/>
            <w:tcBorders>
              <w:top w:val="single" w:sz="4" w:space="0" w:color="auto"/>
              <w:bottom w:val="double" w:sz="4" w:space="0" w:color="auto"/>
            </w:tcBorders>
          </w:tcPr>
          <w:p w14:paraId="64A48645" w14:textId="4EE39413" w:rsidR="00D726D3" w:rsidRPr="00F4373D" w:rsidRDefault="00D726D3" w:rsidP="00D726D3">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105,847,235</w:t>
            </w:r>
          </w:p>
        </w:tc>
        <w:tc>
          <w:tcPr>
            <w:tcW w:w="112" w:type="dxa"/>
          </w:tcPr>
          <w:p w14:paraId="16BFEE32" w14:textId="77777777" w:rsidR="00D726D3" w:rsidRPr="00F4373D" w:rsidRDefault="00D726D3" w:rsidP="00D726D3">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5C21A192" w14:textId="77777777" w:rsidR="00D726D3" w:rsidRPr="00F4373D" w:rsidRDefault="00D726D3" w:rsidP="00D726D3">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177</w:t>
            </w:r>
            <w:r w:rsidRPr="00F4373D">
              <w:rPr>
                <w:rFonts w:ascii="Times New Roman" w:hAnsi="Times New Roman" w:cs="Times New Roman"/>
                <w:sz w:val="20"/>
                <w:szCs w:val="20"/>
              </w:rPr>
              <w:t>,</w:t>
            </w:r>
            <w:r w:rsidRPr="00F4373D">
              <w:rPr>
                <w:rFonts w:ascii="Times New Roman" w:hAnsi="Times New Roman" w:cs="Angsana New"/>
                <w:sz w:val="20"/>
                <w:szCs w:val="20"/>
              </w:rPr>
              <w:t>608</w:t>
            </w:r>
            <w:r w:rsidRPr="00F4373D">
              <w:rPr>
                <w:rFonts w:ascii="Times New Roman" w:hAnsi="Times New Roman" w:cs="Times New Roman"/>
                <w:sz w:val="20"/>
                <w:szCs w:val="20"/>
              </w:rPr>
              <w:t>,</w:t>
            </w:r>
            <w:r w:rsidRPr="00F4373D">
              <w:rPr>
                <w:rFonts w:ascii="Times New Roman" w:hAnsi="Times New Roman" w:cs="Angsana New"/>
                <w:sz w:val="20"/>
                <w:szCs w:val="20"/>
              </w:rPr>
              <w:t>986</w:t>
            </w:r>
          </w:p>
        </w:tc>
        <w:tc>
          <w:tcPr>
            <w:tcW w:w="86" w:type="dxa"/>
          </w:tcPr>
          <w:p w14:paraId="11403ABB" w14:textId="77777777" w:rsidR="00D726D3" w:rsidRPr="00F4373D" w:rsidRDefault="00D726D3" w:rsidP="00D726D3">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6819BF7E" w14:textId="468064E1" w:rsidR="00D726D3" w:rsidRPr="00F4373D" w:rsidRDefault="00D726D3" w:rsidP="00D726D3">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42,146,613</w:t>
            </w:r>
          </w:p>
        </w:tc>
        <w:tc>
          <w:tcPr>
            <w:tcW w:w="90" w:type="dxa"/>
          </w:tcPr>
          <w:p w14:paraId="3ED44161" w14:textId="77777777" w:rsidR="00D726D3" w:rsidRPr="00F4373D" w:rsidRDefault="00D726D3" w:rsidP="00D726D3">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bottom w:val="double" w:sz="4" w:space="0" w:color="auto"/>
            </w:tcBorders>
          </w:tcPr>
          <w:p w14:paraId="6FDD02B2" w14:textId="77777777" w:rsidR="00D726D3" w:rsidRPr="00F4373D" w:rsidRDefault="00D726D3" w:rsidP="00D726D3">
            <w:pPr>
              <w:tabs>
                <w:tab w:val="decimal" w:pos="1140"/>
              </w:tabs>
              <w:spacing w:line="240" w:lineRule="exact"/>
              <w:ind w:right="-72"/>
              <w:rPr>
                <w:rFonts w:ascii="Times New Roman" w:hAnsi="Times New Roman" w:cs="Times New Roman"/>
                <w:sz w:val="20"/>
                <w:szCs w:val="20"/>
                <w:cs/>
              </w:rPr>
            </w:pPr>
            <w:r w:rsidRPr="00F4373D">
              <w:rPr>
                <w:rFonts w:ascii="Times New Roman" w:hAnsi="Times New Roman" w:cs="Angsana New"/>
                <w:sz w:val="20"/>
                <w:szCs w:val="20"/>
              </w:rPr>
              <w:t>110</w:t>
            </w:r>
            <w:r w:rsidRPr="00F4373D">
              <w:rPr>
                <w:rFonts w:ascii="Times New Roman" w:hAnsi="Times New Roman" w:cs="Times New Roman"/>
                <w:sz w:val="20"/>
                <w:szCs w:val="20"/>
              </w:rPr>
              <w:t>,</w:t>
            </w:r>
            <w:r w:rsidRPr="00F4373D">
              <w:rPr>
                <w:rFonts w:ascii="Times New Roman" w:hAnsi="Times New Roman" w:cs="Angsana New"/>
                <w:sz w:val="20"/>
                <w:szCs w:val="20"/>
              </w:rPr>
              <w:t>621</w:t>
            </w:r>
            <w:r w:rsidRPr="00F4373D">
              <w:rPr>
                <w:rFonts w:ascii="Times New Roman" w:hAnsi="Times New Roman" w:cs="Times New Roman"/>
                <w:sz w:val="20"/>
                <w:szCs w:val="20"/>
              </w:rPr>
              <w:t>,</w:t>
            </w:r>
            <w:r w:rsidRPr="00F4373D">
              <w:rPr>
                <w:rFonts w:ascii="Times New Roman" w:hAnsi="Times New Roman" w:cs="Angsana New"/>
                <w:sz w:val="20"/>
                <w:szCs w:val="20"/>
              </w:rPr>
              <w:t>883</w:t>
            </w:r>
          </w:p>
        </w:tc>
      </w:tr>
    </w:tbl>
    <w:p w14:paraId="59F4DAD3" w14:textId="2E7DE342" w:rsidR="00643363" w:rsidRPr="00F4373D" w:rsidRDefault="00643363" w:rsidP="00643363">
      <w:pPr>
        <w:rPr>
          <w:rFonts w:ascii="Times New Roman" w:eastAsia="Arial" w:hAnsi="Times New Roman" w:cstheme="minorBidi"/>
        </w:rPr>
      </w:pPr>
    </w:p>
    <w:p w14:paraId="0241091A" w14:textId="5EA26D62" w:rsidR="00B51C46" w:rsidRPr="00F4373D" w:rsidRDefault="00B51C46" w:rsidP="00B51C46">
      <w:pPr>
        <w:spacing w:after="240"/>
        <w:ind w:left="54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The allowance for </w:t>
      </w:r>
      <w:r w:rsidR="00D2574F">
        <w:rPr>
          <w:rFonts w:ascii="Times New Roman" w:eastAsia="Arial" w:hAnsi="Times New Roman" w:cs="Times New Roman"/>
          <w:sz w:val="24"/>
          <w:szCs w:val="24"/>
        </w:rPr>
        <w:t xml:space="preserve">expected credit loss of </w:t>
      </w:r>
      <w:r w:rsidRPr="00F4373D">
        <w:rPr>
          <w:rFonts w:ascii="Times New Roman" w:eastAsia="Arial" w:hAnsi="Times New Roman" w:cs="Times New Roman"/>
          <w:sz w:val="24"/>
          <w:szCs w:val="24"/>
        </w:rPr>
        <w:t>trade receivables</w:t>
      </w:r>
      <w:r w:rsidR="00D2574F">
        <w:rPr>
          <w:rFonts w:ascii="Times New Roman" w:eastAsia="Arial" w:hAnsi="Times New Roman" w:cs="Times New Roman"/>
          <w:sz w:val="24"/>
          <w:szCs w:val="24"/>
        </w:rPr>
        <w:t xml:space="preserve"> is</w:t>
      </w:r>
      <w:r w:rsidRPr="00F4373D">
        <w:rPr>
          <w:rFonts w:ascii="Times New Roman" w:eastAsia="Arial" w:hAnsi="Times New Roman" w:cs="Times New Roman"/>
          <w:sz w:val="24"/>
          <w:szCs w:val="24"/>
        </w:rPr>
        <w:t xml:space="preserve"> disclosed based on their credit terms, as follows:</w:t>
      </w:r>
    </w:p>
    <w:p w14:paraId="1874610A" w14:textId="77777777" w:rsidR="001F0BBB" w:rsidRPr="00F4373D" w:rsidRDefault="001F0BBB" w:rsidP="001F0BBB">
      <w:pPr>
        <w:ind w:left="540"/>
        <w:jc w:val="right"/>
        <w:rPr>
          <w:rFonts w:ascii="Times New Roman" w:eastAsia="Arial" w:hAnsi="Times New Roman" w:cs="Times New Roman"/>
          <w:sz w:val="18"/>
          <w:szCs w:val="18"/>
        </w:rPr>
      </w:pPr>
      <w:proofErr w:type="gramStart"/>
      <w:r w:rsidRPr="00F4373D">
        <w:rPr>
          <w:rFonts w:ascii="Times New Roman" w:eastAsia="Arial" w:hAnsi="Times New Roman" w:cs="Times New Roman"/>
          <w:b/>
          <w:bCs/>
          <w:sz w:val="18"/>
          <w:szCs w:val="18"/>
        </w:rPr>
        <w:t>Unit :</w:t>
      </w:r>
      <w:proofErr w:type="gramEnd"/>
      <w:r w:rsidRPr="00F4373D">
        <w:rPr>
          <w:rFonts w:ascii="Times New Roman" w:eastAsia="Arial" w:hAnsi="Times New Roman" w:cs="Times New Roman"/>
          <w:b/>
          <w:bCs/>
          <w:sz w:val="18"/>
          <w:szCs w:val="18"/>
        </w:rPr>
        <w:t xml:space="preserve"> Bah</w:t>
      </w:r>
      <w:r w:rsidRPr="00F4373D">
        <w:rPr>
          <w:rFonts w:ascii="Times New Roman" w:eastAsia="Arial" w:hAnsi="Times New Roman" w:cs="Angsana New"/>
          <w:b/>
          <w:bCs/>
          <w:sz w:val="18"/>
          <w:szCs w:val="18"/>
        </w:rPr>
        <w:t>t</w:t>
      </w:r>
    </w:p>
    <w:tbl>
      <w:tblPr>
        <w:tblStyle w:val="afffffff6"/>
        <w:tblW w:w="8820" w:type="dxa"/>
        <w:tblInd w:w="540" w:type="dxa"/>
        <w:tblLayout w:type="fixed"/>
        <w:tblLook w:val="0400" w:firstRow="0" w:lastRow="0" w:firstColumn="0" w:lastColumn="0" w:noHBand="0" w:noVBand="1"/>
      </w:tblPr>
      <w:tblGrid>
        <w:gridCol w:w="2160"/>
        <w:gridCol w:w="1080"/>
        <w:gridCol w:w="1080"/>
        <w:gridCol w:w="1080"/>
        <w:gridCol w:w="1080"/>
        <w:gridCol w:w="1170"/>
        <w:gridCol w:w="1170"/>
      </w:tblGrid>
      <w:tr w:rsidR="00F4373D" w:rsidRPr="00F4373D" w14:paraId="3260BDB7" w14:textId="77777777" w:rsidTr="00C61C9E">
        <w:trPr>
          <w:trHeight w:val="252"/>
        </w:trPr>
        <w:tc>
          <w:tcPr>
            <w:tcW w:w="2160" w:type="dxa"/>
            <w:vAlign w:val="bottom"/>
          </w:tcPr>
          <w:p w14:paraId="43BB6A0A" w14:textId="77777777" w:rsidR="001F0BBB" w:rsidRPr="00F4373D" w:rsidRDefault="001F0BBB" w:rsidP="00FE7D7C">
            <w:pPr>
              <w:spacing w:line="240" w:lineRule="exact"/>
              <w:ind w:left="-101"/>
              <w:jc w:val="left"/>
              <w:rPr>
                <w:rFonts w:ascii="Times New Roman" w:eastAsia="Arial" w:hAnsi="Times New Roman" w:cs="Times New Roman"/>
                <w:b/>
                <w:sz w:val="18"/>
                <w:szCs w:val="18"/>
              </w:rPr>
            </w:pPr>
          </w:p>
        </w:tc>
        <w:tc>
          <w:tcPr>
            <w:tcW w:w="6660" w:type="dxa"/>
            <w:gridSpan w:val="6"/>
            <w:vAlign w:val="bottom"/>
          </w:tcPr>
          <w:p w14:paraId="07DFDE53" w14:textId="77777777" w:rsidR="001F0BBB" w:rsidRPr="00F4373D" w:rsidRDefault="001F0BBB" w:rsidP="00FE7D7C">
            <w:pPr>
              <w:spacing w:line="240" w:lineRule="exact"/>
              <w:ind w:left="-54" w:right="-63"/>
              <w:jc w:val="center"/>
              <w:rPr>
                <w:rFonts w:ascii="Times New Roman" w:eastAsia="Arial" w:hAnsi="Times New Roman" w:cs="Times New Roman"/>
                <w:b/>
                <w:sz w:val="16"/>
                <w:szCs w:val="16"/>
              </w:rPr>
            </w:pPr>
            <w:proofErr w:type="gramStart"/>
            <w:r w:rsidRPr="00F4373D">
              <w:rPr>
                <w:rFonts w:ascii="Times New Roman" w:hAnsi="Times New Roman" w:cs="Times New Roman"/>
                <w:b/>
                <w:bCs/>
                <w:sz w:val="16"/>
                <w:szCs w:val="16"/>
              </w:rPr>
              <w:t>CONSOLIDATED  FINANCIAL</w:t>
            </w:r>
            <w:proofErr w:type="gramEnd"/>
            <w:r w:rsidRPr="00F4373D">
              <w:rPr>
                <w:rFonts w:ascii="Times New Roman" w:hAnsi="Times New Roman" w:cs="Times New Roman"/>
                <w:b/>
                <w:bCs/>
                <w:sz w:val="16"/>
                <w:szCs w:val="16"/>
              </w:rPr>
              <w:t xml:space="preserve">  STATEMENTS</w:t>
            </w:r>
          </w:p>
        </w:tc>
      </w:tr>
      <w:tr w:rsidR="00F27876" w:rsidRPr="00F4373D" w14:paraId="1590E0DE" w14:textId="77777777" w:rsidTr="00181749">
        <w:tc>
          <w:tcPr>
            <w:tcW w:w="2160" w:type="dxa"/>
            <w:vAlign w:val="bottom"/>
          </w:tcPr>
          <w:p w14:paraId="59BEA182" w14:textId="77777777" w:rsidR="00F27876" w:rsidRPr="00F4373D" w:rsidRDefault="00F27876" w:rsidP="00FE7D7C">
            <w:pPr>
              <w:spacing w:line="240" w:lineRule="exact"/>
              <w:ind w:left="-101"/>
              <w:jc w:val="left"/>
              <w:rPr>
                <w:rFonts w:ascii="Times New Roman" w:eastAsia="Arial" w:hAnsi="Times New Roman" w:cs="Times New Roman"/>
                <w:b/>
                <w:sz w:val="18"/>
                <w:szCs w:val="18"/>
              </w:rPr>
            </w:pPr>
          </w:p>
        </w:tc>
        <w:tc>
          <w:tcPr>
            <w:tcW w:w="6660" w:type="dxa"/>
            <w:gridSpan w:val="6"/>
            <w:vAlign w:val="bottom"/>
          </w:tcPr>
          <w:p w14:paraId="0146D61E" w14:textId="060EA8DF" w:rsidR="00F27876" w:rsidRPr="00F27876" w:rsidRDefault="00F27876" w:rsidP="00FE7D7C">
            <w:pPr>
              <w:spacing w:line="240" w:lineRule="exact"/>
              <w:ind w:left="-54" w:right="-63"/>
              <w:jc w:val="center"/>
              <w:rPr>
                <w:rFonts w:ascii="Times New Roman" w:hAnsi="Times New Roman" w:cs="Times New Roman"/>
                <w:b/>
                <w:bCs/>
                <w:sz w:val="18"/>
                <w:szCs w:val="18"/>
              </w:rPr>
            </w:pPr>
            <w:r w:rsidRPr="00F27876">
              <w:rPr>
                <w:rFonts w:ascii="Times New Roman" w:hAnsi="Times New Roman" w:cs="Times New Roman"/>
                <w:b/>
                <w:bCs/>
                <w:sz w:val="18"/>
                <w:szCs w:val="18"/>
              </w:rPr>
              <w:t>Trade</w:t>
            </w:r>
            <w:r>
              <w:rPr>
                <w:rFonts w:ascii="Times New Roman" w:hAnsi="Times New Roman" w:cs="Times New Roman"/>
                <w:b/>
                <w:bCs/>
                <w:sz w:val="18"/>
                <w:szCs w:val="18"/>
              </w:rPr>
              <w:t xml:space="preserve"> receivables </w:t>
            </w:r>
            <w:r w:rsidR="00C61C9E">
              <w:rPr>
                <w:rFonts w:ascii="Times New Roman" w:hAnsi="Times New Roman" w:cs="Times New Roman"/>
                <w:b/>
                <w:bCs/>
                <w:sz w:val="18"/>
                <w:szCs w:val="18"/>
              </w:rPr>
              <w:t>-</w:t>
            </w:r>
            <w:r>
              <w:rPr>
                <w:rFonts w:ascii="Times New Roman" w:hAnsi="Times New Roman" w:cs="Times New Roman"/>
                <w:b/>
                <w:bCs/>
                <w:sz w:val="18"/>
                <w:szCs w:val="18"/>
              </w:rPr>
              <w:t xml:space="preserve"> overdue</w:t>
            </w:r>
          </w:p>
        </w:tc>
      </w:tr>
      <w:tr w:rsidR="00F4373D" w:rsidRPr="00F4373D" w14:paraId="5F39462C" w14:textId="77777777" w:rsidTr="00181749">
        <w:tc>
          <w:tcPr>
            <w:tcW w:w="2160" w:type="dxa"/>
            <w:vAlign w:val="bottom"/>
          </w:tcPr>
          <w:p w14:paraId="445AEBB9" w14:textId="77777777" w:rsidR="001F0BBB" w:rsidRPr="00F4373D" w:rsidRDefault="001F0BBB" w:rsidP="00FE7D7C">
            <w:pPr>
              <w:spacing w:line="240" w:lineRule="exact"/>
              <w:ind w:left="-101"/>
              <w:jc w:val="left"/>
              <w:rPr>
                <w:rFonts w:ascii="Times New Roman" w:eastAsia="Arial" w:hAnsi="Times New Roman" w:cs="Times New Roman"/>
                <w:b/>
                <w:sz w:val="18"/>
                <w:szCs w:val="18"/>
              </w:rPr>
            </w:pPr>
          </w:p>
        </w:tc>
        <w:tc>
          <w:tcPr>
            <w:tcW w:w="1080" w:type="dxa"/>
            <w:vAlign w:val="bottom"/>
          </w:tcPr>
          <w:p w14:paraId="6F11F4AA"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Not yet due</w:t>
            </w:r>
          </w:p>
        </w:tc>
        <w:tc>
          <w:tcPr>
            <w:tcW w:w="1080" w:type="dxa"/>
            <w:vAlign w:val="bottom"/>
          </w:tcPr>
          <w:p w14:paraId="1EE42382"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Up to</w:t>
            </w:r>
          </w:p>
          <w:p w14:paraId="3132EE8C"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3 months</w:t>
            </w:r>
          </w:p>
        </w:tc>
        <w:tc>
          <w:tcPr>
            <w:tcW w:w="1080" w:type="dxa"/>
            <w:vAlign w:val="bottom"/>
          </w:tcPr>
          <w:p w14:paraId="09F62CCE"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3 - 6 months</w:t>
            </w:r>
          </w:p>
        </w:tc>
        <w:tc>
          <w:tcPr>
            <w:tcW w:w="1080" w:type="dxa"/>
            <w:vAlign w:val="bottom"/>
          </w:tcPr>
          <w:p w14:paraId="44219A4D"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 xml:space="preserve">6 - 12 months </w:t>
            </w:r>
          </w:p>
        </w:tc>
        <w:tc>
          <w:tcPr>
            <w:tcW w:w="1170" w:type="dxa"/>
          </w:tcPr>
          <w:p w14:paraId="5829500B"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Over</w:t>
            </w:r>
          </w:p>
          <w:p w14:paraId="43F08831"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12 months</w:t>
            </w:r>
          </w:p>
        </w:tc>
        <w:tc>
          <w:tcPr>
            <w:tcW w:w="1170" w:type="dxa"/>
            <w:vAlign w:val="bottom"/>
          </w:tcPr>
          <w:p w14:paraId="6FBC2FD9" w14:textId="77777777" w:rsidR="00B33C5B" w:rsidRPr="00F4373D" w:rsidRDefault="00B33C5B" w:rsidP="00FE7D7C">
            <w:pPr>
              <w:spacing w:line="240" w:lineRule="exact"/>
              <w:ind w:right="-72"/>
              <w:jc w:val="center"/>
              <w:rPr>
                <w:rFonts w:ascii="Times New Roman" w:eastAsia="Arial" w:hAnsi="Times New Roman" w:cs="Times New Roman"/>
                <w:b/>
                <w:sz w:val="18"/>
                <w:szCs w:val="18"/>
              </w:rPr>
            </w:pPr>
          </w:p>
          <w:p w14:paraId="5682490C" w14:textId="543E488A" w:rsidR="001F0BBB" w:rsidRPr="00F4373D" w:rsidRDefault="001F0BBB" w:rsidP="00B33C5B">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Total</w:t>
            </w:r>
          </w:p>
        </w:tc>
      </w:tr>
      <w:tr w:rsidR="00F4373D" w:rsidRPr="00F4373D" w14:paraId="7362D8CF" w14:textId="77777777" w:rsidTr="00181749">
        <w:tc>
          <w:tcPr>
            <w:tcW w:w="2160" w:type="dxa"/>
            <w:vAlign w:val="bottom"/>
          </w:tcPr>
          <w:p w14:paraId="3345E6A5" w14:textId="77777777" w:rsidR="001F0BBB" w:rsidRPr="00F4373D" w:rsidRDefault="001F0BBB" w:rsidP="00FE7D7C">
            <w:pPr>
              <w:spacing w:line="240" w:lineRule="exact"/>
              <w:ind w:left="-101"/>
              <w:jc w:val="left"/>
              <w:rPr>
                <w:rFonts w:ascii="Times New Roman" w:eastAsia="Arial" w:hAnsi="Times New Roman" w:cs="Times New Roman"/>
                <w:sz w:val="18"/>
                <w:szCs w:val="18"/>
              </w:rPr>
            </w:pPr>
            <w:r w:rsidRPr="00F4373D">
              <w:rPr>
                <w:rFonts w:ascii="Times New Roman" w:eastAsia="Arial" w:hAnsi="Times New Roman" w:cs="Times New Roman"/>
                <w:b/>
                <w:sz w:val="18"/>
                <w:szCs w:val="18"/>
              </w:rPr>
              <w:t xml:space="preserve">As </w:t>
            </w:r>
            <w:proofErr w:type="gramStart"/>
            <w:r w:rsidRPr="00F4373D">
              <w:rPr>
                <w:rFonts w:ascii="Times New Roman" w:eastAsia="Arial" w:hAnsi="Times New Roman" w:cs="Times New Roman"/>
                <w:b/>
                <w:sz w:val="18"/>
                <w:szCs w:val="18"/>
              </w:rPr>
              <w:t>at</w:t>
            </w:r>
            <w:proofErr w:type="gramEnd"/>
            <w:r w:rsidRPr="00F4373D">
              <w:rPr>
                <w:rFonts w:ascii="Times New Roman" w:eastAsia="Arial" w:hAnsi="Times New Roman" w:cs="Times New Roman"/>
                <w:b/>
                <w:sz w:val="18"/>
                <w:szCs w:val="18"/>
              </w:rPr>
              <w:t xml:space="preserve"> December 31, 2025</w:t>
            </w:r>
          </w:p>
        </w:tc>
        <w:tc>
          <w:tcPr>
            <w:tcW w:w="1080" w:type="dxa"/>
            <w:vAlign w:val="bottom"/>
          </w:tcPr>
          <w:p w14:paraId="1BAE078F" w14:textId="77777777" w:rsidR="001F0BBB" w:rsidRPr="00F4373D" w:rsidRDefault="001F0BBB" w:rsidP="00FE7D7C">
            <w:pPr>
              <w:spacing w:line="240" w:lineRule="exact"/>
              <w:ind w:right="-72"/>
              <w:jc w:val="left"/>
              <w:rPr>
                <w:rFonts w:ascii="Times New Roman" w:eastAsia="Arial" w:hAnsi="Times New Roman" w:cs="Times New Roman"/>
                <w:sz w:val="18"/>
                <w:szCs w:val="18"/>
              </w:rPr>
            </w:pPr>
          </w:p>
        </w:tc>
        <w:tc>
          <w:tcPr>
            <w:tcW w:w="1080" w:type="dxa"/>
            <w:vAlign w:val="bottom"/>
          </w:tcPr>
          <w:p w14:paraId="7E64B497" w14:textId="77777777" w:rsidR="001F0BBB" w:rsidRPr="00F4373D" w:rsidRDefault="001F0BBB" w:rsidP="00FE7D7C">
            <w:pPr>
              <w:spacing w:line="240" w:lineRule="exact"/>
              <w:ind w:right="-72"/>
              <w:jc w:val="right"/>
              <w:rPr>
                <w:rFonts w:ascii="Times New Roman" w:eastAsia="Arial" w:hAnsi="Times New Roman" w:cs="Times New Roman"/>
                <w:sz w:val="18"/>
                <w:szCs w:val="18"/>
              </w:rPr>
            </w:pPr>
          </w:p>
        </w:tc>
        <w:tc>
          <w:tcPr>
            <w:tcW w:w="1080" w:type="dxa"/>
            <w:vAlign w:val="bottom"/>
          </w:tcPr>
          <w:p w14:paraId="7870F52B" w14:textId="77777777" w:rsidR="001F0BBB" w:rsidRPr="00F4373D" w:rsidRDefault="001F0BBB" w:rsidP="00FE7D7C">
            <w:pPr>
              <w:spacing w:line="240" w:lineRule="exact"/>
              <w:ind w:right="-72"/>
              <w:jc w:val="right"/>
              <w:rPr>
                <w:rFonts w:ascii="Times New Roman" w:eastAsia="Arial" w:hAnsi="Times New Roman" w:cs="Times New Roman"/>
                <w:sz w:val="18"/>
                <w:szCs w:val="18"/>
              </w:rPr>
            </w:pPr>
          </w:p>
        </w:tc>
        <w:tc>
          <w:tcPr>
            <w:tcW w:w="1080" w:type="dxa"/>
            <w:vAlign w:val="bottom"/>
          </w:tcPr>
          <w:p w14:paraId="207A7D9E" w14:textId="77777777" w:rsidR="001F0BBB" w:rsidRPr="00F4373D" w:rsidRDefault="001F0BBB" w:rsidP="00FE7D7C">
            <w:pPr>
              <w:spacing w:line="240" w:lineRule="exact"/>
              <w:ind w:right="-72"/>
              <w:jc w:val="right"/>
              <w:rPr>
                <w:rFonts w:ascii="Times New Roman" w:eastAsia="Arial" w:hAnsi="Times New Roman" w:cs="Times New Roman"/>
                <w:sz w:val="18"/>
                <w:szCs w:val="18"/>
              </w:rPr>
            </w:pPr>
          </w:p>
        </w:tc>
        <w:tc>
          <w:tcPr>
            <w:tcW w:w="1170" w:type="dxa"/>
            <w:vAlign w:val="bottom"/>
          </w:tcPr>
          <w:p w14:paraId="1631C7C7" w14:textId="77777777" w:rsidR="001F0BBB" w:rsidRPr="00F4373D" w:rsidRDefault="001F0BBB" w:rsidP="00FE7D7C">
            <w:pPr>
              <w:spacing w:line="240" w:lineRule="exact"/>
              <w:ind w:right="-72"/>
              <w:jc w:val="right"/>
              <w:rPr>
                <w:rFonts w:ascii="Times New Roman" w:eastAsia="Arial" w:hAnsi="Times New Roman" w:cs="Times New Roman"/>
                <w:sz w:val="18"/>
                <w:szCs w:val="18"/>
              </w:rPr>
            </w:pPr>
          </w:p>
        </w:tc>
        <w:tc>
          <w:tcPr>
            <w:tcW w:w="1170" w:type="dxa"/>
          </w:tcPr>
          <w:p w14:paraId="0EC9EBAC" w14:textId="77777777" w:rsidR="001F0BBB" w:rsidRPr="00F4373D" w:rsidRDefault="001F0BBB" w:rsidP="00FE7D7C">
            <w:pPr>
              <w:spacing w:line="240" w:lineRule="exact"/>
              <w:ind w:right="-72"/>
              <w:jc w:val="right"/>
              <w:rPr>
                <w:rFonts w:ascii="Times New Roman" w:eastAsia="Arial" w:hAnsi="Times New Roman" w:cs="Times New Roman"/>
                <w:sz w:val="18"/>
                <w:szCs w:val="18"/>
              </w:rPr>
            </w:pPr>
          </w:p>
        </w:tc>
      </w:tr>
      <w:tr w:rsidR="00F4373D" w:rsidRPr="00F4373D" w14:paraId="6D10FB8A" w14:textId="77777777" w:rsidTr="00181749">
        <w:tc>
          <w:tcPr>
            <w:tcW w:w="2160" w:type="dxa"/>
          </w:tcPr>
          <w:p w14:paraId="3224674D" w14:textId="77777777" w:rsidR="00FB43D6" w:rsidRPr="00F4373D" w:rsidRDefault="00FB43D6" w:rsidP="00FB43D6">
            <w:pPr>
              <w:spacing w:line="240" w:lineRule="exact"/>
              <w:ind w:left="-101"/>
              <w:jc w:val="left"/>
              <w:rPr>
                <w:rFonts w:ascii="Times New Roman" w:eastAsia="Arial" w:hAnsi="Times New Roman" w:cs="Times New Roman"/>
                <w:sz w:val="18"/>
                <w:szCs w:val="18"/>
              </w:rPr>
            </w:pPr>
            <w:r w:rsidRPr="00F4373D">
              <w:rPr>
                <w:rFonts w:ascii="Times New Roman" w:hAnsi="Times New Roman" w:cs="Times New Roman"/>
                <w:sz w:val="18"/>
                <w:szCs w:val="18"/>
              </w:rPr>
              <w:t>Expected credit loss rate</w:t>
            </w:r>
          </w:p>
        </w:tc>
        <w:tc>
          <w:tcPr>
            <w:tcW w:w="1080" w:type="dxa"/>
            <w:tcBorders>
              <w:top w:val="nil"/>
              <w:left w:val="nil"/>
              <w:bottom w:val="nil"/>
              <w:right w:val="nil"/>
            </w:tcBorders>
            <w:vAlign w:val="center"/>
          </w:tcPr>
          <w:p w14:paraId="399BB03E" w14:textId="78F5ACCF" w:rsidR="00FB43D6" w:rsidRPr="00F4373D" w:rsidRDefault="00FB43D6" w:rsidP="00FB43D6">
            <w:pPr>
              <w:spacing w:line="240" w:lineRule="exact"/>
              <w:ind w:right="-72"/>
              <w:jc w:val="center"/>
              <w:rPr>
                <w:rFonts w:ascii="Times New Roman" w:hAnsi="Times New Roman" w:cs="Angsana New"/>
                <w:sz w:val="18"/>
                <w:szCs w:val="22"/>
                <w:lang w:val="en-US"/>
              </w:rPr>
            </w:pPr>
            <w:r w:rsidRPr="00F4373D">
              <w:rPr>
                <w:rFonts w:ascii="Times New Roman" w:hAnsi="Times New Roman" w:cs="Angsana New"/>
                <w:sz w:val="18"/>
                <w:szCs w:val="22"/>
                <w:lang w:val="en-US"/>
              </w:rPr>
              <w:t>0%</w:t>
            </w:r>
          </w:p>
        </w:tc>
        <w:tc>
          <w:tcPr>
            <w:tcW w:w="1080" w:type="dxa"/>
            <w:tcBorders>
              <w:top w:val="nil"/>
              <w:left w:val="nil"/>
              <w:bottom w:val="nil"/>
              <w:right w:val="nil"/>
            </w:tcBorders>
            <w:vAlign w:val="center"/>
          </w:tcPr>
          <w:p w14:paraId="24C50800" w14:textId="48C434E2" w:rsidR="00FB43D6" w:rsidRPr="00F4373D" w:rsidRDefault="00B33C5B" w:rsidP="00B33C5B">
            <w:pPr>
              <w:spacing w:line="240" w:lineRule="exact"/>
              <w:ind w:right="-72"/>
              <w:jc w:val="center"/>
              <w:rPr>
                <w:rFonts w:ascii="Times New Roman" w:hAnsi="Times New Roman" w:cs="Times New Roman"/>
                <w:sz w:val="18"/>
                <w:szCs w:val="18"/>
              </w:rPr>
            </w:pPr>
            <w:r w:rsidRPr="00F4373D">
              <w:rPr>
                <w:rFonts w:ascii="Times New Roman" w:hAnsi="Times New Roman" w:cs="Angsana New"/>
                <w:sz w:val="18"/>
                <w:szCs w:val="22"/>
                <w:lang w:val="en-US"/>
              </w:rPr>
              <w:t>1</w:t>
            </w:r>
            <w:r w:rsidR="00FB43D6" w:rsidRPr="00F4373D">
              <w:rPr>
                <w:rFonts w:ascii="Times New Roman" w:hAnsi="Times New Roman" w:cs="Angsana New"/>
                <w:sz w:val="18"/>
                <w:szCs w:val="22"/>
                <w:lang w:val="en-US"/>
              </w:rPr>
              <w:t>%</w:t>
            </w:r>
          </w:p>
        </w:tc>
        <w:tc>
          <w:tcPr>
            <w:tcW w:w="1080" w:type="dxa"/>
            <w:tcBorders>
              <w:top w:val="nil"/>
              <w:left w:val="nil"/>
              <w:bottom w:val="nil"/>
              <w:right w:val="nil"/>
            </w:tcBorders>
            <w:vAlign w:val="center"/>
          </w:tcPr>
          <w:p w14:paraId="35D0BACC" w14:textId="31D5A8F5" w:rsidR="00FB43D6" w:rsidRPr="00F4373D" w:rsidRDefault="00B33C5B" w:rsidP="00B33C5B">
            <w:pPr>
              <w:spacing w:line="240" w:lineRule="exact"/>
              <w:ind w:right="-72"/>
              <w:jc w:val="center"/>
              <w:rPr>
                <w:rFonts w:ascii="Times New Roman" w:hAnsi="Times New Roman" w:cs="Times New Roman"/>
                <w:sz w:val="18"/>
                <w:szCs w:val="18"/>
              </w:rPr>
            </w:pPr>
            <w:r w:rsidRPr="00F4373D">
              <w:rPr>
                <w:rFonts w:ascii="Times New Roman" w:hAnsi="Times New Roman" w:cs="Angsana New"/>
                <w:sz w:val="18"/>
                <w:szCs w:val="22"/>
                <w:lang w:val="en-US"/>
              </w:rPr>
              <w:t>2</w:t>
            </w:r>
            <w:r w:rsidR="00FB43D6" w:rsidRPr="00F4373D">
              <w:rPr>
                <w:rFonts w:ascii="Times New Roman" w:hAnsi="Times New Roman" w:cs="Angsana New"/>
                <w:sz w:val="18"/>
                <w:szCs w:val="22"/>
                <w:lang w:val="en-US"/>
              </w:rPr>
              <w:t>%</w:t>
            </w:r>
          </w:p>
        </w:tc>
        <w:tc>
          <w:tcPr>
            <w:tcW w:w="1080" w:type="dxa"/>
            <w:tcBorders>
              <w:top w:val="nil"/>
              <w:left w:val="nil"/>
              <w:bottom w:val="nil"/>
              <w:right w:val="nil"/>
            </w:tcBorders>
            <w:vAlign w:val="center"/>
          </w:tcPr>
          <w:p w14:paraId="239AF2F0" w14:textId="51C8C1E6" w:rsidR="00FB43D6" w:rsidRPr="00F4373D" w:rsidRDefault="00B33C5B" w:rsidP="00B33C5B">
            <w:pPr>
              <w:spacing w:line="240" w:lineRule="exact"/>
              <w:ind w:right="-72"/>
              <w:jc w:val="center"/>
              <w:rPr>
                <w:rFonts w:ascii="Times New Roman" w:hAnsi="Times New Roman" w:cs="Times New Roman"/>
                <w:sz w:val="18"/>
                <w:szCs w:val="18"/>
              </w:rPr>
            </w:pPr>
            <w:r w:rsidRPr="00F4373D">
              <w:rPr>
                <w:rFonts w:ascii="Times New Roman" w:hAnsi="Times New Roman" w:cs="Angsana New"/>
                <w:sz w:val="18"/>
                <w:szCs w:val="22"/>
                <w:lang w:val="en-US"/>
              </w:rPr>
              <w:t>88</w:t>
            </w:r>
            <w:r w:rsidR="00FB43D6" w:rsidRPr="00F4373D">
              <w:rPr>
                <w:rFonts w:ascii="Times New Roman" w:hAnsi="Times New Roman" w:cs="Angsana New"/>
                <w:sz w:val="18"/>
                <w:szCs w:val="22"/>
                <w:lang w:val="en-US"/>
              </w:rPr>
              <w:t>%</w:t>
            </w:r>
          </w:p>
        </w:tc>
        <w:tc>
          <w:tcPr>
            <w:tcW w:w="1170" w:type="dxa"/>
            <w:tcBorders>
              <w:top w:val="nil"/>
              <w:left w:val="nil"/>
              <w:bottom w:val="nil"/>
              <w:right w:val="nil"/>
            </w:tcBorders>
            <w:vAlign w:val="center"/>
          </w:tcPr>
          <w:p w14:paraId="0A6697F7" w14:textId="54EFA3BD" w:rsidR="00FB43D6" w:rsidRPr="00F4373D" w:rsidRDefault="00FB43D6" w:rsidP="00B33C5B">
            <w:pPr>
              <w:spacing w:line="240" w:lineRule="exact"/>
              <w:ind w:right="-72"/>
              <w:jc w:val="center"/>
              <w:rPr>
                <w:rFonts w:ascii="Times New Roman" w:hAnsi="Times New Roman" w:cs="Times New Roman"/>
                <w:sz w:val="18"/>
                <w:szCs w:val="18"/>
              </w:rPr>
            </w:pPr>
            <w:r w:rsidRPr="00F4373D">
              <w:rPr>
                <w:rFonts w:ascii="Times New Roman" w:hAnsi="Times New Roman" w:cs="Angsana New"/>
                <w:sz w:val="18"/>
                <w:szCs w:val="22"/>
                <w:lang w:val="en-US"/>
              </w:rPr>
              <w:t>100%</w:t>
            </w:r>
          </w:p>
        </w:tc>
        <w:tc>
          <w:tcPr>
            <w:tcW w:w="1170" w:type="dxa"/>
            <w:tcBorders>
              <w:top w:val="nil"/>
              <w:left w:val="nil"/>
              <w:bottom w:val="nil"/>
            </w:tcBorders>
            <w:vAlign w:val="center"/>
          </w:tcPr>
          <w:p w14:paraId="1CE089BE" w14:textId="4AC494FF" w:rsidR="00FB43D6" w:rsidRPr="00F4373D" w:rsidRDefault="00FB43D6" w:rsidP="00FB43D6">
            <w:pPr>
              <w:spacing w:line="240" w:lineRule="exact"/>
              <w:ind w:right="-72"/>
              <w:jc w:val="right"/>
              <w:rPr>
                <w:rFonts w:ascii="Times New Roman" w:hAnsi="Times New Roman" w:cs="Times New Roman"/>
                <w:sz w:val="18"/>
                <w:szCs w:val="18"/>
              </w:rPr>
            </w:pPr>
          </w:p>
        </w:tc>
      </w:tr>
      <w:tr w:rsidR="00F4373D" w:rsidRPr="00F4373D" w14:paraId="0AE33F1D" w14:textId="77777777" w:rsidTr="00D46D62">
        <w:tc>
          <w:tcPr>
            <w:tcW w:w="2160" w:type="dxa"/>
          </w:tcPr>
          <w:p w14:paraId="3F8EBBD8" w14:textId="77777777" w:rsidR="00FB43D6" w:rsidRPr="00F4373D" w:rsidRDefault="00FB43D6" w:rsidP="00FB43D6">
            <w:pPr>
              <w:spacing w:line="240" w:lineRule="exact"/>
              <w:ind w:left="-21" w:hanging="80"/>
              <w:jc w:val="left"/>
              <w:rPr>
                <w:rFonts w:ascii="Times New Roman" w:eastAsia="Arial" w:hAnsi="Times New Roman" w:cs="Times New Roman"/>
                <w:spacing w:val="-4"/>
                <w:sz w:val="18"/>
                <w:szCs w:val="18"/>
              </w:rPr>
            </w:pPr>
            <w:r w:rsidRPr="00F4373D">
              <w:rPr>
                <w:rFonts w:ascii="Times New Roman" w:hAnsi="Times New Roman" w:cs="Times New Roman"/>
                <w:spacing w:val="-4"/>
                <w:sz w:val="18"/>
                <w:szCs w:val="18"/>
              </w:rPr>
              <w:t xml:space="preserve">Estimated total gross carrying amount at default </w:t>
            </w:r>
          </w:p>
        </w:tc>
        <w:tc>
          <w:tcPr>
            <w:tcW w:w="1080" w:type="dxa"/>
            <w:tcBorders>
              <w:top w:val="nil"/>
              <w:left w:val="nil"/>
              <w:bottom w:val="nil"/>
              <w:right w:val="nil"/>
            </w:tcBorders>
          </w:tcPr>
          <w:p w14:paraId="38CA4E20" w14:textId="77777777" w:rsidR="00FB43D6" w:rsidRPr="00F4373D" w:rsidRDefault="00FB43D6" w:rsidP="00FB43D6">
            <w:pPr>
              <w:tabs>
                <w:tab w:val="decimal" w:pos="848"/>
              </w:tabs>
              <w:spacing w:line="240" w:lineRule="exact"/>
              <w:ind w:right="-72"/>
              <w:jc w:val="left"/>
              <w:rPr>
                <w:rFonts w:ascii="Times" w:hAnsi="Times" w:cs="Times"/>
                <w:sz w:val="18"/>
                <w:szCs w:val="18"/>
              </w:rPr>
            </w:pPr>
          </w:p>
          <w:p w14:paraId="61C917B9" w14:textId="3CE503A9" w:rsidR="00FB43D6" w:rsidRPr="00F4373D" w:rsidRDefault="00FB43D6" w:rsidP="00FB43D6">
            <w:pPr>
              <w:tabs>
                <w:tab w:val="decimal" w:pos="848"/>
              </w:tabs>
              <w:spacing w:line="240" w:lineRule="exact"/>
              <w:ind w:right="-72"/>
              <w:jc w:val="left"/>
              <w:rPr>
                <w:rFonts w:ascii="Times" w:hAnsi="Times" w:cs="Times"/>
                <w:sz w:val="18"/>
                <w:szCs w:val="18"/>
              </w:rPr>
            </w:pPr>
            <w:r w:rsidRPr="00F4373D">
              <w:rPr>
                <w:rFonts w:ascii="Times" w:hAnsi="Times" w:cs="Times"/>
                <w:sz w:val="18"/>
                <w:szCs w:val="18"/>
              </w:rPr>
              <w:t>51,824,235</w:t>
            </w:r>
          </w:p>
        </w:tc>
        <w:tc>
          <w:tcPr>
            <w:tcW w:w="1080" w:type="dxa"/>
            <w:tcBorders>
              <w:top w:val="nil"/>
              <w:left w:val="nil"/>
              <w:bottom w:val="nil"/>
              <w:right w:val="nil"/>
            </w:tcBorders>
          </w:tcPr>
          <w:p w14:paraId="3217058D" w14:textId="77777777" w:rsidR="00FB43D6" w:rsidRPr="00F4373D" w:rsidRDefault="00FB43D6" w:rsidP="00FB43D6">
            <w:pPr>
              <w:tabs>
                <w:tab w:val="decimal" w:pos="848"/>
              </w:tabs>
              <w:spacing w:line="240" w:lineRule="exact"/>
              <w:ind w:right="-72"/>
              <w:jc w:val="left"/>
              <w:rPr>
                <w:rFonts w:ascii="Times" w:hAnsi="Times" w:cs="Times"/>
                <w:sz w:val="18"/>
                <w:szCs w:val="18"/>
              </w:rPr>
            </w:pPr>
          </w:p>
          <w:p w14:paraId="7A9FEE45" w14:textId="4423F266" w:rsidR="00FB43D6" w:rsidRPr="00F4373D" w:rsidRDefault="00FB43D6" w:rsidP="00FB43D6">
            <w:pPr>
              <w:tabs>
                <w:tab w:val="decimal" w:pos="848"/>
              </w:tabs>
              <w:spacing w:line="240" w:lineRule="exact"/>
              <w:ind w:right="-72"/>
              <w:jc w:val="left"/>
              <w:rPr>
                <w:rFonts w:ascii="Times" w:hAnsi="Times" w:cs="Times"/>
                <w:sz w:val="18"/>
                <w:szCs w:val="18"/>
              </w:rPr>
            </w:pPr>
            <w:r w:rsidRPr="00F4373D">
              <w:rPr>
                <w:rFonts w:ascii="Times" w:hAnsi="Times" w:cs="Times"/>
                <w:sz w:val="18"/>
                <w:szCs w:val="18"/>
              </w:rPr>
              <w:t>47,694,081</w:t>
            </w:r>
          </w:p>
        </w:tc>
        <w:tc>
          <w:tcPr>
            <w:tcW w:w="1080" w:type="dxa"/>
            <w:tcBorders>
              <w:top w:val="nil"/>
              <w:left w:val="nil"/>
              <w:bottom w:val="nil"/>
              <w:right w:val="nil"/>
            </w:tcBorders>
          </w:tcPr>
          <w:p w14:paraId="0F593465" w14:textId="77777777" w:rsidR="00FB43D6" w:rsidRPr="00F4373D" w:rsidRDefault="00FB43D6" w:rsidP="00FB43D6">
            <w:pPr>
              <w:tabs>
                <w:tab w:val="decimal" w:pos="848"/>
              </w:tabs>
              <w:spacing w:line="240" w:lineRule="exact"/>
              <w:ind w:right="-72"/>
              <w:jc w:val="left"/>
              <w:rPr>
                <w:rFonts w:ascii="Times" w:hAnsi="Times" w:cs="Times"/>
                <w:sz w:val="18"/>
                <w:szCs w:val="18"/>
              </w:rPr>
            </w:pPr>
          </w:p>
          <w:p w14:paraId="6484B3A4" w14:textId="383CCB8A" w:rsidR="00FB43D6" w:rsidRPr="00F4373D" w:rsidRDefault="00FB43D6" w:rsidP="00FB43D6">
            <w:pPr>
              <w:tabs>
                <w:tab w:val="decimal" w:pos="848"/>
              </w:tabs>
              <w:spacing w:line="240" w:lineRule="exact"/>
              <w:ind w:right="-72"/>
              <w:jc w:val="left"/>
              <w:rPr>
                <w:rFonts w:ascii="Times" w:hAnsi="Times" w:cs="Times"/>
                <w:sz w:val="18"/>
                <w:szCs w:val="18"/>
              </w:rPr>
            </w:pPr>
            <w:r w:rsidRPr="00F4373D">
              <w:rPr>
                <w:rFonts w:ascii="Times" w:hAnsi="Times" w:cs="Times"/>
                <w:sz w:val="18"/>
                <w:szCs w:val="18"/>
              </w:rPr>
              <w:t>6,352,005</w:t>
            </w:r>
          </w:p>
        </w:tc>
        <w:tc>
          <w:tcPr>
            <w:tcW w:w="1080" w:type="dxa"/>
            <w:tcBorders>
              <w:top w:val="nil"/>
              <w:left w:val="nil"/>
              <w:bottom w:val="nil"/>
              <w:right w:val="nil"/>
            </w:tcBorders>
          </w:tcPr>
          <w:p w14:paraId="48E3867E" w14:textId="77777777" w:rsidR="00FB43D6" w:rsidRPr="00F4373D" w:rsidRDefault="00FB43D6" w:rsidP="00FB43D6">
            <w:pPr>
              <w:tabs>
                <w:tab w:val="decimal" w:pos="848"/>
              </w:tabs>
              <w:spacing w:line="240" w:lineRule="exact"/>
              <w:ind w:right="-72"/>
              <w:jc w:val="left"/>
              <w:rPr>
                <w:rFonts w:ascii="Times" w:hAnsi="Times" w:cs="Times"/>
                <w:sz w:val="18"/>
                <w:szCs w:val="18"/>
              </w:rPr>
            </w:pPr>
          </w:p>
          <w:p w14:paraId="51EC8E0B" w14:textId="6C3BB033" w:rsidR="00FB43D6" w:rsidRPr="00F4373D" w:rsidRDefault="00FB43D6" w:rsidP="00FB43D6">
            <w:pPr>
              <w:tabs>
                <w:tab w:val="decimal" w:pos="848"/>
              </w:tabs>
              <w:spacing w:line="240" w:lineRule="exact"/>
              <w:ind w:right="-72"/>
              <w:jc w:val="left"/>
              <w:rPr>
                <w:rFonts w:ascii="Times" w:hAnsi="Times" w:cs="Times"/>
                <w:sz w:val="18"/>
                <w:szCs w:val="18"/>
              </w:rPr>
            </w:pPr>
            <w:r w:rsidRPr="00F4373D">
              <w:rPr>
                <w:rFonts w:ascii="Times" w:hAnsi="Times" w:cs="Times"/>
                <w:sz w:val="18"/>
                <w:szCs w:val="18"/>
              </w:rPr>
              <w:t>3,270,664</w:t>
            </w:r>
          </w:p>
        </w:tc>
        <w:tc>
          <w:tcPr>
            <w:tcW w:w="1170" w:type="dxa"/>
            <w:tcBorders>
              <w:top w:val="nil"/>
              <w:left w:val="nil"/>
              <w:bottom w:val="nil"/>
              <w:right w:val="nil"/>
            </w:tcBorders>
          </w:tcPr>
          <w:p w14:paraId="5B97AB57" w14:textId="77777777" w:rsidR="00FB43D6" w:rsidRPr="00F4373D" w:rsidRDefault="00FB43D6" w:rsidP="00FB43D6">
            <w:pPr>
              <w:tabs>
                <w:tab w:val="decimal" w:pos="938"/>
              </w:tabs>
              <w:spacing w:line="240" w:lineRule="exact"/>
              <w:ind w:right="-72"/>
              <w:jc w:val="left"/>
              <w:rPr>
                <w:rFonts w:ascii="Times" w:hAnsi="Times" w:cs="Times"/>
                <w:sz w:val="18"/>
                <w:szCs w:val="18"/>
              </w:rPr>
            </w:pPr>
          </w:p>
          <w:p w14:paraId="7B12124F" w14:textId="5BAB7440" w:rsidR="00FB43D6" w:rsidRPr="00F4373D" w:rsidRDefault="00FB43D6" w:rsidP="00FB43D6">
            <w:pPr>
              <w:tabs>
                <w:tab w:val="decimal" w:pos="938"/>
              </w:tabs>
              <w:spacing w:line="240" w:lineRule="exact"/>
              <w:ind w:right="-72"/>
              <w:jc w:val="left"/>
              <w:rPr>
                <w:rFonts w:ascii="Times" w:hAnsi="Times" w:cs="Times"/>
                <w:sz w:val="18"/>
                <w:szCs w:val="18"/>
              </w:rPr>
            </w:pPr>
            <w:r w:rsidRPr="00F4373D">
              <w:rPr>
                <w:rFonts w:ascii="Times" w:hAnsi="Times" w:cs="Times"/>
                <w:sz w:val="18"/>
                <w:szCs w:val="18"/>
              </w:rPr>
              <w:t>75,027,036</w:t>
            </w:r>
          </w:p>
        </w:tc>
        <w:tc>
          <w:tcPr>
            <w:tcW w:w="1170" w:type="dxa"/>
            <w:tcBorders>
              <w:top w:val="nil"/>
              <w:left w:val="nil"/>
              <w:bottom w:val="nil"/>
            </w:tcBorders>
          </w:tcPr>
          <w:p w14:paraId="47C47076" w14:textId="77777777" w:rsidR="00FB43D6" w:rsidRPr="00F4373D" w:rsidRDefault="00FB43D6" w:rsidP="00FB43D6">
            <w:pPr>
              <w:tabs>
                <w:tab w:val="decimal" w:pos="968"/>
              </w:tabs>
              <w:spacing w:line="240" w:lineRule="exact"/>
              <w:ind w:right="-72"/>
              <w:jc w:val="left"/>
              <w:rPr>
                <w:rFonts w:ascii="Times" w:hAnsi="Times" w:cs="Times"/>
                <w:sz w:val="18"/>
                <w:szCs w:val="18"/>
              </w:rPr>
            </w:pPr>
          </w:p>
          <w:p w14:paraId="7F556A7D" w14:textId="64951E9E" w:rsidR="00FB43D6" w:rsidRPr="00F4373D" w:rsidRDefault="00FB43D6" w:rsidP="00FB43D6">
            <w:pPr>
              <w:tabs>
                <w:tab w:val="decimal" w:pos="968"/>
              </w:tabs>
              <w:spacing w:line="240" w:lineRule="exact"/>
              <w:ind w:right="-72"/>
              <w:jc w:val="left"/>
              <w:rPr>
                <w:rFonts w:ascii="Times" w:eastAsia="Arial" w:hAnsi="Times" w:cs="Times"/>
                <w:sz w:val="18"/>
                <w:szCs w:val="18"/>
              </w:rPr>
            </w:pPr>
            <w:r w:rsidRPr="00F4373D">
              <w:rPr>
                <w:rFonts w:ascii="Times" w:hAnsi="Times" w:cs="Times"/>
                <w:sz w:val="18"/>
                <w:szCs w:val="18"/>
              </w:rPr>
              <w:t>184,168,021</w:t>
            </w:r>
          </w:p>
        </w:tc>
      </w:tr>
      <w:tr w:rsidR="00F4373D" w:rsidRPr="00F4373D" w14:paraId="23D79D0B" w14:textId="77777777" w:rsidTr="00181749">
        <w:tc>
          <w:tcPr>
            <w:tcW w:w="2160" w:type="dxa"/>
          </w:tcPr>
          <w:p w14:paraId="4AF8FF32" w14:textId="77777777" w:rsidR="00FB43D6" w:rsidRPr="00F4373D" w:rsidRDefault="00FB43D6" w:rsidP="00FB43D6">
            <w:pPr>
              <w:spacing w:line="240" w:lineRule="exact"/>
              <w:ind w:left="-101"/>
              <w:jc w:val="left"/>
              <w:rPr>
                <w:rFonts w:ascii="Times New Roman" w:eastAsia="Arial" w:hAnsi="Times New Roman" w:cs="Times New Roman"/>
                <w:sz w:val="18"/>
                <w:szCs w:val="18"/>
              </w:rPr>
            </w:pPr>
            <w:r w:rsidRPr="00F4373D">
              <w:rPr>
                <w:rFonts w:ascii="Times New Roman" w:hAnsi="Times New Roman" w:cs="Times New Roman"/>
                <w:sz w:val="18"/>
                <w:szCs w:val="18"/>
              </w:rPr>
              <w:t>Lifetime ECL</w:t>
            </w:r>
          </w:p>
        </w:tc>
        <w:tc>
          <w:tcPr>
            <w:tcW w:w="1080" w:type="dxa"/>
          </w:tcPr>
          <w:p w14:paraId="4D62FBD4" w14:textId="25116E19" w:rsidR="00FB43D6" w:rsidRPr="00F4373D" w:rsidRDefault="00FB43D6" w:rsidP="00FB43D6">
            <w:pPr>
              <w:tabs>
                <w:tab w:val="decimal" w:pos="425"/>
              </w:tabs>
              <w:spacing w:line="240" w:lineRule="exact"/>
              <w:ind w:right="-72"/>
              <w:jc w:val="left"/>
              <w:rPr>
                <w:rFonts w:ascii="Times" w:hAnsi="Times" w:cs="Times"/>
                <w:sz w:val="18"/>
                <w:szCs w:val="18"/>
              </w:rPr>
            </w:pPr>
            <w:r w:rsidRPr="00F4373D">
              <w:rPr>
                <w:rFonts w:ascii="Times" w:hAnsi="Times" w:cs="Times"/>
                <w:sz w:val="18"/>
                <w:szCs w:val="18"/>
              </w:rPr>
              <w:t>-</w:t>
            </w:r>
          </w:p>
        </w:tc>
        <w:tc>
          <w:tcPr>
            <w:tcW w:w="1080" w:type="dxa"/>
          </w:tcPr>
          <w:p w14:paraId="6963C59C" w14:textId="28B97C0A" w:rsidR="00FB43D6" w:rsidRPr="00F4373D" w:rsidRDefault="00FB43D6" w:rsidP="00FB43D6">
            <w:pPr>
              <w:tabs>
                <w:tab w:val="decimal" w:pos="852"/>
              </w:tabs>
              <w:spacing w:line="240" w:lineRule="exact"/>
              <w:ind w:right="-72"/>
              <w:jc w:val="left"/>
              <w:rPr>
                <w:rFonts w:ascii="Times" w:hAnsi="Times" w:cs="Times"/>
                <w:sz w:val="18"/>
                <w:szCs w:val="18"/>
              </w:rPr>
            </w:pPr>
            <w:r w:rsidRPr="00F4373D" w:rsidDel="00D76854">
              <w:rPr>
                <w:rFonts w:ascii="Times" w:hAnsi="Times" w:cs="Times"/>
                <w:sz w:val="18"/>
                <w:szCs w:val="18"/>
              </w:rPr>
              <w:t>(316,379)</w:t>
            </w:r>
          </w:p>
        </w:tc>
        <w:tc>
          <w:tcPr>
            <w:tcW w:w="1080" w:type="dxa"/>
          </w:tcPr>
          <w:p w14:paraId="33A0EA75" w14:textId="6ED865FE" w:rsidR="00FB43D6" w:rsidRPr="00F4373D" w:rsidRDefault="00FB43D6" w:rsidP="00FB43D6">
            <w:pPr>
              <w:tabs>
                <w:tab w:val="decimal" w:pos="852"/>
              </w:tabs>
              <w:spacing w:line="240" w:lineRule="exact"/>
              <w:ind w:right="-72"/>
              <w:jc w:val="left"/>
              <w:rPr>
                <w:rFonts w:ascii="Times" w:hAnsi="Times" w:cs="Times"/>
                <w:sz w:val="18"/>
                <w:szCs w:val="18"/>
              </w:rPr>
            </w:pPr>
            <w:r w:rsidRPr="00F4373D">
              <w:rPr>
                <w:rFonts w:ascii="Times" w:hAnsi="Times" w:cs="Times"/>
                <w:sz w:val="18"/>
                <w:szCs w:val="18"/>
              </w:rPr>
              <w:t>(103,</w:t>
            </w:r>
            <w:r w:rsidRPr="00F4373D" w:rsidDel="00CB2E3A">
              <w:rPr>
                <w:rFonts w:ascii="Times" w:hAnsi="Times" w:cs="Times"/>
                <w:sz w:val="18"/>
                <w:szCs w:val="18"/>
              </w:rPr>
              <w:t>815</w:t>
            </w:r>
            <w:r w:rsidRPr="00F4373D">
              <w:rPr>
                <w:rFonts w:ascii="Times" w:hAnsi="Times" w:cs="Times"/>
                <w:sz w:val="18"/>
                <w:szCs w:val="18"/>
              </w:rPr>
              <w:t>)</w:t>
            </w:r>
          </w:p>
        </w:tc>
        <w:tc>
          <w:tcPr>
            <w:tcW w:w="1080" w:type="dxa"/>
          </w:tcPr>
          <w:p w14:paraId="3F4F5CDA" w14:textId="7ECDC3B8" w:rsidR="00FB43D6" w:rsidRPr="00F4373D" w:rsidRDefault="00FB43D6" w:rsidP="00FB43D6">
            <w:pPr>
              <w:tabs>
                <w:tab w:val="decimal" w:pos="852"/>
              </w:tabs>
              <w:spacing w:line="240" w:lineRule="exact"/>
              <w:ind w:right="-72"/>
              <w:jc w:val="left"/>
              <w:rPr>
                <w:rFonts w:ascii="Times" w:hAnsi="Times" w:cs="Times"/>
                <w:sz w:val="18"/>
                <w:szCs w:val="18"/>
              </w:rPr>
            </w:pPr>
            <w:r w:rsidRPr="00F4373D">
              <w:rPr>
                <w:rFonts w:ascii="Times" w:hAnsi="Times" w:cs="Times"/>
                <w:sz w:val="18"/>
                <w:szCs w:val="18"/>
              </w:rPr>
              <w:t>(2,873,</w:t>
            </w:r>
            <w:r w:rsidRPr="00F4373D" w:rsidDel="00CB2E3A">
              <w:rPr>
                <w:rFonts w:ascii="Times" w:hAnsi="Times" w:cs="Times"/>
                <w:sz w:val="18"/>
                <w:szCs w:val="18"/>
              </w:rPr>
              <w:t>556</w:t>
            </w:r>
            <w:r w:rsidRPr="00F4373D">
              <w:rPr>
                <w:rFonts w:ascii="Times" w:hAnsi="Times" w:cs="Times"/>
                <w:sz w:val="18"/>
                <w:szCs w:val="18"/>
              </w:rPr>
              <w:t>)</w:t>
            </w:r>
          </w:p>
        </w:tc>
        <w:tc>
          <w:tcPr>
            <w:tcW w:w="1170" w:type="dxa"/>
          </w:tcPr>
          <w:p w14:paraId="62A9E292" w14:textId="36DA7330" w:rsidR="00FB43D6" w:rsidRPr="00F4373D" w:rsidRDefault="00FB43D6" w:rsidP="00FB43D6">
            <w:pPr>
              <w:tabs>
                <w:tab w:val="decimal" w:pos="938"/>
              </w:tabs>
              <w:spacing w:line="240" w:lineRule="exact"/>
              <w:ind w:right="-72"/>
              <w:jc w:val="left"/>
              <w:rPr>
                <w:rFonts w:ascii="Times" w:hAnsi="Times" w:cs="Times"/>
                <w:sz w:val="18"/>
                <w:szCs w:val="18"/>
              </w:rPr>
            </w:pPr>
            <w:r w:rsidRPr="00F4373D">
              <w:rPr>
                <w:rFonts w:ascii="Times" w:hAnsi="Times" w:cs="Times"/>
                <w:sz w:val="18"/>
                <w:szCs w:val="18"/>
              </w:rPr>
              <w:t>(75,027,036)</w:t>
            </w:r>
          </w:p>
        </w:tc>
        <w:tc>
          <w:tcPr>
            <w:tcW w:w="1170" w:type="dxa"/>
            <w:tcBorders>
              <w:bottom w:val="single" w:sz="4" w:space="0" w:color="auto"/>
            </w:tcBorders>
          </w:tcPr>
          <w:p w14:paraId="2A65F0E7" w14:textId="7581D053" w:rsidR="00FB43D6" w:rsidRPr="00F4373D" w:rsidRDefault="00FB43D6" w:rsidP="00FB43D6">
            <w:pPr>
              <w:tabs>
                <w:tab w:val="decimal" w:pos="968"/>
              </w:tabs>
              <w:spacing w:line="240" w:lineRule="exact"/>
              <w:ind w:right="-72"/>
              <w:jc w:val="left"/>
              <w:rPr>
                <w:rFonts w:ascii="Times" w:eastAsia="Arial" w:hAnsi="Times" w:cs="Times"/>
                <w:sz w:val="18"/>
                <w:szCs w:val="18"/>
              </w:rPr>
            </w:pPr>
            <w:r w:rsidRPr="00F4373D">
              <w:rPr>
                <w:rFonts w:ascii="Times" w:hAnsi="Times" w:cs="Times"/>
                <w:sz w:val="18"/>
                <w:szCs w:val="18"/>
              </w:rPr>
              <w:t>(78,320,786)</w:t>
            </w:r>
          </w:p>
        </w:tc>
      </w:tr>
      <w:tr w:rsidR="00F4373D" w:rsidRPr="00F4373D" w14:paraId="110B023D" w14:textId="77777777" w:rsidTr="00181749">
        <w:tc>
          <w:tcPr>
            <w:tcW w:w="2160" w:type="dxa"/>
          </w:tcPr>
          <w:p w14:paraId="21B081A5" w14:textId="77777777" w:rsidR="00FB43D6" w:rsidRPr="00F4373D" w:rsidRDefault="00FB43D6" w:rsidP="00FB43D6">
            <w:pPr>
              <w:spacing w:line="240" w:lineRule="exact"/>
              <w:ind w:left="-101"/>
              <w:jc w:val="left"/>
              <w:rPr>
                <w:rFonts w:ascii="Times New Roman" w:hAnsi="Times New Roman" w:cs="Times New Roman"/>
                <w:sz w:val="18"/>
                <w:szCs w:val="18"/>
              </w:rPr>
            </w:pPr>
          </w:p>
        </w:tc>
        <w:tc>
          <w:tcPr>
            <w:tcW w:w="1080" w:type="dxa"/>
          </w:tcPr>
          <w:p w14:paraId="0B6A57D5" w14:textId="77777777" w:rsidR="00FB43D6" w:rsidRPr="00F4373D" w:rsidRDefault="00FB43D6" w:rsidP="00FB43D6">
            <w:pPr>
              <w:tabs>
                <w:tab w:val="decimal" w:pos="848"/>
              </w:tabs>
              <w:spacing w:line="240" w:lineRule="exact"/>
              <w:ind w:right="-72"/>
              <w:jc w:val="left"/>
              <w:rPr>
                <w:rFonts w:ascii="Times" w:hAnsi="Times" w:cs="Times"/>
                <w:sz w:val="18"/>
                <w:szCs w:val="18"/>
              </w:rPr>
            </w:pPr>
          </w:p>
        </w:tc>
        <w:tc>
          <w:tcPr>
            <w:tcW w:w="1080" w:type="dxa"/>
          </w:tcPr>
          <w:p w14:paraId="09B84566" w14:textId="77777777" w:rsidR="00FB43D6" w:rsidRPr="00F4373D" w:rsidRDefault="00FB43D6" w:rsidP="00FB43D6">
            <w:pPr>
              <w:tabs>
                <w:tab w:val="decimal" w:pos="848"/>
              </w:tabs>
              <w:spacing w:line="240" w:lineRule="exact"/>
              <w:ind w:right="-72"/>
              <w:jc w:val="left"/>
              <w:rPr>
                <w:rFonts w:ascii="Times" w:hAnsi="Times" w:cs="Times"/>
                <w:sz w:val="18"/>
                <w:szCs w:val="18"/>
              </w:rPr>
            </w:pPr>
          </w:p>
        </w:tc>
        <w:tc>
          <w:tcPr>
            <w:tcW w:w="1080" w:type="dxa"/>
          </w:tcPr>
          <w:p w14:paraId="7D4B0450" w14:textId="77777777" w:rsidR="00FB43D6" w:rsidRPr="00F4373D" w:rsidRDefault="00FB43D6" w:rsidP="00FB43D6">
            <w:pPr>
              <w:tabs>
                <w:tab w:val="decimal" w:pos="848"/>
              </w:tabs>
              <w:spacing w:line="240" w:lineRule="exact"/>
              <w:ind w:right="-72"/>
              <w:jc w:val="left"/>
              <w:rPr>
                <w:rFonts w:ascii="Times" w:hAnsi="Times" w:cs="Times"/>
                <w:sz w:val="18"/>
                <w:szCs w:val="18"/>
              </w:rPr>
            </w:pPr>
          </w:p>
        </w:tc>
        <w:tc>
          <w:tcPr>
            <w:tcW w:w="1080" w:type="dxa"/>
          </w:tcPr>
          <w:p w14:paraId="41F15BFC" w14:textId="77777777" w:rsidR="00FB43D6" w:rsidRPr="00F4373D" w:rsidRDefault="00FB43D6" w:rsidP="00FB43D6">
            <w:pPr>
              <w:tabs>
                <w:tab w:val="decimal" w:pos="848"/>
              </w:tabs>
              <w:spacing w:line="240" w:lineRule="exact"/>
              <w:ind w:right="-72"/>
              <w:jc w:val="left"/>
              <w:rPr>
                <w:rFonts w:ascii="Times" w:hAnsi="Times" w:cs="Times"/>
                <w:sz w:val="18"/>
                <w:szCs w:val="18"/>
              </w:rPr>
            </w:pPr>
          </w:p>
        </w:tc>
        <w:tc>
          <w:tcPr>
            <w:tcW w:w="1170" w:type="dxa"/>
          </w:tcPr>
          <w:p w14:paraId="6362B42D" w14:textId="77777777" w:rsidR="00FB43D6" w:rsidRPr="00F4373D" w:rsidRDefault="00FB43D6" w:rsidP="00FB43D6">
            <w:pPr>
              <w:tabs>
                <w:tab w:val="decimal" w:pos="848"/>
              </w:tabs>
              <w:spacing w:line="240" w:lineRule="exact"/>
              <w:ind w:right="-72"/>
              <w:jc w:val="left"/>
              <w:rPr>
                <w:rFonts w:ascii="Times" w:hAnsi="Times" w:cs="Times"/>
                <w:sz w:val="18"/>
                <w:szCs w:val="18"/>
              </w:rPr>
            </w:pPr>
          </w:p>
        </w:tc>
        <w:tc>
          <w:tcPr>
            <w:tcW w:w="1170" w:type="dxa"/>
            <w:tcBorders>
              <w:top w:val="single" w:sz="4" w:space="0" w:color="auto"/>
              <w:bottom w:val="double" w:sz="4" w:space="0" w:color="auto"/>
            </w:tcBorders>
          </w:tcPr>
          <w:p w14:paraId="5CA7162F" w14:textId="102202D5" w:rsidR="00FB43D6" w:rsidRPr="00F4373D" w:rsidRDefault="00FB43D6" w:rsidP="00FB43D6">
            <w:pPr>
              <w:tabs>
                <w:tab w:val="decimal" w:pos="968"/>
              </w:tabs>
              <w:spacing w:line="240" w:lineRule="exact"/>
              <w:ind w:right="-72"/>
              <w:jc w:val="left"/>
              <w:rPr>
                <w:rFonts w:ascii="Times" w:eastAsia="Arial" w:hAnsi="Times" w:cs="Times"/>
                <w:sz w:val="18"/>
                <w:szCs w:val="18"/>
              </w:rPr>
            </w:pPr>
            <w:r w:rsidRPr="00F4373D">
              <w:rPr>
                <w:rFonts w:ascii="Times" w:hAnsi="Times" w:cs="Times"/>
                <w:sz w:val="18"/>
                <w:szCs w:val="18"/>
              </w:rPr>
              <w:t>105,847,235</w:t>
            </w:r>
          </w:p>
        </w:tc>
      </w:tr>
    </w:tbl>
    <w:p w14:paraId="5F64BEE3" w14:textId="77777777" w:rsidR="002823B9" w:rsidRDefault="002823B9">
      <w:pPr>
        <w:rPr>
          <w:rFonts w:ascii="Times New Roman" w:eastAsia="Arial" w:hAnsi="Times New Roman" w:cs="Times New Roman"/>
          <w:b/>
          <w:bCs/>
          <w:sz w:val="18"/>
          <w:szCs w:val="18"/>
        </w:rPr>
      </w:pPr>
      <w:r>
        <w:rPr>
          <w:rFonts w:ascii="Times New Roman" w:eastAsia="Arial" w:hAnsi="Times New Roman" w:cs="Times New Roman"/>
          <w:b/>
          <w:bCs/>
          <w:sz w:val="18"/>
          <w:szCs w:val="18"/>
        </w:rPr>
        <w:br w:type="page"/>
      </w:r>
    </w:p>
    <w:p w14:paraId="4074D436" w14:textId="4EEC6ED5" w:rsidR="004E1C98" w:rsidRPr="00F4373D" w:rsidRDefault="004E1C98" w:rsidP="001F0BBB">
      <w:pPr>
        <w:spacing w:before="240"/>
        <w:ind w:left="540"/>
        <w:jc w:val="right"/>
        <w:rPr>
          <w:rFonts w:ascii="Times New Roman" w:eastAsia="Arial" w:hAnsi="Times New Roman" w:cs="Times New Roman"/>
          <w:sz w:val="18"/>
          <w:szCs w:val="18"/>
        </w:rPr>
      </w:pPr>
      <w:proofErr w:type="gramStart"/>
      <w:r w:rsidRPr="00F4373D">
        <w:rPr>
          <w:rFonts w:ascii="Times New Roman" w:eastAsia="Arial" w:hAnsi="Times New Roman" w:cs="Times New Roman"/>
          <w:b/>
          <w:bCs/>
          <w:sz w:val="18"/>
          <w:szCs w:val="18"/>
        </w:rPr>
        <w:lastRenderedPageBreak/>
        <w:t>Unit :</w:t>
      </w:r>
      <w:proofErr w:type="gramEnd"/>
      <w:r w:rsidRPr="00F4373D">
        <w:rPr>
          <w:rFonts w:ascii="Times New Roman" w:eastAsia="Arial" w:hAnsi="Times New Roman" w:cs="Times New Roman"/>
          <w:b/>
          <w:bCs/>
          <w:sz w:val="18"/>
          <w:szCs w:val="18"/>
        </w:rPr>
        <w:t xml:space="preserve"> Bah</w:t>
      </w:r>
      <w:r w:rsidRPr="00F4373D">
        <w:rPr>
          <w:rFonts w:ascii="Times New Roman" w:eastAsia="Arial" w:hAnsi="Times New Roman" w:cs="Angsana New"/>
          <w:b/>
          <w:bCs/>
          <w:sz w:val="18"/>
          <w:szCs w:val="18"/>
        </w:rPr>
        <w:t>t</w:t>
      </w:r>
    </w:p>
    <w:tbl>
      <w:tblPr>
        <w:tblStyle w:val="afffffff6"/>
        <w:tblW w:w="8820" w:type="dxa"/>
        <w:tblInd w:w="540" w:type="dxa"/>
        <w:tblLayout w:type="fixed"/>
        <w:tblLook w:val="0400" w:firstRow="0" w:lastRow="0" w:firstColumn="0" w:lastColumn="0" w:noHBand="0" w:noVBand="1"/>
      </w:tblPr>
      <w:tblGrid>
        <w:gridCol w:w="2160"/>
        <w:gridCol w:w="1080"/>
        <w:gridCol w:w="1080"/>
        <w:gridCol w:w="1080"/>
        <w:gridCol w:w="1080"/>
        <w:gridCol w:w="1170"/>
        <w:gridCol w:w="1170"/>
      </w:tblGrid>
      <w:tr w:rsidR="00F4373D" w:rsidRPr="00F4373D" w14:paraId="7520D722" w14:textId="77777777" w:rsidTr="00181749">
        <w:tc>
          <w:tcPr>
            <w:tcW w:w="2160" w:type="dxa"/>
            <w:vAlign w:val="bottom"/>
          </w:tcPr>
          <w:p w14:paraId="1406EF15" w14:textId="77777777" w:rsidR="00B51C46" w:rsidRPr="00F4373D" w:rsidRDefault="00B51C46" w:rsidP="00FE7D7C">
            <w:pPr>
              <w:spacing w:line="240" w:lineRule="exact"/>
              <w:ind w:left="-101"/>
              <w:jc w:val="left"/>
              <w:rPr>
                <w:rFonts w:ascii="Times New Roman" w:eastAsia="Arial" w:hAnsi="Times New Roman" w:cs="Times New Roman"/>
                <w:b/>
                <w:sz w:val="18"/>
                <w:szCs w:val="18"/>
              </w:rPr>
            </w:pPr>
          </w:p>
        </w:tc>
        <w:tc>
          <w:tcPr>
            <w:tcW w:w="6660" w:type="dxa"/>
            <w:gridSpan w:val="6"/>
            <w:vAlign w:val="bottom"/>
          </w:tcPr>
          <w:p w14:paraId="690EBACA" w14:textId="36D14A35" w:rsidR="00B51C46" w:rsidRPr="00F4373D" w:rsidRDefault="00182440" w:rsidP="00182440">
            <w:pPr>
              <w:spacing w:line="240" w:lineRule="exact"/>
              <w:ind w:left="-54" w:right="-63"/>
              <w:jc w:val="center"/>
              <w:rPr>
                <w:rFonts w:ascii="Times New Roman" w:eastAsia="Arial" w:hAnsi="Times New Roman" w:cs="Times New Roman"/>
                <w:b/>
                <w:sz w:val="16"/>
                <w:szCs w:val="16"/>
              </w:rPr>
            </w:pPr>
            <w:proofErr w:type="gramStart"/>
            <w:r w:rsidRPr="00F4373D">
              <w:rPr>
                <w:rFonts w:ascii="Times New Roman" w:hAnsi="Times New Roman" w:cs="Times New Roman"/>
                <w:b/>
                <w:bCs/>
                <w:sz w:val="16"/>
                <w:szCs w:val="16"/>
              </w:rPr>
              <w:t>CONSOLIDATED  FINANCIAL</w:t>
            </w:r>
            <w:proofErr w:type="gramEnd"/>
            <w:r w:rsidRPr="00F4373D">
              <w:rPr>
                <w:rFonts w:ascii="Times New Roman" w:hAnsi="Times New Roman" w:cs="Times New Roman"/>
                <w:b/>
                <w:bCs/>
                <w:sz w:val="16"/>
                <w:szCs w:val="16"/>
              </w:rPr>
              <w:t xml:space="preserve">  STATEMENTS</w:t>
            </w:r>
          </w:p>
        </w:tc>
      </w:tr>
      <w:tr w:rsidR="00F27876" w:rsidRPr="00F4373D" w14:paraId="6D063050" w14:textId="77777777" w:rsidTr="00181749">
        <w:tc>
          <w:tcPr>
            <w:tcW w:w="2160" w:type="dxa"/>
            <w:vAlign w:val="bottom"/>
          </w:tcPr>
          <w:p w14:paraId="73F14FB0" w14:textId="77777777" w:rsidR="00F27876" w:rsidRPr="00F4373D" w:rsidRDefault="00F27876" w:rsidP="00FE7D7C">
            <w:pPr>
              <w:spacing w:line="240" w:lineRule="exact"/>
              <w:ind w:left="-101"/>
              <w:jc w:val="left"/>
              <w:rPr>
                <w:rFonts w:ascii="Times New Roman" w:eastAsia="Arial" w:hAnsi="Times New Roman" w:cs="Times New Roman"/>
                <w:b/>
                <w:sz w:val="18"/>
                <w:szCs w:val="18"/>
              </w:rPr>
            </w:pPr>
          </w:p>
        </w:tc>
        <w:tc>
          <w:tcPr>
            <w:tcW w:w="6660" w:type="dxa"/>
            <w:gridSpan w:val="6"/>
            <w:vAlign w:val="bottom"/>
          </w:tcPr>
          <w:p w14:paraId="0B8AF5D9" w14:textId="3F9932AD" w:rsidR="00F27876" w:rsidRPr="00F4373D" w:rsidRDefault="00C61C9E" w:rsidP="00182440">
            <w:pPr>
              <w:spacing w:line="240" w:lineRule="exact"/>
              <w:ind w:left="-54" w:right="-63"/>
              <w:jc w:val="center"/>
              <w:rPr>
                <w:rFonts w:ascii="Times New Roman" w:hAnsi="Times New Roman" w:cs="Times New Roman"/>
                <w:b/>
                <w:bCs/>
                <w:sz w:val="16"/>
                <w:szCs w:val="16"/>
              </w:rPr>
            </w:pPr>
            <w:r w:rsidRPr="00F27876">
              <w:rPr>
                <w:rFonts w:ascii="Times New Roman" w:hAnsi="Times New Roman" w:cs="Times New Roman"/>
                <w:b/>
                <w:bCs/>
                <w:sz w:val="18"/>
                <w:szCs w:val="18"/>
              </w:rPr>
              <w:t>Trade</w:t>
            </w:r>
            <w:r>
              <w:rPr>
                <w:rFonts w:ascii="Times New Roman" w:hAnsi="Times New Roman" w:cs="Times New Roman"/>
                <w:b/>
                <w:bCs/>
                <w:sz w:val="18"/>
                <w:szCs w:val="18"/>
              </w:rPr>
              <w:t xml:space="preserve"> receivables - overdue</w:t>
            </w:r>
          </w:p>
        </w:tc>
      </w:tr>
      <w:tr w:rsidR="00F4373D" w:rsidRPr="00F4373D" w14:paraId="435DB97D" w14:textId="77777777" w:rsidTr="00181749">
        <w:tc>
          <w:tcPr>
            <w:tcW w:w="2160" w:type="dxa"/>
            <w:vAlign w:val="bottom"/>
          </w:tcPr>
          <w:p w14:paraId="07EA27F2" w14:textId="77777777" w:rsidR="00B51C46" w:rsidRPr="00F4373D" w:rsidRDefault="00B51C46" w:rsidP="00FE7D7C">
            <w:pPr>
              <w:spacing w:line="240" w:lineRule="exact"/>
              <w:ind w:left="-101"/>
              <w:jc w:val="left"/>
              <w:rPr>
                <w:rFonts w:ascii="Times New Roman" w:eastAsia="Arial" w:hAnsi="Times New Roman" w:cs="Times New Roman"/>
                <w:b/>
                <w:sz w:val="18"/>
                <w:szCs w:val="18"/>
              </w:rPr>
            </w:pPr>
          </w:p>
        </w:tc>
        <w:tc>
          <w:tcPr>
            <w:tcW w:w="1080" w:type="dxa"/>
            <w:vAlign w:val="bottom"/>
          </w:tcPr>
          <w:p w14:paraId="6D16C050" w14:textId="4EA9CCFA" w:rsidR="00B51C46" w:rsidRPr="00F4373D" w:rsidRDefault="00B51C46" w:rsidP="004E1C98">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Not yet due</w:t>
            </w:r>
          </w:p>
        </w:tc>
        <w:tc>
          <w:tcPr>
            <w:tcW w:w="1080" w:type="dxa"/>
            <w:vAlign w:val="bottom"/>
          </w:tcPr>
          <w:p w14:paraId="1CDC9DF2" w14:textId="77777777" w:rsidR="00B51C46" w:rsidRPr="00F4373D" w:rsidRDefault="00B51C46"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Up to</w:t>
            </w:r>
          </w:p>
          <w:p w14:paraId="71A654D6" w14:textId="0E2DB74F" w:rsidR="00B51C46" w:rsidRPr="00F4373D" w:rsidRDefault="00B51C46" w:rsidP="004E1C98">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3 months</w:t>
            </w:r>
          </w:p>
        </w:tc>
        <w:tc>
          <w:tcPr>
            <w:tcW w:w="1080" w:type="dxa"/>
            <w:vAlign w:val="bottom"/>
          </w:tcPr>
          <w:p w14:paraId="5BDDD740" w14:textId="7096C7D2" w:rsidR="00B51C46" w:rsidRPr="00F4373D" w:rsidRDefault="00B51C46" w:rsidP="004E1C98">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3 - 6 months</w:t>
            </w:r>
          </w:p>
        </w:tc>
        <w:tc>
          <w:tcPr>
            <w:tcW w:w="1080" w:type="dxa"/>
            <w:vAlign w:val="bottom"/>
          </w:tcPr>
          <w:p w14:paraId="6897954E" w14:textId="154650FC" w:rsidR="00B51C46" w:rsidRPr="00F4373D" w:rsidRDefault="00B51C46"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 xml:space="preserve">6 - 12 months </w:t>
            </w:r>
          </w:p>
        </w:tc>
        <w:tc>
          <w:tcPr>
            <w:tcW w:w="1170" w:type="dxa"/>
          </w:tcPr>
          <w:p w14:paraId="1A47B01F" w14:textId="77777777" w:rsidR="00B51C46" w:rsidRPr="00F4373D" w:rsidRDefault="00B51C46"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Over</w:t>
            </w:r>
          </w:p>
          <w:p w14:paraId="673478FD" w14:textId="58FBDEEB" w:rsidR="00B51C46" w:rsidRPr="00F4373D" w:rsidRDefault="00B51C46" w:rsidP="004E1C98">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12 months</w:t>
            </w:r>
          </w:p>
        </w:tc>
        <w:tc>
          <w:tcPr>
            <w:tcW w:w="1170" w:type="dxa"/>
            <w:vAlign w:val="bottom"/>
          </w:tcPr>
          <w:p w14:paraId="4A501FEB" w14:textId="77777777" w:rsidR="00B33C5B" w:rsidRPr="00F4373D" w:rsidRDefault="00B33C5B" w:rsidP="00FE7D7C">
            <w:pPr>
              <w:spacing w:line="240" w:lineRule="exact"/>
              <w:ind w:right="-72"/>
              <w:jc w:val="center"/>
              <w:rPr>
                <w:rFonts w:ascii="Times New Roman" w:eastAsia="Arial" w:hAnsi="Times New Roman" w:cs="Times New Roman"/>
                <w:b/>
                <w:sz w:val="18"/>
                <w:szCs w:val="18"/>
              </w:rPr>
            </w:pPr>
          </w:p>
          <w:p w14:paraId="544DAFCA" w14:textId="5E28F46E" w:rsidR="00B51C46" w:rsidRPr="00F4373D" w:rsidRDefault="00B51C46" w:rsidP="00B33C5B">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Total</w:t>
            </w:r>
          </w:p>
        </w:tc>
      </w:tr>
      <w:tr w:rsidR="00F4373D" w:rsidRPr="00F4373D" w14:paraId="03288A7A" w14:textId="77777777" w:rsidTr="00181749">
        <w:tc>
          <w:tcPr>
            <w:tcW w:w="2160" w:type="dxa"/>
            <w:vAlign w:val="bottom"/>
          </w:tcPr>
          <w:p w14:paraId="7DA1D9D5" w14:textId="74B0086A" w:rsidR="00B51C46" w:rsidRPr="00F4373D" w:rsidRDefault="0099203F" w:rsidP="00FE7D7C">
            <w:pPr>
              <w:spacing w:line="240" w:lineRule="exact"/>
              <w:ind w:left="-101"/>
              <w:jc w:val="left"/>
              <w:rPr>
                <w:rFonts w:ascii="Times New Roman" w:eastAsia="Arial" w:hAnsi="Times New Roman" w:cs="Times New Roman"/>
                <w:sz w:val="18"/>
                <w:szCs w:val="18"/>
              </w:rPr>
            </w:pPr>
            <w:r w:rsidRPr="00F4373D">
              <w:rPr>
                <w:rFonts w:ascii="Times New Roman" w:eastAsia="Arial" w:hAnsi="Times New Roman" w:cs="Times New Roman"/>
                <w:b/>
                <w:sz w:val="18"/>
                <w:szCs w:val="18"/>
              </w:rPr>
              <w:t xml:space="preserve">As </w:t>
            </w:r>
            <w:proofErr w:type="gramStart"/>
            <w:r w:rsidRPr="00F4373D">
              <w:rPr>
                <w:rFonts w:ascii="Times New Roman" w:eastAsia="Arial" w:hAnsi="Times New Roman" w:cs="Times New Roman"/>
                <w:b/>
                <w:sz w:val="18"/>
                <w:szCs w:val="18"/>
              </w:rPr>
              <w:t>at</w:t>
            </w:r>
            <w:proofErr w:type="gramEnd"/>
            <w:r w:rsidRPr="00F4373D">
              <w:rPr>
                <w:rFonts w:ascii="Times New Roman" w:eastAsia="Arial" w:hAnsi="Times New Roman" w:cs="Times New Roman"/>
                <w:b/>
                <w:sz w:val="18"/>
                <w:szCs w:val="18"/>
              </w:rPr>
              <w:t xml:space="preserve"> </w:t>
            </w:r>
            <w:r w:rsidR="00B51C46" w:rsidRPr="00F4373D">
              <w:rPr>
                <w:rFonts w:ascii="Times New Roman" w:eastAsia="Arial" w:hAnsi="Times New Roman" w:cs="Times New Roman"/>
                <w:b/>
                <w:sz w:val="18"/>
                <w:szCs w:val="18"/>
              </w:rPr>
              <w:t>December 31, 202</w:t>
            </w:r>
            <w:r w:rsidR="001F0BBB" w:rsidRPr="00F4373D">
              <w:rPr>
                <w:rFonts w:ascii="Times New Roman" w:eastAsia="Arial" w:hAnsi="Times New Roman" w:cs="Times New Roman"/>
                <w:b/>
                <w:sz w:val="18"/>
                <w:szCs w:val="18"/>
              </w:rPr>
              <w:t>4</w:t>
            </w:r>
          </w:p>
        </w:tc>
        <w:tc>
          <w:tcPr>
            <w:tcW w:w="1080" w:type="dxa"/>
            <w:vAlign w:val="bottom"/>
          </w:tcPr>
          <w:p w14:paraId="452EB006" w14:textId="77777777" w:rsidR="00B51C46" w:rsidRPr="00F4373D" w:rsidRDefault="00B51C46" w:rsidP="00FE7D7C">
            <w:pPr>
              <w:spacing w:line="240" w:lineRule="exact"/>
              <w:ind w:right="-72"/>
              <w:jc w:val="left"/>
              <w:rPr>
                <w:rFonts w:ascii="Times New Roman" w:eastAsia="Arial" w:hAnsi="Times New Roman" w:cs="Times New Roman"/>
                <w:sz w:val="18"/>
                <w:szCs w:val="18"/>
              </w:rPr>
            </w:pPr>
          </w:p>
        </w:tc>
        <w:tc>
          <w:tcPr>
            <w:tcW w:w="1080" w:type="dxa"/>
            <w:vAlign w:val="bottom"/>
          </w:tcPr>
          <w:p w14:paraId="2B23A289" w14:textId="77777777" w:rsidR="00B51C46" w:rsidRPr="00F4373D" w:rsidRDefault="00B51C46" w:rsidP="00FE7D7C">
            <w:pPr>
              <w:spacing w:line="240" w:lineRule="exact"/>
              <w:ind w:right="-72"/>
              <w:jc w:val="right"/>
              <w:rPr>
                <w:rFonts w:ascii="Times New Roman" w:eastAsia="Arial" w:hAnsi="Times New Roman" w:cs="Times New Roman"/>
                <w:sz w:val="18"/>
                <w:szCs w:val="18"/>
              </w:rPr>
            </w:pPr>
          </w:p>
        </w:tc>
        <w:tc>
          <w:tcPr>
            <w:tcW w:w="1080" w:type="dxa"/>
            <w:vAlign w:val="bottom"/>
          </w:tcPr>
          <w:p w14:paraId="111F18C5" w14:textId="77777777" w:rsidR="00B51C46" w:rsidRPr="00F4373D" w:rsidRDefault="00B51C46" w:rsidP="00FE7D7C">
            <w:pPr>
              <w:spacing w:line="240" w:lineRule="exact"/>
              <w:ind w:right="-72"/>
              <w:jc w:val="right"/>
              <w:rPr>
                <w:rFonts w:ascii="Times New Roman" w:eastAsia="Arial" w:hAnsi="Times New Roman" w:cs="Times New Roman"/>
                <w:sz w:val="18"/>
                <w:szCs w:val="18"/>
              </w:rPr>
            </w:pPr>
          </w:p>
        </w:tc>
        <w:tc>
          <w:tcPr>
            <w:tcW w:w="1080" w:type="dxa"/>
            <w:vAlign w:val="bottom"/>
          </w:tcPr>
          <w:p w14:paraId="7105FD7A" w14:textId="77777777" w:rsidR="00B51C46" w:rsidRPr="00F4373D" w:rsidRDefault="00B51C46" w:rsidP="00FE7D7C">
            <w:pPr>
              <w:spacing w:line="240" w:lineRule="exact"/>
              <w:ind w:right="-72"/>
              <w:jc w:val="right"/>
              <w:rPr>
                <w:rFonts w:ascii="Times New Roman" w:eastAsia="Arial" w:hAnsi="Times New Roman" w:cs="Times New Roman"/>
                <w:sz w:val="18"/>
                <w:szCs w:val="18"/>
              </w:rPr>
            </w:pPr>
          </w:p>
        </w:tc>
        <w:tc>
          <w:tcPr>
            <w:tcW w:w="1170" w:type="dxa"/>
            <w:vAlign w:val="bottom"/>
          </w:tcPr>
          <w:p w14:paraId="0DDA2F34" w14:textId="77777777" w:rsidR="00B51C46" w:rsidRPr="00F4373D" w:rsidRDefault="00B51C46" w:rsidP="00FE7D7C">
            <w:pPr>
              <w:spacing w:line="240" w:lineRule="exact"/>
              <w:ind w:right="-72"/>
              <w:jc w:val="right"/>
              <w:rPr>
                <w:rFonts w:ascii="Times New Roman" w:eastAsia="Arial" w:hAnsi="Times New Roman" w:cs="Times New Roman"/>
                <w:sz w:val="18"/>
                <w:szCs w:val="18"/>
              </w:rPr>
            </w:pPr>
          </w:p>
        </w:tc>
        <w:tc>
          <w:tcPr>
            <w:tcW w:w="1170" w:type="dxa"/>
          </w:tcPr>
          <w:p w14:paraId="0651975D" w14:textId="77777777" w:rsidR="00B51C46" w:rsidRPr="00F4373D" w:rsidRDefault="00B51C46" w:rsidP="00FE7D7C">
            <w:pPr>
              <w:spacing w:line="240" w:lineRule="exact"/>
              <w:ind w:right="-72"/>
              <w:jc w:val="right"/>
              <w:rPr>
                <w:rFonts w:ascii="Times New Roman" w:eastAsia="Arial" w:hAnsi="Times New Roman" w:cs="Times New Roman"/>
                <w:sz w:val="18"/>
                <w:szCs w:val="18"/>
              </w:rPr>
            </w:pPr>
          </w:p>
        </w:tc>
      </w:tr>
      <w:tr w:rsidR="00F4373D" w:rsidRPr="00F4373D" w14:paraId="56ECC467" w14:textId="77777777" w:rsidTr="00181749">
        <w:tc>
          <w:tcPr>
            <w:tcW w:w="2160" w:type="dxa"/>
          </w:tcPr>
          <w:p w14:paraId="45552CEE" w14:textId="47C35E36" w:rsidR="00FE69C3" w:rsidRPr="00F4373D" w:rsidRDefault="00FE69C3" w:rsidP="00FE69C3">
            <w:pPr>
              <w:spacing w:line="240" w:lineRule="exact"/>
              <w:ind w:left="-101"/>
              <w:jc w:val="left"/>
              <w:rPr>
                <w:rFonts w:ascii="Times New Roman" w:eastAsia="Arial" w:hAnsi="Times New Roman" w:cs="Times New Roman"/>
                <w:sz w:val="18"/>
                <w:szCs w:val="18"/>
              </w:rPr>
            </w:pPr>
            <w:r w:rsidRPr="00F4373D">
              <w:rPr>
                <w:rFonts w:ascii="Times New Roman" w:hAnsi="Times New Roman" w:cs="Times New Roman"/>
                <w:sz w:val="18"/>
                <w:szCs w:val="18"/>
              </w:rPr>
              <w:t>Expected credit loss rate</w:t>
            </w:r>
          </w:p>
        </w:tc>
        <w:tc>
          <w:tcPr>
            <w:tcW w:w="1080" w:type="dxa"/>
            <w:tcBorders>
              <w:top w:val="nil"/>
              <w:left w:val="nil"/>
              <w:bottom w:val="nil"/>
              <w:right w:val="nil"/>
            </w:tcBorders>
            <w:vAlign w:val="center"/>
          </w:tcPr>
          <w:p w14:paraId="6FA992A8" w14:textId="58A1C2EA" w:rsidR="00FE69C3" w:rsidRPr="00F4373D" w:rsidRDefault="00FE69C3" w:rsidP="00785BFF">
            <w:pPr>
              <w:spacing w:line="240" w:lineRule="exact"/>
              <w:ind w:right="-72"/>
              <w:jc w:val="center"/>
              <w:rPr>
                <w:rFonts w:ascii="Times New Roman" w:hAnsi="Times New Roman" w:cs="Times New Roman"/>
                <w:sz w:val="18"/>
                <w:szCs w:val="18"/>
              </w:rPr>
            </w:pPr>
            <w:r w:rsidRPr="00F4373D">
              <w:rPr>
                <w:rFonts w:ascii="Times New Roman" w:hAnsi="Times New Roman" w:cs="Times New Roman"/>
                <w:sz w:val="18"/>
                <w:szCs w:val="18"/>
              </w:rPr>
              <w:t>0%</w:t>
            </w:r>
          </w:p>
        </w:tc>
        <w:tc>
          <w:tcPr>
            <w:tcW w:w="1080" w:type="dxa"/>
            <w:tcBorders>
              <w:top w:val="nil"/>
              <w:left w:val="nil"/>
              <w:bottom w:val="nil"/>
              <w:right w:val="nil"/>
            </w:tcBorders>
            <w:vAlign w:val="center"/>
          </w:tcPr>
          <w:p w14:paraId="576C32F6" w14:textId="50BF6944" w:rsidR="00FE69C3" w:rsidRPr="00F4373D" w:rsidRDefault="00FE69C3" w:rsidP="00785BFF">
            <w:pPr>
              <w:spacing w:line="240" w:lineRule="exact"/>
              <w:ind w:right="-72"/>
              <w:jc w:val="center"/>
              <w:rPr>
                <w:rFonts w:ascii="Times New Roman" w:hAnsi="Times New Roman" w:cs="Times New Roman"/>
                <w:sz w:val="18"/>
                <w:szCs w:val="18"/>
              </w:rPr>
            </w:pPr>
            <w:r w:rsidRPr="00F4373D">
              <w:rPr>
                <w:rFonts w:ascii="Times New Roman" w:hAnsi="Times New Roman" w:cs="Times New Roman"/>
                <w:sz w:val="18"/>
                <w:szCs w:val="18"/>
              </w:rPr>
              <w:t>0%</w:t>
            </w:r>
          </w:p>
        </w:tc>
        <w:tc>
          <w:tcPr>
            <w:tcW w:w="1080" w:type="dxa"/>
            <w:tcBorders>
              <w:top w:val="nil"/>
              <w:left w:val="nil"/>
              <w:bottom w:val="nil"/>
              <w:right w:val="nil"/>
            </w:tcBorders>
            <w:vAlign w:val="center"/>
          </w:tcPr>
          <w:p w14:paraId="6CEBF1FD" w14:textId="5A3642DF" w:rsidR="00FE69C3" w:rsidRPr="00F4373D" w:rsidRDefault="00FE69C3" w:rsidP="00785BFF">
            <w:pPr>
              <w:spacing w:line="240" w:lineRule="exact"/>
              <w:ind w:right="-72"/>
              <w:jc w:val="center"/>
              <w:rPr>
                <w:rFonts w:ascii="Times New Roman" w:hAnsi="Times New Roman" w:cs="Times New Roman"/>
                <w:sz w:val="18"/>
                <w:szCs w:val="18"/>
              </w:rPr>
            </w:pPr>
            <w:r w:rsidRPr="00F4373D">
              <w:rPr>
                <w:rFonts w:ascii="Times New Roman" w:hAnsi="Times New Roman" w:cs="Times New Roman"/>
                <w:sz w:val="18"/>
                <w:szCs w:val="18"/>
              </w:rPr>
              <w:t>0%</w:t>
            </w:r>
          </w:p>
        </w:tc>
        <w:tc>
          <w:tcPr>
            <w:tcW w:w="1080" w:type="dxa"/>
            <w:tcBorders>
              <w:top w:val="nil"/>
              <w:left w:val="nil"/>
              <w:bottom w:val="nil"/>
              <w:right w:val="nil"/>
            </w:tcBorders>
            <w:vAlign w:val="center"/>
          </w:tcPr>
          <w:p w14:paraId="32AF62F5" w14:textId="6EB057CD" w:rsidR="00FE69C3" w:rsidRPr="00F4373D" w:rsidRDefault="00FE69C3" w:rsidP="00785BFF">
            <w:pPr>
              <w:spacing w:line="240" w:lineRule="exact"/>
              <w:ind w:right="-72"/>
              <w:jc w:val="center"/>
              <w:rPr>
                <w:rFonts w:ascii="Times New Roman" w:hAnsi="Times New Roman" w:cs="Times New Roman"/>
                <w:sz w:val="18"/>
                <w:szCs w:val="18"/>
              </w:rPr>
            </w:pPr>
            <w:r w:rsidRPr="00F4373D">
              <w:rPr>
                <w:rFonts w:ascii="Times New Roman" w:hAnsi="Times New Roman" w:cs="Times New Roman"/>
                <w:sz w:val="18"/>
                <w:szCs w:val="18"/>
              </w:rPr>
              <w:t>0%</w:t>
            </w:r>
          </w:p>
        </w:tc>
        <w:tc>
          <w:tcPr>
            <w:tcW w:w="1170" w:type="dxa"/>
            <w:tcBorders>
              <w:top w:val="nil"/>
              <w:left w:val="nil"/>
              <w:bottom w:val="nil"/>
              <w:right w:val="nil"/>
            </w:tcBorders>
            <w:vAlign w:val="center"/>
          </w:tcPr>
          <w:p w14:paraId="0D742826" w14:textId="66FB7866" w:rsidR="00FE69C3" w:rsidRPr="00F4373D" w:rsidRDefault="00FE69C3" w:rsidP="00785BFF">
            <w:pPr>
              <w:spacing w:line="240" w:lineRule="exact"/>
              <w:ind w:right="-72"/>
              <w:jc w:val="center"/>
              <w:rPr>
                <w:rFonts w:ascii="Times New Roman" w:hAnsi="Times New Roman" w:cs="Times New Roman"/>
                <w:sz w:val="18"/>
                <w:szCs w:val="18"/>
              </w:rPr>
            </w:pPr>
            <w:r w:rsidRPr="00F4373D">
              <w:rPr>
                <w:rFonts w:ascii="Times New Roman" w:hAnsi="Times New Roman" w:cs="Times New Roman"/>
                <w:sz w:val="18"/>
                <w:szCs w:val="18"/>
              </w:rPr>
              <w:t>8</w:t>
            </w:r>
            <w:r w:rsidR="00785BFF" w:rsidRPr="00F4373D">
              <w:rPr>
                <w:rFonts w:ascii="Times New Roman" w:hAnsi="Times New Roman" w:cs="Times New Roman"/>
                <w:sz w:val="18"/>
                <w:szCs w:val="18"/>
              </w:rPr>
              <w:t>0</w:t>
            </w:r>
            <w:r w:rsidRPr="00F4373D">
              <w:rPr>
                <w:rFonts w:ascii="Times New Roman" w:hAnsi="Times New Roman" w:cs="Times New Roman"/>
                <w:sz w:val="18"/>
                <w:szCs w:val="18"/>
              </w:rPr>
              <w:t>%</w:t>
            </w:r>
          </w:p>
        </w:tc>
        <w:tc>
          <w:tcPr>
            <w:tcW w:w="1170" w:type="dxa"/>
            <w:tcBorders>
              <w:top w:val="nil"/>
              <w:left w:val="nil"/>
              <w:bottom w:val="nil"/>
            </w:tcBorders>
            <w:vAlign w:val="center"/>
          </w:tcPr>
          <w:p w14:paraId="3C34F6CC" w14:textId="77777777" w:rsidR="00FE69C3" w:rsidRPr="00F4373D" w:rsidRDefault="00FE69C3" w:rsidP="00FE69C3">
            <w:pPr>
              <w:spacing w:line="240" w:lineRule="exact"/>
              <w:ind w:right="-72"/>
              <w:jc w:val="right"/>
              <w:rPr>
                <w:rFonts w:ascii="Times New Roman" w:hAnsi="Times New Roman" w:cs="Times New Roman"/>
                <w:sz w:val="18"/>
                <w:szCs w:val="18"/>
              </w:rPr>
            </w:pPr>
          </w:p>
        </w:tc>
      </w:tr>
      <w:tr w:rsidR="00F4373D" w:rsidRPr="00F4373D" w14:paraId="64C9E3BA" w14:textId="77777777" w:rsidTr="00181749">
        <w:tc>
          <w:tcPr>
            <w:tcW w:w="2160" w:type="dxa"/>
          </w:tcPr>
          <w:p w14:paraId="54378A85" w14:textId="45A68587" w:rsidR="00FE69C3" w:rsidRPr="00F4373D" w:rsidRDefault="00FE69C3" w:rsidP="00FE69C3">
            <w:pPr>
              <w:spacing w:line="240" w:lineRule="exact"/>
              <w:ind w:left="-21" w:hanging="80"/>
              <w:jc w:val="left"/>
              <w:rPr>
                <w:rFonts w:ascii="Times New Roman" w:eastAsia="Arial" w:hAnsi="Times New Roman" w:cs="Times New Roman"/>
                <w:spacing w:val="-4"/>
                <w:sz w:val="18"/>
                <w:szCs w:val="18"/>
              </w:rPr>
            </w:pPr>
            <w:r w:rsidRPr="00F4373D">
              <w:rPr>
                <w:rFonts w:ascii="Times New Roman" w:hAnsi="Times New Roman" w:cs="Times New Roman"/>
                <w:spacing w:val="-4"/>
                <w:sz w:val="18"/>
                <w:szCs w:val="18"/>
              </w:rPr>
              <w:t xml:space="preserve">Estimated total gross carrying amount at default </w:t>
            </w:r>
          </w:p>
        </w:tc>
        <w:tc>
          <w:tcPr>
            <w:tcW w:w="1080" w:type="dxa"/>
            <w:tcBorders>
              <w:top w:val="nil"/>
              <w:left w:val="nil"/>
              <w:bottom w:val="nil"/>
              <w:right w:val="nil"/>
            </w:tcBorders>
            <w:vAlign w:val="bottom"/>
          </w:tcPr>
          <w:p w14:paraId="71C9E7C1" w14:textId="0CBE2EDC" w:rsidR="00FE69C3" w:rsidRPr="00F4373D" w:rsidRDefault="00FE69C3" w:rsidP="00FE69C3">
            <w:pPr>
              <w:tabs>
                <w:tab w:val="decimal" w:pos="84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74,590,361</w:t>
            </w:r>
          </w:p>
        </w:tc>
        <w:tc>
          <w:tcPr>
            <w:tcW w:w="1080" w:type="dxa"/>
            <w:tcBorders>
              <w:top w:val="nil"/>
              <w:left w:val="nil"/>
              <w:bottom w:val="nil"/>
              <w:right w:val="nil"/>
            </w:tcBorders>
            <w:vAlign w:val="bottom"/>
          </w:tcPr>
          <w:p w14:paraId="69CCD657" w14:textId="77185B40" w:rsidR="00FE69C3" w:rsidRPr="00F4373D" w:rsidRDefault="00FE69C3" w:rsidP="00FE69C3">
            <w:pPr>
              <w:tabs>
                <w:tab w:val="decimal" w:pos="84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79,145,505</w:t>
            </w:r>
          </w:p>
        </w:tc>
        <w:tc>
          <w:tcPr>
            <w:tcW w:w="1080" w:type="dxa"/>
            <w:tcBorders>
              <w:top w:val="nil"/>
              <w:left w:val="nil"/>
              <w:bottom w:val="nil"/>
              <w:right w:val="nil"/>
            </w:tcBorders>
            <w:vAlign w:val="bottom"/>
          </w:tcPr>
          <w:p w14:paraId="7247B1ED" w14:textId="7C71A254" w:rsidR="00FE69C3" w:rsidRPr="00F4373D" w:rsidRDefault="00FE69C3" w:rsidP="00FE69C3">
            <w:pPr>
              <w:tabs>
                <w:tab w:val="decimal" w:pos="84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6,793,495</w:t>
            </w:r>
          </w:p>
        </w:tc>
        <w:tc>
          <w:tcPr>
            <w:tcW w:w="1080" w:type="dxa"/>
            <w:tcBorders>
              <w:top w:val="nil"/>
              <w:left w:val="nil"/>
              <w:bottom w:val="nil"/>
              <w:right w:val="nil"/>
            </w:tcBorders>
            <w:vAlign w:val="bottom"/>
          </w:tcPr>
          <w:p w14:paraId="4381C7A2" w14:textId="2E6D68ED" w:rsidR="00FE69C3" w:rsidRPr="00F4373D" w:rsidRDefault="00FE69C3" w:rsidP="00FE69C3">
            <w:pPr>
              <w:tabs>
                <w:tab w:val="decimal" w:pos="84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1,701,276</w:t>
            </w:r>
          </w:p>
        </w:tc>
        <w:tc>
          <w:tcPr>
            <w:tcW w:w="1170" w:type="dxa"/>
            <w:tcBorders>
              <w:top w:val="nil"/>
              <w:left w:val="nil"/>
              <w:bottom w:val="nil"/>
              <w:right w:val="nil"/>
            </w:tcBorders>
            <w:vAlign w:val="bottom"/>
          </w:tcPr>
          <w:p w14:paraId="64D4797A" w14:textId="365F220B" w:rsidR="00FE69C3" w:rsidRPr="00F4373D" w:rsidRDefault="00FE69C3" w:rsidP="00FE69C3">
            <w:pPr>
              <w:tabs>
                <w:tab w:val="decimal" w:pos="93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76,577,711</w:t>
            </w:r>
          </w:p>
        </w:tc>
        <w:tc>
          <w:tcPr>
            <w:tcW w:w="1170" w:type="dxa"/>
            <w:tcBorders>
              <w:top w:val="nil"/>
              <w:left w:val="nil"/>
              <w:bottom w:val="nil"/>
            </w:tcBorders>
            <w:vAlign w:val="bottom"/>
          </w:tcPr>
          <w:p w14:paraId="46451F2D" w14:textId="7AA9C095" w:rsidR="00FE69C3" w:rsidRPr="00F4373D" w:rsidRDefault="00FE69C3" w:rsidP="00FE69C3">
            <w:pPr>
              <w:tabs>
                <w:tab w:val="decimal" w:pos="968"/>
              </w:tabs>
              <w:spacing w:line="240" w:lineRule="exact"/>
              <w:ind w:right="-72"/>
              <w:jc w:val="left"/>
              <w:rPr>
                <w:rFonts w:ascii="Times New Roman" w:eastAsia="Arial" w:hAnsi="Times New Roman" w:cs="Times New Roman"/>
                <w:sz w:val="18"/>
                <w:szCs w:val="18"/>
              </w:rPr>
            </w:pPr>
            <w:r w:rsidRPr="00F4373D">
              <w:rPr>
                <w:rFonts w:ascii="Times New Roman" w:hAnsi="Times New Roman" w:cs="Times New Roman"/>
                <w:sz w:val="18"/>
                <w:szCs w:val="18"/>
              </w:rPr>
              <w:t>238,808,348</w:t>
            </w:r>
          </w:p>
        </w:tc>
      </w:tr>
      <w:tr w:rsidR="00F4373D" w:rsidRPr="00F4373D" w14:paraId="7EFC72B6" w14:textId="77777777" w:rsidTr="00181749">
        <w:tc>
          <w:tcPr>
            <w:tcW w:w="2160" w:type="dxa"/>
          </w:tcPr>
          <w:p w14:paraId="3032435E" w14:textId="3A0C016C" w:rsidR="00FE69C3" w:rsidRPr="00F4373D" w:rsidRDefault="00FE69C3" w:rsidP="00FE69C3">
            <w:pPr>
              <w:spacing w:line="240" w:lineRule="exact"/>
              <w:ind w:left="-101"/>
              <w:jc w:val="left"/>
              <w:rPr>
                <w:rFonts w:ascii="Times New Roman" w:eastAsia="Arial" w:hAnsi="Times New Roman" w:cs="Times New Roman"/>
                <w:sz w:val="18"/>
                <w:szCs w:val="18"/>
              </w:rPr>
            </w:pPr>
            <w:r w:rsidRPr="00F4373D">
              <w:rPr>
                <w:rFonts w:ascii="Times New Roman" w:hAnsi="Times New Roman" w:cs="Times New Roman"/>
                <w:sz w:val="18"/>
                <w:szCs w:val="18"/>
              </w:rPr>
              <w:t>Lifetime ECL</w:t>
            </w:r>
          </w:p>
        </w:tc>
        <w:tc>
          <w:tcPr>
            <w:tcW w:w="1080" w:type="dxa"/>
          </w:tcPr>
          <w:p w14:paraId="134F3D1A" w14:textId="5D4E03FF" w:rsidR="00FE69C3" w:rsidRPr="00F4373D" w:rsidRDefault="00FE69C3" w:rsidP="00FE69C3">
            <w:pPr>
              <w:tabs>
                <w:tab w:val="decimal" w:pos="425"/>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w:t>
            </w:r>
          </w:p>
        </w:tc>
        <w:tc>
          <w:tcPr>
            <w:tcW w:w="1080" w:type="dxa"/>
          </w:tcPr>
          <w:p w14:paraId="61E7BAA7" w14:textId="14FC2ED2" w:rsidR="00FE69C3" w:rsidRPr="00F4373D" w:rsidRDefault="00FE69C3" w:rsidP="00FE69C3">
            <w:pPr>
              <w:tabs>
                <w:tab w:val="decimal" w:pos="425"/>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w:t>
            </w:r>
          </w:p>
        </w:tc>
        <w:tc>
          <w:tcPr>
            <w:tcW w:w="1080" w:type="dxa"/>
          </w:tcPr>
          <w:p w14:paraId="11F078F4" w14:textId="299CF852" w:rsidR="00FE69C3" w:rsidRPr="00F4373D" w:rsidRDefault="00FE69C3" w:rsidP="00FE69C3">
            <w:pPr>
              <w:tabs>
                <w:tab w:val="decimal" w:pos="425"/>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w:t>
            </w:r>
          </w:p>
        </w:tc>
        <w:tc>
          <w:tcPr>
            <w:tcW w:w="1080" w:type="dxa"/>
          </w:tcPr>
          <w:p w14:paraId="515CEBC7" w14:textId="05EF26F4" w:rsidR="00FE69C3" w:rsidRPr="00F4373D" w:rsidRDefault="00FE69C3" w:rsidP="00FE69C3">
            <w:pPr>
              <w:tabs>
                <w:tab w:val="decimal" w:pos="425"/>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w:t>
            </w:r>
          </w:p>
        </w:tc>
        <w:tc>
          <w:tcPr>
            <w:tcW w:w="1170" w:type="dxa"/>
          </w:tcPr>
          <w:p w14:paraId="74CE018A" w14:textId="42B604DB" w:rsidR="00FE69C3" w:rsidRPr="00F4373D" w:rsidRDefault="00FE69C3" w:rsidP="00FE69C3">
            <w:pPr>
              <w:tabs>
                <w:tab w:val="decimal" w:pos="93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(61,199,362)</w:t>
            </w:r>
          </w:p>
        </w:tc>
        <w:tc>
          <w:tcPr>
            <w:tcW w:w="1170" w:type="dxa"/>
            <w:tcBorders>
              <w:bottom w:val="single" w:sz="4" w:space="0" w:color="auto"/>
            </w:tcBorders>
          </w:tcPr>
          <w:p w14:paraId="1E1DF994" w14:textId="5BE51176" w:rsidR="00FE69C3" w:rsidRPr="00F4373D" w:rsidRDefault="00FE69C3" w:rsidP="00FE69C3">
            <w:pPr>
              <w:tabs>
                <w:tab w:val="decimal" w:pos="968"/>
              </w:tabs>
              <w:spacing w:line="240" w:lineRule="exact"/>
              <w:ind w:right="-72"/>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(61,199,362)</w:t>
            </w:r>
          </w:p>
        </w:tc>
      </w:tr>
      <w:tr w:rsidR="00FE69C3" w:rsidRPr="00F4373D" w14:paraId="6BBCB3C6" w14:textId="77777777" w:rsidTr="00181749">
        <w:tc>
          <w:tcPr>
            <w:tcW w:w="2160" w:type="dxa"/>
          </w:tcPr>
          <w:p w14:paraId="6F67FCC7" w14:textId="77777777" w:rsidR="00FE69C3" w:rsidRPr="00F4373D" w:rsidRDefault="00FE69C3" w:rsidP="00FE69C3">
            <w:pPr>
              <w:spacing w:line="240" w:lineRule="exact"/>
              <w:ind w:left="-101"/>
              <w:jc w:val="left"/>
              <w:rPr>
                <w:rFonts w:ascii="Times New Roman" w:hAnsi="Times New Roman" w:cs="Times New Roman"/>
                <w:sz w:val="18"/>
                <w:szCs w:val="18"/>
              </w:rPr>
            </w:pPr>
          </w:p>
        </w:tc>
        <w:tc>
          <w:tcPr>
            <w:tcW w:w="1080" w:type="dxa"/>
          </w:tcPr>
          <w:p w14:paraId="03595D9A" w14:textId="77777777" w:rsidR="00FE69C3" w:rsidRPr="00F4373D" w:rsidRDefault="00FE69C3" w:rsidP="00FE69C3">
            <w:pPr>
              <w:tabs>
                <w:tab w:val="decimal" w:pos="848"/>
              </w:tabs>
              <w:spacing w:line="240" w:lineRule="exact"/>
              <w:ind w:right="-72"/>
              <w:jc w:val="left"/>
              <w:rPr>
                <w:rFonts w:ascii="Times New Roman" w:hAnsi="Times New Roman" w:cs="Times New Roman"/>
                <w:sz w:val="18"/>
                <w:szCs w:val="18"/>
              </w:rPr>
            </w:pPr>
          </w:p>
        </w:tc>
        <w:tc>
          <w:tcPr>
            <w:tcW w:w="1080" w:type="dxa"/>
          </w:tcPr>
          <w:p w14:paraId="16688170" w14:textId="77777777" w:rsidR="00FE69C3" w:rsidRPr="00F4373D" w:rsidRDefault="00FE69C3" w:rsidP="00FE69C3">
            <w:pPr>
              <w:tabs>
                <w:tab w:val="decimal" w:pos="848"/>
              </w:tabs>
              <w:spacing w:line="240" w:lineRule="exact"/>
              <w:ind w:right="-72"/>
              <w:jc w:val="left"/>
              <w:rPr>
                <w:rFonts w:ascii="Times New Roman" w:hAnsi="Times New Roman" w:cs="Times New Roman"/>
                <w:sz w:val="18"/>
                <w:szCs w:val="18"/>
              </w:rPr>
            </w:pPr>
          </w:p>
        </w:tc>
        <w:tc>
          <w:tcPr>
            <w:tcW w:w="1080" w:type="dxa"/>
          </w:tcPr>
          <w:p w14:paraId="423A6AC6" w14:textId="77777777" w:rsidR="00FE69C3" w:rsidRPr="00F4373D" w:rsidRDefault="00FE69C3" w:rsidP="00FE69C3">
            <w:pPr>
              <w:tabs>
                <w:tab w:val="decimal" w:pos="848"/>
              </w:tabs>
              <w:spacing w:line="240" w:lineRule="exact"/>
              <w:ind w:right="-72"/>
              <w:jc w:val="left"/>
              <w:rPr>
                <w:rFonts w:ascii="Times New Roman" w:hAnsi="Times New Roman" w:cs="Times New Roman"/>
                <w:sz w:val="18"/>
                <w:szCs w:val="18"/>
              </w:rPr>
            </w:pPr>
          </w:p>
        </w:tc>
        <w:tc>
          <w:tcPr>
            <w:tcW w:w="1080" w:type="dxa"/>
          </w:tcPr>
          <w:p w14:paraId="561EF389" w14:textId="77777777" w:rsidR="00FE69C3" w:rsidRPr="00F4373D" w:rsidRDefault="00FE69C3" w:rsidP="00FE69C3">
            <w:pPr>
              <w:tabs>
                <w:tab w:val="decimal" w:pos="848"/>
              </w:tabs>
              <w:spacing w:line="240" w:lineRule="exact"/>
              <w:ind w:right="-72"/>
              <w:jc w:val="left"/>
              <w:rPr>
                <w:rFonts w:ascii="Times New Roman" w:hAnsi="Times New Roman" w:cs="Times New Roman"/>
                <w:sz w:val="18"/>
                <w:szCs w:val="18"/>
              </w:rPr>
            </w:pPr>
          </w:p>
        </w:tc>
        <w:tc>
          <w:tcPr>
            <w:tcW w:w="1170" w:type="dxa"/>
          </w:tcPr>
          <w:p w14:paraId="7C71C527" w14:textId="77777777" w:rsidR="00FE69C3" w:rsidRPr="00F4373D" w:rsidRDefault="00FE69C3" w:rsidP="00FE69C3">
            <w:pPr>
              <w:tabs>
                <w:tab w:val="decimal" w:pos="848"/>
              </w:tabs>
              <w:spacing w:line="240" w:lineRule="exact"/>
              <w:ind w:right="-72"/>
              <w:jc w:val="left"/>
              <w:rPr>
                <w:rFonts w:ascii="Times New Roman" w:hAnsi="Times New Roman" w:cs="Times New Roman"/>
                <w:sz w:val="18"/>
                <w:szCs w:val="18"/>
              </w:rPr>
            </w:pPr>
          </w:p>
        </w:tc>
        <w:tc>
          <w:tcPr>
            <w:tcW w:w="1170" w:type="dxa"/>
            <w:tcBorders>
              <w:top w:val="single" w:sz="4" w:space="0" w:color="auto"/>
              <w:bottom w:val="double" w:sz="4" w:space="0" w:color="auto"/>
            </w:tcBorders>
          </w:tcPr>
          <w:p w14:paraId="33A56912" w14:textId="2C0CCD38" w:rsidR="00FE69C3" w:rsidRPr="00F4373D" w:rsidRDefault="00FE69C3" w:rsidP="00FE69C3">
            <w:pPr>
              <w:tabs>
                <w:tab w:val="decimal" w:pos="968"/>
              </w:tabs>
              <w:spacing w:line="240" w:lineRule="exact"/>
              <w:ind w:right="-72"/>
              <w:jc w:val="left"/>
              <w:rPr>
                <w:rFonts w:ascii="Times New Roman" w:eastAsia="Arial" w:hAnsi="Times New Roman" w:cs="Times New Roman"/>
                <w:sz w:val="18"/>
                <w:szCs w:val="18"/>
              </w:rPr>
            </w:pPr>
            <w:r w:rsidRPr="00F4373D">
              <w:rPr>
                <w:rFonts w:ascii="Times New Roman" w:hAnsi="Times New Roman" w:cs="Times New Roman"/>
                <w:sz w:val="18"/>
                <w:szCs w:val="18"/>
              </w:rPr>
              <w:t>177,608,986</w:t>
            </w:r>
          </w:p>
        </w:tc>
      </w:tr>
    </w:tbl>
    <w:p w14:paraId="35C9A90D" w14:textId="77777777" w:rsidR="00B51C46" w:rsidRPr="00F4373D" w:rsidRDefault="00B51C46" w:rsidP="00B51C46">
      <w:pPr>
        <w:ind w:left="547"/>
        <w:rPr>
          <w:rFonts w:ascii="Times New Roman" w:eastAsia="Arial" w:hAnsi="Times New Roman" w:cs="Times New Roman"/>
          <w:sz w:val="18"/>
          <w:szCs w:val="18"/>
        </w:rPr>
      </w:pPr>
    </w:p>
    <w:p w14:paraId="158F1BFF" w14:textId="07816171" w:rsidR="001F0BBB" w:rsidRPr="00F4373D" w:rsidRDefault="001F0BBB" w:rsidP="001F0BBB">
      <w:pPr>
        <w:ind w:left="540"/>
        <w:jc w:val="right"/>
        <w:rPr>
          <w:rFonts w:ascii="Times New Roman" w:eastAsia="Arial" w:hAnsi="Times New Roman" w:cs="Times New Roman"/>
          <w:sz w:val="18"/>
          <w:szCs w:val="18"/>
        </w:rPr>
      </w:pPr>
      <w:proofErr w:type="gramStart"/>
      <w:r w:rsidRPr="00F4373D">
        <w:rPr>
          <w:rFonts w:ascii="Times New Roman" w:eastAsia="Arial" w:hAnsi="Times New Roman" w:cs="Times New Roman"/>
          <w:b/>
          <w:bCs/>
          <w:sz w:val="18"/>
          <w:szCs w:val="18"/>
        </w:rPr>
        <w:t>Unit :</w:t>
      </w:r>
      <w:proofErr w:type="gramEnd"/>
      <w:r w:rsidRPr="00F4373D">
        <w:rPr>
          <w:rFonts w:ascii="Times New Roman" w:eastAsia="Arial" w:hAnsi="Times New Roman" w:cs="Times New Roman"/>
          <w:b/>
          <w:bCs/>
          <w:sz w:val="18"/>
          <w:szCs w:val="18"/>
        </w:rPr>
        <w:t xml:space="preserve"> Bah</w:t>
      </w:r>
      <w:r w:rsidRPr="00F4373D">
        <w:rPr>
          <w:rFonts w:ascii="Times New Roman" w:eastAsia="Arial" w:hAnsi="Times New Roman" w:cs="Angsana New"/>
          <w:b/>
          <w:bCs/>
          <w:sz w:val="18"/>
          <w:szCs w:val="18"/>
        </w:rPr>
        <w:t>t</w:t>
      </w:r>
    </w:p>
    <w:tbl>
      <w:tblPr>
        <w:tblStyle w:val="afffffff6"/>
        <w:tblW w:w="8820" w:type="dxa"/>
        <w:tblInd w:w="540" w:type="dxa"/>
        <w:tblLayout w:type="fixed"/>
        <w:tblLook w:val="0400" w:firstRow="0" w:lastRow="0" w:firstColumn="0" w:lastColumn="0" w:noHBand="0" w:noVBand="1"/>
      </w:tblPr>
      <w:tblGrid>
        <w:gridCol w:w="2160"/>
        <w:gridCol w:w="1080"/>
        <w:gridCol w:w="1080"/>
        <w:gridCol w:w="1080"/>
        <w:gridCol w:w="1080"/>
        <w:gridCol w:w="1170"/>
        <w:gridCol w:w="1170"/>
      </w:tblGrid>
      <w:tr w:rsidR="00F4373D" w:rsidRPr="00F4373D" w14:paraId="65E43F98" w14:textId="77777777" w:rsidTr="00181749">
        <w:tc>
          <w:tcPr>
            <w:tcW w:w="2160" w:type="dxa"/>
            <w:vAlign w:val="bottom"/>
          </w:tcPr>
          <w:p w14:paraId="2E31D330" w14:textId="77777777" w:rsidR="001F0BBB" w:rsidRPr="00F4373D" w:rsidRDefault="001F0BBB" w:rsidP="00FE7D7C">
            <w:pPr>
              <w:spacing w:line="240" w:lineRule="exact"/>
              <w:ind w:left="-101"/>
              <w:jc w:val="left"/>
              <w:rPr>
                <w:rFonts w:ascii="Times New Roman" w:eastAsia="Arial" w:hAnsi="Times New Roman" w:cs="Times New Roman"/>
                <w:b/>
                <w:sz w:val="18"/>
                <w:szCs w:val="18"/>
              </w:rPr>
            </w:pPr>
          </w:p>
        </w:tc>
        <w:tc>
          <w:tcPr>
            <w:tcW w:w="6660" w:type="dxa"/>
            <w:gridSpan w:val="6"/>
            <w:vAlign w:val="bottom"/>
          </w:tcPr>
          <w:p w14:paraId="487FB234" w14:textId="6DC52A5A" w:rsidR="001F0BBB" w:rsidRPr="00F4373D" w:rsidRDefault="001F0BBB" w:rsidP="00FE7D7C">
            <w:pPr>
              <w:spacing w:line="240" w:lineRule="exact"/>
              <w:ind w:left="-54" w:right="-63"/>
              <w:jc w:val="center"/>
              <w:rPr>
                <w:rFonts w:ascii="Times New Roman" w:eastAsia="Arial" w:hAnsi="Times New Roman" w:cs="Times New Roman"/>
                <w:b/>
                <w:sz w:val="16"/>
                <w:szCs w:val="16"/>
              </w:rPr>
            </w:pPr>
            <w:proofErr w:type="gramStart"/>
            <w:r w:rsidRPr="00F4373D">
              <w:rPr>
                <w:rFonts w:ascii="Times New Roman" w:hAnsi="Times New Roman" w:cs="Times New Roman"/>
                <w:b/>
                <w:bCs/>
                <w:sz w:val="16"/>
                <w:szCs w:val="16"/>
              </w:rPr>
              <w:t>SEPARATE  FINANCIAL</w:t>
            </w:r>
            <w:proofErr w:type="gramEnd"/>
            <w:r w:rsidRPr="00F4373D">
              <w:rPr>
                <w:rFonts w:ascii="Times New Roman" w:hAnsi="Times New Roman" w:cs="Times New Roman"/>
                <w:b/>
                <w:bCs/>
                <w:sz w:val="16"/>
                <w:szCs w:val="16"/>
              </w:rPr>
              <w:t xml:space="preserve">  STATEMENTS</w:t>
            </w:r>
          </w:p>
        </w:tc>
      </w:tr>
      <w:tr w:rsidR="00F27876" w:rsidRPr="00F4373D" w14:paraId="77904AC5" w14:textId="77777777" w:rsidTr="00181749">
        <w:tc>
          <w:tcPr>
            <w:tcW w:w="2160" w:type="dxa"/>
            <w:vAlign w:val="bottom"/>
          </w:tcPr>
          <w:p w14:paraId="386F398E" w14:textId="77777777" w:rsidR="00F27876" w:rsidRPr="00F4373D" w:rsidRDefault="00F27876" w:rsidP="00FE7D7C">
            <w:pPr>
              <w:spacing w:line="240" w:lineRule="exact"/>
              <w:ind w:left="-101"/>
              <w:jc w:val="left"/>
              <w:rPr>
                <w:rFonts w:ascii="Times New Roman" w:eastAsia="Arial" w:hAnsi="Times New Roman" w:cs="Times New Roman"/>
                <w:b/>
                <w:sz w:val="18"/>
                <w:szCs w:val="18"/>
              </w:rPr>
            </w:pPr>
          </w:p>
        </w:tc>
        <w:tc>
          <w:tcPr>
            <w:tcW w:w="6660" w:type="dxa"/>
            <w:gridSpan w:val="6"/>
            <w:vAlign w:val="bottom"/>
          </w:tcPr>
          <w:p w14:paraId="1DFFC0B3" w14:textId="7339F0FC" w:rsidR="00F27876" w:rsidRPr="00F4373D" w:rsidRDefault="00C61C9E" w:rsidP="00FE7D7C">
            <w:pPr>
              <w:spacing w:line="240" w:lineRule="exact"/>
              <w:ind w:left="-54" w:right="-63"/>
              <w:jc w:val="center"/>
              <w:rPr>
                <w:rFonts w:ascii="Times New Roman" w:hAnsi="Times New Roman" w:cs="Times New Roman"/>
                <w:b/>
                <w:bCs/>
                <w:sz w:val="16"/>
                <w:szCs w:val="16"/>
              </w:rPr>
            </w:pPr>
            <w:r w:rsidRPr="00F27876">
              <w:rPr>
                <w:rFonts w:ascii="Times New Roman" w:hAnsi="Times New Roman" w:cs="Times New Roman"/>
                <w:b/>
                <w:bCs/>
                <w:sz w:val="18"/>
                <w:szCs w:val="18"/>
              </w:rPr>
              <w:t>Trade</w:t>
            </w:r>
            <w:r>
              <w:rPr>
                <w:rFonts w:ascii="Times New Roman" w:hAnsi="Times New Roman" w:cs="Times New Roman"/>
                <w:b/>
                <w:bCs/>
                <w:sz w:val="18"/>
                <w:szCs w:val="18"/>
              </w:rPr>
              <w:t xml:space="preserve"> receivables - overdue</w:t>
            </w:r>
          </w:p>
        </w:tc>
      </w:tr>
      <w:tr w:rsidR="00F4373D" w:rsidRPr="00F4373D" w14:paraId="2B596C87" w14:textId="77777777" w:rsidTr="00181749">
        <w:tc>
          <w:tcPr>
            <w:tcW w:w="2160" w:type="dxa"/>
            <w:vAlign w:val="bottom"/>
          </w:tcPr>
          <w:p w14:paraId="006887BC" w14:textId="77777777" w:rsidR="001F0BBB" w:rsidRPr="00F4373D" w:rsidRDefault="001F0BBB" w:rsidP="00FE7D7C">
            <w:pPr>
              <w:spacing w:line="240" w:lineRule="exact"/>
              <w:ind w:left="-101"/>
              <w:jc w:val="left"/>
              <w:rPr>
                <w:rFonts w:ascii="Times New Roman" w:eastAsia="Arial" w:hAnsi="Times New Roman" w:cs="Times New Roman"/>
                <w:b/>
                <w:sz w:val="18"/>
                <w:szCs w:val="18"/>
              </w:rPr>
            </w:pPr>
          </w:p>
        </w:tc>
        <w:tc>
          <w:tcPr>
            <w:tcW w:w="1080" w:type="dxa"/>
            <w:vAlign w:val="bottom"/>
          </w:tcPr>
          <w:p w14:paraId="452BDEC9"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Not yet due</w:t>
            </w:r>
          </w:p>
        </w:tc>
        <w:tc>
          <w:tcPr>
            <w:tcW w:w="1080" w:type="dxa"/>
            <w:vAlign w:val="bottom"/>
          </w:tcPr>
          <w:p w14:paraId="3F0E944C"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Up to</w:t>
            </w:r>
          </w:p>
          <w:p w14:paraId="2D5BF037"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3 months</w:t>
            </w:r>
          </w:p>
        </w:tc>
        <w:tc>
          <w:tcPr>
            <w:tcW w:w="1080" w:type="dxa"/>
            <w:vAlign w:val="bottom"/>
          </w:tcPr>
          <w:p w14:paraId="3B1B4832"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3 - 6 months</w:t>
            </w:r>
          </w:p>
        </w:tc>
        <w:tc>
          <w:tcPr>
            <w:tcW w:w="1080" w:type="dxa"/>
            <w:vAlign w:val="bottom"/>
          </w:tcPr>
          <w:p w14:paraId="20AD7451"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 xml:space="preserve">6 - 12 months </w:t>
            </w:r>
          </w:p>
        </w:tc>
        <w:tc>
          <w:tcPr>
            <w:tcW w:w="1170" w:type="dxa"/>
          </w:tcPr>
          <w:p w14:paraId="39540C36"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Over</w:t>
            </w:r>
          </w:p>
          <w:p w14:paraId="686543B7"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12 months</w:t>
            </w:r>
          </w:p>
        </w:tc>
        <w:tc>
          <w:tcPr>
            <w:tcW w:w="1170" w:type="dxa"/>
            <w:vAlign w:val="bottom"/>
          </w:tcPr>
          <w:p w14:paraId="47EE23E1" w14:textId="77777777" w:rsidR="00B33C5B" w:rsidRPr="00F4373D" w:rsidRDefault="00B33C5B" w:rsidP="00FE7D7C">
            <w:pPr>
              <w:spacing w:line="240" w:lineRule="exact"/>
              <w:ind w:right="-72"/>
              <w:jc w:val="center"/>
              <w:rPr>
                <w:rFonts w:ascii="Times New Roman" w:eastAsia="Arial" w:hAnsi="Times New Roman" w:cs="Times New Roman"/>
                <w:b/>
                <w:sz w:val="18"/>
                <w:szCs w:val="18"/>
              </w:rPr>
            </w:pPr>
          </w:p>
          <w:p w14:paraId="2B16F8F4" w14:textId="060D3707" w:rsidR="001F0BBB" w:rsidRPr="00F4373D" w:rsidRDefault="001F0BBB" w:rsidP="00B33C5B">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Total</w:t>
            </w:r>
          </w:p>
        </w:tc>
      </w:tr>
      <w:tr w:rsidR="00F4373D" w:rsidRPr="00F4373D" w14:paraId="1D7E7063" w14:textId="77777777" w:rsidTr="00181749">
        <w:tc>
          <w:tcPr>
            <w:tcW w:w="2160" w:type="dxa"/>
            <w:vAlign w:val="bottom"/>
          </w:tcPr>
          <w:p w14:paraId="20A54040" w14:textId="77777777" w:rsidR="001F0BBB" w:rsidRPr="00F4373D" w:rsidRDefault="001F0BBB" w:rsidP="00FE7D7C">
            <w:pPr>
              <w:spacing w:line="240" w:lineRule="exact"/>
              <w:ind w:left="-101"/>
              <w:jc w:val="left"/>
              <w:rPr>
                <w:rFonts w:ascii="Times New Roman" w:eastAsia="Arial" w:hAnsi="Times New Roman" w:cs="Times New Roman"/>
                <w:sz w:val="18"/>
                <w:szCs w:val="18"/>
              </w:rPr>
            </w:pPr>
            <w:r w:rsidRPr="00F4373D">
              <w:rPr>
                <w:rFonts w:ascii="Times New Roman" w:eastAsia="Arial" w:hAnsi="Times New Roman" w:cs="Times New Roman"/>
                <w:b/>
                <w:sz w:val="18"/>
                <w:szCs w:val="18"/>
              </w:rPr>
              <w:t xml:space="preserve">As </w:t>
            </w:r>
            <w:proofErr w:type="gramStart"/>
            <w:r w:rsidRPr="00F4373D">
              <w:rPr>
                <w:rFonts w:ascii="Times New Roman" w:eastAsia="Arial" w:hAnsi="Times New Roman" w:cs="Times New Roman"/>
                <w:b/>
                <w:sz w:val="18"/>
                <w:szCs w:val="18"/>
              </w:rPr>
              <w:t>at</w:t>
            </w:r>
            <w:proofErr w:type="gramEnd"/>
            <w:r w:rsidRPr="00F4373D">
              <w:rPr>
                <w:rFonts w:ascii="Times New Roman" w:eastAsia="Arial" w:hAnsi="Times New Roman" w:cs="Times New Roman"/>
                <w:b/>
                <w:sz w:val="18"/>
                <w:szCs w:val="18"/>
              </w:rPr>
              <w:t xml:space="preserve"> December 31, 2025</w:t>
            </w:r>
          </w:p>
        </w:tc>
        <w:tc>
          <w:tcPr>
            <w:tcW w:w="1080" w:type="dxa"/>
            <w:vAlign w:val="bottom"/>
          </w:tcPr>
          <w:p w14:paraId="7E9E9C7B" w14:textId="77777777" w:rsidR="001F0BBB" w:rsidRPr="00F4373D" w:rsidRDefault="001F0BBB" w:rsidP="00FE7D7C">
            <w:pPr>
              <w:spacing w:line="240" w:lineRule="exact"/>
              <w:ind w:right="-72"/>
              <w:jc w:val="left"/>
              <w:rPr>
                <w:rFonts w:ascii="Times New Roman" w:eastAsia="Arial" w:hAnsi="Times New Roman" w:cs="Times New Roman"/>
                <w:sz w:val="18"/>
                <w:szCs w:val="18"/>
              </w:rPr>
            </w:pPr>
          </w:p>
        </w:tc>
        <w:tc>
          <w:tcPr>
            <w:tcW w:w="1080" w:type="dxa"/>
            <w:vAlign w:val="bottom"/>
          </w:tcPr>
          <w:p w14:paraId="25E61498" w14:textId="77777777" w:rsidR="001F0BBB" w:rsidRPr="00F4373D" w:rsidRDefault="001F0BBB" w:rsidP="00FE7D7C">
            <w:pPr>
              <w:spacing w:line="240" w:lineRule="exact"/>
              <w:ind w:right="-72"/>
              <w:jc w:val="right"/>
              <w:rPr>
                <w:rFonts w:ascii="Times New Roman" w:eastAsia="Arial" w:hAnsi="Times New Roman" w:cs="Times New Roman"/>
                <w:sz w:val="18"/>
                <w:szCs w:val="18"/>
              </w:rPr>
            </w:pPr>
          </w:p>
        </w:tc>
        <w:tc>
          <w:tcPr>
            <w:tcW w:w="1080" w:type="dxa"/>
            <w:vAlign w:val="bottom"/>
          </w:tcPr>
          <w:p w14:paraId="06B0D314" w14:textId="77777777" w:rsidR="001F0BBB" w:rsidRPr="00F4373D" w:rsidRDefault="001F0BBB" w:rsidP="00FE7D7C">
            <w:pPr>
              <w:spacing w:line="240" w:lineRule="exact"/>
              <w:ind w:right="-72"/>
              <w:jc w:val="right"/>
              <w:rPr>
                <w:rFonts w:ascii="Times New Roman" w:eastAsia="Arial" w:hAnsi="Times New Roman" w:cs="Times New Roman"/>
                <w:sz w:val="18"/>
                <w:szCs w:val="18"/>
              </w:rPr>
            </w:pPr>
          </w:p>
        </w:tc>
        <w:tc>
          <w:tcPr>
            <w:tcW w:w="1080" w:type="dxa"/>
            <w:vAlign w:val="bottom"/>
          </w:tcPr>
          <w:p w14:paraId="489E6129" w14:textId="77777777" w:rsidR="001F0BBB" w:rsidRPr="00F4373D" w:rsidRDefault="001F0BBB" w:rsidP="00FE7D7C">
            <w:pPr>
              <w:spacing w:line="240" w:lineRule="exact"/>
              <w:ind w:right="-72"/>
              <w:jc w:val="right"/>
              <w:rPr>
                <w:rFonts w:ascii="Times New Roman" w:eastAsia="Arial" w:hAnsi="Times New Roman" w:cs="Times New Roman"/>
                <w:sz w:val="18"/>
                <w:szCs w:val="18"/>
              </w:rPr>
            </w:pPr>
          </w:p>
        </w:tc>
        <w:tc>
          <w:tcPr>
            <w:tcW w:w="1170" w:type="dxa"/>
            <w:vAlign w:val="bottom"/>
          </w:tcPr>
          <w:p w14:paraId="7F0232E3" w14:textId="77777777" w:rsidR="001F0BBB" w:rsidRPr="00F4373D" w:rsidRDefault="001F0BBB" w:rsidP="00FE7D7C">
            <w:pPr>
              <w:spacing w:line="240" w:lineRule="exact"/>
              <w:ind w:right="-72"/>
              <w:jc w:val="right"/>
              <w:rPr>
                <w:rFonts w:ascii="Times New Roman" w:eastAsia="Arial" w:hAnsi="Times New Roman" w:cs="Times New Roman"/>
                <w:sz w:val="18"/>
                <w:szCs w:val="18"/>
              </w:rPr>
            </w:pPr>
          </w:p>
        </w:tc>
        <w:tc>
          <w:tcPr>
            <w:tcW w:w="1170" w:type="dxa"/>
          </w:tcPr>
          <w:p w14:paraId="12673C3B" w14:textId="77777777" w:rsidR="001F0BBB" w:rsidRPr="00F4373D" w:rsidRDefault="001F0BBB" w:rsidP="00FE7D7C">
            <w:pPr>
              <w:spacing w:line="240" w:lineRule="exact"/>
              <w:ind w:right="-72"/>
              <w:jc w:val="right"/>
              <w:rPr>
                <w:rFonts w:ascii="Times New Roman" w:eastAsia="Arial" w:hAnsi="Times New Roman" w:cs="Times New Roman"/>
                <w:sz w:val="18"/>
                <w:szCs w:val="18"/>
              </w:rPr>
            </w:pPr>
          </w:p>
        </w:tc>
      </w:tr>
      <w:tr w:rsidR="00F4373D" w:rsidRPr="00F4373D" w14:paraId="5EEE0482" w14:textId="77777777" w:rsidTr="00181749">
        <w:tc>
          <w:tcPr>
            <w:tcW w:w="2160" w:type="dxa"/>
          </w:tcPr>
          <w:p w14:paraId="16AA4E59" w14:textId="77777777" w:rsidR="009058BE" w:rsidRPr="00F4373D" w:rsidRDefault="009058BE" w:rsidP="009058BE">
            <w:pPr>
              <w:spacing w:line="240" w:lineRule="exact"/>
              <w:ind w:left="-101"/>
              <w:jc w:val="left"/>
              <w:rPr>
                <w:rFonts w:ascii="Times New Roman" w:eastAsia="Arial" w:hAnsi="Times New Roman" w:cs="Times New Roman"/>
                <w:sz w:val="18"/>
                <w:szCs w:val="18"/>
              </w:rPr>
            </w:pPr>
            <w:r w:rsidRPr="00F4373D">
              <w:rPr>
                <w:rFonts w:ascii="Times New Roman" w:hAnsi="Times New Roman" w:cs="Times New Roman"/>
                <w:sz w:val="18"/>
                <w:szCs w:val="18"/>
              </w:rPr>
              <w:t>Expected credit loss rate</w:t>
            </w:r>
          </w:p>
        </w:tc>
        <w:tc>
          <w:tcPr>
            <w:tcW w:w="1080" w:type="dxa"/>
            <w:tcBorders>
              <w:top w:val="nil"/>
              <w:left w:val="nil"/>
              <w:bottom w:val="nil"/>
              <w:right w:val="nil"/>
            </w:tcBorders>
            <w:vAlign w:val="center"/>
          </w:tcPr>
          <w:p w14:paraId="1E8C71A5" w14:textId="24DFF818" w:rsidR="009058BE" w:rsidRPr="00F4373D" w:rsidRDefault="009058BE" w:rsidP="009058BE">
            <w:pPr>
              <w:spacing w:line="240" w:lineRule="exact"/>
              <w:ind w:right="-72"/>
              <w:jc w:val="center"/>
              <w:rPr>
                <w:rFonts w:ascii="Times New Roman" w:hAnsi="Times New Roman" w:cs="Times New Roman"/>
                <w:sz w:val="18"/>
                <w:szCs w:val="18"/>
              </w:rPr>
            </w:pPr>
            <w:r w:rsidRPr="00F4373D">
              <w:rPr>
                <w:rFonts w:ascii="Times New Roman" w:hAnsi="Times New Roman" w:cs="Angsana New"/>
                <w:sz w:val="18"/>
                <w:szCs w:val="22"/>
                <w:lang w:val="en-US"/>
              </w:rPr>
              <w:t>0%</w:t>
            </w:r>
          </w:p>
        </w:tc>
        <w:tc>
          <w:tcPr>
            <w:tcW w:w="1080" w:type="dxa"/>
            <w:tcBorders>
              <w:top w:val="nil"/>
              <w:left w:val="nil"/>
              <w:bottom w:val="nil"/>
              <w:right w:val="nil"/>
            </w:tcBorders>
            <w:vAlign w:val="center"/>
          </w:tcPr>
          <w:p w14:paraId="0CF07B18" w14:textId="6DEB9FFF" w:rsidR="009058BE" w:rsidRPr="00F4373D" w:rsidRDefault="009058BE" w:rsidP="009058BE">
            <w:pPr>
              <w:spacing w:line="240" w:lineRule="exact"/>
              <w:ind w:right="-72"/>
              <w:jc w:val="center"/>
              <w:rPr>
                <w:rFonts w:ascii="Times New Roman" w:hAnsi="Times New Roman" w:cs="Times New Roman"/>
                <w:sz w:val="18"/>
                <w:szCs w:val="18"/>
              </w:rPr>
            </w:pPr>
            <w:r w:rsidRPr="00F4373D">
              <w:rPr>
                <w:rFonts w:ascii="Times New Roman" w:hAnsi="Times New Roman" w:cs="Angsana New"/>
                <w:sz w:val="18"/>
                <w:szCs w:val="22"/>
                <w:lang w:val="en-US"/>
              </w:rPr>
              <w:t>2%</w:t>
            </w:r>
          </w:p>
        </w:tc>
        <w:tc>
          <w:tcPr>
            <w:tcW w:w="1080" w:type="dxa"/>
            <w:tcBorders>
              <w:top w:val="nil"/>
              <w:left w:val="nil"/>
              <w:bottom w:val="nil"/>
              <w:right w:val="nil"/>
            </w:tcBorders>
            <w:vAlign w:val="center"/>
          </w:tcPr>
          <w:p w14:paraId="00AF0B62" w14:textId="31B53E47" w:rsidR="009058BE" w:rsidRPr="00F4373D" w:rsidRDefault="009058BE" w:rsidP="009058BE">
            <w:pPr>
              <w:spacing w:line="240" w:lineRule="exact"/>
              <w:ind w:right="-72"/>
              <w:jc w:val="center"/>
              <w:rPr>
                <w:rFonts w:ascii="Times New Roman" w:hAnsi="Times New Roman" w:cs="Times New Roman"/>
                <w:sz w:val="18"/>
                <w:szCs w:val="18"/>
              </w:rPr>
            </w:pPr>
            <w:r w:rsidRPr="00F4373D">
              <w:rPr>
                <w:rFonts w:ascii="Times New Roman" w:hAnsi="Times New Roman" w:cs="Angsana New"/>
                <w:sz w:val="18"/>
                <w:szCs w:val="22"/>
                <w:lang w:val="en-US"/>
              </w:rPr>
              <w:t>2%</w:t>
            </w:r>
          </w:p>
        </w:tc>
        <w:tc>
          <w:tcPr>
            <w:tcW w:w="1080" w:type="dxa"/>
            <w:tcBorders>
              <w:top w:val="nil"/>
              <w:left w:val="nil"/>
              <w:bottom w:val="nil"/>
              <w:right w:val="nil"/>
            </w:tcBorders>
            <w:vAlign w:val="center"/>
          </w:tcPr>
          <w:p w14:paraId="565462E7" w14:textId="63006A77" w:rsidR="009058BE" w:rsidRPr="00F4373D" w:rsidRDefault="009058BE" w:rsidP="009058BE">
            <w:pPr>
              <w:spacing w:line="240" w:lineRule="exact"/>
              <w:ind w:right="-72"/>
              <w:jc w:val="center"/>
              <w:rPr>
                <w:rFonts w:ascii="Times New Roman" w:hAnsi="Times New Roman" w:cs="Times New Roman"/>
                <w:sz w:val="18"/>
                <w:szCs w:val="18"/>
              </w:rPr>
            </w:pPr>
            <w:r w:rsidRPr="00F4373D">
              <w:rPr>
                <w:rFonts w:ascii="Times New Roman" w:hAnsi="Times New Roman" w:cs="Angsana New"/>
                <w:sz w:val="18"/>
                <w:szCs w:val="22"/>
                <w:lang w:val="en-US"/>
              </w:rPr>
              <w:t>6%</w:t>
            </w:r>
          </w:p>
        </w:tc>
        <w:tc>
          <w:tcPr>
            <w:tcW w:w="1170" w:type="dxa"/>
            <w:tcBorders>
              <w:top w:val="nil"/>
              <w:left w:val="nil"/>
              <w:bottom w:val="nil"/>
              <w:right w:val="nil"/>
            </w:tcBorders>
            <w:vAlign w:val="center"/>
          </w:tcPr>
          <w:p w14:paraId="7E630983" w14:textId="03AEB94D" w:rsidR="009058BE" w:rsidRPr="00F4373D" w:rsidRDefault="009058BE" w:rsidP="009058BE">
            <w:pPr>
              <w:spacing w:line="240" w:lineRule="exact"/>
              <w:ind w:right="-72"/>
              <w:jc w:val="center"/>
              <w:rPr>
                <w:rFonts w:ascii="Times New Roman" w:hAnsi="Times New Roman" w:cs="Times New Roman"/>
                <w:sz w:val="18"/>
                <w:szCs w:val="18"/>
              </w:rPr>
            </w:pPr>
            <w:r w:rsidRPr="00F4373D">
              <w:rPr>
                <w:rFonts w:ascii="Times New Roman" w:hAnsi="Times New Roman" w:cs="Angsana New"/>
                <w:sz w:val="18"/>
                <w:szCs w:val="22"/>
                <w:lang w:val="en-US"/>
              </w:rPr>
              <w:t>100%</w:t>
            </w:r>
          </w:p>
        </w:tc>
        <w:tc>
          <w:tcPr>
            <w:tcW w:w="1170" w:type="dxa"/>
            <w:tcBorders>
              <w:top w:val="nil"/>
              <w:left w:val="nil"/>
              <w:bottom w:val="nil"/>
            </w:tcBorders>
            <w:vAlign w:val="center"/>
          </w:tcPr>
          <w:p w14:paraId="3870EAD7" w14:textId="77777777" w:rsidR="009058BE" w:rsidRPr="00F4373D" w:rsidRDefault="009058BE" w:rsidP="009058BE">
            <w:pPr>
              <w:spacing w:line="240" w:lineRule="exact"/>
              <w:ind w:right="-72"/>
              <w:jc w:val="right"/>
              <w:rPr>
                <w:rFonts w:ascii="Times New Roman" w:hAnsi="Times New Roman" w:cs="Times New Roman"/>
                <w:sz w:val="18"/>
                <w:szCs w:val="18"/>
              </w:rPr>
            </w:pPr>
          </w:p>
        </w:tc>
      </w:tr>
      <w:tr w:rsidR="00F4373D" w:rsidRPr="00F4373D" w14:paraId="61E5066C" w14:textId="77777777" w:rsidTr="00757763">
        <w:tc>
          <w:tcPr>
            <w:tcW w:w="2160" w:type="dxa"/>
          </w:tcPr>
          <w:p w14:paraId="6C2FD73A" w14:textId="77777777" w:rsidR="009058BE" w:rsidRPr="00F4373D" w:rsidRDefault="009058BE" w:rsidP="009058BE">
            <w:pPr>
              <w:spacing w:line="240" w:lineRule="exact"/>
              <w:ind w:left="-21" w:hanging="80"/>
              <w:jc w:val="left"/>
              <w:rPr>
                <w:rFonts w:ascii="Times New Roman" w:eastAsia="Arial" w:hAnsi="Times New Roman" w:cs="Times New Roman"/>
                <w:spacing w:val="-4"/>
                <w:sz w:val="18"/>
                <w:szCs w:val="18"/>
              </w:rPr>
            </w:pPr>
            <w:r w:rsidRPr="00F4373D">
              <w:rPr>
                <w:rFonts w:ascii="Times New Roman" w:hAnsi="Times New Roman" w:cs="Times New Roman"/>
                <w:spacing w:val="-4"/>
                <w:sz w:val="18"/>
                <w:szCs w:val="18"/>
              </w:rPr>
              <w:t xml:space="preserve">Estimated total gross carrying amount at default </w:t>
            </w:r>
          </w:p>
        </w:tc>
        <w:tc>
          <w:tcPr>
            <w:tcW w:w="1080" w:type="dxa"/>
            <w:tcBorders>
              <w:top w:val="nil"/>
              <w:left w:val="nil"/>
              <w:bottom w:val="nil"/>
              <w:right w:val="nil"/>
            </w:tcBorders>
          </w:tcPr>
          <w:p w14:paraId="28B3E04E" w14:textId="77777777" w:rsidR="009058BE" w:rsidRPr="00F4373D" w:rsidRDefault="009058BE" w:rsidP="009058BE">
            <w:pPr>
              <w:tabs>
                <w:tab w:val="decimal" w:pos="848"/>
              </w:tabs>
              <w:spacing w:line="240" w:lineRule="exact"/>
              <w:ind w:right="-72"/>
              <w:jc w:val="left"/>
              <w:rPr>
                <w:rFonts w:ascii="Times New Roman" w:hAnsi="Times New Roman" w:cs="Times New Roman"/>
                <w:sz w:val="18"/>
                <w:szCs w:val="18"/>
              </w:rPr>
            </w:pPr>
          </w:p>
          <w:p w14:paraId="0260AA69" w14:textId="337B9FF2" w:rsidR="009058BE" w:rsidRPr="00F4373D" w:rsidRDefault="009058BE" w:rsidP="009058BE">
            <w:pPr>
              <w:tabs>
                <w:tab w:val="decimal" w:pos="84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18,498,621</w:t>
            </w:r>
          </w:p>
        </w:tc>
        <w:tc>
          <w:tcPr>
            <w:tcW w:w="1080" w:type="dxa"/>
            <w:tcBorders>
              <w:top w:val="nil"/>
              <w:left w:val="nil"/>
              <w:bottom w:val="nil"/>
              <w:right w:val="nil"/>
            </w:tcBorders>
          </w:tcPr>
          <w:p w14:paraId="77570610" w14:textId="77777777" w:rsidR="009058BE" w:rsidRPr="00F4373D" w:rsidRDefault="009058BE" w:rsidP="009058BE">
            <w:pPr>
              <w:tabs>
                <w:tab w:val="decimal" w:pos="848"/>
              </w:tabs>
              <w:spacing w:line="240" w:lineRule="exact"/>
              <w:ind w:right="-72"/>
              <w:jc w:val="left"/>
              <w:rPr>
                <w:rFonts w:ascii="Times New Roman" w:hAnsi="Times New Roman" w:cs="Times New Roman"/>
                <w:sz w:val="18"/>
                <w:szCs w:val="18"/>
              </w:rPr>
            </w:pPr>
          </w:p>
          <w:p w14:paraId="517625A2" w14:textId="17B0DE90" w:rsidR="009058BE" w:rsidRPr="00F4373D" w:rsidRDefault="009058BE" w:rsidP="009058BE">
            <w:pPr>
              <w:tabs>
                <w:tab w:val="decimal" w:pos="84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17,319,073</w:t>
            </w:r>
          </w:p>
        </w:tc>
        <w:tc>
          <w:tcPr>
            <w:tcW w:w="1080" w:type="dxa"/>
            <w:tcBorders>
              <w:top w:val="nil"/>
              <w:left w:val="nil"/>
              <w:bottom w:val="nil"/>
              <w:right w:val="nil"/>
            </w:tcBorders>
          </w:tcPr>
          <w:p w14:paraId="23776734" w14:textId="77777777" w:rsidR="009058BE" w:rsidRPr="00F4373D" w:rsidRDefault="009058BE" w:rsidP="009058BE">
            <w:pPr>
              <w:tabs>
                <w:tab w:val="decimal" w:pos="848"/>
              </w:tabs>
              <w:spacing w:line="240" w:lineRule="exact"/>
              <w:ind w:right="-72"/>
              <w:jc w:val="left"/>
              <w:rPr>
                <w:rFonts w:ascii="Times New Roman" w:hAnsi="Times New Roman" w:cs="Times New Roman"/>
                <w:sz w:val="18"/>
                <w:szCs w:val="18"/>
              </w:rPr>
            </w:pPr>
          </w:p>
          <w:p w14:paraId="3C8E8721" w14:textId="60908627" w:rsidR="009058BE" w:rsidRPr="00F4373D" w:rsidRDefault="009058BE" w:rsidP="009058BE">
            <w:pPr>
              <w:tabs>
                <w:tab w:val="decimal" w:pos="84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6,352,005</w:t>
            </w:r>
          </w:p>
        </w:tc>
        <w:tc>
          <w:tcPr>
            <w:tcW w:w="1080" w:type="dxa"/>
            <w:tcBorders>
              <w:top w:val="nil"/>
              <w:left w:val="nil"/>
              <w:bottom w:val="nil"/>
              <w:right w:val="nil"/>
            </w:tcBorders>
          </w:tcPr>
          <w:p w14:paraId="56561DF2" w14:textId="77777777" w:rsidR="009058BE" w:rsidRPr="00F4373D" w:rsidRDefault="009058BE" w:rsidP="009058BE">
            <w:pPr>
              <w:tabs>
                <w:tab w:val="decimal" w:pos="848"/>
              </w:tabs>
              <w:spacing w:line="240" w:lineRule="exact"/>
              <w:ind w:right="-72"/>
              <w:jc w:val="left"/>
              <w:rPr>
                <w:rFonts w:ascii="Times New Roman" w:hAnsi="Times New Roman" w:cs="Times New Roman"/>
                <w:sz w:val="18"/>
                <w:szCs w:val="18"/>
              </w:rPr>
            </w:pPr>
          </w:p>
          <w:p w14:paraId="42E2CE36" w14:textId="36BEF1FC" w:rsidR="009058BE" w:rsidRPr="00F4373D" w:rsidRDefault="009058BE" w:rsidP="009058BE">
            <w:pPr>
              <w:tabs>
                <w:tab w:val="decimal" w:pos="84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421,064</w:t>
            </w:r>
          </w:p>
        </w:tc>
        <w:tc>
          <w:tcPr>
            <w:tcW w:w="1170" w:type="dxa"/>
            <w:tcBorders>
              <w:top w:val="nil"/>
              <w:left w:val="nil"/>
              <w:bottom w:val="nil"/>
              <w:right w:val="nil"/>
            </w:tcBorders>
          </w:tcPr>
          <w:p w14:paraId="49FB41C1" w14:textId="77777777" w:rsidR="009058BE" w:rsidRPr="00F4373D" w:rsidRDefault="009058BE" w:rsidP="009058BE">
            <w:pPr>
              <w:tabs>
                <w:tab w:val="decimal" w:pos="848"/>
              </w:tabs>
              <w:spacing w:line="240" w:lineRule="exact"/>
              <w:ind w:right="-72"/>
              <w:jc w:val="left"/>
              <w:rPr>
                <w:rFonts w:ascii="Times New Roman" w:hAnsi="Times New Roman" w:cs="Times New Roman"/>
                <w:sz w:val="18"/>
                <w:szCs w:val="18"/>
              </w:rPr>
            </w:pPr>
          </w:p>
          <w:p w14:paraId="120DC390" w14:textId="40C7BF1B" w:rsidR="009058BE" w:rsidRPr="00F4373D" w:rsidRDefault="009058BE" w:rsidP="009058BE">
            <w:pPr>
              <w:tabs>
                <w:tab w:val="decimal" w:pos="84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37,681,432</w:t>
            </w:r>
          </w:p>
        </w:tc>
        <w:tc>
          <w:tcPr>
            <w:tcW w:w="1170" w:type="dxa"/>
            <w:tcBorders>
              <w:top w:val="nil"/>
              <w:left w:val="nil"/>
              <w:bottom w:val="nil"/>
            </w:tcBorders>
          </w:tcPr>
          <w:p w14:paraId="414F1745" w14:textId="77777777" w:rsidR="009058BE" w:rsidRPr="00F4373D" w:rsidRDefault="009058BE" w:rsidP="009058BE">
            <w:pPr>
              <w:tabs>
                <w:tab w:val="decimal" w:pos="968"/>
              </w:tabs>
              <w:spacing w:line="240" w:lineRule="exact"/>
              <w:ind w:right="-72"/>
              <w:jc w:val="left"/>
              <w:rPr>
                <w:rFonts w:ascii="Times New Roman" w:hAnsi="Times New Roman" w:cs="Times New Roman"/>
                <w:sz w:val="18"/>
                <w:szCs w:val="18"/>
              </w:rPr>
            </w:pPr>
          </w:p>
          <w:p w14:paraId="35142BE7" w14:textId="471665E0" w:rsidR="009058BE" w:rsidRPr="00F4373D" w:rsidRDefault="009058BE" w:rsidP="009058BE">
            <w:pPr>
              <w:tabs>
                <w:tab w:val="decimal" w:pos="96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80,272,195</w:t>
            </w:r>
          </w:p>
        </w:tc>
      </w:tr>
      <w:tr w:rsidR="00F4373D" w:rsidRPr="00F4373D" w14:paraId="72A814A7" w14:textId="77777777" w:rsidTr="00757763">
        <w:tc>
          <w:tcPr>
            <w:tcW w:w="2160" w:type="dxa"/>
          </w:tcPr>
          <w:p w14:paraId="2A343E58" w14:textId="77777777" w:rsidR="009058BE" w:rsidRPr="00F4373D" w:rsidRDefault="009058BE" w:rsidP="009058BE">
            <w:pPr>
              <w:spacing w:line="240" w:lineRule="exact"/>
              <w:ind w:left="-101"/>
              <w:jc w:val="left"/>
              <w:rPr>
                <w:rFonts w:ascii="Times New Roman" w:eastAsia="Arial" w:hAnsi="Times New Roman" w:cs="Times New Roman"/>
                <w:sz w:val="18"/>
                <w:szCs w:val="18"/>
              </w:rPr>
            </w:pPr>
            <w:r w:rsidRPr="00F4373D">
              <w:rPr>
                <w:rFonts w:ascii="Times New Roman" w:hAnsi="Times New Roman" w:cs="Times New Roman"/>
                <w:sz w:val="18"/>
                <w:szCs w:val="18"/>
              </w:rPr>
              <w:t>Lifetime ECL</w:t>
            </w:r>
          </w:p>
        </w:tc>
        <w:tc>
          <w:tcPr>
            <w:tcW w:w="1080" w:type="dxa"/>
            <w:vAlign w:val="center"/>
          </w:tcPr>
          <w:p w14:paraId="31487908" w14:textId="4F7F928F" w:rsidR="009058BE" w:rsidRPr="00F4373D" w:rsidRDefault="009058BE" w:rsidP="009058BE">
            <w:pPr>
              <w:tabs>
                <w:tab w:val="decimal" w:pos="425"/>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w:t>
            </w:r>
          </w:p>
        </w:tc>
        <w:tc>
          <w:tcPr>
            <w:tcW w:w="1080" w:type="dxa"/>
          </w:tcPr>
          <w:p w14:paraId="4457F130" w14:textId="6C264D4A" w:rsidR="009058BE" w:rsidRPr="00F4373D" w:rsidRDefault="009058BE" w:rsidP="009058BE">
            <w:pPr>
              <w:tabs>
                <w:tab w:val="decimal" w:pos="852"/>
              </w:tabs>
              <w:spacing w:line="240" w:lineRule="exact"/>
              <w:ind w:right="-72"/>
              <w:jc w:val="left"/>
              <w:rPr>
                <w:rFonts w:ascii="Times" w:hAnsi="Times" w:cs="Times"/>
                <w:sz w:val="18"/>
                <w:szCs w:val="18"/>
              </w:rPr>
            </w:pPr>
            <w:r w:rsidRPr="00F4373D" w:rsidDel="00256AF0">
              <w:rPr>
                <w:rFonts w:ascii="Times" w:hAnsi="Times" w:cs="Times"/>
                <w:sz w:val="18"/>
                <w:szCs w:val="18"/>
              </w:rPr>
              <w:t>(316,379)</w:t>
            </w:r>
          </w:p>
        </w:tc>
        <w:tc>
          <w:tcPr>
            <w:tcW w:w="1080" w:type="dxa"/>
          </w:tcPr>
          <w:p w14:paraId="7CCC8AA3" w14:textId="14700BD1" w:rsidR="009058BE" w:rsidRPr="00F4373D" w:rsidRDefault="009058BE" w:rsidP="009058BE">
            <w:pPr>
              <w:tabs>
                <w:tab w:val="decimal" w:pos="852"/>
              </w:tabs>
              <w:spacing w:line="240" w:lineRule="exact"/>
              <w:ind w:right="-72"/>
              <w:jc w:val="left"/>
              <w:rPr>
                <w:rFonts w:ascii="Times" w:hAnsi="Times" w:cs="Times"/>
                <w:sz w:val="18"/>
                <w:szCs w:val="18"/>
              </w:rPr>
            </w:pPr>
            <w:r w:rsidRPr="00F4373D" w:rsidDel="007E448A">
              <w:rPr>
                <w:rFonts w:ascii="Times" w:hAnsi="Times" w:cs="Times"/>
                <w:sz w:val="18"/>
                <w:szCs w:val="18"/>
              </w:rPr>
              <w:t>(</w:t>
            </w:r>
            <w:r w:rsidRPr="00F4373D" w:rsidDel="00256AF0">
              <w:rPr>
                <w:rFonts w:ascii="Times" w:hAnsi="Times" w:cs="Times"/>
                <w:sz w:val="18"/>
                <w:szCs w:val="18"/>
              </w:rPr>
              <w:t>103,815</w:t>
            </w:r>
            <w:r w:rsidRPr="00F4373D" w:rsidDel="007E448A">
              <w:rPr>
                <w:rFonts w:ascii="Times" w:hAnsi="Times" w:cs="Times"/>
                <w:sz w:val="18"/>
                <w:szCs w:val="18"/>
              </w:rPr>
              <w:t>)</w:t>
            </w:r>
          </w:p>
        </w:tc>
        <w:tc>
          <w:tcPr>
            <w:tcW w:w="1080" w:type="dxa"/>
          </w:tcPr>
          <w:p w14:paraId="4DEF8500" w14:textId="29821530" w:rsidR="009058BE" w:rsidRPr="00F4373D" w:rsidRDefault="009058BE" w:rsidP="009058BE">
            <w:pPr>
              <w:tabs>
                <w:tab w:val="decimal" w:pos="852"/>
              </w:tabs>
              <w:spacing w:line="240" w:lineRule="exact"/>
              <w:ind w:right="-72"/>
              <w:jc w:val="left"/>
              <w:rPr>
                <w:rFonts w:ascii="Times" w:hAnsi="Times" w:cs="Times"/>
                <w:sz w:val="18"/>
                <w:szCs w:val="18"/>
              </w:rPr>
            </w:pPr>
            <w:r w:rsidRPr="00F4373D" w:rsidDel="007E448A">
              <w:rPr>
                <w:rFonts w:ascii="Times" w:hAnsi="Times" w:cs="Times"/>
                <w:sz w:val="18"/>
                <w:szCs w:val="18"/>
              </w:rPr>
              <w:t>(</w:t>
            </w:r>
            <w:r w:rsidRPr="00F4373D" w:rsidDel="00256AF0">
              <w:rPr>
                <w:rFonts w:ascii="Times" w:hAnsi="Times" w:cs="Times"/>
                <w:sz w:val="18"/>
                <w:szCs w:val="18"/>
              </w:rPr>
              <w:t>23,956</w:t>
            </w:r>
            <w:r w:rsidRPr="00F4373D" w:rsidDel="007E448A">
              <w:rPr>
                <w:rFonts w:ascii="Times" w:hAnsi="Times" w:cs="Times"/>
                <w:sz w:val="18"/>
                <w:szCs w:val="18"/>
              </w:rPr>
              <w:t>)</w:t>
            </w:r>
          </w:p>
        </w:tc>
        <w:tc>
          <w:tcPr>
            <w:tcW w:w="1170" w:type="dxa"/>
          </w:tcPr>
          <w:p w14:paraId="78CE3F84" w14:textId="7E73981E" w:rsidR="009058BE" w:rsidRPr="00F4373D" w:rsidRDefault="009058BE" w:rsidP="009058BE">
            <w:pPr>
              <w:tabs>
                <w:tab w:val="decimal" w:pos="852"/>
              </w:tabs>
              <w:spacing w:line="240" w:lineRule="exact"/>
              <w:ind w:right="-72"/>
              <w:jc w:val="left"/>
              <w:rPr>
                <w:rFonts w:ascii="Times" w:hAnsi="Times" w:cs="Times"/>
                <w:sz w:val="18"/>
                <w:szCs w:val="18"/>
              </w:rPr>
            </w:pPr>
            <w:r w:rsidRPr="00F4373D">
              <w:rPr>
                <w:rFonts w:ascii="Times" w:hAnsi="Times" w:cs="Times"/>
                <w:sz w:val="18"/>
                <w:szCs w:val="18"/>
              </w:rPr>
              <w:t>(37,681,432)</w:t>
            </w:r>
          </w:p>
        </w:tc>
        <w:tc>
          <w:tcPr>
            <w:tcW w:w="1170" w:type="dxa"/>
            <w:tcBorders>
              <w:bottom w:val="single" w:sz="4" w:space="0" w:color="auto"/>
            </w:tcBorders>
          </w:tcPr>
          <w:p w14:paraId="1B67A816" w14:textId="339FB441" w:rsidR="009058BE" w:rsidRPr="00F4373D" w:rsidRDefault="009058BE" w:rsidP="009058BE">
            <w:pPr>
              <w:tabs>
                <w:tab w:val="decimal" w:pos="96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(38,125,582)</w:t>
            </w:r>
          </w:p>
        </w:tc>
      </w:tr>
      <w:tr w:rsidR="009058BE" w:rsidRPr="00F4373D" w14:paraId="26C4339F" w14:textId="77777777" w:rsidTr="00181749">
        <w:tc>
          <w:tcPr>
            <w:tcW w:w="2160" w:type="dxa"/>
          </w:tcPr>
          <w:p w14:paraId="352D4181" w14:textId="77777777" w:rsidR="009058BE" w:rsidRPr="00F4373D" w:rsidRDefault="009058BE" w:rsidP="009058BE">
            <w:pPr>
              <w:spacing w:line="240" w:lineRule="exact"/>
              <w:ind w:left="-101"/>
              <w:jc w:val="left"/>
              <w:rPr>
                <w:rFonts w:ascii="Times New Roman" w:hAnsi="Times New Roman" w:cs="Times New Roman"/>
                <w:sz w:val="18"/>
                <w:szCs w:val="18"/>
              </w:rPr>
            </w:pPr>
          </w:p>
        </w:tc>
        <w:tc>
          <w:tcPr>
            <w:tcW w:w="1080" w:type="dxa"/>
          </w:tcPr>
          <w:p w14:paraId="2436CF00" w14:textId="77777777" w:rsidR="009058BE" w:rsidRPr="00F4373D" w:rsidRDefault="009058BE" w:rsidP="009058BE">
            <w:pPr>
              <w:tabs>
                <w:tab w:val="decimal" w:pos="848"/>
              </w:tabs>
              <w:spacing w:line="240" w:lineRule="exact"/>
              <w:ind w:right="-72"/>
              <w:jc w:val="left"/>
              <w:rPr>
                <w:rFonts w:ascii="Times New Roman" w:hAnsi="Times New Roman" w:cs="Times New Roman"/>
                <w:sz w:val="18"/>
                <w:szCs w:val="18"/>
              </w:rPr>
            </w:pPr>
          </w:p>
        </w:tc>
        <w:tc>
          <w:tcPr>
            <w:tcW w:w="1080" w:type="dxa"/>
          </w:tcPr>
          <w:p w14:paraId="65B0045F" w14:textId="77777777" w:rsidR="009058BE" w:rsidRPr="00F4373D" w:rsidRDefault="009058BE" w:rsidP="009058BE">
            <w:pPr>
              <w:tabs>
                <w:tab w:val="decimal" w:pos="848"/>
              </w:tabs>
              <w:spacing w:line="240" w:lineRule="exact"/>
              <w:ind w:right="-72"/>
              <w:jc w:val="left"/>
              <w:rPr>
                <w:rFonts w:ascii="Times New Roman" w:hAnsi="Times New Roman" w:cs="Times New Roman"/>
                <w:sz w:val="18"/>
                <w:szCs w:val="18"/>
              </w:rPr>
            </w:pPr>
          </w:p>
        </w:tc>
        <w:tc>
          <w:tcPr>
            <w:tcW w:w="1080" w:type="dxa"/>
          </w:tcPr>
          <w:p w14:paraId="2CA49465" w14:textId="77777777" w:rsidR="009058BE" w:rsidRPr="00F4373D" w:rsidRDefault="009058BE" w:rsidP="009058BE">
            <w:pPr>
              <w:tabs>
                <w:tab w:val="decimal" w:pos="848"/>
              </w:tabs>
              <w:spacing w:line="240" w:lineRule="exact"/>
              <w:ind w:right="-72"/>
              <w:jc w:val="left"/>
              <w:rPr>
                <w:rFonts w:ascii="Times New Roman" w:hAnsi="Times New Roman" w:cs="Times New Roman"/>
                <w:sz w:val="18"/>
                <w:szCs w:val="18"/>
              </w:rPr>
            </w:pPr>
          </w:p>
        </w:tc>
        <w:tc>
          <w:tcPr>
            <w:tcW w:w="1080" w:type="dxa"/>
          </w:tcPr>
          <w:p w14:paraId="40DD9F0A" w14:textId="77777777" w:rsidR="009058BE" w:rsidRPr="00F4373D" w:rsidRDefault="009058BE" w:rsidP="009058BE">
            <w:pPr>
              <w:tabs>
                <w:tab w:val="decimal" w:pos="848"/>
              </w:tabs>
              <w:spacing w:line="240" w:lineRule="exact"/>
              <w:ind w:right="-72"/>
              <w:jc w:val="left"/>
              <w:rPr>
                <w:rFonts w:ascii="Times New Roman" w:hAnsi="Times New Roman" w:cs="Times New Roman"/>
                <w:sz w:val="18"/>
                <w:szCs w:val="18"/>
              </w:rPr>
            </w:pPr>
          </w:p>
        </w:tc>
        <w:tc>
          <w:tcPr>
            <w:tcW w:w="1170" w:type="dxa"/>
          </w:tcPr>
          <w:p w14:paraId="112B0CE4" w14:textId="77777777" w:rsidR="009058BE" w:rsidRPr="00F4373D" w:rsidRDefault="009058BE" w:rsidP="009058BE">
            <w:pPr>
              <w:tabs>
                <w:tab w:val="decimal" w:pos="848"/>
              </w:tabs>
              <w:spacing w:line="240" w:lineRule="exact"/>
              <w:ind w:right="-72"/>
              <w:jc w:val="left"/>
              <w:rPr>
                <w:rFonts w:ascii="Times New Roman" w:hAnsi="Times New Roman" w:cs="Times New Roman"/>
                <w:sz w:val="18"/>
                <w:szCs w:val="18"/>
              </w:rPr>
            </w:pPr>
          </w:p>
        </w:tc>
        <w:tc>
          <w:tcPr>
            <w:tcW w:w="1170" w:type="dxa"/>
            <w:tcBorders>
              <w:top w:val="single" w:sz="4" w:space="0" w:color="auto"/>
              <w:bottom w:val="double" w:sz="4" w:space="0" w:color="auto"/>
            </w:tcBorders>
          </w:tcPr>
          <w:p w14:paraId="3B9A3A87" w14:textId="10D2F71C" w:rsidR="009058BE" w:rsidRPr="00F4373D" w:rsidRDefault="009058BE" w:rsidP="009058BE">
            <w:pPr>
              <w:tabs>
                <w:tab w:val="decimal" w:pos="96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42,146,613</w:t>
            </w:r>
          </w:p>
        </w:tc>
      </w:tr>
    </w:tbl>
    <w:p w14:paraId="18E31A92" w14:textId="77777777" w:rsidR="001F0BBB" w:rsidRPr="00F4373D" w:rsidRDefault="001F0BBB" w:rsidP="00B51C46">
      <w:pPr>
        <w:rPr>
          <w:rFonts w:ascii="Times New Roman" w:eastAsia="Arial" w:hAnsi="Times New Roman" w:cs="Times New Roman"/>
          <w:sz w:val="18"/>
          <w:szCs w:val="18"/>
        </w:rPr>
      </w:pPr>
    </w:p>
    <w:p w14:paraId="7EDC39D4" w14:textId="3479FF5D" w:rsidR="001F0BBB" w:rsidRPr="00F4373D" w:rsidRDefault="001F0BBB" w:rsidP="001F0BBB">
      <w:pPr>
        <w:ind w:left="540"/>
        <w:jc w:val="right"/>
        <w:rPr>
          <w:rFonts w:ascii="Times New Roman" w:eastAsia="Arial" w:hAnsi="Times New Roman" w:cs="Times New Roman"/>
          <w:sz w:val="18"/>
          <w:szCs w:val="18"/>
        </w:rPr>
      </w:pPr>
      <w:proofErr w:type="gramStart"/>
      <w:r w:rsidRPr="00F4373D">
        <w:rPr>
          <w:rFonts w:ascii="Times New Roman" w:eastAsia="Arial" w:hAnsi="Times New Roman" w:cs="Times New Roman"/>
          <w:b/>
          <w:bCs/>
          <w:sz w:val="18"/>
          <w:szCs w:val="18"/>
        </w:rPr>
        <w:t>Unit :</w:t>
      </w:r>
      <w:proofErr w:type="gramEnd"/>
      <w:r w:rsidRPr="00F4373D">
        <w:rPr>
          <w:rFonts w:ascii="Times New Roman" w:eastAsia="Arial" w:hAnsi="Times New Roman" w:cs="Times New Roman"/>
          <w:b/>
          <w:bCs/>
          <w:sz w:val="18"/>
          <w:szCs w:val="18"/>
        </w:rPr>
        <w:t xml:space="preserve"> Bah</w:t>
      </w:r>
      <w:r w:rsidRPr="00F4373D">
        <w:rPr>
          <w:rFonts w:ascii="Times New Roman" w:eastAsia="Arial" w:hAnsi="Times New Roman" w:cs="Angsana New"/>
          <w:b/>
          <w:bCs/>
          <w:sz w:val="18"/>
          <w:szCs w:val="18"/>
        </w:rPr>
        <w:t>t</w:t>
      </w:r>
    </w:p>
    <w:tbl>
      <w:tblPr>
        <w:tblStyle w:val="afffffff6"/>
        <w:tblW w:w="8820" w:type="dxa"/>
        <w:tblInd w:w="540" w:type="dxa"/>
        <w:tblLayout w:type="fixed"/>
        <w:tblLook w:val="0400" w:firstRow="0" w:lastRow="0" w:firstColumn="0" w:lastColumn="0" w:noHBand="0" w:noVBand="1"/>
      </w:tblPr>
      <w:tblGrid>
        <w:gridCol w:w="2160"/>
        <w:gridCol w:w="1080"/>
        <w:gridCol w:w="1080"/>
        <w:gridCol w:w="1080"/>
        <w:gridCol w:w="1080"/>
        <w:gridCol w:w="1170"/>
        <w:gridCol w:w="1170"/>
      </w:tblGrid>
      <w:tr w:rsidR="00F4373D" w:rsidRPr="00F4373D" w14:paraId="46F5DD9F" w14:textId="77777777" w:rsidTr="00181749">
        <w:tc>
          <w:tcPr>
            <w:tcW w:w="2160" w:type="dxa"/>
            <w:vAlign w:val="bottom"/>
          </w:tcPr>
          <w:p w14:paraId="61A37AF7" w14:textId="77777777" w:rsidR="001F0BBB" w:rsidRPr="00F4373D" w:rsidRDefault="001F0BBB" w:rsidP="00FE7D7C">
            <w:pPr>
              <w:spacing w:line="240" w:lineRule="exact"/>
              <w:ind w:left="-101"/>
              <w:jc w:val="left"/>
              <w:rPr>
                <w:rFonts w:ascii="Times New Roman" w:eastAsia="Arial" w:hAnsi="Times New Roman" w:cs="Times New Roman"/>
                <w:b/>
                <w:sz w:val="18"/>
                <w:szCs w:val="18"/>
              </w:rPr>
            </w:pPr>
          </w:p>
        </w:tc>
        <w:tc>
          <w:tcPr>
            <w:tcW w:w="6660" w:type="dxa"/>
            <w:gridSpan w:val="6"/>
            <w:vAlign w:val="bottom"/>
          </w:tcPr>
          <w:p w14:paraId="57B146CC" w14:textId="77777777" w:rsidR="001F0BBB" w:rsidRPr="00F4373D" w:rsidRDefault="001F0BBB" w:rsidP="00FE7D7C">
            <w:pPr>
              <w:spacing w:line="240" w:lineRule="exact"/>
              <w:ind w:left="-54" w:right="-63"/>
              <w:jc w:val="center"/>
              <w:rPr>
                <w:rFonts w:ascii="Times New Roman" w:eastAsia="Arial" w:hAnsi="Times New Roman" w:cs="Times New Roman"/>
                <w:b/>
                <w:sz w:val="16"/>
                <w:szCs w:val="16"/>
              </w:rPr>
            </w:pPr>
            <w:proofErr w:type="gramStart"/>
            <w:r w:rsidRPr="00F4373D">
              <w:rPr>
                <w:rFonts w:ascii="Times New Roman" w:hAnsi="Times New Roman" w:cs="Times New Roman"/>
                <w:b/>
                <w:bCs/>
                <w:sz w:val="16"/>
                <w:szCs w:val="16"/>
              </w:rPr>
              <w:t>SEPARATE  FINANCIAL</w:t>
            </w:r>
            <w:proofErr w:type="gramEnd"/>
            <w:r w:rsidRPr="00F4373D">
              <w:rPr>
                <w:rFonts w:ascii="Times New Roman" w:hAnsi="Times New Roman" w:cs="Times New Roman"/>
                <w:b/>
                <w:bCs/>
                <w:sz w:val="16"/>
                <w:szCs w:val="16"/>
              </w:rPr>
              <w:t xml:space="preserve">  STATEMENTS</w:t>
            </w:r>
          </w:p>
        </w:tc>
      </w:tr>
      <w:tr w:rsidR="00F27876" w:rsidRPr="00F4373D" w14:paraId="3EB99631" w14:textId="77777777" w:rsidTr="00181749">
        <w:tc>
          <w:tcPr>
            <w:tcW w:w="2160" w:type="dxa"/>
            <w:vAlign w:val="bottom"/>
          </w:tcPr>
          <w:p w14:paraId="47671F9F" w14:textId="77777777" w:rsidR="00F27876" w:rsidRPr="00F4373D" w:rsidRDefault="00F27876" w:rsidP="00FE7D7C">
            <w:pPr>
              <w:spacing w:line="240" w:lineRule="exact"/>
              <w:ind w:left="-101"/>
              <w:jc w:val="left"/>
              <w:rPr>
                <w:rFonts w:ascii="Times New Roman" w:eastAsia="Arial" w:hAnsi="Times New Roman" w:cs="Times New Roman"/>
                <w:b/>
                <w:sz w:val="18"/>
                <w:szCs w:val="18"/>
              </w:rPr>
            </w:pPr>
          </w:p>
        </w:tc>
        <w:tc>
          <w:tcPr>
            <w:tcW w:w="6660" w:type="dxa"/>
            <w:gridSpan w:val="6"/>
            <w:vAlign w:val="bottom"/>
          </w:tcPr>
          <w:p w14:paraId="5A3502CF" w14:textId="10DEE118" w:rsidR="00F27876" w:rsidRPr="00F4373D" w:rsidRDefault="00C61C9E" w:rsidP="00FE7D7C">
            <w:pPr>
              <w:spacing w:line="240" w:lineRule="exact"/>
              <w:ind w:left="-54" w:right="-63"/>
              <w:jc w:val="center"/>
              <w:rPr>
                <w:rFonts w:ascii="Times New Roman" w:hAnsi="Times New Roman" w:cs="Times New Roman"/>
                <w:b/>
                <w:bCs/>
                <w:sz w:val="16"/>
                <w:szCs w:val="16"/>
              </w:rPr>
            </w:pPr>
            <w:r w:rsidRPr="00F27876">
              <w:rPr>
                <w:rFonts w:ascii="Times New Roman" w:hAnsi="Times New Roman" w:cs="Times New Roman"/>
                <w:b/>
                <w:bCs/>
                <w:sz w:val="18"/>
                <w:szCs w:val="18"/>
              </w:rPr>
              <w:t>Trade</w:t>
            </w:r>
            <w:r>
              <w:rPr>
                <w:rFonts w:ascii="Times New Roman" w:hAnsi="Times New Roman" w:cs="Times New Roman"/>
                <w:b/>
                <w:bCs/>
                <w:sz w:val="18"/>
                <w:szCs w:val="18"/>
              </w:rPr>
              <w:t xml:space="preserve"> receivables - overdue</w:t>
            </w:r>
          </w:p>
        </w:tc>
      </w:tr>
      <w:tr w:rsidR="00F4373D" w:rsidRPr="00F4373D" w14:paraId="45EFFD05" w14:textId="77777777" w:rsidTr="00181749">
        <w:tc>
          <w:tcPr>
            <w:tcW w:w="2160" w:type="dxa"/>
            <w:vAlign w:val="bottom"/>
          </w:tcPr>
          <w:p w14:paraId="6143EA9C" w14:textId="77777777" w:rsidR="001F0BBB" w:rsidRPr="00F4373D" w:rsidRDefault="001F0BBB" w:rsidP="00FE7D7C">
            <w:pPr>
              <w:spacing w:line="240" w:lineRule="exact"/>
              <w:ind w:left="-101"/>
              <w:jc w:val="left"/>
              <w:rPr>
                <w:rFonts w:ascii="Times New Roman" w:eastAsia="Arial" w:hAnsi="Times New Roman" w:cs="Times New Roman"/>
                <w:b/>
                <w:sz w:val="18"/>
                <w:szCs w:val="18"/>
              </w:rPr>
            </w:pPr>
          </w:p>
        </w:tc>
        <w:tc>
          <w:tcPr>
            <w:tcW w:w="1080" w:type="dxa"/>
            <w:vAlign w:val="bottom"/>
          </w:tcPr>
          <w:p w14:paraId="058C5850"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Not yet due</w:t>
            </w:r>
          </w:p>
        </w:tc>
        <w:tc>
          <w:tcPr>
            <w:tcW w:w="1080" w:type="dxa"/>
            <w:vAlign w:val="bottom"/>
          </w:tcPr>
          <w:p w14:paraId="7424AF47"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Up to</w:t>
            </w:r>
          </w:p>
          <w:p w14:paraId="3E653C2A"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3 months</w:t>
            </w:r>
          </w:p>
        </w:tc>
        <w:tc>
          <w:tcPr>
            <w:tcW w:w="1080" w:type="dxa"/>
            <w:vAlign w:val="bottom"/>
          </w:tcPr>
          <w:p w14:paraId="4CC1FD62"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3 - 6 months</w:t>
            </w:r>
          </w:p>
        </w:tc>
        <w:tc>
          <w:tcPr>
            <w:tcW w:w="1080" w:type="dxa"/>
            <w:vAlign w:val="bottom"/>
          </w:tcPr>
          <w:p w14:paraId="4922888B"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 xml:space="preserve">6 - 12 months </w:t>
            </w:r>
          </w:p>
        </w:tc>
        <w:tc>
          <w:tcPr>
            <w:tcW w:w="1170" w:type="dxa"/>
          </w:tcPr>
          <w:p w14:paraId="4CDD2492"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Over</w:t>
            </w:r>
          </w:p>
          <w:p w14:paraId="5AD0DA57" w14:textId="77777777" w:rsidR="001F0BBB" w:rsidRPr="00F4373D" w:rsidRDefault="001F0BBB" w:rsidP="00FE7D7C">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12 months</w:t>
            </w:r>
          </w:p>
        </w:tc>
        <w:tc>
          <w:tcPr>
            <w:tcW w:w="1170" w:type="dxa"/>
            <w:vAlign w:val="bottom"/>
          </w:tcPr>
          <w:p w14:paraId="01FDDDB8" w14:textId="77777777" w:rsidR="00B33C5B" w:rsidRPr="00F4373D" w:rsidRDefault="00B33C5B" w:rsidP="00FE7D7C">
            <w:pPr>
              <w:spacing w:line="240" w:lineRule="exact"/>
              <w:ind w:right="-72"/>
              <w:jc w:val="center"/>
              <w:rPr>
                <w:rFonts w:ascii="Times New Roman" w:eastAsia="Arial" w:hAnsi="Times New Roman" w:cs="Times New Roman"/>
                <w:b/>
                <w:sz w:val="18"/>
                <w:szCs w:val="18"/>
              </w:rPr>
            </w:pPr>
          </w:p>
          <w:p w14:paraId="737761CD" w14:textId="1091F663" w:rsidR="001F0BBB" w:rsidRPr="00F4373D" w:rsidRDefault="001F0BBB" w:rsidP="00B33C5B">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Total</w:t>
            </w:r>
          </w:p>
        </w:tc>
      </w:tr>
      <w:tr w:rsidR="00F4373D" w:rsidRPr="00F4373D" w14:paraId="62A1437B" w14:textId="77777777" w:rsidTr="00181749">
        <w:tc>
          <w:tcPr>
            <w:tcW w:w="2160" w:type="dxa"/>
            <w:vAlign w:val="bottom"/>
          </w:tcPr>
          <w:p w14:paraId="22CA72EC" w14:textId="022002FA" w:rsidR="001F0BBB" w:rsidRPr="00F4373D" w:rsidRDefault="001F0BBB" w:rsidP="00FE7D7C">
            <w:pPr>
              <w:spacing w:line="240" w:lineRule="exact"/>
              <w:ind w:left="-101"/>
              <w:jc w:val="left"/>
              <w:rPr>
                <w:rFonts w:ascii="Times New Roman" w:eastAsia="Arial" w:hAnsi="Times New Roman" w:cs="Times New Roman"/>
                <w:sz w:val="18"/>
                <w:szCs w:val="18"/>
              </w:rPr>
            </w:pPr>
            <w:r w:rsidRPr="00F4373D">
              <w:rPr>
                <w:rFonts w:ascii="Times New Roman" w:eastAsia="Arial" w:hAnsi="Times New Roman" w:cs="Times New Roman"/>
                <w:b/>
                <w:sz w:val="18"/>
                <w:szCs w:val="18"/>
              </w:rPr>
              <w:t xml:space="preserve">As </w:t>
            </w:r>
            <w:proofErr w:type="gramStart"/>
            <w:r w:rsidRPr="00F4373D">
              <w:rPr>
                <w:rFonts w:ascii="Times New Roman" w:eastAsia="Arial" w:hAnsi="Times New Roman" w:cs="Times New Roman"/>
                <w:b/>
                <w:sz w:val="18"/>
                <w:szCs w:val="18"/>
              </w:rPr>
              <w:t>at</w:t>
            </w:r>
            <w:proofErr w:type="gramEnd"/>
            <w:r w:rsidRPr="00F4373D">
              <w:rPr>
                <w:rFonts w:ascii="Times New Roman" w:eastAsia="Arial" w:hAnsi="Times New Roman" w:cs="Times New Roman"/>
                <w:b/>
                <w:sz w:val="18"/>
                <w:szCs w:val="18"/>
              </w:rPr>
              <w:t xml:space="preserve"> December 31, 2024</w:t>
            </w:r>
          </w:p>
        </w:tc>
        <w:tc>
          <w:tcPr>
            <w:tcW w:w="1080" w:type="dxa"/>
            <w:vAlign w:val="bottom"/>
          </w:tcPr>
          <w:p w14:paraId="4BA793DC" w14:textId="77777777" w:rsidR="001F0BBB" w:rsidRPr="00F4373D" w:rsidRDefault="001F0BBB" w:rsidP="00FE7D7C">
            <w:pPr>
              <w:spacing w:line="240" w:lineRule="exact"/>
              <w:ind w:right="-72"/>
              <w:jc w:val="left"/>
              <w:rPr>
                <w:rFonts w:ascii="Times New Roman" w:eastAsia="Arial" w:hAnsi="Times New Roman" w:cs="Times New Roman"/>
                <w:sz w:val="18"/>
                <w:szCs w:val="18"/>
              </w:rPr>
            </w:pPr>
          </w:p>
        </w:tc>
        <w:tc>
          <w:tcPr>
            <w:tcW w:w="1080" w:type="dxa"/>
            <w:vAlign w:val="bottom"/>
          </w:tcPr>
          <w:p w14:paraId="76E04DBD" w14:textId="77777777" w:rsidR="001F0BBB" w:rsidRPr="00F4373D" w:rsidRDefault="001F0BBB" w:rsidP="00FE7D7C">
            <w:pPr>
              <w:spacing w:line="240" w:lineRule="exact"/>
              <w:ind w:right="-72"/>
              <w:jc w:val="right"/>
              <w:rPr>
                <w:rFonts w:ascii="Times New Roman" w:eastAsia="Arial" w:hAnsi="Times New Roman" w:cs="Times New Roman"/>
                <w:sz w:val="18"/>
                <w:szCs w:val="18"/>
              </w:rPr>
            </w:pPr>
          </w:p>
        </w:tc>
        <w:tc>
          <w:tcPr>
            <w:tcW w:w="1080" w:type="dxa"/>
            <w:vAlign w:val="bottom"/>
          </w:tcPr>
          <w:p w14:paraId="16133E4E" w14:textId="77777777" w:rsidR="001F0BBB" w:rsidRPr="00F4373D" w:rsidRDefault="001F0BBB" w:rsidP="00FE7D7C">
            <w:pPr>
              <w:spacing w:line="240" w:lineRule="exact"/>
              <w:ind w:right="-72"/>
              <w:jc w:val="right"/>
              <w:rPr>
                <w:rFonts w:ascii="Times New Roman" w:eastAsia="Arial" w:hAnsi="Times New Roman" w:cs="Times New Roman"/>
                <w:sz w:val="18"/>
                <w:szCs w:val="18"/>
              </w:rPr>
            </w:pPr>
          </w:p>
        </w:tc>
        <w:tc>
          <w:tcPr>
            <w:tcW w:w="1080" w:type="dxa"/>
            <w:vAlign w:val="bottom"/>
          </w:tcPr>
          <w:p w14:paraId="7B49E683" w14:textId="77777777" w:rsidR="001F0BBB" w:rsidRPr="00F4373D" w:rsidRDefault="001F0BBB" w:rsidP="00FE7D7C">
            <w:pPr>
              <w:spacing w:line="240" w:lineRule="exact"/>
              <w:ind w:right="-72"/>
              <w:jc w:val="right"/>
              <w:rPr>
                <w:rFonts w:ascii="Times New Roman" w:eastAsia="Arial" w:hAnsi="Times New Roman" w:cs="Times New Roman"/>
                <w:sz w:val="18"/>
                <w:szCs w:val="18"/>
              </w:rPr>
            </w:pPr>
          </w:p>
        </w:tc>
        <w:tc>
          <w:tcPr>
            <w:tcW w:w="1170" w:type="dxa"/>
            <w:vAlign w:val="bottom"/>
          </w:tcPr>
          <w:p w14:paraId="5D1D27EC" w14:textId="77777777" w:rsidR="001F0BBB" w:rsidRPr="00F4373D" w:rsidRDefault="001F0BBB" w:rsidP="00FE7D7C">
            <w:pPr>
              <w:spacing w:line="240" w:lineRule="exact"/>
              <w:ind w:right="-72"/>
              <w:jc w:val="right"/>
              <w:rPr>
                <w:rFonts w:ascii="Times New Roman" w:eastAsia="Arial" w:hAnsi="Times New Roman" w:cs="Times New Roman"/>
                <w:sz w:val="18"/>
                <w:szCs w:val="18"/>
              </w:rPr>
            </w:pPr>
          </w:p>
        </w:tc>
        <w:tc>
          <w:tcPr>
            <w:tcW w:w="1170" w:type="dxa"/>
          </w:tcPr>
          <w:p w14:paraId="42917E26" w14:textId="77777777" w:rsidR="001F0BBB" w:rsidRPr="00F4373D" w:rsidRDefault="001F0BBB" w:rsidP="00FE7D7C">
            <w:pPr>
              <w:spacing w:line="240" w:lineRule="exact"/>
              <w:ind w:right="-72"/>
              <w:jc w:val="right"/>
              <w:rPr>
                <w:rFonts w:ascii="Times New Roman" w:eastAsia="Arial" w:hAnsi="Times New Roman" w:cs="Times New Roman"/>
                <w:sz w:val="18"/>
                <w:szCs w:val="18"/>
              </w:rPr>
            </w:pPr>
          </w:p>
        </w:tc>
      </w:tr>
      <w:tr w:rsidR="00F4373D" w:rsidRPr="00F4373D" w14:paraId="7329AD67" w14:textId="77777777" w:rsidTr="00181749">
        <w:tc>
          <w:tcPr>
            <w:tcW w:w="2160" w:type="dxa"/>
          </w:tcPr>
          <w:p w14:paraId="5FA6B10E" w14:textId="77777777" w:rsidR="0082251B" w:rsidRPr="00F4373D" w:rsidRDefault="0082251B" w:rsidP="0082251B">
            <w:pPr>
              <w:spacing w:line="240" w:lineRule="exact"/>
              <w:ind w:left="-101"/>
              <w:jc w:val="left"/>
              <w:rPr>
                <w:rFonts w:ascii="Times New Roman" w:eastAsia="Arial" w:hAnsi="Times New Roman" w:cs="Times New Roman"/>
                <w:sz w:val="18"/>
                <w:szCs w:val="18"/>
              </w:rPr>
            </w:pPr>
            <w:r w:rsidRPr="00F4373D">
              <w:rPr>
                <w:rFonts w:ascii="Times New Roman" w:hAnsi="Times New Roman" w:cs="Times New Roman"/>
                <w:sz w:val="18"/>
                <w:szCs w:val="18"/>
              </w:rPr>
              <w:t>Expected credit loss rate</w:t>
            </w:r>
          </w:p>
        </w:tc>
        <w:tc>
          <w:tcPr>
            <w:tcW w:w="1080" w:type="dxa"/>
            <w:tcBorders>
              <w:top w:val="nil"/>
              <w:left w:val="nil"/>
              <w:bottom w:val="nil"/>
              <w:right w:val="nil"/>
            </w:tcBorders>
            <w:vAlign w:val="center"/>
          </w:tcPr>
          <w:p w14:paraId="18E34B18" w14:textId="307B322B" w:rsidR="0082251B" w:rsidRPr="00F4373D" w:rsidRDefault="0082251B" w:rsidP="0082251B">
            <w:pPr>
              <w:spacing w:line="240" w:lineRule="exact"/>
              <w:ind w:right="-72"/>
              <w:jc w:val="center"/>
              <w:rPr>
                <w:rFonts w:ascii="Times New Roman" w:hAnsi="Times New Roman" w:cs="Times New Roman"/>
                <w:sz w:val="18"/>
                <w:szCs w:val="18"/>
              </w:rPr>
            </w:pPr>
            <w:r w:rsidRPr="00F4373D">
              <w:rPr>
                <w:rFonts w:ascii="Times New Roman" w:hAnsi="Times New Roman" w:cs="Times New Roman"/>
                <w:sz w:val="18"/>
                <w:szCs w:val="18"/>
              </w:rPr>
              <w:t>0%</w:t>
            </w:r>
          </w:p>
        </w:tc>
        <w:tc>
          <w:tcPr>
            <w:tcW w:w="1080" w:type="dxa"/>
            <w:tcBorders>
              <w:top w:val="nil"/>
              <w:left w:val="nil"/>
              <w:bottom w:val="nil"/>
              <w:right w:val="nil"/>
            </w:tcBorders>
            <w:vAlign w:val="center"/>
          </w:tcPr>
          <w:p w14:paraId="62C48580" w14:textId="01406A00" w:rsidR="0082251B" w:rsidRPr="00F4373D" w:rsidRDefault="0082251B" w:rsidP="0082251B">
            <w:pPr>
              <w:spacing w:line="240" w:lineRule="exact"/>
              <w:ind w:right="-72"/>
              <w:jc w:val="center"/>
              <w:rPr>
                <w:rFonts w:ascii="Times New Roman" w:hAnsi="Times New Roman" w:cs="Times New Roman"/>
                <w:sz w:val="18"/>
                <w:szCs w:val="18"/>
              </w:rPr>
            </w:pPr>
            <w:r w:rsidRPr="00F4373D">
              <w:rPr>
                <w:rFonts w:ascii="Times New Roman" w:hAnsi="Times New Roman" w:cs="Times New Roman"/>
                <w:sz w:val="18"/>
                <w:szCs w:val="18"/>
              </w:rPr>
              <w:t>0%</w:t>
            </w:r>
          </w:p>
        </w:tc>
        <w:tc>
          <w:tcPr>
            <w:tcW w:w="1080" w:type="dxa"/>
            <w:tcBorders>
              <w:top w:val="nil"/>
              <w:left w:val="nil"/>
              <w:bottom w:val="nil"/>
              <w:right w:val="nil"/>
            </w:tcBorders>
            <w:vAlign w:val="center"/>
          </w:tcPr>
          <w:p w14:paraId="284258AB" w14:textId="1F2F3554" w:rsidR="0082251B" w:rsidRPr="00F4373D" w:rsidRDefault="0082251B" w:rsidP="0082251B">
            <w:pPr>
              <w:spacing w:line="240" w:lineRule="exact"/>
              <w:ind w:right="-72"/>
              <w:jc w:val="center"/>
              <w:rPr>
                <w:rFonts w:ascii="Times New Roman" w:hAnsi="Times New Roman" w:cs="Times New Roman"/>
                <w:sz w:val="18"/>
                <w:szCs w:val="18"/>
              </w:rPr>
            </w:pPr>
            <w:r w:rsidRPr="00F4373D">
              <w:rPr>
                <w:rFonts w:ascii="Times New Roman" w:hAnsi="Times New Roman" w:cs="Times New Roman"/>
                <w:sz w:val="18"/>
                <w:szCs w:val="18"/>
              </w:rPr>
              <w:t>0%</w:t>
            </w:r>
          </w:p>
        </w:tc>
        <w:tc>
          <w:tcPr>
            <w:tcW w:w="1080" w:type="dxa"/>
            <w:tcBorders>
              <w:top w:val="nil"/>
              <w:left w:val="nil"/>
              <w:bottom w:val="nil"/>
              <w:right w:val="nil"/>
            </w:tcBorders>
            <w:vAlign w:val="center"/>
          </w:tcPr>
          <w:p w14:paraId="14505172" w14:textId="711D9B40" w:rsidR="0082251B" w:rsidRPr="00F4373D" w:rsidRDefault="0082251B" w:rsidP="0082251B">
            <w:pPr>
              <w:spacing w:line="240" w:lineRule="exact"/>
              <w:ind w:right="-72"/>
              <w:jc w:val="center"/>
              <w:rPr>
                <w:rFonts w:ascii="Times New Roman" w:hAnsi="Times New Roman" w:cs="Times New Roman"/>
                <w:sz w:val="18"/>
                <w:szCs w:val="18"/>
              </w:rPr>
            </w:pPr>
            <w:r w:rsidRPr="00F4373D">
              <w:rPr>
                <w:rFonts w:ascii="Times New Roman" w:hAnsi="Times New Roman" w:cs="Times New Roman"/>
                <w:sz w:val="18"/>
                <w:szCs w:val="18"/>
              </w:rPr>
              <w:t>0%</w:t>
            </w:r>
          </w:p>
        </w:tc>
        <w:tc>
          <w:tcPr>
            <w:tcW w:w="1170" w:type="dxa"/>
            <w:tcBorders>
              <w:top w:val="nil"/>
              <w:left w:val="nil"/>
              <w:bottom w:val="nil"/>
              <w:right w:val="nil"/>
            </w:tcBorders>
            <w:vAlign w:val="center"/>
          </w:tcPr>
          <w:p w14:paraId="6851342A" w14:textId="039F306D" w:rsidR="0082251B" w:rsidRPr="00F4373D" w:rsidRDefault="00181749" w:rsidP="00181749">
            <w:pPr>
              <w:spacing w:line="240" w:lineRule="exact"/>
              <w:ind w:right="-72"/>
              <w:jc w:val="center"/>
              <w:rPr>
                <w:rFonts w:ascii="Times New Roman" w:hAnsi="Times New Roman" w:cs="Times New Roman"/>
                <w:sz w:val="18"/>
                <w:szCs w:val="18"/>
              </w:rPr>
            </w:pPr>
            <w:r w:rsidRPr="00F4373D">
              <w:rPr>
                <w:rFonts w:ascii="Times New Roman" w:hAnsi="Times New Roman" w:cs="Times New Roman"/>
                <w:sz w:val="18"/>
                <w:szCs w:val="18"/>
              </w:rPr>
              <w:t>67%</w:t>
            </w:r>
          </w:p>
        </w:tc>
        <w:tc>
          <w:tcPr>
            <w:tcW w:w="1170" w:type="dxa"/>
            <w:tcBorders>
              <w:top w:val="nil"/>
              <w:left w:val="nil"/>
              <w:bottom w:val="nil"/>
            </w:tcBorders>
            <w:vAlign w:val="center"/>
          </w:tcPr>
          <w:p w14:paraId="0E4B207A" w14:textId="77777777" w:rsidR="0082251B" w:rsidRPr="00F4373D" w:rsidRDefault="0082251B" w:rsidP="0082251B">
            <w:pPr>
              <w:spacing w:line="240" w:lineRule="exact"/>
              <w:ind w:right="-72"/>
              <w:jc w:val="right"/>
              <w:rPr>
                <w:rFonts w:ascii="Times New Roman" w:hAnsi="Times New Roman" w:cs="Times New Roman"/>
                <w:sz w:val="18"/>
                <w:szCs w:val="18"/>
              </w:rPr>
            </w:pPr>
          </w:p>
        </w:tc>
      </w:tr>
      <w:tr w:rsidR="00F4373D" w:rsidRPr="00F4373D" w14:paraId="2CF1925E" w14:textId="77777777" w:rsidTr="00181749">
        <w:tc>
          <w:tcPr>
            <w:tcW w:w="2160" w:type="dxa"/>
          </w:tcPr>
          <w:p w14:paraId="20EE3464" w14:textId="77777777" w:rsidR="001F0BBB" w:rsidRPr="00F4373D" w:rsidRDefault="001F0BBB" w:rsidP="001F0BBB">
            <w:pPr>
              <w:spacing w:line="240" w:lineRule="exact"/>
              <w:ind w:left="-21" w:hanging="80"/>
              <w:jc w:val="left"/>
              <w:rPr>
                <w:rFonts w:ascii="Times New Roman" w:eastAsia="Arial" w:hAnsi="Times New Roman" w:cs="Times New Roman"/>
                <w:spacing w:val="-4"/>
                <w:sz w:val="18"/>
                <w:szCs w:val="18"/>
              </w:rPr>
            </w:pPr>
            <w:r w:rsidRPr="00F4373D">
              <w:rPr>
                <w:rFonts w:ascii="Times New Roman" w:hAnsi="Times New Roman" w:cs="Times New Roman"/>
                <w:spacing w:val="-4"/>
                <w:sz w:val="18"/>
                <w:szCs w:val="18"/>
              </w:rPr>
              <w:t xml:space="preserve">Estimated total gross carrying amount at default </w:t>
            </w:r>
          </w:p>
        </w:tc>
        <w:tc>
          <w:tcPr>
            <w:tcW w:w="1080" w:type="dxa"/>
            <w:tcBorders>
              <w:top w:val="nil"/>
              <w:left w:val="nil"/>
              <w:bottom w:val="nil"/>
              <w:right w:val="nil"/>
            </w:tcBorders>
            <w:vAlign w:val="bottom"/>
          </w:tcPr>
          <w:p w14:paraId="6D5CB06D" w14:textId="220E4873" w:rsidR="001F0BBB" w:rsidRPr="00F4373D" w:rsidRDefault="001F0BBB" w:rsidP="001F0BBB">
            <w:pPr>
              <w:tabs>
                <w:tab w:val="decimal" w:pos="84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35,762,538</w:t>
            </w:r>
          </w:p>
        </w:tc>
        <w:tc>
          <w:tcPr>
            <w:tcW w:w="1080" w:type="dxa"/>
            <w:tcBorders>
              <w:top w:val="nil"/>
              <w:left w:val="nil"/>
              <w:bottom w:val="nil"/>
              <w:right w:val="nil"/>
            </w:tcBorders>
            <w:vAlign w:val="bottom"/>
          </w:tcPr>
          <w:p w14:paraId="17E9261C" w14:textId="18FE35FA" w:rsidR="001F0BBB" w:rsidRPr="00F4373D" w:rsidRDefault="001F0BBB" w:rsidP="001F0BBB">
            <w:pPr>
              <w:tabs>
                <w:tab w:val="decimal" w:pos="84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53,194,135</w:t>
            </w:r>
          </w:p>
        </w:tc>
        <w:tc>
          <w:tcPr>
            <w:tcW w:w="1080" w:type="dxa"/>
            <w:tcBorders>
              <w:top w:val="nil"/>
              <w:left w:val="nil"/>
              <w:bottom w:val="nil"/>
              <w:right w:val="nil"/>
            </w:tcBorders>
            <w:vAlign w:val="bottom"/>
          </w:tcPr>
          <w:p w14:paraId="6667B1D9" w14:textId="6B697542" w:rsidR="001F0BBB" w:rsidRPr="00F4373D" w:rsidRDefault="001F0BBB" w:rsidP="001F0BBB">
            <w:pPr>
              <w:tabs>
                <w:tab w:val="decimal" w:pos="84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4,635,585</w:t>
            </w:r>
          </w:p>
        </w:tc>
        <w:tc>
          <w:tcPr>
            <w:tcW w:w="1080" w:type="dxa"/>
            <w:tcBorders>
              <w:top w:val="nil"/>
              <w:left w:val="nil"/>
              <w:bottom w:val="nil"/>
              <w:right w:val="nil"/>
            </w:tcBorders>
            <w:vAlign w:val="bottom"/>
          </w:tcPr>
          <w:p w14:paraId="331EBC15" w14:textId="47C46315" w:rsidR="001F0BBB" w:rsidRPr="00F4373D" w:rsidRDefault="001F0BBB" w:rsidP="001F0BBB">
            <w:pPr>
              <w:tabs>
                <w:tab w:val="decimal" w:pos="84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1,651,276</w:t>
            </w:r>
          </w:p>
        </w:tc>
        <w:tc>
          <w:tcPr>
            <w:tcW w:w="1170" w:type="dxa"/>
            <w:tcBorders>
              <w:top w:val="nil"/>
              <w:left w:val="nil"/>
              <w:bottom w:val="nil"/>
              <w:right w:val="nil"/>
            </w:tcBorders>
            <w:vAlign w:val="bottom"/>
          </w:tcPr>
          <w:p w14:paraId="3D223AD6" w14:textId="5419EB14" w:rsidR="001F0BBB" w:rsidRPr="00F4373D" w:rsidRDefault="001F0BBB" w:rsidP="00181749">
            <w:pPr>
              <w:tabs>
                <w:tab w:val="decimal" w:pos="93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46,376,907</w:t>
            </w:r>
          </w:p>
        </w:tc>
        <w:tc>
          <w:tcPr>
            <w:tcW w:w="1170" w:type="dxa"/>
            <w:tcBorders>
              <w:top w:val="nil"/>
              <w:left w:val="nil"/>
              <w:bottom w:val="nil"/>
            </w:tcBorders>
            <w:vAlign w:val="bottom"/>
          </w:tcPr>
          <w:p w14:paraId="6537E8F9" w14:textId="015C3EED" w:rsidR="001F0BBB" w:rsidRPr="00F4373D" w:rsidRDefault="001F0BBB" w:rsidP="00181749">
            <w:pPr>
              <w:tabs>
                <w:tab w:val="decimal" w:pos="96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141,620,441</w:t>
            </w:r>
          </w:p>
        </w:tc>
      </w:tr>
      <w:tr w:rsidR="00F4373D" w:rsidRPr="00F4373D" w14:paraId="50537EE7" w14:textId="77777777" w:rsidTr="00181749">
        <w:tc>
          <w:tcPr>
            <w:tcW w:w="2160" w:type="dxa"/>
          </w:tcPr>
          <w:p w14:paraId="4A88E7EE" w14:textId="77777777" w:rsidR="001F0BBB" w:rsidRPr="00F4373D" w:rsidRDefault="001F0BBB" w:rsidP="001F0BBB">
            <w:pPr>
              <w:spacing w:line="240" w:lineRule="exact"/>
              <w:ind w:left="-101"/>
              <w:jc w:val="left"/>
              <w:rPr>
                <w:rFonts w:ascii="Times New Roman" w:eastAsia="Arial" w:hAnsi="Times New Roman" w:cs="Times New Roman"/>
                <w:sz w:val="18"/>
                <w:szCs w:val="18"/>
              </w:rPr>
            </w:pPr>
            <w:r w:rsidRPr="00F4373D">
              <w:rPr>
                <w:rFonts w:ascii="Times New Roman" w:hAnsi="Times New Roman" w:cs="Times New Roman"/>
                <w:sz w:val="18"/>
                <w:szCs w:val="18"/>
              </w:rPr>
              <w:t>Lifetime ECL</w:t>
            </w:r>
          </w:p>
        </w:tc>
        <w:tc>
          <w:tcPr>
            <w:tcW w:w="1080" w:type="dxa"/>
          </w:tcPr>
          <w:p w14:paraId="01366FC1" w14:textId="4AE6C9B6" w:rsidR="001F0BBB" w:rsidRPr="00F4373D" w:rsidRDefault="001F0BBB" w:rsidP="001F0BBB">
            <w:pPr>
              <w:tabs>
                <w:tab w:val="decimal" w:pos="425"/>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w:t>
            </w:r>
          </w:p>
        </w:tc>
        <w:tc>
          <w:tcPr>
            <w:tcW w:w="1080" w:type="dxa"/>
          </w:tcPr>
          <w:p w14:paraId="2069EDDF" w14:textId="12D52D21" w:rsidR="001F0BBB" w:rsidRPr="00F4373D" w:rsidRDefault="001F0BBB" w:rsidP="001F0BBB">
            <w:pPr>
              <w:tabs>
                <w:tab w:val="decimal" w:pos="425"/>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w:t>
            </w:r>
          </w:p>
        </w:tc>
        <w:tc>
          <w:tcPr>
            <w:tcW w:w="1080" w:type="dxa"/>
          </w:tcPr>
          <w:p w14:paraId="1AD744AE" w14:textId="1730FA0C" w:rsidR="001F0BBB" w:rsidRPr="00F4373D" w:rsidRDefault="001F0BBB" w:rsidP="001F0BBB">
            <w:pPr>
              <w:tabs>
                <w:tab w:val="decimal" w:pos="425"/>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w:t>
            </w:r>
          </w:p>
        </w:tc>
        <w:tc>
          <w:tcPr>
            <w:tcW w:w="1080" w:type="dxa"/>
          </w:tcPr>
          <w:p w14:paraId="4F727CD2" w14:textId="4CF55488" w:rsidR="001F0BBB" w:rsidRPr="00F4373D" w:rsidRDefault="001F0BBB" w:rsidP="001F0BBB">
            <w:pPr>
              <w:tabs>
                <w:tab w:val="decimal" w:pos="425"/>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w:t>
            </w:r>
          </w:p>
        </w:tc>
        <w:tc>
          <w:tcPr>
            <w:tcW w:w="1170" w:type="dxa"/>
          </w:tcPr>
          <w:p w14:paraId="762B6FEC" w14:textId="7AB8CBC1" w:rsidR="001F0BBB" w:rsidRPr="00F4373D" w:rsidRDefault="001F0BBB" w:rsidP="00181749">
            <w:pPr>
              <w:tabs>
                <w:tab w:val="decimal" w:pos="93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(30,998,558)</w:t>
            </w:r>
          </w:p>
        </w:tc>
        <w:tc>
          <w:tcPr>
            <w:tcW w:w="1170" w:type="dxa"/>
            <w:tcBorders>
              <w:bottom w:val="single" w:sz="4" w:space="0" w:color="auto"/>
            </w:tcBorders>
          </w:tcPr>
          <w:p w14:paraId="7B719AFB" w14:textId="1E6DAFF7" w:rsidR="001F0BBB" w:rsidRPr="00F4373D" w:rsidRDefault="001F0BBB" w:rsidP="00181749">
            <w:pPr>
              <w:tabs>
                <w:tab w:val="decimal" w:pos="96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(30,998,558)</w:t>
            </w:r>
          </w:p>
        </w:tc>
      </w:tr>
      <w:tr w:rsidR="001F0BBB" w:rsidRPr="00F4373D" w14:paraId="253E6AD5" w14:textId="77777777" w:rsidTr="00181749">
        <w:tc>
          <w:tcPr>
            <w:tcW w:w="2160" w:type="dxa"/>
          </w:tcPr>
          <w:p w14:paraId="2E38372A" w14:textId="77777777" w:rsidR="001F0BBB" w:rsidRPr="00F4373D" w:rsidRDefault="001F0BBB" w:rsidP="001F0BBB">
            <w:pPr>
              <w:spacing w:line="240" w:lineRule="exact"/>
              <w:ind w:left="-101"/>
              <w:jc w:val="left"/>
              <w:rPr>
                <w:rFonts w:ascii="Times New Roman" w:hAnsi="Times New Roman" w:cs="Times New Roman"/>
                <w:sz w:val="18"/>
                <w:szCs w:val="18"/>
              </w:rPr>
            </w:pPr>
          </w:p>
        </w:tc>
        <w:tc>
          <w:tcPr>
            <w:tcW w:w="1080" w:type="dxa"/>
            <w:vAlign w:val="center"/>
          </w:tcPr>
          <w:p w14:paraId="3DA91888" w14:textId="69DEF1C1" w:rsidR="001F0BBB" w:rsidRPr="00F4373D" w:rsidRDefault="001F0BBB" w:rsidP="001F0BBB">
            <w:pPr>
              <w:tabs>
                <w:tab w:val="decimal" w:pos="848"/>
              </w:tabs>
              <w:spacing w:line="240" w:lineRule="exact"/>
              <w:ind w:right="-72"/>
              <w:jc w:val="left"/>
              <w:rPr>
                <w:rFonts w:ascii="Times New Roman" w:hAnsi="Times New Roman" w:cs="Times New Roman"/>
                <w:sz w:val="18"/>
                <w:szCs w:val="18"/>
              </w:rPr>
            </w:pPr>
          </w:p>
        </w:tc>
        <w:tc>
          <w:tcPr>
            <w:tcW w:w="1080" w:type="dxa"/>
            <w:vAlign w:val="center"/>
          </w:tcPr>
          <w:p w14:paraId="1B1EDDD2" w14:textId="356E772E" w:rsidR="001F0BBB" w:rsidRPr="00F4373D" w:rsidRDefault="001F0BBB" w:rsidP="001F0BBB">
            <w:pPr>
              <w:tabs>
                <w:tab w:val="decimal" w:pos="848"/>
              </w:tabs>
              <w:spacing w:line="240" w:lineRule="exact"/>
              <w:ind w:right="-72"/>
              <w:jc w:val="left"/>
              <w:rPr>
                <w:rFonts w:ascii="Times New Roman" w:hAnsi="Times New Roman" w:cs="Times New Roman"/>
                <w:sz w:val="18"/>
                <w:szCs w:val="18"/>
              </w:rPr>
            </w:pPr>
          </w:p>
        </w:tc>
        <w:tc>
          <w:tcPr>
            <w:tcW w:w="1080" w:type="dxa"/>
            <w:vAlign w:val="center"/>
          </w:tcPr>
          <w:p w14:paraId="0A306E8D" w14:textId="328863EE" w:rsidR="001F0BBB" w:rsidRPr="00F4373D" w:rsidRDefault="001F0BBB" w:rsidP="001F0BBB">
            <w:pPr>
              <w:tabs>
                <w:tab w:val="decimal" w:pos="848"/>
              </w:tabs>
              <w:spacing w:line="240" w:lineRule="exact"/>
              <w:ind w:right="-72"/>
              <w:jc w:val="left"/>
              <w:rPr>
                <w:rFonts w:ascii="Times New Roman" w:hAnsi="Times New Roman" w:cs="Times New Roman"/>
                <w:sz w:val="18"/>
                <w:szCs w:val="18"/>
              </w:rPr>
            </w:pPr>
          </w:p>
        </w:tc>
        <w:tc>
          <w:tcPr>
            <w:tcW w:w="1080" w:type="dxa"/>
            <w:vAlign w:val="center"/>
          </w:tcPr>
          <w:p w14:paraId="7F0DBF9B" w14:textId="5D80D56B" w:rsidR="001F0BBB" w:rsidRPr="00F4373D" w:rsidRDefault="001F0BBB" w:rsidP="001F0BBB">
            <w:pPr>
              <w:tabs>
                <w:tab w:val="decimal" w:pos="848"/>
              </w:tabs>
              <w:spacing w:line="240" w:lineRule="exact"/>
              <w:ind w:right="-72"/>
              <w:jc w:val="left"/>
              <w:rPr>
                <w:rFonts w:ascii="Times New Roman" w:hAnsi="Times New Roman" w:cs="Times New Roman"/>
                <w:sz w:val="18"/>
                <w:szCs w:val="18"/>
              </w:rPr>
            </w:pPr>
          </w:p>
        </w:tc>
        <w:tc>
          <w:tcPr>
            <w:tcW w:w="1170" w:type="dxa"/>
            <w:vAlign w:val="center"/>
          </w:tcPr>
          <w:p w14:paraId="4D7C99D7" w14:textId="5B90CFCD" w:rsidR="001F0BBB" w:rsidRPr="00F4373D" w:rsidRDefault="001F0BBB" w:rsidP="001F0BBB">
            <w:pPr>
              <w:tabs>
                <w:tab w:val="decimal" w:pos="848"/>
              </w:tabs>
              <w:spacing w:line="240" w:lineRule="exact"/>
              <w:ind w:right="-72"/>
              <w:jc w:val="left"/>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4026A2C0" w14:textId="2DE42DFE" w:rsidR="001F0BBB" w:rsidRPr="00F4373D" w:rsidRDefault="008909C5" w:rsidP="00181749">
            <w:pPr>
              <w:tabs>
                <w:tab w:val="decimal" w:pos="968"/>
              </w:tabs>
              <w:spacing w:line="240" w:lineRule="exact"/>
              <w:ind w:right="-72"/>
              <w:jc w:val="left"/>
              <w:rPr>
                <w:rFonts w:ascii="Times New Roman" w:hAnsi="Times New Roman" w:cs="Times New Roman"/>
                <w:sz w:val="18"/>
                <w:szCs w:val="18"/>
              </w:rPr>
            </w:pPr>
            <w:r w:rsidRPr="00F4373D">
              <w:rPr>
                <w:rFonts w:ascii="Times New Roman" w:hAnsi="Times New Roman" w:cs="Times New Roman"/>
                <w:sz w:val="18"/>
                <w:szCs w:val="18"/>
              </w:rPr>
              <w:t>110,621,883</w:t>
            </w:r>
          </w:p>
        </w:tc>
      </w:tr>
    </w:tbl>
    <w:p w14:paraId="217BB2F6" w14:textId="3CA7B2F9" w:rsidR="00643363" w:rsidRPr="00F4373D" w:rsidRDefault="00643363" w:rsidP="00F03257">
      <w:pPr>
        <w:pBdr>
          <w:top w:val="nil"/>
          <w:left w:val="nil"/>
          <w:bottom w:val="nil"/>
          <w:right w:val="nil"/>
          <w:between w:val="nil"/>
        </w:pBdr>
        <w:spacing w:before="240"/>
        <w:ind w:left="547"/>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The following table presents the reconciliation of the allowance for lifetime expected credit losses on trade receivables for the </w:t>
      </w:r>
      <w:r w:rsidR="00A6288A" w:rsidRPr="00F4373D">
        <w:rPr>
          <w:rFonts w:ascii="Times New Roman" w:eastAsia="Arial" w:hAnsi="Times New Roman" w:cs="Times New Roman"/>
          <w:sz w:val="24"/>
          <w:szCs w:val="24"/>
        </w:rPr>
        <w:t>years en</w:t>
      </w:r>
      <w:r w:rsidR="00E84BBB" w:rsidRPr="00F4373D">
        <w:rPr>
          <w:rFonts w:ascii="Times New Roman" w:eastAsia="Arial" w:hAnsi="Times New Roman" w:cs="Times New Roman"/>
          <w:sz w:val="24"/>
          <w:szCs w:val="24"/>
        </w:rPr>
        <w:t>ded December 31,</w:t>
      </w:r>
    </w:p>
    <w:p w14:paraId="67D91A9B" w14:textId="77777777" w:rsidR="00E042FF" w:rsidRPr="00F4373D" w:rsidRDefault="00E042FF" w:rsidP="00E042FF">
      <w:pPr>
        <w:pBdr>
          <w:top w:val="nil"/>
          <w:left w:val="nil"/>
          <w:bottom w:val="nil"/>
          <w:right w:val="nil"/>
          <w:between w:val="nil"/>
        </w:pBdr>
        <w:spacing w:before="120"/>
        <w:ind w:left="547"/>
        <w:jc w:val="right"/>
        <w:rPr>
          <w:rFonts w:ascii="Times New Roman" w:eastAsia="Arial" w:hAnsi="Times New Roman" w:cs="Angsana New"/>
          <w:sz w:val="20"/>
          <w:szCs w:val="25"/>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w:t>
      </w:r>
      <w:r w:rsidRPr="00F4373D">
        <w:rPr>
          <w:rFonts w:ascii="Times New Roman" w:eastAsia="Arial" w:hAnsi="Times New Roman" w:cs="Angsana New"/>
          <w:b/>
          <w:bCs/>
          <w:sz w:val="20"/>
          <w:szCs w:val="25"/>
        </w:rPr>
        <w:t>t</w:t>
      </w:r>
    </w:p>
    <w:tbl>
      <w:tblPr>
        <w:tblW w:w="8856" w:type="dxa"/>
        <w:tblInd w:w="450" w:type="dxa"/>
        <w:tblLayout w:type="fixed"/>
        <w:tblCellMar>
          <w:left w:w="0" w:type="dxa"/>
          <w:right w:w="0" w:type="dxa"/>
        </w:tblCellMar>
        <w:tblLook w:val="0000" w:firstRow="0" w:lastRow="0" w:firstColumn="0" w:lastColumn="0" w:noHBand="0" w:noVBand="0"/>
      </w:tblPr>
      <w:tblGrid>
        <w:gridCol w:w="3420"/>
        <w:gridCol w:w="1296"/>
        <w:gridCol w:w="112"/>
        <w:gridCol w:w="1296"/>
        <w:gridCol w:w="86"/>
        <w:gridCol w:w="1296"/>
        <w:gridCol w:w="90"/>
        <w:gridCol w:w="1260"/>
      </w:tblGrid>
      <w:tr w:rsidR="00F4373D" w:rsidRPr="00F4373D" w14:paraId="43CF79E2" w14:textId="77777777" w:rsidTr="00FE7D7C">
        <w:tc>
          <w:tcPr>
            <w:tcW w:w="3420" w:type="dxa"/>
            <w:vAlign w:val="bottom"/>
          </w:tcPr>
          <w:p w14:paraId="0EDE97AF" w14:textId="77777777" w:rsidR="00E042FF" w:rsidRPr="00F4373D" w:rsidRDefault="00E042FF" w:rsidP="00FE7D7C">
            <w:pPr>
              <w:spacing w:line="240" w:lineRule="exact"/>
              <w:ind w:left="-86" w:right="-72"/>
              <w:rPr>
                <w:rFonts w:ascii="Times New Roman" w:eastAsia="Browallia New" w:hAnsi="Times New Roman" w:cs="Times New Roman"/>
                <w:sz w:val="20"/>
                <w:szCs w:val="20"/>
              </w:rPr>
            </w:pPr>
          </w:p>
        </w:tc>
        <w:tc>
          <w:tcPr>
            <w:tcW w:w="2704" w:type="dxa"/>
            <w:gridSpan w:val="3"/>
          </w:tcPr>
          <w:p w14:paraId="0C6DD338" w14:textId="77777777" w:rsidR="00E042FF" w:rsidRPr="00F4373D" w:rsidRDefault="00E042FF" w:rsidP="00FE7D7C">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6C4CB91F" w14:textId="77777777" w:rsidR="00E042FF" w:rsidRPr="00F4373D" w:rsidRDefault="00E042FF" w:rsidP="00FE7D7C">
            <w:pPr>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bCs/>
                <w:sz w:val="16"/>
                <w:szCs w:val="16"/>
              </w:rPr>
              <w:t>FINANCIAL STATEMENTS</w:t>
            </w:r>
          </w:p>
        </w:tc>
        <w:tc>
          <w:tcPr>
            <w:tcW w:w="86" w:type="dxa"/>
          </w:tcPr>
          <w:p w14:paraId="5666D9CA" w14:textId="77777777" w:rsidR="00E042FF" w:rsidRPr="00F4373D" w:rsidRDefault="00E042FF" w:rsidP="00FE7D7C">
            <w:pPr>
              <w:spacing w:line="240" w:lineRule="exact"/>
              <w:ind w:right="-72"/>
              <w:jc w:val="center"/>
              <w:rPr>
                <w:rFonts w:ascii="Times New Roman" w:hAnsi="Times New Roman" w:cs="Times New Roman"/>
                <w:b/>
                <w:bCs/>
                <w:sz w:val="20"/>
                <w:szCs w:val="20"/>
              </w:rPr>
            </w:pPr>
          </w:p>
        </w:tc>
        <w:tc>
          <w:tcPr>
            <w:tcW w:w="2646" w:type="dxa"/>
            <w:gridSpan w:val="3"/>
          </w:tcPr>
          <w:p w14:paraId="42BDFA37" w14:textId="77777777" w:rsidR="00E042FF" w:rsidRPr="00F4373D" w:rsidRDefault="00E042FF" w:rsidP="00FE7D7C">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0D34F609" w14:textId="77777777" w:rsidR="00E042FF" w:rsidRPr="00F4373D" w:rsidRDefault="00E042FF" w:rsidP="00FE7D7C">
            <w:pPr>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bCs/>
                <w:sz w:val="16"/>
                <w:szCs w:val="16"/>
              </w:rPr>
              <w:t>FINANCIAL</w:t>
            </w:r>
            <w:r w:rsidRPr="00F4373D">
              <w:rPr>
                <w:rFonts w:ascii="Times New Roman" w:hAnsi="Times New Roman" w:cstheme="minorBidi"/>
                <w:b/>
                <w:bCs/>
                <w:sz w:val="16"/>
                <w:szCs w:val="16"/>
              </w:rPr>
              <w:t xml:space="preserve"> </w:t>
            </w:r>
            <w:r w:rsidRPr="00F4373D">
              <w:rPr>
                <w:rFonts w:ascii="Times New Roman" w:hAnsi="Times New Roman" w:cs="Times New Roman"/>
                <w:b/>
                <w:bCs/>
                <w:sz w:val="16"/>
                <w:szCs w:val="16"/>
              </w:rPr>
              <w:t>TATEMENTS</w:t>
            </w:r>
          </w:p>
        </w:tc>
      </w:tr>
      <w:tr w:rsidR="00F4373D" w:rsidRPr="00F4373D" w14:paraId="69AB33F8" w14:textId="77777777" w:rsidTr="00FE7D7C">
        <w:tc>
          <w:tcPr>
            <w:tcW w:w="3420" w:type="dxa"/>
            <w:vAlign w:val="bottom"/>
          </w:tcPr>
          <w:p w14:paraId="098398F0" w14:textId="77777777" w:rsidR="00E042FF" w:rsidRPr="00F4373D" w:rsidRDefault="00E042FF" w:rsidP="00FE7D7C">
            <w:pPr>
              <w:spacing w:line="240" w:lineRule="exact"/>
              <w:ind w:left="-86" w:right="-72"/>
              <w:rPr>
                <w:rFonts w:ascii="Times New Roman" w:eastAsia="Browallia New" w:hAnsi="Times New Roman" w:cs="Times New Roman"/>
                <w:sz w:val="20"/>
                <w:szCs w:val="20"/>
              </w:rPr>
            </w:pPr>
          </w:p>
        </w:tc>
        <w:tc>
          <w:tcPr>
            <w:tcW w:w="1296" w:type="dxa"/>
          </w:tcPr>
          <w:p w14:paraId="188EEDC1" w14:textId="77777777" w:rsidR="00E042FF" w:rsidRPr="00F4373D" w:rsidRDefault="00E042FF" w:rsidP="00FE7D7C">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112" w:type="dxa"/>
          </w:tcPr>
          <w:p w14:paraId="3E43D24A" w14:textId="77777777" w:rsidR="00E042FF" w:rsidRPr="00F4373D" w:rsidRDefault="00E042FF" w:rsidP="00FE7D7C">
            <w:pPr>
              <w:spacing w:line="240" w:lineRule="exact"/>
              <w:ind w:right="-72"/>
              <w:jc w:val="center"/>
              <w:rPr>
                <w:rFonts w:ascii="Times New Roman" w:hAnsi="Times New Roman" w:cs="Times New Roman"/>
                <w:b/>
                <w:bCs/>
                <w:sz w:val="20"/>
                <w:szCs w:val="20"/>
                <w:cs/>
              </w:rPr>
            </w:pPr>
          </w:p>
        </w:tc>
        <w:tc>
          <w:tcPr>
            <w:tcW w:w="1296" w:type="dxa"/>
          </w:tcPr>
          <w:p w14:paraId="4AE73E2B" w14:textId="77777777" w:rsidR="00E042FF" w:rsidRPr="00F4373D" w:rsidRDefault="00E042FF" w:rsidP="00FE7D7C">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c>
          <w:tcPr>
            <w:tcW w:w="86" w:type="dxa"/>
          </w:tcPr>
          <w:p w14:paraId="2448D6EF" w14:textId="77777777" w:rsidR="00E042FF" w:rsidRPr="00F4373D" w:rsidRDefault="00E042FF" w:rsidP="00FE7D7C">
            <w:pPr>
              <w:spacing w:line="240" w:lineRule="exact"/>
              <w:ind w:right="-72"/>
              <w:jc w:val="center"/>
              <w:rPr>
                <w:rFonts w:ascii="Times New Roman" w:hAnsi="Times New Roman" w:cs="Times New Roman"/>
                <w:b/>
                <w:bCs/>
                <w:sz w:val="20"/>
                <w:szCs w:val="20"/>
                <w:cs/>
              </w:rPr>
            </w:pPr>
          </w:p>
        </w:tc>
        <w:tc>
          <w:tcPr>
            <w:tcW w:w="1296" w:type="dxa"/>
          </w:tcPr>
          <w:p w14:paraId="196A441A" w14:textId="77777777" w:rsidR="00E042FF" w:rsidRPr="00F4373D" w:rsidRDefault="00E042FF" w:rsidP="00FE7D7C">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Pr>
          <w:p w14:paraId="1CC3528B" w14:textId="77777777" w:rsidR="00E042FF" w:rsidRPr="00F4373D" w:rsidRDefault="00E042FF" w:rsidP="00FE7D7C">
            <w:pPr>
              <w:spacing w:line="240" w:lineRule="exact"/>
              <w:ind w:right="-72"/>
              <w:jc w:val="center"/>
              <w:rPr>
                <w:rFonts w:ascii="Times New Roman" w:hAnsi="Times New Roman" w:cs="Times New Roman"/>
                <w:b/>
                <w:bCs/>
                <w:sz w:val="20"/>
                <w:szCs w:val="20"/>
                <w:cs/>
              </w:rPr>
            </w:pPr>
          </w:p>
        </w:tc>
        <w:tc>
          <w:tcPr>
            <w:tcW w:w="1260" w:type="dxa"/>
          </w:tcPr>
          <w:p w14:paraId="0C4261B6" w14:textId="77777777" w:rsidR="00E042FF" w:rsidRPr="00F4373D" w:rsidRDefault="00E042FF" w:rsidP="00FE7D7C">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r>
      <w:tr w:rsidR="00F4373D" w:rsidRPr="00F4373D" w14:paraId="2A9D4842" w14:textId="77777777" w:rsidTr="001B4D38">
        <w:tc>
          <w:tcPr>
            <w:tcW w:w="3420" w:type="dxa"/>
            <w:vAlign w:val="bottom"/>
          </w:tcPr>
          <w:p w14:paraId="67F59B6A" w14:textId="77777777" w:rsidR="00E042FF" w:rsidRPr="00F4373D" w:rsidRDefault="00E042FF" w:rsidP="00FE7D7C">
            <w:pPr>
              <w:spacing w:line="240" w:lineRule="exact"/>
              <w:ind w:left="93" w:right="-72"/>
              <w:rPr>
                <w:rFonts w:ascii="Times New Roman" w:eastAsia="Arial" w:hAnsi="Times New Roman" w:cs="Times New Roman"/>
                <w:sz w:val="20"/>
                <w:szCs w:val="20"/>
              </w:rPr>
            </w:pPr>
          </w:p>
        </w:tc>
        <w:tc>
          <w:tcPr>
            <w:tcW w:w="1296" w:type="dxa"/>
          </w:tcPr>
          <w:p w14:paraId="5458280B" w14:textId="77777777" w:rsidR="00E042FF" w:rsidRPr="00F4373D" w:rsidRDefault="00E042FF" w:rsidP="00FE7D7C">
            <w:pPr>
              <w:tabs>
                <w:tab w:val="decimal" w:pos="1203"/>
              </w:tabs>
              <w:spacing w:line="240" w:lineRule="exact"/>
              <w:ind w:right="-72"/>
              <w:rPr>
                <w:rFonts w:ascii="Times New Roman" w:hAnsi="Times New Roman" w:cs="Times New Roman"/>
                <w:sz w:val="20"/>
                <w:szCs w:val="20"/>
              </w:rPr>
            </w:pPr>
          </w:p>
        </w:tc>
        <w:tc>
          <w:tcPr>
            <w:tcW w:w="112" w:type="dxa"/>
          </w:tcPr>
          <w:p w14:paraId="55051579" w14:textId="77777777" w:rsidR="00E042FF" w:rsidRPr="00F4373D" w:rsidRDefault="00E042FF" w:rsidP="00FE7D7C">
            <w:pPr>
              <w:spacing w:line="240" w:lineRule="exact"/>
              <w:ind w:right="-72"/>
              <w:jc w:val="right"/>
              <w:rPr>
                <w:rFonts w:ascii="Times New Roman" w:hAnsi="Times New Roman" w:cs="Times New Roman"/>
                <w:sz w:val="20"/>
                <w:szCs w:val="20"/>
              </w:rPr>
            </w:pPr>
          </w:p>
        </w:tc>
        <w:tc>
          <w:tcPr>
            <w:tcW w:w="1296" w:type="dxa"/>
          </w:tcPr>
          <w:p w14:paraId="3F1596E1" w14:textId="77777777" w:rsidR="00E042FF" w:rsidRPr="00F4373D" w:rsidRDefault="00E042FF" w:rsidP="00FE7D7C">
            <w:pPr>
              <w:tabs>
                <w:tab w:val="decimal" w:pos="1203"/>
              </w:tabs>
              <w:spacing w:line="240" w:lineRule="exact"/>
              <w:ind w:right="-72"/>
              <w:rPr>
                <w:rFonts w:ascii="Times New Roman" w:hAnsi="Times New Roman" w:cs="Times New Roman"/>
                <w:sz w:val="20"/>
                <w:szCs w:val="20"/>
              </w:rPr>
            </w:pPr>
          </w:p>
        </w:tc>
        <w:tc>
          <w:tcPr>
            <w:tcW w:w="86" w:type="dxa"/>
          </w:tcPr>
          <w:p w14:paraId="3A49FA00" w14:textId="77777777" w:rsidR="00E042FF" w:rsidRPr="00F4373D" w:rsidRDefault="00E042FF" w:rsidP="00FE7D7C">
            <w:pPr>
              <w:spacing w:line="240" w:lineRule="exact"/>
              <w:ind w:right="-72"/>
              <w:jc w:val="right"/>
              <w:rPr>
                <w:rFonts w:ascii="Times New Roman" w:hAnsi="Times New Roman" w:cs="Times New Roman"/>
                <w:sz w:val="20"/>
                <w:szCs w:val="20"/>
              </w:rPr>
            </w:pPr>
          </w:p>
        </w:tc>
        <w:tc>
          <w:tcPr>
            <w:tcW w:w="1296" w:type="dxa"/>
          </w:tcPr>
          <w:p w14:paraId="430897AF" w14:textId="77777777" w:rsidR="00E042FF" w:rsidRPr="00F4373D" w:rsidRDefault="00E042FF" w:rsidP="00FE7D7C">
            <w:pPr>
              <w:tabs>
                <w:tab w:val="decimal" w:pos="1203"/>
              </w:tabs>
              <w:spacing w:line="240" w:lineRule="exact"/>
              <w:ind w:right="-72"/>
              <w:rPr>
                <w:rFonts w:ascii="Times New Roman" w:hAnsi="Times New Roman" w:cs="Times New Roman"/>
                <w:sz w:val="20"/>
                <w:szCs w:val="20"/>
              </w:rPr>
            </w:pPr>
          </w:p>
        </w:tc>
        <w:tc>
          <w:tcPr>
            <w:tcW w:w="90" w:type="dxa"/>
          </w:tcPr>
          <w:p w14:paraId="3BAFEB91" w14:textId="77777777" w:rsidR="00E042FF" w:rsidRPr="00F4373D" w:rsidRDefault="00E042FF" w:rsidP="00FE7D7C">
            <w:pPr>
              <w:spacing w:line="240" w:lineRule="exact"/>
              <w:ind w:right="-72"/>
              <w:jc w:val="right"/>
              <w:rPr>
                <w:rFonts w:ascii="Times New Roman" w:eastAsia="Browallia New" w:hAnsi="Times New Roman" w:cs="Times New Roman"/>
                <w:sz w:val="20"/>
                <w:szCs w:val="20"/>
              </w:rPr>
            </w:pPr>
          </w:p>
        </w:tc>
        <w:tc>
          <w:tcPr>
            <w:tcW w:w="1260" w:type="dxa"/>
          </w:tcPr>
          <w:p w14:paraId="66ECEF18" w14:textId="77777777" w:rsidR="00E042FF" w:rsidRPr="00F4373D" w:rsidRDefault="00E042FF" w:rsidP="00FE7D7C">
            <w:pPr>
              <w:tabs>
                <w:tab w:val="decimal" w:pos="1203"/>
              </w:tabs>
              <w:spacing w:line="240" w:lineRule="exact"/>
              <w:ind w:right="-72"/>
              <w:rPr>
                <w:rFonts w:ascii="Times New Roman" w:hAnsi="Times New Roman" w:cs="Times New Roman"/>
                <w:sz w:val="20"/>
                <w:szCs w:val="20"/>
              </w:rPr>
            </w:pPr>
          </w:p>
        </w:tc>
      </w:tr>
      <w:tr w:rsidR="00F4373D" w:rsidRPr="00F4373D" w14:paraId="6F0E7FEA" w14:textId="77777777" w:rsidTr="001B4D38">
        <w:tc>
          <w:tcPr>
            <w:tcW w:w="3420" w:type="dxa"/>
          </w:tcPr>
          <w:p w14:paraId="044FF46D" w14:textId="4DD96BA4" w:rsidR="001B4D38" w:rsidRPr="00F4373D" w:rsidRDefault="001B4D38" w:rsidP="001B4D38">
            <w:pPr>
              <w:spacing w:line="240" w:lineRule="exact"/>
              <w:ind w:left="93" w:right="-72"/>
              <w:rPr>
                <w:rFonts w:ascii="Times New Roman" w:eastAsia="Browallia New" w:hAnsi="Times New Roman" w:cs="Times New Roman"/>
                <w:sz w:val="20"/>
                <w:szCs w:val="20"/>
              </w:rPr>
            </w:pPr>
            <w:r w:rsidRPr="00F4373D">
              <w:rPr>
                <w:rFonts w:ascii="Times New Roman" w:hAnsi="Times New Roman" w:cs="Times New Roman"/>
                <w:sz w:val="20"/>
                <w:szCs w:val="20"/>
              </w:rPr>
              <w:t>Balance</w:t>
            </w:r>
            <w:r w:rsidR="00601981" w:rsidRPr="00F4373D">
              <w:rPr>
                <w:rFonts w:ascii="Times New Roman" w:hAnsi="Times New Roman" w:cs="Times New Roman"/>
                <w:sz w:val="20"/>
                <w:szCs w:val="20"/>
              </w:rPr>
              <w:t>s</w:t>
            </w:r>
            <w:r w:rsidRPr="00F4373D">
              <w:rPr>
                <w:rFonts w:ascii="Times New Roman" w:hAnsi="Times New Roman" w:cs="Times New Roman"/>
                <w:sz w:val="20"/>
                <w:szCs w:val="20"/>
              </w:rPr>
              <w:t xml:space="preserve"> 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January </w:t>
            </w:r>
            <w:r w:rsidRPr="00F4373D">
              <w:rPr>
                <w:rFonts w:ascii="Times New Roman" w:hAnsi="Times New Roman" w:cs="Angsana New"/>
                <w:sz w:val="20"/>
                <w:szCs w:val="20"/>
              </w:rPr>
              <w:t>1</w:t>
            </w:r>
            <w:r w:rsidRPr="00F4373D">
              <w:rPr>
                <w:rFonts w:ascii="Times New Roman" w:hAnsi="Times New Roman" w:cs="Times New Roman"/>
                <w:sz w:val="20"/>
                <w:szCs w:val="20"/>
              </w:rPr>
              <w:t>,</w:t>
            </w:r>
          </w:p>
        </w:tc>
        <w:tc>
          <w:tcPr>
            <w:tcW w:w="1296" w:type="dxa"/>
          </w:tcPr>
          <w:p w14:paraId="0A60BE89" w14:textId="5DD1242E" w:rsidR="001B4D38" w:rsidRPr="00F4373D" w:rsidRDefault="001B4D38" w:rsidP="00601981">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61,199,362</w:t>
            </w:r>
          </w:p>
        </w:tc>
        <w:tc>
          <w:tcPr>
            <w:tcW w:w="112" w:type="dxa"/>
          </w:tcPr>
          <w:p w14:paraId="3C7A4571" w14:textId="77777777" w:rsidR="001B4D38" w:rsidRPr="00F4373D" w:rsidRDefault="001B4D38" w:rsidP="001B4D38">
            <w:pPr>
              <w:spacing w:line="240" w:lineRule="exact"/>
              <w:ind w:right="-72"/>
              <w:jc w:val="right"/>
              <w:rPr>
                <w:rFonts w:ascii="Times New Roman" w:hAnsi="Times New Roman" w:cs="Times New Roman"/>
                <w:sz w:val="20"/>
                <w:szCs w:val="20"/>
              </w:rPr>
            </w:pPr>
          </w:p>
        </w:tc>
        <w:tc>
          <w:tcPr>
            <w:tcW w:w="1296" w:type="dxa"/>
            <w:vAlign w:val="bottom"/>
          </w:tcPr>
          <w:p w14:paraId="39C6D851" w14:textId="501C90EC" w:rsidR="001B4D38" w:rsidRPr="00F4373D" w:rsidRDefault="001B4D38" w:rsidP="001B4D38">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41,045,780</w:t>
            </w:r>
          </w:p>
        </w:tc>
        <w:tc>
          <w:tcPr>
            <w:tcW w:w="86" w:type="dxa"/>
          </w:tcPr>
          <w:p w14:paraId="1C657438" w14:textId="77777777" w:rsidR="001B4D38" w:rsidRPr="00F4373D" w:rsidRDefault="001B4D38" w:rsidP="001B4D38">
            <w:pPr>
              <w:spacing w:line="240" w:lineRule="exact"/>
              <w:ind w:right="-72"/>
              <w:jc w:val="right"/>
              <w:rPr>
                <w:rFonts w:ascii="Times New Roman" w:hAnsi="Times New Roman" w:cs="Times New Roman"/>
                <w:sz w:val="20"/>
                <w:szCs w:val="20"/>
              </w:rPr>
            </w:pPr>
          </w:p>
        </w:tc>
        <w:tc>
          <w:tcPr>
            <w:tcW w:w="1296" w:type="dxa"/>
          </w:tcPr>
          <w:p w14:paraId="7B28452F" w14:textId="72F09967" w:rsidR="001B4D38" w:rsidRPr="00F4373D" w:rsidRDefault="001B4D38" w:rsidP="00601981">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30,998,558</w:t>
            </w:r>
          </w:p>
        </w:tc>
        <w:tc>
          <w:tcPr>
            <w:tcW w:w="90" w:type="dxa"/>
          </w:tcPr>
          <w:p w14:paraId="52F308CB" w14:textId="77777777" w:rsidR="001B4D38" w:rsidRPr="00F4373D" w:rsidRDefault="001B4D38" w:rsidP="001B4D38">
            <w:pPr>
              <w:spacing w:line="240" w:lineRule="exact"/>
              <w:ind w:right="-72"/>
              <w:jc w:val="right"/>
              <w:rPr>
                <w:rFonts w:ascii="Times New Roman" w:eastAsia="Browallia New" w:hAnsi="Times New Roman" w:cs="Times New Roman"/>
                <w:sz w:val="20"/>
                <w:szCs w:val="20"/>
              </w:rPr>
            </w:pPr>
          </w:p>
        </w:tc>
        <w:tc>
          <w:tcPr>
            <w:tcW w:w="1260" w:type="dxa"/>
            <w:vAlign w:val="bottom"/>
          </w:tcPr>
          <w:p w14:paraId="50A5432A" w14:textId="33E9F845" w:rsidR="001B4D38" w:rsidRPr="00F4373D" w:rsidRDefault="001B4D38" w:rsidP="001B4D38">
            <w:pPr>
              <w:tabs>
                <w:tab w:val="decimal" w:pos="1140"/>
              </w:tabs>
              <w:spacing w:line="240" w:lineRule="exact"/>
              <w:ind w:right="-72"/>
              <w:rPr>
                <w:rFonts w:ascii="Times New Roman" w:hAnsi="Times New Roman" w:cs="Times New Roman"/>
                <w:sz w:val="20"/>
                <w:szCs w:val="20"/>
              </w:rPr>
            </w:pPr>
            <w:r w:rsidRPr="00F4373D">
              <w:rPr>
                <w:rFonts w:ascii="Times New Roman" w:eastAsia="Times New Roman" w:hAnsi="Times New Roman" w:cs="Times New Roman"/>
                <w:sz w:val="20"/>
                <w:szCs w:val="20"/>
              </w:rPr>
              <w:t>26,790,882</w:t>
            </w:r>
          </w:p>
        </w:tc>
      </w:tr>
      <w:tr w:rsidR="00F4373D" w:rsidRPr="00F4373D" w14:paraId="4DB9D934" w14:textId="77777777" w:rsidTr="001B4D38">
        <w:tc>
          <w:tcPr>
            <w:tcW w:w="3420" w:type="dxa"/>
          </w:tcPr>
          <w:p w14:paraId="1A4E3629" w14:textId="75635327" w:rsidR="00601981" w:rsidRPr="00F4373D" w:rsidRDefault="00601981" w:rsidP="00601981">
            <w:pPr>
              <w:spacing w:line="240" w:lineRule="exact"/>
              <w:ind w:left="93" w:right="-72"/>
              <w:rPr>
                <w:rFonts w:ascii="Times New Roman" w:eastAsia="Browallia New" w:hAnsi="Times New Roman" w:cs="Times New Roman"/>
                <w:spacing w:val="-6"/>
                <w:sz w:val="20"/>
                <w:szCs w:val="20"/>
              </w:rPr>
            </w:pPr>
            <w:r w:rsidRPr="00F4373D">
              <w:rPr>
                <w:rFonts w:ascii="Times New Roman" w:hAnsi="Times New Roman" w:cs="Times New Roman"/>
                <w:spacing w:val="-6"/>
                <w:sz w:val="20"/>
                <w:szCs w:val="20"/>
              </w:rPr>
              <w:t xml:space="preserve">Loss allowance </w:t>
            </w:r>
            <w:r w:rsidRPr="00F4373D">
              <w:rPr>
                <w:rFonts w:ascii="Times New Roman" w:hAnsi="Times New Roman" w:cs="Angsana New"/>
                <w:spacing w:val="-6"/>
                <w:sz w:val="20"/>
                <w:szCs w:val="25"/>
                <w:lang w:val="en-US"/>
              </w:rPr>
              <w:t xml:space="preserve">recognized </w:t>
            </w:r>
            <w:r w:rsidRPr="00F4373D">
              <w:rPr>
                <w:rFonts w:ascii="Times New Roman" w:hAnsi="Times New Roman" w:cs="Times New Roman"/>
                <w:spacing w:val="-6"/>
                <w:sz w:val="20"/>
                <w:szCs w:val="20"/>
              </w:rPr>
              <w:t>during the years</w:t>
            </w:r>
          </w:p>
        </w:tc>
        <w:tc>
          <w:tcPr>
            <w:tcW w:w="1296" w:type="dxa"/>
          </w:tcPr>
          <w:p w14:paraId="45808A00" w14:textId="4A940C8D" w:rsidR="00601981" w:rsidRPr="00F4373D" w:rsidRDefault="00601981" w:rsidP="00601981">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19,971,424</w:t>
            </w:r>
          </w:p>
        </w:tc>
        <w:tc>
          <w:tcPr>
            <w:tcW w:w="112" w:type="dxa"/>
          </w:tcPr>
          <w:p w14:paraId="6F3B0A4C" w14:textId="77777777" w:rsidR="00601981" w:rsidRPr="00F4373D" w:rsidRDefault="00601981" w:rsidP="00601981">
            <w:pPr>
              <w:spacing w:line="240" w:lineRule="exact"/>
              <w:ind w:right="-72"/>
              <w:jc w:val="right"/>
              <w:rPr>
                <w:rFonts w:ascii="Times New Roman" w:hAnsi="Times New Roman" w:cs="Times New Roman"/>
                <w:sz w:val="20"/>
                <w:szCs w:val="20"/>
              </w:rPr>
            </w:pPr>
          </w:p>
        </w:tc>
        <w:tc>
          <w:tcPr>
            <w:tcW w:w="1296" w:type="dxa"/>
            <w:vAlign w:val="bottom"/>
          </w:tcPr>
          <w:p w14:paraId="4706FFD1" w14:textId="6AA75C87" w:rsidR="00601981" w:rsidRPr="00F4373D" w:rsidRDefault="00601981" w:rsidP="00601981">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24,746,998</w:t>
            </w:r>
          </w:p>
        </w:tc>
        <w:tc>
          <w:tcPr>
            <w:tcW w:w="86" w:type="dxa"/>
          </w:tcPr>
          <w:p w14:paraId="7290D8A7" w14:textId="77777777" w:rsidR="00601981" w:rsidRPr="00F4373D" w:rsidRDefault="00601981" w:rsidP="00601981">
            <w:pPr>
              <w:spacing w:line="240" w:lineRule="exact"/>
              <w:ind w:right="-72"/>
              <w:jc w:val="right"/>
              <w:rPr>
                <w:rFonts w:ascii="Times New Roman" w:hAnsi="Times New Roman" w:cs="Times New Roman"/>
                <w:sz w:val="20"/>
                <w:szCs w:val="20"/>
              </w:rPr>
            </w:pPr>
          </w:p>
        </w:tc>
        <w:tc>
          <w:tcPr>
            <w:tcW w:w="1296" w:type="dxa"/>
          </w:tcPr>
          <w:p w14:paraId="39D475CE" w14:textId="0D0C5E87" w:rsidR="00601981" w:rsidRPr="00F4373D" w:rsidRDefault="00601981" w:rsidP="00601981">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7,477,024</w:t>
            </w:r>
          </w:p>
        </w:tc>
        <w:tc>
          <w:tcPr>
            <w:tcW w:w="90" w:type="dxa"/>
          </w:tcPr>
          <w:p w14:paraId="26B8327C" w14:textId="77777777" w:rsidR="00601981" w:rsidRPr="00F4373D" w:rsidRDefault="00601981" w:rsidP="00601981">
            <w:pPr>
              <w:spacing w:line="240" w:lineRule="exact"/>
              <w:ind w:right="-72"/>
              <w:jc w:val="right"/>
              <w:rPr>
                <w:rFonts w:ascii="Times New Roman" w:eastAsia="Browallia New" w:hAnsi="Times New Roman" w:cs="Times New Roman"/>
                <w:sz w:val="20"/>
                <w:szCs w:val="20"/>
              </w:rPr>
            </w:pPr>
          </w:p>
        </w:tc>
        <w:tc>
          <w:tcPr>
            <w:tcW w:w="1260" w:type="dxa"/>
            <w:vAlign w:val="bottom"/>
          </w:tcPr>
          <w:p w14:paraId="03757FF0" w14:textId="54215A5C" w:rsidR="00601981" w:rsidRPr="00F4373D" w:rsidRDefault="00601981" w:rsidP="00601981">
            <w:pPr>
              <w:tabs>
                <w:tab w:val="decimal" w:pos="1140"/>
              </w:tabs>
              <w:spacing w:line="240" w:lineRule="exact"/>
              <w:ind w:right="-72"/>
              <w:rPr>
                <w:rFonts w:ascii="Times New Roman" w:hAnsi="Times New Roman" w:cs="Times New Roman"/>
                <w:sz w:val="20"/>
                <w:szCs w:val="20"/>
              </w:rPr>
            </w:pPr>
            <w:r w:rsidRPr="00F4373D">
              <w:rPr>
                <w:rFonts w:ascii="Times New Roman" w:eastAsia="Times New Roman" w:hAnsi="Times New Roman" w:cs="Times New Roman"/>
                <w:sz w:val="20"/>
                <w:szCs w:val="20"/>
              </w:rPr>
              <w:t>4,207,676</w:t>
            </w:r>
          </w:p>
        </w:tc>
      </w:tr>
      <w:tr w:rsidR="00F4373D" w:rsidRPr="00F4373D" w14:paraId="7E5220C9" w14:textId="77777777" w:rsidTr="00E66EE4">
        <w:tc>
          <w:tcPr>
            <w:tcW w:w="3420" w:type="dxa"/>
            <w:vAlign w:val="bottom"/>
          </w:tcPr>
          <w:p w14:paraId="6DCE7083" w14:textId="450F38CA" w:rsidR="00601981" w:rsidRPr="00F4373D" w:rsidRDefault="0034529B" w:rsidP="00601981">
            <w:pPr>
              <w:spacing w:line="240" w:lineRule="exact"/>
              <w:ind w:left="810" w:right="-72" w:hanging="718"/>
              <w:rPr>
                <w:rFonts w:ascii="Times New Roman" w:eastAsia="Browallia New" w:hAnsi="Times New Roman" w:cs="Times New Roman"/>
                <w:spacing w:val="-4"/>
                <w:sz w:val="20"/>
                <w:szCs w:val="20"/>
              </w:rPr>
            </w:pPr>
            <w:r>
              <w:rPr>
                <w:rFonts w:ascii="Times New Roman" w:hAnsi="Times New Roman" w:cs="Times New Roman"/>
                <w:spacing w:val="-4"/>
                <w:sz w:val="20"/>
                <w:szCs w:val="20"/>
              </w:rPr>
              <w:t>Reversal allowance</w:t>
            </w:r>
            <w:r w:rsidR="00601981" w:rsidRPr="00F4373D">
              <w:rPr>
                <w:rFonts w:ascii="Times New Roman" w:hAnsi="Times New Roman" w:cs="Times New Roman"/>
                <w:spacing w:val="-4"/>
                <w:sz w:val="20"/>
                <w:szCs w:val="20"/>
              </w:rPr>
              <w:t xml:space="preserve"> during the years</w:t>
            </w:r>
          </w:p>
        </w:tc>
        <w:tc>
          <w:tcPr>
            <w:tcW w:w="1296" w:type="dxa"/>
            <w:tcBorders>
              <w:bottom w:val="single" w:sz="4" w:space="0" w:color="auto"/>
            </w:tcBorders>
          </w:tcPr>
          <w:p w14:paraId="23BF3C84" w14:textId="2CB24CB9" w:rsidR="00601981" w:rsidRPr="00F4373D" w:rsidRDefault="00601981" w:rsidP="00601981">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(2,850,000)</w:t>
            </w:r>
          </w:p>
        </w:tc>
        <w:tc>
          <w:tcPr>
            <w:tcW w:w="112" w:type="dxa"/>
          </w:tcPr>
          <w:p w14:paraId="7A814F38" w14:textId="77777777" w:rsidR="00601981" w:rsidRPr="00F4373D" w:rsidRDefault="00601981" w:rsidP="00601981">
            <w:pPr>
              <w:spacing w:line="240" w:lineRule="exact"/>
              <w:ind w:right="-72"/>
              <w:jc w:val="right"/>
              <w:rPr>
                <w:rFonts w:ascii="Times New Roman" w:hAnsi="Times New Roman" w:cs="Times New Roman"/>
                <w:sz w:val="20"/>
                <w:szCs w:val="20"/>
              </w:rPr>
            </w:pPr>
          </w:p>
        </w:tc>
        <w:tc>
          <w:tcPr>
            <w:tcW w:w="1296" w:type="dxa"/>
            <w:tcBorders>
              <w:bottom w:val="single" w:sz="4" w:space="0" w:color="auto"/>
            </w:tcBorders>
            <w:vAlign w:val="bottom"/>
          </w:tcPr>
          <w:p w14:paraId="4DC90B2F" w14:textId="3F2CB3C2" w:rsidR="00601981" w:rsidRPr="00F4373D" w:rsidRDefault="00601981" w:rsidP="00601981">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(4,593,416)</w:t>
            </w:r>
          </w:p>
        </w:tc>
        <w:tc>
          <w:tcPr>
            <w:tcW w:w="86" w:type="dxa"/>
          </w:tcPr>
          <w:p w14:paraId="34BEDD05" w14:textId="77777777" w:rsidR="00601981" w:rsidRPr="00F4373D" w:rsidRDefault="00601981" w:rsidP="00601981">
            <w:pPr>
              <w:spacing w:line="240" w:lineRule="exact"/>
              <w:ind w:right="-72"/>
              <w:jc w:val="center"/>
              <w:rPr>
                <w:rFonts w:ascii="Times New Roman" w:hAnsi="Times New Roman" w:cs="Times New Roman"/>
                <w:sz w:val="20"/>
                <w:szCs w:val="20"/>
              </w:rPr>
            </w:pPr>
          </w:p>
        </w:tc>
        <w:tc>
          <w:tcPr>
            <w:tcW w:w="1296" w:type="dxa"/>
            <w:tcBorders>
              <w:bottom w:val="single" w:sz="4" w:space="0" w:color="auto"/>
            </w:tcBorders>
          </w:tcPr>
          <w:p w14:paraId="1931E595" w14:textId="2E932BE6" w:rsidR="00601981" w:rsidRPr="00F4373D" w:rsidRDefault="00601981" w:rsidP="00601981">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(350,000)</w:t>
            </w:r>
          </w:p>
        </w:tc>
        <w:tc>
          <w:tcPr>
            <w:tcW w:w="90" w:type="dxa"/>
          </w:tcPr>
          <w:p w14:paraId="2A4133A9" w14:textId="77777777" w:rsidR="00601981" w:rsidRPr="00F4373D" w:rsidRDefault="00601981" w:rsidP="00601981">
            <w:pPr>
              <w:spacing w:line="240" w:lineRule="exact"/>
              <w:ind w:right="-72"/>
              <w:jc w:val="center"/>
              <w:rPr>
                <w:rFonts w:ascii="Times New Roman" w:eastAsia="Browallia New" w:hAnsi="Times New Roman" w:cs="Times New Roman"/>
                <w:sz w:val="20"/>
                <w:szCs w:val="20"/>
              </w:rPr>
            </w:pPr>
          </w:p>
        </w:tc>
        <w:tc>
          <w:tcPr>
            <w:tcW w:w="1260" w:type="dxa"/>
            <w:tcBorders>
              <w:bottom w:val="single" w:sz="4" w:space="0" w:color="auto"/>
            </w:tcBorders>
          </w:tcPr>
          <w:p w14:paraId="2267AC85" w14:textId="58002E97" w:rsidR="00601981" w:rsidRPr="00F4373D" w:rsidRDefault="00601981" w:rsidP="00601981">
            <w:pPr>
              <w:tabs>
                <w:tab w:val="decimal" w:pos="679"/>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lang w:val="en-US"/>
              </w:rPr>
              <w:t>-</w:t>
            </w:r>
          </w:p>
        </w:tc>
      </w:tr>
      <w:tr w:rsidR="00F4373D" w:rsidRPr="00F4373D" w14:paraId="2157B5A9" w14:textId="77777777" w:rsidTr="00E66EE4">
        <w:tc>
          <w:tcPr>
            <w:tcW w:w="3420" w:type="dxa"/>
          </w:tcPr>
          <w:p w14:paraId="2FC0C13F" w14:textId="29034A65" w:rsidR="00601981" w:rsidRPr="00F4373D" w:rsidRDefault="00601981" w:rsidP="00601981">
            <w:pPr>
              <w:spacing w:line="240" w:lineRule="exact"/>
              <w:ind w:left="93" w:right="-72"/>
              <w:rPr>
                <w:rFonts w:ascii="Times New Roman" w:eastAsia="Browallia New" w:hAnsi="Times New Roman" w:cs="Times New Roman"/>
                <w:sz w:val="20"/>
                <w:szCs w:val="20"/>
              </w:rPr>
            </w:pPr>
            <w:r w:rsidRPr="00F4373D">
              <w:rPr>
                <w:rFonts w:ascii="Times New Roman" w:hAnsi="Times New Roman" w:cs="Times New Roman"/>
                <w:sz w:val="20"/>
                <w:szCs w:val="20"/>
              </w:rPr>
              <w:t xml:space="preserve">Balances 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December 31,</w:t>
            </w:r>
          </w:p>
        </w:tc>
        <w:tc>
          <w:tcPr>
            <w:tcW w:w="1296" w:type="dxa"/>
            <w:tcBorders>
              <w:top w:val="single" w:sz="4" w:space="0" w:color="auto"/>
              <w:bottom w:val="double" w:sz="4" w:space="0" w:color="auto"/>
            </w:tcBorders>
          </w:tcPr>
          <w:p w14:paraId="10C25C0A" w14:textId="4F362455" w:rsidR="00601981" w:rsidRPr="00F4373D" w:rsidRDefault="00601981" w:rsidP="00601981">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78,320,786</w:t>
            </w:r>
          </w:p>
        </w:tc>
        <w:tc>
          <w:tcPr>
            <w:tcW w:w="112" w:type="dxa"/>
          </w:tcPr>
          <w:p w14:paraId="0B51B06C" w14:textId="77777777" w:rsidR="00601981" w:rsidRPr="00F4373D" w:rsidRDefault="00601981" w:rsidP="00601981">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57E9C8F8" w14:textId="49437730" w:rsidR="00601981" w:rsidRPr="00F4373D" w:rsidRDefault="00601981" w:rsidP="00601981">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lang w:val="en-US"/>
              </w:rPr>
              <w:t>61</w:t>
            </w:r>
            <w:r w:rsidRPr="00F4373D">
              <w:rPr>
                <w:rFonts w:ascii="Times New Roman" w:hAnsi="Times New Roman" w:cs="Times New Roman"/>
                <w:sz w:val="20"/>
                <w:szCs w:val="20"/>
              </w:rPr>
              <w:t>,</w:t>
            </w:r>
            <w:r w:rsidRPr="00F4373D">
              <w:rPr>
                <w:rFonts w:ascii="Times New Roman" w:hAnsi="Times New Roman" w:cs="Times New Roman"/>
                <w:sz w:val="20"/>
                <w:szCs w:val="20"/>
                <w:lang w:val="en-US"/>
              </w:rPr>
              <w:t>199</w:t>
            </w:r>
            <w:r w:rsidRPr="00F4373D">
              <w:rPr>
                <w:rFonts w:ascii="Times New Roman" w:hAnsi="Times New Roman" w:cs="Times New Roman"/>
                <w:sz w:val="20"/>
                <w:szCs w:val="20"/>
              </w:rPr>
              <w:t>,</w:t>
            </w:r>
            <w:r w:rsidRPr="00F4373D">
              <w:rPr>
                <w:rFonts w:ascii="Times New Roman" w:hAnsi="Times New Roman" w:cs="Times New Roman"/>
                <w:sz w:val="20"/>
                <w:szCs w:val="20"/>
                <w:lang w:val="en-US"/>
              </w:rPr>
              <w:t>362</w:t>
            </w:r>
          </w:p>
        </w:tc>
        <w:tc>
          <w:tcPr>
            <w:tcW w:w="86" w:type="dxa"/>
          </w:tcPr>
          <w:p w14:paraId="3ECFB29A" w14:textId="77777777" w:rsidR="00601981" w:rsidRPr="00F4373D" w:rsidRDefault="00601981" w:rsidP="00601981">
            <w:pPr>
              <w:spacing w:line="240" w:lineRule="exact"/>
              <w:ind w:right="-72"/>
              <w:jc w:val="right"/>
              <w:rPr>
                <w:rFonts w:ascii="Times New Roman" w:hAnsi="Times New Roman" w:cs="Times New Roman"/>
                <w:sz w:val="20"/>
                <w:szCs w:val="20"/>
              </w:rPr>
            </w:pPr>
          </w:p>
        </w:tc>
        <w:tc>
          <w:tcPr>
            <w:tcW w:w="1296" w:type="dxa"/>
            <w:tcBorders>
              <w:top w:val="single" w:sz="4" w:space="0" w:color="auto"/>
              <w:bottom w:val="double" w:sz="4" w:space="0" w:color="auto"/>
            </w:tcBorders>
          </w:tcPr>
          <w:p w14:paraId="410395FC" w14:textId="5F07DBA3" w:rsidR="00601981" w:rsidRPr="00F4373D" w:rsidRDefault="00601981" w:rsidP="00601981">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38,125,582</w:t>
            </w:r>
          </w:p>
        </w:tc>
        <w:tc>
          <w:tcPr>
            <w:tcW w:w="90" w:type="dxa"/>
          </w:tcPr>
          <w:p w14:paraId="419DCECC" w14:textId="77777777" w:rsidR="00601981" w:rsidRPr="00F4373D" w:rsidRDefault="00601981" w:rsidP="00601981">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bottom w:val="double" w:sz="4" w:space="0" w:color="auto"/>
            </w:tcBorders>
          </w:tcPr>
          <w:p w14:paraId="5E133150" w14:textId="07735360" w:rsidR="00601981" w:rsidRPr="00F4373D" w:rsidRDefault="00601981" w:rsidP="00601981">
            <w:pPr>
              <w:tabs>
                <w:tab w:val="decimal" w:pos="1140"/>
              </w:tabs>
              <w:spacing w:line="240" w:lineRule="exact"/>
              <w:ind w:right="-72"/>
              <w:rPr>
                <w:rFonts w:ascii="Times New Roman" w:hAnsi="Times New Roman" w:cs="Times New Roman"/>
                <w:sz w:val="20"/>
                <w:szCs w:val="20"/>
                <w:cs/>
              </w:rPr>
            </w:pPr>
            <w:r w:rsidRPr="00F4373D">
              <w:rPr>
                <w:rFonts w:ascii="Times New Roman" w:hAnsi="Times New Roman" w:cs="Times New Roman"/>
                <w:sz w:val="20"/>
                <w:szCs w:val="20"/>
                <w:lang w:val="en-US"/>
              </w:rPr>
              <w:t>30</w:t>
            </w:r>
            <w:r w:rsidRPr="00F4373D">
              <w:rPr>
                <w:rFonts w:ascii="Times New Roman" w:hAnsi="Times New Roman" w:cs="Times New Roman"/>
                <w:sz w:val="20"/>
                <w:szCs w:val="20"/>
              </w:rPr>
              <w:t>,</w:t>
            </w:r>
            <w:r w:rsidRPr="00F4373D">
              <w:rPr>
                <w:rFonts w:ascii="Times New Roman" w:hAnsi="Times New Roman" w:cs="Times New Roman"/>
                <w:sz w:val="20"/>
                <w:szCs w:val="20"/>
                <w:lang w:val="en-US"/>
              </w:rPr>
              <w:t>998</w:t>
            </w:r>
            <w:r w:rsidRPr="00F4373D">
              <w:rPr>
                <w:rFonts w:ascii="Times New Roman" w:hAnsi="Times New Roman" w:cs="Times New Roman"/>
                <w:sz w:val="20"/>
                <w:szCs w:val="20"/>
              </w:rPr>
              <w:t>,</w:t>
            </w:r>
            <w:r w:rsidRPr="00F4373D">
              <w:rPr>
                <w:rFonts w:ascii="Times New Roman" w:hAnsi="Times New Roman" w:cs="Times New Roman"/>
                <w:sz w:val="20"/>
                <w:szCs w:val="20"/>
                <w:lang w:val="en-US"/>
              </w:rPr>
              <w:t>558</w:t>
            </w:r>
          </w:p>
        </w:tc>
      </w:tr>
    </w:tbl>
    <w:p w14:paraId="7AC01635" w14:textId="77777777" w:rsidR="002823B9" w:rsidRDefault="002823B9">
      <w:pPr>
        <w:rPr>
          <w:rFonts w:ascii="Times New Roman" w:hAnsi="Times New Roman" w:cs="Times New Roman"/>
          <w:b/>
          <w:bCs/>
          <w:kern w:val="36"/>
          <w:sz w:val="24"/>
          <w:szCs w:val="24"/>
        </w:rPr>
      </w:pPr>
      <w:r>
        <w:rPr>
          <w:rFonts w:ascii="Times New Roman" w:hAnsi="Times New Roman" w:cs="Times New Roman"/>
          <w:sz w:val="24"/>
          <w:szCs w:val="24"/>
        </w:rPr>
        <w:br w:type="page"/>
      </w:r>
    </w:p>
    <w:p w14:paraId="4E4C9ECA" w14:textId="10ADE893" w:rsidR="00060A4C" w:rsidRPr="00F4373D" w:rsidRDefault="00060A4C" w:rsidP="00C52FAF">
      <w:pPr>
        <w:pStyle w:val="Heading1"/>
        <w:tabs>
          <w:tab w:val="left" w:pos="540"/>
        </w:tabs>
        <w:spacing w:before="0" w:after="240"/>
        <w:rPr>
          <w:rFonts w:ascii="Times New Roman" w:hAnsi="Times New Roman" w:cs="Times New Roman"/>
          <w:sz w:val="24"/>
          <w:szCs w:val="24"/>
        </w:rPr>
      </w:pPr>
      <w:r w:rsidRPr="00F4373D">
        <w:rPr>
          <w:rFonts w:ascii="Times New Roman" w:hAnsi="Times New Roman" w:cs="Times New Roman"/>
          <w:sz w:val="24"/>
          <w:szCs w:val="24"/>
        </w:rPr>
        <w:lastRenderedPageBreak/>
        <w:t>8.</w:t>
      </w:r>
      <w:r w:rsidRPr="00F4373D">
        <w:rPr>
          <w:rFonts w:ascii="Times New Roman" w:hAnsi="Times New Roman" w:cs="Times New Roman"/>
          <w:sz w:val="24"/>
          <w:szCs w:val="24"/>
        </w:rPr>
        <w:tab/>
      </w:r>
      <w:proofErr w:type="gramStart"/>
      <w:r w:rsidRPr="00F4373D">
        <w:rPr>
          <w:rFonts w:ascii="Times New Roman" w:hAnsi="Times New Roman" w:cs="Times New Roman"/>
          <w:sz w:val="20"/>
          <w:szCs w:val="20"/>
        </w:rPr>
        <w:t>CONTRACT  ASSETS</w:t>
      </w:r>
      <w:proofErr w:type="gramEnd"/>
      <w:r w:rsidRPr="00F4373D">
        <w:rPr>
          <w:rFonts w:ascii="Times New Roman" w:hAnsi="Times New Roman" w:cs="Times New Roman"/>
          <w:sz w:val="20"/>
          <w:szCs w:val="20"/>
        </w:rPr>
        <w:t xml:space="preserve">  </w:t>
      </w:r>
      <w:proofErr w:type="gramStart"/>
      <w:r w:rsidRPr="00F4373D">
        <w:rPr>
          <w:rFonts w:ascii="Times New Roman" w:hAnsi="Times New Roman" w:cs="Times New Roman"/>
          <w:sz w:val="20"/>
          <w:szCs w:val="20"/>
        </w:rPr>
        <w:t>AND  CONTRACT</w:t>
      </w:r>
      <w:proofErr w:type="gramEnd"/>
      <w:r w:rsidRPr="00F4373D">
        <w:rPr>
          <w:rFonts w:ascii="Times New Roman" w:hAnsi="Times New Roman" w:cs="Times New Roman"/>
          <w:sz w:val="20"/>
          <w:szCs w:val="20"/>
        </w:rPr>
        <w:t xml:space="preserve">  LIABILITIES</w:t>
      </w:r>
    </w:p>
    <w:p w14:paraId="62ABA05C" w14:textId="66B2DCE2" w:rsidR="00C4059B" w:rsidRPr="00F4373D" w:rsidRDefault="006C196C" w:rsidP="00C52FAF">
      <w:pPr>
        <w:spacing w:after="240"/>
        <w:ind w:left="1080" w:hanging="533"/>
        <w:jc w:val="thaiDistribute"/>
        <w:rPr>
          <w:rFonts w:ascii="Times New Roman" w:eastAsia="Arial" w:hAnsi="Times New Roman" w:cs="Angsana New"/>
          <w:bCs/>
          <w:sz w:val="24"/>
          <w:szCs w:val="24"/>
        </w:rPr>
      </w:pPr>
      <w:r w:rsidRPr="00F4373D">
        <w:rPr>
          <w:rFonts w:ascii="Times New Roman" w:eastAsia="Arial" w:hAnsi="Times New Roman" w:cs="Angsana New"/>
          <w:bCs/>
          <w:sz w:val="24"/>
          <w:szCs w:val="24"/>
        </w:rPr>
        <w:t>8.1</w:t>
      </w:r>
      <w:r w:rsidRPr="00F4373D">
        <w:rPr>
          <w:rFonts w:ascii="Times New Roman" w:eastAsia="Arial" w:hAnsi="Times New Roman" w:cs="Angsana New"/>
          <w:bCs/>
          <w:sz w:val="24"/>
          <w:szCs w:val="24"/>
        </w:rPr>
        <w:tab/>
      </w:r>
      <w:r w:rsidR="00C4059B" w:rsidRPr="00F4373D">
        <w:rPr>
          <w:rFonts w:ascii="Times New Roman" w:eastAsia="Arial" w:hAnsi="Times New Roman" w:cs="Angsana New"/>
          <w:bCs/>
          <w:sz w:val="24"/>
          <w:szCs w:val="24"/>
        </w:rPr>
        <w:t xml:space="preserve">Contract assets as </w:t>
      </w:r>
      <w:proofErr w:type="gramStart"/>
      <w:r w:rsidR="00C4059B" w:rsidRPr="00F4373D">
        <w:rPr>
          <w:rFonts w:ascii="Times New Roman" w:eastAsia="Arial" w:hAnsi="Times New Roman" w:cs="Angsana New"/>
          <w:bCs/>
          <w:sz w:val="24"/>
          <w:szCs w:val="24"/>
        </w:rPr>
        <w:t>at</w:t>
      </w:r>
      <w:proofErr w:type="gramEnd"/>
      <w:r w:rsidR="00C4059B" w:rsidRPr="00F4373D">
        <w:rPr>
          <w:rFonts w:ascii="Times New Roman" w:eastAsia="Arial" w:hAnsi="Times New Roman" w:cs="Angsana New"/>
          <w:bCs/>
          <w:sz w:val="24"/>
          <w:szCs w:val="24"/>
        </w:rPr>
        <w:t xml:space="preserve"> December 31, </w:t>
      </w:r>
      <w:r w:rsidRPr="00F4373D">
        <w:rPr>
          <w:rFonts w:ascii="Times New Roman" w:eastAsia="Arial" w:hAnsi="Times New Roman" w:cs="Angsana New"/>
          <w:bCs/>
          <w:sz w:val="24"/>
          <w:szCs w:val="24"/>
        </w:rPr>
        <w:t>c</w:t>
      </w:r>
      <w:r w:rsidR="00C4059B" w:rsidRPr="00F4373D">
        <w:rPr>
          <w:rFonts w:ascii="Times New Roman" w:eastAsia="Arial" w:hAnsi="Times New Roman" w:cs="Angsana New"/>
          <w:bCs/>
          <w:sz w:val="24"/>
          <w:szCs w:val="24"/>
        </w:rPr>
        <w:t>onsisted of the following:</w:t>
      </w:r>
    </w:p>
    <w:tbl>
      <w:tblPr>
        <w:tblW w:w="8739" w:type="dxa"/>
        <w:tblInd w:w="531" w:type="dxa"/>
        <w:tblLayout w:type="fixed"/>
        <w:tblCellMar>
          <w:left w:w="0" w:type="dxa"/>
          <w:right w:w="0" w:type="dxa"/>
        </w:tblCellMar>
        <w:tblLook w:val="01E0" w:firstRow="1" w:lastRow="1" w:firstColumn="1" w:lastColumn="1" w:noHBand="0" w:noVBand="0"/>
      </w:tblPr>
      <w:tblGrid>
        <w:gridCol w:w="3159"/>
        <w:gridCol w:w="1350"/>
        <w:gridCol w:w="148"/>
        <w:gridCol w:w="1292"/>
        <w:gridCol w:w="148"/>
        <w:gridCol w:w="1292"/>
        <w:gridCol w:w="90"/>
        <w:gridCol w:w="1260"/>
      </w:tblGrid>
      <w:tr w:rsidR="00C52FAF" w:rsidRPr="00F4373D" w14:paraId="60E7C571" w14:textId="77777777" w:rsidTr="000714C8">
        <w:tc>
          <w:tcPr>
            <w:tcW w:w="3159" w:type="dxa"/>
          </w:tcPr>
          <w:p w14:paraId="27D19C06" w14:textId="77777777" w:rsidR="00C52FAF" w:rsidRPr="00F4373D" w:rsidRDefault="00C52FAF" w:rsidP="000714C8">
            <w:pPr>
              <w:spacing w:line="240" w:lineRule="exact"/>
              <w:ind w:right="-468"/>
              <w:jc w:val="thaiDistribute"/>
              <w:rPr>
                <w:rFonts w:ascii="Times New Roman" w:eastAsia="Verdana" w:hAnsi="Times New Roman" w:cs="Times New Roman"/>
                <w:b/>
                <w:sz w:val="22"/>
                <w:szCs w:val="22"/>
              </w:rPr>
            </w:pPr>
          </w:p>
        </w:tc>
        <w:tc>
          <w:tcPr>
            <w:tcW w:w="1350" w:type="dxa"/>
          </w:tcPr>
          <w:p w14:paraId="2F5B528B" w14:textId="77777777" w:rsidR="00C52FAF" w:rsidRPr="00F4373D" w:rsidRDefault="00C52FAF" w:rsidP="000714C8">
            <w:pPr>
              <w:spacing w:line="240" w:lineRule="exact"/>
              <w:ind w:left="-108" w:right="-108"/>
              <w:jc w:val="center"/>
              <w:rPr>
                <w:rFonts w:ascii="Times New Roman" w:eastAsia="SimSun" w:hAnsi="Times New Roman" w:cs="Times New Roman"/>
                <w:b/>
                <w:bCs/>
                <w:sz w:val="22"/>
                <w:szCs w:val="22"/>
                <w:cs/>
              </w:rPr>
            </w:pPr>
          </w:p>
        </w:tc>
        <w:tc>
          <w:tcPr>
            <w:tcW w:w="148" w:type="dxa"/>
          </w:tcPr>
          <w:p w14:paraId="5D7A7975" w14:textId="77777777" w:rsidR="00C52FAF" w:rsidRPr="00F4373D" w:rsidRDefault="00C52FAF" w:rsidP="000714C8">
            <w:pPr>
              <w:spacing w:line="240" w:lineRule="exact"/>
              <w:ind w:left="-108" w:right="-198"/>
              <w:jc w:val="center"/>
              <w:rPr>
                <w:rFonts w:ascii="Times New Roman" w:eastAsia="SimSun" w:hAnsi="Times New Roman" w:cs="Times New Roman"/>
                <w:b/>
                <w:bCs/>
                <w:sz w:val="22"/>
                <w:szCs w:val="22"/>
                <w:u w:val="single"/>
                <w:cs/>
                <w:lang w:val="th-TH"/>
              </w:rPr>
            </w:pPr>
          </w:p>
        </w:tc>
        <w:tc>
          <w:tcPr>
            <w:tcW w:w="1292" w:type="dxa"/>
          </w:tcPr>
          <w:p w14:paraId="3E926AF9" w14:textId="77777777" w:rsidR="00C52FAF" w:rsidRPr="00F4373D" w:rsidRDefault="00C52FAF" w:rsidP="000714C8">
            <w:pPr>
              <w:spacing w:line="240" w:lineRule="exact"/>
              <w:ind w:left="-108" w:right="-90"/>
              <w:jc w:val="center"/>
              <w:rPr>
                <w:rFonts w:ascii="Times New Roman" w:eastAsia="SimSun" w:hAnsi="Times New Roman" w:cs="Times New Roman"/>
                <w:b/>
                <w:bCs/>
                <w:sz w:val="22"/>
                <w:szCs w:val="22"/>
                <w:cs/>
              </w:rPr>
            </w:pPr>
          </w:p>
        </w:tc>
        <w:tc>
          <w:tcPr>
            <w:tcW w:w="148" w:type="dxa"/>
          </w:tcPr>
          <w:p w14:paraId="121EBAC3" w14:textId="77777777" w:rsidR="00C52FAF" w:rsidRPr="00F4373D" w:rsidRDefault="00C52FAF" w:rsidP="000714C8">
            <w:pPr>
              <w:spacing w:line="240" w:lineRule="exact"/>
              <w:ind w:right="-108"/>
              <w:jc w:val="center"/>
              <w:rPr>
                <w:rFonts w:ascii="Times New Roman" w:eastAsia="SimSun" w:hAnsi="Times New Roman" w:cs="Times New Roman"/>
                <w:b/>
                <w:bCs/>
                <w:sz w:val="22"/>
                <w:szCs w:val="22"/>
                <w:u w:val="single"/>
                <w:cs/>
                <w:lang w:val="th-TH"/>
              </w:rPr>
            </w:pPr>
          </w:p>
        </w:tc>
        <w:tc>
          <w:tcPr>
            <w:tcW w:w="2642" w:type="dxa"/>
            <w:gridSpan w:val="3"/>
          </w:tcPr>
          <w:p w14:paraId="3FEF7852" w14:textId="77777777" w:rsidR="00C52FAF" w:rsidRPr="00F4373D" w:rsidRDefault="00C52FAF" w:rsidP="000714C8">
            <w:pPr>
              <w:spacing w:line="240" w:lineRule="exact"/>
              <w:ind w:right="85"/>
              <w:jc w:val="right"/>
              <w:rPr>
                <w:rFonts w:ascii="Times New Roman" w:eastAsia="Verdana" w:hAnsi="Times New Roman" w:cs="Times New Roman"/>
                <w:b/>
                <w:bCs/>
                <w:sz w:val="22"/>
                <w:szCs w:val="22"/>
                <w:cs/>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c>
      </w:tr>
      <w:tr w:rsidR="00C52FAF" w:rsidRPr="00F4373D" w14:paraId="525EBD8A" w14:textId="77777777" w:rsidTr="000714C8">
        <w:tc>
          <w:tcPr>
            <w:tcW w:w="3159" w:type="dxa"/>
          </w:tcPr>
          <w:p w14:paraId="368E7038" w14:textId="77777777" w:rsidR="00C52FAF" w:rsidRPr="00F4373D" w:rsidRDefault="00C52FAF" w:rsidP="000714C8">
            <w:pPr>
              <w:spacing w:line="240" w:lineRule="exact"/>
              <w:ind w:right="-468"/>
              <w:jc w:val="thaiDistribute"/>
              <w:rPr>
                <w:rFonts w:ascii="Times New Roman" w:eastAsia="Verdana" w:hAnsi="Times New Roman" w:cs="Times New Roman"/>
                <w:b/>
                <w:sz w:val="22"/>
                <w:szCs w:val="22"/>
              </w:rPr>
            </w:pPr>
          </w:p>
        </w:tc>
        <w:tc>
          <w:tcPr>
            <w:tcW w:w="2790" w:type="dxa"/>
            <w:gridSpan w:val="3"/>
          </w:tcPr>
          <w:p w14:paraId="1173EAF7" w14:textId="77777777" w:rsidR="00C52FAF" w:rsidRPr="00F4373D" w:rsidRDefault="00C52FAF" w:rsidP="000714C8">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2709B84F" w14:textId="77777777" w:rsidR="00C52FAF" w:rsidRPr="00F4373D" w:rsidRDefault="00C52FAF" w:rsidP="000714C8">
            <w:pPr>
              <w:spacing w:line="240" w:lineRule="exact"/>
              <w:ind w:left="-108" w:right="-90"/>
              <w:jc w:val="center"/>
              <w:rPr>
                <w:rFonts w:ascii="Times New Roman" w:eastAsia="SimSun"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c>
          <w:tcPr>
            <w:tcW w:w="148" w:type="dxa"/>
          </w:tcPr>
          <w:p w14:paraId="3AF0797A" w14:textId="77777777" w:rsidR="00C52FAF" w:rsidRPr="00F4373D" w:rsidRDefault="00C52FAF" w:rsidP="000714C8">
            <w:pPr>
              <w:spacing w:line="240" w:lineRule="exact"/>
              <w:ind w:right="-108"/>
              <w:jc w:val="center"/>
              <w:rPr>
                <w:rFonts w:ascii="Times New Roman" w:eastAsia="SimSun" w:hAnsi="Times New Roman" w:cs="Times New Roman"/>
                <w:b/>
                <w:bCs/>
                <w:sz w:val="20"/>
                <w:szCs w:val="20"/>
                <w:u w:val="single"/>
                <w:cs/>
                <w:lang w:val="th-TH"/>
              </w:rPr>
            </w:pPr>
          </w:p>
        </w:tc>
        <w:tc>
          <w:tcPr>
            <w:tcW w:w="2642" w:type="dxa"/>
            <w:gridSpan w:val="3"/>
          </w:tcPr>
          <w:p w14:paraId="367121CD" w14:textId="77777777" w:rsidR="00C52FAF" w:rsidRPr="00F4373D" w:rsidRDefault="00C52FAF" w:rsidP="000714C8">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2D2A7F34" w14:textId="77777777" w:rsidR="00C52FAF" w:rsidRPr="00F4373D" w:rsidRDefault="00C52FAF" w:rsidP="000714C8">
            <w:pPr>
              <w:spacing w:line="240" w:lineRule="exact"/>
              <w:ind w:left="-108" w:right="-90"/>
              <w:jc w:val="center"/>
              <w:rPr>
                <w:rFonts w:ascii="Times New Roman" w:eastAsia="SimSun"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r>
      <w:tr w:rsidR="00C52FAF" w:rsidRPr="00F4373D" w14:paraId="12C7AC39" w14:textId="77777777" w:rsidTr="000714C8">
        <w:tc>
          <w:tcPr>
            <w:tcW w:w="3159" w:type="dxa"/>
          </w:tcPr>
          <w:p w14:paraId="179A3432" w14:textId="77777777" w:rsidR="00C52FAF" w:rsidRPr="00F4373D" w:rsidRDefault="00C52FAF" w:rsidP="000714C8">
            <w:pPr>
              <w:spacing w:line="240" w:lineRule="exact"/>
              <w:ind w:right="-468"/>
              <w:jc w:val="thaiDistribute"/>
              <w:rPr>
                <w:rFonts w:ascii="Times New Roman" w:eastAsia="Verdana" w:hAnsi="Times New Roman" w:cs="Times New Roman"/>
                <w:b/>
                <w:sz w:val="22"/>
                <w:szCs w:val="22"/>
              </w:rPr>
            </w:pPr>
          </w:p>
        </w:tc>
        <w:tc>
          <w:tcPr>
            <w:tcW w:w="1350" w:type="dxa"/>
          </w:tcPr>
          <w:p w14:paraId="11D12C92" w14:textId="77777777" w:rsidR="00C52FAF" w:rsidRPr="00F4373D" w:rsidRDefault="00C52FAF" w:rsidP="000714C8">
            <w:pPr>
              <w:spacing w:line="240" w:lineRule="exact"/>
              <w:ind w:left="-108" w:right="-90"/>
              <w:jc w:val="center"/>
              <w:rPr>
                <w:rFonts w:ascii="Times New Roman" w:eastAsia="SimSun" w:hAnsi="Times New Roman" w:cs="Times New Roman"/>
                <w:b/>
                <w:bCs/>
                <w:sz w:val="22"/>
                <w:szCs w:val="22"/>
              </w:rPr>
            </w:pPr>
            <w:r w:rsidRPr="00F4373D">
              <w:rPr>
                <w:rFonts w:ascii="Times New Roman" w:eastAsia="Browallia New" w:hAnsi="Times New Roman" w:cs="Angsana New"/>
                <w:b/>
                <w:bCs/>
                <w:sz w:val="20"/>
                <w:szCs w:val="20"/>
              </w:rPr>
              <w:t>2025</w:t>
            </w:r>
          </w:p>
        </w:tc>
        <w:tc>
          <w:tcPr>
            <w:tcW w:w="148" w:type="dxa"/>
          </w:tcPr>
          <w:p w14:paraId="20A79EAE" w14:textId="77777777" w:rsidR="00C52FAF" w:rsidRPr="00F4373D" w:rsidRDefault="00C52FAF" w:rsidP="000714C8">
            <w:pPr>
              <w:spacing w:line="240" w:lineRule="exact"/>
              <w:ind w:left="-108" w:right="-198"/>
              <w:rPr>
                <w:rFonts w:ascii="Times New Roman" w:eastAsia="SimSun" w:hAnsi="Times New Roman" w:cs="Times New Roman"/>
                <w:b/>
                <w:bCs/>
                <w:sz w:val="22"/>
                <w:szCs w:val="22"/>
                <w:u w:val="single"/>
                <w:cs/>
                <w:lang w:val="th-TH"/>
              </w:rPr>
            </w:pPr>
          </w:p>
        </w:tc>
        <w:tc>
          <w:tcPr>
            <w:tcW w:w="1292" w:type="dxa"/>
          </w:tcPr>
          <w:p w14:paraId="597F312E" w14:textId="77777777" w:rsidR="00C52FAF" w:rsidRPr="00F4373D" w:rsidRDefault="00C52FAF" w:rsidP="000714C8">
            <w:pPr>
              <w:spacing w:line="240" w:lineRule="exact"/>
              <w:ind w:left="-108" w:right="-198"/>
              <w:jc w:val="center"/>
              <w:rPr>
                <w:rFonts w:ascii="Times New Roman" w:eastAsia="SimSun" w:hAnsi="Times New Roman" w:cs="Times New Roman"/>
                <w:b/>
                <w:bCs/>
                <w:sz w:val="22"/>
                <w:szCs w:val="22"/>
              </w:rPr>
            </w:pPr>
            <w:r w:rsidRPr="00F4373D">
              <w:rPr>
                <w:rFonts w:ascii="Times New Roman" w:eastAsia="Browallia New" w:hAnsi="Times New Roman" w:cs="Angsana New"/>
                <w:b/>
                <w:bCs/>
                <w:sz w:val="20"/>
                <w:szCs w:val="20"/>
              </w:rPr>
              <w:t>2024</w:t>
            </w:r>
          </w:p>
        </w:tc>
        <w:tc>
          <w:tcPr>
            <w:tcW w:w="148" w:type="dxa"/>
          </w:tcPr>
          <w:p w14:paraId="7F8EA5D9" w14:textId="77777777" w:rsidR="00C52FAF" w:rsidRPr="00F4373D" w:rsidRDefault="00C52FAF" w:rsidP="000714C8">
            <w:pPr>
              <w:spacing w:line="240" w:lineRule="exact"/>
              <w:ind w:right="-108"/>
              <w:jc w:val="center"/>
              <w:rPr>
                <w:rFonts w:ascii="Times New Roman" w:eastAsia="SimSun" w:hAnsi="Times New Roman" w:cs="Times New Roman"/>
                <w:b/>
                <w:bCs/>
                <w:sz w:val="22"/>
                <w:szCs w:val="22"/>
                <w:u w:val="single"/>
                <w:cs/>
                <w:lang w:val="th-TH"/>
              </w:rPr>
            </w:pPr>
          </w:p>
        </w:tc>
        <w:tc>
          <w:tcPr>
            <w:tcW w:w="1292" w:type="dxa"/>
          </w:tcPr>
          <w:p w14:paraId="1E7D6481" w14:textId="77777777" w:rsidR="00C52FAF" w:rsidRPr="00F4373D" w:rsidRDefault="00C52FAF" w:rsidP="000714C8">
            <w:pPr>
              <w:spacing w:line="240" w:lineRule="exact"/>
              <w:ind w:left="-108" w:right="-90"/>
              <w:jc w:val="center"/>
              <w:rPr>
                <w:rFonts w:ascii="Times New Roman" w:eastAsia="SimSun" w:hAnsi="Times New Roman" w:cs="Times New Roman"/>
                <w:b/>
                <w:bCs/>
                <w:sz w:val="22"/>
                <w:szCs w:val="22"/>
              </w:rPr>
            </w:pPr>
            <w:r w:rsidRPr="00F4373D">
              <w:rPr>
                <w:rFonts w:ascii="Times New Roman" w:eastAsia="Browallia New" w:hAnsi="Times New Roman" w:cs="Angsana New"/>
                <w:b/>
                <w:bCs/>
                <w:sz w:val="20"/>
                <w:szCs w:val="20"/>
              </w:rPr>
              <w:t>2025</w:t>
            </w:r>
          </w:p>
        </w:tc>
        <w:tc>
          <w:tcPr>
            <w:tcW w:w="90" w:type="dxa"/>
          </w:tcPr>
          <w:p w14:paraId="4B856747" w14:textId="77777777" w:rsidR="00C52FAF" w:rsidRPr="00F4373D" w:rsidRDefault="00C52FAF" w:rsidP="000714C8">
            <w:pPr>
              <w:spacing w:line="240" w:lineRule="exact"/>
              <w:ind w:left="-108" w:right="-198"/>
              <w:jc w:val="center"/>
              <w:rPr>
                <w:rFonts w:ascii="Times New Roman" w:eastAsia="SimSun" w:hAnsi="Times New Roman" w:cs="Times New Roman"/>
                <w:b/>
                <w:bCs/>
                <w:sz w:val="22"/>
                <w:szCs w:val="22"/>
                <w:u w:val="single"/>
                <w:cs/>
                <w:lang w:val="th-TH"/>
              </w:rPr>
            </w:pPr>
          </w:p>
        </w:tc>
        <w:tc>
          <w:tcPr>
            <w:tcW w:w="1260" w:type="dxa"/>
          </w:tcPr>
          <w:p w14:paraId="57D7F465" w14:textId="77777777" w:rsidR="00C52FAF" w:rsidRPr="00F4373D" w:rsidRDefault="00C52FAF" w:rsidP="000714C8">
            <w:pPr>
              <w:spacing w:line="240" w:lineRule="exact"/>
              <w:ind w:left="-108" w:right="-198"/>
              <w:jc w:val="center"/>
              <w:rPr>
                <w:rFonts w:ascii="Times New Roman" w:eastAsia="SimSun" w:hAnsi="Times New Roman" w:cs="Times New Roman"/>
                <w:b/>
                <w:bCs/>
                <w:sz w:val="22"/>
                <w:szCs w:val="22"/>
              </w:rPr>
            </w:pPr>
            <w:r w:rsidRPr="00F4373D">
              <w:rPr>
                <w:rFonts w:ascii="Times New Roman" w:eastAsia="Browallia New" w:hAnsi="Times New Roman" w:cs="Angsana New"/>
                <w:b/>
                <w:bCs/>
                <w:sz w:val="20"/>
                <w:szCs w:val="20"/>
              </w:rPr>
              <w:t>2024</w:t>
            </w:r>
          </w:p>
        </w:tc>
      </w:tr>
      <w:tr w:rsidR="00C52FAF" w:rsidRPr="00F4373D" w14:paraId="18C1FFE0" w14:textId="77777777" w:rsidTr="007E01DB">
        <w:tc>
          <w:tcPr>
            <w:tcW w:w="3159" w:type="dxa"/>
          </w:tcPr>
          <w:p w14:paraId="63C9C37D" w14:textId="77777777" w:rsidR="00C52FAF" w:rsidRPr="00F4373D" w:rsidRDefault="00C52FAF" w:rsidP="00C52FAF">
            <w:pPr>
              <w:spacing w:line="240" w:lineRule="exact"/>
              <w:ind w:left="201" w:firstLine="348"/>
              <w:rPr>
                <w:rFonts w:ascii="Times New Roman" w:hAnsi="Times New Roman" w:cs="Angsana New"/>
                <w:sz w:val="20"/>
                <w:szCs w:val="20"/>
              </w:rPr>
            </w:pPr>
          </w:p>
        </w:tc>
        <w:tc>
          <w:tcPr>
            <w:tcW w:w="1350" w:type="dxa"/>
            <w:tcBorders>
              <w:left w:val="nil"/>
            </w:tcBorders>
          </w:tcPr>
          <w:p w14:paraId="4E5D6C66" w14:textId="77777777" w:rsidR="00C52FAF" w:rsidRPr="00F4373D" w:rsidRDefault="00C52FAF" w:rsidP="00C52FAF">
            <w:pPr>
              <w:tabs>
                <w:tab w:val="decimal" w:pos="1203"/>
              </w:tabs>
              <w:spacing w:line="240" w:lineRule="exact"/>
              <w:ind w:right="-72"/>
              <w:rPr>
                <w:rFonts w:ascii="Times New Roman" w:hAnsi="Times New Roman" w:cs="Times New Roman"/>
                <w:sz w:val="20"/>
                <w:szCs w:val="20"/>
              </w:rPr>
            </w:pPr>
          </w:p>
        </w:tc>
        <w:tc>
          <w:tcPr>
            <w:tcW w:w="148" w:type="dxa"/>
          </w:tcPr>
          <w:p w14:paraId="711464A9"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Pr>
          <w:p w14:paraId="36669EE8" w14:textId="77777777" w:rsidR="00C52FAF" w:rsidRPr="00F4373D" w:rsidRDefault="00C52FAF" w:rsidP="00C52FAF">
            <w:pPr>
              <w:tabs>
                <w:tab w:val="decimal" w:pos="1203"/>
              </w:tabs>
              <w:spacing w:line="240" w:lineRule="exact"/>
              <w:ind w:right="-72"/>
              <w:rPr>
                <w:rFonts w:ascii="Times New Roman" w:hAnsi="Times New Roman" w:cs="Times New Roman"/>
                <w:sz w:val="20"/>
                <w:szCs w:val="20"/>
              </w:rPr>
            </w:pPr>
          </w:p>
        </w:tc>
        <w:tc>
          <w:tcPr>
            <w:tcW w:w="148" w:type="dxa"/>
          </w:tcPr>
          <w:p w14:paraId="19EAF955"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vAlign w:val="center"/>
          </w:tcPr>
          <w:p w14:paraId="666BFD8E" w14:textId="77777777" w:rsidR="00C52FAF" w:rsidRPr="00F4373D" w:rsidRDefault="00C52FAF" w:rsidP="00C52FAF">
            <w:pPr>
              <w:tabs>
                <w:tab w:val="decimal" w:pos="1200"/>
              </w:tabs>
              <w:spacing w:line="240" w:lineRule="exact"/>
              <w:ind w:right="-72"/>
              <w:rPr>
                <w:rFonts w:ascii="Times New Roman" w:hAnsi="Times New Roman" w:cs="Times New Roman"/>
                <w:sz w:val="20"/>
                <w:szCs w:val="20"/>
              </w:rPr>
            </w:pPr>
          </w:p>
        </w:tc>
        <w:tc>
          <w:tcPr>
            <w:tcW w:w="90" w:type="dxa"/>
          </w:tcPr>
          <w:p w14:paraId="57EB1BF5"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60" w:type="dxa"/>
          </w:tcPr>
          <w:p w14:paraId="719C6B01" w14:textId="77777777" w:rsidR="00C52FAF" w:rsidRPr="00F4373D" w:rsidRDefault="00C52FAF" w:rsidP="00C52FAF">
            <w:pPr>
              <w:tabs>
                <w:tab w:val="decimal" w:pos="1124"/>
              </w:tabs>
              <w:spacing w:line="240" w:lineRule="exact"/>
              <w:ind w:right="-72"/>
              <w:rPr>
                <w:rFonts w:ascii="Times New Roman" w:hAnsi="Times New Roman" w:cs="Times New Roman"/>
                <w:sz w:val="20"/>
                <w:szCs w:val="20"/>
              </w:rPr>
            </w:pPr>
          </w:p>
        </w:tc>
      </w:tr>
      <w:tr w:rsidR="00C52FAF" w:rsidRPr="00F4373D" w14:paraId="6EA14F14" w14:textId="77777777" w:rsidTr="007E01DB">
        <w:tc>
          <w:tcPr>
            <w:tcW w:w="3159" w:type="dxa"/>
          </w:tcPr>
          <w:p w14:paraId="79EF7793" w14:textId="0DD87DD4" w:rsidR="00C52FAF" w:rsidRPr="00F4373D" w:rsidRDefault="00C52FAF" w:rsidP="00C52FAF">
            <w:pPr>
              <w:spacing w:line="240" w:lineRule="exact"/>
              <w:ind w:left="201" w:firstLine="348"/>
              <w:rPr>
                <w:rFonts w:ascii="Times New Roman" w:eastAsia="Batang" w:hAnsi="Times New Roman" w:cs="Times New Roman"/>
                <w:b/>
                <w:sz w:val="20"/>
                <w:szCs w:val="20"/>
                <w:cs/>
              </w:rPr>
            </w:pPr>
            <w:r w:rsidRPr="00F4373D">
              <w:rPr>
                <w:rFonts w:ascii="Times New Roman" w:hAnsi="Times New Roman" w:cs="Angsana New"/>
                <w:sz w:val="20"/>
                <w:szCs w:val="20"/>
              </w:rPr>
              <w:t>Contract assets - Current</w:t>
            </w:r>
          </w:p>
        </w:tc>
        <w:tc>
          <w:tcPr>
            <w:tcW w:w="1350" w:type="dxa"/>
            <w:tcBorders>
              <w:left w:val="nil"/>
            </w:tcBorders>
          </w:tcPr>
          <w:p w14:paraId="72CB2C7F" w14:textId="4FBAFF79" w:rsidR="00C52FAF" w:rsidRPr="00F4373D" w:rsidRDefault="00C52FAF" w:rsidP="00C52FAF">
            <w:pPr>
              <w:tabs>
                <w:tab w:val="decimal" w:pos="1203"/>
              </w:tabs>
              <w:spacing w:line="240" w:lineRule="exact"/>
              <w:ind w:right="-72"/>
              <w:rPr>
                <w:rFonts w:ascii="Times New Roman" w:hAnsi="Times New Roman" w:cs="Angsana New"/>
                <w:sz w:val="20"/>
                <w:szCs w:val="20"/>
              </w:rPr>
            </w:pPr>
            <w:r w:rsidRPr="00F4373D">
              <w:rPr>
                <w:rFonts w:ascii="Times New Roman" w:hAnsi="Times New Roman" w:cs="Times New Roman"/>
                <w:sz w:val="20"/>
                <w:szCs w:val="20"/>
              </w:rPr>
              <w:t>2</w:t>
            </w:r>
            <w:r w:rsidRPr="00F4373D">
              <w:rPr>
                <w:rFonts w:ascii="Times New Roman" w:hAnsi="Times New Roman" w:cs="Times New Roman"/>
                <w:sz w:val="20"/>
                <w:szCs w:val="20"/>
                <w:lang w:val="en-US"/>
              </w:rPr>
              <w:t>72,189,</w:t>
            </w:r>
            <w:r w:rsidRPr="00F4373D" w:rsidDel="00F6088D">
              <w:rPr>
                <w:rFonts w:ascii="Times New Roman" w:hAnsi="Times New Roman" w:cs="Times New Roman"/>
                <w:sz w:val="20"/>
                <w:szCs w:val="20"/>
                <w:lang w:val="en-US"/>
              </w:rPr>
              <w:t>991</w:t>
            </w:r>
          </w:p>
        </w:tc>
        <w:tc>
          <w:tcPr>
            <w:tcW w:w="148" w:type="dxa"/>
          </w:tcPr>
          <w:p w14:paraId="77770C21"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Pr>
          <w:p w14:paraId="2D1941E7" w14:textId="53E79B5A" w:rsidR="00C52FAF" w:rsidRPr="00F4373D" w:rsidRDefault="00C52FAF" w:rsidP="00C52FAF">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339,015,460</w:t>
            </w:r>
          </w:p>
        </w:tc>
        <w:tc>
          <w:tcPr>
            <w:tcW w:w="148" w:type="dxa"/>
          </w:tcPr>
          <w:p w14:paraId="3D0214C2"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vAlign w:val="center"/>
          </w:tcPr>
          <w:p w14:paraId="13E32827" w14:textId="773FA6BB" w:rsidR="00C52FAF" w:rsidRPr="00F4373D" w:rsidRDefault="00C52FAF" w:rsidP="00C52FAF">
            <w:pPr>
              <w:tabs>
                <w:tab w:val="decimal" w:pos="1200"/>
              </w:tabs>
              <w:spacing w:line="240" w:lineRule="exact"/>
              <w:ind w:right="-72"/>
              <w:rPr>
                <w:rFonts w:ascii="Times New Roman" w:hAnsi="Times New Roman" w:cs="Angsana New"/>
                <w:sz w:val="20"/>
                <w:szCs w:val="20"/>
              </w:rPr>
            </w:pPr>
            <w:r w:rsidRPr="00F4373D">
              <w:rPr>
                <w:rFonts w:ascii="Times New Roman" w:hAnsi="Times New Roman" w:cs="Times New Roman"/>
                <w:sz w:val="20"/>
                <w:szCs w:val="20"/>
              </w:rPr>
              <w:t>153,690,</w:t>
            </w:r>
            <w:r>
              <w:rPr>
                <w:rFonts w:ascii="Times New Roman" w:hAnsi="Times New Roman" w:cstheme="minorBidi"/>
                <w:sz w:val="20"/>
                <w:szCs w:val="20"/>
                <w:lang w:val="en-US"/>
              </w:rPr>
              <w:t>0</w:t>
            </w:r>
            <w:r w:rsidRPr="00F4373D">
              <w:rPr>
                <w:rFonts w:ascii="Times New Roman" w:hAnsi="Times New Roman" w:cs="Times New Roman"/>
                <w:sz w:val="20"/>
                <w:szCs w:val="20"/>
              </w:rPr>
              <w:t>71</w:t>
            </w:r>
          </w:p>
        </w:tc>
        <w:tc>
          <w:tcPr>
            <w:tcW w:w="90" w:type="dxa"/>
          </w:tcPr>
          <w:p w14:paraId="0C881333"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60" w:type="dxa"/>
          </w:tcPr>
          <w:p w14:paraId="5B553363" w14:textId="5FEC485F" w:rsidR="00C52FAF" w:rsidRPr="00F4373D" w:rsidRDefault="00C52FAF" w:rsidP="00C52FAF">
            <w:pPr>
              <w:tabs>
                <w:tab w:val="decimal" w:pos="1124"/>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166,933,209</w:t>
            </w:r>
          </w:p>
        </w:tc>
      </w:tr>
      <w:tr w:rsidR="00C52FAF" w:rsidRPr="00F4373D" w14:paraId="3DA96283" w14:textId="77777777" w:rsidTr="007E01DB">
        <w:tc>
          <w:tcPr>
            <w:tcW w:w="3159" w:type="dxa"/>
          </w:tcPr>
          <w:p w14:paraId="3D63A49B" w14:textId="455FD8BA" w:rsidR="00C52FAF" w:rsidRPr="00F4373D" w:rsidRDefault="00C52FAF" w:rsidP="00C52FAF">
            <w:pPr>
              <w:spacing w:line="240" w:lineRule="exact"/>
              <w:ind w:left="201" w:firstLine="348"/>
              <w:rPr>
                <w:rFonts w:ascii="Times New Roman" w:eastAsia="Arial" w:hAnsi="Times New Roman" w:cs="Times New Roman"/>
                <w:spacing w:val="-4"/>
                <w:sz w:val="20"/>
                <w:szCs w:val="20"/>
              </w:rPr>
            </w:pPr>
            <w:r w:rsidRPr="00F4373D">
              <w:rPr>
                <w:rFonts w:ascii="Times New Roman" w:hAnsi="Times New Roman" w:cs="Times New Roman"/>
                <w:sz w:val="20"/>
                <w:szCs w:val="20"/>
              </w:rPr>
              <w:t xml:space="preserve">Contract assets - </w:t>
            </w:r>
            <w:proofErr w:type="gramStart"/>
            <w:r w:rsidRPr="00F4373D">
              <w:rPr>
                <w:rFonts w:ascii="Times New Roman" w:hAnsi="Times New Roman" w:cs="Times New Roman"/>
                <w:sz w:val="20"/>
                <w:szCs w:val="20"/>
              </w:rPr>
              <w:t>Non-current</w:t>
            </w:r>
            <w:proofErr w:type="gramEnd"/>
          </w:p>
        </w:tc>
        <w:tc>
          <w:tcPr>
            <w:tcW w:w="1350" w:type="dxa"/>
            <w:tcBorders>
              <w:left w:val="nil"/>
              <w:bottom w:val="single" w:sz="4" w:space="0" w:color="auto"/>
            </w:tcBorders>
          </w:tcPr>
          <w:p w14:paraId="32AEAF58" w14:textId="06A148D8" w:rsidR="00C52FAF" w:rsidRPr="00F4373D" w:rsidRDefault="00C52FAF" w:rsidP="00C52FAF">
            <w:pPr>
              <w:tabs>
                <w:tab w:val="decimal" w:pos="1203"/>
              </w:tabs>
              <w:spacing w:line="240" w:lineRule="exact"/>
              <w:ind w:right="-72"/>
              <w:rPr>
                <w:rFonts w:ascii="Times New Roman" w:hAnsi="Times New Roman" w:cs="Angsana New"/>
                <w:sz w:val="20"/>
                <w:szCs w:val="20"/>
              </w:rPr>
            </w:pPr>
            <w:r w:rsidRPr="00F4373D">
              <w:rPr>
                <w:rFonts w:ascii="Times New Roman" w:hAnsi="Times New Roman" w:cs="Times New Roman"/>
                <w:sz w:val="20"/>
                <w:szCs w:val="20"/>
                <w:lang w:val="en-US"/>
              </w:rPr>
              <w:t>12,568,181</w:t>
            </w:r>
          </w:p>
        </w:tc>
        <w:tc>
          <w:tcPr>
            <w:tcW w:w="148" w:type="dxa"/>
          </w:tcPr>
          <w:p w14:paraId="72897F0F"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Borders>
              <w:bottom w:val="single" w:sz="4" w:space="0" w:color="auto"/>
            </w:tcBorders>
          </w:tcPr>
          <w:p w14:paraId="1FDC5637" w14:textId="74744242" w:rsidR="00C52FAF" w:rsidRPr="00F4373D" w:rsidRDefault="00C52FAF" w:rsidP="00C52FAF">
            <w:pPr>
              <w:tabs>
                <w:tab w:val="decimal" w:pos="660"/>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w:t>
            </w:r>
          </w:p>
        </w:tc>
        <w:tc>
          <w:tcPr>
            <w:tcW w:w="148" w:type="dxa"/>
          </w:tcPr>
          <w:p w14:paraId="62E447E2"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Borders>
              <w:bottom w:val="single" w:sz="4" w:space="0" w:color="auto"/>
            </w:tcBorders>
          </w:tcPr>
          <w:p w14:paraId="6AA68303" w14:textId="2B1EDC3B" w:rsidR="00C52FAF" w:rsidRPr="00F4373D" w:rsidRDefault="00C52FAF" w:rsidP="00C52FAF">
            <w:pPr>
              <w:tabs>
                <w:tab w:val="decimal" w:pos="1200"/>
              </w:tabs>
              <w:spacing w:line="240" w:lineRule="exact"/>
              <w:ind w:right="-72"/>
              <w:rPr>
                <w:rFonts w:ascii="Times New Roman" w:hAnsi="Times New Roman" w:cs="Angsana New"/>
                <w:sz w:val="20"/>
                <w:szCs w:val="20"/>
              </w:rPr>
            </w:pPr>
            <w:r w:rsidRPr="00F4373D">
              <w:rPr>
                <w:rFonts w:ascii="Times New Roman" w:hAnsi="Times New Roman" w:cs="Times New Roman"/>
                <w:sz w:val="20"/>
                <w:szCs w:val="20"/>
                <w:cs/>
                <w:lang w:val="en-US"/>
              </w:rPr>
              <w:t>484</w:t>
            </w:r>
            <w:r w:rsidRPr="00F4373D">
              <w:rPr>
                <w:rFonts w:ascii="Times New Roman" w:hAnsi="Times New Roman" w:cs="Times New Roman"/>
                <w:sz w:val="20"/>
                <w:szCs w:val="20"/>
                <w:lang w:val="en-US"/>
              </w:rPr>
              <w:t>,</w:t>
            </w:r>
            <w:r w:rsidRPr="00F4373D">
              <w:rPr>
                <w:rFonts w:ascii="Times New Roman" w:hAnsi="Times New Roman" w:cs="Times New Roman"/>
                <w:sz w:val="20"/>
                <w:szCs w:val="20"/>
                <w:cs/>
                <w:lang w:val="en-US"/>
              </w:rPr>
              <w:t>904</w:t>
            </w:r>
          </w:p>
        </w:tc>
        <w:tc>
          <w:tcPr>
            <w:tcW w:w="90" w:type="dxa"/>
          </w:tcPr>
          <w:p w14:paraId="10FD0919"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60" w:type="dxa"/>
            <w:tcBorders>
              <w:bottom w:val="single" w:sz="4" w:space="0" w:color="auto"/>
            </w:tcBorders>
          </w:tcPr>
          <w:p w14:paraId="5652B2FC" w14:textId="59F39FD2" w:rsidR="00C52FAF" w:rsidRPr="00F4373D" w:rsidRDefault="00C52FAF" w:rsidP="00C52FAF">
            <w:pPr>
              <w:tabs>
                <w:tab w:val="decimal" w:pos="660"/>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w:t>
            </w:r>
          </w:p>
        </w:tc>
      </w:tr>
      <w:tr w:rsidR="00C52FAF" w:rsidRPr="00F4373D" w14:paraId="2E19F37C" w14:textId="77777777" w:rsidTr="004764A0">
        <w:trPr>
          <w:trHeight w:val="206"/>
        </w:trPr>
        <w:tc>
          <w:tcPr>
            <w:tcW w:w="3159" w:type="dxa"/>
            <w:vAlign w:val="bottom"/>
          </w:tcPr>
          <w:p w14:paraId="263503D3" w14:textId="090A1F95" w:rsidR="00C52FAF" w:rsidRPr="00F4373D" w:rsidRDefault="00C52FAF" w:rsidP="00C52FAF">
            <w:pPr>
              <w:spacing w:line="240" w:lineRule="exact"/>
              <w:ind w:left="201" w:firstLine="348"/>
              <w:rPr>
                <w:rFonts w:ascii="Times New Roman" w:eastAsia="Arial" w:hAnsi="Times New Roman" w:cs="Times New Roman"/>
                <w:spacing w:val="-4"/>
              </w:rPr>
            </w:pPr>
            <w:r w:rsidRPr="00F4373D">
              <w:rPr>
                <w:rFonts w:ascii="Times New Roman" w:hAnsi="Times New Roman" w:cs="Times New Roman"/>
                <w:spacing w:val="-4"/>
                <w:sz w:val="20"/>
                <w:szCs w:val="20"/>
              </w:rPr>
              <w:t>Total</w:t>
            </w:r>
          </w:p>
        </w:tc>
        <w:tc>
          <w:tcPr>
            <w:tcW w:w="1350" w:type="dxa"/>
            <w:tcBorders>
              <w:top w:val="single" w:sz="4" w:space="0" w:color="auto"/>
              <w:left w:val="nil"/>
              <w:bottom w:val="double" w:sz="4" w:space="0" w:color="auto"/>
            </w:tcBorders>
          </w:tcPr>
          <w:p w14:paraId="5AE06D06" w14:textId="724713B4" w:rsidR="00C52FAF" w:rsidRPr="00F4373D" w:rsidRDefault="00C52FAF" w:rsidP="00C52FAF">
            <w:pPr>
              <w:tabs>
                <w:tab w:val="decimal" w:pos="1203"/>
              </w:tabs>
              <w:spacing w:line="240" w:lineRule="exact"/>
              <w:ind w:right="-72"/>
              <w:rPr>
                <w:rFonts w:ascii="Times New Roman" w:hAnsi="Times New Roman" w:cs="Angsana New"/>
                <w:sz w:val="20"/>
                <w:szCs w:val="20"/>
              </w:rPr>
            </w:pPr>
            <w:r w:rsidRPr="00F4373D">
              <w:rPr>
                <w:rFonts w:ascii="Times New Roman" w:hAnsi="Times New Roman" w:cs="Times New Roman"/>
                <w:sz w:val="20"/>
                <w:szCs w:val="20"/>
              </w:rPr>
              <w:t>284,758,172</w:t>
            </w:r>
          </w:p>
        </w:tc>
        <w:tc>
          <w:tcPr>
            <w:tcW w:w="148" w:type="dxa"/>
          </w:tcPr>
          <w:p w14:paraId="6EC361EF"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Borders>
              <w:top w:val="single" w:sz="4" w:space="0" w:color="auto"/>
              <w:bottom w:val="double" w:sz="4" w:space="0" w:color="auto"/>
            </w:tcBorders>
          </w:tcPr>
          <w:p w14:paraId="5890F719" w14:textId="2BCBC71E" w:rsidR="00C52FAF" w:rsidRPr="00F4373D" w:rsidRDefault="00C52FAF" w:rsidP="00C52FAF">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339,015,460</w:t>
            </w:r>
          </w:p>
        </w:tc>
        <w:tc>
          <w:tcPr>
            <w:tcW w:w="148" w:type="dxa"/>
          </w:tcPr>
          <w:p w14:paraId="4C645BDD"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Borders>
              <w:top w:val="single" w:sz="4" w:space="0" w:color="auto"/>
              <w:bottom w:val="double" w:sz="4" w:space="0" w:color="auto"/>
            </w:tcBorders>
          </w:tcPr>
          <w:p w14:paraId="412508B3" w14:textId="43A2A4F0" w:rsidR="00C52FAF" w:rsidRPr="00F4373D" w:rsidRDefault="00C52FAF" w:rsidP="00C52FAF">
            <w:pPr>
              <w:tabs>
                <w:tab w:val="decimal" w:pos="1200"/>
              </w:tabs>
              <w:spacing w:line="240" w:lineRule="exact"/>
              <w:ind w:right="-72"/>
              <w:rPr>
                <w:rFonts w:ascii="Times New Roman" w:hAnsi="Times New Roman" w:cs="Angsana New"/>
                <w:sz w:val="20"/>
                <w:szCs w:val="20"/>
              </w:rPr>
            </w:pPr>
            <w:r w:rsidRPr="00F4373D">
              <w:rPr>
                <w:rFonts w:ascii="Times New Roman" w:hAnsi="Times New Roman" w:cs="Times New Roman"/>
                <w:sz w:val="20"/>
                <w:szCs w:val="20"/>
              </w:rPr>
              <w:t>154,174,975</w:t>
            </w:r>
          </w:p>
        </w:tc>
        <w:tc>
          <w:tcPr>
            <w:tcW w:w="90" w:type="dxa"/>
          </w:tcPr>
          <w:p w14:paraId="44CB8595"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60" w:type="dxa"/>
            <w:tcBorders>
              <w:top w:val="single" w:sz="4" w:space="0" w:color="auto"/>
              <w:bottom w:val="double" w:sz="4" w:space="0" w:color="auto"/>
            </w:tcBorders>
          </w:tcPr>
          <w:p w14:paraId="4ED074B4" w14:textId="519E5943" w:rsidR="00C52FAF" w:rsidRPr="00F4373D" w:rsidRDefault="00C52FAF" w:rsidP="00C52FAF">
            <w:pPr>
              <w:tabs>
                <w:tab w:val="decimal" w:pos="1124"/>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166,933,209</w:t>
            </w:r>
          </w:p>
        </w:tc>
      </w:tr>
    </w:tbl>
    <w:p w14:paraId="042C1CD9" w14:textId="4DB6DB97" w:rsidR="00C4059B" w:rsidRDefault="00C4059B" w:rsidP="00C52FAF">
      <w:pPr>
        <w:pBdr>
          <w:top w:val="nil"/>
          <w:left w:val="nil"/>
          <w:bottom w:val="nil"/>
          <w:right w:val="nil"/>
          <w:between w:val="nil"/>
        </w:pBdr>
        <w:spacing w:before="240" w:after="240"/>
        <w:ind w:left="1080"/>
        <w:rPr>
          <w:rFonts w:ascii="Times New Roman" w:eastAsia="Arial Unicode MS" w:hAnsi="Times New Roman" w:cs="Times New Roman"/>
          <w:spacing w:val="-4"/>
          <w:sz w:val="24"/>
          <w:szCs w:val="24"/>
        </w:rPr>
      </w:pPr>
      <w:r w:rsidRPr="00F03257">
        <w:rPr>
          <w:rFonts w:ascii="Times New Roman" w:eastAsia="Arial Unicode MS" w:hAnsi="Times New Roman" w:cs="Times New Roman"/>
          <w:spacing w:val="-4"/>
          <w:sz w:val="24"/>
          <w:szCs w:val="24"/>
        </w:rPr>
        <w:t xml:space="preserve">Contract assets are revenue recognised from the </w:t>
      </w:r>
      <w:proofErr w:type="spellStart"/>
      <w:r w:rsidRPr="00F03257">
        <w:rPr>
          <w:rFonts w:ascii="Times New Roman" w:eastAsia="Arial Unicode MS" w:hAnsi="Times New Roman" w:cs="Times New Roman"/>
          <w:spacing w:val="-4"/>
          <w:sz w:val="24"/>
          <w:szCs w:val="24"/>
        </w:rPr>
        <w:t>fulfillment</w:t>
      </w:r>
      <w:proofErr w:type="spellEnd"/>
      <w:r w:rsidRPr="00F03257">
        <w:rPr>
          <w:rFonts w:ascii="Times New Roman" w:eastAsia="Arial Unicode MS" w:hAnsi="Times New Roman" w:cs="Times New Roman"/>
          <w:spacing w:val="-4"/>
          <w:sz w:val="24"/>
          <w:szCs w:val="24"/>
        </w:rPr>
        <w:t xml:space="preserve"> of performance obligations for which the Company has not yet satisfied the contractual requirements for billing or received consideration from the customer. Contract assets can be analysed aging as follows:</w:t>
      </w:r>
    </w:p>
    <w:tbl>
      <w:tblPr>
        <w:tblW w:w="8739" w:type="dxa"/>
        <w:tblInd w:w="531" w:type="dxa"/>
        <w:tblLayout w:type="fixed"/>
        <w:tblCellMar>
          <w:left w:w="0" w:type="dxa"/>
          <w:right w:w="0" w:type="dxa"/>
        </w:tblCellMar>
        <w:tblLook w:val="01E0" w:firstRow="1" w:lastRow="1" w:firstColumn="1" w:lastColumn="1" w:noHBand="0" w:noVBand="0"/>
      </w:tblPr>
      <w:tblGrid>
        <w:gridCol w:w="3159"/>
        <w:gridCol w:w="1350"/>
        <w:gridCol w:w="148"/>
        <w:gridCol w:w="1292"/>
        <w:gridCol w:w="148"/>
        <w:gridCol w:w="1292"/>
        <w:gridCol w:w="90"/>
        <w:gridCol w:w="1260"/>
      </w:tblGrid>
      <w:tr w:rsidR="00C52FAF" w:rsidRPr="00F4373D" w14:paraId="7E86D4BD" w14:textId="77777777" w:rsidTr="000714C8">
        <w:tc>
          <w:tcPr>
            <w:tcW w:w="3159" w:type="dxa"/>
          </w:tcPr>
          <w:p w14:paraId="384C1C2E" w14:textId="77777777" w:rsidR="00C52FAF" w:rsidRPr="00F4373D" w:rsidRDefault="00C52FAF" w:rsidP="000714C8">
            <w:pPr>
              <w:spacing w:line="240" w:lineRule="exact"/>
              <w:ind w:right="-468"/>
              <w:jc w:val="thaiDistribute"/>
              <w:rPr>
                <w:rFonts w:ascii="Times New Roman" w:eastAsia="Verdana" w:hAnsi="Times New Roman" w:cs="Times New Roman"/>
                <w:b/>
                <w:sz w:val="22"/>
                <w:szCs w:val="22"/>
              </w:rPr>
            </w:pPr>
          </w:p>
        </w:tc>
        <w:tc>
          <w:tcPr>
            <w:tcW w:w="1350" w:type="dxa"/>
          </w:tcPr>
          <w:p w14:paraId="5AE1D7F7" w14:textId="77777777" w:rsidR="00C52FAF" w:rsidRPr="00F4373D" w:rsidRDefault="00C52FAF" w:rsidP="000714C8">
            <w:pPr>
              <w:spacing w:line="240" w:lineRule="exact"/>
              <w:ind w:left="-108" w:right="-108"/>
              <w:jc w:val="center"/>
              <w:rPr>
                <w:rFonts w:ascii="Times New Roman" w:eastAsia="SimSun" w:hAnsi="Times New Roman" w:cs="Times New Roman"/>
                <w:b/>
                <w:bCs/>
                <w:sz w:val="22"/>
                <w:szCs w:val="22"/>
                <w:cs/>
              </w:rPr>
            </w:pPr>
          </w:p>
        </w:tc>
        <w:tc>
          <w:tcPr>
            <w:tcW w:w="148" w:type="dxa"/>
          </w:tcPr>
          <w:p w14:paraId="252714F8" w14:textId="77777777" w:rsidR="00C52FAF" w:rsidRPr="00F4373D" w:rsidRDefault="00C52FAF" w:rsidP="000714C8">
            <w:pPr>
              <w:spacing w:line="240" w:lineRule="exact"/>
              <w:ind w:left="-108" w:right="-198"/>
              <w:jc w:val="center"/>
              <w:rPr>
                <w:rFonts w:ascii="Times New Roman" w:eastAsia="SimSun" w:hAnsi="Times New Roman" w:cs="Times New Roman"/>
                <w:b/>
                <w:bCs/>
                <w:sz w:val="22"/>
                <w:szCs w:val="22"/>
                <w:u w:val="single"/>
                <w:cs/>
                <w:lang w:val="th-TH"/>
              </w:rPr>
            </w:pPr>
          </w:p>
        </w:tc>
        <w:tc>
          <w:tcPr>
            <w:tcW w:w="1292" w:type="dxa"/>
          </w:tcPr>
          <w:p w14:paraId="675C39B2" w14:textId="77777777" w:rsidR="00C52FAF" w:rsidRPr="00F4373D" w:rsidRDefault="00C52FAF" w:rsidP="000714C8">
            <w:pPr>
              <w:spacing w:line="240" w:lineRule="exact"/>
              <w:ind w:left="-108" w:right="-90"/>
              <w:jc w:val="center"/>
              <w:rPr>
                <w:rFonts w:ascii="Times New Roman" w:eastAsia="SimSun" w:hAnsi="Times New Roman" w:cs="Times New Roman"/>
                <w:b/>
                <w:bCs/>
                <w:sz w:val="22"/>
                <w:szCs w:val="22"/>
                <w:cs/>
              </w:rPr>
            </w:pPr>
          </w:p>
        </w:tc>
        <w:tc>
          <w:tcPr>
            <w:tcW w:w="148" w:type="dxa"/>
          </w:tcPr>
          <w:p w14:paraId="581E4611" w14:textId="77777777" w:rsidR="00C52FAF" w:rsidRPr="00F4373D" w:rsidRDefault="00C52FAF" w:rsidP="000714C8">
            <w:pPr>
              <w:spacing w:line="240" w:lineRule="exact"/>
              <w:ind w:right="-108"/>
              <w:jc w:val="center"/>
              <w:rPr>
                <w:rFonts w:ascii="Times New Roman" w:eastAsia="SimSun" w:hAnsi="Times New Roman" w:cs="Times New Roman"/>
                <w:b/>
                <w:bCs/>
                <w:sz w:val="22"/>
                <w:szCs w:val="22"/>
                <w:u w:val="single"/>
                <w:cs/>
                <w:lang w:val="th-TH"/>
              </w:rPr>
            </w:pPr>
          </w:p>
        </w:tc>
        <w:tc>
          <w:tcPr>
            <w:tcW w:w="2642" w:type="dxa"/>
            <w:gridSpan w:val="3"/>
          </w:tcPr>
          <w:p w14:paraId="1C72E34D" w14:textId="77777777" w:rsidR="00C52FAF" w:rsidRPr="00F4373D" w:rsidRDefault="00C52FAF" w:rsidP="000714C8">
            <w:pPr>
              <w:spacing w:line="240" w:lineRule="exact"/>
              <w:ind w:right="85"/>
              <w:jc w:val="right"/>
              <w:rPr>
                <w:rFonts w:ascii="Times New Roman" w:eastAsia="Verdana" w:hAnsi="Times New Roman" w:cs="Times New Roman"/>
                <w:b/>
                <w:bCs/>
                <w:sz w:val="22"/>
                <w:szCs w:val="22"/>
                <w:cs/>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c>
      </w:tr>
      <w:tr w:rsidR="00C52FAF" w:rsidRPr="00F4373D" w14:paraId="18F6DC9B" w14:textId="77777777" w:rsidTr="000714C8">
        <w:tc>
          <w:tcPr>
            <w:tcW w:w="3159" w:type="dxa"/>
          </w:tcPr>
          <w:p w14:paraId="159C59B6" w14:textId="77777777" w:rsidR="00C52FAF" w:rsidRPr="00F4373D" w:rsidRDefault="00C52FAF" w:rsidP="000714C8">
            <w:pPr>
              <w:spacing w:line="240" w:lineRule="exact"/>
              <w:ind w:right="-468"/>
              <w:jc w:val="thaiDistribute"/>
              <w:rPr>
                <w:rFonts w:ascii="Times New Roman" w:eastAsia="Verdana" w:hAnsi="Times New Roman" w:cs="Times New Roman"/>
                <w:b/>
                <w:sz w:val="22"/>
                <w:szCs w:val="22"/>
              </w:rPr>
            </w:pPr>
          </w:p>
        </w:tc>
        <w:tc>
          <w:tcPr>
            <w:tcW w:w="2790" w:type="dxa"/>
            <w:gridSpan w:val="3"/>
          </w:tcPr>
          <w:p w14:paraId="2A2A691F" w14:textId="77777777" w:rsidR="00C52FAF" w:rsidRPr="00F4373D" w:rsidRDefault="00C52FAF" w:rsidP="000714C8">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380F811C" w14:textId="77777777" w:rsidR="00C52FAF" w:rsidRPr="00F4373D" w:rsidRDefault="00C52FAF" w:rsidP="000714C8">
            <w:pPr>
              <w:spacing w:line="240" w:lineRule="exact"/>
              <w:ind w:left="-108" w:right="-90"/>
              <w:jc w:val="center"/>
              <w:rPr>
                <w:rFonts w:ascii="Times New Roman" w:eastAsia="SimSun"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c>
          <w:tcPr>
            <w:tcW w:w="148" w:type="dxa"/>
          </w:tcPr>
          <w:p w14:paraId="45D8E783" w14:textId="77777777" w:rsidR="00C52FAF" w:rsidRPr="00F4373D" w:rsidRDefault="00C52FAF" w:rsidP="000714C8">
            <w:pPr>
              <w:spacing w:line="240" w:lineRule="exact"/>
              <w:ind w:right="-108"/>
              <w:jc w:val="center"/>
              <w:rPr>
                <w:rFonts w:ascii="Times New Roman" w:eastAsia="SimSun" w:hAnsi="Times New Roman" w:cs="Times New Roman"/>
                <w:b/>
                <w:bCs/>
                <w:sz w:val="20"/>
                <w:szCs w:val="20"/>
                <w:u w:val="single"/>
                <w:cs/>
                <w:lang w:val="th-TH"/>
              </w:rPr>
            </w:pPr>
          </w:p>
        </w:tc>
        <w:tc>
          <w:tcPr>
            <w:tcW w:w="2642" w:type="dxa"/>
            <w:gridSpan w:val="3"/>
          </w:tcPr>
          <w:p w14:paraId="2D366C5A" w14:textId="77777777" w:rsidR="00C52FAF" w:rsidRPr="00F4373D" w:rsidRDefault="00C52FAF" w:rsidP="000714C8">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1BE7716B" w14:textId="77777777" w:rsidR="00C52FAF" w:rsidRPr="00F4373D" w:rsidRDefault="00C52FAF" w:rsidP="000714C8">
            <w:pPr>
              <w:spacing w:line="240" w:lineRule="exact"/>
              <w:ind w:left="-108" w:right="-90"/>
              <w:jc w:val="center"/>
              <w:rPr>
                <w:rFonts w:ascii="Times New Roman" w:eastAsia="SimSun"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r>
      <w:tr w:rsidR="00C52FAF" w:rsidRPr="00F4373D" w14:paraId="6066C350" w14:textId="77777777" w:rsidTr="000714C8">
        <w:tc>
          <w:tcPr>
            <w:tcW w:w="3159" w:type="dxa"/>
          </w:tcPr>
          <w:p w14:paraId="5179EBC4" w14:textId="77777777" w:rsidR="00C52FAF" w:rsidRPr="00F4373D" w:rsidRDefault="00C52FAF" w:rsidP="000714C8">
            <w:pPr>
              <w:spacing w:line="240" w:lineRule="exact"/>
              <w:ind w:right="-468"/>
              <w:jc w:val="thaiDistribute"/>
              <w:rPr>
                <w:rFonts w:ascii="Times New Roman" w:eastAsia="Verdana" w:hAnsi="Times New Roman" w:cs="Times New Roman"/>
                <w:b/>
                <w:sz w:val="22"/>
                <w:szCs w:val="22"/>
              </w:rPr>
            </w:pPr>
          </w:p>
        </w:tc>
        <w:tc>
          <w:tcPr>
            <w:tcW w:w="1350" w:type="dxa"/>
          </w:tcPr>
          <w:p w14:paraId="4D56A6A7" w14:textId="77777777" w:rsidR="00C52FAF" w:rsidRPr="00F4373D" w:rsidRDefault="00C52FAF" w:rsidP="000714C8">
            <w:pPr>
              <w:spacing w:line="240" w:lineRule="exact"/>
              <w:ind w:left="-108" w:right="-90"/>
              <w:jc w:val="center"/>
              <w:rPr>
                <w:rFonts w:ascii="Times New Roman" w:eastAsia="SimSun" w:hAnsi="Times New Roman" w:cs="Times New Roman"/>
                <w:b/>
                <w:bCs/>
                <w:sz w:val="22"/>
                <w:szCs w:val="22"/>
              </w:rPr>
            </w:pPr>
            <w:r w:rsidRPr="00F4373D">
              <w:rPr>
                <w:rFonts w:ascii="Times New Roman" w:eastAsia="Browallia New" w:hAnsi="Times New Roman" w:cs="Angsana New"/>
                <w:b/>
                <w:bCs/>
                <w:sz w:val="20"/>
                <w:szCs w:val="20"/>
              </w:rPr>
              <w:t>2025</w:t>
            </w:r>
          </w:p>
        </w:tc>
        <w:tc>
          <w:tcPr>
            <w:tcW w:w="148" w:type="dxa"/>
          </w:tcPr>
          <w:p w14:paraId="10443674" w14:textId="77777777" w:rsidR="00C52FAF" w:rsidRPr="00F4373D" w:rsidRDefault="00C52FAF" w:rsidP="000714C8">
            <w:pPr>
              <w:spacing w:line="240" w:lineRule="exact"/>
              <w:ind w:left="-108" w:right="-198"/>
              <w:rPr>
                <w:rFonts w:ascii="Times New Roman" w:eastAsia="SimSun" w:hAnsi="Times New Roman" w:cs="Times New Roman"/>
                <w:b/>
                <w:bCs/>
                <w:sz w:val="22"/>
                <w:szCs w:val="22"/>
                <w:u w:val="single"/>
                <w:cs/>
                <w:lang w:val="th-TH"/>
              </w:rPr>
            </w:pPr>
          </w:p>
        </w:tc>
        <w:tc>
          <w:tcPr>
            <w:tcW w:w="1292" w:type="dxa"/>
          </w:tcPr>
          <w:p w14:paraId="23E9B531" w14:textId="77777777" w:rsidR="00C52FAF" w:rsidRPr="00F4373D" w:rsidRDefault="00C52FAF" w:rsidP="000714C8">
            <w:pPr>
              <w:spacing w:line="240" w:lineRule="exact"/>
              <w:ind w:left="-108" w:right="-198"/>
              <w:jc w:val="center"/>
              <w:rPr>
                <w:rFonts w:ascii="Times New Roman" w:eastAsia="SimSun" w:hAnsi="Times New Roman" w:cs="Times New Roman"/>
                <w:b/>
                <w:bCs/>
                <w:sz w:val="22"/>
                <w:szCs w:val="22"/>
              </w:rPr>
            </w:pPr>
            <w:r w:rsidRPr="00F4373D">
              <w:rPr>
                <w:rFonts w:ascii="Times New Roman" w:eastAsia="Browallia New" w:hAnsi="Times New Roman" w:cs="Angsana New"/>
                <w:b/>
                <w:bCs/>
                <w:sz w:val="20"/>
                <w:szCs w:val="20"/>
              </w:rPr>
              <w:t>2024</w:t>
            </w:r>
          </w:p>
        </w:tc>
        <w:tc>
          <w:tcPr>
            <w:tcW w:w="148" w:type="dxa"/>
          </w:tcPr>
          <w:p w14:paraId="57D8E35A" w14:textId="77777777" w:rsidR="00C52FAF" w:rsidRPr="00F4373D" w:rsidRDefault="00C52FAF" w:rsidP="000714C8">
            <w:pPr>
              <w:spacing w:line="240" w:lineRule="exact"/>
              <w:ind w:right="-108"/>
              <w:jc w:val="center"/>
              <w:rPr>
                <w:rFonts w:ascii="Times New Roman" w:eastAsia="SimSun" w:hAnsi="Times New Roman" w:cs="Times New Roman"/>
                <w:b/>
                <w:bCs/>
                <w:sz w:val="22"/>
                <w:szCs w:val="22"/>
                <w:u w:val="single"/>
                <w:cs/>
                <w:lang w:val="th-TH"/>
              </w:rPr>
            </w:pPr>
          </w:p>
        </w:tc>
        <w:tc>
          <w:tcPr>
            <w:tcW w:w="1292" w:type="dxa"/>
          </w:tcPr>
          <w:p w14:paraId="3696E9A2" w14:textId="77777777" w:rsidR="00C52FAF" w:rsidRPr="00F4373D" w:rsidRDefault="00C52FAF" w:rsidP="000714C8">
            <w:pPr>
              <w:spacing w:line="240" w:lineRule="exact"/>
              <w:ind w:left="-108" w:right="-90"/>
              <w:jc w:val="center"/>
              <w:rPr>
                <w:rFonts w:ascii="Times New Roman" w:eastAsia="SimSun" w:hAnsi="Times New Roman" w:cs="Times New Roman"/>
                <w:b/>
                <w:bCs/>
                <w:sz w:val="22"/>
                <w:szCs w:val="22"/>
              </w:rPr>
            </w:pPr>
            <w:r w:rsidRPr="00F4373D">
              <w:rPr>
                <w:rFonts w:ascii="Times New Roman" w:eastAsia="Browallia New" w:hAnsi="Times New Roman" w:cs="Angsana New"/>
                <w:b/>
                <w:bCs/>
                <w:sz w:val="20"/>
                <w:szCs w:val="20"/>
              </w:rPr>
              <w:t>2025</w:t>
            </w:r>
          </w:p>
        </w:tc>
        <w:tc>
          <w:tcPr>
            <w:tcW w:w="90" w:type="dxa"/>
          </w:tcPr>
          <w:p w14:paraId="568DC1F1" w14:textId="77777777" w:rsidR="00C52FAF" w:rsidRPr="00F4373D" w:rsidRDefault="00C52FAF" w:rsidP="000714C8">
            <w:pPr>
              <w:spacing w:line="240" w:lineRule="exact"/>
              <w:ind w:left="-108" w:right="-198"/>
              <w:jc w:val="center"/>
              <w:rPr>
                <w:rFonts w:ascii="Times New Roman" w:eastAsia="SimSun" w:hAnsi="Times New Roman" w:cs="Times New Roman"/>
                <w:b/>
                <w:bCs/>
                <w:sz w:val="22"/>
                <w:szCs w:val="22"/>
                <w:u w:val="single"/>
                <w:cs/>
                <w:lang w:val="th-TH"/>
              </w:rPr>
            </w:pPr>
          </w:p>
        </w:tc>
        <w:tc>
          <w:tcPr>
            <w:tcW w:w="1260" w:type="dxa"/>
          </w:tcPr>
          <w:p w14:paraId="17562F71" w14:textId="77777777" w:rsidR="00C52FAF" w:rsidRPr="00F4373D" w:rsidRDefault="00C52FAF" w:rsidP="000714C8">
            <w:pPr>
              <w:spacing w:line="240" w:lineRule="exact"/>
              <w:ind w:left="-108" w:right="-198"/>
              <w:jc w:val="center"/>
              <w:rPr>
                <w:rFonts w:ascii="Times New Roman" w:eastAsia="SimSun" w:hAnsi="Times New Roman" w:cs="Times New Roman"/>
                <w:b/>
                <w:bCs/>
                <w:sz w:val="22"/>
                <w:szCs w:val="22"/>
              </w:rPr>
            </w:pPr>
            <w:r w:rsidRPr="00F4373D">
              <w:rPr>
                <w:rFonts w:ascii="Times New Roman" w:eastAsia="Browallia New" w:hAnsi="Times New Roman" w:cs="Angsana New"/>
                <w:b/>
                <w:bCs/>
                <w:sz w:val="20"/>
                <w:szCs w:val="20"/>
              </w:rPr>
              <w:t>2024</w:t>
            </w:r>
          </w:p>
        </w:tc>
      </w:tr>
      <w:tr w:rsidR="00C52FAF" w:rsidRPr="00F4373D" w14:paraId="03151713" w14:textId="77777777" w:rsidTr="000714C8">
        <w:tc>
          <w:tcPr>
            <w:tcW w:w="3159" w:type="dxa"/>
          </w:tcPr>
          <w:p w14:paraId="615FB5EB" w14:textId="77777777" w:rsidR="00C52FAF" w:rsidRPr="00F4373D" w:rsidRDefault="00C52FAF" w:rsidP="000714C8">
            <w:pPr>
              <w:spacing w:line="240" w:lineRule="exact"/>
              <w:ind w:left="201" w:firstLine="348"/>
              <w:rPr>
                <w:rFonts w:ascii="Times New Roman" w:hAnsi="Times New Roman" w:cs="Angsana New"/>
                <w:sz w:val="20"/>
                <w:szCs w:val="20"/>
              </w:rPr>
            </w:pPr>
          </w:p>
        </w:tc>
        <w:tc>
          <w:tcPr>
            <w:tcW w:w="1350" w:type="dxa"/>
            <w:tcBorders>
              <w:left w:val="nil"/>
            </w:tcBorders>
          </w:tcPr>
          <w:p w14:paraId="2FD2DAC1" w14:textId="77777777" w:rsidR="00C52FAF" w:rsidRPr="00F4373D" w:rsidRDefault="00C52FAF" w:rsidP="000714C8">
            <w:pPr>
              <w:tabs>
                <w:tab w:val="decimal" w:pos="1203"/>
              </w:tabs>
              <w:spacing w:line="240" w:lineRule="exact"/>
              <w:ind w:right="-72"/>
              <w:rPr>
                <w:rFonts w:ascii="Times New Roman" w:hAnsi="Times New Roman" w:cs="Times New Roman"/>
                <w:sz w:val="20"/>
                <w:szCs w:val="20"/>
              </w:rPr>
            </w:pPr>
          </w:p>
        </w:tc>
        <w:tc>
          <w:tcPr>
            <w:tcW w:w="148" w:type="dxa"/>
          </w:tcPr>
          <w:p w14:paraId="471EE48C" w14:textId="77777777" w:rsidR="00C52FAF" w:rsidRPr="00F4373D" w:rsidRDefault="00C52FAF" w:rsidP="000714C8">
            <w:pPr>
              <w:tabs>
                <w:tab w:val="decimal" w:pos="882"/>
              </w:tabs>
              <w:spacing w:line="240" w:lineRule="exact"/>
              <w:ind w:right="-116"/>
              <w:rPr>
                <w:rFonts w:ascii="Times New Roman" w:eastAsia="Verdana" w:hAnsi="Times New Roman" w:cs="Times New Roman"/>
                <w:bCs/>
                <w:sz w:val="20"/>
                <w:szCs w:val="20"/>
              </w:rPr>
            </w:pPr>
          </w:p>
        </w:tc>
        <w:tc>
          <w:tcPr>
            <w:tcW w:w="1292" w:type="dxa"/>
          </w:tcPr>
          <w:p w14:paraId="07329ED0" w14:textId="77777777" w:rsidR="00C52FAF" w:rsidRPr="00F4373D" w:rsidRDefault="00C52FAF" w:rsidP="000714C8">
            <w:pPr>
              <w:tabs>
                <w:tab w:val="decimal" w:pos="1203"/>
              </w:tabs>
              <w:spacing w:line="240" w:lineRule="exact"/>
              <w:ind w:right="-72"/>
              <w:rPr>
                <w:rFonts w:ascii="Times New Roman" w:hAnsi="Times New Roman" w:cs="Times New Roman"/>
                <w:sz w:val="20"/>
                <w:szCs w:val="20"/>
              </w:rPr>
            </w:pPr>
          </w:p>
        </w:tc>
        <w:tc>
          <w:tcPr>
            <w:tcW w:w="148" w:type="dxa"/>
          </w:tcPr>
          <w:p w14:paraId="3C033DC5" w14:textId="77777777" w:rsidR="00C52FAF" w:rsidRPr="00F4373D" w:rsidRDefault="00C52FAF" w:rsidP="000714C8">
            <w:pPr>
              <w:tabs>
                <w:tab w:val="decimal" w:pos="882"/>
              </w:tabs>
              <w:spacing w:line="240" w:lineRule="exact"/>
              <w:ind w:right="-116"/>
              <w:rPr>
                <w:rFonts w:ascii="Times New Roman" w:eastAsia="Verdana" w:hAnsi="Times New Roman" w:cs="Times New Roman"/>
                <w:bCs/>
                <w:sz w:val="20"/>
                <w:szCs w:val="20"/>
              </w:rPr>
            </w:pPr>
          </w:p>
        </w:tc>
        <w:tc>
          <w:tcPr>
            <w:tcW w:w="1292" w:type="dxa"/>
            <w:vAlign w:val="center"/>
          </w:tcPr>
          <w:p w14:paraId="63658ED9" w14:textId="77777777" w:rsidR="00C52FAF" w:rsidRPr="00F4373D" w:rsidRDefault="00C52FAF" w:rsidP="000714C8">
            <w:pPr>
              <w:tabs>
                <w:tab w:val="decimal" w:pos="1200"/>
              </w:tabs>
              <w:spacing w:line="240" w:lineRule="exact"/>
              <w:ind w:right="-72"/>
              <w:rPr>
                <w:rFonts w:ascii="Times New Roman" w:hAnsi="Times New Roman" w:cs="Times New Roman"/>
                <w:sz w:val="20"/>
                <w:szCs w:val="20"/>
              </w:rPr>
            </w:pPr>
          </w:p>
        </w:tc>
        <w:tc>
          <w:tcPr>
            <w:tcW w:w="90" w:type="dxa"/>
          </w:tcPr>
          <w:p w14:paraId="4A260455" w14:textId="77777777" w:rsidR="00C52FAF" w:rsidRPr="00F4373D" w:rsidRDefault="00C52FAF" w:rsidP="000714C8">
            <w:pPr>
              <w:tabs>
                <w:tab w:val="decimal" w:pos="882"/>
              </w:tabs>
              <w:spacing w:line="240" w:lineRule="exact"/>
              <w:ind w:right="-116"/>
              <w:rPr>
                <w:rFonts w:ascii="Times New Roman" w:eastAsia="Verdana" w:hAnsi="Times New Roman" w:cs="Times New Roman"/>
                <w:bCs/>
                <w:sz w:val="20"/>
                <w:szCs w:val="20"/>
              </w:rPr>
            </w:pPr>
          </w:p>
        </w:tc>
        <w:tc>
          <w:tcPr>
            <w:tcW w:w="1260" w:type="dxa"/>
          </w:tcPr>
          <w:p w14:paraId="2F810121" w14:textId="77777777" w:rsidR="00C52FAF" w:rsidRPr="00F4373D" w:rsidRDefault="00C52FAF" w:rsidP="000714C8">
            <w:pPr>
              <w:tabs>
                <w:tab w:val="decimal" w:pos="1124"/>
              </w:tabs>
              <w:spacing w:line="240" w:lineRule="exact"/>
              <w:ind w:right="-72"/>
              <w:rPr>
                <w:rFonts w:ascii="Times New Roman" w:hAnsi="Times New Roman" w:cs="Times New Roman"/>
                <w:sz w:val="20"/>
                <w:szCs w:val="20"/>
              </w:rPr>
            </w:pPr>
          </w:p>
        </w:tc>
      </w:tr>
      <w:tr w:rsidR="00C52FAF" w:rsidRPr="00F4373D" w14:paraId="2BA8410F" w14:textId="77777777" w:rsidTr="004228C9">
        <w:tc>
          <w:tcPr>
            <w:tcW w:w="3159" w:type="dxa"/>
          </w:tcPr>
          <w:p w14:paraId="658F521F" w14:textId="488E732B" w:rsidR="00C52FAF" w:rsidRPr="00F4373D" w:rsidRDefault="00C52FAF" w:rsidP="00C52FAF">
            <w:pPr>
              <w:spacing w:line="240" w:lineRule="exact"/>
              <w:ind w:left="201" w:firstLine="348"/>
              <w:rPr>
                <w:rFonts w:ascii="Times New Roman" w:hAnsi="Times New Roman" w:cs="Angsana New"/>
                <w:sz w:val="20"/>
                <w:szCs w:val="20"/>
              </w:rPr>
            </w:pPr>
            <w:r w:rsidRPr="00F4373D">
              <w:rPr>
                <w:rFonts w:ascii="Times New Roman" w:hAnsi="Times New Roman" w:cs="Angsana New"/>
                <w:sz w:val="20"/>
                <w:szCs w:val="25"/>
              </w:rPr>
              <w:t>Not over</w:t>
            </w:r>
            <w:r w:rsidRPr="00F4373D">
              <w:rPr>
                <w:rFonts w:ascii="Times New Roman" w:hAnsi="Times New Roman" w:cs="Times New Roman"/>
                <w:sz w:val="20"/>
                <w:szCs w:val="20"/>
              </w:rPr>
              <w:t xml:space="preserve"> </w:t>
            </w:r>
            <w:r w:rsidRPr="00F4373D">
              <w:rPr>
                <w:rFonts w:ascii="Times New Roman" w:hAnsi="Times New Roman" w:cs="Angsana New"/>
                <w:sz w:val="20"/>
                <w:szCs w:val="20"/>
              </w:rPr>
              <w:t>3</w:t>
            </w:r>
            <w:r w:rsidRPr="00F4373D">
              <w:rPr>
                <w:rFonts w:ascii="Times New Roman" w:hAnsi="Times New Roman" w:cs="Times New Roman"/>
                <w:sz w:val="20"/>
                <w:szCs w:val="20"/>
              </w:rPr>
              <w:t xml:space="preserve"> months</w:t>
            </w:r>
          </w:p>
        </w:tc>
        <w:tc>
          <w:tcPr>
            <w:tcW w:w="1350" w:type="dxa"/>
            <w:tcBorders>
              <w:left w:val="nil"/>
            </w:tcBorders>
          </w:tcPr>
          <w:p w14:paraId="464E59E2" w14:textId="71545B03" w:rsidR="00C52FAF" w:rsidRPr="00F4373D" w:rsidRDefault="00C52FAF" w:rsidP="00C52FAF">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lang w:val="en-US"/>
              </w:rPr>
              <w:t>15,929,158</w:t>
            </w:r>
          </w:p>
        </w:tc>
        <w:tc>
          <w:tcPr>
            <w:tcW w:w="148" w:type="dxa"/>
          </w:tcPr>
          <w:p w14:paraId="46DB1F26"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Pr>
          <w:p w14:paraId="5F46CBCB" w14:textId="4C348870" w:rsidR="00C52FAF" w:rsidRPr="00F4373D" w:rsidRDefault="00C52FAF" w:rsidP="00C52FAF">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143,111,712</w:t>
            </w:r>
          </w:p>
        </w:tc>
        <w:tc>
          <w:tcPr>
            <w:tcW w:w="148" w:type="dxa"/>
          </w:tcPr>
          <w:p w14:paraId="3A052687"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Pr>
          <w:p w14:paraId="72A3E594" w14:textId="1662FE64" w:rsidR="00C52FAF" w:rsidRPr="00F4373D" w:rsidRDefault="00C52FAF" w:rsidP="00C52FAF">
            <w:pPr>
              <w:tabs>
                <w:tab w:val="decimal" w:pos="660"/>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lang w:val="en-US"/>
              </w:rPr>
              <w:t>-</w:t>
            </w:r>
          </w:p>
        </w:tc>
        <w:tc>
          <w:tcPr>
            <w:tcW w:w="90" w:type="dxa"/>
          </w:tcPr>
          <w:p w14:paraId="14AB451F"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60" w:type="dxa"/>
          </w:tcPr>
          <w:p w14:paraId="09876E89" w14:textId="6EC603AA" w:rsidR="00C52FAF" w:rsidRPr="00F4373D" w:rsidRDefault="00C52FAF" w:rsidP="00C52FAF">
            <w:pPr>
              <w:tabs>
                <w:tab w:val="decimal" w:pos="1124"/>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197,944</w:t>
            </w:r>
          </w:p>
        </w:tc>
      </w:tr>
      <w:tr w:rsidR="00C52FAF" w:rsidRPr="00F4373D" w14:paraId="7E9A50BF" w14:textId="77777777" w:rsidTr="004228C9">
        <w:tc>
          <w:tcPr>
            <w:tcW w:w="3159" w:type="dxa"/>
          </w:tcPr>
          <w:p w14:paraId="70D49445" w14:textId="1BE518AF" w:rsidR="00C52FAF" w:rsidRPr="00F4373D" w:rsidRDefault="00C52FAF" w:rsidP="00C52FAF">
            <w:pPr>
              <w:spacing w:line="240" w:lineRule="exact"/>
              <w:ind w:left="201" w:firstLine="348"/>
              <w:rPr>
                <w:rFonts w:ascii="Times New Roman" w:hAnsi="Times New Roman" w:cs="Angsana New"/>
                <w:sz w:val="20"/>
                <w:szCs w:val="20"/>
              </w:rPr>
            </w:pPr>
            <w:r w:rsidRPr="00F4373D">
              <w:rPr>
                <w:rFonts w:ascii="Times New Roman" w:hAnsi="Times New Roman" w:cs="Angsana New"/>
                <w:sz w:val="20"/>
                <w:szCs w:val="20"/>
              </w:rPr>
              <w:t>3</w:t>
            </w:r>
            <w:r w:rsidRPr="00F4373D">
              <w:rPr>
                <w:rFonts w:ascii="Times New Roman" w:hAnsi="Times New Roman" w:cs="Times New Roman"/>
                <w:sz w:val="20"/>
                <w:szCs w:val="20"/>
              </w:rPr>
              <w:t xml:space="preserve"> - </w:t>
            </w:r>
            <w:r w:rsidRPr="00F4373D">
              <w:rPr>
                <w:rFonts w:ascii="Times New Roman" w:hAnsi="Times New Roman" w:cs="Angsana New"/>
                <w:sz w:val="20"/>
                <w:szCs w:val="20"/>
              </w:rPr>
              <w:t>6</w:t>
            </w:r>
            <w:r w:rsidRPr="00F4373D">
              <w:rPr>
                <w:rFonts w:ascii="Times New Roman" w:hAnsi="Times New Roman" w:cs="Times New Roman"/>
                <w:sz w:val="20"/>
                <w:szCs w:val="20"/>
              </w:rPr>
              <w:t xml:space="preserve"> months</w:t>
            </w:r>
          </w:p>
        </w:tc>
        <w:tc>
          <w:tcPr>
            <w:tcW w:w="1350" w:type="dxa"/>
            <w:tcBorders>
              <w:left w:val="nil"/>
            </w:tcBorders>
          </w:tcPr>
          <w:p w14:paraId="26490145" w14:textId="3D877995" w:rsidR="00C52FAF" w:rsidRPr="00F4373D" w:rsidRDefault="00C52FAF" w:rsidP="00C52FAF">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lang w:val="en-US"/>
              </w:rPr>
              <w:t>25,714,348</w:t>
            </w:r>
          </w:p>
        </w:tc>
        <w:tc>
          <w:tcPr>
            <w:tcW w:w="148" w:type="dxa"/>
          </w:tcPr>
          <w:p w14:paraId="59C2849D"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Pr>
          <w:p w14:paraId="16665EFE" w14:textId="11502778" w:rsidR="00C52FAF" w:rsidRPr="00F4373D" w:rsidRDefault="00C52FAF" w:rsidP="00C52FAF">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7,280,396</w:t>
            </w:r>
          </w:p>
        </w:tc>
        <w:tc>
          <w:tcPr>
            <w:tcW w:w="148" w:type="dxa"/>
          </w:tcPr>
          <w:p w14:paraId="7056F596"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Pr>
          <w:p w14:paraId="531867FD" w14:textId="4B06CE01" w:rsidR="00C52FAF" w:rsidRPr="00F4373D" w:rsidRDefault="00C52FAF" w:rsidP="00C52FAF">
            <w:pPr>
              <w:tabs>
                <w:tab w:val="decimal" w:pos="660"/>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lang w:val="en-US"/>
              </w:rPr>
              <w:t>-</w:t>
            </w:r>
          </w:p>
        </w:tc>
        <w:tc>
          <w:tcPr>
            <w:tcW w:w="90" w:type="dxa"/>
          </w:tcPr>
          <w:p w14:paraId="6A5A2F59"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60" w:type="dxa"/>
          </w:tcPr>
          <w:p w14:paraId="20D74C64" w14:textId="5F19EB08" w:rsidR="00C52FAF" w:rsidRPr="00F4373D" w:rsidRDefault="00C52FAF" w:rsidP="00C52FAF">
            <w:pPr>
              <w:tabs>
                <w:tab w:val="decimal" w:pos="1124"/>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6,981,427</w:t>
            </w:r>
          </w:p>
        </w:tc>
      </w:tr>
      <w:tr w:rsidR="00C52FAF" w:rsidRPr="00F4373D" w14:paraId="209E94C2" w14:textId="77777777" w:rsidTr="004228C9">
        <w:tc>
          <w:tcPr>
            <w:tcW w:w="3159" w:type="dxa"/>
          </w:tcPr>
          <w:p w14:paraId="20A78E54" w14:textId="3EF09FCE" w:rsidR="00C52FAF" w:rsidRPr="00F4373D" w:rsidRDefault="00C52FAF" w:rsidP="00C52FAF">
            <w:pPr>
              <w:spacing w:line="240" w:lineRule="exact"/>
              <w:ind w:left="201" w:firstLine="348"/>
              <w:rPr>
                <w:rFonts w:ascii="Times New Roman" w:hAnsi="Times New Roman" w:cs="Angsana New"/>
                <w:sz w:val="20"/>
                <w:szCs w:val="20"/>
              </w:rPr>
            </w:pPr>
            <w:r w:rsidRPr="00F4373D">
              <w:rPr>
                <w:rFonts w:ascii="Times New Roman" w:hAnsi="Times New Roman" w:cs="Angsana New"/>
                <w:sz w:val="20"/>
                <w:szCs w:val="20"/>
              </w:rPr>
              <w:t>6</w:t>
            </w:r>
            <w:r w:rsidRPr="00F4373D">
              <w:rPr>
                <w:rFonts w:ascii="Times New Roman" w:hAnsi="Times New Roman" w:cs="Times New Roman"/>
                <w:sz w:val="20"/>
                <w:szCs w:val="20"/>
              </w:rPr>
              <w:t xml:space="preserve"> - </w:t>
            </w:r>
            <w:r w:rsidRPr="00F4373D">
              <w:rPr>
                <w:rFonts w:ascii="Times New Roman" w:hAnsi="Times New Roman" w:cs="Angsana New"/>
                <w:sz w:val="20"/>
                <w:szCs w:val="20"/>
              </w:rPr>
              <w:t>12</w:t>
            </w:r>
            <w:r w:rsidRPr="00F4373D">
              <w:rPr>
                <w:rFonts w:ascii="Times New Roman" w:hAnsi="Times New Roman" w:cs="Times New Roman"/>
                <w:sz w:val="20"/>
                <w:szCs w:val="20"/>
              </w:rPr>
              <w:t xml:space="preserve"> months</w:t>
            </w:r>
          </w:p>
        </w:tc>
        <w:tc>
          <w:tcPr>
            <w:tcW w:w="1350" w:type="dxa"/>
            <w:tcBorders>
              <w:left w:val="nil"/>
            </w:tcBorders>
          </w:tcPr>
          <w:p w14:paraId="570BEDDA" w14:textId="005A769D" w:rsidR="00C52FAF" w:rsidRPr="00F4373D" w:rsidRDefault="00C52FAF" w:rsidP="00C52FAF">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lang w:val="en-US"/>
              </w:rPr>
              <w:t>76,267,641</w:t>
            </w:r>
          </w:p>
        </w:tc>
        <w:tc>
          <w:tcPr>
            <w:tcW w:w="148" w:type="dxa"/>
          </w:tcPr>
          <w:p w14:paraId="7FB0AD04"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Pr>
          <w:p w14:paraId="37EA7714" w14:textId="29851D4F" w:rsidR="00C52FAF" w:rsidRPr="00F4373D" w:rsidRDefault="00C52FAF" w:rsidP="00C52FAF">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1,472,395</w:t>
            </w:r>
          </w:p>
        </w:tc>
        <w:tc>
          <w:tcPr>
            <w:tcW w:w="148" w:type="dxa"/>
          </w:tcPr>
          <w:p w14:paraId="38E70139"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Pr>
          <w:p w14:paraId="1126C213" w14:textId="72C222FC" w:rsidR="00C52FAF" w:rsidRPr="00F4373D" w:rsidRDefault="00C52FAF" w:rsidP="00C52FAF">
            <w:pPr>
              <w:tabs>
                <w:tab w:val="decimal" w:pos="660"/>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lang w:val="en-US"/>
              </w:rPr>
              <w:t>-</w:t>
            </w:r>
          </w:p>
        </w:tc>
        <w:tc>
          <w:tcPr>
            <w:tcW w:w="90" w:type="dxa"/>
          </w:tcPr>
          <w:p w14:paraId="16F008A1"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60" w:type="dxa"/>
          </w:tcPr>
          <w:p w14:paraId="1187C509" w14:textId="1CC50A1F" w:rsidR="00C52FAF" w:rsidRPr="00F4373D" w:rsidRDefault="00C52FAF" w:rsidP="00C52FAF">
            <w:pPr>
              <w:tabs>
                <w:tab w:val="decimal" w:pos="1124"/>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1,333,455</w:t>
            </w:r>
          </w:p>
        </w:tc>
      </w:tr>
      <w:tr w:rsidR="00C52FAF" w:rsidRPr="00F4373D" w14:paraId="476B6756" w14:textId="77777777" w:rsidTr="004228C9">
        <w:tc>
          <w:tcPr>
            <w:tcW w:w="3159" w:type="dxa"/>
          </w:tcPr>
          <w:p w14:paraId="08E7EA17" w14:textId="302F7E73" w:rsidR="00C52FAF" w:rsidRPr="00F4373D" w:rsidRDefault="00C52FAF" w:rsidP="00C52FAF">
            <w:pPr>
              <w:spacing w:line="240" w:lineRule="exact"/>
              <w:ind w:left="201" w:firstLine="348"/>
              <w:rPr>
                <w:rFonts w:ascii="Times New Roman" w:hAnsi="Times New Roman" w:cs="Angsana New"/>
                <w:sz w:val="20"/>
                <w:szCs w:val="20"/>
              </w:rPr>
            </w:pPr>
            <w:r w:rsidRPr="00F4373D">
              <w:rPr>
                <w:rFonts w:ascii="Times New Roman" w:hAnsi="Times New Roman" w:cs="Times New Roman"/>
                <w:sz w:val="20"/>
                <w:szCs w:val="20"/>
              </w:rPr>
              <w:t xml:space="preserve">Over </w:t>
            </w:r>
            <w:r w:rsidRPr="00F4373D">
              <w:rPr>
                <w:rFonts w:ascii="Times New Roman" w:hAnsi="Times New Roman" w:cs="Angsana New"/>
                <w:sz w:val="20"/>
                <w:szCs w:val="20"/>
              </w:rPr>
              <w:t>12</w:t>
            </w:r>
            <w:r w:rsidRPr="00F4373D">
              <w:rPr>
                <w:rFonts w:ascii="Times New Roman" w:hAnsi="Times New Roman" w:cs="Times New Roman"/>
                <w:sz w:val="20"/>
                <w:szCs w:val="20"/>
              </w:rPr>
              <w:t xml:space="preserve"> months</w:t>
            </w:r>
          </w:p>
        </w:tc>
        <w:tc>
          <w:tcPr>
            <w:tcW w:w="1350" w:type="dxa"/>
            <w:tcBorders>
              <w:left w:val="nil"/>
            </w:tcBorders>
          </w:tcPr>
          <w:p w14:paraId="440C18C5" w14:textId="4E220261" w:rsidR="00C52FAF" w:rsidRPr="00F4373D" w:rsidRDefault="00C52FAF" w:rsidP="00C52FAF">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lang w:val="en-US"/>
              </w:rPr>
              <w:t>167,138,128</w:t>
            </w:r>
          </w:p>
        </w:tc>
        <w:tc>
          <w:tcPr>
            <w:tcW w:w="148" w:type="dxa"/>
          </w:tcPr>
          <w:p w14:paraId="1F1F220C"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Pr>
          <w:p w14:paraId="0869F018" w14:textId="09C22925" w:rsidR="00C52FAF" w:rsidRPr="00F4373D" w:rsidRDefault="00C52FAF" w:rsidP="00C52FAF">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187,442,060</w:t>
            </w:r>
          </w:p>
        </w:tc>
        <w:tc>
          <w:tcPr>
            <w:tcW w:w="148" w:type="dxa"/>
          </w:tcPr>
          <w:p w14:paraId="632C7201"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Pr>
          <w:p w14:paraId="3B1E6D6D" w14:textId="78B1251D" w:rsidR="00C52FAF" w:rsidRPr="00F4373D" w:rsidRDefault="00C52FAF" w:rsidP="00C52FAF">
            <w:pPr>
              <w:tabs>
                <w:tab w:val="decimal" w:pos="1200"/>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lang w:val="en-US"/>
              </w:rPr>
              <w:t>154,174,975</w:t>
            </w:r>
          </w:p>
        </w:tc>
        <w:tc>
          <w:tcPr>
            <w:tcW w:w="90" w:type="dxa"/>
          </w:tcPr>
          <w:p w14:paraId="1958B901"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60" w:type="dxa"/>
          </w:tcPr>
          <w:p w14:paraId="7BBE1CFF" w14:textId="3EE9BDF9" w:rsidR="00C52FAF" w:rsidRPr="00F4373D" w:rsidRDefault="00C52FAF" w:rsidP="00C52FAF">
            <w:pPr>
              <w:tabs>
                <w:tab w:val="decimal" w:pos="1124"/>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158,420,383</w:t>
            </w:r>
          </w:p>
        </w:tc>
      </w:tr>
      <w:tr w:rsidR="00C52FAF" w:rsidRPr="00F4373D" w14:paraId="3C713F16" w14:textId="77777777" w:rsidTr="004228C9">
        <w:tc>
          <w:tcPr>
            <w:tcW w:w="3159" w:type="dxa"/>
          </w:tcPr>
          <w:p w14:paraId="7E681C17" w14:textId="77777777" w:rsidR="00C52FAF" w:rsidRPr="00F4373D" w:rsidRDefault="00C52FAF" w:rsidP="00C52FAF">
            <w:pPr>
              <w:spacing w:line="240" w:lineRule="exact"/>
              <w:ind w:left="201" w:firstLine="348"/>
              <w:rPr>
                <w:rFonts w:ascii="Times New Roman" w:hAnsi="Times New Roman" w:cs="Angsana New"/>
                <w:sz w:val="20"/>
                <w:szCs w:val="20"/>
              </w:rPr>
            </w:pPr>
          </w:p>
        </w:tc>
        <w:tc>
          <w:tcPr>
            <w:tcW w:w="1350" w:type="dxa"/>
            <w:tcBorders>
              <w:left w:val="nil"/>
            </w:tcBorders>
          </w:tcPr>
          <w:p w14:paraId="7B0A93FD" w14:textId="2829DDCA" w:rsidR="00C52FAF" w:rsidRPr="00F4373D" w:rsidRDefault="00C52FAF" w:rsidP="00C52FAF">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lang w:val="en-US"/>
              </w:rPr>
              <w:t>285,049,275</w:t>
            </w:r>
          </w:p>
        </w:tc>
        <w:tc>
          <w:tcPr>
            <w:tcW w:w="148" w:type="dxa"/>
          </w:tcPr>
          <w:p w14:paraId="5FDC5801"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Pr>
          <w:p w14:paraId="23290B63" w14:textId="692E4A2C" w:rsidR="00C52FAF" w:rsidRPr="00F4373D" w:rsidRDefault="00C52FAF" w:rsidP="00C52FAF">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fldChar w:fldCharType="begin"/>
            </w:r>
            <w:r w:rsidRPr="00F4373D">
              <w:rPr>
                <w:rFonts w:ascii="Times New Roman" w:hAnsi="Times New Roman" w:cs="Times New Roman"/>
                <w:sz w:val="20"/>
                <w:szCs w:val="20"/>
              </w:rPr>
              <w:instrText xml:space="preserve"> =SUM(ABOVE) </w:instrText>
            </w:r>
            <w:r w:rsidRPr="00F4373D">
              <w:rPr>
                <w:rFonts w:ascii="Times New Roman" w:hAnsi="Times New Roman" w:cs="Times New Roman"/>
                <w:sz w:val="20"/>
                <w:szCs w:val="20"/>
              </w:rPr>
              <w:fldChar w:fldCharType="separate"/>
            </w:r>
            <w:r w:rsidRPr="00F4373D">
              <w:rPr>
                <w:rFonts w:ascii="Times New Roman" w:hAnsi="Times New Roman" w:cs="Times New Roman"/>
                <w:noProof/>
                <w:sz w:val="20"/>
                <w:szCs w:val="20"/>
              </w:rPr>
              <w:t>339,306,563</w:t>
            </w:r>
            <w:r w:rsidRPr="00F4373D">
              <w:rPr>
                <w:rFonts w:ascii="Times New Roman" w:hAnsi="Times New Roman" w:cs="Times New Roman"/>
                <w:sz w:val="20"/>
                <w:szCs w:val="20"/>
              </w:rPr>
              <w:fldChar w:fldCharType="end"/>
            </w:r>
          </w:p>
        </w:tc>
        <w:tc>
          <w:tcPr>
            <w:tcW w:w="148" w:type="dxa"/>
          </w:tcPr>
          <w:p w14:paraId="78A69374"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Pr>
          <w:p w14:paraId="2973B5B7" w14:textId="2FE0783D" w:rsidR="00C52FAF" w:rsidRPr="00F4373D" w:rsidRDefault="00C52FAF" w:rsidP="00C52FAF">
            <w:pPr>
              <w:tabs>
                <w:tab w:val="decimal" w:pos="1200"/>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lang w:val="en-US"/>
              </w:rPr>
              <w:t>154,174,975</w:t>
            </w:r>
          </w:p>
        </w:tc>
        <w:tc>
          <w:tcPr>
            <w:tcW w:w="90" w:type="dxa"/>
          </w:tcPr>
          <w:p w14:paraId="570EE899"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60" w:type="dxa"/>
          </w:tcPr>
          <w:p w14:paraId="71FE1B7B" w14:textId="51719879" w:rsidR="00C52FAF" w:rsidRPr="00F4373D" w:rsidRDefault="00C52FAF" w:rsidP="00C52FAF">
            <w:pPr>
              <w:tabs>
                <w:tab w:val="decimal" w:pos="1124"/>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fldChar w:fldCharType="begin"/>
            </w:r>
            <w:r w:rsidRPr="00F4373D">
              <w:rPr>
                <w:rFonts w:ascii="Times New Roman" w:hAnsi="Times New Roman" w:cs="Times New Roman"/>
                <w:sz w:val="20"/>
                <w:szCs w:val="20"/>
              </w:rPr>
              <w:instrText xml:space="preserve"> =SUM(ABOVE) </w:instrText>
            </w:r>
            <w:r w:rsidRPr="00F4373D">
              <w:rPr>
                <w:rFonts w:ascii="Times New Roman" w:hAnsi="Times New Roman" w:cs="Times New Roman"/>
                <w:sz w:val="20"/>
                <w:szCs w:val="20"/>
              </w:rPr>
              <w:fldChar w:fldCharType="separate"/>
            </w:r>
            <w:r w:rsidRPr="00F4373D">
              <w:rPr>
                <w:rFonts w:ascii="Times New Roman" w:hAnsi="Times New Roman" w:cs="Times New Roman"/>
                <w:noProof/>
                <w:sz w:val="20"/>
                <w:szCs w:val="20"/>
              </w:rPr>
              <w:t>166,933,209</w:t>
            </w:r>
            <w:r w:rsidRPr="00F4373D">
              <w:rPr>
                <w:rFonts w:ascii="Times New Roman" w:hAnsi="Times New Roman" w:cs="Times New Roman"/>
                <w:sz w:val="20"/>
                <w:szCs w:val="20"/>
              </w:rPr>
              <w:fldChar w:fldCharType="end"/>
            </w:r>
          </w:p>
        </w:tc>
      </w:tr>
      <w:tr w:rsidR="00C52FAF" w:rsidRPr="00F4373D" w14:paraId="45206E82" w14:textId="77777777" w:rsidTr="004228C9">
        <w:tc>
          <w:tcPr>
            <w:tcW w:w="3159" w:type="dxa"/>
          </w:tcPr>
          <w:p w14:paraId="5B22DD56" w14:textId="2912C8BC" w:rsidR="00C52FAF" w:rsidRPr="00F4373D" w:rsidRDefault="00C52FAF" w:rsidP="00C52FAF">
            <w:pPr>
              <w:spacing w:line="240" w:lineRule="exact"/>
              <w:ind w:left="201" w:firstLine="348"/>
              <w:rPr>
                <w:rFonts w:ascii="Times New Roman" w:eastAsia="Batang" w:hAnsi="Times New Roman" w:cs="Times New Roman"/>
                <w:b/>
                <w:sz w:val="20"/>
                <w:szCs w:val="20"/>
                <w:cs/>
              </w:rPr>
            </w:pPr>
            <w:proofErr w:type="gramStart"/>
            <w:r w:rsidRPr="00F4373D">
              <w:rPr>
                <w:rFonts w:ascii="Times New Roman" w:hAnsi="Times New Roman" w:cs="Times New Roman"/>
                <w:spacing w:val="-4"/>
                <w:sz w:val="20"/>
                <w:szCs w:val="20"/>
                <w:u w:val="single"/>
              </w:rPr>
              <w:t>Less</w:t>
            </w:r>
            <w:r w:rsidRPr="00F4373D">
              <w:rPr>
                <w:rFonts w:ascii="Times New Roman" w:hAnsi="Times New Roman" w:cs="Times New Roman"/>
                <w:spacing w:val="-4"/>
                <w:sz w:val="20"/>
                <w:szCs w:val="20"/>
              </w:rPr>
              <w:t xml:space="preserve">  </w:t>
            </w:r>
            <w:r w:rsidRPr="00F4373D">
              <w:rPr>
                <w:rFonts w:ascii="Times New Roman" w:hAnsi="Times New Roman" w:cs="Angsana New"/>
                <w:spacing w:val="-4"/>
                <w:sz w:val="20"/>
                <w:szCs w:val="25"/>
              </w:rPr>
              <w:t>Allowance</w:t>
            </w:r>
            <w:proofErr w:type="gramEnd"/>
            <w:r w:rsidRPr="00F4373D">
              <w:rPr>
                <w:rFonts w:ascii="Times New Roman" w:hAnsi="Times New Roman" w:cs="Angsana New"/>
                <w:spacing w:val="-4"/>
                <w:sz w:val="20"/>
                <w:szCs w:val="25"/>
              </w:rPr>
              <w:t xml:space="preserve"> for</w:t>
            </w:r>
          </w:p>
        </w:tc>
        <w:tc>
          <w:tcPr>
            <w:tcW w:w="1350" w:type="dxa"/>
            <w:tcBorders>
              <w:left w:val="nil"/>
            </w:tcBorders>
          </w:tcPr>
          <w:p w14:paraId="6392173E" w14:textId="3548DDA4" w:rsidR="00C52FAF" w:rsidRPr="00F4373D" w:rsidRDefault="00C52FAF" w:rsidP="00C52FAF">
            <w:pPr>
              <w:tabs>
                <w:tab w:val="decimal" w:pos="1203"/>
              </w:tabs>
              <w:spacing w:line="240" w:lineRule="exact"/>
              <w:ind w:right="-72"/>
              <w:rPr>
                <w:rFonts w:ascii="Times New Roman" w:hAnsi="Times New Roman" w:cs="Angsana New"/>
                <w:sz w:val="20"/>
                <w:szCs w:val="20"/>
              </w:rPr>
            </w:pPr>
          </w:p>
        </w:tc>
        <w:tc>
          <w:tcPr>
            <w:tcW w:w="148" w:type="dxa"/>
          </w:tcPr>
          <w:p w14:paraId="76927EAF"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Pr>
          <w:p w14:paraId="6D13059E" w14:textId="41354FF2" w:rsidR="00C52FAF" w:rsidRPr="00F4373D" w:rsidRDefault="00C52FAF" w:rsidP="00C52FAF">
            <w:pPr>
              <w:tabs>
                <w:tab w:val="decimal" w:pos="1203"/>
              </w:tabs>
              <w:spacing w:line="240" w:lineRule="exact"/>
              <w:ind w:right="-72"/>
              <w:rPr>
                <w:rFonts w:ascii="Times New Roman" w:hAnsi="Times New Roman" w:cs="Times New Roman"/>
                <w:sz w:val="20"/>
                <w:szCs w:val="20"/>
              </w:rPr>
            </w:pPr>
          </w:p>
        </w:tc>
        <w:tc>
          <w:tcPr>
            <w:tcW w:w="148" w:type="dxa"/>
          </w:tcPr>
          <w:p w14:paraId="0DCB7CF5"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Pr>
          <w:p w14:paraId="52856E89" w14:textId="7748DC38" w:rsidR="00C52FAF" w:rsidRPr="00F4373D" w:rsidRDefault="00C52FAF" w:rsidP="00C52FAF">
            <w:pPr>
              <w:tabs>
                <w:tab w:val="decimal" w:pos="1200"/>
              </w:tabs>
              <w:spacing w:line="240" w:lineRule="exact"/>
              <w:ind w:right="-72"/>
              <w:rPr>
                <w:rFonts w:ascii="Times New Roman" w:hAnsi="Times New Roman" w:cs="Angsana New"/>
                <w:sz w:val="20"/>
                <w:szCs w:val="20"/>
              </w:rPr>
            </w:pPr>
          </w:p>
        </w:tc>
        <w:tc>
          <w:tcPr>
            <w:tcW w:w="90" w:type="dxa"/>
          </w:tcPr>
          <w:p w14:paraId="63EE6C10"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60" w:type="dxa"/>
          </w:tcPr>
          <w:p w14:paraId="4CB48A0A" w14:textId="512AF013" w:rsidR="00C52FAF" w:rsidRPr="00F4373D" w:rsidRDefault="00C52FAF" w:rsidP="00C52FAF">
            <w:pPr>
              <w:tabs>
                <w:tab w:val="decimal" w:pos="1124"/>
              </w:tabs>
              <w:spacing w:line="240" w:lineRule="exact"/>
              <w:ind w:right="-72"/>
              <w:rPr>
                <w:rFonts w:ascii="Times New Roman" w:hAnsi="Times New Roman" w:cs="Times New Roman"/>
                <w:sz w:val="20"/>
                <w:szCs w:val="20"/>
              </w:rPr>
            </w:pPr>
          </w:p>
        </w:tc>
      </w:tr>
      <w:tr w:rsidR="00C52FAF" w:rsidRPr="00F4373D" w14:paraId="56B448A9" w14:textId="77777777" w:rsidTr="00554CAD">
        <w:tc>
          <w:tcPr>
            <w:tcW w:w="3159" w:type="dxa"/>
            <w:vAlign w:val="bottom"/>
          </w:tcPr>
          <w:p w14:paraId="083C5902" w14:textId="50ABAEA9" w:rsidR="00C52FAF" w:rsidRPr="00F4373D" w:rsidRDefault="00C52FAF" w:rsidP="00C52FAF">
            <w:pPr>
              <w:spacing w:line="240" w:lineRule="exact"/>
              <w:ind w:left="201" w:firstLine="888"/>
              <w:rPr>
                <w:rFonts w:ascii="Times New Roman" w:eastAsia="Arial" w:hAnsi="Times New Roman" w:cs="Times New Roman"/>
                <w:spacing w:val="-4"/>
                <w:sz w:val="20"/>
                <w:szCs w:val="20"/>
              </w:rPr>
            </w:pPr>
            <w:r w:rsidRPr="00F4373D">
              <w:rPr>
                <w:rFonts w:ascii="Times New Roman" w:hAnsi="Times New Roman" w:cs="Angsana New"/>
                <w:spacing w:val="-4"/>
                <w:sz w:val="20"/>
                <w:szCs w:val="25"/>
              </w:rPr>
              <w:t>expected credit loss</w:t>
            </w:r>
          </w:p>
        </w:tc>
        <w:tc>
          <w:tcPr>
            <w:tcW w:w="1350" w:type="dxa"/>
            <w:tcBorders>
              <w:left w:val="nil"/>
              <w:bottom w:val="single" w:sz="4" w:space="0" w:color="auto"/>
            </w:tcBorders>
          </w:tcPr>
          <w:p w14:paraId="0E2F44CC" w14:textId="0DF32B68" w:rsidR="00C52FAF" w:rsidRPr="00F4373D" w:rsidRDefault="00C52FAF" w:rsidP="00C52FAF">
            <w:pPr>
              <w:tabs>
                <w:tab w:val="decimal" w:pos="1203"/>
              </w:tabs>
              <w:spacing w:line="240" w:lineRule="exact"/>
              <w:ind w:right="-72"/>
              <w:rPr>
                <w:rFonts w:ascii="Times New Roman" w:hAnsi="Times New Roman" w:cs="Angsana New"/>
                <w:sz w:val="20"/>
                <w:szCs w:val="20"/>
              </w:rPr>
            </w:pPr>
            <w:r w:rsidRPr="00F4373D">
              <w:rPr>
                <w:rFonts w:ascii="Times New Roman" w:hAnsi="Times New Roman" w:cs="Times New Roman"/>
                <w:sz w:val="20"/>
                <w:szCs w:val="20"/>
                <w:lang w:val="en-US"/>
              </w:rPr>
              <w:t>(291,103)</w:t>
            </w:r>
          </w:p>
        </w:tc>
        <w:tc>
          <w:tcPr>
            <w:tcW w:w="148" w:type="dxa"/>
          </w:tcPr>
          <w:p w14:paraId="466EF9E2"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Borders>
              <w:bottom w:val="single" w:sz="4" w:space="0" w:color="auto"/>
            </w:tcBorders>
          </w:tcPr>
          <w:p w14:paraId="2A7540A6" w14:textId="44D4F944" w:rsidR="00C52FAF" w:rsidRPr="00F4373D" w:rsidRDefault="00C52FAF" w:rsidP="00C52FAF">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cs/>
              </w:rPr>
              <w:t>(</w:t>
            </w:r>
            <w:r w:rsidRPr="00F4373D">
              <w:rPr>
                <w:rFonts w:ascii="Times New Roman" w:hAnsi="Times New Roman" w:cs="Times New Roman"/>
                <w:sz w:val="20"/>
                <w:szCs w:val="20"/>
              </w:rPr>
              <w:t>291,103</w:t>
            </w:r>
            <w:r w:rsidRPr="00F4373D">
              <w:rPr>
                <w:rFonts w:ascii="Times New Roman" w:hAnsi="Times New Roman" w:cs="Times New Roman"/>
                <w:sz w:val="20"/>
                <w:szCs w:val="20"/>
                <w:cs/>
              </w:rPr>
              <w:t>)</w:t>
            </w:r>
          </w:p>
        </w:tc>
        <w:tc>
          <w:tcPr>
            <w:tcW w:w="148" w:type="dxa"/>
          </w:tcPr>
          <w:p w14:paraId="6F3DE935"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Borders>
              <w:bottom w:val="single" w:sz="4" w:space="0" w:color="auto"/>
            </w:tcBorders>
          </w:tcPr>
          <w:p w14:paraId="35288C58" w14:textId="396B804B" w:rsidR="00C52FAF" w:rsidRPr="00F4373D" w:rsidRDefault="00C52FAF" w:rsidP="00C52FAF">
            <w:pPr>
              <w:tabs>
                <w:tab w:val="decimal" w:pos="660"/>
              </w:tabs>
              <w:spacing w:line="240" w:lineRule="exact"/>
              <w:ind w:right="-72"/>
              <w:rPr>
                <w:rFonts w:ascii="Times New Roman" w:hAnsi="Times New Roman" w:cs="Angsana New"/>
                <w:sz w:val="20"/>
                <w:szCs w:val="20"/>
              </w:rPr>
            </w:pPr>
            <w:r w:rsidRPr="00F4373D">
              <w:rPr>
                <w:rFonts w:ascii="Times New Roman" w:hAnsi="Times New Roman" w:cs="Times New Roman"/>
                <w:sz w:val="20"/>
                <w:szCs w:val="20"/>
                <w:lang w:val="en-US"/>
              </w:rPr>
              <w:t>-</w:t>
            </w:r>
          </w:p>
        </w:tc>
        <w:tc>
          <w:tcPr>
            <w:tcW w:w="90" w:type="dxa"/>
          </w:tcPr>
          <w:p w14:paraId="6F9CC9A2"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60" w:type="dxa"/>
            <w:tcBorders>
              <w:bottom w:val="single" w:sz="4" w:space="0" w:color="auto"/>
            </w:tcBorders>
          </w:tcPr>
          <w:p w14:paraId="6CF0387F" w14:textId="6C2587DF" w:rsidR="00C52FAF" w:rsidRPr="00F4373D" w:rsidRDefault="00C52FAF" w:rsidP="00C52FAF">
            <w:pPr>
              <w:tabs>
                <w:tab w:val="decimal" w:pos="660"/>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w:t>
            </w:r>
          </w:p>
        </w:tc>
      </w:tr>
      <w:tr w:rsidR="00C52FAF" w:rsidRPr="00F4373D" w14:paraId="36716699" w14:textId="77777777" w:rsidTr="000714C8">
        <w:trPr>
          <w:trHeight w:val="206"/>
        </w:trPr>
        <w:tc>
          <w:tcPr>
            <w:tcW w:w="3159" w:type="dxa"/>
            <w:vAlign w:val="bottom"/>
          </w:tcPr>
          <w:p w14:paraId="5D546438" w14:textId="6558657B" w:rsidR="00C52FAF" w:rsidRPr="00F4373D" w:rsidRDefault="00C52FAF" w:rsidP="00C52FAF">
            <w:pPr>
              <w:spacing w:line="240" w:lineRule="exact"/>
              <w:ind w:left="201" w:firstLine="348"/>
              <w:rPr>
                <w:rFonts w:ascii="Times New Roman" w:eastAsia="Arial" w:hAnsi="Times New Roman" w:cs="Times New Roman"/>
                <w:spacing w:val="-4"/>
              </w:rPr>
            </w:pPr>
            <w:r w:rsidRPr="00F4373D">
              <w:rPr>
                <w:rFonts w:ascii="Times New Roman" w:hAnsi="Times New Roman" w:cs="Times New Roman"/>
                <w:spacing w:val="-4"/>
                <w:sz w:val="20"/>
                <w:szCs w:val="20"/>
              </w:rPr>
              <w:t>Total</w:t>
            </w:r>
          </w:p>
        </w:tc>
        <w:tc>
          <w:tcPr>
            <w:tcW w:w="1350" w:type="dxa"/>
            <w:tcBorders>
              <w:top w:val="single" w:sz="4" w:space="0" w:color="auto"/>
              <w:left w:val="nil"/>
              <w:bottom w:val="double" w:sz="4" w:space="0" w:color="auto"/>
            </w:tcBorders>
          </w:tcPr>
          <w:p w14:paraId="0995969B" w14:textId="76DA72EA" w:rsidR="00C52FAF" w:rsidRPr="00F4373D" w:rsidRDefault="00C52FAF" w:rsidP="00C52FAF">
            <w:pPr>
              <w:tabs>
                <w:tab w:val="decimal" w:pos="1203"/>
              </w:tabs>
              <w:spacing w:line="240" w:lineRule="exact"/>
              <w:ind w:right="-72"/>
              <w:rPr>
                <w:rFonts w:ascii="Times New Roman" w:hAnsi="Times New Roman" w:cs="Angsana New"/>
                <w:sz w:val="20"/>
                <w:szCs w:val="20"/>
              </w:rPr>
            </w:pPr>
            <w:r w:rsidRPr="00F4373D">
              <w:rPr>
                <w:rFonts w:ascii="Times New Roman" w:hAnsi="Times New Roman" w:cs="Times New Roman"/>
                <w:sz w:val="20"/>
                <w:szCs w:val="20"/>
                <w:lang w:val="en-US"/>
              </w:rPr>
              <w:t>284,758,172</w:t>
            </w:r>
          </w:p>
        </w:tc>
        <w:tc>
          <w:tcPr>
            <w:tcW w:w="148" w:type="dxa"/>
          </w:tcPr>
          <w:p w14:paraId="4ABF7F1E"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Borders>
              <w:top w:val="single" w:sz="4" w:space="0" w:color="auto"/>
              <w:bottom w:val="double" w:sz="4" w:space="0" w:color="auto"/>
            </w:tcBorders>
          </w:tcPr>
          <w:p w14:paraId="2F7C6E54" w14:textId="3577736B" w:rsidR="00C52FAF" w:rsidRPr="00F4373D" w:rsidRDefault="00C52FAF" w:rsidP="00C52FAF">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339,015,460</w:t>
            </w:r>
          </w:p>
        </w:tc>
        <w:tc>
          <w:tcPr>
            <w:tcW w:w="148" w:type="dxa"/>
          </w:tcPr>
          <w:p w14:paraId="53A14A7B"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92" w:type="dxa"/>
            <w:tcBorders>
              <w:top w:val="single" w:sz="4" w:space="0" w:color="auto"/>
              <w:bottom w:val="double" w:sz="4" w:space="0" w:color="auto"/>
            </w:tcBorders>
          </w:tcPr>
          <w:p w14:paraId="6DB332D6" w14:textId="4293A5D0" w:rsidR="00C52FAF" w:rsidRPr="00F4373D" w:rsidRDefault="00C52FAF" w:rsidP="00C52FAF">
            <w:pPr>
              <w:tabs>
                <w:tab w:val="decimal" w:pos="1200"/>
              </w:tabs>
              <w:spacing w:line="240" w:lineRule="exact"/>
              <w:ind w:right="-72"/>
              <w:rPr>
                <w:rFonts w:ascii="Times New Roman" w:hAnsi="Times New Roman" w:cs="Angsana New"/>
                <w:sz w:val="20"/>
                <w:szCs w:val="20"/>
              </w:rPr>
            </w:pPr>
            <w:r w:rsidRPr="00F4373D">
              <w:rPr>
                <w:rFonts w:ascii="Times New Roman" w:hAnsi="Times New Roman" w:cs="Times New Roman"/>
                <w:sz w:val="20"/>
                <w:szCs w:val="20"/>
                <w:lang w:val="en-US"/>
              </w:rPr>
              <w:t>154,174,975</w:t>
            </w:r>
          </w:p>
        </w:tc>
        <w:tc>
          <w:tcPr>
            <w:tcW w:w="90" w:type="dxa"/>
          </w:tcPr>
          <w:p w14:paraId="0EB23A00" w14:textId="77777777" w:rsidR="00C52FAF" w:rsidRPr="00F4373D" w:rsidRDefault="00C52FAF" w:rsidP="00C52FAF">
            <w:pPr>
              <w:tabs>
                <w:tab w:val="decimal" w:pos="882"/>
              </w:tabs>
              <w:spacing w:line="240" w:lineRule="exact"/>
              <w:ind w:right="-116"/>
              <w:rPr>
                <w:rFonts w:ascii="Times New Roman" w:eastAsia="Verdana" w:hAnsi="Times New Roman" w:cs="Times New Roman"/>
                <w:bCs/>
                <w:sz w:val="20"/>
                <w:szCs w:val="20"/>
              </w:rPr>
            </w:pPr>
          </w:p>
        </w:tc>
        <w:tc>
          <w:tcPr>
            <w:tcW w:w="1260" w:type="dxa"/>
            <w:tcBorders>
              <w:top w:val="single" w:sz="4" w:space="0" w:color="auto"/>
              <w:bottom w:val="double" w:sz="4" w:space="0" w:color="auto"/>
            </w:tcBorders>
          </w:tcPr>
          <w:p w14:paraId="6667C805" w14:textId="354D0384" w:rsidR="00C52FAF" w:rsidRPr="00F4373D" w:rsidRDefault="00C52FAF" w:rsidP="00C52FAF">
            <w:pPr>
              <w:tabs>
                <w:tab w:val="decimal" w:pos="1124"/>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166,933,209</w:t>
            </w:r>
          </w:p>
        </w:tc>
      </w:tr>
    </w:tbl>
    <w:p w14:paraId="4EE4C5A7" w14:textId="098358D0" w:rsidR="008C1893" w:rsidRPr="00F4373D" w:rsidRDefault="008C1893" w:rsidP="002823B9">
      <w:pPr>
        <w:pBdr>
          <w:top w:val="nil"/>
          <w:left w:val="nil"/>
          <w:bottom w:val="nil"/>
          <w:right w:val="nil"/>
          <w:between w:val="nil"/>
        </w:pBdr>
        <w:spacing w:before="240" w:after="240"/>
        <w:ind w:left="1080"/>
        <w:rPr>
          <w:rFonts w:ascii="Times New Roman" w:eastAsia="Arial" w:hAnsi="Times New Roman" w:cs="Times New Roman"/>
          <w:spacing w:val="-5"/>
          <w:sz w:val="24"/>
          <w:szCs w:val="24"/>
        </w:rPr>
      </w:pPr>
      <w:r w:rsidRPr="00F4373D">
        <w:rPr>
          <w:rFonts w:ascii="Times New Roman" w:eastAsia="Arial" w:hAnsi="Times New Roman" w:cs="Times New Roman"/>
          <w:sz w:val="24"/>
          <w:szCs w:val="24"/>
        </w:rPr>
        <w:t>Mostly contract assets</w:t>
      </w:r>
      <w:r w:rsidR="001047EB">
        <w:rPr>
          <w:rFonts w:ascii="Times New Roman" w:eastAsia="Arial" w:hAnsi="Times New Roman" w:cs="Times New Roman"/>
          <w:sz w:val="24"/>
          <w:szCs w:val="24"/>
        </w:rPr>
        <w:t xml:space="preserve"> that have not billed,</w:t>
      </w:r>
      <w:r w:rsidRPr="00F4373D">
        <w:rPr>
          <w:rFonts w:ascii="Times New Roman" w:eastAsia="Arial" w:hAnsi="Times New Roman" w:cs="Times New Roman"/>
          <w:sz w:val="24"/>
          <w:szCs w:val="24"/>
        </w:rPr>
        <w:t xml:space="preserve"> will be billed to customers within three to </w:t>
      </w:r>
      <w:r w:rsidR="005A2778" w:rsidRPr="00F4373D">
        <w:rPr>
          <w:rFonts w:ascii="Times New Roman" w:eastAsia="Arial" w:hAnsi="Times New Roman" w:cs="Times New Roman"/>
          <w:sz w:val="24"/>
          <w:szCs w:val="24"/>
        </w:rPr>
        <w:t>twelve</w:t>
      </w:r>
      <w:r w:rsidRPr="00F4373D">
        <w:rPr>
          <w:rFonts w:ascii="Times New Roman" w:eastAsia="Arial" w:hAnsi="Times New Roman" w:cs="Times New Roman"/>
          <w:sz w:val="24"/>
          <w:szCs w:val="24"/>
        </w:rPr>
        <w:t xml:space="preserve"> months, depend on customer contracts. </w:t>
      </w:r>
      <w:r w:rsidRPr="00F4373D">
        <w:rPr>
          <w:rFonts w:ascii="Times New Roman" w:eastAsia="Arial" w:hAnsi="Times New Roman" w:cs="Times New Roman"/>
          <w:spacing w:val="-5"/>
          <w:sz w:val="24"/>
          <w:szCs w:val="24"/>
        </w:rPr>
        <w:t>However, the Group has mitigated credit risk by collection cash from customers in advance according to term of contract.</w:t>
      </w:r>
    </w:p>
    <w:p w14:paraId="4F298D02" w14:textId="18A91FF0" w:rsidR="00E042FF" w:rsidRPr="00F4373D" w:rsidRDefault="00164C1F" w:rsidP="00F03257">
      <w:pPr>
        <w:pBdr>
          <w:top w:val="nil"/>
          <w:left w:val="nil"/>
          <w:bottom w:val="nil"/>
          <w:right w:val="nil"/>
          <w:between w:val="nil"/>
        </w:pBdr>
        <w:spacing w:after="240"/>
        <w:ind w:left="1080"/>
        <w:rPr>
          <w:rFonts w:ascii="Times New Roman" w:eastAsia="Arial Unicode MS" w:hAnsi="Times New Roman" w:cs="Times New Roman"/>
          <w:sz w:val="24"/>
          <w:szCs w:val="24"/>
        </w:rPr>
      </w:pPr>
      <w:r w:rsidRPr="00F4373D">
        <w:rPr>
          <w:rFonts w:ascii="Times New Roman" w:eastAsia="Arial Unicode MS" w:hAnsi="Times New Roman" w:cs="Angsana New"/>
          <w:sz w:val="24"/>
          <w:szCs w:val="30"/>
          <w:lang w:val="en-US"/>
        </w:rPr>
        <w:t>C</w:t>
      </w:r>
      <w:proofErr w:type="spellStart"/>
      <w:r w:rsidR="00C4059B" w:rsidRPr="00F4373D">
        <w:rPr>
          <w:rFonts w:ascii="Times New Roman" w:eastAsia="Arial Unicode MS" w:hAnsi="Times New Roman" w:cs="Times New Roman"/>
          <w:sz w:val="24"/>
          <w:szCs w:val="24"/>
        </w:rPr>
        <w:t>ontract</w:t>
      </w:r>
      <w:proofErr w:type="spellEnd"/>
      <w:r w:rsidR="00C4059B" w:rsidRPr="00F4373D">
        <w:rPr>
          <w:rFonts w:ascii="Times New Roman" w:eastAsia="Arial Unicode MS" w:hAnsi="Times New Roman" w:cs="Times New Roman"/>
          <w:sz w:val="24"/>
          <w:szCs w:val="24"/>
        </w:rPr>
        <w:t xml:space="preserve"> assets expected to be </w:t>
      </w:r>
      <w:proofErr w:type="gramStart"/>
      <w:r w:rsidR="00C4059B" w:rsidRPr="00F4373D">
        <w:rPr>
          <w:rFonts w:ascii="Times New Roman" w:eastAsia="Arial Unicode MS" w:hAnsi="Times New Roman" w:cs="Times New Roman"/>
          <w:sz w:val="24"/>
          <w:szCs w:val="24"/>
        </w:rPr>
        <w:t>invoiced</w:t>
      </w:r>
      <w:proofErr w:type="gramEnd"/>
      <w:r w:rsidR="00C4059B" w:rsidRPr="00F4373D">
        <w:rPr>
          <w:rFonts w:ascii="Times New Roman" w:eastAsia="Arial Unicode MS" w:hAnsi="Times New Roman" w:cs="Times New Roman"/>
          <w:sz w:val="24"/>
          <w:szCs w:val="24"/>
        </w:rPr>
        <w:t xml:space="preserve"> aging over 12 </w:t>
      </w:r>
      <w:proofErr w:type="gramStart"/>
      <w:r w:rsidR="00C4059B" w:rsidRPr="00F4373D">
        <w:rPr>
          <w:rFonts w:ascii="Times New Roman" w:eastAsia="Arial Unicode MS" w:hAnsi="Times New Roman" w:cs="Times New Roman"/>
          <w:sz w:val="24"/>
          <w:szCs w:val="24"/>
        </w:rPr>
        <w:t>months</w:t>
      </w:r>
      <w:proofErr w:type="gramEnd"/>
      <w:r w:rsidR="00C4059B" w:rsidRPr="00F4373D">
        <w:rPr>
          <w:rFonts w:ascii="Times New Roman" w:eastAsia="Arial Unicode MS" w:hAnsi="Times New Roman" w:cs="Times New Roman"/>
          <w:sz w:val="24"/>
          <w:szCs w:val="24"/>
        </w:rPr>
        <w:t xml:space="preserve"> arise from contracts entered with customers. The agreement specifies that billing will be enabled upon the </w:t>
      </w:r>
      <w:proofErr w:type="spellStart"/>
      <w:r w:rsidR="00C4059B" w:rsidRPr="00F4373D">
        <w:rPr>
          <w:rFonts w:ascii="Times New Roman" w:eastAsia="Arial Unicode MS" w:hAnsi="Times New Roman" w:cs="Times New Roman"/>
          <w:sz w:val="24"/>
          <w:szCs w:val="24"/>
        </w:rPr>
        <w:t>fulfillment</w:t>
      </w:r>
      <w:proofErr w:type="spellEnd"/>
      <w:r w:rsidR="00C4059B" w:rsidRPr="00F4373D">
        <w:rPr>
          <w:rFonts w:ascii="Times New Roman" w:eastAsia="Arial Unicode MS" w:hAnsi="Times New Roman" w:cs="Times New Roman"/>
          <w:sz w:val="24"/>
          <w:szCs w:val="24"/>
        </w:rPr>
        <w:t xml:space="preserve"> of all performance obligation for the entire project. Some agreement specifies that billing will be enabled upon the acceptance. Management expects </w:t>
      </w:r>
      <w:r w:rsidR="005A2778" w:rsidRPr="00F4373D">
        <w:rPr>
          <w:rFonts w:ascii="Times New Roman" w:eastAsia="Arial Unicode MS" w:hAnsi="Times New Roman" w:cs="Times New Roman"/>
          <w:sz w:val="24"/>
          <w:szCs w:val="24"/>
        </w:rPr>
        <w:t xml:space="preserve">that contract assets </w:t>
      </w:r>
      <w:r w:rsidR="00D44C30" w:rsidRPr="00F4373D">
        <w:rPr>
          <w:rFonts w:ascii="Times New Roman" w:eastAsia="Arial Unicode MS" w:hAnsi="Times New Roman" w:cs="Times New Roman"/>
          <w:sz w:val="24"/>
          <w:szCs w:val="24"/>
        </w:rPr>
        <w:t xml:space="preserve">of the Group and the Company amounting to Baht 154.57 million and Baht 153.69 </w:t>
      </w:r>
      <w:proofErr w:type="spellStart"/>
      <w:r w:rsidR="00D44C30" w:rsidRPr="00F4373D">
        <w:rPr>
          <w:rFonts w:ascii="Times New Roman" w:eastAsia="Arial Unicode MS" w:hAnsi="Times New Roman" w:cs="Times New Roman"/>
          <w:sz w:val="24"/>
          <w:szCs w:val="24"/>
        </w:rPr>
        <w:t>milllion</w:t>
      </w:r>
      <w:proofErr w:type="spellEnd"/>
      <w:r w:rsidR="00D44C30" w:rsidRPr="00F4373D">
        <w:rPr>
          <w:rFonts w:ascii="Times New Roman" w:eastAsia="Arial Unicode MS" w:hAnsi="Times New Roman" w:cs="Times New Roman"/>
          <w:sz w:val="24"/>
          <w:szCs w:val="24"/>
        </w:rPr>
        <w:t xml:space="preserve">, respectively, </w:t>
      </w:r>
      <w:proofErr w:type="gramStart"/>
      <w:r w:rsidR="00D44C30" w:rsidRPr="00F4373D">
        <w:rPr>
          <w:rFonts w:ascii="Times New Roman" w:eastAsia="Arial Unicode MS" w:hAnsi="Times New Roman" w:cs="Times New Roman"/>
          <w:sz w:val="24"/>
          <w:szCs w:val="24"/>
        </w:rPr>
        <w:t>are</w:t>
      </w:r>
      <w:r w:rsidR="00C4059B" w:rsidRPr="00F4373D">
        <w:rPr>
          <w:rFonts w:ascii="Times New Roman" w:eastAsia="Arial Unicode MS" w:hAnsi="Times New Roman" w:cs="Times New Roman"/>
          <w:sz w:val="24"/>
          <w:szCs w:val="24"/>
        </w:rPr>
        <w:t xml:space="preserve"> be</w:t>
      </w:r>
      <w:proofErr w:type="gramEnd"/>
      <w:r w:rsidR="00C4059B" w:rsidRPr="00F4373D">
        <w:rPr>
          <w:rFonts w:ascii="Times New Roman" w:eastAsia="Arial Unicode MS" w:hAnsi="Times New Roman" w:cs="Times New Roman"/>
          <w:sz w:val="24"/>
          <w:szCs w:val="24"/>
        </w:rPr>
        <w:t xml:space="preserve"> able to issue invoices within one year. </w:t>
      </w:r>
      <w:r w:rsidR="00D44C30" w:rsidRPr="00F4373D">
        <w:rPr>
          <w:rFonts w:ascii="Times New Roman" w:eastAsia="Arial Unicode MS" w:hAnsi="Times New Roman" w:cs="Times New Roman"/>
          <w:sz w:val="24"/>
          <w:szCs w:val="24"/>
        </w:rPr>
        <w:t>Remaining</w:t>
      </w:r>
      <w:r w:rsidR="00C4059B" w:rsidRPr="00F4373D">
        <w:rPr>
          <w:rFonts w:ascii="Times New Roman" w:eastAsia="Arial Unicode MS" w:hAnsi="Times New Roman" w:cs="Times New Roman"/>
          <w:sz w:val="24"/>
          <w:szCs w:val="24"/>
        </w:rPr>
        <w:t xml:space="preserve"> </w:t>
      </w:r>
      <w:proofErr w:type="gramStart"/>
      <w:r w:rsidR="006271E5" w:rsidRPr="00F4373D">
        <w:rPr>
          <w:rFonts w:ascii="Times New Roman" w:eastAsia="Arial Unicode MS" w:hAnsi="Times New Roman" w:cs="Times New Roman"/>
          <w:sz w:val="24"/>
          <w:szCs w:val="24"/>
        </w:rPr>
        <w:t>amount</w:t>
      </w:r>
      <w:proofErr w:type="gramEnd"/>
      <w:r w:rsidR="004E642C">
        <w:rPr>
          <w:rFonts w:ascii="Times New Roman" w:eastAsia="Arial Unicode MS" w:hAnsi="Times New Roman" w:cstheme="minorBidi"/>
          <w:sz w:val="24"/>
          <w:szCs w:val="24"/>
          <w:lang w:val="en-US"/>
        </w:rPr>
        <w:t xml:space="preserve"> of</w:t>
      </w:r>
      <w:r w:rsidR="006271E5" w:rsidRPr="00F4373D">
        <w:rPr>
          <w:rFonts w:ascii="Times New Roman" w:eastAsia="Arial Unicode MS" w:hAnsi="Times New Roman" w:cs="Times New Roman"/>
          <w:sz w:val="24"/>
          <w:szCs w:val="24"/>
        </w:rPr>
        <w:t xml:space="preserve"> Baht 12.57 million and Baht 0</w:t>
      </w:r>
      <w:r w:rsidR="009F6679" w:rsidRPr="00F4373D">
        <w:rPr>
          <w:rFonts w:ascii="Times New Roman" w:eastAsia="Arial Unicode MS" w:hAnsi="Times New Roman" w:cs="Times New Roman"/>
          <w:sz w:val="24"/>
          <w:szCs w:val="24"/>
        </w:rPr>
        <w:t>.</w:t>
      </w:r>
      <w:r w:rsidR="006271E5" w:rsidRPr="00F4373D">
        <w:rPr>
          <w:rFonts w:ascii="Times New Roman" w:eastAsia="Arial Unicode MS" w:hAnsi="Times New Roman" w:cs="Times New Roman"/>
          <w:sz w:val="24"/>
          <w:szCs w:val="24"/>
        </w:rPr>
        <w:t>48 millio</w:t>
      </w:r>
      <w:r w:rsidR="009F6679" w:rsidRPr="00F4373D">
        <w:rPr>
          <w:rFonts w:ascii="Times New Roman" w:eastAsia="Arial Unicode MS" w:hAnsi="Times New Roman" w:cs="Times New Roman"/>
          <w:sz w:val="24"/>
          <w:szCs w:val="24"/>
        </w:rPr>
        <w:t>n</w:t>
      </w:r>
      <w:r w:rsidR="00C4059B" w:rsidRPr="00F4373D">
        <w:rPr>
          <w:rFonts w:ascii="Times New Roman" w:eastAsia="Arial Unicode MS" w:hAnsi="Times New Roman" w:cs="Times New Roman"/>
          <w:sz w:val="24"/>
          <w:szCs w:val="24"/>
        </w:rPr>
        <w:t xml:space="preserve"> </w:t>
      </w:r>
      <w:r w:rsidR="009F6679" w:rsidRPr="00F4373D">
        <w:rPr>
          <w:rFonts w:ascii="Times New Roman" w:eastAsia="Arial Unicode MS" w:hAnsi="Times New Roman" w:cs="Times New Roman"/>
          <w:sz w:val="24"/>
          <w:szCs w:val="24"/>
        </w:rPr>
        <w:t xml:space="preserve">presented as non-current portion </w:t>
      </w:r>
      <w:r w:rsidR="00A91DEA" w:rsidRPr="00F4373D">
        <w:rPr>
          <w:rFonts w:ascii="Times New Roman" w:eastAsia="Arial Unicode MS" w:hAnsi="Times New Roman" w:cs="Times New Roman"/>
          <w:sz w:val="24"/>
          <w:szCs w:val="24"/>
        </w:rPr>
        <w:t>in the consolidated and separate financial statements</w:t>
      </w:r>
      <w:r w:rsidR="004E642C">
        <w:rPr>
          <w:rFonts w:ascii="Times New Roman" w:eastAsia="Arial Unicode MS" w:hAnsi="Times New Roman" w:cs="Times New Roman"/>
          <w:sz w:val="24"/>
          <w:szCs w:val="24"/>
        </w:rPr>
        <w:t>, respectively</w:t>
      </w:r>
      <w:r w:rsidR="00A91DEA" w:rsidRPr="00F4373D">
        <w:rPr>
          <w:rFonts w:ascii="Times New Roman" w:eastAsia="Arial Unicode MS" w:hAnsi="Times New Roman" w:cs="Times New Roman"/>
          <w:sz w:val="24"/>
          <w:szCs w:val="24"/>
        </w:rPr>
        <w:t xml:space="preserve"> </w:t>
      </w:r>
      <w:r w:rsidR="009F6679" w:rsidRPr="00F4373D">
        <w:rPr>
          <w:rFonts w:ascii="Times New Roman" w:eastAsia="Arial Unicode MS" w:hAnsi="Times New Roman" w:cs="Times New Roman"/>
          <w:sz w:val="24"/>
          <w:szCs w:val="24"/>
        </w:rPr>
        <w:t>since</w:t>
      </w:r>
      <w:r w:rsidR="00C4059B" w:rsidRPr="00F4373D">
        <w:rPr>
          <w:rFonts w:ascii="Times New Roman" w:eastAsia="Arial Unicode MS" w:hAnsi="Times New Roman" w:cs="Times New Roman"/>
          <w:sz w:val="24"/>
          <w:szCs w:val="24"/>
        </w:rPr>
        <w:t xml:space="preserve"> management expects to be able to issue invoices over one year.</w:t>
      </w:r>
    </w:p>
    <w:p w14:paraId="075387BE" w14:textId="77777777" w:rsidR="002823B9" w:rsidRDefault="002823B9">
      <w:pPr>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32EDDB1D" w14:textId="5969A831" w:rsidR="004B0198" w:rsidRPr="00F4373D" w:rsidRDefault="004B0198" w:rsidP="001047EB">
      <w:pPr>
        <w:spacing w:after="12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lastRenderedPageBreak/>
        <w:t>The allowance for</w:t>
      </w:r>
      <w:r w:rsidR="001047EB">
        <w:rPr>
          <w:rFonts w:ascii="Times New Roman" w:eastAsia="Arial" w:hAnsi="Times New Roman" w:cs="Times New Roman"/>
          <w:sz w:val="24"/>
          <w:szCs w:val="24"/>
        </w:rPr>
        <w:t xml:space="preserve"> expected credit loss</w:t>
      </w:r>
      <w:r w:rsidRPr="00F4373D">
        <w:rPr>
          <w:rFonts w:ascii="Times New Roman" w:eastAsia="Arial" w:hAnsi="Times New Roman" w:cs="Times New Roman"/>
          <w:sz w:val="24"/>
          <w:szCs w:val="24"/>
        </w:rPr>
        <w:t xml:space="preserve"> </w:t>
      </w:r>
      <w:r w:rsidR="001047EB">
        <w:rPr>
          <w:rFonts w:ascii="Times New Roman" w:eastAsia="Arial" w:hAnsi="Times New Roman" w:cs="Times New Roman"/>
          <w:sz w:val="24"/>
          <w:szCs w:val="24"/>
        </w:rPr>
        <w:t xml:space="preserve">on </w:t>
      </w:r>
      <w:r w:rsidRPr="00F4373D">
        <w:rPr>
          <w:rFonts w:ascii="Times New Roman" w:eastAsia="Arial" w:hAnsi="Times New Roman" w:cs="Times New Roman"/>
          <w:sz w:val="24"/>
          <w:szCs w:val="24"/>
        </w:rPr>
        <w:t>contract assets, disclosed based on their aging from the transaction date, is determined as follows</w:t>
      </w:r>
      <w:r w:rsidR="007255B9" w:rsidRPr="00F4373D">
        <w:rPr>
          <w:rFonts w:ascii="Times New Roman" w:eastAsia="Arial" w:hAnsi="Times New Roman" w:cs="Times New Roman"/>
          <w:sz w:val="24"/>
          <w:szCs w:val="24"/>
        </w:rPr>
        <w:t>.</w:t>
      </w:r>
    </w:p>
    <w:p w14:paraId="587B6023" w14:textId="77777777" w:rsidR="007255B9" w:rsidRPr="00F4373D" w:rsidRDefault="007255B9" w:rsidP="007255B9">
      <w:pPr>
        <w:ind w:left="540"/>
        <w:jc w:val="right"/>
        <w:rPr>
          <w:rFonts w:ascii="Times New Roman" w:eastAsia="Arial" w:hAnsi="Times New Roman" w:cs="Times New Roman"/>
          <w:sz w:val="16"/>
          <w:szCs w:val="16"/>
        </w:rPr>
      </w:pPr>
      <w:proofErr w:type="gramStart"/>
      <w:r w:rsidRPr="00F4373D">
        <w:rPr>
          <w:rFonts w:ascii="Times New Roman" w:eastAsia="Arial" w:hAnsi="Times New Roman" w:cs="Times New Roman"/>
          <w:b/>
          <w:bCs/>
          <w:sz w:val="16"/>
          <w:szCs w:val="16"/>
        </w:rPr>
        <w:t>Unit :</w:t>
      </w:r>
      <w:proofErr w:type="gramEnd"/>
      <w:r w:rsidRPr="00F4373D">
        <w:rPr>
          <w:rFonts w:ascii="Times New Roman" w:eastAsia="Arial" w:hAnsi="Times New Roman" w:cs="Times New Roman"/>
          <w:b/>
          <w:bCs/>
          <w:sz w:val="16"/>
          <w:szCs w:val="16"/>
        </w:rPr>
        <w:t xml:space="preserve"> Bah</w:t>
      </w:r>
      <w:r w:rsidRPr="00F4373D">
        <w:rPr>
          <w:rFonts w:ascii="Times New Roman" w:eastAsia="Arial" w:hAnsi="Times New Roman" w:cs="Angsana New"/>
          <w:b/>
          <w:bCs/>
          <w:sz w:val="16"/>
          <w:szCs w:val="16"/>
        </w:rPr>
        <w:t>t</w:t>
      </w:r>
    </w:p>
    <w:tbl>
      <w:tblPr>
        <w:tblStyle w:val="afffffff6"/>
        <w:tblW w:w="8190" w:type="dxa"/>
        <w:tblInd w:w="1080" w:type="dxa"/>
        <w:tblLayout w:type="fixed"/>
        <w:tblLook w:val="0400" w:firstRow="0" w:lastRow="0" w:firstColumn="0" w:lastColumn="0" w:noHBand="0" w:noVBand="1"/>
      </w:tblPr>
      <w:tblGrid>
        <w:gridCol w:w="3240"/>
        <w:gridCol w:w="990"/>
        <w:gridCol w:w="990"/>
        <w:gridCol w:w="990"/>
        <w:gridCol w:w="990"/>
        <w:gridCol w:w="990"/>
      </w:tblGrid>
      <w:tr w:rsidR="00F4373D" w:rsidRPr="00F4373D" w14:paraId="65895BC0" w14:textId="77777777" w:rsidTr="007255B9">
        <w:tc>
          <w:tcPr>
            <w:tcW w:w="3240" w:type="dxa"/>
            <w:vAlign w:val="bottom"/>
          </w:tcPr>
          <w:p w14:paraId="10240D89" w14:textId="77777777" w:rsidR="007255B9" w:rsidRPr="00F4373D" w:rsidRDefault="007255B9" w:rsidP="001047EB">
            <w:pPr>
              <w:spacing w:line="220" w:lineRule="exact"/>
              <w:ind w:left="-101"/>
              <w:jc w:val="left"/>
              <w:rPr>
                <w:rFonts w:ascii="Times New Roman" w:eastAsia="Arial" w:hAnsi="Times New Roman" w:cs="Times New Roman"/>
                <w:b/>
                <w:sz w:val="16"/>
                <w:szCs w:val="16"/>
              </w:rPr>
            </w:pPr>
          </w:p>
        </w:tc>
        <w:tc>
          <w:tcPr>
            <w:tcW w:w="4950" w:type="dxa"/>
            <w:gridSpan w:val="5"/>
            <w:vAlign w:val="bottom"/>
          </w:tcPr>
          <w:p w14:paraId="52280D0C" w14:textId="77777777" w:rsidR="007255B9" w:rsidRPr="001047EB" w:rsidRDefault="007255B9" w:rsidP="001047EB">
            <w:pPr>
              <w:spacing w:line="220" w:lineRule="exact"/>
              <w:ind w:left="-54" w:right="-63"/>
              <w:jc w:val="center"/>
              <w:rPr>
                <w:rFonts w:ascii="Times New Roman" w:eastAsia="Arial" w:hAnsi="Times New Roman" w:cs="Times New Roman"/>
                <w:b/>
                <w:sz w:val="14"/>
                <w:szCs w:val="14"/>
              </w:rPr>
            </w:pPr>
            <w:proofErr w:type="gramStart"/>
            <w:r w:rsidRPr="001047EB">
              <w:rPr>
                <w:rFonts w:ascii="Times New Roman" w:hAnsi="Times New Roman" w:cs="Times New Roman"/>
                <w:b/>
                <w:bCs/>
                <w:sz w:val="14"/>
                <w:szCs w:val="14"/>
              </w:rPr>
              <w:t>CONSOLIDATED  FINANCIAL</w:t>
            </w:r>
            <w:proofErr w:type="gramEnd"/>
            <w:r w:rsidRPr="001047EB">
              <w:rPr>
                <w:rFonts w:ascii="Times New Roman" w:hAnsi="Times New Roman" w:cs="Times New Roman"/>
                <w:b/>
                <w:bCs/>
                <w:sz w:val="14"/>
                <w:szCs w:val="14"/>
              </w:rPr>
              <w:t xml:space="preserve">  STATEMENTS</w:t>
            </w:r>
          </w:p>
        </w:tc>
      </w:tr>
      <w:tr w:rsidR="001047EB" w:rsidRPr="00F4373D" w14:paraId="2D21CEAF" w14:textId="77777777" w:rsidTr="007255B9">
        <w:tc>
          <w:tcPr>
            <w:tcW w:w="3240" w:type="dxa"/>
            <w:vAlign w:val="bottom"/>
          </w:tcPr>
          <w:p w14:paraId="3934C5C8" w14:textId="77777777" w:rsidR="001047EB" w:rsidRPr="00F4373D" w:rsidRDefault="001047EB" w:rsidP="001047EB">
            <w:pPr>
              <w:spacing w:line="220" w:lineRule="exact"/>
              <w:ind w:left="-101"/>
              <w:jc w:val="left"/>
              <w:rPr>
                <w:rFonts w:ascii="Times New Roman" w:eastAsia="Arial" w:hAnsi="Times New Roman" w:cs="Times New Roman"/>
                <w:b/>
                <w:sz w:val="16"/>
                <w:szCs w:val="16"/>
              </w:rPr>
            </w:pPr>
          </w:p>
        </w:tc>
        <w:tc>
          <w:tcPr>
            <w:tcW w:w="4950" w:type="dxa"/>
            <w:gridSpan w:val="5"/>
            <w:vAlign w:val="bottom"/>
          </w:tcPr>
          <w:p w14:paraId="38945230" w14:textId="76AA8B0B" w:rsidR="001047EB" w:rsidRPr="001047EB" w:rsidRDefault="001047EB" w:rsidP="001047EB">
            <w:pPr>
              <w:spacing w:line="220" w:lineRule="exact"/>
              <w:ind w:left="-54" w:right="-63"/>
              <w:jc w:val="center"/>
              <w:rPr>
                <w:rFonts w:ascii="Times New Roman" w:hAnsi="Times New Roman" w:cs="Times New Roman"/>
                <w:b/>
                <w:bCs/>
                <w:sz w:val="16"/>
                <w:szCs w:val="16"/>
              </w:rPr>
            </w:pPr>
            <w:r w:rsidRPr="001047EB">
              <w:rPr>
                <w:rFonts w:ascii="Times New Roman" w:hAnsi="Times New Roman" w:cs="Times New Roman"/>
                <w:b/>
                <w:bCs/>
                <w:sz w:val="16"/>
                <w:szCs w:val="16"/>
              </w:rPr>
              <w:t>Contract assets - period from transaction date</w:t>
            </w:r>
          </w:p>
        </w:tc>
      </w:tr>
      <w:tr w:rsidR="00F4373D" w:rsidRPr="00F4373D" w14:paraId="1C191221" w14:textId="77777777" w:rsidTr="007255B9">
        <w:tc>
          <w:tcPr>
            <w:tcW w:w="3240" w:type="dxa"/>
            <w:vAlign w:val="bottom"/>
          </w:tcPr>
          <w:p w14:paraId="6191BF25" w14:textId="77777777" w:rsidR="007255B9" w:rsidRPr="00F4373D" w:rsidRDefault="007255B9" w:rsidP="001047EB">
            <w:pPr>
              <w:spacing w:line="220" w:lineRule="exact"/>
              <w:ind w:left="-101"/>
              <w:jc w:val="left"/>
              <w:rPr>
                <w:rFonts w:ascii="Times New Roman" w:eastAsia="Arial" w:hAnsi="Times New Roman" w:cs="Times New Roman"/>
                <w:b/>
                <w:sz w:val="16"/>
                <w:szCs w:val="16"/>
              </w:rPr>
            </w:pPr>
          </w:p>
        </w:tc>
        <w:tc>
          <w:tcPr>
            <w:tcW w:w="990" w:type="dxa"/>
            <w:vAlign w:val="bottom"/>
          </w:tcPr>
          <w:p w14:paraId="678E8644" w14:textId="77777777" w:rsidR="007255B9" w:rsidRPr="00F4373D" w:rsidRDefault="007255B9" w:rsidP="001047EB">
            <w:pPr>
              <w:spacing w:line="220" w:lineRule="exact"/>
              <w:ind w:right="-72"/>
              <w:jc w:val="center"/>
              <w:rPr>
                <w:rFonts w:ascii="Times New Roman" w:eastAsia="Arial" w:hAnsi="Times New Roman" w:cs="Times New Roman"/>
                <w:b/>
                <w:sz w:val="16"/>
                <w:szCs w:val="16"/>
              </w:rPr>
            </w:pPr>
            <w:r w:rsidRPr="00F4373D">
              <w:rPr>
                <w:rFonts w:ascii="Times New Roman" w:eastAsia="Arial" w:hAnsi="Times New Roman" w:cs="Times New Roman"/>
                <w:b/>
                <w:sz w:val="16"/>
                <w:szCs w:val="16"/>
              </w:rPr>
              <w:t>Up to</w:t>
            </w:r>
          </w:p>
          <w:p w14:paraId="61C1D95C" w14:textId="77777777" w:rsidR="007255B9" w:rsidRPr="00F4373D" w:rsidRDefault="007255B9" w:rsidP="001047EB">
            <w:pPr>
              <w:spacing w:line="220" w:lineRule="exact"/>
              <w:ind w:right="-72"/>
              <w:jc w:val="center"/>
              <w:rPr>
                <w:rFonts w:ascii="Times New Roman" w:eastAsia="Arial" w:hAnsi="Times New Roman" w:cs="Times New Roman"/>
                <w:b/>
                <w:sz w:val="16"/>
                <w:szCs w:val="16"/>
              </w:rPr>
            </w:pPr>
            <w:r w:rsidRPr="00F4373D">
              <w:rPr>
                <w:rFonts w:ascii="Times New Roman" w:eastAsia="Arial" w:hAnsi="Times New Roman" w:cs="Times New Roman"/>
                <w:b/>
                <w:sz w:val="16"/>
                <w:szCs w:val="16"/>
              </w:rPr>
              <w:t>3 months</w:t>
            </w:r>
          </w:p>
        </w:tc>
        <w:tc>
          <w:tcPr>
            <w:tcW w:w="990" w:type="dxa"/>
            <w:vAlign w:val="bottom"/>
          </w:tcPr>
          <w:p w14:paraId="64BC8585" w14:textId="77777777" w:rsidR="007255B9" w:rsidRPr="00F4373D" w:rsidRDefault="007255B9" w:rsidP="001047EB">
            <w:pPr>
              <w:spacing w:line="220" w:lineRule="exact"/>
              <w:ind w:right="-72"/>
              <w:jc w:val="center"/>
              <w:rPr>
                <w:rFonts w:ascii="Times New Roman" w:eastAsia="Arial" w:hAnsi="Times New Roman" w:cs="Times New Roman"/>
                <w:b/>
                <w:sz w:val="16"/>
                <w:szCs w:val="16"/>
              </w:rPr>
            </w:pPr>
            <w:r w:rsidRPr="00F4373D">
              <w:rPr>
                <w:rFonts w:ascii="Times New Roman" w:eastAsia="Arial" w:hAnsi="Times New Roman" w:cs="Times New Roman"/>
                <w:b/>
                <w:sz w:val="16"/>
                <w:szCs w:val="16"/>
              </w:rPr>
              <w:t>3 - 6 months</w:t>
            </w:r>
          </w:p>
        </w:tc>
        <w:tc>
          <w:tcPr>
            <w:tcW w:w="990" w:type="dxa"/>
            <w:vAlign w:val="bottom"/>
          </w:tcPr>
          <w:p w14:paraId="2F5B3D1F" w14:textId="77777777" w:rsidR="007255B9" w:rsidRPr="00F4373D" w:rsidRDefault="007255B9" w:rsidP="001047EB">
            <w:pPr>
              <w:spacing w:line="220" w:lineRule="exact"/>
              <w:ind w:right="-72"/>
              <w:jc w:val="center"/>
              <w:rPr>
                <w:rFonts w:ascii="Times New Roman" w:eastAsia="Arial" w:hAnsi="Times New Roman" w:cs="Times New Roman"/>
                <w:b/>
                <w:sz w:val="16"/>
                <w:szCs w:val="16"/>
              </w:rPr>
            </w:pPr>
            <w:r w:rsidRPr="00F4373D">
              <w:rPr>
                <w:rFonts w:ascii="Times New Roman" w:eastAsia="Arial" w:hAnsi="Times New Roman" w:cs="Times New Roman"/>
                <w:b/>
                <w:sz w:val="16"/>
                <w:szCs w:val="16"/>
              </w:rPr>
              <w:t xml:space="preserve">6 - 12 months </w:t>
            </w:r>
          </w:p>
        </w:tc>
        <w:tc>
          <w:tcPr>
            <w:tcW w:w="990" w:type="dxa"/>
          </w:tcPr>
          <w:p w14:paraId="5A44A720" w14:textId="77777777" w:rsidR="007255B9" w:rsidRPr="00F4373D" w:rsidRDefault="007255B9" w:rsidP="001047EB">
            <w:pPr>
              <w:spacing w:line="220" w:lineRule="exact"/>
              <w:ind w:right="-72"/>
              <w:jc w:val="center"/>
              <w:rPr>
                <w:rFonts w:ascii="Times New Roman" w:eastAsia="Arial" w:hAnsi="Times New Roman" w:cs="Times New Roman"/>
                <w:b/>
                <w:sz w:val="16"/>
                <w:szCs w:val="16"/>
              </w:rPr>
            </w:pPr>
            <w:r w:rsidRPr="00F4373D">
              <w:rPr>
                <w:rFonts w:ascii="Times New Roman" w:eastAsia="Arial" w:hAnsi="Times New Roman" w:cs="Times New Roman"/>
                <w:b/>
                <w:sz w:val="16"/>
                <w:szCs w:val="16"/>
              </w:rPr>
              <w:t>Over</w:t>
            </w:r>
          </w:p>
          <w:p w14:paraId="16CC60CD" w14:textId="77777777" w:rsidR="007255B9" w:rsidRPr="00F4373D" w:rsidRDefault="007255B9" w:rsidP="001047EB">
            <w:pPr>
              <w:spacing w:line="220" w:lineRule="exact"/>
              <w:ind w:right="-72"/>
              <w:jc w:val="center"/>
              <w:rPr>
                <w:rFonts w:ascii="Times New Roman" w:eastAsia="Arial" w:hAnsi="Times New Roman" w:cs="Times New Roman"/>
                <w:b/>
                <w:sz w:val="16"/>
                <w:szCs w:val="16"/>
              </w:rPr>
            </w:pPr>
            <w:r w:rsidRPr="00F4373D">
              <w:rPr>
                <w:rFonts w:ascii="Times New Roman" w:eastAsia="Arial" w:hAnsi="Times New Roman" w:cs="Times New Roman"/>
                <w:b/>
                <w:sz w:val="16"/>
                <w:szCs w:val="16"/>
              </w:rPr>
              <w:t>12 months</w:t>
            </w:r>
          </w:p>
        </w:tc>
        <w:tc>
          <w:tcPr>
            <w:tcW w:w="990" w:type="dxa"/>
            <w:vAlign w:val="bottom"/>
          </w:tcPr>
          <w:p w14:paraId="39AA5AB6" w14:textId="77777777" w:rsidR="007255B9" w:rsidRPr="00F4373D" w:rsidRDefault="007255B9" w:rsidP="001047EB">
            <w:pPr>
              <w:spacing w:line="220" w:lineRule="exact"/>
              <w:ind w:right="-72"/>
              <w:jc w:val="center"/>
              <w:rPr>
                <w:rFonts w:ascii="Times New Roman" w:eastAsia="Arial" w:hAnsi="Times New Roman" w:cs="Times New Roman"/>
                <w:b/>
                <w:sz w:val="16"/>
                <w:szCs w:val="16"/>
              </w:rPr>
            </w:pPr>
            <w:r w:rsidRPr="00F4373D">
              <w:rPr>
                <w:rFonts w:ascii="Times New Roman" w:eastAsia="Arial" w:hAnsi="Times New Roman" w:cs="Times New Roman"/>
                <w:b/>
                <w:sz w:val="16"/>
                <w:szCs w:val="16"/>
              </w:rPr>
              <w:t>Total</w:t>
            </w:r>
          </w:p>
          <w:p w14:paraId="5766C179" w14:textId="77777777" w:rsidR="007255B9" w:rsidRPr="00F4373D" w:rsidRDefault="007255B9" w:rsidP="001047EB">
            <w:pPr>
              <w:spacing w:line="220" w:lineRule="exact"/>
              <w:ind w:right="-72"/>
              <w:jc w:val="center"/>
              <w:rPr>
                <w:rFonts w:ascii="Times New Roman" w:eastAsia="Arial" w:hAnsi="Times New Roman" w:cs="Times New Roman"/>
                <w:b/>
                <w:sz w:val="16"/>
                <w:szCs w:val="16"/>
              </w:rPr>
            </w:pPr>
          </w:p>
        </w:tc>
      </w:tr>
      <w:tr w:rsidR="00F4373D" w:rsidRPr="00F4373D" w14:paraId="0FA6029C" w14:textId="77777777" w:rsidTr="007255B9">
        <w:tc>
          <w:tcPr>
            <w:tcW w:w="3240" w:type="dxa"/>
            <w:vAlign w:val="bottom"/>
          </w:tcPr>
          <w:p w14:paraId="08D9474B" w14:textId="77777777" w:rsidR="007255B9" w:rsidRPr="00F4373D" w:rsidRDefault="007255B9" w:rsidP="001047EB">
            <w:pPr>
              <w:spacing w:line="220" w:lineRule="exact"/>
              <w:ind w:left="-101"/>
              <w:jc w:val="left"/>
              <w:rPr>
                <w:rFonts w:ascii="Times New Roman" w:eastAsia="Arial" w:hAnsi="Times New Roman" w:cs="Times New Roman"/>
                <w:sz w:val="16"/>
                <w:szCs w:val="16"/>
              </w:rPr>
            </w:pPr>
            <w:r w:rsidRPr="00F4373D">
              <w:rPr>
                <w:rFonts w:ascii="Times New Roman" w:eastAsia="Arial" w:hAnsi="Times New Roman" w:cs="Times New Roman"/>
                <w:b/>
                <w:sz w:val="16"/>
                <w:szCs w:val="16"/>
              </w:rPr>
              <w:t xml:space="preserve">As </w:t>
            </w:r>
            <w:proofErr w:type="gramStart"/>
            <w:r w:rsidRPr="00F4373D">
              <w:rPr>
                <w:rFonts w:ascii="Times New Roman" w:eastAsia="Arial" w:hAnsi="Times New Roman" w:cs="Times New Roman"/>
                <w:b/>
                <w:sz w:val="16"/>
                <w:szCs w:val="16"/>
              </w:rPr>
              <w:t>at</w:t>
            </w:r>
            <w:proofErr w:type="gramEnd"/>
            <w:r w:rsidRPr="00F4373D">
              <w:rPr>
                <w:rFonts w:ascii="Times New Roman" w:eastAsia="Arial" w:hAnsi="Times New Roman" w:cs="Times New Roman"/>
                <w:b/>
                <w:sz w:val="16"/>
                <w:szCs w:val="16"/>
              </w:rPr>
              <w:t xml:space="preserve"> December 31, 2025</w:t>
            </w:r>
          </w:p>
        </w:tc>
        <w:tc>
          <w:tcPr>
            <w:tcW w:w="990" w:type="dxa"/>
            <w:vAlign w:val="bottom"/>
          </w:tcPr>
          <w:p w14:paraId="58A6358A" w14:textId="77777777" w:rsidR="007255B9" w:rsidRPr="00F4373D" w:rsidRDefault="007255B9" w:rsidP="001047EB">
            <w:pPr>
              <w:spacing w:line="220" w:lineRule="exact"/>
              <w:ind w:right="-72"/>
              <w:jc w:val="right"/>
              <w:rPr>
                <w:rFonts w:ascii="Times New Roman" w:eastAsia="Arial" w:hAnsi="Times New Roman" w:cs="Times New Roman"/>
                <w:sz w:val="16"/>
                <w:szCs w:val="16"/>
              </w:rPr>
            </w:pPr>
          </w:p>
        </w:tc>
        <w:tc>
          <w:tcPr>
            <w:tcW w:w="990" w:type="dxa"/>
            <w:vAlign w:val="bottom"/>
          </w:tcPr>
          <w:p w14:paraId="7B60C167" w14:textId="77777777" w:rsidR="007255B9" w:rsidRPr="00F4373D" w:rsidRDefault="007255B9" w:rsidP="001047EB">
            <w:pPr>
              <w:spacing w:line="220" w:lineRule="exact"/>
              <w:ind w:right="-72"/>
              <w:jc w:val="right"/>
              <w:rPr>
                <w:rFonts w:ascii="Times New Roman" w:eastAsia="Arial" w:hAnsi="Times New Roman" w:cs="Times New Roman"/>
                <w:sz w:val="16"/>
                <w:szCs w:val="16"/>
              </w:rPr>
            </w:pPr>
          </w:p>
        </w:tc>
        <w:tc>
          <w:tcPr>
            <w:tcW w:w="990" w:type="dxa"/>
            <w:vAlign w:val="bottom"/>
          </w:tcPr>
          <w:p w14:paraId="49E87731" w14:textId="77777777" w:rsidR="007255B9" w:rsidRPr="00F4373D" w:rsidRDefault="007255B9" w:rsidP="001047EB">
            <w:pPr>
              <w:spacing w:line="220" w:lineRule="exact"/>
              <w:ind w:right="-72"/>
              <w:jc w:val="right"/>
              <w:rPr>
                <w:rFonts w:ascii="Times New Roman" w:eastAsia="Arial" w:hAnsi="Times New Roman" w:cs="Times New Roman"/>
                <w:sz w:val="16"/>
                <w:szCs w:val="16"/>
              </w:rPr>
            </w:pPr>
          </w:p>
        </w:tc>
        <w:tc>
          <w:tcPr>
            <w:tcW w:w="990" w:type="dxa"/>
            <w:vAlign w:val="bottom"/>
          </w:tcPr>
          <w:p w14:paraId="7631667E" w14:textId="77777777" w:rsidR="007255B9" w:rsidRPr="00F4373D" w:rsidRDefault="007255B9" w:rsidP="001047EB">
            <w:pPr>
              <w:spacing w:line="220" w:lineRule="exact"/>
              <w:ind w:right="-72"/>
              <w:jc w:val="right"/>
              <w:rPr>
                <w:rFonts w:ascii="Times New Roman" w:eastAsia="Arial" w:hAnsi="Times New Roman" w:cs="Times New Roman"/>
                <w:sz w:val="16"/>
                <w:szCs w:val="16"/>
              </w:rPr>
            </w:pPr>
          </w:p>
        </w:tc>
        <w:tc>
          <w:tcPr>
            <w:tcW w:w="990" w:type="dxa"/>
          </w:tcPr>
          <w:p w14:paraId="6035EBDA" w14:textId="77777777" w:rsidR="007255B9" w:rsidRPr="00F4373D" w:rsidRDefault="007255B9" w:rsidP="001047EB">
            <w:pPr>
              <w:spacing w:line="220" w:lineRule="exact"/>
              <w:ind w:right="-72"/>
              <w:jc w:val="right"/>
              <w:rPr>
                <w:rFonts w:ascii="Times New Roman" w:eastAsia="Arial" w:hAnsi="Times New Roman" w:cs="Times New Roman"/>
                <w:sz w:val="16"/>
                <w:szCs w:val="16"/>
              </w:rPr>
            </w:pPr>
          </w:p>
        </w:tc>
      </w:tr>
      <w:tr w:rsidR="00F4373D" w:rsidRPr="00F4373D" w14:paraId="385C4681" w14:textId="77777777" w:rsidTr="007255B9">
        <w:tc>
          <w:tcPr>
            <w:tcW w:w="3240" w:type="dxa"/>
          </w:tcPr>
          <w:p w14:paraId="6EBECA2D" w14:textId="77777777" w:rsidR="003F27F5" w:rsidRPr="00F4373D" w:rsidRDefault="003F27F5" w:rsidP="001047EB">
            <w:pPr>
              <w:spacing w:line="220" w:lineRule="exact"/>
              <w:ind w:left="-101" w:right="-118"/>
              <w:jc w:val="left"/>
              <w:rPr>
                <w:rFonts w:ascii="Times New Roman" w:eastAsia="Arial" w:hAnsi="Times New Roman" w:cs="Times New Roman"/>
                <w:sz w:val="16"/>
                <w:szCs w:val="16"/>
              </w:rPr>
            </w:pPr>
            <w:r w:rsidRPr="00F4373D">
              <w:rPr>
                <w:rFonts w:ascii="Times New Roman" w:hAnsi="Times New Roman" w:cs="Times New Roman"/>
                <w:sz w:val="16"/>
                <w:szCs w:val="16"/>
              </w:rPr>
              <w:t>Expected credit loss rate</w:t>
            </w:r>
          </w:p>
        </w:tc>
        <w:tc>
          <w:tcPr>
            <w:tcW w:w="990" w:type="dxa"/>
            <w:tcBorders>
              <w:top w:val="nil"/>
              <w:left w:val="nil"/>
              <w:bottom w:val="nil"/>
              <w:right w:val="nil"/>
            </w:tcBorders>
            <w:vAlign w:val="center"/>
          </w:tcPr>
          <w:p w14:paraId="5F9C8A94" w14:textId="416F1474" w:rsidR="003F27F5" w:rsidRPr="00F4373D" w:rsidRDefault="003F27F5" w:rsidP="001047EB">
            <w:pPr>
              <w:spacing w:line="22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0%</w:t>
            </w:r>
          </w:p>
        </w:tc>
        <w:tc>
          <w:tcPr>
            <w:tcW w:w="990" w:type="dxa"/>
            <w:tcBorders>
              <w:top w:val="nil"/>
              <w:left w:val="nil"/>
              <w:bottom w:val="nil"/>
              <w:right w:val="nil"/>
            </w:tcBorders>
            <w:vAlign w:val="center"/>
          </w:tcPr>
          <w:p w14:paraId="137D3778" w14:textId="5D708752" w:rsidR="003F27F5" w:rsidRPr="00F4373D" w:rsidRDefault="003F27F5" w:rsidP="001047EB">
            <w:pPr>
              <w:spacing w:line="22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0%</w:t>
            </w:r>
          </w:p>
        </w:tc>
        <w:tc>
          <w:tcPr>
            <w:tcW w:w="990" w:type="dxa"/>
            <w:tcBorders>
              <w:top w:val="nil"/>
              <w:left w:val="nil"/>
              <w:bottom w:val="nil"/>
              <w:right w:val="nil"/>
            </w:tcBorders>
            <w:vAlign w:val="center"/>
          </w:tcPr>
          <w:p w14:paraId="45C5B90E" w14:textId="4104452F" w:rsidR="003F27F5" w:rsidRPr="00F4373D" w:rsidRDefault="003F27F5" w:rsidP="001047EB">
            <w:pPr>
              <w:spacing w:line="22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0%</w:t>
            </w:r>
          </w:p>
        </w:tc>
        <w:tc>
          <w:tcPr>
            <w:tcW w:w="990" w:type="dxa"/>
            <w:tcBorders>
              <w:top w:val="nil"/>
              <w:left w:val="nil"/>
              <w:bottom w:val="nil"/>
              <w:right w:val="nil"/>
            </w:tcBorders>
            <w:vAlign w:val="center"/>
          </w:tcPr>
          <w:p w14:paraId="4D592C58" w14:textId="435128DD" w:rsidR="003F27F5" w:rsidRPr="00F4373D" w:rsidRDefault="003F27F5" w:rsidP="001047EB">
            <w:pPr>
              <w:spacing w:line="22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0.17%</w:t>
            </w:r>
          </w:p>
        </w:tc>
        <w:tc>
          <w:tcPr>
            <w:tcW w:w="990" w:type="dxa"/>
            <w:tcBorders>
              <w:top w:val="nil"/>
              <w:left w:val="nil"/>
              <w:bottom w:val="nil"/>
            </w:tcBorders>
            <w:vAlign w:val="center"/>
          </w:tcPr>
          <w:p w14:paraId="71071923" w14:textId="77777777" w:rsidR="003F27F5" w:rsidRPr="00F4373D" w:rsidRDefault="003F27F5" w:rsidP="001047EB">
            <w:pPr>
              <w:spacing w:line="220" w:lineRule="exact"/>
              <w:ind w:right="-72"/>
              <w:jc w:val="center"/>
              <w:rPr>
                <w:rFonts w:ascii="Times New Roman" w:hAnsi="Times New Roman" w:cs="Times New Roman"/>
                <w:sz w:val="16"/>
                <w:szCs w:val="16"/>
              </w:rPr>
            </w:pPr>
          </w:p>
        </w:tc>
      </w:tr>
      <w:tr w:rsidR="00F4373D" w:rsidRPr="00F4373D" w14:paraId="5FADE538" w14:textId="77777777" w:rsidTr="00E3115C">
        <w:tc>
          <w:tcPr>
            <w:tcW w:w="3240" w:type="dxa"/>
          </w:tcPr>
          <w:p w14:paraId="4709A731" w14:textId="77777777" w:rsidR="003F27F5" w:rsidRPr="00F4373D" w:rsidRDefault="003F27F5" w:rsidP="001047EB">
            <w:pPr>
              <w:spacing w:line="220" w:lineRule="exact"/>
              <w:ind w:left="-21" w:right="-113" w:hanging="80"/>
              <w:jc w:val="left"/>
              <w:rPr>
                <w:rFonts w:ascii="Times New Roman" w:eastAsia="Arial" w:hAnsi="Times New Roman" w:cs="Times New Roman"/>
                <w:sz w:val="16"/>
                <w:szCs w:val="16"/>
              </w:rPr>
            </w:pPr>
            <w:r w:rsidRPr="00F4373D">
              <w:rPr>
                <w:rFonts w:ascii="Times New Roman" w:hAnsi="Times New Roman" w:cs="Times New Roman"/>
                <w:sz w:val="16"/>
                <w:szCs w:val="16"/>
              </w:rPr>
              <w:t xml:space="preserve">Estimated total gross carrying amount at default </w:t>
            </w:r>
          </w:p>
        </w:tc>
        <w:tc>
          <w:tcPr>
            <w:tcW w:w="990" w:type="dxa"/>
            <w:tcBorders>
              <w:top w:val="nil"/>
              <w:left w:val="nil"/>
              <w:bottom w:val="nil"/>
              <w:right w:val="nil"/>
            </w:tcBorders>
          </w:tcPr>
          <w:p w14:paraId="71DF62E4" w14:textId="18CAE2E8" w:rsidR="003F27F5" w:rsidRPr="00F4373D" w:rsidRDefault="003F27F5" w:rsidP="001047EB">
            <w:pPr>
              <w:tabs>
                <w:tab w:val="decimal" w:pos="848"/>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15,929,158</w:t>
            </w:r>
          </w:p>
        </w:tc>
        <w:tc>
          <w:tcPr>
            <w:tcW w:w="990" w:type="dxa"/>
            <w:tcBorders>
              <w:top w:val="nil"/>
              <w:left w:val="nil"/>
              <w:bottom w:val="nil"/>
              <w:right w:val="nil"/>
            </w:tcBorders>
          </w:tcPr>
          <w:p w14:paraId="21E1C781" w14:textId="3A6F8B3D" w:rsidR="003F27F5" w:rsidRPr="00F4373D" w:rsidRDefault="003F27F5" w:rsidP="001047EB">
            <w:pPr>
              <w:tabs>
                <w:tab w:val="decimal" w:pos="848"/>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25,714,348</w:t>
            </w:r>
          </w:p>
        </w:tc>
        <w:tc>
          <w:tcPr>
            <w:tcW w:w="990" w:type="dxa"/>
            <w:tcBorders>
              <w:top w:val="nil"/>
              <w:left w:val="nil"/>
              <w:bottom w:val="nil"/>
              <w:right w:val="nil"/>
            </w:tcBorders>
          </w:tcPr>
          <w:p w14:paraId="6DAF714F" w14:textId="5CB007DA" w:rsidR="003F27F5" w:rsidRPr="00F4373D" w:rsidRDefault="003F27F5" w:rsidP="001047EB">
            <w:pPr>
              <w:tabs>
                <w:tab w:val="decimal" w:pos="848"/>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7</w:t>
            </w:r>
            <w:r w:rsidR="00463D1B">
              <w:rPr>
                <w:rFonts w:ascii="Times New Roman" w:hAnsi="Times New Roman" w:cs="Times New Roman"/>
                <w:sz w:val="16"/>
                <w:szCs w:val="16"/>
              </w:rPr>
              <w:t>6</w:t>
            </w:r>
            <w:r w:rsidRPr="00F4373D">
              <w:rPr>
                <w:rFonts w:ascii="Times New Roman" w:hAnsi="Times New Roman" w:cs="Times New Roman"/>
                <w:sz w:val="16"/>
                <w:szCs w:val="16"/>
              </w:rPr>
              <w:t>,267,641</w:t>
            </w:r>
          </w:p>
        </w:tc>
        <w:tc>
          <w:tcPr>
            <w:tcW w:w="990" w:type="dxa"/>
            <w:tcBorders>
              <w:top w:val="nil"/>
              <w:left w:val="nil"/>
              <w:bottom w:val="nil"/>
              <w:right w:val="nil"/>
            </w:tcBorders>
          </w:tcPr>
          <w:p w14:paraId="7E9ACE8B" w14:textId="25DA3BB5" w:rsidR="003F27F5" w:rsidRPr="00F4373D" w:rsidRDefault="003F27F5" w:rsidP="001047EB">
            <w:pPr>
              <w:tabs>
                <w:tab w:val="decimal" w:pos="761"/>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167,138,128</w:t>
            </w:r>
          </w:p>
        </w:tc>
        <w:tc>
          <w:tcPr>
            <w:tcW w:w="990" w:type="dxa"/>
            <w:tcBorders>
              <w:top w:val="nil"/>
              <w:left w:val="nil"/>
              <w:bottom w:val="nil"/>
            </w:tcBorders>
          </w:tcPr>
          <w:p w14:paraId="13F2AB9A" w14:textId="201A5299" w:rsidR="003F27F5" w:rsidRPr="00F4373D" w:rsidRDefault="003F27F5" w:rsidP="001047EB">
            <w:pPr>
              <w:tabs>
                <w:tab w:val="decimal" w:pos="761"/>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285,049,275</w:t>
            </w:r>
          </w:p>
        </w:tc>
      </w:tr>
      <w:tr w:rsidR="00F4373D" w:rsidRPr="00F4373D" w14:paraId="5B1E455C" w14:textId="77777777" w:rsidTr="00E3115C">
        <w:tc>
          <w:tcPr>
            <w:tcW w:w="3240" w:type="dxa"/>
          </w:tcPr>
          <w:p w14:paraId="2D3F90FA" w14:textId="209ECE64" w:rsidR="003F27F5" w:rsidRPr="00F4373D" w:rsidRDefault="00904C9D" w:rsidP="001047EB">
            <w:pPr>
              <w:spacing w:line="220" w:lineRule="exact"/>
              <w:ind w:left="-101"/>
              <w:jc w:val="left"/>
              <w:rPr>
                <w:rFonts w:ascii="Times New Roman" w:eastAsia="Arial" w:hAnsi="Times New Roman" w:cs="Times New Roman"/>
                <w:sz w:val="16"/>
                <w:szCs w:val="16"/>
              </w:rPr>
            </w:pPr>
            <w:r>
              <w:rPr>
                <w:rFonts w:ascii="Times New Roman" w:hAnsi="Times New Roman" w:cs="Times New Roman"/>
                <w:sz w:val="18"/>
                <w:szCs w:val="18"/>
              </w:rPr>
              <w:t>Allowance for expected credit loss</w:t>
            </w:r>
          </w:p>
        </w:tc>
        <w:tc>
          <w:tcPr>
            <w:tcW w:w="990" w:type="dxa"/>
            <w:vAlign w:val="bottom"/>
          </w:tcPr>
          <w:p w14:paraId="56D61877" w14:textId="41A62AFA" w:rsidR="003F27F5" w:rsidRPr="00F4373D" w:rsidRDefault="003F27F5" w:rsidP="001047EB">
            <w:pPr>
              <w:tabs>
                <w:tab w:val="decimal" w:pos="425"/>
              </w:tabs>
              <w:spacing w:line="220" w:lineRule="exact"/>
              <w:ind w:right="-72"/>
              <w:jc w:val="left"/>
              <w:rPr>
                <w:rFonts w:ascii="Times New Roman" w:hAnsi="Times New Roman" w:cs="Times New Roman"/>
                <w:sz w:val="16"/>
                <w:szCs w:val="16"/>
              </w:rPr>
            </w:pPr>
            <w:r w:rsidRPr="00F4373D">
              <w:rPr>
                <w:rFonts w:ascii="Times New Roman" w:eastAsia="Arial Unicode MS" w:hAnsi="Times New Roman" w:cs="Times New Roman"/>
                <w:sz w:val="16"/>
                <w:szCs w:val="16"/>
              </w:rPr>
              <w:t>-</w:t>
            </w:r>
          </w:p>
        </w:tc>
        <w:tc>
          <w:tcPr>
            <w:tcW w:w="990" w:type="dxa"/>
            <w:vAlign w:val="bottom"/>
          </w:tcPr>
          <w:p w14:paraId="6E756AF7" w14:textId="1ECBA0C0" w:rsidR="003F27F5" w:rsidRPr="00F4373D" w:rsidRDefault="003F27F5" w:rsidP="001047EB">
            <w:pPr>
              <w:tabs>
                <w:tab w:val="decimal" w:pos="425"/>
              </w:tabs>
              <w:spacing w:line="220" w:lineRule="exact"/>
              <w:ind w:right="-72"/>
              <w:jc w:val="left"/>
              <w:rPr>
                <w:rFonts w:ascii="Times New Roman" w:hAnsi="Times New Roman" w:cs="Times New Roman"/>
                <w:sz w:val="16"/>
                <w:szCs w:val="16"/>
              </w:rPr>
            </w:pPr>
            <w:r w:rsidRPr="00F4373D">
              <w:rPr>
                <w:rFonts w:ascii="Times New Roman" w:eastAsia="Arial Unicode MS" w:hAnsi="Times New Roman" w:cs="Times New Roman"/>
                <w:sz w:val="16"/>
                <w:szCs w:val="16"/>
              </w:rPr>
              <w:t>-</w:t>
            </w:r>
          </w:p>
        </w:tc>
        <w:tc>
          <w:tcPr>
            <w:tcW w:w="990" w:type="dxa"/>
            <w:vAlign w:val="bottom"/>
          </w:tcPr>
          <w:p w14:paraId="2995687D" w14:textId="04E296C2" w:rsidR="003F27F5" w:rsidRPr="00F4373D" w:rsidRDefault="003F27F5" w:rsidP="001047EB">
            <w:pPr>
              <w:tabs>
                <w:tab w:val="decimal" w:pos="425"/>
              </w:tabs>
              <w:spacing w:line="220" w:lineRule="exact"/>
              <w:ind w:right="-72"/>
              <w:jc w:val="left"/>
              <w:rPr>
                <w:rFonts w:ascii="Times New Roman" w:hAnsi="Times New Roman" w:cs="Times New Roman"/>
                <w:sz w:val="16"/>
                <w:szCs w:val="16"/>
              </w:rPr>
            </w:pPr>
            <w:r w:rsidRPr="00F4373D">
              <w:rPr>
                <w:rFonts w:ascii="Times New Roman" w:eastAsia="Arial Unicode MS" w:hAnsi="Times New Roman" w:cs="Times New Roman"/>
                <w:sz w:val="16"/>
                <w:szCs w:val="16"/>
              </w:rPr>
              <w:t>-</w:t>
            </w:r>
          </w:p>
        </w:tc>
        <w:tc>
          <w:tcPr>
            <w:tcW w:w="990" w:type="dxa"/>
          </w:tcPr>
          <w:p w14:paraId="63D64678" w14:textId="03BE3C04" w:rsidR="003F27F5" w:rsidRPr="00F4373D" w:rsidRDefault="003F27F5" w:rsidP="001047EB">
            <w:pPr>
              <w:tabs>
                <w:tab w:val="decimal" w:pos="938"/>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 xml:space="preserve">   (291,103)</w:t>
            </w:r>
          </w:p>
        </w:tc>
        <w:tc>
          <w:tcPr>
            <w:tcW w:w="990" w:type="dxa"/>
            <w:tcBorders>
              <w:bottom w:val="single" w:sz="4" w:space="0" w:color="auto"/>
            </w:tcBorders>
          </w:tcPr>
          <w:p w14:paraId="2E5A593D" w14:textId="34110706" w:rsidR="003F27F5" w:rsidRPr="00F4373D" w:rsidRDefault="003F27F5" w:rsidP="001047EB">
            <w:pPr>
              <w:tabs>
                <w:tab w:val="decimal" w:pos="782"/>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 xml:space="preserve">  (291,103)</w:t>
            </w:r>
          </w:p>
        </w:tc>
      </w:tr>
      <w:tr w:rsidR="003F27F5" w:rsidRPr="00F4373D" w14:paraId="5B1C7817" w14:textId="77777777" w:rsidTr="007255B9">
        <w:tc>
          <w:tcPr>
            <w:tcW w:w="3240" w:type="dxa"/>
          </w:tcPr>
          <w:p w14:paraId="3357D036" w14:textId="77777777" w:rsidR="003F27F5" w:rsidRPr="00F4373D" w:rsidRDefault="003F27F5" w:rsidP="001047EB">
            <w:pPr>
              <w:spacing w:line="220" w:lineRule="exact"/>
              <w:ind w:left="-101"/>
              <w:jc w:val="left"/>
              <w:rPr>
                <w:rFonts w:ascii="Times New Roman" w:hAnsi="Times New Roman" w:cs="Times New Roman"/>
                <w:sz w:val="16"/>
                <w:szCs w:val="16"/>
              </w:rPr>
            </w:pPr>
          </w:p>
        </w:tc>
        <w:tc>
          <w:tcPr>
            <w:tcW w:w="990" w:type="dxa"/>
          </w:tcPr>
          <w:p w14:paraId="5F5BD5B2" w14:textId="77777777" w:rsidR="003F27F5" w:rsidRPr="00F4373D" w:rsidRDefault="003F27F5" w:rsidP="001047EB">
            <w:pPr>
              <w:tabs>
                <w:tab w:val="decimal" w:pos="848"/>
              </w:tabs>
              <w:spacing w:line="220" w:lineRule="exact"/>
              <w:ind w:right="-72"/>
              <w:jc w:val="left"/>
              <w:rPr>
                <w:rFonts w:ascii="Times New Roman" w:hAnsi="Times New Roman" w:cs="Times New Roman"/>
                <w:sz w:val="16"/>
                <w:szCs w:val="16"/>
              </w:rPr>
            </w:pPr>
          </w:p>
        </w:tc>
        <w:tc>
          <w:tcPr>
            <w:tcW w:w="990" w:type="dxa"/>
          </w:tcPr>
          <w:p w14:paraId="6121F48A" w14:textId="77777777" w:rsidR="003F27F5" w:rsidRPr="00F4373D" w:rsidRDefault="003F27F5" w:rsidP="001047EB">
            <w:pPr>
              <w:tabs>
                <w:tab w:val="decimal" w:pos="848"/>
              </w:tabs>
              <w:spacing w:line="220" w:lineRule="exact"/>
              <w:ind w:right="-72"/>
              <w:jc w:val="left"/>
              <w:rPr>
                <w:rFonts w:ascii="Times New Roman" w:hAnsi="Times New Roman" w:cs="Times New Roman"/>
                <w:sz w:val="16"/>
                <w:szCs w:val="16"/>
              </w:rPr>
            </w:pPr>
          </w:p>
        </w:tc>
        <w:tc>
          <w:tcPr>
            <w:tcW w:w="990" w:type="dxa"/>
          </w:tcPr>
          <w:p w14:paraId="6EAF3B08" w14:textId="77777777" w:rsidR="003F27F5" w:rsidRPr="00F4373D" w:rsidRDefault="003F27F5" w:rsidP="001047EB">
            <w:pPr>
              <w:tabs>
                <w:tab w:val="decimal" w:pos="848"/>
              </w:tabs>
              <w:spacing w:line="220" w:lineRule="exact"/>
              <w:ind w:right="-72"/>
              <w:jc w:val="left"/>
              <w:rPr>
                <w:rFonts w:ascii="Times New Roman" w:hAnsi="Times New Roman" w:cs="Times New Roman"/>
                <w:sz w:val="16"/>
                <w:szCs w:val="16"/>
              </w:rPr>
            </w:pPr>
          </w:p>
        </w:tc>
        <w:tc>
          <w:tcPr>
            <w:tcW w:w="990" w:type="dxa"/>
          </w:tcPr>
          <w:p w14:paraId="53788722" w14:textId="77777777" w:rsidR="003F27F5" w:rsidRPr="00F4373D" w:rsidRDefault="003F27F5" w:rsidP="001047EB">
            <w:pPr>
              <w:tabs>
                <w:tab w:val="decimal" w:pos="848"/>
              </w:tabs>
              <w:spacing w:line="220" w:lineRule="exact"/>
              <w:ind w:right="-72"/>
              <w:jc w:val="left"/>
              <w:rPr>
                <w:rFonts w:ascii="Times New Roman" w:hAnsi="Times New Roman" w:cs="Times New Roman"/>
                <w:sz w:val="16"/>
                <w:szCs w:val="16"/>
              </w:rPr>
            </w:pPr>
          </w:p>
        </w:tc>
        <w:tc>
          <w:tcPr>
            <w:tcW w:w="990" w:type="dxa"/>
            <w:tcBorders>
              <w:top w:val="single" w:sz="4" w:space="0" w:color="auto"/>
              <w:bottom w:val="double" w:sz="4" w:space="0" w:color="auto"/>
            </w:tcBorders>
          </w:tcPr>
          <w:p w14:paraId="51E50C7A" w14:textId="0C47330C" w:rsidR="003F27F5" w:rsidRPr="00F4373D" w:rsidRDefault="003F27F5" w:rsidP="001047EB">
            <w:pPr>
              <w:tabs>
                <w:tab w:val="decimal" w:pos="761"/>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284,758,172</w:t>
            </w:r>
          </w:p>
        </w:tc>
      </w:tr>
    </w:tbl>
    <w:p w14:paraId="445C4710" w14:textId="09A71BAC" w:rsidR="007255B9" w:rsidRPr="00F4373D" w:rsidRDefault="007255B9" w:rsidP="001047EB">
      <w:pPr>
        <w:spacing w:before="160"/>
        <w:ind w:left="547"/>
        <w:jc w:val="right"/>
        <w:rPr>
          <w:rFonts w:ascii="Times New Roman" w:eastAsia="Arial" w:hAnsi="Times New Roman" w:cs="Times New Roman"/>
          <w:sz w:val="18"/>
          <w:szCs w:val="18"/>
        </w:rPr>
      </w:pPr>
      <w:proofErr w:type="gramStart"/>
      <w:r w:rsidRPr="00F4373D">
        <w:rPr>
          <w:rFonts w:ascii="Times New Roman" w:eastAsia="Arial" w:hAnsi="Times New Roman" w:cs="Times New Roman"/>
          <w:b/>
          <w:bCs/>
          <w:sz w:val="18"/>
          <w:szCs w:val="18"/>
        </w:rPr>
        <w:t>Unit :</w:t>
      </w:r>
      <w:proofErr w:type="gramEnd"/>
      <w:r w:rsidRPr="00F4373D">
        <w:rPr>
          <w:rFonts w:ascii="Times New Roman" w:eastAsia="Arial" w:hAnsi="Times New Roman" w:cs="Times New Roman"/>
          <w:b/>
          <w:bCs/>
          <w:sz w:val="18"/>
          <w:szCs w:val="18"/>
        </w:rPr>
        <w:t xml:space="preserve"> Bah</w:t>
      </w:r>
      <w:r w:rsidRPr="00F4373D">
        <w:rPr>
          <w:rFonts w:ascii="Times New Roman" w:eastAsia="Arial" w:hAnsi="Times New Roman" w:cs="Angsana New"/>
          <w:b/>
          <w:bCs/>
          <w:sz w:val="18"/>
          <w:szCs w:val="18"/>
        </w:rPr>
        <w:t>t</w:t>
      </w:r>
    </w:p>
    <w:tbl>
      <w:tblPr>
        <w:tblStyle w:val="afffffff6"/>
        <w:tblW w:w="8190" w:type="dxa"/>
        <w:tblInd w:w="1080" w:type="dxa"/>
        <w:tblLayout w:type="fixed"/>
        <w:tblLook w:val="0400" w:firstRow="0" w:lastRow="0" w:firstColumn="0" w:lastColumn="0" w:noHBand="0" w:noVBand="1"/>
      </w:tblPr>
      <w:tblGrid>
        <w:gridCol w:w="3240"/>
        <w:gridCol w:w="990"/>
        <w:gridCol w:w="990"/>
        <w:gridCol w:w="990"/>
        <w:gridCol w:w="990"/>
        <w:gridCol w:w="990"/>
      </w:tblGrid>
      <w:tr w:rsidR="00F4373D" w:rsidRPr="00F4373D" w14:paraId="5E1F0417" w14:textId="77777777" w:rsidTr="00F00E8D">
        <w:tc>
          <w:tcPr>
            <w:tcW w:w="3240" w:type="dxa"/>
            <w:vAlign w:val="bottom"/>
          </w:tcPr>
          <w:p w14:paraId="231F137F" w14:textId="77777777" w:rsidR="007255B9" w:rsidRPr="00F4373D" w:rsidRDefault="007255B9" w:rsidP="001047EB">
            <w:pPr>
              <w:spacing w:line="220" w:lineRule="exact"/>
              <w:ind w:left="-101"/>
              <w:jc w:val="left"/>
              <w:rPr>
                <w:rFonts w:ascii="Times New Roman" w:eastAsia="Arial" w:hAnsi="Times New Roman" w:cs="Times New Roman"/>
                <w:b/>
                <w:sz w:val="18"/>
                <w:szCs w:val="18"/>
              </w:rPr>
            </w:pPr>
          </w:p>
        </w:tc>
        <w:tc>
          <w:tcPr>
            <w:tcW w:w="4950" w:type="dxa"/>
            <w:gridSpan w:val="5"/>
            <w:vAlign w:val="bottom"/>
          </w:tcPr>
          <w:p w14:paraId="7A3BAB13" w14:textId="77777777" w:rsidR="007255B9" w:rsidRPr="001047EB" w:rsidRDefault="007255B9" w:rsidP="001047EB">
            <w:pPr>
              <w:spacing w:line="220" w:lineRule="exact"/>
              <w:ind w:left="-54" w:right="-63"/>
              <w:jc w:val="center"/>
              <w:rPr>
                <w:rFonts w:ascii="Times New Roman" w:eastAsia="Arial" w:hAnsi="Times New Roman" w:cs="Times New Roman"/>
                <w:b/>
                <w:sz w:val="14"/>
                <w:szCs w:val="14"/>
              </w:rPr>
            </w:pPr>
            <w:proofErr w:type="gramStart"/>
            <w:r w:rsidRPr="001047EB">
              <w:rPr>
                <w:rFonts w:ascii="Times New Roman" w:hAnsi="Times New Roman" w:cs="Times New Roman"/>
                <w:b/>
                <w:bCs/>
                <w:sz w:val="14"/>
                <w:szCs w:val="14"/>
              </w:rPr>
              <w:t>CONSOLIDATED  FINANCIAL</w:t>
            </w:r>
            <w:proofErr w:type="gramEnd"/>
            <w:r w:rsidRPr="001047EB">
              <w:rPr>
                <w:rFonts w:ascii="Times New Roman" w:hAnsi="Times New Roman" w:cs="Times New Roman"/>
                <w:b/>
                <w:bCs/>
                <w:sz w:val="14"/>
                <w:szCs w:val="14"/>
              </w:rPr>
              <w:t xml:space="preserve">  STATEMENTS</w:t>
            </w:r>
          </w:p>
        </w:tc>
      </w:tr>
      <w:tr w:rsidR="001047EB" w:rsidRPr="00F4373D" w14:paraId="18698BF9" w14:textId="77777777" w:rsidTr="00F00E8D">
        <w:tc>
          <w:tcPr>
            <w:tcW w:w="3240" w:type="dxa"/>
            <w:vAlign w:val="bottom"/>
          </w:tcPr>
          <w:p w14:paraId="21BF4C25" w14:textId="77777777" w:rsidR="001047EB" w:rsidRPr="00F4373D" w:rsidRDefault="001047EB" w:rsidP="001047EB">
            <w:pPr>
              <w:spacing w:line="220" w:lineRule="exact"/>
              <w:ind w:left="-101"/>
              <w:jc w:val="left"/>
              <w:rPr>
                <w:rFonts w:ascii="Times New Roman" w:eastAsia="Arial" w:hAnsi="Times New Roman" w:cs="Times New Roman"/>
                <w:b/>
                <w:sz w:val="18"/>
                <w:szCs w:val="18"/>
              </w:rPr>
            </w:pPr>
          </w:p>
        </w:tc>
        <w:tc>
          <w:tcPr>
            <w:tcW w:w="4950" w:type="dxa"/>
            <w:gridSpan w:val="5"/>
            <w:vAlign w:val="bottom"/>
          </w:tcPr>
          <w:p w14:paraId="42D8F631" w14:textId="102E1917" w:rsidR="001047EB" w:rsidRPr="00F4373D" w:rsidRDefault="001047EB" w:rsidP="001047EB">
            <w:pPr>
              <w:spacing w:line="220" w:lineRule="exact"/>
              <w:ind w:left="-54" w:right="-63"/>
              <w:jc w:val="center"/>
              <w:rPr>
                <w:rFonts w:ascii="Times New Roman" w:hAnsi="Times New Roman" w:cs="Times New Roman"/>
                <w:b/>
                <w:bCs/>
                <w:sz w:val="16"/>
                <w:szCs w:val="16"/>
              </w:rPr>
            </w:pPr>
            <w:r w:rsidRPr="001047EB">
              <w:rPr>
                <w:rFonts w:ascii="Times New Roman" w:hAnsi="Times New Roman" w:cs="Times New Roman"/>
                <w:b/>
                <w:bCs/>
                <w:sz w:val="16"/>
                <w:szCs w:val="16"/>
              </w:rPr>
              <w:t>Contract assets - period from transaction date</w:t>
            </w:r>
          </w:p>
        </w:tc>
      </w:tr>
      <w:tr w:rsidR="00F4373D" w:rsidRPr="00F4373D" w14:paraId="5C4518CD" w14:textId="77777777" w:rsidTr="00F00E8D">
        <w:tc>
          <w:tcPr>
            <w:tcW w:w="3240" w:type="dxa"/>
            <w:vAlign w:val="bottom"/>
          </w:tcPr>
          <w:p w14:paraId="66ECE0DC" w14:textId="77777777" w:rsidR="007255B9" w:rsidRPr="00F4373D" w:rsidRDefault="007255B9" w:rsidP="001047EB">
            <w:pPr>
              <w:spacing w:line="220" w:lineRule="exact"/>
              <w:ind w:left="-101"/>
              <w:jc w:val="left"/>
              <w:rPr>
                <w:rFonts w:ascii="Times New Roman" w:eastAsia="Arial" w:hAnsi="Times New Roman" w:cs="Times New Roman"/>
                <w:b/>
                <w:sz w:val="18"/>
                <w:szCs w:val="18"/>
              </w:rPr>
            </w:pPr>
          </w:p>
        </w:tc>
        <w:tc>
          <w:tcPr>
            <w:tcW w:w="990" w:type="dxa"/>
            <w:vAlign w:val="bottom"/>
          </w:tcPr>
          <w:p w14:paraId="287B5774" w14:textId="77777777" w:rsidR="007255B9" w:rsidRPr="00F4373D" w:rsidRDefault="007255B9"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Up to</w:t>
            </w:r>
          </w:p>
          <w:p w14:paraId="1ED6B677" w14:textId="77777777" w:rsidR="007255B9" w:rsidRPr="00F4373D" w:rsidRDefault="007255B9"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3 months</w:t>
            </w:r>
          </w:p>
        </w:tc>
        <w:tc>
          <w:tcPr>
            <w:tcW w:w="990" w:type="dxa"/>
            <w:vAlign w:val="bottom"/>
          </w:tcPr>
          <w:p w14:paraId="2E22A4FC" w14:textId="77777777" w:rsidR="007255B9" w:rsidRPr="00F4373D" w:rsidRDefault="007255B9"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3 - 6 months</w:t>
            </w:r>
          </w:p>
        </w:tc>
        <w:tc>
          <w:tcPr>
            <w:tcW w:w="990" w:type="dxa"/>
            <w:vAlign w:val="bottom"/>
          </w:tcPr>
          <w:p w14:paraId="02202268" w14:textId="77777777" w:rsidR="007255B9" w:rsidRPr="00F4373D" w:rsidRDefault="007255B9"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 xml:space="preserve">6 - 12 months </w:t>
            </w:r>
          </w:p>
        </w:tc>
        <w:tc>
          <w:tcPr>
            <w:tcW w:w="990" w:type="dxa"/>
          </w:tcPr>
          <w:p w14:paraId="25D48E81" w14:textId="77777777" w:rsidR="007255B9" w:rsidRPr="00F4373D" w:rsidRDefault="007255B9"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Over</w:t>
            </w:r>
          </w:p>
          <w:p w14:paraId="666BB079" w14:textId="77777777" w:rsidR="007255B9" w:rsidRPr="00F4373D" w:rsidRDefault="007255B9"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12 months</w:t>
            </w:r>
          </w:p>
        </w:tc>
        <w:tc>
          <w:tcPr>
            <w:tcW w:w="990" w:type="dxa"/>
            <w:vAlign w:val="bottom"/>
          </w:tcPr>
          <w:p w14:paraId="4C5DF8FC" w14:textId="77777777" w:rsidR="007255B9" w:rsidRPr="00F4373D" w:rsidRDefault="007255B9"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Total</w:t>
            </w:r>
          </w:p>
          <w:p w14:paraId="4C25AC05" w14:textId="77777777" w:rsidR="007255B9" w:rsidRPr="00F4373D" w:rsidRDefault="007255B9" w:rsidP="001047EB">
            <w:pPr>
              <w:spacing w:line="220" w:lineRule="exact"/>
              <w:ind w:right="-72"/>
              <w:jc w:val="center"/>
              <w:rPr>
                <w:rFonts w:ascii="Times New Roman" w:eastAsia="Arial" w:hAnsi="Times New Roman" w:cs="Times New Roman"/>
                <w:b/>
                <w:sz w:val="18"/>
                <w:szCs w:val="18"/>
              </w:rPr>
            </w:pPr>
          </w:p>
        </w:tc>
      </w:tr>
      <w:tr w:rsidR="00F4373D" w:rsidRPr="00F4373D" w14:paraId="49DC2AF5" w14:textId="77777777" w:rsidTr="00F00E8D">
        <w:tc>
          <w:tcPr>
            <w:tcW w:w="3240" w:type="dxa"/>
            <w:vAlign w:val="bottom"/>
          </w:tcPr>
          <w:p w14:paraId="61D55A45" w14:textId="55990E31" w:rsidR="007255B9" w:rsidRPr="00F4373D" w:rsidRDefault="007255B9" w:rsidP="001047EB">
            <w:pPr>
              <w:spacing w:line="220" w:lineRule="exact"/>
              <w:ind w:left="-101"/>
              <w:jc w:val="left"/>
              <w:rPr>
                <w:rFonts w:ascii="Times New Roman" w:eastAsia="Arial" w:hAnsi="Times New Roman" w:cs="Times New Roman"/>
                <w:sz w:val="18"/>
                <w:szCs w:val="18"/>
              </w:rPr>
            </w:pPr>
            <w:r w:rsidRPr="00F4373D">
              <w:rPr>
                <w:rFonts w:ascii="Times New Roman" w:eastAsia="Arial" w:hAnsi="Times New Roman" w:cs="Times New Roman"/>
                <w:b/>
                <w:sz w:val="18"/>
                <w:szCs w:val="18"/>
              </w:rPr>
              <w:t xml:space="preserve">As </w:t>
            </w:r>
            <w:proofErr w:type="gramStart"/>
            <w:r w:rsidRPr="00F4373D">
              <w:rPr>
                <w:rFonts w:ascii="Times New Roman" w:eastAsia="Arial" w:hAnsi="Times New Roman" w:cs="Times New Roman"/>
                <w:b/>
                <w:sz w:val="18"/>
                <w:szCs w:val="18"/>
              </w:rPr>
              <w:t>at</w:t>
            </w:r>
            <w:proofErr w:type="gramEnd"/>
            <w:r w:rsidRPr="00F4373D">
              <w:rPr>
                <w:rFonts w:ascii="Times New Roman" w:eastAsia="Arial" w:hAnsi="Times New Roman" w:cs="Times New Roman"/>
                <w:b/>
                <w:sz w:val="18"/>
                <w:szCs w:val="18"/>
              </w:rPr>
              <w:t xml:space="preserve"> December 31, 2024</w:t>
            </w:r>
          </w:p>
        </w:tc>
        <w:tc>
          <w:tcPr>
            <w:tcW w:w="990" w:type="dxa"/>
            <w:vAlign w:val="bottom"/>
          </w:tcPr>
          <w:p w14:paraId="50F4F530" w14:textId="77777777" w:rsidR="007255B9" w:rsidRPr="00F4373D" w:rsidRDefault="007255B9" w:rsidP="001047EB">
            <w:pPr>
              <w:spacing w:line="220" w:lineRule="exact"/>
              <w:ind w:right="-72"/>
              <w:jc w:val="right"/>
              <w:rPr>
                <w:rFonts w:ascii="Times New Roman" w:eastAsia="Arial" w:hAnsi="Times New Roman" w:cs="Times New Roman"/>
                <w:sz w:val="18"/>
                <w:szCs w:val="18"/>
              </w:rPr>
            </w:pPr>
          </w:p>
        </w:tc>
        <w:tc>
          <w:tcPr>
            <w:tcW w:w="990" w:type="dxa"/>
            <w:vAlign w:val="bottom"/>
          </w:tcPr>
          <w:p w14:paraId="606F1065" w14:textId="77777777" w:rsidR="007255B9" w:rsidRPr="00F4373D" w:rsidRDefault="007255B9" w:rsidP="001047EB">
            <w:pPr>
              <w:spacing w:line="220" w:lineRule="exact"/>
              <w:ind w:right="-72"/>
              <w:jc w:val="right"/>
              <w:rPr>
                <w:rFonts w:ascii="Times New Roman" w:eastAsia="Arial" w:hAnsi="Times New Roman" w:cs="Times New Roman"/>
                <w:sz w:val="18"/>
                <w:szCs w:val="18"/>
              </w:rPr>
            </w:pPr>
          </w:p>
        </w:tc>
        <w:tc>
          <w:tcPr>
            <w:tcW w:w="990" w:type="dxa"/>
            <w:vAlign w:val="bottom"/>
          </w:tcPr>
          <w:p w14:paraId="1FD4EA5B" w14:textId="77777777" w:rsidR="007255B9" w:rsidRPr="00F4373D" w:rsidRDefault="007255B9" w:rsidP="001047EB">
            <w:pPr>
              <w:spacing w:line="220" w:lineRule="exact"/>
              <w:ind w:right="-72"/>
              <w:jc w:val="right"/>
              <w:rPr>
                <w:rFonts w:ascii="Times New Roman" w:eastAsia="Arial" w:hAnsi="Times New Roman" w:cs="Times New Roman"/>
                <w:sz w:val="18"/>
                <w:szCs w:val="18"/>
              </w:rPr>
            </w:pPr>
          </w:p>
        </w:tc>
        <w:tc>
          <w:tcPr>
            <w:tcW w:w="990" w:type="dxa"/>
            <w:vAlign w:val="bottom"/>
          </w:tcPr>
          <w:p w14:paraId="462F5B9B" w14:textId="77777777" w:rsidR="007255B9" w:rsidRPr="00F4373D" w:rsidRDefault="007255B9" w:rsidP="001047EB">
            <w:pPr>
              <w:spacing w:line="220" w:lineRule="exact"/>
              <w:ind w:right="-72"/>
              <w:jc w:val="right"/>
              <w:rPr>
                <w:rFonts w:ascii="Times New Roman" w:eastAsia="Arial" w:hAnsi="Times New Roman" w:cs="Times New Roman"/>
                <w:sz w:val="18"/>
                <w:szCs w:val="18"/>
              </w:rPr>
            </w:pPr>
          </w:p>
        </w:tc>
        <w:tc>
          <w:tcPr>
            <w:tcW w:w="990" w:type="dxa"/>
          </w:tcPr>
          <w:p w14:paraId="21DA2C24" w14:textId="77777777" w:rsidR="007255B9" w:rsidRPr="00F4373D" w:rsidRDefault="007255B9" w:rsidP="001047EB">
            <w:pPr>
              <w:spacing w:line="220" w:lineRule="exact"/>
              <w:ind w:right="-72"/>
              <w:jc w:val="right"/>
              <w:rPr>
                <w:rFonts w:ascii="Times New Roman" w:eastAsia="Arial" w:hAnsi="Times New Roman" w:cs="Times New Roman"/>
                <w:sz w:val="18"/>
                <w:szCs w:val="18"/>
              </w:rPr>
            </w:pPr>
          </w:p>
        </w:tc>
      </w:tr>
      <w:tr w:rsidR="00F4373D" w:rsidRPr="00F4373D" w14:paraId="03A4A711" w14:textId="77777777" w:rsidTr="00F00E8D">
        <w:tc>
          <w:tcPr>
            <w:tcW w:w="3240" w:type="dxa"/>
          </w:tcPr>
          <w:p w14:paraId="1E68D697" w14:textId="77777777" w:rsidR="003F27F5" w:rsidRPr="00F4373D" w:rsidRDefault="003F27F5" w:rsidP="001047EB">
            <w:pPr>
              <w:spacing w:line="220" w:lineRule="exact"/>
              <w:ind w:left="-101" w:right="-118"/>
              <w:jc w:val="left"/>
              <w:rPr>
                <w:rFonts w:ascii="Times New Roman" w:eastAsia="Arial" w:hAnsi="Times New Roman" w:cs="Times New Roman"/>
                <w:sz w:val="18"/>
                <w:szCs w:val="18"/>
              </w:rPr>
            </w:pPr>
            <w:r w:rsidRPr="00F4373D">
              <w:rPr>
                <w:rFonts w:ascii="Times New Roman" w:hAnsi="Times New Roman" w:cs="Times New Roman"/>
                <w:sz w:val="18"/>
                <w:szCs w:val="18"/>
              </w:rPr>
              <w:t>Expected credit loss rate</w:t>
            </w:r>
          </w:p>
        </w:tc>
        <w:tc>
          <w:tcPr>
            <w:tcW w:w="990" w:type="dxa"/>
            <w:tcBorders>
              <w:top w:val="nil"/>
              <w:left w:val="nil"/>
              <w:bottom w:val="nil"/>
              <w:right w:val="nil"/>
            </w:tcBorders>
            <w:vAlign w:val="center"/>
          </w:tcPr>
          <w:p w14:paraId="36FD33AD" w14:textId="79DC6884" w:rsidR="003F27F5" w:rsidRPr="00F4373D" w:rsidRDefault="003F27F5" w:rsidP="001047EB">
            <w:pPr>
              <w:spacing w:line="22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0%</w:t>
            </w:r>
          </w:p>
        </w:tc>
        <w:tc>
          <w:tcPr>
            <w:tcW w:w="990" w:type="dxa"/>
            <w:tcBorders>
              <w:top w:val="nil"/>
              <w:left w:val="nil"/>
              <w:bottom w:val="nil"/>
              <w:right w:val="nil"/>
            </w:tcBorders>
            <w:vAlign w:val="center"/>
          </w:tcPr>
          <w:p w14:paraId="2AB43F01" w14:textId="17A28212" w:rsidR="003F27F5" w:rsidRPr="00F4373D" w:rsidRDefault="003F27F5" w:rsidP="001047EB">
            <w:pPr>
              <w:spacing w:line="22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0%</w:t>
            </w:r>
          </w:p>
        </w:tc>
        <w:tc>
          <w:tcPr>
            <w:tcW w:w="990" w:type="dxa"/>
            <w:tcBorders>
              <w:top w:val="nil"/>
              <w:left w:val="nil"/>
              <w:bottom w:val="nil"/>
              <w:right w:val="nil"/>
            </w:tcBorders>
            <w:vAlign w:val="center"/>
          </w:tcPr>
          <w:p w14:paraId="5FE1C3F5" w14:textId="5064B897" w:rsidR="003F27F5" w:rsidRPr="00F4373D" w:rsidRDefault="003F27F5" w:rsidP="001047EB">
            <w:pPr>
              <w:spacing w:line="22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0%</w:t>
            </w:r>
          </w:p>
        </w:tc>
        <w:tc>
          <w:tcPr>
            <w:tcW w:w="990" w:type="dxa"/>
            <w:tcBorders>
              <w:top w:val="nil"/>
              <w:left w:val="nil"/>
              <w:bottom w:val="nil"/>
              <w:right w:val="nil"/>
            </w:tcBorders>
            <w:vAlign w:val="center"/>
          </w:tcPr>
          <w:p w14:paraId="7327697D" w14:textId="465F0F94" w:rsidR="003F27F5" w:rsidRPr="00F4373D" w:rsidRDefault="003F27F5" w:rsidP="001047EB">
            <w:pPr>
              <w:spacing w:line="22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0.16%</w:t>
            </w:r>
          </w:p>
        </w:tc>
        <w:tc>
          <w:tcPr>
            <w:tcW w:w="990" w:type="dxa"/>
            <w:tcBorders>
              <w:top w:val="nil"/>
              <w:left w:val="nil"/>
              <w:bottom w:val="nil"/>
            </w:tcBorders>
            <w:vAlign w:val="center"/>
          </w:tcPr>
          <w:p w14:paraId="4A06D84C" w14:textId="77777777" w:rsidR="003F27F5" w:rsidRPr="00F4373D" w:rsidRDefault="003F27F5" w:rsidP="001047EB">
            <w:pPr>
              <w:spacing w:line="220" w:lineRule="exact"/>
              <w:ind w:right="-72"/>
              <w:jc w:val="right"/>
              <w:rPr>
                <w:rFonts w:ascii="Times New Roman" w:hAnsi="Times New Roman" w:cs="Times New Roman"/>
                <w:sz w:val="18"/>
                <w:szCs w:val="18"/>
              </w:rPr>
            </w:pPr>
          </w:p>
        </w:tc>
      </w:tr>
      <w:tr w:rsidR="00F4373D" w:rsidRPr="00F4373D" w14:paraId="532FDBAD" w14:textId="77777777" w:rsidTr="00302CC9">
        <w:tc>
          <w:tcPr>
            <w:tcW w:w="3240" w:type="dxa"/>
          </w:tcPr>
          <w:p w14:paraId="5EA9E747" w14:textId="77777777" w:rsidR="007255B9" w:rsidRPr="00F4373D" w:rsidRDefault="007255B9" w:rsidP="001047EB">
            <w:pPr>
              <w:spacing w:line="220" w:lineRule="exact"/>
              <w:ind w:left="-21" w:right="-113" w:hanging="80"/>
              <w:jc w:val="left"/>
              <w:rPr>
                <w:rFonts w:ascii="Times New Roman" w:eastAsia="Arial" w:hAnsi="Times New Roman" w:cs="Times New Roman"/>
                <w:spacing w:val="-6"/>
                <w:sz w:val="18"/>
                <w:szCs w:val="18"/>
              </w:rPr>
            </w:pPr>
            <w:r w:rsidRPr="00F4373D">
              <w:rPr>
                <w:rFonts w:ascii="Times New Roman" w:hAnsi="Times New Roman" w:cs="Times New Roman"/>
                <w:spacing w:val="-6"/>
                <w:sz w:val="18"/>
                <w:szCs w:val="18"/>
              </w:rPr>
              <w:t xml:space="preserve">Estimated total gross carrying amount at default </w:t>
            </w:r>
          </w:p>
        </w:tc>
        <w:tc>
          <w:tcPr>
            <w:tcW w:w="990" w:type="dxa"/>
            <w:tcBorders>
              <w:top w:val="nil"/>
              <w:left w:val="nil"/>
              <w:bottom w:val="nil"/>
              <w:right w:val="nil"/>
            </w:tcBorders>
            <w:vAlign w:val="center"/>
          </w:tcPr>
          <w:p w14:paraId="371A8029" w14:textId="5A4E7840" w:rsidR="007255B9" w:rsidRPr="00F4373D" w:rsidRDefault="007255B9" w:rsidP="001047EB">
            <w:pPr>
              <w:tabs>
                <w:tab w:val="decimal" w:pos="848"/>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143,111,712</w:t>
            </w:r>
          </w:p>
        </w:tc>
        <w:tc>
          <w:tcPr>
            <w:tcW w:w="990" w:type="dxa"/>
            <w:tcBorders>
              <w:top w:val="nil"/>
              <w:left w:val="nil"/>
              <w:bottom w:val="nil"/>
              <w:right w:val="nil"/>
            </w:tcBorders>
            <w:vAlign w:val="center"/>
          </w:tcPr>
          <w:p w14:paraId="0EB377EB" w14:textId="0F68183A" w:rsidR="007255B9" w:rsidRPr="00F4373D" w:rsidRDefault="007255B9" w:rsidP="001047EB">
            <w:pPr>
              <w:tabs>
                <w:tab w:val="decimal" w:pos="848"/>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 xml:space="preserve">7,280,396 </w:t>
            </w:r>
          </w:p>
        </w:tc>
        <w:tc>
          <w:tcPr>
            <w:tcW w:w="990" w:type="dxa"/>
            <w:tcBorders>
              <w:top w:val="nil"/>
              <w:left w:val="nil"/>
              <w:bottom w:val="nil"/>
              <w:right w:val="nil"/>
            </w:tcBorders>
            <w:vAlign w:val="center"/>
          </w:tcPr>
          <w:p w14:paraId="160C2FBE" w14:textId="27762EE8" w:rsidR="007255B9" w:rsidRPr="00F4373D" w:rsidRDefault="007255B9" w:rsidP="001047EB">
            <w:pPr>
              <w:tabs>
                <w:tab w:val="decimal" w:pos="848"/>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 xml:space="preserve">1,472,395 </w:t>
            </w:r>
          </w:p>
        </w:tc>
        <w:tc>
          <w:tcPr>
            <w:tcW w:w="990" w:type="dxa"/>
            <w:tcBorders>
              <w:top w:val="nil"/>
              <w:left w:val="nil"/>
              <w:bottom w:val="nil"/>
              <w:right w:val="nil"/>
            </w:tcBorders>
            <w:vAlign w:val="center"/>
          </w:tcPr>
          <w:p w14:paraId="6C90366E" w14:textId="7BF238D8" w:rsidR="007255B9" w:rsidRPr="00F4373D" w:rsidRDefault="007255B9" w:rsidP="001047EB">
            <w:pPr>
              <w:tabs>
                <w:tab w:val="decimal" w:pos="790"/>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 xml:space="preserve">187,442,060 </w:t>
            </w:r>
          </w:p>
        </w:tc>
        <w:tc>
          <w:tcPr>
            <w:tcW w:w="990" w:type="dxa"/>
            <w:tcBorders>
              <w:top w:val="nil"/>
              <w:left w:val="nil"/>
              <w:bottom w:val="nil"/>
            </w:tcBorders>
            <w:vAlign w:val="center"/>
          </w:tcPr>
          <w:p w14:paraId="738512D1" w14:textId="167BAA03" w:rsidR="007255B9" w:rsidRPr="00F4373D" w:rsidRDefault="007255B9" w:rsidP="001047EB">
            <w:pPr>
              <w:tabs>
                <w:tab w:val="decimal" w:pos="790"/>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339,306,563</w:t>
            </w:r>
          </w:p>
        </w:tc>
      </w:tr>
      <w:tr w:rsidR="00F4373D" w:rsidRPr="00F4373D" w14:paraId="04021DBC" w14:textId="77777777" w:rsidTr="00302CC9">
        <w:tc>
          <w:tcPr>
            <w:tcW w:w="3240" w:type="dxa"/>
          </w:tcPr>
          <w:p w14:paraId="6E0B7082" w14:textId="597D25F8" w:rsidR="007255B9" w:rsidRPr="00F4373D" w:rsidRDefault="001047EB" w:rsidP="001047EB">
            <w:pPr>
              <w:spacing w:line="220" w:lineRule="exact"/>
              <w:ind w:left="-101"/>
              <w:jc w:val="left"/>
              <w:rPr>
                <w:rFonts w:ascii="Times New Roman" w:eastAsia="Arial" w:hAnsi="Times New Roman" w:cs="Times New Roman"/>
                <w:sz w:val="18"/>
                <w:szCs w:val="18"/>
              </w:rPr>
            </w:pPr>
            <w:r>
              <w:rPr>
                <w:rFonts w:ascii="Times New Roman" w:hAnsi="Times New Roman" w:cs="Times New Roman"/>
                <w:sz w:val="18"/>
                <w:szCs w:val="18"/>
              </w:rPr>
              <w:t>Allowance for expected credit loss</w:t>
            </w:r>
          </w:p>
        </w:tc>
        <w:tc>
          <w:tcPr>
            <w:tcW w:w="990" w:type="dxa"/>
          </w:tcPr>
          <w:p w14:paraId="47E8244F" w14:textId="2135EC2A" w:rsidR="007255B9" w:rsidRPr="00F4373D" w:rsidRDefault="007255B9" w:rsidP="001047EB">
            <w:pPr>
              <w:tabs>
                <w:tab w:val="decimal" w:pos="425"/>
              </w:tabs>
              <w:spacing w:line="220" w:lineRule="exact"/>
              <w:ind w:right="-72"/>
              <w:jc w:val="left"/>
              <w:rPr>
                <w:rFonts w:ascii="Times New Roman" w:eastAsia="Arial Unicode MS" w:hAnsi="Times New Roman" w:cs="Times New Roman"/>
                <w:sz w:val="16"/>
                <w:szCs w:val="16"/>
              </w:rPr>
            </w:pPr>
            <w:r w:rsidRPr="00F4373D">
              <w:rPr>
                <w:rFonts w:ascii="Times New Roman" w:eastAsia="Arial Unicode MS" w:hAnsi="Times New Roman" w:cs="Times New Roman"/>
                <w:sz w:val="16"/>
                <w:szCs w:val="16"/>
              </w:rPr>
              <w:t>-</w:t>
            </w:r>
          </w:p>
        </w:tc>
        <w:tc>
          <w:tcPr>
            <w:tcW w:w="990" w:type="dxa"/>
          </w:tcPr>
          <w:p w14:paraId="2FC5D8EC" w14:textId="2CB1CE24" w:rsidR="007255B9" w:rsidRPr="00F4373D" w:rsidRDefault="007255B9" w:rsidP="001047EB">
            <w:pPr>
              <w:tabs>
                <w:tab w:val="decimal" w:pos="425"/>
              </w:tabs>
              <w:spacing w:line="220" w:lineRule="exact"/>
              <w:ind w:right="-72"/>
              <w:jc w:val="left"/>
              <w:rPr>
                <w:rFonts w:ascii="Times New Roman" w:eastAsia="Arial Unicode MS" w:hAnsi="Times New Roman" w:cs="Times New Roman"/>
                <w:sz w:val="16"/>
                <w:szCs w:val="16"/>
              </w:rPr>
            </w:pPr>
            <w:r w:rsidRPr="00F4373D">
              <w:rPr>
                <w:rFonts w:ascii="Times New Roman" w:eastAsia="Arial Unicode MS" w:hAnsi="Times New Roman" w:cs="Times New Roman"/>
                <w:sz w:val="16"/>
                <w:szCs w:val="16"/>
              </w:rPr>
              <w:t>-</w:t>
            </w:r>
          </w:p>
        </w:tc>
        <w:tc>
          <w:tcPr>
            <w:tcW w:w="990" w:type="dxa"/>
          </w:tcPr>
          <w:p w14:paraId="541F90A1" w14:textId="3C3E0E79" w:rsidR="007255B9" w:rsidRPr="00F4373D" w:rsidRDefault="007255B9" w:rsidP="001047EB">
            <w:pPr>
              <w:tabs>
                <w:tab w:val="decimal" w:pos="425"/>
              </w:tabs>
              <w:spacing w:line="220" w:lineRule="exact"/>
              <w:ind w:right="-72"/>
              <w:jc w:val="left"/>
              <w:rPr>
                <w:rFonts w:ascii="Times New Roman" w:eastAsia="Arial Unicode MS" w:hAnsi="Times New Roman" w:cs="Times New Roman"/>
                <w:sz w:val="16"/>
                <w:szCs w:val="16"/>
              </w:rPr>
            </w:pPr>
            <w:r w:rsidRPr="00F4373D">
              <w:rPr>
                <w:rFonts w:ascii="Times New Roman" w:eastAsia="Arial Unicode MS" w:hAnsi="Times New Roman" w:cs="Times New Roman"/>
                <w:sz w:val="16"/>
                <w:szCs w:val="16"/>
              </w:rPr>
              <w:t>-</w:t>
            </w:r>
          </w:p>
        </w:tc>
        <w:tc>
          <w:tcPr>
            <w:tcW w:w="990" w:type="dxa"/>
            <w:vAlign w:val="center"/>
          </w:tcPr>
          <w:p w14:paraId="59FC417C" w14:textId="33BE182B" w:rsidR="007255B9" w:rsidRPr="00F4373D" w:rsidRDefault="007255B9" w:rsidP="001047EB">
            <w:pPr>
              <w:tabs>
                <w:tab w:val="decimal" w:pos="938"/>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 xml:space="preserve"> (291,103)</w:t>
            </w:r>
          </w:p>
        </w:tc>
        <w:tc>
          <w:tcPr>
            <w:tcW w:w="990" w:type="dxa"/>
            <w:tcBorders>
              <w:bottom w:val="single" w:sz="4" w:space="0" w:color="auto"/>
            </w:tcBorders>
            <w:vAlign w:val="center"/>
          </w:tcPr>
          <w:p w14:paraId="3D691973" w14:textId="1EB1E5CA" w:rsidR="007255B9" w:rsidRPr="00F4373D" w:rsidRDefault="007255B9" w:rsidP="001047EB">
            <w:pPr>
              <w:tabs>
                <w:tab w:val="decimal" w:pos="938"/>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 xml:space="preserve"> (291,103)</w:t>
            </w:r>
          </w:p>
        </w:tc>
      </w:tr>
      <w:tr w:rsidR="00F4373D" w:rsidRPr="00F4373D" w14:paraId="7602A97B" w14:textId="77777777" w:rsidTr="00F00E8D">
        <w:tc>
          <w:tcPr>
            <w:tcW w:w="3240" w:type="dxa"/>
          </w:tcPr>
          <w:p w14:paraId="603B5750" w14:textId="77777777" w:rsidR="007255B9" w:rsidRPr="00F4373D" w:rsidRDefault="007255B9" w:rsidP="001047EB">
            <w:pPr>
              <w:spacing w:line="220" w:lineRule="exact"/>
              <w:ind w:left="-101"/>
              <w:jc w:val="left"/>
              <w:rPr>
                <w:rFonts w:ascii="Times New Roman" w:hAnsi="Times New Roman" w:cs="Times New Roman"/>
                <w:sz w:val="18"/>
                <w:szCs w:val="18"/>
              </w:rPr>
            </w:pPr>
          </w:p>
        </w:tc>
        <w:tc>
          <w:tcPr>
            <w:tcW w:w="990" w:type="dxa"/>
          </w:tcPr>
          <w:p w14:paraId="5F9183BC" w14:textId="77777777" w:rsidR="007255B9" w:rsidRPr="00F4373D" w:rsidRDefault="007255B9" w:rsidP="001047EB">
            <w:pPr>
              <w:tabs>
                <w:tab w:val="decimal" w:pos="848"/>
              </w:tabs>
              <w:spacing w:line="220" w:lineRule="exact"/>
              <w:ind w:right="-72"/>
              <w:jc w:val="left"/>
              <w:rPr>
                <w:rFonts w:ascii="Times New Roman" w:hAnsi="Times New Roman" w:cs="Times New Roman"/>
                <w:sz w:val="16"/>
                <w:szCs w:val="16"/>
              </w:rPr>
            </w:pPr>
          </w:p>
        </w:tc>
        <w:tc>
          <w:tcPr>
            <w:tcW w:w="990" w:type="dxa"/>
          </w:tcPr>
          <w:p w14:paraId="6C779DCF" w14:textId="77777777" w:rsidR="007255B9" w:rsidRPr="00F4373D" w:rsidRDefault="007255B9" w:rsidP="001047EB">
            <w:pPr>
              <w:tabs>
                <w:tab w:val="decimal" w:pos="848"/>
              </w:tabs>
              <w:spacing w:line="220" w:lineRule="exact"/>
              <w:ind w:right="-72"/>
              <w:jc w:val="left"/>
              <w:rPr>
                <w:rFonts w:ascii="Times New Roman" w:hAnsi="Times New Roman" w:cs="Times New Roman"/>
                <w:sz w:val="16"/>
                <w:szCs w:val="16"/>
              </w:rPr>
            </w:pPr>
          </w:p>
        </w:tc>
        <w:tc>
          <w:tcPr>
            <w:tcW w:w="990" w:type="dxa"/>
          </w:tcPr>
          <w:p w14:paraId="43EDF839" w14:textId="77777777" w:rsidR="007255B9" w:rsidRPr="00F4373D" w:rsidRDefault="007255B9" w:rsidP="001047EB">
            <w:pPr>
              <w:tabs>
                <w:tab w:val="decimal" w:pos="848"/>
              </w:tabs>
              <w:spacing w:line="220" w:lineRule="exact"/>
              <w:ind w:right="-72"/>
              <w:jc w:val="left"/>
              <w:rPr>
                <w:rFonts w:ascii="Times New Roman" w:hAnsi="Times New Roman" w:cs="Times New Roman"/>
                <w:sz w:val="16"/>
                <w:szCs w:val="16"/>
              </w:rPr>
            </w:pPr>
          </w:p>
        </w:tc>
        <w:tc>
          <w:tcPr>
            <w:tcW w:w="990" w:type="dxa"/>
          </w:tcPr>
          <w:p w14:paraId="1B587D73" w14:textId="77777777" w:rsidR="007255B9" w:rsidRPr="00F4373D" w:rsidRDefault="007255B9" w:rsidP="001047EB">
            <w:pPr>
              <w:tabs>
                <w:tab w:val="decimal" w:pos="848"/>
              </w:tabs>
              <w:spacing w:line="220" w:lineRule="exact"/>
              <w:ind w:right="-72"/>
              <w:jc w:val="left"/>
              <w:rPr>
                <w:rFonts w:ascii="Times New Roman" w:hAnsi="Times New Roman" w:cs="Times New Roman"/>
                <w:sz w:val="16"/>
                <w:szCs w:val="16"/>
              </w:rPr>
            </w:pPr>
          </w:p>
        </w:tc>
        <w:tc>
          <w:tcPr>
            <w:tcW w:w="990" w:type="dxa"/>
            <w:tcBorders>
              <w:top w:val="single" w:sz="4" w:space="0" w:color="auto"/>
              <w:bottom w:val="double" w:sz="4" w:space="0" w:color="auto"/>
            </w:tcBorders>
          </w:tcPr>
          <w:p w14:paraId="2CD156FB" w14:textId="68F84F52" w:rsidR="007255B9" w:rsidRPr="00F4373D" w:rsidRDefault="009C002D" w:rsidP="001047EB">
            <w:pPr>
              <w:tabs>
                <w:tab w:val="decimal" w:pos="790"/>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339,015,460</w:t>
            </w:r>
          </w:p>
        </w:tc>
      </w:tr>
    </w:tbl>
    <w:p w14:paraId="7EE1F943" w14:textId="77777777" w:rsidR="009F42E0" w:rsidRPr="00F4373D" w:rsidRDefault="009F42E0" w:rsidP="001047EB">
      <w:pPr>
        <w:spacing w:before="160"/>
        <w:ind w:left="547"/>
        <w:jc w:val="right"/>
        <w:rPr>
          <w:rFonts w:ascii="Times New Roman" w:eastAsia="Arial" w:hAnsi="Times New Roman" w:cs="Times New Roman"/>
          <w:sz w:val="18"/>
          <w:szCs w:val="18"/>
        </w:rPr>
      </w:pPr>
      <w:proofErr w:type="gramStart"/>
      <w:r w:rsidRPr="00F4373D">
        <w:rPr>
          <w:rFonts w:ascii="Times New Roman" w:eastAsia="Arial" w:hAnsi="Times New Roman" w:cs="Times New Roman"/>
          <w:b/>
          <w:bCs/>
          <w:sz w:val="18"/>
          <w:szCs w:val="18"/>
        </w:rPr>
        <w:t>Unit :</w:t>
      </w:r>
      <w:proofErr w:type="gramEnd"/>
      <w:r w:rsidRPr="00F4373D">
        <w:rPr>
          <w:rFonts w:ascii="Times New Roman" w:eastAsia="Arial" w:hAnsi="Times New Roman" w:cs="Times New Roman"/>
          <w:b/>
          <w:bCs/>
          <w:sz w:val="18"/>
          <w:szCs w:val="18"/>
        </w:rPr>
        <w:t xml:space="preserve"> Bah</w:t>
      </w:r>
      <w:r w:rsidRPr="00F4373D">
        <w:rPr>
          <w:rFonts w:ascii="Times New Roman" w:eastAsia="Arial" w:hAnsi="Times New Roman" w:cs="Angsana New"/>
          <w:b/>
          <w:bCs/>
          <w:sz w:val="18"/>
          <w:szCs w:val="18"/>
        </w:rPr>
        <w:t>t</w:t>
      </w:r>
    </w:p>
    <w:tbl>
      <w:tblPr>
        <w:tblStyle w:val="afffffff6"/>
        <w:tblW w:w="8190" w:type="dxa"/>
        <w:tblInd w:w="1080" w:type="dxa"/>
        <w:tblLayout w:type="fixed"/>
        <w:tblLook w:val="0400" w:firstRow="0" w:lastRow="0" w:firstColumn="0" w:lastColumn="0" w:noHBand="0" w:noVBand="1"/>
      </w:tblPr>
      <w:tblGrid>
        <w:gridCol w:w="3240"/>
        <w:gridCol w:w="990"/>
        <w:gridCol w:w="990"/>
        <w:gridCol w:w="990"/>
        <w:gridCol w:w="990"/>
        <w:gridCol w:w="990"/>
      </w:tblGrid>
      <w:tr w:rsidR="00F4373D" w:rsidRPr="00F4373D" w14:paraId="742316F7" w14:textId="77777777" w:rsidTr="00F00E8D">
        <w:tc>
          <w:tcPr>
            <w:tcW w:w="3240" w:type="dxa"/>
            <w:vAlign w:val="bottom"/>
          </w:tcPr>
          <w:p w14:paraId="3E24871C" w14:textId="77777777" w:rsidR="009F42E0" w:rsidRPr="00F4373D" w:rsidRDefault="009F42E0" w:rsidP="001047EB">
            <w:pPr>
              <w:spacing w:line="220" w:lineRule="exact"/>
              <w:ind w:left="-101"/>
              <w:jc w:val="left"/>
              <w:rPr>
                <w:rFonts w:ascii="Times New Roman" w:eastAsia="Arial" w:hAnsi="Times New Roman" w:cs="Times New Roman"/>
                <w:b/>
                <w:sz w:val="18"/>
                <w:szCs w:val="18"/>
              </w:rPr>
            </w:pPr>
          </w:p>
        </w:tc>
        <w:tc>
          <w:tcPr>
            <w:tcW w:w="4950" w:type="dxa"/>
            <w:gridSpan w:val="5"/>
            <w:vAlign w:val="bottom"/>
          </w:tcPr>
          <w:p w14:paraId="1A601C1C" w14:textId="1E6152B5" w:rsidR="009F42E0" w:rsidRPr="001047EB" w:rsidRDefault="009F42E0" w:rsidP="001047EB">
            <w:pPr>
              <w:spacing w:line="220" w:lineRule="exact"/>
              <w:ind w:left="-54" w:right="-63"/>
              <w:jc w:val="center"/>
              <w:rPr>
                <w:rFonts w:ascii="Times New Roman" w:eastAsia="Arial" w:hAnsi="Times New Roman" w:cs="Times New Roman"/>
                <w:b/>
                <w:sz w:val="14"/>
                <w:szCs w:val="14"/>
              </w:rPr>
            </w:pPr>
            <w:proofErr w:type="gramStart"/>
            <w:r w:rsidRPr="001047EB">
              <w:rPr>
                <w:rFonts w:ascii="Times New Roman" w:hAnsi="Times New Roman" w:cs="Angsana New"/>
                <w:b/>
                <w:bCs/>
                <w:sz w:val="14"/>
                <w:szCs w:val="14"/>
                <w:lang w:val="en-US"/>
              </w:rPr>
              <w:t>SEPARATE</w:t>
            </w:r>
            <w:r w:rsidRPr="001047EB">
              <w:rPr>
                <w:rFonts w:ascii="Times New Roman" w:hAnsi="Times New Roman" w:cs="Times New Roman"/>
                <w:b/>
                <w:bCs/>
                <w:sz w:val="14"/>
                <w:szCs w:val="14"/>
              </w:rPr>
              <w:t xml:space="preserve">  FINANCIAL</w:t>
            </w:r>
            <w:proofErr w:type="gramEnd"/>
            <w:r w:rsidRPr="001047EB">
              <w:rPr>
                <w:rFonts w:ascii="Times New Roman" w:hAnsi="Times New Roman" w:cs="Times New Roman"/>
                <w:b/>
                <w:bCs/>
                <w:sz w:val="14"/>
                <w:szCs w:val="14"/>
              </w:rPr>
              <w:t xml:space="preserve">  STATEMENTS</w:t>
            </w:r>
          </w:p>
        </w:tc>
      </w:tr>
      <w:tr w:rsidR="001047EB" w:rsidRPr="00F4373D" w14:paraId="6677916A" w14:textId="77777777" w:rsidTr="00F00E8D">
        <w:tc>
          <w:tcPr>
            <w:tcW w:w="3240" w:type="dxa"/>
            <w:vAlign w:val="bottom"/>
          </w:tcPr>
          <w:p w14:paraId="3B05CFDE" w14:textId="77777777" w:rsidR="001047EB" w:rsidRPr="00F4373D" w:rsidRDefault="001047EB" w:rsidP="001047EB">
            <w:pPr>
              <w:spacing w:line="220" w:lineRule="exact"/>
              <w:ind w:left="-101"/>
              <w:jc w:val="left"/>
              <w:rPr>
                <w:rFonts w:ascii="Times New Roman" w:eastAsia="Arial" w:hAnsi="Times New Roman" w:cs="Times New Roman"/>
                <w:b/>
                <w:sz w:val="18"/>
                <w:szCs w:val="18"/>
              </w:rPr>
            </w:pPr>
          </w:p>
        </w:tc>
        <w:tc>
          <w:tcPr>
            <w:tcW w:w="4950" w:type="dxa"/>
            <w:gridSpan w:val="5"/>
            <w:vAlign w:val="bottom"/>
          </w:tcPr>
          <w:p w14:paraId="69045681" w14:textId="53854AF1" w:rsidR="001047EB" w:rsidRPr="00F4373D" w:rsidRDefault="001047EB" w:rsidP="001047EB">
            <w:pPr>
              <w:spacing w:line="220" w:lineRule="exact"/>
              <w:ind w:left="-54" w:right="-63"/>
              <w:jc w:val="center"/>
              <w:rPr>
                <w:rFonts w:ascii="Times New Roman" w:hAnsi="Times New Roman" w:cs="Angsana New"/>
                <w:b/>
                <w:bCs/>
                <w:sz w:val="16"/>
                <w:szCs w:val="20"/>
                <w:lang w:val="en-US"/>
              </w:rPr>
            </w:pPr>
            <w:r w:rsidRPr="001047EB">
              <w:rPr>
                <w:rFonts w:ascii="Times New Roman" w:hAnsi="Times New Roman" w:cs="Times New Roman"/>
                <w:b/>
                <w:bCs/>
                <w:sz w:val="16"/>
                <w:szCs w:val="16"/>
              </w:rPr>
              <w:t>Contract assets - period from transaction date</w:t>
            </w:r>
          </w:p>
        </w:tc>
      </w:tr>
      <w:tr w:rsidR="00F4373D" w:rsidRPr="00F4373D" w14:paraId="745786DC" w14:textId="77777777" w:rsidTr="00F00E8D">
        <w:tc>
          <w:tcPr>
            <w:tcW w:w="3240" w:type="dxa"/>
            <w:vAlign w:val="bottom"/>
          </w:tcPr>
          <w:p w14:paraId="0134F5CC" w14:textId="77777777" w:rsidR="009F42E0" w:rsidRPr="00F4373D" w:rsidRDefault="009F42E0" w:rsidP="001047EB">
            <w:pPr>
              <w:spacing w:line="220" w:lineRule="exact"/>
              <w:ind w:left="-101"/>
              <w:jc w:val="left"/>
              <w:rPr>
                <w:rFonts w:ascii="Times New Roman" w:eastAsia="Arial" w:hAnsi="Times New Roman" w:cs="Times New Roman"/>
                <w:b/>
                <w:sz w:val="18"/>
                <w:szCs w:val="18"/>
              </w:rPr>
            </w:pPr>
          </w:p>
        </w:tc>
        <w:tc>
          <w:tcPr>
            <w:tcW w:w="990" w:type="dxa"/>
            <w:vAlign w:val="bottom"/>
          </w:tcPr>
          <w:p w14:paraId="67C65485" w14:textId="77777777" w:rsidR="009F42E0" w:rsidRPr="00F4373D" w:rsidRDefault="009F42E0"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Up to</w:t>
            </w:r>
          </w:p>
          <w:p w14:paraId="3EA5621C" w14:textId="77777777" w:rsidR="009F42E0" w:rsidRPr="00F4373D" w:rsidRDefault="009F42E0"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3 months</w:t>
            </w:r>
          </w:p>
        </w:tc>
        <w:tc>
          <w:tcPr>
            <w:tcW w:w="990" w:type="dxa"/>
            <w:vAlign w:val="bottom"/>
          </w:tcPr>
          <w:p w14:paraId="69B1B1C6" w14:textId="77777777" w:rsidR="009F42E0" w:rsidRPr="00F4373D" w:rsidRDefault="009F42E0"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3 - 6 months</w:t>
            </w:r>
          </w:p>
        </w:tc>
        <w:tc>
          <w:tcPr>
            <w:tcW w:w="990" w:type="dxa"/>
            <w:vAlign w:val="bottom"/>
          </w:tcPr>
          <w:p w14:paraId="60FDDE75" w14:textId="77777777" w:rsidR="009F42E0" w:rsidRPr="00F4373D" w:rsidRDefault="009F42E0"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 xml:space="preserve">6 - 12 months </w:t>
            </w:r>
          </w:p>
        </w:tc>
        <w:tc>
          <w:tcPr>
            <w:tcW w:w="990" w:type="dxa"/>
          </w:tcPr>
          <w:p w14:paraId="064C0D11" w14:textId="77777777" w:rsidR="009F42E0" w:rsidRPr="00F4373D" w:rsidRDefault="009F42E0"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Over</w:t>
            </w:r>
          </w:p>
          <w:p w14:paraId="2E9E017F" w14:textId="77777777" w:rsidR="009F42E0" w:rsidRPr="00F4373D" w:rsidRDefault="009F42E0"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12 months</w:t>
            </w:r>
          </w:p>
        </w:tc>
        <w:tc>
          <w:tcPr>
            <w:tcW w:w="990" w:type="dxa"/>
            <w:vAlign w:val="bottom"/>
          </w:tcPr>
          <w:p w14:paraId="7EAC2113" w14:textId="77777777" w:rsidR="009F42E0" w:rsidRPr="00F4373D" w:rsidRDefault="009F42E0"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Total</w:t>
            </w:r>
          </w:p>
          <w:p w14:paraId="2C7DE218" w14:textId="77777777" w:rsidR="009F42E0" w:rsidRPr="00F4373D" w:rsidRDefault="009F42E0" w:rsidP="001047EB">
            <w:pPr>
              <w:spacing w:line="220" w:lineRule="exact"/>
              <w:ind w:right="-72"/>
              <w:jc w:val="center"/>
              <w:rPr>
                <w:rFonts w:ascii="Times New Roman" w:eastAsia="Arial" w:hAnsi="Times New Roman" w:cs="Times New Roman"/>
                <w:b/>
                <w:sz w:val="18"/>
                <w:szCs w:val="18"/>
              </w:rPr>
            </w:pPr>
          </w:p>
        </w:tc>
      </w:tr>
      <w:tr w:rsidR="00F4373D" w:rsidRPr="00F4373D" w14:paraId="602405CB" w14:textId="77777777" w:rsidTr="00F00E8D">
        <w:tc>
          <w:tcPr>
            <w:tcW w:w="3240" w:type="dxa"/>
            <w:vAlign w:val="bottom"/>
          </w:tcPr>
          <w:p w14:paraId="5CDDA573" w14:textId="77777777" w:rsidR="009F42E0" w:rsidRPr="00F4373D" w:rsidRDefault="009F42E0" w:rsidP="001047EB">
            <w:pPr>
              <w:spacing w:line="220" w:lineRule="exact"/>
              <w:ind w:left="-101"/>
              <w:jc w:val="left"/>
              <w:rPr>
                <w:rFonts w:ascii="Times New Roman" w:eastAsia="Arial" w:hAnsi="Times New Roman" w:cs="Times New Roman"/>
                <w:sz w:val="18"/>
                <w:szCs w:val="18"/>
              </w:rPr>
            </w:pPr>
            <w:r w:rsidRPr="00F4373D">
              <w:rPr>
                <w:rFonts w:ascii="Times New Roman" w:eastAsia="Arial" w:hAnsi="Times New Roman" w:cs="Times New Roman"/>
                <w:b/>
                <w:sz w:val="18"/>
                <w:szCs w:val="18"/>
              </w:rPr>
              <w:t xml:space="preserve">As </w:t>
            </w:r>
            <w:proofErr w:type="gramStart"/>
            <w:r w:rsidRPr="00F4373D">
              <w:rPr>
                <w:rFonts w:ascii="Times New Roman" w:eastAsia="Arial" w:hAnsi="Times New Roman" w:cs="Times New Roman"/>
                <w:b/>
                <w:sz w:val="18"/>
                <w:szCs w:val="18"/>
              </w:rPr>
              <w:t>at</w:t>
            </w:r>
            <w:proofErr w:type="gramEnd"/>
            <w:r w:rsidRPr="00F4373D">
              <w:rPr>
                <w:rFonts w:ascii="Times New Roman" w:eastAsia="Arial" w:hAnsi="Times New Roman" w:cs="Times New Roman"/>
                <w:b/>
                <w:sz w:val="18"/>
                <w:szCs w:val="18"/>
              </w:rPr>
              <w:t xml:space="preserve"> December 31, 2025</w:t>
            </w:r>
          </w:p>
        </w:tc>
        <w:tc>
          <w:tcPr>
            <w:tcW w:w="990" w:type="dxa"/>
            <w:vAlign w:val="bottom"/>
          </w:tcPr>
          <w:p w14:paraId="3E210C9C" w14:textId="77777777" w:rsidR="009F42E0" w:rsidRPr="00F4373D" w:rsidRDefault="009F42E0" w:rsidP="001047EB">
            <w:pPr>
              <w:spacing w:line="220" w:lineRule="exact"/>
              <w:ind w:right="-72"/>
              <w:jc w:val="right"/>
              <w:rPr>
                <w:rFonts w:ascii="Times New Roman" w:eastAsia="Arial" w:hAnsi="Times New Roman" w:cs="Times New Roman"/>
                <w:sz w:val="18"/>
                <w:szCs w:val="18"/>
              </w:rPr>
            </w:pPr>
          </w:p>
        </w:tc>
        <w:tc>
          <w:tcPr>
            <w:tcW w:w="990" w:type="dxa"/>
            <w:vAlign w:val="bottom"/>
          </w:tcPr>
          <w:p w14:paraId="14EDA2BA" w14:textId="77777777" w:rsidR="009F42E0" w:rsidRPr="00F4373D" w:rsidRDefault="009F42E0" w:rsidP="001047EB">
            <w:pPr>
              <w:spacing w:line="220" w:lineRule="exact"/>
              <w:ind w:right="-72"/>
              <w:jc w:val="right"/>
              <w:rPr>
                <w:rFonts w:ascii="Times New Roman" w:eastAsia="Arial" w:hAnsi="Times New Roman" w:cs="Times New Roman"/>
                <w:sz w:val="18"/>
                <w:szCs w:val="18"/>
              </w:rPr>
            </w:pPr>
          </w:p>
        </w:tc>
        <w:tc>
          <w:tcPr>
            <w:tcW w:w="990" w:type="dxa"/>
            <w:vAlign w:val="bottom"/>
          </w:tcPr>
          <w:p w14:paraId="7B887C2E" w14:textId="77777777" w:rsidR="009F42E0" w:rsidRPr="00F4373D" w:rsidRDefault="009F42E0" w:rsidP="001047EB">
            <w:pPr>
              <w:spacing w:line="220" w:lineRule="exact"/>
              <w:ind w:right="-72"/>
              <w:jc w:val="right"/>
              <w:rPr>
                <w:rFonts w:ascii="Times New Roman" w:eastAsia="Arial" w:hAnsi="Times New Roman" w:cs="Times New Roman"/>
                <w:sz w:val="18"/>
                <w:szCs w:val="18"/>
              </w:rPr>
            </w:pPr>
          </w:p>
        </w:tc>
        <w:tc>
          <w:tcPr>
            <w:tcW w:w="990" w:type="dxa"/>
            <w:vAlign w:val="bottom"/>
          </w:tcPr>
          <w:p w14:paraId="3E10DCE8" w14:textId="77777777" w:rsidR="009F42E0" w:rsidRPr="00F4373D" w:rsidRDefault="009F42E0" w:rsidP="001047EB">
            <w:pPr>
              <w:spacing w:line="220" w:lineRule="exact"/>
              <w:ind w:right="-72"/>
              <w:jc w:val="right"/>
              <w:rPr>
                <w:rFonts w:ascii="Times New Roman" w:eastAsia="Arial" w:hAnsi="Times New Roman" w:cs="Times New Roman"/>
                <w:sz w:val="18"/>
                <w:szCs w:val="18"/>
              </w:rPr>
            </w:pPr>
          </w:p>
        </w:tc>
        <w:tc>
          <w:tcPr>
            <w:tcW w:w="990" w:type="dxa"/>
          </w:tcPr>
          <w:p w14:paraId="27F79536" w14:textId="77777777" w:rsidR="009F42E0" w:rsidRPr="00F4373D" w:rsidRDefault="009F42E0" w:rsidP="001047EB">
            <w:pPr>
              <w:spacing w:line="220" w:lineRule="exact"/>
              <w:ind w:right="-72"/>
              <w:jc w:val="right"/>
              <w:rPr>
                <w:rFonts w:ascii="Times New Roman" w:eastAsia="Arial" w:hAnsi="Times New Roman" w:cs="Times New Roman"/>
                <w:sz w:val="18"/>
                <w:szCs w:val="18"/>
              </w:rPr>
            </w:pPr>
          </w:p>
        </w:tc>
      </w:tr>
      <w:tr w:rsidR="00F4373D" w:rsidRPr="00F4373D" w14:paraId="48BEA400" w14:textId="77777777" w:rsidTr="00F00E8D">
        <w:tc>
          <w:tcPr>
            <w:tcW w:w="3240" w:type="dxa"/>
          </w:tcPr>
          <w:p w14:paraId="60FF1A08" w14:textId="77777777" w:rsidR="004C3126" w:rsidRPr="00F4373D" w:rsidRDefault="004C3126" w:rsidP="001047EB">
            <w:pPr>
              <w:spacing w:line="220" w:lineRule="exact"/>
              <w:ind w:left="-101" w:right="-118"/>
              <w:jc w:val="left"/>
              <w:rPr>
                <w:rFonts w:ascii="Times New Roman" w:eastAsia="Arial" w:hAnsi="Times New Roman" w:cs="Times New Roman"/>
                <w:sz w:val="18"/>
                <w:szCs w:val="18"/>
              </w:rPr>
            </w:pPr>
            <w:r w:rsidRPr="00F4373D">
              <w:rPr>
                <w:rFonts w:ascii="Times New Roman" w:hAnsi="Times New Roman" w:cs="Times New Roman"/>
                <w:sz w:val="18"/>
                <w:szCs w:val="18"/>
              </w:rPr>
              <w:t>Expected credit loss rate</w:t>
            </w:r>
          </w:p>
        </w:tc>
        <w:tc>
          <w:tcPr>
            <w:tcW w:w="990" w:type="dxa"/>
            <w:tcBorders>
              <w:top w:val="nil"/>
              <w:left w:val="nil"/>
              <w:bottom w:val="nil"/>
              <w:right w:val="nil"/>
            </w:tcBorders>
            <w:vAlign w:val="center"/>
          </w:tcPr>
          <w:p w14:paraId="35968437" w14:textId="20B74B93" w:rsidR="004C3126" w:rsidRPr="00F4373D" w:rsidRDefault="004C3126" w:rsidP="001047EB">
            <w:pPr>
              <w:spacing w:line="220" w:lineRule="exact"/>
              <w:ind w:right="-72"/>
              <w:jc w:val="center"/>
              <w:rPr>
                <w:rFonts w:ascii="Times New Roman" w:hAnsi="Times New Roman" w:cs="Times New Roman"/>
                <w:sz w:val="18"/>
                <w:szCs w:val="18"/>
              </w:rPr>
            </w:pPr>
            <w:r w:rsidRPr="00F4373D">
              <w:rPr>
                <w:rFonts w:ascii="Times New Roman" w:hAnsi="Times New Roman" w:cs="Times New Roman"/>
                <w:sz w:val="16"/>
                <w:szCs w:val="16"/>
              </w:rPr>
              <w:t>0%</w:t>
            </w:r>
          </w:p>
        </w:tc>
        <w:tc>
          <w:tcPr>
            <w:tcW w:w="990" w:type="dxa"/>
            <w:tcBorders>
              <w:top w:val="nil"/>
              <w:left w:val="nil"/>
              <w:bottom w:val="nil"/>
              <w:right w:val="nil"/>
            </w:tcBorders>
            <w:vAlign w:val="center"/>
          </w:tcPr>
          <w:p w14:paraId="6A5B0D9E" w14:textId="32DB00D9" w:rsidR="004C3126" w:rsidRPr="00F4373D" w:rsidRDefault="004C3126" w:rsidP="001047EB">
            <w:pPr>
              <w:spacing w:line="220" w:lineRule="exact"/>
              <w:ind w:right="-72"/>
              <w:jc w:val="center"/>
              <w:rPr>
                <w:rFonts w:ascii="Times New Roman" w:hAnsi="Times New Roman" w:cs="Times New Roman"/>
                <w:sz w:val="18"/>
                <w:szCs w:val="18"/>
              </w:rPr>
            </w:pPr>
            <w:r w:rsidRPr="00F4373D">
              <w:rPr>
                <w:rFonts w:ascii="Times New Roman" w:hAnsi="Times New Roman" w:cs="Times New Roman"/>
                <w:sz w:val="16"/>
                <w:szCs w:val="16"/>
              </w:rPr>
              <w:t>0%</w:t>
            </w:r>
          </w:p>
        </w:tc>
        <w:tc>
          <w:tcPr>
            <w:tcW w:w="990" w:type="dxa"/>
            <w:tcBorders>
              <w:top w:val="nil"/>
              <w:left w:val="nil"/>
              <w:bottom w:val="nil"/>
              <w:right w:val="nil"/>
            </w:tcBorders>
            <w:vAlign w:val="center"/>
          </w:tcPr>
          <w:p w14:paraId="422645DB" w14:textId="16BC5263" w:rsidR="004C3126" w:rsidRPr="00F4373D" w:rsidRDefault="004C3126" w:rsidP="001047EB">
            <w:pPr>
              <w:spacing w:line="220" w:lineRule="exact"/>
              <w:ind w:right="-72"/>
              <w:jc w:val="center"/>
              <w:rPr>
                <w:rFonts w:ascii="Times New Roman" w:hAnsi="Times New Roman" w:cs="Times New Roman"/>
                <w:sz w:val="18"/>
                <w:szCs w:val="18"/>
              </w:rPr>
            </w:pPr>
            <w:r w:rsidRPr="00F4373D">
              <w:rPr>
                <w:rFonts w:ascii="Times New Roman" w:hAnsi="Times New Roman" w:cs="Times New Roman"/>
                <w:sz w:val="16"/>
                <w:szCs w:val="16"/>
              </w:rPr>
              <w:t>0%</w:t>
            </w:r>
          </w:p>
        </w:tc>
        <w:tc>
          <w:tcPr>
            <w:tcW w:w="990" w:type="dxa"/>
            <w:tcBorders>
              <w:top w:val="nil"/>
              <w:left w:val="nil"/>
              <w:bottom w:val="nil"/>
              <w:right w:val="nil"/>
            </w:tcBorders>
            <w:vAlign w:val="center"/>
          </w:tcPr>
          <w:p w14:paraId="5152CC22" w14:textId="04D89548" w:rsidR="004C3126" w:rsidRPr="00F4373D" w:rsidRDefault="004C3126" w:rsidP="001047EB">
            <w:pPr>
              <w:spacing w:line="220" w:lineRule="exact"/>
              <w:ind w:right="-72"/>
              <w:jc w:val="center"/>
              <w:rPr>
                <w:rFonts w:ascii="Times New Roman" w:hAnsi="Times New Roman" w:cs="Times New Roman"/>
                <w:sz w:val="18"/>
                <w:szCs w:val="18"/>
              </w:rPr>
            </w:pPr>
            <w:r w:rsidRPr="00F4373D">
              <w:rPr>
                <w:rFonts w:ascii="Times New Roman" w:hAnsi="Times New Roman" w:cs="Times New Roman"/>
                <w:sz w:val="16"/>
                <w:szCs w:val="16"/>
              </w:rPr>
              <w:t>0%</w:t>
            </w:r>
          </w:p>
        </w:tc>
        <w:tc>
          <w:tcPr>
            <w:tcW w:w="990" w:type="dxa"/>
            <w:tcBorders>
              <w:top w:val="nil"/>
              <w:left w:val="nil"/>
              <w:bottom w:val="nil"/>
            </w:tcBorders>
            <w:vAlign w:val="center"/>
          </w:tcPr>
          <w:p w14:paraId="706E0B91" w14:textId="77777777" w:rsidR="004C3126" w:rsidRPr="00F4373D" w:rsidRDefault="004C3126" w:rsidP="001047EB">
            <w:pPr>
              <w:spacing w:line="220" w:lineRule="exact"/>
              <w:ind w:right="-72"/>
              <w:jc w:val="right"/>
              <w:rPr>
                <w:rFonts w:ascii="Times New Roman" w:hAnsi="Times New Roman" w:cs="Times New Roman"/>
                <w:sz w:val="18"/>
                <w:szCs w:val="18"/>
              </w:rPr>
            </w:pPr>
          </w:p>
        </w:tc>
      </w:tr>
      <w:tr w:rsidR="00F4373D" w:rsidRPr="00F4373D" w14:paraId="03A83E59" w14:textId="77777777" w:rsidTr="001173F0">
        <w:tc>
          <w:tcPr>
            <w:tcW w:w="3240" w:type="dxa"/>
          </w:tcPr>
          <w:p w14:paraId="54A6643F" w14:textId="77777777" w:rsidR="004C3126" w:rsidRPr="00F4373D" w:rsidRDefault="004C3126" w:rsidP="001047EB">
            <w:pPr>
              <w:spacing w:line="220" w:lineRule="exact"/>
              <w:ind w:left="-21" w:right="-113" w:hanging="80"/>
              <w:jc w:val="left"/>
              <w:rPr>
                <w:rFonts w:ascii="Times New Roman" w:eastAsia="Arial" w:hAnsi="Times New Roman" w:cs="Times New Roman"/>
                <w:spacing w:val="-6"/>
                <w:sz w:val="18"/>
                <w:szCs w:val="18"/>
              </w:rPr>
            </w:pPr>
            <w:r w:rsidRPr="00F4373D">
              <w:rPr>
                <w:rFonts w:ascii="Times New Roman" w:hAnsi="Times New Roman" w:cs="Times New Roman"/>
                <w:spacing w:val="-6"/>
                <w:sz w:val="18"/>
                <w:szCs w:val="18"/>
              </w:rPr>
              <w:t xml:space="preserve">Estimated total gross carrying amount at default </w:t>
            </w:r>
          </w:p>
        </w:tc>
        <w:tc>
          <w:tcPr>
            <w:tcW w:w="990" w:type="dxa"/>
            <w:tcBorders>
              <w:top w:val="nil"/>
              <w:left w:val="nil"/>
              <w:bottom w:val="nil"/>
              <w:right w:val="nil"/>
            </w:tcBorders>
          </w:tcPr>
          <w:p w14:paraId="0E60B356" w14:textId="1045933D" w:rsidR="004C3126" w:rsidRPr="00F4373D" w:rsidRDefault="004C3126" w:rsidP="001047EB">
            <w:pPr>
              <w:tabs>
                <w:tab w:val="decimal" w:pos="425"/>
              </w:tabs>
              <w:spacing w:line="220" w:lineRule="exact"/>
              <w:ind w:right="-72"/>
              <w:jc w:val="left"/>
              <w:rPr>
                <w:rFonts w:ascii="Times New Roman" w:eastAsia="Arial Unicode MS" w:hAnsi="Times New Roman" w:cs="Times New Roman"/>
                <w:sz w:val="16"/>
                <w:szCs w:val="16"/>
              </w:rPr>
            </w:pPr>
            <w:r w:rsidRPr="00F4373D">
              <w:rPr>
                <w:rFonts w:ascii="Times New Roman" w:eastAsia="Arial Unicode MS" w:hAnsi="Times New Roman" w:cs="Times New Roman"/>
                <w:sz w:val="16"/>
                <w:szCs w:val="16"/>
              </w:rPr>
              <w:t>-</w:t>
            </w:r>
          </w:p>
        </w:tc>
        <w:tc>
          <w:tcPr>
            <w:tcW w:w="990" w:type="dxa"/>
            <w:tcBorders>
              <w:top w:val="nil"/>
              <w:left w:val="nil"/>
              <w:bottom w:val="nil"/>
              <w:right w:val="nil"/>
            </w:tcBorders>
          </w:tcPr>
          <w:p w14:paraId="2ECC93AE" w14:textId="0336AD18" w:rsidR="004C3126" w:rsidRPr="00F4373D" w:rsidRDefault="004C3126" w:rsidP="001047EB">
            <w:pPr>
              <w:tabs>
                <w:tab w:val="decimal" w:pos="425"/>
              </w:tabs>
              <w:spacing w:line="220" w:lineRule="exact"/>
              <w:ind w:right="-72"/>
              <w:jc w:val="left"/>
              <w:rPr>
                <w:rFonts w:ascii="Times New Roman" w:eastAsia="Arial Unicode MS" w:hAnsi="Times New Roman" w:cs="Times New Roman"/>
                <w:sz w:val="16"/>
                <w:szCs w:val="16"/>
              </w:rPr>
            </w:pPr>
            <w:r w:rsidRPr="00F4373D">
              <w:rPr>
                <w:rFonts w:ascii="Times New Roman" w:eastAsia="Arial Unicode MS" w:hAnsi="Times New Roman" w:cs="Times New Roman"/>
                <w:sz w:val="16"/>
                <w:szCs w:val="16"/>
              </w:rPr>
              <w:t>-</w:t>
            </w:r>
          </w:p>
        </w:tc>
        <w:tc>
          <w:tcPr>
            <w:tcW w:w="990" w:type="dxa"/>
            <w:tcBorders>
              <w:top w:val="nil"/>
              <w:left w:val="nil"/>
              <w:bottom w:val="nil"/>
              <w:right w:val="nil"/>
            </w:tcBorders>
          </w:tcPr>
          <w:p w14:paraId="794A3ED8" w14:textId="53367218" w:rsidR="004C3126" w:rsidRPr="00F4373D" w:rsidRDefault="004C3126" w:rsidP="001047EB">
            <w:pPr>
              <w:tabs>
                <w:tab w:val="decimal" w:pos="425"/>
              </w:tabs>
              <w:spacing w:line="220" w:lineRule="exact"/>
              <w:ind w:right="-72"/>
              <w:jc w:val="left"/>
              <w:rPr>
                <w:rFonts w:ascii="Times New Roman" w:eastAsia="Arial Unicode MS" w:hAnsi="Times New Roman" w:cs="Times New Roman"/>
                <w:sz w:val="16"/>
                <w:szCs w:val="16"/>
              </w:rPr>
            </w:pPr>
            <w:r w:rsidRPr="00F4373D">
              <w:rPr>
                <w:rFonts w:ascii="Times New Roman" w:eastAsia="Arial Unicode MS" w:hAnsi="Times New Roman" w:cs="Times New Roman"/>
                <w:sz w:val="16"/>
                <w:szCs w:val="16"/>
              </w:rPr>
              <w:t>-</w:t>
            </w:r>
          </w:p>
        </w:tc>
        <w:tc>
          <w:tcPr>
            <w:tcW w:w="990" w:type="dxa"/>
            <w:tcBorders>
              <w:top w:val="nil"/>
              <w:left w:val="nil"/>
              <w:bottom w:val="nil"/>
              <w:right w:val="nil"/>
            </w:tcBorders>
          </w:tcPr>
          <w:p w14:paraId="3059CCFF" w14:textId="6743C397" w:rsidR="004C3126" w:rsidRPr="00F4373D" w:rsidRDefault="004C3126" w:rsidP="001047EB">
            <w:pPr>
              <w:tabs>
                <w:tab w:val="decimal" w:pos="938"/>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154,174,975</w:t>
            </w:r>
          </w:p>
        </w:tc>
        <w:tc>
          <w:tcPr>
            <w:tcW w:w="990" w:type="dxa"/>
            <w:tcBorders>
              <w:top w:val="nil"/>
              <w:left w:val="nil"/>
              <w:bottom w:val="nil"/>
            </w:tcBorders>
          </w:tcPr>
          <w:p w14:paraId="001A151A" w14:textId="2DB3652D" w:rsidR="004C3126" w:rsidRPr="00F4373D" w:rsidRDefault="004C3126" w:rsidP="001047EB">
            <w:pPr>
              <w:tabs>
                <w:tab w:val="decimal" w:pos="968"/>
              </w:tabs>
              <w:spacing w:line="220" w:lineRule="exact"/>
              <w:ind w:right="-72"/>
              <w:jc w:val="left"/>
              <w:rPr>
                <w:rFonts w:ascii="Times New Roman" w:eastAsia="Arial" w:hAnsi="Times New Roman" w:cs="Times New Roman"/>
                <w:sz w:val="16"/>
                <w:szCs w:val="16"/>
              </w:rPr>
            </w:pPr>
            <w:r w:rsidRPr="00F4373D">
              <w:rPr>
                <w:rFonts w:ascii="Times New Roman" w:hAnsi="Times New Roman" w:cs="Times New Roman"/>
                <w:sz w:val="16"/>
                <w:szCs w:val="16"/>
              </w:rPr>
              <w:t>154,174,975</w:t>
            </w:r>
          </w:p>
        </w:tc>
      </w:tr>
      <w:tr w:rsidR="00F4373D" w:rsidRPr="00F4373D" w14:paraId="413EFBF2" w14:textId="77777777" w:rsidTr="00F00E8D">
        <w:tc>
          <w:tcPr>
            <w:tcW w:w="3240" w:type="dxa"/>
          </w:tcPr>
          <w:p w14:paraId="686C7CC6" w14:textId="7589F4F7" w:rsidR="004C3126" w:rsidRPr="00F4373D" w:rsidRDefault="001047EB" w:rsidP="001047EB">
            <w:pPr>
              <w:spacing w:line="220" w:lineRule="exact"/>
              <w:ind w:left="-101"/>
              <w:jc w:val="left"/>
              <w:rPr>
                <w:rFonts w:ascii="Times New Roman" w:eastAsia="Arial" w:hAnsi="Times New Roman" w:cs="Times New Roman"/>
                <w:sz w:val="18"/>
                <w:szCs w:val="18"/>
              </w:rPr>
            </w:pPr>
            <w:r>
              <w:rPr>
                <w:rFonts w:ascii="Times New Roman" w:hAnsi="Times New Roman" w:cs="Times New Roman"/>
                <w:sz w:val="18"/>
                <w:szCs w:val="18"/>
              </w:rPr>
              <w:t>Allowance for expected credit loss</w:t>
            </w:r>
          </w:p>
        </w:tc>
        <w:tc>
          <w:tcPr>
            <w:tcW w:w="990" w:type="dxa"/>
          </w:tcPr>
          <w:p w14:paraId="24FBB918" w14:textId="582E4C6C" w:rsidR="004C3126" w:rsidRPr="00F4373D" w:rsidRDefault="004C3126" w:rsidP="001047EB">
            <w:pPr>
              <w:tabs>
                <w:tab w:val="decimal" w:pos="425"/>
              </w:tabs>
              <w:spacing w:line="220" w:lineRule="exact"/>
              <w:ind w:right="-72"/>
              <w:jc w:val="left"/>
              <w:rPr>
                <w:rFonts w:ascii="Times New Roman" w:hAnsi="Times New Roman" w:cs="Times New Roman"/>
                <w:sz w:val="18"/>
                <w:szCs w:val="18"/>
              </w:rPr>
            </w:pPr>
            <w:r w:rsidRPr="00F4373D">
              <w:rPr>
                <w:rFonts w:ascii="Times New Roman" w:eastAsia="Arial Unicode MS" w:hAnsi="Times New Roman" w:cs="Times New Roman"/>
                <w:sz w:val="16"/>
                <w:szCs w:val="16"/>
              </w:rPr>
              <w:t>-</w:t>
            </w:r>
          </w:p>
        </w:tc>
        <w:tc>
          <w:tcPr>
            <w:tcW w:w="990" w:type="dxa"/>
          </w:tcPr>
          <w:p w14:paraId="67F89666" w14:textId="639B2DBC" w:rsidR="004C3126" w:rsidRPr="00F4373D" w:rsidRDefault="004C3126" w:rsidP="001047EB">
            <w:pPr>
              <w:tabs>
                <w:tab w:val="decimal" w:pos="425"/>
              </w:tabs>
              <w:spacing w:line="220" w:lineRule="exact"/>
              <w:ind w:right="-72"/>
              <w:jc w:val="left"/>
              <w:rPr>
                <w:rFonts w:ascii="Times New Roman" w:hAnsi="Times New Roman" w:cs="Times New Roman"/>
                <w:sz w:val="18"/>
                <w:szCs w:val="18"/>
              </w:rPr>
            </w:pPr>
            <w:r w:rsidRPr="00F4373D">
              <w:rPr>
                <w:rFonts w:ascii="Times New Roman" w:eastAsia="Arial Unicode MS" w:hAnsi="Times New Roman" w:cs="Times New Roman"/>
                <w:sz w:val="16"/>
                <w:szCs w:val="16"/>
              </w:rPr>
              <w:t>-</w:t>
            </w:r>
          </w:p>
        </w:tc>
        <w:tc>
          <w:tcPr>
            <w:tcW w:w="990" w:type="dxa"/>
          </w:tcPr>
          <w:p w14:paraId="46AEA83D" w14:textId="6AC3E9AB" w:rsidR="004C3126" w:rsidRPr="00F4373D" w:rsidRDefault="004C3126" w:rsidP="001047EB">
            <w:pPr>
              <w:tabs>
                <w:tab w:val="decimal" w:pos="425"/>
              </w:tabs>
              <w:spacing w:line="220" w:lineRule="exact"/>
              <w:ind w:right="-72"/>
              <w:jc w:val="left"/>
              <w:rPr>
                <w:rFonts w:ascii="Times New Roman" w:hAnsi="Times New Roman" w:cs="Times New Roman"/>
                <w:sz w:val="18"/>
                <w:szCs w:val="18"/>
              </w:rPr>
            </w:pPr>
            <w:r w:rsidRPr="00F4373D">
              <w:rPr>
                <w:rFonts w:ascii="Times New Roman" w:eastAsia="Arial Unicode MS" w:hAnsi="Times New Roman" w:cs="Times New Roman"/>
                <w:sz w:val="16"/>
                <w:szCs w:val="16"/>
              </w:rPr>
              <w:t>-</w:t>
            </w:r>
          </w:p>
        </w:tc>
        <w:tc>
          <w:tcPr>
            <w:tcW w:w="990" w:type="dxa"/>
          </w:tcPr>
          <w:p w14:paraId="3578F631" w14:textId="1217C861" w:rsidR="004C3126" w:rsidRPr="00F4373D" w:rsidRDefault="004C3126" w:rsidP="001047EB">
            <w:pPr>
              <w:tabs>
                <w:tab w:val="decimal" w:pos="425"/>
              </w:tabs>
              <w:spacing w:line="220" w:lineRule="exact"/>
              <w:ind w:right="-72"/>
              <w:jc w:val="left"/>
              <w:rPr>
                <w:rFonts w:ascii="Times New Roman" w:hAnsi="Times New Roman" w:cs="Times New Roman"/>
                <w:sz w:val="16"/>
                <w:szCs w:val="16"/>
              </w:rPr>
            </w:pPr>
            <w:r w:rsidRPr="00F4373D">
              <w:rPr>
                <w:rFonts w:ascii="Times New Roman" w:eastAsia="Arial Unicode MS" w:hAnsi="Times New Roman" w:cs="Times New Roman"/>
                <w:sz w:val="16"/>
                <w:szCs w:val="16"/>
              </w:rPr>
              <w:t>-</w:t>
            </w:r>
          </w:p>
        </w:tc>
        <w:tc>
          <w:tcPr>
            <w:tcW w:w="990" w:type="dxa"/>
            <w:tcBorders>
              <w:bottom w:val="single" w:sz="4" w:space="0" w:color="auto"/>
            </w:tcBorders>
          </w:tcPr>
          <w:p w14:paraId="7C897AF5" w14:textId="7BC6CADF" w:rsidR="004C3126" w:rsidRPr="00F4373D" w:rsidRDefault="004C3126" w:rsidP="001047EB">
            <w:pPr>
              <w:tabs>
                <w:tab w:val="decimal" w:pos="425"/>
              </w:tabs>
              <w:spacing w:line="220" w:lineRule="exact"/>
              <w:ind w:right="-72"/>
              <w:jc w:val="left"/>
              <w:rPr>
                <w:rFonts w:ascii="Times New Roman" w:eastAsia="Arial" w:hAnsi="Times New Roman" w:cs="Times New Roman"/>
                <w:sz w:val="16"/>
                <w:szCs w:val="16"/>
              </w:rPr>
            </w:pPr>
            <w:r w:rsidRPr="00F4373D">
              <w:rPr>
                <w:rFonts w:ascii="Times New Roman" w:eastAsia="Arial Unicode MS" w:hAnsi="Times New Roman" w:cs="Times New Roman"/>
                <w:sz w:val="16"/>
                <w:szCs w:val="16"/>
              </w:rPr>
              <w:t>-</w:t>
            </w:r>
          </w:p>
        </w:tc>
      </w:tr>
      <w:tr w:rsidR="00F4373D" w:rsidRPr="00F4373D" w14:paraId="5338B2F8" w14:textId="77777777" w:rsidTr="00F00E8D">
        <w:tc>
          <w:tcPr>
            <w:tcW w:w="3240" w:type="dxa"/>
          </w:tcPr>
          <w:p w14:paraId="28543EF8" w14:textId="77777777" w:rsidR="004C3126" w:rsidRPr="00F4373D" w:rsidRDefault="004C3126" w:rsidP="001047EB">
            <w:pPr>
              <w:spacing w:line="220" w:lineRule="exact"/>
              <w:ind w:left="-101"/>
              <w:jc w:val="left"/>
              <w:rPr>
                <w:rFonts w:ascii="Times New Roman" w:hAnsi="Times New Roman" w:cs="Times New Roman"/>
                <w:sz w:val="18"/>
                <w:szCs w:val="18"/>
              </w:rPr>
            </w:pPr>
          </w:p>
        </w:tc>
        <w:tc>
          <w:tcPr>
            <w:tcW w:w="990" w:type="dxa"/>
          </w:tcPr>
          <w:p w14:paraId="43007195" w14:textId="77777777" w:rsidR="004C3126" w:rsidRPr="00F4373D" w:rsidRDefault="004C3126" w:rsidP="001047EB">
            <w:pPr>
              <w:tabs>
                <w:tab w:val="decimal" w:pos="848"/>
              </w:tabs>
              <w:spacing w:line="220" w:lineRule="exact"/>
              <w:ind w:right="-72"/>
              <w:jc w:val="left"/>
              <w:rPr>
                <w:rFonts w:ascii="Times New Roman" w:hAnsi="Times New Roman" w:cs="Times New Roman"/>
                <w:sz w:val="18"/>
                <w:szCs w:val="18"/>
              </w:rPr>
            </w:pPr>
          </w:p>
        </w:tc>
        <w:tc>
          <w:tcPr>
            <w:tcW w:w="990" w:type="dxa"/>
          </w:tcPr>
          <w:p w14:paraId="03123188" w14:textId="77777777" w:rsidR="004C3126" w:rsidRPr="00F4373D" w:rsidRDefault="004C3126" w:rsidP="001047EB">
            <w:pPr>
              <w:tabs>
                <w:tab w:val="decimal" w:pos="848"/>
              </w:tabs>
              <w:spacing w:line="220" w:lineRule="exact"/>
              <w:ind w:right="-72"/>
              <w:jc w:val="left"/>
              <w:rPr>
                <w:rFonts w:ascii="Times New Roman" w:hAnsi="Times New Roman" w:cs="Times New Roman"/>
                <w:sz w:val="18"/>
                <w:szCs w:val="18"/>
              </w:rPr>
            </w:pPr>
          </w:p>
        </w:tc>
        <w:tc>
          <w:tcPr>
            <w:tcW w:w="990" w:type="dxa"/>
          </w:tcPr>
          <w:p w14:paraId="6C02DE0F" w14:textId="77777777" w:rsidR="004C3126" w:rsidRPr="00F4373D" w:rsidRDefault="004C3126" w:rsidP="001047EB">
            <w:pPr>
              <w:tabs>
                <w:tab w:val="decimal" w:pos="848"/>
              </w:tabs>
              <w:spacing w:line="220" w:lineRule="exact"/>
              <w:ind w:right="-72"/>
              <w:jc w:val="left"/>
              <w:rPr>
                <w:rFonts w:ascii="Times New Roman" w:hAnsi="Times New Roman" w:cs="Times New Roman"/>
                <w:sz w:val="18"/>
                <w:szCs w:val="18"/>
              </w:rPr>
            </w:pPr>
          </w:p>
        </w:tc>
        <w:tc>
          <w:tcPr>
            <w:tcW w:w="990" w:type="dxa"/>
          </w:tcPr>
          <w:p w14:paraId="450DD35F" w14:textId="77777777" w:rsidR="004C3126" w:rsidRPr="00F4373D" w:rsidRDefault="004C3126" w:rsidP="001047EB">
            <w:pPr>
              <w:tabs>
                <w:tab w:val="decimal" w:pos="848"/>
              </w:tabs>
              <w:spacing w:line="220" w:lineRule="exact"/>
              <w:ind w:right="-72"/>
              <w:jc w:val="left"/>
              <w:rPr>
                <w:rFonts w:ascii="Times New Roman" w:hAnsi="Times New Roman" w:cs="Times New Roman"/>
                <w:sz w:val="16"/>
                <w:szCs w:val="16"/>
              </w:rPr>
            </w:pPr>
          </w:p>
        </w:tc>
        <w:tc>
          <w:tcPr>
            <w:tcW w:w="990" w:type="dxa"/>
            <w:tcBorders>
              <w:top w:val="single" w:sz="4" w:space="0" w:color="auto"/>
              <w:bottom w:val="double" w:sz="4" w:space="0" w:color="auto"/>
            </w:tcBorders>
          </w:tcPr>
          <w:p w14:paraId="3E72BFE6" w14:textId="11D22DFC" w:rsidR="004C3126" w:rsidRPr="00F4373D" w:rsidRDefault="004C3126" w:rsidP="001047EB">
            <w:pPr>
              <w:tabs>
                <w:tab w:val="decimal" w:pos="968"/>
              </w:tabs>
              <w:spacing w:line="220" w:lineRule="exact"/>
              <w:ind w:right="-72"/>
              <w:jc w:val="left"/>
              <w:rPr>
                <w:rFonts w:ascii="Times New Roman" w:eastAsia="Arial" w:hAnsi="Times New Roman" w:cs="Times New Roman"/>
                <w:sz w:val="16"/>
                <w:szCs w:val="16"/>
              </w:rPr>
            </w:pPr>
            <w:r w:rsidRPr="00F4373D">
              <w:rPr>
                <w:rFonts w:ascii="Times New Roman" w:hAnsi="Times New Roman" w:cs="Times New Roman"/>
                <w:sz w:val="16"/>
                <w:szCs w:val="16"/>
              </w:rPr>
              <w:t>154,174,975</w:t>
            </w:r>
          </w:p>
        </w:tc>
      </w:tr>
    </w:tbl>
    <w:p w14:paraId="4136BAD2" w14:textId="080DF733" w:rsidR="009F42E0" w:rsidRPr="00F4373D" w:rsidRDefault="009F42E0" w:rsidP="001047EB">
      <w:pPr>
        <w:spacing w:before="160"/>
        <w:ind w:left="547"/>
        <w:jc w:val="right"/>
        <w:rPr>
          <w:rFonts w:ascii="Times New Roman" w:eastAsia="Arial" w:hAnsi="Times New Roman" w:cs="Times New Roman"/>
          <w:sz w:val="18"/>
          <w:szCs w:val="18"/>
        </w:rPr>
      </w:pPr>
      <w:proofErr w:type="gramStart"/>
      <w:r w:rsidRPr="00F4373D">
        <w:rPr>
          <w:rFonts w:ascii="Times New Roman" w:eastAsia="Arial" w:hAnsi="Times New Roman" w:cs="Times New Roman"/>
          <w:b/>
          <w:bCs/>
          <w:sz w:val="18"/>
          <w:szCs w:val="18"/>
        </w:rPr>
        <w:t>Unit :</w:t>
      </w:r>
      <w:proofErr w:type="gramEnd"/>
      <w:r w:rsidRPr="00F4373D">
        <w:rPr>
          <w:rFonts w:ascii="Times New Roman" w:eastAsia="Arial" w:hAnsi="Times New Roman" w:cs="Times New Roman"/>
          <w:b/>
          <w:bCs/>
          <w:sz w:val="18"/>
          <w:szCs w:val="18"/>
        </w:rPr>
        <w:t xml:space="preserve"> Bah</w:t>
      </w:r>
      <w:r w:rsidRPr="00F4373D">
        <w:rPr>
          <w:rFonts w:ascii="Times New Roman" w:eastAsia="Arial" w:hAnsi="Times New Roman" w:cs="Angsana New"/>
          <w:b/>
          <w:bCs/>
          <w:sz w:val="18"/>
          <w:szCs w:val="18"/>
        </w:rPr>
        <w:t>t</w:t>
      </w:r>
    </w:p>
    <w:tbl>
      <w:tblPr>
        <w:tblStyle w:val="afffffff6"/>
        <w:tblW w:w="8190" w:type="dxa"/>
        <w:tblInd w:w="1080" w:type="dxa"/>
        <w:tblLayout w:type="fixed"/>
        <w:tblLook w:val="0400" w:firstRow="0" w:lastRow="0" w:firstColumn="0" w:lastColumn="0" w:noHBand="0" w:noVBand="1"/>
      </w:tblPr>
      <w:tblGrid>
        <w:gridCol w:w="3240"/>
        <w:gridCol w:w="990"/>
        <w:gridCol w:w="990"/>
        <w:gridCol w:w="990"/>
        <w:gridCol w:w="990"/>
        <w:gridCol w:w="990"/>
      </w:tblGrid>
      <w:tr w:rsidR="00F4373D" w:rsidRPr="00F4373D" w14:paraId="1B643C39" w14:textId="77777777" w:rsidTr="00F00E8D">
        <w:tc>
          <w:tcPr>
            <w:tcW w:w="3240" w:type="dxa"/>
            <w:vAlign w:val="bottom"/>
          </w:tcPr>
          <w:p w14:paraId="6BA9E540" w14:textId="77777777" w:rsidR="009F42E0" w:rsidRPr="00F4373D" w:rsidRDefault="009F42E0" w:rsidP="001047EB">
            <w:pPr>
              <w:spacing w:line="220" w:lineRule="exact"/>
              <w:ind w:left="-101"/>
              <w:jc w:val="left"/>
              <w:rPr>
                <w:rFonts w:ascii="Times New Roman" w:eastAsia="Arial" w:hAnsi="Times New Roman" w:cs="Times New Roman"/>
                <w:b/>
                <w:sz w:val="18"/>
                <w:szCs w:val="18"/>
              </w:rPr>
            </w:pPr>
          </w:p>
        </w:tc>
        <w:tc>
          <w:tcPr>
            <w:tcW w:w="4950" w:type="dxa"/>
            <w:gridSpan w:val="5"/>
            <w:vAlign w:val="bottom"/>
          </w:tcPr>
          <w:p w14:paraId="6FCCB5B8" w14:textId="72F0A1C4" w:rsidR="009F42E0" w:rsidRPr="00F4373D" w:rsidRDefault="009F42E0" w:rsidP="001047EB">
            <w:pPr>
              <w:spacing w:line="220" w:lineRule="exact"/>
              <w:ind w:left="-54" w:right="-63"/>
              <w:jc w:val="center"/>
              <w:rPr>
                <w:rFonts w:ascii="Times New Roman" w:eastAsia="Arial" w:hAnsi="Times New Roman" w:cs="Times New Roman"/>
                <w:b/>
                <w:sz w:val="16"/>
                <w:szCs w:val="16"/>
              </w:rPr>
            </w:pPr>
            <w:proofErr w:type="gramStart"/>
            <w:r w:rsidRPr="00F4373D">
              <w:rPr>
                <w:rFonts w:ascii="Times New Roman" w:hAnsi="Times New Roman" w:cs="Angsana New"/>
                <w:b/>
                <w:bCs/>
                <w:sz w:val="16"/>
                <w:szCs w:val="20"/>
                <w:lang w:val="en-US"/>
              </w:rPr>
              <w:t>SEPARATE</w:t>
            </w:r>
            <w:r w:rsidRPr="00F4373D">
              <w:rPr>
                <w:rFonts w:ascii="Times New Roman" w:hAnsi="Times New Roman" w:cs="Times New Roman"/>
                <w:b/>
                <w:bCs/>
                <w:sz w:val="16"/>
                <w:szCs w:val="16"/>
              </w:rPr>
              <w:t xml:space="preserve">  FINANCIAL</w:t>
            </w:r>
            <w:proofErr w:type="gramEnd"/>
            <w:r w:rsidRPr="00F4373D">
              <w:rPr>
                <w:rFonts w:ascii="Times New Roman" w:hAnsi="Times New Roman" w:cs="Times New Roman"/>
                <w:b/>
                <w:bCs/>
                <w:sz w:val="16"/>
                <w:szCs w:val="16"/>
              </w:rPr>
              <w:t xml:space="preserve">  STATEMENTS</w:t>
            </w:r>
          </w:p>
        </w:tc>
      </w:tr>
      <w:tr w:rsidR="001047EB" w:rsidRPr="00F4373D" w14:paraId="17D3D7E1" w14:textId="77777777" w:rsidTr="00F00E8D">
        <w:tc>
          <w:tcPr>
            <w:tcW w:w="3240" w:type="dxa"/>
            <w:vAlign w:val="bottom"/>
          </w:tcPr>
          <w:p w14:paraId="7BDC7E78" w14:textId="77777777" w:rsidR="001047EB" w:rsidRPr="00F4373D" w:rsidRDefault="001047EB" w:rsidP="001047EB">
            <w:pPr>
              <w:spacing w:line="220" w:lineRule="exact"/>
              <w:ind w:left="-101"/>
              <w:jc w:val="left"/>
              <w:rPr>
                <w:rFonts w:ascii="Times New Roman" w:eastAsia="Arial" w:hAnsi="Times New Roman" w:cs="Times New Roman"/>
                <w:b/>
                <w:sz w:val="18"/>
                <w:szCs w:val="18"/>
              </w:rPr>
            </w:pPr>
          </w:p>
        </w:tc>
        <w:tc>
          <w:tcPr>
            <w:tcW w:w="4950" w:type="dxa"/>
            <w:gridSpan w:val="5"/>
            <w:vAlign w:val="bottom"/>
          </w:tcPr>
          <w:p w14:paraId="54ECB475" w14:textId="3B98D33F" w:rsidR="001047EB" w:rsidRPr="00F4373D" w:rsidRDefault="001047EB" w:rsidP="001047EB">
            <w:pPr>
              <w:spacing w:line="220" w:lineRule="exact"/>
              <w:ind w:left="-54" w:right="-63"/>
              <w:jc w:val="center"/>
              <w:rPr>
                <w:rFonts w:ascii="Times New Roman" w:hAnsi="Times New Roman" w:cs="Angsana New"/>
                <w:b/>
                <w:bCs/>
                <w:sz w:val="16"/>
                <w:szCs w:val="20"/>
                <w:lang w:val="en-US"/>
              </w:rPr>
            </w:pPr>
            <w:r w:rsidRPr="001047EB">
              <w:rPr>
                <w:rFonts w:ascii="Times New Roman" w:hAnsi="Times New Roman" w:cs="Times New Roman"/>
                <w:b/>
                <w:bCs/>
                <w:sz w:val="16"/>
                <w:szCs w:val="16"/>
              </w:rPr>
              <w:t>Contract assets - period from transaction date</w:t>
            </w:r>
          </w:p>
        </w:tc>
      </w:tr>
      <w:tr w:rsidR="00F4373D" w:rsidRPr="00F4373D" w14:paraId="40D753FC" w14:textId="77777777" w:rsidTr="00F00E8D">
        <w:tc>
          <w:tcPr>
            <w:tcW w:w="3240" w:type="dxa"/>
            <w:vAlign w:val="bottom"/>
          </w:tcPr>
          <w:p w14:paraId="6F670B3B" w14:textId="77777777" w:rsidR="009F42E0" w:rsidRPr="00F4373D" w:rsidRDefault="009F42E0" w:rsidP="001047EB">
            <w:pPr>
              <w:spacing w:line="220" w:lineRule="exact"/>
              <w:ind w:left="-101"/>
              <w:jc w:val="left"/>
              <w:rPr>
                <w:rFonts w:ascii="Times New Roman" w:eastAsia="Arial" w:hAnsi="Times New Roman" w:cs="Times New Roman"/>
                <w:b/>
                <w:sz w:val="18"/>
                <w:szCs w:val="18"/>
              </w:rPr>
            </w:pPr>
          </w:p>
        </w:tc>
        <w:tc>
          <w:tcPr>
            <w:tcW w:w="990" w:type="dxa"/>
            <w:vAlign w:val="bottom"/>
          </w:tcPr>
          <w:p w14:paraId="5F26BCEF" w14:textId="77777777" w:rsidR="009F42E0" w:rsidRPr="00F4373D" w:rsidRDefault="009F42E0"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Up to</w:t>
            </w:r>
          </w:p>
          <w:p w14:paraId="6C2B093E" w14:textId="77777777" w:rsidR="009F42E0" w:rsidRPr="00F4373D" w:rsidRDefault="009F42E0"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3 months</w:t>
            </w:r>
          </w:p>
        </w:tc>
        <w:tc>
          <w:tcPr>
            <w:tcW w:w="990" w:type="dxa"/>
            <w:vAlign w:val="bottom"/>
          </w:tcPr>
          <w:p w14:paraId="4A0E895B" w14:textId="77777777" w:rsidR="009F42E0" w:rsidRPr="00F4373D" w:rsidRDefault="009F42E0"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3 - 6 months</w:t>
            </w:r>
          </w:p>
        </w:tc>
        <w:tc>
          <w:tcPr>
            <w:tcW w:w="990" w:type="dxa"/>
            <w:vAlign w:val="bottom"/>
          </w:tcPr>
          <w:p w14:paraId="2AB84F63" w14:textId="77777777" w:rsidR="009F42E0" w:rsidRPr="00F4373D" w:rsidRDefault="009F42E0"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 xml:space="preserve">6 - 12 months </w:t>
            </w:r>
          </w:p>
        </w:tc>
        <w:tc>
          <w:tcPr>
            <w:tcW w:w="990" w:type="dxa"/>
          </w:tcPr>
          <w:p w14:paraId="7BCA4EF2" w14:textId="77777777" w:rsidR="009F42E0" w:rsidRPr="00F4373D" w:rsidRDefault="009F42E0"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Over</w:t>
            </w:r>
          </w:p>
          <w:p w14:paraId="1B438CC8" w14:textId="77777777" w:rsidR="009F42E0" w:rsidRPr="00F4373D" w:rsidRDefault="009F42E0"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12 months</w:t>
            </w:r>
          </w:p>
        </w:tc>
        <w:tc>
          <w:tcPr>
            <w:tcW w:w="990" w:type="dxa"/>
            <w:vAlign w:val="bottom"/>
          </w:tcPr>
          <w:p w14:paraId="097C99AB" w14:textId="77777777" w:rsidR="009F42E0" w:rsidRPr="00F4373D" w:rsidRDefault="009F42E0" w:rsidP="001047EB">
            <w:pPr>
              <w:spacing w:line="22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Total</w:t>
            </w:r>
          </w:p>
          <w:p w14:paraId="0C1FF3C4" w14:textId="77777777" w:rsidR="009F42E0" w:rsidRPr="00F4373D" w:rsidRDefault="009F42E0" w:rsidP="001047EB">
            <w:pPr>
              <w:spacing w:line="220" w:lineRule="exact"/>
              <w:ind w:right="-72"/>
              <w:jc w:val="center"/>
              <w:rPr>
                <w:rFonts w:ascii="Times New Roman" w:eastAsia="Arial" w:hAnsi="Times New Roman" w:cs="Times New Roman"/>
                <w:b/>
                <w:sz w:val="18"/>
                <w:szCs w:val="18"/>
              </w:rPr>
            </w:pPr>
          </w:p>
        </w:tc>
      </w:tr>
      <w:tr w:rsidR="00F4373D" w:rsidRPr="00F4373D" w14:paraId="7AE64E69" w14:textId="77777777" w:rsidTr="00F00E8D">
        <w:tc>
          <w:tcPr>
            <w:tcW w:w="3240" w:type="dxa"/>
            <w:vAlign w:val="bottom"/>
          </w:tcPr>
          <w:p w14:paraId="1FBDC3B7" w14:textId="77777777" w:rsidR="009F42E0" w:rsidRPr="00F4373D" w:rsidRDefault="009F42E0" w:rsidP="001047EB">
            <w:pPr>
              <w:spacing w:line="220" w:lineRule="exact"/>
              <w:ind w:left="-101"/>
              <w:jc w:val="left"/>
              <w:rPr>
                <w:rFonts w:ascii="Times New Roman" w:eastAsia="Arial" w:hAnsi="Times New Roman" w:cs="Times New Roman"/>
                <w:sz w:val="18"/>
                <w:szCs w:val="18"/>
              </w:rPr>
            </w:pPr>
            <w:r w:rsidRPr="00F4373D">
              <w:rPr>
                <w:rFonts w:ascii="Times New Roman" w:eastAsia="Arial" w:hAnsi="Times New Roman" w:cs="Times New Roman"/>
                <w:b/>
                <w:sz w:val="18"/>
                <w:szCs w:val="18"/>
              </w:rPr>
              <w:t xml:space="preserve">As </w:t>
            </w:r>
            <w:proofErr w:type="gramStart"/>
            <w:r w:rsidRPr="00F4373D">
              <w:rPr>
                <w:rFonts w:ascii="Times New Roman" w:eastAsia="Arial" w:hAnsi="Times New Roman" w:cs="Times New Roman"/>
                <w:b/>
                <w:sz w:val="18"/>
                <w:szCs w:val="18"/>
              </w:rPr>
              <w:t>at</w:t>
            </w:r>
            <w:proofErr w:type="gramEnd"/>
            <w:r w:rsidRPr="00F4373D">
              <w:rPr>
                <w:rFonts w:ascii="Times New Roman" w:eastAsia="Arial" w:hAnsi="Times New Roman" w:cs="Times New Roman"/>
                <w:b/>
                <w:sz w:val="18"/>
                <w:szCs w:val="18"/>
              </w:rPr>
              <w:t xml:space="preserve"> December 31, 2024</w:t>
            </w:r>
          </w:p>
        </w:tc>
        <w:tc>
          <w:tcPr>
            <w:tcW w:w="990" w:type="dxa"/>
            <w:vAlign w:val="bottom"/>
          </w:tcPr>
          <w:p w14:paraId="4E09FCCD" w14:textId="77777777" w:rsidR="009F42E0" w:rsidRPr="00F4373D" w:rsidRDefault="009F42E0" w:rsidP="001047EB">
            <w:pPr>
              <w:spacing w:line="220" w:lineRule="exact"/>
              <w:ind w:right="-72"/>
              <w:jc w:val="right"/>
              <w:rPr>
                <w:rFonts w:ascii="Times New Roman" w:eastAsia="Arial" w:hAnsi="Times New Roman" w:cs="Times New Roman"/>
                <w:sz w:val="18"/>
                <w:szCs w:val="18"/>
              </w:rPr>
            </w:pPr>
          </w:p>
        </w:tc>
        <w:tc>
          <w:tcPr>
            <w:tcW w:w="990" w:type="dxa"/>
            <w:vAlign w:val="bottom"/>
          </w:tcPr>
          <w:p w14:paraId="70341C96" w14:textId="77777777" w:rsidR="009F42E0" w:rsidRPr="00F4373D" w:rsidRDefault="009F42E0" w:rsidP="001047EB">
            <w:pPr>
              <w:spacing w:line="220" w:lineRule="exact"/>
              <w:ind w:right="-72"/>
              <w:jc w:val="right"/>
              <w:rPr>
                <w:rFonts w:ascii="Times New Roman" w:eastAsia="Arial" w:hAnsi="Times New Roman" w:cs="Times New Roman"/>
                <w:sz w:val="18"/>
                <w:szCs w:val="18"/>
              </w:rPr>
            </w:pPr>
          </w:p>
        </w:tc>
        <w:tc>
          <w:tcPr>
            <w:tcW w:w="990" w:type="dxa"/>
            <w:vAlign w:val="bottom"/>
          </w:tcPr>
          <w:p w14:paraId="1A3997B6" w14:textId="77777777" w:rsidR="009F42E0" w:rsidRPr="00F4373D" w:rsidRDefault="009F42E0" w:rsidP="001047EB">
            <w:pPr>
              <w:spacing w:line="220" w:lineRule="exact"/>
              <w:ind w:right="-72"/>
              <w:jc w:val="right"/>
              <w:rPr>
                <w:rFonts w:ascii="Times New Roman" w:eastAsia="Arial" w:hAnsi="Times New Roman" w:cs="Times New Roman"/>
                <w:sz w:val="18"/>
                <w:szCs w:val="18"/>
              </w:rPr>
            </w:pPr>
          </w:p>
        </w:tc>
        <w:tc>
          <w:tcPr>
            <w:tcW w:w="990" w:type="dxa"/>
            <w:vAlign w:val="bottom"/>
          </w:tcPr>
          <w:p w14:paraId="2E7DE647" w14:textId="77777777" w:rsidR="009F42E0" w:rsidRPr="00F4373D" w:rsidRDefault="009F42E0" w:rsidP="001047EB">
            <w:pPr>
              <w:spacing w:line="220" w:lineRule="exact"/>
              <w:ind w:right="-72"/>
              <w:jc w:val="right"/>
              <w:rPr>
                <w:rFonts w:ascii="Times New Roman" w:eastAsia="Arial" w:hAnsi="Times New Roman" w:cs="Times New Roman"/>
                <w:sz w:val="18"/>
                <w:szCs w:val="18"/>
              </w:rPr>
            </w:pPr>
          </w:p>
        </w:tc>
        <w:tc>
          <w:tcPr>
            <w:tcW w:w="990" w:type="dxa"/>
          </w:tcPr>
          <w:p w14:paraId="2EF7FE5F" w14:textId="77777777" w:rsidR="009F42E0" w:rsidRPr="00F4373D" w:rsidRDefault="009F42E0" w:rsidP="001047EB">
            <w:pPr>
              <w:spacing w:line="220" w:lineRule="exact"/>
              <w:ind w:right="-72"/>
              <w:jc w:val="right"/>
              <w:rPr>
                <w:rFonts w:ascii="Times New Roman" w:eastAsia="Arial" w:hAnsi="Times New Roman" w:cs="Times New Roman"/>
                <w:sz w:val="18"/>
                <w:szCs w:val="18"/>
              </w:rPr>
            </w:pPr>
          </w:p>
        </w:tc>
      </w:tr>
      <w:tr w:rsidR="00F4373D" w:rsidRPr="00F4373D" w14:paraId="1CE4CA68" w14:textId="77777777" w:rsidTr="00F00E8D">
        <w:tc>
          <w:tcPr>
            <w:tcW w:w="3240" w:type="dxa"/>
          </w:tcPr>
          <w:p w14:paraId="705B126B" w14:textId="77777777" w:rsidR="001E3AB3" w:rsidRPr="00F4373D" w:rsidRDefault="001E3AB3" w:rsidP="001047EB">
            <w:pPr>
              <w:spacing w:line="220" w:lineRule="exact"/>
              <w:ind w:left="-101" w:right="-118"/>
              <w:jc w:val="left"/>
              <w:rPr>
                <w:rFonts w:ascii="Times New Roman" w:eastAsia="Arial" w:hAnsi="Times New Roman" w:cs="Times New Roman"/>
                <w:sz w:val="18"/>
                <w:szCs w:val="18"/>
              </w:rPr>
            </w:pPr>
            <w:r w:rsidRPr="00F4373D">
              <w:rPr>
                <w:rFonts w:ascii="Times New Roman" w:hAnsi="Times New Roman" w:cs="Times New Roman"/>
                <w:sz w:val="18"/>
                <w:szCs w:val="18"/>
              </w:rPr>
              <w:t>Expected credit loss rate</w:t>
            </w:r>
          </w:p>
        </w:tc>
        <w:tc>
          <w:tcPr>
            <w:tcW w:w="990" w:type="dxa"/>
            <w:tcBorders>
              <w:top w:val="nil"/>
              <w:left w:val="nil"/>
              <w:bottom w:val="nil"/>
              <w:right w:val="nil"/>
            </w:tcBorders>
            <w:vAlign w:val="center"/>
          </w:tcPr>
          <w:p w14:paraId="70DE91DF" w14:textId="7FF30615" w:rsidR="001E3AB3" w:rsidRPr="00F4373D" w:rsidRDefault="001E3AB3" w:rsidP="001047EB">
            <w:pPr>
              <w:spacing w:line="220" w:lineRule="exact"/>
              <w:ind w:right="-72"/>
              <w:jc w:val="center"/>
              <w:rPr>
                <w:rFonts w:ascii="Times New Roman" w:hAnsi="Times New Roman" w:cs="Times New Roman"/>
                <w:sz w:val="18"/>
                <w:szCs w:val="18"/>
              </w:rPr>
            </w:pPr>
            <w:r w:rsidRPr="00F4373D">
              <w:rPr>
                <w:rFonts w:ascii="Times New Roman" w:hAnsi="Times New Roman" w:cs="Times New Roman"/>
                <w:sz w:val="16"/>
                <w:szCs w:val="16"/>
              </w:rPr>
              <w:t>0%</w:t>
            </w:r>
          </w:p>
        </w:tc>
        <w:tc>
          <w:tcPr>
            <w:tcW w:w="990" w:type="dxa"/>
            <w:tcBorders>
              <w:top w:val="nil"/>
              <w:left w:val="nil"/>
              <w:bottom w:val="nil"/>
              <w:right w:val="nil"/>
            </w:tcBorders>
            <w:vAlign w:val="center"/>
          </w:tcPr>
          <w:p w14:paraId="258F13B8" w14:textId="293D485E" w:rsidR="001E3AB3" w:rsidRPr="00F4373D" w:rsidRDefault="001E3AB3" w:rsidP="001047EB">
            <w:pPr>
              <w:spacing w:line="220" w:lineRule="exact"/>
              <w:ind w:right="-72"/>
              <w:jc w:val="center"/>
              <w:rPr>
                <w:rFonts w:ascii="Times New Roman" w:hAnsi="Times New Roman" w:cs="Times New Roman"/>
                <w:sz w:val="18"/>
                <w:szCs w:val="18"/>
              </w:rPr>
            </w:pPr>
            <w:r w:rsidRPr="00F4373D">
              <w:rPr>
                <w:rFonts w:ascii="Times New Roman" w:hAnsi="Times New Roman" w:cs="Times New Roman"/>
                <w:sz w:val="16"/>
                <w:szCs w:val="16"/>
              </w:rPr>
              <w:t>0%</w:t>
            </w:r>
          </w:p>
        </w:tc>
        <w:tc>
          <w:tcPr>
            <w:tcW w:w="990" w:type="dxa"/>
            <w:tcBorders>
              <w:top w:val="nil"/>
              <w:left w:val="nil"/>
              <w:bottom w:val="nil"/>
              <w:right w:val="nil"/>
            </w:tcBorders>
            <w:vAlign w:val="center"/>
          </w:tcPr>
          <w:p w14:paraId="7CF44F7C" w14:textId="2F0E17FD" w:rsidR="001E3AB3" w:rsidRPr="00F4373D" w:rsidRDefault="001E3AB3" w:rsidP="001047EB">
            <w:pPr>
              <w:spacing w:line="220" w:lineRule="exact"/>
              <w:ind w:right="-72"/>
              <w:jc w:val="center"/>
              <w:rPr>
                <w:rFonts w:ascii="Times New Roman" w:hAnsi="Times New Roman" w:cs="Times New Roman"/>
                <w:sz w:val="18"/>
                <w:szCs w:val="18"/>
              </w:rPr>
            </w:pPr>
            <w:r w:rsidRPr="00F4373D">
              <w:rPr>
                <w:rFonts w:ascii="Times New Roman" w:hAnsi="Times New Roman" w:cs="Times New Roman"/>
                <w:sz w:val="16"/>
                <w:szCs w:val="16"/>
              </w:rPr>
              <w:t>0%</w:t>
            </w:r>
          </w:p>
        </w:tc>
        <w:tc>
          <w:tcPr>
            <w:tcW w:w="990" w:type="dxa"/>
            <w:tcBorders>
              <w:top w:val="nil"/>
              <w:left w:val="nil"/>
              <w:bottom w:val="nil"/>
              <w:right w:val="nil"/>
            </w:tcBorders>
            <w:vAlign w:val="center"/>
          </w:tcPr>
          <w:p w14:paraId="439A397D" w14:textId="4ABB1695" w:rsidR="001E3AB3" w:rsidRPr="00F4373D" w:rsidRDefault="001E3AB3" w:rsidP="001047EB">
            <w:pPr>
              <w:spacing w:line="220" w:lineRule="exact"/>
              <w:ind w:right="-72"/>
              <w:jc w:val="center"/>
              <w:rPr>
                <w:rFonts w:ascii="Times New Roman" w:hAnsi="Times New Roman" w:cs="Times New Roman"/>
                <w:sz w:val="18"/>
                <w:szCs w:val="18"/>
              </w:rPr>
            </w:pPr>
            <w:r w:rsidRPr="00F4373D">
              <w:rPr>
                <w:rFonts w:ascii="Times New Roman" w:hAnsi="Times New Roman" w:cs="Times New Roman"/>
                <w:sz w:val="16"/>
                <w:szCs w:val="16"/>
              </w:rPr>
              <w:t>0%</w:t>
            </w:r>
          </w:p>
        </w:tc>
        <w:tc>
          <w:tcPr>
            <w:tcW w:w="990" w:type="dxa"/>
            <w:tcBorders>
              <w:top w:val="nil"/>
              <w:left w:val="nil"/>
              <w:bottom w:val="nil"/>
            </w:tcBorders>
            <w:vAlign w:val="center"/>
          </w:tcPr>
          <w:p w14:paraId="0E9C4A8D" w14:textId="77777777" w:rsidR="001E3AB3" w:rsidRPr="00F4373D" w:rsidRDefault="001E3AB3" w:rsidP="001047EB">
            <w:pPr>
              <w:spacing w:line="220" w:lineRule="exact"/>
              <w:ind w:right="-72"/>
              <w:jc w:val="right"/>
              <w:rPr>
                <w:rFonts w:ascii="Times New Roman" w:hAnsi="Times New Roman" w:cs="Times New Roman"/>
                <w:sz w:val="18"/>
                <w:szCs w:val="18"/>
              </w:rPr>
            </w:pPr>
          </w:p>
        </w:tc>
      </w:tr>
      <w:tr w:rsidR="00F4373D" w:rsidRPr="00F4373D" w14:paraId="6041C7F5" w14:textId="77777777" w:rsidTr="00F00E8D">
        <w:tc>
          <w:tcPr>
            <w:tcW w:w="3240" w:type="dxa"/>
          </w:tcPr>
          <w:p w14:paraId="1035C0B1" w14:textId="77777777" w:rsidR="005F68AC" w:rsidRPr="00F4373D" w:rsidRDefault="005F68AC" w:rsidP="001047EB">
            <w:pPr>
              <w:spacing w:line="220" w:lineRule="exact"/>
              <w:ind w:left="-21" w:right="-113" w:hanging="80"/>
              <w:jc w:val="left"/>
              <w:rPr>
                <w:rFonts w:ascii="Times New Roman" w:eastAsia="Arial" w:hAnsi="Times New Roman" w:cs="Times New Roman"/>
                <w:spacing w:val="-6"/>
                <w:sz w:val="18"/>
                <w:szCs w:val="18"/>
              </w:rPr>
            </w:pPr>
            <w:r w:rsidRPr="00F4373D">
              <w:rPr>
                <w:rFonts w:ascii="Times New Roman" w:hAnsi="Times New Roman" w:cs="Times New Roman"/>
                <w:spacing w:val="-6"/>
                <w:sz w:val="18"/>
                <w:szCs w:val="18"/>
              </w:rPr>
              <w:t xml:space="preserve">Estimated total gross carrying amount at default </w:t>
            </w:r>
          </w:p>
        </w:tc>
        <w:tc>
          <w:tcPr>
            <w:tcW w:w="990" w:type="dxa"/>
            <w:tcBorders>
              <w:top w:val="nil"/>
              <w:left w:val="nil"/>
              <w:bottom w:val="nil"/>
              <w:right w:val="nil"/>
            </w:tcBorders>
            <w:vAlign w:val="center"/>
          </w:tcPr>
          <w:p w14:paraId="792DEFA8" w14:textId="122F4E0F" w:rsidR="005F68AC" w:rsidRPr="00F4373D" w:rsidRDefault="005F68AC" w:rsidP="001047EB">
            <w:pPr>
              <w:tabs>
                <w:tab w:val="decimal" w:pos="848"/>
              </w:tabs>
              <w:spacing w:line="220" w:lineRule="exact"/>
              <w:ind w:right="-72"/>
              <w:jc w:val="left"/>
              <w:rPr>
                <w:rFonts w:ascii="Times New Roman" w:hAnsi="Times New Roman" w:cs="Times New Roman"/>
                <w:sz w:val="18"/>
                <w:szCs w:val="18"/>
              </w:rPr>
            </w:pPr>
            <w:r w:rsidRPr="00F4373D">
              <w:rPr>
                <w:rFonts w:asciiTheme="majorBidi" w:hAnsiTheme="majorBidi" w:cstheme="majorBidi"/>
                <w:sz w:val="24"/>
                <w:szCs w:val="24"/>
              </w:rPr>
              <w:t>197,944</w:t>
            </w:r>
          </w:p>
        </w:tc>
        <w:tc>
          <w:tcPr>
            <w:tcW w:w="990" w:type="dxa"/>
            <w:tcBorders>
              <w:top w:val="nil"/>
              <w:left w:val="nil"/>
              <w:bottom w:val="nil"/>
              <w:right w:val="nil"/>
            </w:tcBorders>
            <w:vAlign w:val="center"/>
          </w:tcPr>
          <w:p w14:paraId="72500A6C" w14:textId="0F52861B" w:rsidR="005F68AC" w:rsidRPr="00F4373D" w:rsidRDefault="005F68AC" w:rsidP="001047EB">
            <w:pPr>
              <w:tabs>
                <w:tab w:val="decimal" w:pos="848"/>
              </w:tabs>
              <w:spacing w:line="220" w:lineRule="exact"/>
              <w:ind w:right="-72"/>
              <w:jc w:val="left"/>
              <w:rPr>
                <w:rFonts w:ascii="Times New Roman" w:hAnsi="Times New Roman" w:cs="Times New Roman"/>
                <w:sz w:val="18"/>
                <w:szCs w:val="18"/>
              </w:rPr>
            </w:pPr>
            <w:r w:rsidRPr="00F4373D">
              <w:rPr>
                <w:rFonts w:asciiTheme="majorBidi" w:hAnsiTheme="majorBidi" w:cstheme="majorBidi"/>
                <w:sz w:val="24"/>
                <w:szCs w:val="24"/>
              </w:rPr>
              <w:t>6,981,427</w:t>
            </w:r>
          </w:p>
        </w:tc>
        <w:tc>
          <w:tcPr>
            <w:tcW w:w="990" w:type="dxa"/>
            <w:tcBorders>
              <w:top w:val="nil"/>
              <w:left w:val="nil"/>
              <w:bottom w:val="nil"/>
              <w:right w:val="nil"/>
            </w:tcBorders>
            <w:vAlign w:val="center"/>
          </w:tcPr>
          <w:p w14:paraId="03ACBDF6" w14:textId="5D262555" w:rsidR="005F68AC" w:rsidRPr="00F4373D" w:rsidRDefault="005F68AC" w:rsidP="001047EB">
            <w:pPr>
              <w:tabs>
                <w:tab w:val="decimal" w:pos="848"/>
              </w:tabs>
              <w:spacing w:line="220" w:lineRule="exact"/>
              <w:ind w:right="-72"/>
              <w:jc w:val="left"/>
              <w:rPr>
                <w:rFonts w:ascii="Times New Roman" w:hAnsi="Times New Roman" w:cs="Times New Roman"/>
                <w:sz w:val="18"/>
                <w:szCs w:val="18"/>
              </w:rPr>
            </w:pPr>
            <w:r w:rsidRPr="00F4373D">
              <w:rPr>
                <w:rFonts w:asciiTheme="majorBidi" w:hAnsiTheme="majorBidi" w:cstheme="majorBidi"/>
                <w:sz w:val="24"/>
                <w:szCs w:val="24"/>
              </w:rPr>
              <w:t xml:space="preserve">1,333,455 </w:t>
            </w:r>
          </w:p>
        </w:tc>
        <w:tc>
          <w:tcPr>
            <w:tcW w:w="990" w:type="dxa"/>
            <w:tcBorders>
              <w:top w:val="nil"/>
              <w:left w:val="nil"/>
              <w:bottom w:val="nil"/>
              <w:right w:val="nil"/>
            </w:tcBorders>
            <w:vAlign w:val="center"/>
          </w:tcPr>
          <w:p w14:paraId="15002910" w14:textId="2BCA382A" w:rsidR="005F68AC" w:rsidRPr="00F4373D" w:rsidRDefault="005F68AC" w:rsidP="001047EB">
            <w:pPr>
              <w:tabs>
                <w:tab w:val="decimal" w:pos="790"/>
              </w:tabs>
              <w:spacing w:line="220" w:lineRule="exact"/>
              <w:ind w:right="-72"/>
              <w:jc w:val="left"/>
              <w:rPr>
                <w:rFonts w:ascii="Times New Roman" w:hAnsi="Times New Roman" w:cs="Times New Roman"/>
                <w:sz w:val="16"/>
                <w:szCs w:val="16"/>
              </w:rPr>
            </w:pPr>
            <w:r w:rsidRPr="00F4373D">
              <w:rPr>
                <w:rFonts w:asciiTheme="majorBidi" w:hAnsiTheme="majorBidi" w:cstheme="majorBidi"/>
                <w:sz w:val="24"/>
                <w:szCs w:val="24"/>
              </w:rPr>
              <w:t xml:space="preserve">158,420,383 </w:t>
            </w:r>
          </w:p>
        </w:tc>
        <w:tc>
          <w:tcPr>
            <w:tcW w:w="990" w:type="dxa"/>
            <w:tcBorders>
              <w:top w:val="nil"/>
              <w:left w:val="nil"/>
              <w:bottom w:val="nil"/>
            </w:tcBorders>
            <w:vAlign w:val="center"/>
          </w:tcPr>
          <w:p w14:paraId="4234021C" w14:textId="3DB238FA" w:rsidR="005F68AC" w:rsidRPr="00F4373D" w:rsidRDefault="005F68AC" w:rsidP="001047EB">
            <w:pPr>
              <w:tabs>
                <w:tab w:val="decimal" w:pos="790"/>
              </w:tabs>
              <w:spacing w:line="220" w:lineRule="exact"/>
              <w:ind w:right="-72"/>
              <w:jc w:val="left"/>
              <w:rPr>
                <w:rFonts w:ascii="Times New Roman" w:eastAsia="Arial" w:hAnsi="Times New Roman" w:cs="Times New Roman"/>
                <w:sz w:val="18"/>
                <w:szCs w:val="18"/>
              </w:rPr>
            </w:pPr>
            <w:r w:rsidRPr="00F4373D">
              <w:rPr>
                <w:rFonts w:asciiTheme="majorBidi" w:hAnsiTheme="majorBidi" w:cstheme="majorBidi"/>
                <w:sz w:val="24"/>
                <w:szCs w:val="24"/>
              </w:rPr>
              <w:t xml:space="preserve">166,933,209 </w:t>
            </w:r>
          </w:p>
        </w:tc>
      </w:tr>
      <w:tr w:rsidR="00F4373D" w:rsidRPr="00F4373D" w14:paraId="2E208922" w14:textId="77777777" w:rsidTr="002F6864">
        <w:tc>
          <w:tcPr>
            <w:tcW w:w="3240" w:type="dxa"/>
          </w:tcPr>
          <w:p w14:paraId="56A0EF66" w14:textId="16E651B6" w:rsidR="005F68AC" w:rsidRPr="00F4373D" w:rsidRDefault="001047EB" w:rsidP="001047EB">
            <w:pPr>
              <w:spacing w:line="220" w:lineRule="exact"/>
              <w:ind w:left="-101"/>
              <w:jc w:val="left"/>
              <w:rPr>
                <w:rFonts w:ascii="Times New Roman" w:eastAsia="Arial" w:hAnsi="Times New Roman" w:cs="Times New Roman"/>
                <w:sz w:val="18"/>
                <w:szCs w:val="18"/>
              </w:rPr>
            </w:pPr>
            <w:r>
              <w:rPr>
                <w:rFonts w:ascii="Times New Roman" w:hAnsi="Times New Roman" w:cs="Times New Roman"/>
                <w:sz w:val="18"/>
                <w:szCs w:val="18"/>
              </w:rPr>
              <w:t>Allowance for expected credit loss</w:t>
            </w:r>
          </w:p>
        </w:tc>
        <w:tc>
          <w:tcPr>
            <w:tcW w:w="990" w:type="dxa"/>
          </w:tcPr>
          <w:p w14:paraId="770CFD62" w14:textId="77777777" w:rsidR="005F68AC" w:rsidRPr="00F4373D" w:rsidRDefault="005F68AC" w:rsidP="001047EB">
            <w:pPr>
              <w:tabs>
                <w:tab w:val="decimal" w:pos="425"/>
              </w:tabs>
              <w:spacing w:line="220" w:lineRule="exact"/>
              <w:ind w:right="-72"/>
              <w:jc w:val="left"/>
              <w:rPr>
                <w:rFonts w:ascii="Times New Roman" w:hAnsi="Times New Roman" w:cs="Times New Roman"/>
                <w:sz w:val="18"/>
                <w:szCs w:val="18"/>
              </w:rPr>
            </w:pPr>
            <w:r w:rsidRPr="00F4373D">
              <w:rPr>
                <w:rFonts w:ascii="Times New Roman" w:hAnsi="Times New Roman" w:cs="Times New Roman"/>
                <w:sz w:val="16"/>
                <w:szCs w:val="16"/>
              </w:rPr>
              <w:t>-</w:t>
            </w:r>
          </w:p>
        </w:tc>
        <w:tc>
          <w:tcPr>
            <w:tcW w:w="990" w:type="dxa"/>
          </w:tcPr>
          <w:p w14:paraId="486196EE" w14:textId="77777777" w:rsidR="005F68AC" w:rsidRPr="00F4373D" w:rsidRDefault="005F68AC" w:rsidP="001047EB">
            <w:pPr>
              <w:tabs>
                <w:tab w:val="decimal" w:pos="425"/>
              </w:tabs>
              <w:spacing w:line="220" w:lineRule="exact"/>
              <w:ind w:right="-72"/>
              <w:jc w:val="left"/>
              <w:rPr>
                <w:rFonts w:ascii="Times New Roman" w:hAnsi="Times New Roman" w:cs="Times New Roman"/>
                <w:sz w:val="18"/>
                <w:szCs w:val="18"/>
              </w:rPr>
            </w:pPr>
            <w:r w:rsidRPr="00F4373D">
              <w:rPr>
                <w:rFonts w:ascii="Times New Roman" w:hAnsi="Times New Roman" w:cs="Times New Roman"/>
                <w:sz w:val="16"/>
                <w:szCs w:val="16"/>
              </w:rPr>
              <w:t>-</w:t>
            </w:r>
          </w:p>
        </w:tc>
        <w:tc>
          <w:tcPr>
            <w:tcW w:w="990" w:type="dxa"/>
          </w:tcPr>
          <w:p w14:paraId="62E80BE4" w14:textId="77777777" w:rsidR="005F68AC" w:rsidRPr="00F4373D" w:rsidRDefault="005F68AC" w:rsidP="001047EB">
            <w:pPr>
              <w:tabs>
                <w:tab w:val="decimal" w:pos="425"/>
              </w:tabs>
              <w:spacing w:line="220" w:lineRule="exact"/>
              <w:ind w:right="-72"/>
              <w:jc w:val="left"/>
              <w:rPr>
                <w:rFonts w:ascii="Times New Roman" w:hAnsi="Times New Roman" w:cs="Times New Roman"/>
                <w:sz w:val="18"/>
                <w:szCs w:val="18"/>
              </w:rPr>
            </w:pPr>
            <w:r w:rsidRPr="00F4373D">
              <w:rPr>
                <w:rFonts w:ascii="Times New Roman" w:hAnsi="Times New Roman" w:cs="Times New Roman"/>
                <w:sz w:val="16"/>
                <w:szCs w:val="16"/>
              </w:rPr>
              <w:t>-</w:t>
            </w:r>
          </w:p>
        </w:tc>
        <w:tc>
          <w:tcPr>
            <w:tcW w:w="990" w:type="dxa"/>
          </w:tcPr>
          <w:p w14:paraId="7B1D0516" w14:textId="20F775FC" w:rsidR="005F68AC" w:rsidRPr="00F4373D" w:rsidRDefault="005F68AC" w:rsidP="001047EB">
            <w:pPr>
              <w:tabs>
                <w:tab w:val="decimal" w:pos="425"/>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w:t>
            </w:r>
          </w:p>
        </w:tc>
        <w:tc>
          <w:tcPr>
            <w:tcW w:w="990" w:type="dxa"/>
            <w:tcBorders>
              <w:bottom w:val="single" w:sz="4" w:space="0" w:color="auto"/>
            </w:tcBorders>
          </w:tcPr>
          <w:p w14:paraId="23592656" w14:textId="2657688A" w:rsidR="005F68AC" w:rsidRPr="00F4373D" w:rsidRDefault="005F68AC" w:rsidP="001047EB">
            <w:pPr>
              <w:tabs>
                <w:tab w:val="decimal" w:pos="425"/>
              </w:tabs>
              <w:spacing w:line="220" w:lineRule="exact"/>
              <w:ind w:right="-72"/>
              <w:jc w:val="left"/>
              <w:rPr>
                <w:rFonts w:ascii="Times New Roman" w:hAnsi="Times New Roman" w:cs="Times New Roman"/>
                <w:sz w:val="16"/>
                <w:szCs w:val="16"/>
              </w:rPr>
            </w:pPr>
            <w:r w:rsidRPr="00F4373D">
              <w:rPr>
                <w:rFonts w:ascii="Times New Roman" w:hAnsi="Times New Roman" w:cs="Times New Roman"/>
                <w:sz w:val="16"/>
                <w:szCs w:val="16"/>
              </w:rPr>
              <w:t>-</w:t>
            </w:r>
          </w:p>
        </w:tc>
      </w:tr>
      <w:tr w:rsidR="00F4373D" w:rsidRPr="00F4373D" w14:paraId="63B5EB04" w14:textId="77777777" w:rsidTr="0076476D">
        <w:tc>
          <w:tcPr>
            <w:tcW w:w="3240" w:type="dxa"/>
          </w:tcPr>
          <w:p w14:paraId="3139B9AA" w14:textId="77777777" w:rsidR="005F68AC" w:rsidRPr="00F4373D" w:rsidRDefault="005F68AC" w:rsidP="001047EB">
            <w:pPr>
              <w:spacing w:line="220" w:lineRule="exact"/>
              <w:ind w:left="-101"/>
              <w:jc w:val="left"/>
              <w:rPr>
                <w:rFonts w:ascii="Times New Roman" w:hAnsi="Times New Roman" w:cs="Times New Roman"/>
                <w:sz w:val="18"/>
                <w:szCs w:val="18"/>
              </w:rPr>
            </w:pPr>
          </w:p>
        </w:tc>
        <w:tc>
          <w:tcPr>
            <w:tcW w:w="990" w:type="dxa"/>
          </w:tcPr>
          <w:p w14:paraId="0E948035" w14:textId="77777777" w:rsidR="005F68AC" w:rsidRPr="00F4373D" w:rsidRDefault="005F68AC" w:rsidP="001047EB">
            <w:pPr>
              <w:tabs>
                <w:tab w:val="decimal" w:pos="848"/>
              </w:tabs>
              <w:spacing w:line="220" w:lineRule="exact"/>
              <w:ind w:right="-72"/>
              <w:jc w:val="left"/>
              <w:rPr>
                <w:rFonts w:ascii="Times New Roman" w:hAnsi="Times New Roman" w:cs="Times New Roman"/>
                <w:sz w:val="18"/>
                <w:szCs w:val="18"/>
              </w:rPr>
            </w:pPr>
          </w:p>
        </w:tc>
        <w:tc>
          <w:tcPr>
            <w:tcW w:w="990" w:type="dxa"/>
          </w:tcPr>
          <w:p w14:paraId="720735BC" w14:textId="77777777" w:rsidR="005F68AC" w:rsidRPr="00F4373D" w:rsidRDefault="005F68AC" w:rsidP="001047EB">
            <w:pPr>
              <w:tabs>
                <w:tab w:val="decimal" w:pos="848"/>
              </w:tabs>
              <w:spacing w:line="220" w:lineRule="exact"/>
              <w:ind w:right="-72"/>
              <w:jc w:val="left"/>
              <w:rPr>
                <w:rFonts w:ascii="Times New Roman" w:hAnsi="Times New Roman" w:cs="Times New Roman"/>
                <w:sz w:val="18"/>
                <w:szCs w:val="18"/>
              </w:rPr>
            </w:pPr>
          </w:p>
        </w:tc>
        <w:tc>
          <w:tcPr>
            <w:tcW w:w="990" w:type="dxa"/>
          </w:tcPr>
          <w:p w14:paraId="19A56E40" w14:textId="77777777" w:rsidR="005F68AC" w:rsidRPr="00F4373D" w:rsidRDefault="005F68AC" w:rsidP="001047EB">
            <w:pPr>
              <w:tabs>
                <w:tab w:val="decimal" w:pos="848"/>
              </w:tabs>
              <w:spacing w:line="220" w:lineRule="exact"/>
              <w:ind w:right="-72"/>
              <w:jc w:val="left"/>
              <w:rPr>
                <w:rFonts w:ascii="Times New Roman" w:hAnsi="Times New Roman" w:cs="Times New Roman"/>
                <w:sz w:val="18"/>
                <w:szCs w:val="18"/>
              </w:rPr>
            </w:pPr>
          </w:p>
        </w:tc>
        <w:tc>
          <w:tcPr>
            <w:tcW w:w="990" w:type="dxa"/>
          </w:tcPr>
          <w:p w14:paraId="7A8357F3" w14:textId="77777777" w:rsidR="005F68AC" w:rsidRPr="00F4373D" w:rsidRDefault="005F68AC" w:rsidP="001047EB">
            <w:pPr>
              <w:tabs>
                <w:tab w:val="decimal" w:pos="848"/>
              </w:tabs>
              <w:spacing w:line="220" w:lineRule="exact"/>
              <w:ind w:right="-72"/>
              <w:jc w:val="left"/>
              <w:rPr>
                <w:rFonts w:ascii="Times New Roman" w:hAnsi="Times New Roman" w:cs="Times New Roman"/>
                <w:sz w:val="18"/>
                <w:szCs w:val="18"/>
              </w:rPr>
            </w:pPr>
          </w:p>
        </w:tc>
        <w:tc>
          <w:tcPr>
            <w:tcW w:w="990" w:type="dxa"/>
            <w:tcBorders>
              <w:top w:val="single" w:sz="4" w:space="0" w:color="auto"/>
              <w:bottom w:val="double" w:sz="4" w:space="0" w:color="auto"/>
            </w:tcBorders>
            <w:vAlign w:val="center"/>
          </w:tcPr>
          <w:p w14:paraId="1BD20927" w14:textId="1D08127B" w:rsidR="005F68AC" w:rsidRPr="00F4373D" w:rsidRDefault="005F68AC" w:rsidP="001047EB">
            <w:pPr>
              <w:tabs>
                <w:tab w:val="decimal" w:pos="790"/>
              </w:tabs>
              <w:spacing w:line="220" w:lineRule="exact"/>
              <w:ind w:right="-72"/>
              <w:jc w:val="left"/>
              <w:rPr>
                <w:rFonts w:ascii="Times New Roman" w:eastAsia="Arial" w:hAnsi="Times New Roman" w:cs="Times New Roman"/>
                <w:sz w:val="18"/>
                <w:szCs w:val="18"/>
              </w:rPr>
            </w:pPr>
            <w:r w:rsidRPr="00F4373D">
              <w:rPr>
                <w:rFonts w:asciiTheme="majorBidi" w:hAnsiTheme="majorBidi" w:cstheme="majorBidi"/>
                <w:sz w:val="24"/>
                <w:szCs w:val="24"/>
              </w:rPr>
              <w:t xml:space="preserve">166,933,209 </w:t>
            </w:r>
          </w:p>
        </w:tc>
      </w:tr>
    </w:tbl>
    <w:p w14:paraId="3D522FEA" w14:textId="34FB54E4" w:rsidR="004316B1" w:rsidRPr="00F4373D" w:rsidRDefault="004316B1" w:rsidP="001047EB">
      <w:pPr>
        <w:pBdr>
          <w:top w:val="nil"/>
          <w:left w:val="nil"/>
          <w:bottom w:val="nil"/>
          <w:right w:val="nil"/>
          <w:between w:val="nil"/>
        </w:pBdr>
        <w:spacing w:before="120"/>
        <w:ind w:left="1080"/>
        <w:rPr>
          <w:rFonts w:ascii="Times New Roman" w:eastAsia="Arial" w:hAnsi="Times New Roman" w:cstheme="minorBidi"/>
          <w:sz w:val="24"/>
          <w:szCs w:val="24"/>
        </w:rPr>
      </w:pPr>
      <w:r w:rsidRPr="00F4373D">
        <w:rPr>
          <w:rFonts w:ascii="Times New Roman" w:eastAsia="Arial" w:hAnsi="Times New Roman" w:cs="Times New Roman"/>
          <w:sz w:val="24"/>
          <w:szCs w:val="24"/>
        </w:rPr>
        <w:t>The following table presents the reconciliation of the allowance for expected credit losses on contract assets for the years ended December 31,</w:t>
      </w:r>
    </w:p>
    <w:p w14:paraId="5FD3AEC2" w14:textId="77777777" w:rsidR="007B128D" w:rsidRPr="00F4373D" w:rsidRDefault="007B128D" w:rsidP="007B128D">
      <w:pPr>
        <w:pBdr>
          <w:top w:val="nil"/>
          <w:left w:val="nil"/>
          <w:bottom w:val="nil"/>
          <w:right w:val="nil"/>
          <w:between w:val="nil"/>
        </w:pBdr>
        <w:spacing w:before="120"/>
        <w:ind w:left="547"/>
        <w:jc w:val="right"/>
        <w:rPr>
          <w:rFonts w:ascii="Times New Roman" w:eastAsia="Arial" w:hAnsi="Times New Roman" w:cs="Angsana New"/>
          <w:sz w:val="20"/>
          <w:szCs w:val="25"/>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w:t>
      </w:r>
      <w:r w:rsidRPr="00F4373D">
        <w:rPr>
          <w:rFonts w:ascii="Times New Roman" w:eastAsia="Arial" w:hAnsi="Times New Roman" w:cs="Angsana New"/>
          <w:b/>
          <w:bCs/>
          <w:sz w:val="20"/>
          <w:szCs w:val="25"/>
        </w:rPr>
        <w:t>t</w:t>
      </w:r>
    </w:p>
    <w:tbl>
      <w:tblPr>
        <w:tblW w:w="8190" w:type="dxa"/>
        <w:tblInd w:w="1080" w:type="dxa"/>
        <w:tblLayout w:type="fixed"/>
        <w:tblCellMar>
          <w:left w:w="0" w:type="dxa"/>
          <w:right w:w="0" w:type="dxa"/>
        </w:tblCellMar>
        <w:tblLook w:val="0000" w:firstRow="0" w:lastRow="0" w:firstColumn="0" w:lastColumn="0" w:noHBand="0" w:noVBand="0"/>
      </w:tblPr>
      <w:tblGrid>
        <w:gridCol w:w="3330"/>
        <w:gridCol w:w="1170"/>
        <w:gridCol w:w="90"/>
        <w:gridCol w:w="1170"/>
        <w:gridCol w:w="90"/>
        <w:gridCol w:w="1080"/>
        <w:gridCol w:w="90"/>
        <w:gridCol w:w="1170"/>
      </w:tblGrid>
      <w:tr w:rsidR="00F4373D" w:rsidRPr="00F4373D" w14:paraId="3D0C9F4F" w14:textId="77777777" w:rsidTr="0099303E">
        <w:tc>
          <w:tcPr>
            <w:tcW w:w="3330" w:type="dxa"/>
            <w:vAlign w:val="bottom"/>
          </w:tcPr>
          <w:p w14:paraId="56E428C2" w14:textId="77777777" w:rsidR="007B128D" w:rsidRPr="00F4373D" w:rsidRDefault="007B128D" w:rsidP="001047EB">
            <w:pPr>
              <w:spacing w:line="220" w:lineRule="exact"/>
              <w:ind w:left="-86" w:right="-72"/>
              <w:rPr>
                <w:rFonts w:ascii="Times New Roman" w:eastAsia="Browallia New" w:hAnsi="Times New Roman" w:cs="Times New Roman"/>
                <w:sz w:val="20"/>
                <w:szCs w:val="20"/>
              </w:rPr>
            </w:pPr>
          </w:p>
        </w:tc>
        <w:tc>
          <w:tcPr>
            <w:tcW w:w="2430" w:type="dxa"/>
            <w:gridSpan w:val="3"/>
          </w:tcPr>
          <w:p w14:paraId="09FC83FB" w14:textId="77777777" w:rsidR="007B128D" w:rsidRPr="00F4373D" w:rsidRDefault="007B128D" w:rsidP="001047EB">
            <w:pPr>
              <w:spacing w:line="22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375FDE12" w14:textId="77777777" w:rsidR="007B128D" w:rsidRPr="00F4373D" w:rsidRDefault="007B128D" w:rsidP="001047EB">
            <w:pPr>
              <w:spacing w:line="220" w:lineRule="exact"/>
              <w:ind w:right="-72"/>
              <w:jc w:val="center"/>
              <w:rPr>
                <w:rFonts w:ascii="Times New Roman" w:hAnsi="Times New Roman" w:cs="Times New Roman"/>
                <w:b/>
                <w:bCs/>
                <w:sz w:val="20"/>
                <w:szCs w:val="20"/>
              </w:rPr>
            </w:pPr>
            <w:r w:rsidRPr="00F4373D">
              <w:rPr>
                <w:rFonts w:ascii="Times New Roman" w:hAnsi="Times New Roman" w:cs="Times New Roman"/>
                <w:b/>
                <w:bCs/>
                <w:sz w:val="16"/>
                <w:szCs w:val="16"/>
              </w:rPr>
              <w:t>FINANCIAL STATEMENTS</w:t>
            </w:r>
          </w:p>
        </w:tc>
        <w:tc>
          <w:tcPr>
            <w:tcW w:w="90" w:type="dxa"/>
          </w:tcPr>
          <w:p w14:paraId="73D7209E" w14:textId="77777777" w:rsidR="007B128D" w:rsidRPr="00F4373D" w:rsidRDefault="007B128D" w:rsidP="001047EB">
            <w:pPr>
              <w:spacing w:line="220" w:lineRule="exact"/>
              <w:ind w:right="-72"/>
              <w:jc w:val="center"/>
              <w:rPr>
                <w:rFonts w:ascii="Times New Roman" w:hAnsi="Times New Roman" w:cs="Times New Roman"/>
                <w:b/>
                <w:bCs/>
                <w:sz w:val="20"/>
                <w:szCs w:val="20"/>
              </w:rPr>
            </w:pPr>
          </w:p>
        </w:tc>
        <w:tc>
          <w:tcPr>
            <w:tcW w:w="2340" w:type="dxa"/>
            <w:gridSpan w:val="3"/>
          </w:tcPr>
          <w:p w14:paraId="1F0B4390" w14:textId="77777777" w:rsidR="007B128D" w:rsidRPr="00F4373D" w:rsidRDefault="007B128D" w:rsidP="001047EB">
            <w:pPr>
              <w:spacing w:line="22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0E2BB006" w14:textId="77777777" w:rsidR="007B128D" w:rsidRPr="00F4373D" w:rsidRDefault="007B128D" w:rsidP="001047EB">
            <w:pPr>
              <w:spacing w:line="220" w:lineRule="exact"/>
              <w:ind w:right="-72"/>
              <w:jc w:val="center"/>
              <w:rPr>
                <w:rFonts w:ascii="Times New Roman" w:hAnsi="Times New Roman" w:cs="Times New Roman"/>
                <w:b/>
                <w:bCs/>
                <w:sz w:val="20"/>
                <w:szCs w:val="20"/>
              </w:rPr>
            </w:pPr>
            <w:r w:rsidRPr="00F4373D">
              <w:rPr>
                <w:rFonts w:ascii="Times New Roman" w:hAnsi="Times New Roman" w:cs="Times New Roman"/>
                <w:b/>
                <w:bCs/>
                <w:sz w:val="16"/>
                <w:szCs w:val="16"/>
              </w:rPr>
              <w:t>FINANCIAL</w:t>
            </w:r>
            <w:r w:rsidRPr="00F4373D">
              <w:rPr>
                <w:rFonts w:ascii="Times New Roman" w:hAnsi="Times New Roman" w:cstheme="minorBidi"/>
                <w:b/>
                <w:bCs/>
                <w:sz w:val="16"/>
                <w:szCs w:val="16"/>
              </w:rPr>
              <w:t xml:space="preserve"> </w:t>
            </w:r>
            <w:r w:rsidRPr="00F4373D">
              <w:rPr>
                <w:rFonts w:ascii="Times New Roman" w:hAnsi="Times New Roman" w:cs="Times New Roman"/>
                <w:b/>
                <w:bCs/>
                <w:sz w:val="16"/>
                <w:szCs w:val="16"/>
              </w:rPr>
              <w:t>TATEMENTS</w:t>
            </w:r>
          </w:p>
        </w:tc>
      </w:tr>
      <w:tr w:rsidR="00F4373D" w:rsidRPr="00F4373D" w14:paraId="72F4A7F2" w14:textId="77777777" w:rsidTr="0099303E">
        <w:tc>
          <w:tcPr>
            <w:tcW w:w="3330" w:type="dxa"/>
            <w:vAlign w:val="bottom"/>
          </w:tcPr>
          <w:p w14:paraId="28487E54" w14:textId="77777777" w:rsidR="007B128D" w:rsidRPr="00F4373D" w:rsidRDefault="007B128D" w:rsidP="001047EB">
            <w:pPr>
              <w:spacing w:line="220" w:lineRule="exact"/>
              <w:ind w:left="-86" w:right="-72"/>
              <w:rPr>
                <w:rFonts w:ascii="Times New Roman" w:eastAsia="Browallia New" w:hAnsi="Times New Roman" w:cs="Times New Roman"/>
                <w:sz w:val="20"/>
                <w:szCs w:val="20"/>
              </w:rPr>
            </w:pPr>
          </w:p>
        </w:tc>
        <w:tc>
          <w:tcPr>
            <w:tcW w:w="1170" w:type="dxa"/>
          </w:tcPr>
          <w:p w14:paraId="00233430" w14:textId="77777777" w:rsidR="007B128D" w:rsidRPr="00F4373D" w:rsidRDefault="007B128D" w:rsidP="001047EB">
            <w:pPr>
              <w:spacing w:line="22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Pr>
          <w:p w14:paraId="6195B67B" w14:textId="77777777" w:rsidR="007B128D" w:rsidRPr="00F4373D" w:rsidRDefault="007B128D" w:rsidP="001047EB">
            <w:pPr>
              <w:spacing w:line="220" w:lineRule="exact"/>
              <w:ind w:right="-72"/>
              <w:jc w:val="center"/>
              <w:rPr>
                <w:rFonts w:ascii="Times New Roman" w:hAnsi="Times New Roman" w:cs="Times New Roman"/>
                <w:b/>
                <w:bCs/>
                <w:sz w:val="20"/>
                <w:szCs w:val="20"/>
                <w:cs/>
              </w:rPr>
            </w:pPr>
          </w:p>
        </w:tc>
        <w:tc>
          <w:tcPr>
            <w:tcW w:w="1170" w:type="dxa"/>
          </w:tcPr>
          <w:p w14:paraId="47866A7F" w14:textId="77777777" w:rsidR="007B128D" w:rsidRPr="00F4373D" w:rsidRDefault="007B128D" w:rsidP="001047EB">
            <w:pPr>
              <w:spacing w:line="22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c>
          <w:tcPr>
            <w:tcW w:w="90" w:type="dxa"/>
          </w:tcPr>
          <w:p w14:paraId="0AB05BE3" w14:textId="77777777" w:rsidR="007B128D" w:rsidRPr="00F4373D" w:rsidRDefault="007B128D" w:rsidP="001047EB">
            <w:pPr>
              <w:spacing w:line="220" w:lineRule="exact"/>
              <w:ind w:right="-72"/>
              <w:jc w:val="center"/>
              <w:rPr>
                <w:rFonts w:ascii="Times New Roman" w:hAnsi="Times New Roman" w:cs="Times New Roman"/>
                <w:b/>
                <w:bCs/>
                <w:sz w:val="20"/>
                <w:szCs w:val="20"/>
                <w:cs/>
              </w:rPr>
            </w:pPr>
          </w:p>
        </w:tc>
        <w:tc>
          <w:tcPr>
            <w:tcW w:w="1080" w:type="dxa"/>
          </w:tcPr>
          <w:p w14:paraId="2AC1CD76" w14:textId="77777777" w:rsidR="007B128D" w:rsidRPr="00F4373D" w:rsidRDefault="007B128D" w:rsidP="001047EB">
            <w:pPr>
              <w:spacing w:line="22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Pr>
          <w:p w14:paraId="67F3F1F8" w14:textId="77777777" w:rsidR="007B128D" w:rsidRPr="00F4373D" w:rsidRDefault="007B128D" w:rsidP="001047EB">
            <w:pPr>
              <w:spacing w:line="220" w:lineRule="exact"/>
              <w:ind w:right="-72"/>
              <w:jc w:val="center"/>
              <w:rPr>
                <w:rFonts w:ascii="Times New Roman" w:hAnsi="Times New Roman" w:cs="Times New Roman"/>
                <w:b/>
                <w:bCs/>
                <w:sz w:val="20"/>
                <w:szCs w:val="20"/>
                <w:cs/>
              </w:rPr>
            </w:pPr>
          </w:p>
        </w:tc>
        <w:tc>
          <w:tcPr>
            <w:tcW w:w="1170" w:type="dxa"/>
          </w:tcPr>
          <w:p w14:paraId="1496A996" w14:textId="77777777" w:rsidR="007B128D" w:rsidRPr="00F4373D" w:rsidRDefault="007B128D" w:rsidP="001047EB">
            <w:pPr>
              <w:spacing w:line="22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r>
      <w:tr w:rsidR="00F4373D" w:rsidRPr="00F4373D" w14:paraId="0642C0A0" w14:textId="77777777" w:rsidTr="0099303E">
        <w:tc>
          <w:tcPr>
            <w:tcW w:w="3330" w:type="dxa"/>
            <w:vAlign w:val="bottom"/>
          </w:tcPr>
          <w:p w14:paraId="2EDBE18E" w14:textId="77777777" w:rsidR="007B128D" w:rsidRPr="00F4373D" w:rsidRDefault="007B128D" w:rsidP="001047EB">
            <w:pPr>
              <w:spacing w:line="120" w:lineRule="exact"/>
              <w:ind w:left="93" w:right="-72"/>
              <w:rPr>
                <w:rFonts w:ascii="Times New Roman" w:eastAsia="Arial" w:hAnsi="Times New Roman" w:cs="Times New Roman"/>
                <w:sz w:val="20"/>
                <w:szCs w:val="20"/>
              </w:rPr>
            </w:pPr>
          </w:p>
        </w:tc>
        <w:tc>
          <w:tcPr>
            <w:tcW w:w="1170" w:type="dxa"/>
          </w:tcPr>
          <w:p w14:paraId="4468DB21" w14:textId="77777777" w:rsidR="007B128D" w:rsidRPr="00F4373D" w:rsidRDefault="007B128D" w:rsidP="001047EB">
            <w:pPr>
              <w:tabs>
                <w:tab w:val="decimal" w:pos="1203"/>
              </w:tabs>
              <w:spacing w:line="120" w:lineRule="exact"/>
              <w:ind w:right="-72"/>
              <w:rPr>
                <w:rFonts w:ascii="Times New Roman" w:hAnsi="Times New Roman" w:cs="Times New Roman"/>
                <w:sz w:val="20"/>
                <w:szCs w:val="20"/>
              </w:rPr>
            </w:pPr>
          </w:p>
        </w:tc>
        <w:tc>
          <w:tcPr>
            <w:tcW w:w="90" w:type="dxa"/>
          </w:tcPr>
          <w:p w14:paraId="05AB52F7" w14:textId="77777777" w:rsidR="007B128D" w:rsidRPr="00F4373D" w:rsidRDefault="007B128D" w:rsidP="001047EB">
            <w:pPr>
              <w:spacing w:line="120" w:lineRule="exact"/>
              <w:ind w:right="-72"/>
              <w:jc w:val="right"/>
              <w:rPr>
                <w:rFonts w:ascii="Times New Roman" w:hAnsi="Times New Roman" w:cs="Times New Roman"/>
                <w:sz w:val="20"/>
                <w:szCs w:val="20"/>
              </w:rPr>
            </w:pPr>
          </w:p>
        </w:tc>
        <w:tc>
          <w:tcPr>
            <w:tcW w:w="1170" w:type="dxa"/>
          </w:tcPr>
          <w:p w14:paraId="189A7645" w14:textId="77777777" w:rsidR="007B128D" w:rsidRPr="00F4373D" w:rsidRDefault="007B128D" w:rsidP="001047EB">
            <w:pPr>
              <w:tabs>
                <w:tab w:val="decimal" w:pos="1203"/>
              </w:tabs>
              <w:spacing w:line="120" w:lineRule="exact"/>
              <w:ind w:right="-72"/>
              <w:rPr>
                <w:rFonts w:ascii="Times New Roman" w:hAnsi="Times New Roman" w:cs="Times New Roman"/>
                <w:sz w:val="20"/>
                <w:szCs w:val="20"/>
              </w:rPr>
            </w:pPr>
          </w:p>
        </w:tc>
        <w:tc>
          <w:tcPr>
            <w:tcW w:w="90" w:type="dxa"/>
          </w:tcPr>
          <w:p w14:paraId="78B7F2CE" w14:textId="77777777" w:rsidR="007B128D" w:rsidRPr="00F4373D" w:rsidRDefault="007B128D" w:rsidP="001047EB">
            <w:pPr>
              <w:spacing w:line="120" w:lineRule="exact"/>
              <w:ind w:right="-72"/>
              <w:jc w:val="right"/>
              <w:rPr>
                <w:rFonts w:ascii="Times New Roman" w:hAnsi="Times New Roman" w:cs="Times New Roman"/>
                <w:sz w:val="20"/>
                <w:szCs w:val="20"/>
              </w:rPr>
            </w:pPr>
          </w:p>
        </w:tc>
        <w:tc>
          <w:tcPr>
            <w:tcW w:w="1080" w:type="dxa"/>
          </w:tcPr>
          <w:p w14:paraId="43EABC73" w14:textId="77777777" w:rsidR="007B128D" w:rsidRPr="00F4373D" w:rsidRDefault="007B128D" w:rsidP="001047EB">
            <w:pPr>
              <w:tabs>
                <w:tab w:val="decimal" w:pos="1203"/>
              </w:tabs>
              <w:spacing w:line="120" w:lineRule="exact"/>
              <w:ind w:right="-72"/>
              <w:rPr>
                <w:rFonts w:ascii="Times New Roman" w:hAnsi="Times New Roman" w:cs="Times New Roman"/>
                <w:sz w:val="20"/>
                <w:szCs w:val="20"/>
              </w:rPr>
            </w:pPr>
          </w:p>
        </w:tc>
        <w:tc>
          <w:tcPr>
            <w:tcW w:w="90" w:type="dxa"/>
          </w:tcPr>
          <w:p w14:paraId="1F4C6C1C" w14:textId="77777777" w:rsidR="007B128D" w:rsidRPr="00F4373D" w:rsidRDefault="007B128D" w:rsidP="001047EB">
            <w:pPr>
              <w:spacing w:line="120" w:lineRule="exact"/>
              <w:ind w:right="-72"/>
              <w:jc w:val="right"/>
              <w:rPr>
                <w:rFonts w:ascii="Times New Roman" w:eastAsia="Browallia New" w:hAnsi="Times New Roman" w:cs="Times New Roman"/>
                <w:sz w:val="20"/>
                <w:szCs w:val="20"/>
              </w:rPr>
            </w:pPr>
          </w:p>
        </w:tc>
        <w:tc>
          <w:tcPr>
            <w:tcW w:w="1170" w:type="dxa"/>
          </w:tcPr>
          <w:p w14:paraId="51DC29F7" w14:textId="77777777" w:rsidR="007B128D" w:rsidRPr="00F4373D" w:rsidRDefault="007B128D" w:rsidP="001047EB">
            <w:pPr>
              <w:tabs>
                <w:tab w:val="decimal" w:pos="1203"/>
              </w:tabs>
              <w:spacing w:line="120" w:lineRule="exact"/>
              <w:ind w:right="-72"/>
              <w:rPr>
                <w:rFonts w:ascii="Times New Roman" w:hAnsi="Times New Roman" w:cs="Times New Roman"/>
                <w:sz w:val="20"/>
                <w:szCs w:val="20"/>
              </w:rPr>
            </w:pPr>
          </w:p>
        </w:tc>
      </w:tr>
      <w:tr w:rsidR="00F4373D" w:rsidRPr="00F4373D" w14:paraId="0E54F8EC" w14:textId="77777777" w:rsidTr="0099303E">
        <w:tc>
          <w:tcPr>
            <w:tcW w:w="3330" w:type="dxa"/>
          </w:tcPr>
          <w:p w14:paraId="49E47013" w14:textId="376580F0" w:rsidR="001E3AB3" w:rsidRPr="00F4373D" w:rsidRDefault="001E3AB3" w:rsidP="001047EB">
            <w:pPr>
              <w:spacing w:line="220" w:lineRule="exact"/>
              <w:ind w:left="93" w:right="-72"/>
              <w:rPr>
                <w:rFonts w:ascii="Times New Roman" w:eastAsia="Browallia New" w:hAnsi="Times New Roman" w:cs="Times New Roman"/>
                <w:sz w:val="20"/>
                <w:szCs w:val="20"/>
              </w:rPr>
            </w:pPr>
            <w:r w:rsidRPr="00F4373D">
              <w:rPr>
                <w:rFonts w:ascii="Times New Roman" w:hAnsi="Times New Roman" w:cs="Times New Roman"/>
                <w:sz w:val="20"/>
                <w:szCs w:val="20"/>
              </w:rPr>
              <w:t>Balance</w:t>
            </w:r>
            <w:r w:rsidR="004E642C">
              <w:rPr>
                <w:rFonts w:ascii="Times New Roman" w:hAnsi="Times New Roman" w:cs="Times New Roman"/>
                <w:sz w:val="20"/>
                <w:szCs w:val="20"/>
              </w:rPr>
              <w:t>s</w:t>
            </w:r>
            <w:r w:rsidRPr="00F4373D">
              <w:rPr>
                <w:rFonts w:ascii="Times New Roman" w:hAnsi="Times New Roman" w:cs="Times New Roman"/>
                <w:sz w:val="20"/>
                <w:szCs w:val="20"/>
              </w:rPr>
              <w:t xml:space="preserve"> 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January </w:t>
            </w:r>
            <w:r w:rsidRPr="00F4373D">
              <w:rPr>
                <w:rFonts w:ascii="Times New Roman" w:hAnsi="Times New Roman" w:cs="Angsana New"/>
                <w:sz w:val="20"/>
                <w:szCs w:val="20"/>
              </w:rPr>
              <w:t>1</w:t>
            </w:r>
            <w:r w:rsidRPr="00F4373D">
              <w:rPr>
                <w:rFonts w:ascii="Times New Roman" w:hAnsi="Times New Roman" w:cs="Times New Roman"/>
                <w:sz w:val="20"/>
                <w:szCs w:val="20"/>
              </w:rPr>
              <w:t>,</w:t>
            </w:r>
          </w:p>
        </w:tc>
        <w:tc>
          <w:tcPr>
            <w:tcW w:w="1170" w:type="dxa"/>
            <w:vAlign w:val="bottom"/>
          </w:tcPr>
          <w:p w14:paraId="5BAC5A59" w14:textId="77777777" w:rsidR="001E3AB3" w:rsidRPr="00F4373D" w:rsidRDefault="001E3AB3" w:rsidP="001047EB">
            <w:pPr>
              <w:tabs>
                <w:tab w:val="decimal" w:pos="1082"/>
              </w:tabs>
              <w:spacing w:line="220" w:lineRule="exact"/>
              <w:ind w:right="-72"/>
              <w:rPr>
                <w:rFonts w:ascii="Times New Roman" w:hAnsi="Times New Roman" w:cs="Times New Roman"/>
                <w:sz w:val="20"/>
                <w:szCs w:val="20"/>
              </w:rPr>
            </w:pPr>
            <w:r w:rsidRPr="00F4373D">
              <w:rPr>
                <w:rFonts w:ascii="Times New Roman" w:hAnsi="Times New Roman" w:cs="Times New Roman"/>
                <w:sz w:val="20"/>
                <w:szCs w:val="20"/>
              </w:rPr>
              <w:t>291,103</w:t>
            </w:r>
          </w:p>
        </w:tc>
        <w:tc>
          <w:tcPr>
            <w:tcW w:w="90" w:type="dxa"/>
          </w:tcPr>
          <w:p w14:paraId="7E12F32D" w14:textId="77777777" w:rsidR="001E3AB3" w:rsidRPr="00F4373D" w:rsidRDefault="001E3AB3" w:rsidP="001047EB">
            <w:pPr>
              <w:spacing w:line="220" w:lineRule="exact"/>
              <w:ind w:right="-72"/>
              <w:jc w:val="right"/>
              <w:rPr>
                <w:rFonts w:ascii="Times New Roman" w:hAnsi="Times New Roman" w:cs="Times New Roman"/>
                <w:sz w:val="20"/>
                <w:szCs w:val="20"/>
              </w:rPr>
            </w:pPr>
          </w:p>
        </w:tc>
        <w:tc>
          <w:tcPr>
            <w:tcW w:w="1170" w:type="dxa"/>
            <w:vAlign w:val="bottom"/>
          </w:tcPr>
          <w:p w14:paraId="3808064D" w14:textId="77777777" w:rsidR="001E3AB3" w:rsidRPr="00F4373D" w:rsidRDefault="001E3AB3" w:rsidP="001047EB">
            <w:pPr>
              <w:tabs>
                <w:tab w:val="decimal" w:pos="1082"/>
              </w:tabs>
              <w:spacing w:line="220" w:lineRule="exact"/>
              <w:ind w:right="-72"/>
              <w:rPr>
                <w:rFonts w:ascii="Times New Roman" w:hAnsi="Times New Roman" w:cs="Times New Roman"/>
                <w:sz w:val="20"/>
                <w:szCs w:val="20"/>
              </w:rPr>
            </w:pPr>
            <w:r w:rsidRPr="00F4373D">
              <w:rPr>
                <w:rFonts w:ascii="Times New Roman" w:hAnsi="Times New Roman" w:cs="Times New Roman"/>
                <w:sz w:val="20"/>
                <w:szCs w:val="20"/>
              </w:rPr>
              <w:t>123,017</w:t>
            </w:r>
          </w:p>
        </w:tc>
        <w:tc>
          <w:tcPr>
            <w:tcW w:w="90" w:type="dxa"/>
          </w:tcPr>
          <w:p w14:paraId="26E682AE" w14:textId="77777777" w:rsidR="001E3AB3" w:rsidRPr="00F4373D" w:rsidRDefault="001E3AB3" w:rsidP="001047EB">
            <w:pPr>
              <w:spacing w:line="220" w:lineRule="exact"/>
              <w:ind w:right="-72"/>
              <w:jc w:val="right"/>
              <w:rPr>
                <w:rFonts w:ascii="Times New Roman" w:hAnsi="Times New Roman" w:cs="Times New Roman"/>
                <w:sz w:val="20"/>
                <w:szCs w:val="20"/>
              </w:rPr>
            </w:pPr>
          </w:p>
        </w:tc>
        <w:tc>
          <w:tcPr>
            <w:tcW w:w="1080" w:type="dxa"/>
          </w:tcPr>
          <w:p w14:paraId="7430045B" w14:textId="3CABBF99" w:rsidR="001E3AB3" w:rsidRPr="00F4373D" w:rsidRDefault="001E3AB3" w:rsidP="001047EB">
            <w:pPr>
              <w:tabs>
                <w:tab w:val="decimal" w:pos="679"/>
              </w:tabs>
              <w:spacing w:line="220" w:lineRule="exact"/>
              <w:ind w:right="-72"/>
              <w:rPr>
                <w:rFonts w:ascii="Times New Roman" w:hAnsi="Times New Roman" w:cs="Times New Roman"/>
                <w:sz w:val="20"/>
                <w:szCs w:val="20"/>
                <w:lang w:val="en-US"/>
              </w:rPr>
            </w:pPr>
            <w:r w:rsidRPr="00F4373D">
              <w:rPr>
                <w:rFonts w:ascii="Times New Roman" w:hAnsi="Times New Roman" w:cs="Times New Roman"/>
                <w:sz w:val="20"/>
                <w:szCs w:val="20"/>
                <w:lang w:val="en-US"/>
              </w:rPr>
              <w:t>-</w:t>
            </w:r>
          </w:p>
        </w:tc>
        <w:tc>
          <w:tcPr>
            <w:tcW w:w="90" w:type="dxa"/>
          </w:tcPr>
          <w:p w14:paraId="71240B45" w14:textId="77777777" w:rsidR="001E3AB3" w:rsidRPr="00F4373D" w:rsidRDefault="001E3AB3" w:rsidP="001047EB">
            <w:pPr>
              <w:spacing w:line="220" w:lineRule="exact"/>
              <w:ind w:right="-72"/>
              <w:jc w:val="right"/>
              <w:rPr>
                <w:rFonts w:ascii="Times New Roman" w:eastAsia="Browallia New" w:hAnsi="Times New Roman" w:cs="Times New Roman"/>
                <w:sz w:val="20"/>
                <w:szCs w:val="20"/>
              </w:rPr>
            </w:pPr>
          </w:p>
        </w:tc>
        <w:tc>
          <w:tcPr>
            <w:tcW w:w="1170" w:type="dxa"/>
          </w:tcPr>
          <w:p w14:paraId="0ED14BC8" w14:textId="77777777" w:rsidR="001E3AB3" w:rsidRPr="00F4373D" w:rsidRDefault="001E3AB3" w:rsidP="001047EB">
            <w:pPr>
              <w:tabs>
                <w:tab w:val="decimal" w:pos="679"/>
              </w:tabs>
              <w:spacing w:line="220" w:lineRule="exact"/>
              <w:ind w:right="-72"/>
              <w:rPr>
                <w:rFonts w:ascii="Times New Roman" w:hAnsi="Times New Roman" w:cs="Times New Roman"/>
                <w:sz w:val="20"/>
                <w:szCs w:val="20"/>
              </w:rPr>
            </w:pPr>
            <w:r w:rsidRPr="00F4373D">
              <w:rPr>
                <w:rFonts w:ascii="Times New Roman" w:hAnsi="Times New Roman" w:cs="Times New Roman"/>
                <w:sz w:val="20"/>
                <w:szCs w:val="20"/>
                <w:lang w:val="en-US"/>
              </w:rPr>
              <w:t>-</w:t>
            </w:r>
          </w:p>
        </w:tc>
      </w:tr>
      <w:tr w:rsidR="00F4373D" w:rsidRPr="00F4373D" w14:paraId="60370BE8" w14:textId="77777777" w:rsidTr="0099303E">
        <w:tc>
          <w:tcPr>
            <w:tcW w:w="3330" w:type="dxa"/>
          </w:tcPr>
          <w:p w14:paraId="6CDE313A" w14:textId="77777777" w:rsidR="001E3AB3" w:rsidRPr="00F4373D" w:rsidRDefault="001E3AB3" w:rsidP="001047EB">
            <w:pPr>
              <w:spacing w:line="220" w:lineRule="exact"/>
              <w:ind w:left="93" w:right="-72"/>
              <w:rPr>
                <w:rFonts w:ascii="Times New Roman" w:eastAsia="Browallia New" w:hAnsi="Times New Roman" w:cs="Times New Roman"/>
                <w:spacing w:val="-4"/>
                <w:sz w:val="20"/>
                <w:szCs w:val="20"/>
              </w:rPr>
            </w:pPr>
            <w:r w:rsidRPr="00F4373D">
              <w:rPr>
                <w:rFonts w:ascii="Times New Roman" w:hAnsi="Times New Roman" w:cs="Times New Roman"/>
                <w:spacing w:val="-4"/>
                <w:sz w:val="20"/>
                <w:szCs w:val="20"/>
              </w:rPr>
              <w:t>Loss allowance during the years</w:t>
            </w:r>
          </w:p>
        </w:tc>
        <w:tc>
          <w:tcPr>
            <w:tcW w:w="1170" w:type="dxa"/>
          </w:tcPr>
          <w:p w14:paraId="23136074" w14:textId="29002861" w:rsidR="001E3AB3" w:rsidRPr="00F4373D" w:rsidRDefault="001E3AB3" w:rsidP="001047EB">
            <w:pPr>
              <w:tabs>
                <w:tab w:val="decimal" w:pos="679"/>
              </w:tabs>
              <w:spacing w:line="220" w:lineRule="exact"/>
              <w:ind w:right="-72"/>
              <w:rPr>
                <w:rFonts w:ascii="Times New Roman" w:hAnsi="Times New Roman" w:cs="Times New Roman"/>
                <w:sz w:val="20"/>
                <w:szCs w:val="20"/>
              </w:rPr>
            </w:pPr>
            <w:r w:rsidRPr="00F4373D">
              <w:rPr>
                <w:rFonts w:ascii="Times New Roman" w:hAnsi="Times New Roman" w:cs="Times New Roman"/>
                <w:sz w:val="20"/>
                <w:szCs w:val="20"/>
                <w:lang w:val="en-US"/>
              </w:rPr>
              <w:t>-</w:t>
            </w:r>
          </w:p>
        </w:tc>
        <w:tc>
          <w:tcPr>
            <w:tcW w:w="90" w:type="dxa"/>
          </w:tcPr>
          <w:p w14:paraId="396808A6" w14:textId="77777777" w:rsidR="001E3AB3" w:rsidRPr="00F4373D" w:rsidRDefault="001E3AB3" w:rsidP="001047EB">
            <w:pPr>
              <w:spacing w:line="220" w:lineRule="exact"/>
              <w:ind w:right="-72"/>
              <w:jc w:val="right"/>
              <w:rPr>
                <w:rFonts w:ascii="Times New Roman" w:hAnsi="Times New Roman" w:cs="Times New Roman"/>
                <w:sz w:val="20"/>
                <w:szCs w:val="20"/>
              </w:rPr>
            </w:pPr>
          </w:p>
        </w:tc>
        <w:tc>
          <w:tcPr>
            <w:tcW w:w="1170" w:type="dxa"/>
            <w:vAlign w:val="bottom"/>
          </w:tcPr>
          <w:p w14:paraId="67209F38" w14:textId="77777777" w:rsidR="001E3AB3" w:rsidRPr="00F4373D" w:rsidRDefault="001E3AB3" w:rsidP="001047EB">
            <w:pPr>
              <w:tabs>
                <w:tab w:val="decimal" w:pos="1082"/>
              </w:tabs>
              <w:spacing w:line="220" w:lineRule="exact"/>
              <w:ind w:right="-72"/>
              <w:rPr>
                <w:rFonts w:ascii="Times New Roman" w:hAnsi="Times New Roman" w:cs="Times New Roman"/>
                <w:sz w:val="20"/>
                <w:szCs w:val="20"/>
              </w:rPr>
            </w:pPr>
            <w:r w:rsidRPr="00F4373D">
              <w:rPr>
                <w:rFonts w:ascii="Times New Roman" w:hAnsi="Times New Roman" w:cs="Times New Roman"/>
                <w:sz w:val="20"/>
                <w:szCs w:val="20"/>
              </w:rPr>
              <w:t>168,086</w:t>
            </w:r>
          </w:p>
        </w:tc>
        <w:tc>
          <w:tcPr>
            <w:tcW w:w="90" w:type="dxa"/>
          </w:tcPr>
          <w:p w14:paraId="69891C28" w14:textId="77777777" w:rsidR="001E3AB3" w:rsidRPr="00F4373D" w:rsidRDefault="001E3AB3" w:rsidP="001047EB">
            <w:pPr>
              <w:spacing w:line="220" w:lineRule="exact"/>
              <w:ind w:right="-72"/>
              <w:jc w:val="right"/>
              <w:rPr>
                <w:rFonts w:ascii="Times New Roman" w:hAnsi="Times New Roman" w:cs="Times New Roman"/>
                <w:sz w:val="20"/>
                <w:szCs w:val="20"/>
              </w:rPr>
            </w:pPr>
          </w:p>
        </w:tc>
        <w:tc>
          <w:tcPr>
            <w:tcW w:w="1080" w:type="dxa"/>
          </w:tcPr>
          <w:p w14:paraId="4C0A0B30" w14:textId="23E21EA9" w:rsidR="001E3AB3" w:rsidRPr="00F4373D" w:rsidRDefault="001E3AB3" w:rsidP="001047EB">
            <w:pPr>
              <w:tabs>
                <w:tab w:val="decimal" w:pos="679"/>
              </w:tabs>
              <w:spacing w:line="220" w:lineRule="exact"/>
              <w:ind w:right="-72"/>
              <w:rPr>
                <w:rFonts w:ascii="Times New Roman" w:hAnsi="Times New Roman" w:cs="Times New Roman"/>
                <w:sz w:val="20"/>
                <w:szCs w:val="20"/>
                <w:lang w:val="en-US"/>
              </w:rPr>
            </w:pPr>
            <w:r w:rsidRPr="00F4373D">
              <w:rPr>
                <w:rFonts w:ascii="Times New Roman" w:hAnsi="Times New Roman" w:cs="Times New Roman"/>
                <w:sz w:val="20"/>
                <w:szCs w:val="20"/>
                <w:lang w:val="en-US"/>
              </w:rPr>
              <w:t>-</w:t>
            </w:r>
          </w:p>
        </w:tc>
        <w:tc>
          <w:tcPr>
            <w:tcW w:w="90" w:type="dxa"/>
          </w:tcPr>
          <w:p w14:paraId="385C166A" w14:textId="77777777" w:rsidR="001E3AB3" w:rsidRPr="00F4373D" w:rsidRDefault="001E3AB3" w:rsidP="001047EB">
            <w:pPr>
              <w:spacing w:line="220" w:lineRule="exact"/>
              <w:ind w:right="-72"/>
              <w:jc w:val="right"/>
              <w:rPr>
                <w:rFonts w:ascii="Times New Roman" w:eastAsia="Browallia New" w:hAnsi="Times New Roman" w:cs="Times New Roman"/>
                <w:sz w:val="20"/>
                <w:szCs w:val="20"/>
              </w:rPr>
            </w:pPr>
          </w:p>
        </w:tc>
        <w:tc>
          <w:tcPr>
            <w:tcW w:w="1170" w:type="dxa"/>
          </w:tcPr>
          <w:p w14:paraId="3FD4C284" w14:textId="77777777" w:rsidR="001E3AB3" w:rsidRPr="00F4373D" w:rsidRDefault="001E3AB3" w:rsidP="001047EB">
            <w:pPr>
              <w:tabs>
                <w:tab w:val="decimal" w:pos="679"/>
              </w:tabs>
              <w:spacing w:line="220" w:lineRule="exact"/>
              <w:ind w:right="-72"/>
              <w:rPr>
                <w:rFonts w:ascii="Times New Roman" w:hAnsi="Times New Roman" w:cs="Times New Roman"/>
                <w:sz w:val="20"/>
                <w:szCs w:val="20"/>
              </w:rPr>
            </w:pPr>
            <w:r w:rsidRPr="00F4373D">
              <w:rPr>
                <w:rFonts w:ascii="Times New Roman" w:hAnsi="Times New Roman" w:cs="Times New Roman"/>
                <w:sz w:val="20"/>
                <w:szCs w:val="20"/>
                <w:lang w:val="en-US"/>
              </w:rPr>
              <w:t>-</w:t>
            </w:r>
          </w:p>
        </w:tc>
      </w:tr>
      <w:tr w:rsidR="00F4373D" w:rsidRPr="00F4373D" w14:paraId="731BF160" w14:textId="77777777" w:rsidTr="005C0F1F">
        <w:tc>
          <w:tcPr>
            <w:tcW w:w="3330" w:type="dxa"/>
          </w:tcPr>
          <w:p w14:paraId="3AD0A7D6" w14:textId="5EBF9EAB" w:rsidR="001E3AB3" w:rsidRPr="00F4373D" w:rsidRDefault="001047EB" w:rsidP="001047EB">
            <w:pPr>
              <w:spacing w:line="220" w:lineRule="exact"/>
              <w:ind w:left="93" w:right="-72"/>
              <w:rPr>
                <w:rFonts w:ascii="Times New Roman" w:eastAsia="Browallia New" w:hAnsi="Times New Roman" w:cs="Times New Roman"/>
                <w:sz w:val="20"/>
                <w:szCs w:val="20"/>
              </w:rPr>
            </w:pPr>
            <w:r>
              <w:rPr>
                <w:rFonts w:ascii="Times New Roman" w:hAnsi="Times New Roman" w:cs="Times New Roman"/>
                <w:sz w:val="18"/>
                <w:szCs w:val="18"/>
              </w:rPr>
              <w:t>Allowance for expected credit loss</w:t>
            </w:r>
          </w:p>
        </w:tc>
        <w:tc>
          <w:tcPr>
            <w:tcW w:w="1170" w:type="dxa"/>
            <w:tcBorders>
              <w:top w:val="single" w:sz="4" w:space="0" w:color="auto"/>
              <w:bottom w:val="double" w:sz="4" w:space="0" w:color="auto"/>
            </w:tcBorders>
            <w:vAlign w:val="bottom"/>
          </w:tcPr>
          <w:p w14:paraId="71C38D70" w14:textId="3FA276B4" w:rsidR="001E3AB3" w:rsidRPr="00F4373D" w:rsidRDefault="001E3AB3" w:rsidP="001047EB">
            <w:pPr>
              <w:tabs>
                <w:tab w:val="decimal" w:pos="1082"/>
              </w:tabs>
              <w:spacing w:line="220" w:lineRule="exact"/>
              <w:ind w:right="-72"/>
              <w:rPr>
                <w:rFonts w:ascii="Times New Roman" w:hAnsi="Times New Roman" w:cs="Times New Roman"/>
                <w:sz w:val="20"/>
                <w:szCs w:val="20"/>
              </w:rPr>
            </w:pPr>
            <w:r w:rsidRPr="00F4373D">
              <w:rPr>
                <w:rFonts w:ascii="Times New Roman" w:hAnsi="Times New Roman" w:cs="Times New Roman"/>
                <w:sz w:val="20"/>
                <w:szCs w:val="20"/>
              </w:rPr>
              <w:t>291,103</w:t>
            </w:r>
          </w:p>
        </w:tc>
        <w:tc>
          <w:tcPr>
            <w:tcW w:w="90" w:type="dxa"/>
          </w:tcPr>
          <w:p w14:paraId="7615F393" w14:textId="77777777" w:rsidR="001E3AB3" w:rsidRPr="00F4373D" w:rsidRDefault="001E3AB3" w:rsidP="001047EB">
            <w:pPr>
              <w:spacing w:line="220" w:lineRule="exact"/>
              <w:ind w:right="-72"/>
              <w:jc w:val="right"/>
              <w:rPr>
                <w:rFonts w:ascii="Times New Roman" w:hAnsi="Times New Roman" w:cs="Times New Roman"/>
                <w:sz w:val="20"/>
                <w:szCs w:val="20"/>
              </w:rPr>
            </w:pPr>
          </w:p>
        </w:tc>
        <w:tc>
          <w:tcPr>
            <w:tcW w:w="1170" w:type="dxa"/>
            <w:tcBorders>
              <w:top w:val="single" w:sz="4" w:space="0" w:color="auto"/>
              <w:bottom w:val="double" w:sz="4" w:space="0" w:color="auto"/>
            </w:tcBorders>
            <w:vAlign w:val="bottom"/>
          </w:tcPr>
          <w:p w14:paraId="432E5234" w14:textId="77777777" w:rsidR="001E3AB3" w:rsidRPr="00F4373D" w:rsidRDefault="001E3AB3" w:rsidP="001047EB">
            <w:pPr>
              <w:tabs>
                <w:tab w:val="decimal" w:pos="1082"/>
              </w:tabs>
              <w:spacing w:line="220" w:lineRule="exact"/>
              <w:ind w:right="-72"/>
              <w:rPr>
                <w:rFonts w:ascii="Times New Roman" w:hAnsi="Times New Roman" w:cs="Times New Roman"/>
                <w:sz w:val="20"/>
                <w:szCs w:val="20"/>
              </w:rPr>
            </w:pPr>
            <w:r w:rsidRPr="00F4373D">
              <w:rPr>
                <w:rFonts w:ascii="Times New Roman" w:hAnsi="Times New Roman" w:cs="Times New Roman"/>
                <w:sz w:val="20"/>
                <w:szCs w:val="20"/>
              </w:rPr>
              <w:t>291,103</w:t>
            </w:r>
          </w:p>
        </w:tc>
        <w:tc>
          <w:tcPr>
            <w:tcW w:w="90" w:type="dxa"/>
          </w:tcPr>
          <w:p w14:paraId="63145BD9" w14:textId="77777777" w:rsidR="001E3AB3" w:rsidRPr="00F4373D" w:rsidRDefault="001E3AB3" w:rsidP="001047EB">
            <w:pPr>
              <w:spacing w:line="220" w:lineRule="exact"/>
              <w:ind w:right="-72"/>
              <w:jc w:val="right"/>
              <w:rPr>
                <w:rFonts w:ascii="Times New Roman" w:hAnsi="Times New Roman" w:cs="Times New Roman"/>
                <w:sz w:val="20"/>
                <w:szCs w:val="20"/>
              </w:rPr>
            </w:pPr>
          </w:p>
        </w:tc>
        <w:tc>
          <w:tcPr>
            <w:tcW w:w="1080" w:type="dxa"/>
            <w:tcBorders>
              <w:top w:val="single" w:sz="4" w:space="0" w:color="auto"/>
              <w:bottom w:val="double" w:sz="4" w:space="0" w:color="auto"/>
            </w:tcBorders>
          </w:tcPr>
          <w:p w14:paraId="1F146E33" w14:textId="34BEF736" w:rsidR="001E3AB3" w:rsidRPr="00F4373D" w:rsidRDefault="001E3AB3" w:rsidP="001047EB">
            <w:pPr>
              <w:tabs>
                <w:tab w:val="decimal" w:pos="679"/>
              </w:tabs>
              <w:spacing w:line="220" w:lineRule="exact"/>
              <w:ind w:right="-72"/>
              <w:rPr>
                <w:rFonts w:ascii="Times New Roman" w:hAnsi="Times New Roman" w:cs="Times New Roman"/>
                <w:sz w:val="20"/>
                <w:szCs w:val="20"/>
                <w:lang w:val="en-US"/>
              </w:rPr>
            </w:pPr>
            <w:r w:rsidRPr="00F4373D">
              <w:rPr>
                <w:rFonts w:ascii="Times New Roman" w:hAnsi="Times New Roman" w:cs="Times New Roman"/>
                <w:sz w:val="20"/>
                <w:szCs w:val="20"/>
                <w:lang w:val="en-US"/>
              </w:rPr>
              <w:t>-</w:t>
            </w:r>
          </w:p>
        </w:tc>
        <w:tc>
          <w:tcPr>
            <w:tcW w:w="90" w:type="dxa"/>
          </w:tcPr>
          <w:p w14:paraId="6DD45040" w14:textId="77777777" w:rsidR="001E3AB3" w:rsidRPr="00F4373D" w:rsidRDefault="001E3AB3" w:rsidP="001047EB">
            <w:pPr>
              <w:spacing w:line="220" w:lineRule="exact"/>
              <w:ind w:right="-72"/>
              <w:jc w:val="right"/>
              <w:rPr>
                <w:rFonts w:ascii="Times New Roman" w:eastAsia="Browallia New" w:hAnsi="Times New Roman" w:cs="Times New Roman"/>
                <w:sz w:val="20"/>
                <w:szCs w:val="20"/>
              </w:rPr>
            </w:pPr>
          </w:p>
        </w:tc>
        <w:tc>
          <w:tcPr>
            <w:tcW w:w="1170" w:type="dxa"/>
            <w:tcBorders>
              <w:top w:val="single" w:sz="4" w:space="0" w:color="auto"/>
              <w:bottom w:val="double" w:sz="4" w:space="0" w:color="auto"/>
            </w:tcBorders>
          </w:tcPr>
          <w:p w14:paraId="05178A29" w14:textId="77777777" w:rsidR="001E3AB3" w:rsidRPr="00F4373D" w:rsidRDefault="001E3AB3" w:rsidP="001047EB">
            <w:pPr>
              <w:tabs>
                <w:tab w:val="decimal" w:pos="679"/>
              </w:tabs>
              <w:spacing w:line="220" w:lineRule="exact"/>
              <w:ind w:right="-72"/>
              <w:rPr>
                <w:rFonts w:ascii="Times New Roman" w:hAnsi="Times New Roman" w:cs="Times New Roman"/>
                <w:sz w:val="20"/>
                <w:szCs w:val="20"/>
                <w:cs/>
              </w:rPr>
            </w:pPr>
            <w:r w:rsidRPr="00F4373D">
              <w:rPr>
                <w:rFonts w:ascii="Times New Roman" w:hAnsi="Times New Roman" w:cs="Times New Roman"/>
                <w:sz w:val="20"/>
                <w:szCs w:val="20"/>
                <w:lang w:val="en-US"/>
              </w:rPr>
              <w:t>-</w:t>
            </w:r>
          </w:p>
        </w:tc>
      </w:tr>
    </w:tbl>
    <w:p w14:paraId="2641BA7B" w14:textId="429BBCB4" w:rsidR="002823B9" w:rsidRDefault="008549CC" w:rsidP="001047EB">
      <w:pPr>
        <w:spacing w:before="160"/>
        <w:ind w:left="1080"/>
        <w:jc w:val="thaiDistribute"/>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 xml:space="preserve">The Group has no impairment loss due to there is </w:t>
      </w:r>
      <w:proofErr w:type="gramStart"/>
      <w:r w:rsidRPr="00F4373D">
        <w:rPr>
          <w:rFonts w:ascii="Times New Roman" w:eastAsia="Arial" w:hAnsi="Times New Roman" w:cs="Times New Roman"/>
          <w:spacing w:val="-4"/>
          <w:sz w:val="24"/>
          <w:szCs w:val="24"/>
        </w:rPr>
        <w:t>no</w:t>
      </w:r>
      <w:proofErr w:type="gramEnd"/>
      <w:r w:rsidRPr="00F4373D">
        <w:rPr>
          <w:rFonts w:ascii="Times New Roman" w:eastAsia="Arial" w:hAnsi="Times New Roman" w:cs="Times New Roman"/>
          <w:spacing w:val="-4"/>
          <w:sz w:val="24"/>
          <w:szCs w:val="24"/>
        </w:rPr>
        <w:t xml:space="preserve"> the excess of the capitalized cost over the expected remaining consideration less any unrecognised directly related costs.</w:t>
      </w:r>
      <w:r w:rsidR="002823B9">
        <w:rPr>
          <w:rFonts w:ascii="Times New Roman" w:eastAsia="Arial" w:hAnsi="Times New Roman" w:cs="Times New Roman"/>
          <w:spacing w:val="-4"/>
          <w:sz w:val="24"/>
          <w:szCs w:val="24"/>
        </w:rPr>
        <w:br w:type="page"/>
      </w:r>
    </w:p>
    <w:p w14:paraId="68D4F42B" w14:textId="3FADEFB2" w:rsidR="00B928CD" w:rsidRPr="00F4373D" w:rsidRDefault="00B928CD" w:rsidP="00027F12">
      <w:pPr>
        <w:spacing w:before="240" w:after="240"/>
        <w:ind w:left="1080" w:hanging="533"/>
        <w:jc w:val="thaiDistribute"/>
        <w:rPr>
          <w:rFonts w:ascii="Times New Roman" w:eastAsia="Arial" w:hAnsi="Times New Roman" w:cs="Angsana New"/>
          <w:bCs/>
          <w:sz w:val="24"/>
          <w:szCs w:val="24"/>
        </w:rPr>
      </w:pPr>
      <w:r w:rsidRPr="00F4373D">
        <w:rPr>
          <w:rFonts w:ascii="Times New Roman" w:eastAsia="Arial" w:hAnsi="Times New Roman" w:cs="Angsana New"/>
          <w:bCs/>
          <w:sz w:val="24"/>
          <w:szCs w:val="24"/>
        </w:rPr>
        <w:lastRenderedPageBreak/>
        <w:t>8.2</w:t>
      </w:r>
      <w:r w:rsidRPr="00F4373D">
        <w:rPr>
          <w:rFonts w:ascii="Times New Roman" w:eastAsia="Arial" w:hAnsi="Times New Roman" w:cs="Angsana New"/>
          <w:bCs/>
          <w:sz w:val="24"/>
          <w:szCs w:val="24"/>
        </w:rPr>
        <w:tab/>
        <w:t xml:space="preserve">Contract </w:t>
      </w:r>
      <w:r w:rsidR="00EA0762" w:rsidRPr="00F4373D">
        <w:rPr>
          <w:rFonts w:ascii="Times New Roman" w:eastAsia="Arial" w:hAnsi="Times New Roman" w:cs="Angsana New"/>
          <w:bCs/>
          <w:sz w:val="24"/>
          <w:szCs w:val="24"/>
        </w:rPr>
        <w:t>liabilitie</w:t>
      </w:r>
      <w:r w:rsidRPr="00F4373D">
        <w:rPr>
          <w:rFonts w:ascii="Times New Roman" w:eastAsia="Arial" w:hAnsi="Times New Roman" w:cs="Angsana New"/>
          <w:bCs/>
          <w:sz w:val="24"/>
          <w:szCs w:val="24"/>
        </w:rPr>
        <w:t xml:space="preserve">s as </w:t>
      </w:r>
      <w:proofErr w:type="gramStart"/>
      <w:r w:rsidRPr="00F4373D">
        <w:rPr>
          <w:rFonts w:ascii="Times New Roman" w:eastAsia="Arial" w:hAnsi="Times New Roman" w:cs="Angsana New"/>
          <w:bCs/>
          <w:sz w:val="24"/>
          <w:szCs w:val="24"/>
        </w:rPr>
        <w:t>at</w:t>
      </w:r>
      <w:proofErr w:type="gramEnd"/>
      <w:r w:rsidRPr="00F4373D">
        <w:rPr>
          <w:rFonts w:ascii="Times New Roman" w:eastAsia="Arial" w:hAnsi="Times New Roman" w:cs="Angsana New"/>
          <w:bCs/>
          <w:sz w:val="24"/>
          <w:szCs w:val="24"/>
        </w:rPr>
        <w:t xml:space="preserve"> December 31, consisted of the following:</w:t>
      </w:r>
    </w:p>
    <w:p w14:paraId="6FE00FF1" w14:textId="77777777" w:rsidR="00B928CD" w:rsidRPr="00F4373D" w:rsidRDefault="00B928CD" w:rsidP="00B928CD">
      <w:pPr>
        <w:pBdr>
          <w:top w:val="nil"/>
          <w:left w:val="nil"/>
          <w:bottom w:val="nil"/>
          <w:right w:val="nil"/>
          <w:between w:val="nil"/>
        </w:pBdr>
        <w:ind w:left="547"/>
        <w:jc w:val="right"/>
        <w:rPr>
          <w:rFonts w:ascii="Times New Roman" w:eastAsia="Arial" w:hAnsi="Times New Roman" w:cs="Times New Roman"/>
          <w:b/>
          <w:bCs/>
          <w:sz w:val="20"/>
          <w:szCs w:val="20"/>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bl>
      <w:tblPr>
        <w:tblW w:w="8190" w:type="dxa"/>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330"/>
        <w:gridCol w:w="1170"/>
        <w:gridCol w:w="90"/>
        <w:gridCol w:w="1170"/>
        <w:gridCol w:w="90"/>
        <w:gridCol w:w="1080"/>
        <w:gridCol w:w="90"/>
        <w:gridCol w:w="1170"/>
      </w:tblGrid>
      <w:tr w:rsidR="00F4373D" w:rsidRPr="00F4373D" w14:paraId="2A59D205" w14:textId="77777777" w:rsidTr="00027F12">
        <w:tc>
          <w:tcPr>
            <w:tcW w:w="3330" w:type="dxa"/>
            <w:tcBorders>
              <w:top w:val="nil"/>
              <w:left w:val="nil"/>
              <w:bottom w:val="nil"/>
              <w:right w:val="nil"/>
            </w:tcBorders>
            <w:vAlign w:val="bottom"/>
          </w:tcPr>
          <w:p w14:paraId="01D08571" w14:textId="77777777" w:rsidR="00B928CD" w:rsidRPr="00F4373D" w:rsidRDefault="00B928CD" w:rsidP="00F00E8D">
            <w:pPr>
              <w:spacing w:line="240" w:lineRule="exact"/>
              <w:ind w:left="-86" w:right="-72"/>
              <w:rPr>
                <w:rFonts w:ascii="Times New Roman" w:eastAsia="Browallia New" w:hAnsi="Times New Roman" w:cs="Times New Roman"/>
                <w:sz w:val="20"/>
                <w:szCs w:val="20"/>
              </w:rPr>
            </w:pPr>
          </w:p>
        </w:tc>
        <w:tc>
          <w:tcPr>
            <w:tcW w:w="2430" w:type="dxa"/>
            <w:gridSpan w:val="3"/>
            <w:tcBorders>
              <w:top w:val="nil"/>
              <w:left w:val="nil"/>
              <w:bottom w:val="nil"/>
              <w:right w:val="nil"/>
            </w:tcBorders>
          </w:tcPr>
          <w:p w14:paraId="379C0150" w14:textId="77777777" w:rsidR="00B928CD" w:rsidRPr="00F4373D" w:rsidRDefault="00B928CD"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76EB3BEB" w14:textId="77777777" w:rsidR="00B928CD" w:rsidRPr="00F4373D" w:rsidRDefault="00B928CD" w:rsidP="00F00E8D">
            <w:pPr>
              <w:spacing w:line="240" w:lineRule="exact"/>
              <w:ind w:right="-72"/>
              <w:jc w:val="center"/>
              <w:rPr>
                <w:rFonts w:ascii="Times New Roman" w:eastAsia="Browallia New" w:hAnsi="Times New Roman" w:cs="Times New Roman"/>
                <w:b/>
                <w:bCs/>
                <w:sz w:val="18"/>
                <w:szCs w:val="18"/>
                <w:cs/>
              </w:rPr>
            </w:pPr>
            <w:proofErr w:type="gramStart"/>
            <w:r w:rsidRPr="00F4373D">
              <w:rPr>
                <w:rFonts w:ascii="Times New Roman" w:hAnsi="Times New Roman" w:cs="Times New Roman"/>
                <w:b/>
                <w:bCs/>
                <w:sz w:val="16"/>
                <w:szCs w:val="16"/>
              </w:rPr>
              <w:t>FINANCIAL  STATEMENTS</w:t>
            </w:r>
            <w:proofErr w:type="gramEnd"/>
          </w:p>
        </w:tc>
        <w:tc>
          <w:tcPr>
            <w:tcW w:w="90" w:type="dxa"/>
            <w:tcBorders>
              <w:top w:val="nil"/>
              <w:left w:val="nil"/>
              <w:bottom w:val="nil"/>
              <w:right w:val="nil"/>
            </w:tcBorders>
          </w:tcPr>
          <w:p w14:paraId="39669FC1" w14:textId="77777777" w:rsidR="00B928CD" w:rsidRPr="00F4373D" w:rsidRDefault="00B928CD" w:rsidP="00F00E8D">
            <w:pPr>
              <w:spacing w:line="240" w:lineRule="exact"/>
              <w:ind w:right="-72"/>
              <w:jc w:val="center"/>
              <w:rPr>
                <w:rFonts w:ascii="Times New Roman" w:hAnsi="Times New Roman" w:cs="Times New Roman"/>
                <w:b/>
                <w:bCs/>
                <w:sz w:val="18"/>
                <w:szCs w:val="18"/>
              </w:rPr>
            </w:pPr>
          </w:p>
        </w:tc>
        <w:tc>
          <w:tcPr>
            <w:tcW w:w="2340" w:type="dxa"/>
            <w:gridSpan w:val="3"/>
            <w:tcBorders>
              <w:top w:val="nil"/>
              <w:left w:val="nil"/>
              <w:bottom w:val="nil"/>
              <w:right w:val="nil"/>
            </w:tcBorders>
          </w:tcPr>
          <w:p w14:paraId="310B92D8" w14:textId="77777777" w:rsidR="00B928CD" w:rsidRPr="00F4373D" w:rsidRDefault="00B928CD"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240D393E" w14:textId="77777777" w:rsidR="00B928CD" w:rsidRPr="00F4373D" w:rsidRDefault="00B928CD" w:rsidP="00F00E8D">
            <w:pPr>
              <w:spacing w:line="240" w:lineRule="exact"/>
              <w:ind w:right="-72"/>
              <w:jc w:val="center"/>
              <w:rPr>
                <w:rFonts w:ascii="Times New Roman" w:eastAsia="Browallia New" w:hAnsi="Times New Roman" w:cs="Times New Roman"/>
                <w:b/>
                <w:bCs/>
                <w:sz w:val="18"/>
                <w:szCs w:val="18"/>
                <w:cs/>
              </w:rPr>
            </w:pPr>
            <w:proofErr w:type="gramStart"/>
            <w:r w:rsidRPr="00F4373D">
              <w:rPr>
                <w:rFonts w:ascii="Times New Roman" w:hAnsi="Times New Roman" w:cs="Times New Roman"/>
                <w:b/>
                <w:bCs/>
                <w:sz w:val="16"/>
                <w:szCs w:val="16"/>
              </w:rPr>
              <w:t>FINANCIAL  STATEMENTS</w:t>
            </w:r>
            <w:proofErr w:type="gramEnd"/>
          </w:p>
        </w:tc>
      </w:tr>
      <w:tr w:rsidR="00F4373D" w:rsidRPr="00F4373D" w14:paraId="17E3CCD0" w14:textId="77777777" w:rsidTr="00027F12">
        <w:tc>
          <w:tcPr>
            <w:tcW w:w="3330" w:type="dxa"/>
            <w:tcBorders>
              <w:top w:val="nil"/>
              <w:left w:val="nil"/>
              <w:bottom w:val="nil"/>
              <w:right w:val="nil"/>
            </w:tcBorders>
            <w:vAlign w:val="bottom"/>
          </w:tcPr>
          <w:p w14:paraId="55456CED" w14:textId="77777777" w:rsidR="00B928CD" w:rsidRPr="00F4373D" w:rsidRDefault="00B928CD" w:rsidP="00F00E8D">
            <w:pPr>
              <w:spacing w:line="240" w:lineRule="exact"/>
              <w:ind w:left="-86" w:right="-72"/>
              <w:rPr>
                <w:rFonts w:ascii="Times New Roman" w:eastAsia="Browallia New" w:hAnsi="Times New Roman" w:cs="Times New Roman"/>
                <w:sz w:val="20"/>
                <w:szCs w:val="20"/>
              </w:rPr>
            </w:pPr>
          </w:p>
        </w:tc>
        <w:tc>
          <w:tcPr>
            <w:tcW w:w="1170" w:type="dxa"/>
            <w:tcBorders>
              <w:top w:val="nil"/>
              <w:left w:val="nil"/>
              <w:bottom w:val="nil"/>
              <w:right w:val="nil"/>
            </w:tcBorders>
          </w:tcPr>
          <w:p w14:paraId="6370A014" w14:textId="77777777" w:rsidR="00B928CD" w:rsidRPr="00F4373D" w:rsidRDefault="00B928CD"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72BA1340" w14:textId="77777777" w:rsidR="00B928CD" w:rsidRPr="00F4373D" w:rsidRDefault="00B928CD" w:rsidP="00F00E8D">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67818558" w14:textId="77777777" w:rsidR="00B928CD" w:rsidRPr="00F4373D" w:rsidRDefault="00B928CD"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c>
          <w:tcPr>
            <w:tcW w:w="90" w:type="dxa"/>
            <w:tcBorders>
              <w:top w:val="nil"/>
              <w:left w:val="nil"/>
              <w:bottom w:val="nil"/>
              <w:right w:val="nil"/>
            </w:tcBorders>
          </w:tcPr>
          <w:p w14:paraId="6EE56DFD" w14:textId="77777777" w:rsidR="00B928CD" w:rsidRPr="00F4373D" w:rsidRDefault="00B928CD" w:rsidP="00F00E8D">
            <w:pPr>
              <w:spacing w:line="240" w:lineRule="exact"/>
              <w:ind w:right="-72"/>
              <w:jc w:val="center"/>
              <w:rPr>
                <w:rFonts w:ascii="Times New Roman" w:hAnsi="Times New Roman" w:cs="Times New Roman"/>
                <w:b/>
                <w:bCs/>
                <w:sz w:val="20"/>
                <w:szCs w:val="20"/>
                <w:cs/>
              </w:rPr>
            </w:pPr>
          </w:p>
        </w:tc>
        <w:tc>
          <w:tcPr>
            <w:tcW w:w="1080" w:type="dxa"/>
            <w:tcBorders>
              <w:top w:val="nil"/>
              <w:left w:val="nil"/>
              <w:bottom w:val="nil"/>
              <w:right w:val="nil"/>
            </w:tcBorders>
          </w:tcPr>
          <w:p w14:paraId="72B967C3" w14:textId="77777777" w:rsidR="00B928CD" w:rsidRPr="00F4373D" w:rsidRDefault="00B928CD"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4DCE908F" w14:textId="77777777" w:rsidR="00B928CD" w:rsidRPr="00F4373D" w:rsidRDefault="00B928CD" w:rsidP="00F00E8D">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088CAD5F" w14:textId="77777777" w:rsidR="00B928CD" w:rsidRPr="00F4373D" w:rsidRDefault="00B928CD"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r>
      <w:tr w:rsidR="00F4373D" w:rsidRPr="00F4373D" w14:paraId="4C767157" w14:textId="77777777" w:rsidTr="00027F12">
        <w:trPr>
          <w:trHeight w:val="144"/>
        </w:trPr>
        <w:tc>
          <w:tcPr>
            <w:tcW w:w="3330" w:type="dxa"/>
            <w:tcBorders>
              <w:top w:val="nil"/>
              <w:left w:val="nil"/>
              <w:bottom w:val="nil"/>
              <w:right w:val="nil"/>
            </w:tcBorders>
            <w:vAlign w:val="bottom"/>
          </w:tcPr>
          <w:p w14:paraId="4E744471" w14:textId="436CCAD4" w:rsidR="001E3AB3" w:rsidRPr="00F4373D" w:rsidRDefault="001E3AB3" w:rsidP="00F00E8D">
            <w:pPr>
              <w:spacing w:line="240" w:lineRule="exact"/>
              <w:ind w:left="90" w:right="-72"/>
              <w:rPr>
                <w:rFonts w:ascii="Times New Roman" w:eastAsia="Browallia New" w:hAnsi="Times New Roman" w:cs="Angsana New"/>
                <w:b/>
                <w:bCs/>
                <w:sz w:val="20"/>
                <w:szCs w:val="25"/>
              </w:rPr>
            </w:pPr>
            <w:r w:rsidRPr="00F4373D">
              <w:rPr>
                <w:rFonts w:ascii="Times New Roman" w:eastAsia="Browallia New" w:hAnsi="Times New Roman" w:cs="Angsana New"/>
                <w:b/>
                <w:bCs/>
                <w:sz w:val="20"/>
                <w:szCs w:val="25"/>
              </w:rPr>
              <w:t>Advance received fr</w:t>
            </w:r>
            <w:r w:rsidR="006160D1" w:rsidRPr="00F4373D">
              <w:rPr>
                <w:rFonts w:ascii="Times New Roman" w:eastAsia="Browallia New" w:hAnsi="Times New Roman" w:cs="Angsana New"/>
                <w:b/>
                <w:bCs/>
                <w:sz w:val="20"/>
                <w:szCs w:val="25"/>
              </w:rPr>
              <w:t>om contracts</w:t>
            </w:r>
          </w:p>
        </w:tc>
        <w:tc>
          <w:tcPr>
            <w:tcW w:w="1170" w:type="dxa"/>
            <w:tcBorders>
              <w:top w:val="nil"/>
              <w:left w:val="nil"/>
              <w:bottom w:val="nil"/>
              <w:right w:val="nil"/>
            </w:tcBorders>
            <w:vAlign w:val="bottom"/>
          </w:tcPr>
          <w:p w14:paraId="5D728282" w14:textId="77777777" w:rsidR="001E3AB3" w:rsidRPr="00F4373D" w:rsidRDefault="001E3AB3" w:rsidP="00F00E8D">
            <w:pPr>
              <w:spacing w:line="240" w:lineRule="exact"/>
              <w:ind w:right="130"/>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0D059ECE" w14:textId="77777777" w:rsidR="001E3AB3" w:rsidRPr="00F4373D" w:rsidRDefault="001E3AB3" w:rsidP="00F00E8D">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BA9F5B1" w14:textId="77777777" w:rsidR="001E3AB3" w:rsidRPr="00F4373D" w:rsidRDefault="001E3AB3" w:rsidP="00F00E8D">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32434B43" w14:textId="77777777" w:rsidR="001E3AB3" w:rsidRPr="00F4373D" w:rsidRDefault="001E3AB3" w:rsidP="00F00E8D">
            <w:pPr>
              <w:spacing w:line="240" w:lineRule="exact"/>
              <w:ind w:right="-72"/>
              <w:jc w:val="right"/>
              <w:rPr>
                <w:rFonts w:ascii="Times New Roman" w:eastAsia="Browallia New" w:hAnsi="Times New Roman" w:cs="Times New Roman"/>
                <w:sz w:val="20"/>
                <w:szCs w:val="20"/>
              </w:rPr>
            </w:pPr>
          </w:p>
        </w:tc>
        <w:tc>
          <w:tcPr>
            <w:tcW w:w="1080" w:type="dxa"/>
            <w:tcBorders>
              <w:top w:val="nil"/>
              <w:left w:val="nil"/>
              <w:bottom w:val="nil"/>
              <w:right w:val="nil"/>
            </w:tcBorders>
            <w:vAlign w:val="bottom"/>
          </w:tcPr>
          <w:p w14:paraId="5AAB1983" w14:textId="77777777" w:rsidR="001E3AB3" w:rsidRPr="00F4373D" w:rsidRDefault="001E3AB3" w:rsidP="00F00E8D">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70FE9E10" w14:textId="77777777" w:rsidR="001E3AB3" w:rsidRPr="00F4373D" w:rsidRDefault="001E3AB3" w:rsidP="00F00E8D">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302C618" w14:textId="77777777" w:rsidR="001E3AB3" w:rsidRPr="00F4373D" w:rsidRDefault="001E3AB3" w:rsidP="00F00E8D">
            <w:pPr>
              <w:spacing w:line="240" w:lineRule="exact"/>
              <w:ind w:right="-72"/>
              <w:jc w:val="right"/>
              <w:rPr>
                <w:rFonts w:ascii="Times New Roman" w:eastAsia="Browallia New" w:hAnsi="Times New Roman" w:cs="Times New Roman"/>
                <w:sz w:val="20"/>
                <w:szCs w:val="20"/>
              </w:rPr>
            </w:pPr>
          </w:p>
        </w:tc>
      </w:tr>
      <w:tr w:rsidR="00F4373D" w:rsidRPr="00F4373D" w14:paraId="430DB477" w14:textId="77777777" w:rsidTr="00027F12">
        <w:trPr>
          <w:trHeight w:val="80"/>
        </w:trPr>
        <w:tc>
          <w:tcPr>
            <w:tcW w:w="3330" w:type="dxa"/>
            <w:tcBorders>
              <w:top w:val="nil"/>
              <w:left w:val="nil"/>
              <w:bottom w:val="nil"/>
              <w:right w:val="nil"/>
            </w:tcBorders>
          </w:tcPr>
          <w:p w14:paraId="78BBDA0B" w14:textId="2587FE99" w:rsidR="006160D1" w:rsidRPr="00F4373D" w:rsidRDefault="006160D1" w:rsidP="006160D1">
            <w:pPr>
              <w:spacing w:line="240" w:lineRule="exact"/>
              <w:ind w:left="90" w:right="-72" w:firstLine="87"/>
              <w:rPr>
                <w:rFonts w:ascii="Times New Roman" w:eastAsia="Browallia New" w:hAnsi="Times New Roman" w:cs="Times New Roman"/>
                <w:sz w:val="20"/>
                <w:szCs w:val="20"/>
              </w:rPr>
            </w:pPr>
            <w:r w:rsidRPr="00F4373D">
              <w:rPr>
                <w:rFonts w:ascii="Times New Roman" w:hAnsi="Times New Roman" w:cs="Times New Roman"/>
                <w:sz w:val="20"/>
                <w:szCs w:val="20"/>
              </w:rPr>
              <w:t xml:space="preserve">Internet data </w:t>
            </w:r>
            <w:proofErr w:type="spellStart"/>
            <w:r w:rsidRPr="00F4373D">
              <w:rPr>
                <w:rFonts w:ascii="Times New Roman" w:hAnsi="Times New Roman" w:cs="Times New Roman"/>
                <w:sz w:val="20"/>
                <w:szCs w:val="20"/>
              </w:rPr>
              <w:t>center</w:t>
            </w:r>
            <w:proofErr w:type="spellEnd"/>
            <w:r w:rsidRPr="00F4373D">
              <w:rPr>
                <w:rFonts w:ascii="Times New Roman" w:hAnsi="Times New Roman" w:cs="Times New Roman"/>
                <w:sz w:val="20"/>
                <w:szCs w:val="20"/>
              </w:rPr>
              <w:t xml:space="preserve"> and </w:t>
            </w:r>
          </w:p>
        </w:tc>
        <w:tc>
          <w:tcPr>
            <w:tcW w:w="1170" w:type="dxa"/>
            <w:tcBorders>
              <w:top w:val="nil"/>
              <w:left w:val="nil"/>
              <w:bottom w:val="nil"/>
              <w:right w:val="nil"/>
            </w:tcBorders>
          </w:tcPr>
          <w:p w14:paraId="59A8D713" w14:textId="58DDA133" w:rsidR="006160D1" w:rsidRPr="00F4373D" w:rsidRDefault="006160D1" w:rsidP="006160D1">
            <w:pPr>
              <w:tabs>
                <w:tab w:val="decimal" w:pos="1082"/>
              </w:tabs>
              <w:spacing w:line="240" w:lineRule="exact"/>
              <w:rPr>
                <w:rFonts w:ascii="Times New Roman" w:hAnsi="Times New Roman" w:cs="Times New Roman"/>
                <w:sz w:val="20"/>
                <w:szCs w:val="20"/>
                <w:cs/>
              </w:rPr>
            </w:pPr>
          </w:p>
        </w:tc>
        <w:tc>
          <w:tcPr>
            <w:tcW w:w="90" w:type="dxa"/>
            <w:tcBorders>
              <w:top w:val="nil"/>
              <w:left w:val="nil"/>
              <w:bottom w:val="nil"/>
              <w:right w:val="nil"/>
            </w:tcBorders>
          </w:tcPr>
          <w:p w14:paraId="3D4FE738" w14:textId="77777777" w:rsidR="006160D1" w:rsidRPr="00F4373D" w:rsidRDefault="006160D1" w:rsidP="006160D1">
            <w:pPr>
              <w:tabs>
                <w:tab w:val="decimal" w:pos="1173"/>
              </w:tabs>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3D6617BA" w14:textId="3C85175A" w:rsidR="006160D1" w:rsidRPr="00F4373D" w:rsidRDefault="006160D1" w:rsidP="006160D1">
            <w:pPr>
              <w:tabs>
                <w:tab w:val="decimal" w:pos="1082"/>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10A8FFE2" w14:textId="77777777" w:rsidR="006160D1" w:rsidRPr="00F4373D" w:rsidRDefault="006160D1" w:rsidP="006160D1">
            <w:pPr>
              <w:tabs>
                <w:tab w:val="decimal" w:pos="1173"/>
              </w:tabs>
              <w:spacing w:line="240" w:lineRule="exact"/>
              <w:ind w:right="-72"/>
              <w:jc w:val="right"/>
              <w:rPr>
                <w:rFonts w:ascii="Times New Roman" w:hAnsi="Times New Roman" w:cs="Times New Roman"/>
                <w:sz w:val="20"/>
                <w:szCs w:val="20"/>
              </w:rPr>
            </w:pPr>
          </w:p>
        </w:tc>
        <w:tc>
          <w:tcPr>
            <w:tcW w:w="1080" w:type="dxa"/>
            <w:tcBorders>
              <w:top w:val="nil"/>
              <w:left w:val="nil"/>
              <w:bottom w:val="nil"/>
              <w:right w:val="nil"/>
            </w:tcBorders>
          </w:tcPr>
          <w:p w14:paraId="3E6D3541" w14:textId="3F01060A" w:rsidR="006160D1" w:rsidRPr="00F4373D" w:rsidRDefault="006160D1" w:rsidP="006160D1">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7EA0C245" w14:textId="77777777" w:rsidR="006160D1" w:rsidRPr="00F4373D" w:rsidRDefault="006160D1" w:rsidP="006160D1">
            <w:pPr>
              <w:tabs>
                <w:tab w:val="decimal" w:pos="1173"/>
              </w:tabs>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7849D217" w14:textId="36236F13" w:rsidR="006160D1" w:rsidRPr="00F4373D" w:rsidRDefault="006160D1" w:rsidP="006160D1">
            <w:pPr>
              <w:tabs>
                <w:tab w:val="decimal" w:pos="1082"/>
              </w:tabs>
              <w:spacing w:line="240" w:lineRule="exact"/>
              <w:rPr>
                <w:rFonts w:ascii="Times New Roman" w:hAnsi="Times New Roman" w:cs="Times New Roman"/>
                <w:sz w:val="20"/>
                <w:szCs w:val="20"/>
              </w:rPr>
            </w:pPr>
          </w:p>
        </w:tc>
      </w:tr>
      <w:tr w:rsidR="00F4373D" w:rsidRPr="00F4373D" w14:paraId="4F458104" w14:textId="77777777" w:rsidTr="00AE563C">
        <w:trPr>
          <w:trHeight w:val="80"/>
        </w:trPr>
        <w:tc>
          <w:tcPr>
            <w:tcW w:w="3330" w:type="dxa"/>
            <w:tcBorders>
              <w:top w:val="nil"/>
              <w:left w:val="nil"/>
              <w:bottom w:val="nil"/>
              <w:right w:val="nil"/>
            </w:tcBorders>
          </w:tcPr>
          <w:p w14:paraId="12DD8130" w14:textId="6D3F04E0" w:rsidR="00620FB1" w:rsidRPr="00F4373D" w:rsidRDefault="00620FB1" w:rsidP="00620FB1">
            <w:pPr>
              <w:spacing w:line="240" w:lineRule="exact"/>
              <w:ind w:left="357" w:right="-72"/>
              <w:rPr>
                <w:rFonts w:ascii="Times New Roman" w:hAnsi="Times New Roman" w:cs="Times New Roman"/>
                <w:sz w:val="20"/>
                <w:szCs w:val="20"/>
              </w:rPr>
            </w:pPr>
            <w:r w:rsidRPr="00F4373D">
              <w:rPr>
                <w:rFonts w:ascii="Times New Roman" w:hAnsi="Times New Roman" w:cs="Times New Roman"/>
                <w:sz w:val="20"/>
                <w:szCs w:val="20"/>
              </w:rPr>
              <w:t>related services contract</w:t>
            </w:r>
          </w:p>
        </w:tc>
        <w:tc>
          <w:tcPr>
            <w:tcW w:w="1170" w:type="dxa"/>
            <w:tcBorders>
              <w:top w:val="nil"/>
              <w:left w:val="nil"/>
              <w:bottom w:val="nil"/>
              <w:right w:val="nil"/>
            </w:tcBorders>
            <w:vAlign w:val="bottom"/>
          </w:tcPr>
          <w:p w14:paraId="56B1D2EC" w14:textId="3D4D702F" w:rsidR="00620FB1" w:rsidRPr="00F4373D" w:rsidRDefault="00620FB1" w:rsidP="00620FB1">
            <w:pPr>
              <w:tabs>
                <w:tab w:val="decimal" w:pos="1082"/>
              </w:tabs>
              <w:spacing w:line="240" w:lineRule="exact"/>
              <w:rPr>
                <w:rFonts w:ascii="Times New Roman" w:hAnsi="Times New Roman" w:cs="Times New Roman"/>
                <w:sz w:val="20"/>
                <w:szCs w:val="20"/>
              </w:rPr>
            </w:pPr>
            <w:r w:rsidRPr="00F4373D">
              <w:rPr>
                <w:rFonts w:asciiTheme="majorBidi" w:hAnsiTheme="majorBidi" w:cstheme="majorBidi"/>
              </w:rPr>
              <w:t>6,831,328</w:t>
            </w:r>
          </w:p>
        </w:tc>
        <w:tc>
          <w:tcPr>
            <w:tcW w:w="90" w:type="dxa"/>
            <w:tcBorders>
              <w:top w:val="nil"/>
              <w:left w:val="nil"/>
              <w:bottom w:val="nil"/>
              <w:right w:val="nil"/>
            </w:tcBorders>
          </w:tcPr>
          <w:p w14:paraId="7EF58252" w14:textId="77777777" w:rsidR="00620FB1" w:rsidRPr="00F4373D" w:rsidRDefault="00620FB1" w:rsidP="00620FB1">
            <w:pPr>
              <w:tabs>
                <w:tab w:val="decimal" w:pos="1173"/>
              </w:tabs>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2B9574C8" w14:textId="5BEB9927" w:rsidR="00620FB1" w:rsidRPr="00F4373D" w:rsidRDefault="00620FB1" w:rsidP="00620FB1">
            <w:pPr>
              <w:tabs>
                <w:tab w:val="decimal" w:pos="1082"/>
              </w:tabs>
              <w:spacing w:line="240" w:lineRule="exact"/>
              <w:rPr>
                <w:rFonts w:ascii="Times New Roman" w:hAnsi="Times New Roman" w:cs="Times New Roman"/>
                <w:sz w:val="20"/>
                <w:szCs w:val="20"/>
              </w:rPr>
            </w:pPr>
            <w:r w:rsidRPr="00F4373D">
              <w:rPr>
                <w:rFonts w:ascii="Times New Roman" w:hAnsi="Times New Roman" w:cs="Times New Roman"/>
                <w:sz w:val="20"/>
                <w:szCs w:val="20"/>
              </w:rPr>
              <w:t>5,971,890</w:t>
            </w:r>
          </w:p>
        </w:tc>
        <w:tc>
          <w:tcPr>
            <w:tcW w:w="90" w:type="dxa"/>
            <w:tcBorders>
              <w:top w:val="nil"/>
              <w:left w:val="nil"/>
              <w:bottom w:val="nil"/>
              <w:right w:val="nil"/>
            </w:tcBorders>
          </w:tcPr>
          <w:p w14:paraId="1FADF333" w14:textId="77777777" w:rsidR="00620FB1" w:rsidRPr="00F4373D" w:rsidRDefault="00620FB1" w:rsidP="00620FB1">
            <w:pPr>
              <w:tabs>
                <w:tab w:val="decimal" w:pos="1173"/>
              </w:tabs>
              <w:spacing w:line="240" w:lineRule="exact"/>
              <w:ind w:right="-72"/>
              <w:jc w:val="right"/>
              <w:rPr>
                <w:rFonts w:ascii="Times New Roman" w:hAnsi="Times New Roman" w:cs="Times New Roman"/>
                <w:sz w:val="20"/>
                <w:szCs w:val="20"/>
              </w:rPr>
            </w:pPr>
          </w:p>
        </w:tc>
        <w:tc>
          <w:tcPr>
            <w:tcW w:w="1080" w:type="dxa"/>
            <w:tcBorders>
              <w:top w:val="nil"/>
              <w:left w:val="nil"/>
              <w:bottom w:val="nil"/>
              <w:right w:val="nil"/>
            </w:tcBorders>
            <w:vAlign w:val="bottom"/>
          </w:tcPr>
          <w:p w14:paraId="6F57BD7F" w14:textId="7981B475" w:rsidR="00620FB1" w:rsidRPr="00F4373D" w:rsidRDefault="00620FB1" w:rsidP="00620FB1">
            <w:pPr>
              <w:tabs>
                <w:tab w:val="decimal" w:pos="985"/>
              </w:tabs>
              <w:spacing w:line="240" w:lineRule="exact"/>
              <w:rPr>
                <w:rFonts w:ascii="Times New Roman" w:hAnsi="Times New Roman" w:cs="Times New Roman"/>
                <w:sz w:val="20"/>
                <w:szCs w:val="20"/>
              </w:rPr>
            </w:pPr>
            <w:r w:rsidRPr="00F4373D">
              <w:rPr>
                <w:rFonts w:asciiTheme="majorBidi" w:hAnsiTheme="majorBidi" w:cstheme="majorBidi"/>
              </w:rPr>
              <w:t>6,346,843</w:t>
            </w:r>
          </w:p>
        </w:tc>
        <w:tc>
          <w:tcPr>
            <w:tcW w:w="90" w:type="dxa"/>
            <w:tcBorders>
              <w:top w:val="nil"/>
              <w:left w:val="nil"/>
              <w:bottom w:val="nil"/>
              <w:right w:val="nil"/>
            </w:tcBorders>
          </w:tcPr>
          <w:p w14:paraId="140DA667" w14:textId="77777777" w:rsidR="00620FB1" w:rsidRPr="00F4373D" w:rsidRDefault="00620FB1" w:rsidP="00620FB1">
            <w:pPr>
              <w:tabs>
                <w:tab w:val="decimal" w:pos="1173"/>
              </w:tabs>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6AB57B3B" w14:textId="0237EA48" w:rsidR="00620FB1" w:rsidRPr="00F4373D" w:rsidRDefault="00620FB1" w:rsidP="00620FB1">
            <w:pPr>
              <w:tabs>
                <w:tab w:val="decimal" w:pos="1082"/>
              </w:tabs>
              <w:spacing w:line="240" w:lineRule="exact"/>
              <w:rPr>
                <w:rFonts w:ascii="Times New Roman" w:hAnsi="Times New Roman" w:cs="Times New Roman"/>
                <w:sz w:val="20"/>
                <w:szCs w:val="20"/>
              </w:rPr>
            </w:pPr>
            <w:r w:rsidRPr="00F4373D">
              <w:rPr>
                <w:rFonts w:ascii="Times New Roman" w:hAnsi="Times New Roman" w:cs="Times New Roman"/>
                <w:sz w:val="20"/>
                <w:szCs w:val="20"/>
              </w:rPr>
              <w:t>4,574,365</w:t>
            </w:r>
          </w:p>
        </w:tc>
      </w:tr>
      <w:tr w:rsidR="00F4373D" w:rsidRPr="00F4373D" w14:paraId="5DF97143" w14:textId="77777777" w:rsidTr="00AE563C">
        <w:trPr>
          <w:trHeight w:val="80"/>
        </w:trPr>
        <w:tc>
          <w:tcPr>
            <w:tcW w:w="3330" w:type="dxa"/>
            <w:tcBorders>
              <w:top w:val="nil"/>
              <w:left w:val="nil"/>
              <w:bottom w:val="nil"/>
              <w:right w:val="nil"/>
            </w:tcBorders>
          </w:tcPr>
          <w:p w14:paraId="7FD119A9" w14:textId="2D77AB23" w:rsidR="00620FB1" w:rsidRPr="00F4373D" w:rsidRDefault="00620FB1" w:rsidP="00620FB1">
            <w:pPr>
              <w:spacing w:line="240" w:lineRule="exact"/>
              <w:ind w:left="90" w:right="-72" w:firstLine="87"/>
              <w:rPr>
                <w:rFonts w:ascii="Times New Roman" w:eastAsia="Browallia New" w:hAnsi="Times New Roman" w:cs="Times New Roman"/>
                <w:spacing w:val="-12"/>
                <w:sz w:val="20"/>
                <w:szCs w:val="20"/>
              </w:rPr>
            </w:pPr>
            <w:r w:rsidRPr="00F4373D">
              <w:rPr>
                <w:rFonts w:ascii="Times New Roman" w:hAnsi="Times New Roman" w:cs="Times New Roman"/>
                <w:sz w:val="20"/>
                <w:szCs w:val="20"/>
              </w:rPr>
              <w:t>IT consulting services</w:t>
            </w:r>
          </w:p>
        </w:tc>
        <w:tc>
          <w:tcPr>
            <w:tcW w:w="1170" w:type="dxa"/>
            <w:tcBorders>
              <w:top w:val="nil"/>
              <w:left w:val="nil"/>
              <w:bottom w:val="nil"/>
              <w:right w:val="nil"/>
            </w:tcBorders>
            <w:vAlign w:val="bottom"/>
          </w:tcPr>
          <w:p w14:paraId="13D25FD5" w14:textId="41CA5D23" w:rsidR="00620FB1" w:rsidRPr="00F4373D" w:rsidRDefault="00620FB1" w:rsidP="00620FB1">
            <w:pPr>
              <w:tabs>
                <w:tab w:val="decimal" w:pos="1082"/>
              </w:tabs>
              <w:spacing w:line="240" w:lineRule="exact"/>
              <w:rPr>
                <w:rFonts w:ascii="Times New Roman" w:eastAsia="Browallia New" w:hAnsi="Times New Roman" w:cs="Times New Roman"/>
                <w:sz w:val="20"/>
                <w:szCs w:val="20"/>
              </w:rPr>
            </w:pPr>
            <w:r w:rsidRPr="00F4373D">
              <w:rPr>
                <w:rFonts w:asciiTheme="majorBidi" w:hAnsiTheme="majorBidi" w:cstheme="majorBidi"/>
              </w:rPr>
              <w:t>9,158,861</w:t>
            </w:r>
          </w:p>
        </w:tc>
        <w:tc>
          <w:tcPr>
            <w:tcW w:w="90" w:type="dxa"/>
            <w:tcBorders>
              <w:top w:val="nil"/>
              <w:left w:val="nil"/>
              <w:bottom w:val="nil"/>
              <w:right w:val="nil"/>
            </w:tcBorders>
          </w:tcPr>
          <w:p w14:paraId="08B3368A" w14:textId="77777777" w:rsidR="00620FB1" w:rsidRPr="00F4373D" w:rsidRDefault="00620FB1" w:rsidP="00620FB1">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tcPr>
          <w:p w14:paraId="5E3FFC89" w14:textId="77777777" w:rsidR="00620FB1" w:rsidRPr="00F4373D" w:rsidRDefault="00620FB1" w:rsidP="00620FB1">
            <w:pPr>
              <w:tabs>
                <w:tab w:val="decimal" w:pos="1082"/>
              </w:tabs>
              <w:spacing w:line="240" w:lineRule="exact"/>
              <w:rPr>
                <w:rFonts w:ascii="Times New Roman" w:hAnsi="Times New Roman" w:cs="Times New Roman"/>
                <w:sz w:val="20"/>
                <w:szCs w:val="20"/>
              </w:rPr>
            </w:pPr>
            <w:r w:rsidRPr="00F4373D">
              <w:rPr>
                <w:rFonts w:ascii="Times New Roman" w:hAnsi="Times New Roman" w:cs="Times New Roman"/>
                <w:sz w:val="20"/>
                <w:szCs w:val="20"/>
              </w:rPr>
              <w:t>32,106,555</w:t>
            </w:r>
          </w:p>
        </w:tc>
        <w:tc>
          <w:tcPr>
            <w:tcW w:w="90" w:type="dxa"/>
            <w:tcBorders>
              <w:top w:val="nil"/>
              <w:left w:val="nil"/>
              <w:bottom w:val="nil"/>
              <w:right w:val="nil"/>
            </w:tcBorders>
          </w:tcPr>
          <w:p w14:paraId="57C7FAA5" w14:textId="77777777" w:rsidR="00620FB1" w:rsidRPr="00F4373D" w:rsidRDefault="00620FB1" w:rsidP="00620FB1">
            <w:pPr>
              <w:spacing w:line="240" w:lineRule="exact"/>
              <w:ind w:right="-72"/>
              <w:jc w:val="right"/>
              <w:rPr>
                <w:rFonts w:ascii="Times New Roman" w:eastAsia="Browallia New" w:hAnsi="Times New Roman" w:cs="Times New Roman"/>
                <w:sz w:val="20"/>
                <w:szCs w:val="20"/>
              </w:rPr>
            </w:pPr>
          </w:p>
        </w:tc>
        <w:tc>
          <w:tcPr>
            <w:tcW w:w="1080" w:type="dxa"/>
            <w:tcBorders>
              <w:top w:val="nil"/>
              <w:left w:val="nil"/>
              <w:bottom w:val="nil"/>
              <w:right w:val="nil"/>
            </w:tcBorders>
            <w:vAlign w:val="bottom"/>
          </w:tcPr>
          <w:p w14:paraId="2DE774D8" w14:textId="7FF4DDA4" w:rsidR="00620FB1" w:rsidRPr="00F4373D" w:rsidRDefault="00620FB1" w:rsidP="00620FB1">
            <w:pPr>
              <w:tabs>
                <w:tab w:val="decimal" w:pos="985"/>
              </w:tabs>
              <w:spacing w:line="240" w:lineRule="exact"/>
              <w:rPr>
                <w:rFonts w:ascii="Times New Roman" w:hAnsi="Times New Roman" w:cs="Times New Roman"/>
                <w:sz w:val="20"/>
                <w:szCs w:val="20"/>
              </w:rPr>
            </w:pPr>
            <w:r w:rsidRPr="00F4373D">
              <w:rPr>
                <w:rFonts w:asciiTheme="majorBidi" w:hAnsiTheme="majorBidi" w:cstheme="majorBidi"/>
              </w:rPr>
              <w:t>9,158,861</w:t>
            </w:r>
          </w:p>
        </w:tc>
        <w:tc>
          <w:tcPr>
            <w:tcW w:w="90" w:type="dxa"/>
            <w:tcBorders>
              <w:top w:val="nil"/>
              <w:left w:val="nil"/>
              <w:bottom w:val="nil"/>
              <w:right w:val="nil"/>
            </w:tcBorders>
          </w:tcPr>
          <w:p w14:paraId="237A4156" w14:textId="77777777" w:rsidR="00620FB1" w:rsidRPr="00F4373D" w:rsidRDefault="00620FB1" w:rsidP="00620FB1">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tcPr>
          <w:p w14:paraId="242942EE" w14:textId="77777777" w:rsidR="00620FB1" w:rsidRPr="00F4373D" w:rsidRDefault="00620FB1" w:rsidP="00620FB1">
            <w:pPr>
              <w:tabs>
                <w:tab w:val="decimal" w:pos="1082"/>
              </w:tabs>
              <w:spacing w:line="240" w:lineRule="exact"/>
              <w:rPr>
                <w:rFonts w:ascii="Times New Roman" w:hAnsi="Times New Roman" w:cs="Times New Roman"/>
                <w:sz w:val="20"/>
                <w:szCs w:val="20"/>
              </w:rPr>
            </w:pPr>
            <w:r w:rsidRPr="00F4373D">
              <w:rPr>
                <w:rFonts w:ascii="Times New Roman" w:hAnsi="Times New Roman" w:cs="Times New Roman"/>
                <w:sz w:val="20"/>
                <w:szCs w:val="20"/>
              </w:rPr>
              <w:t>32,106,555</w:t>
            </w:r>
          </w:p>
        </w:tc>
      </w:tr>
      <w:tr w:rsidR="00F4373D" w:rsidRPr="00F4373D" w14:paraId="2098BD8E" w14:textId="77777777" w:rsidTr="00AE563C">
        <w:trPr>
          <w:trHeight w:val="80"/>
        </w:trPr>
        <w:tc>
          <w:tcPr>
            <w:tcW w:w="3330" w:type="dxa"/>
            <w:tcBorders>
              <w:top w:val="nil"/>
              <w:left w:val="nil"/>
              <w:bottom w:val="nil"/>
              <w:right w:val="nil"/>
            </w:tcBorders>
          </w:tcPr>
          <w:p w14:paraId="457AF826" w14:textId="3F14CFCE" w:rsidR="00620FB1" w:rsidRPr="00F4373D" w:rsidRDefault="00620FB1" w:rsidP="00620FB1">
            <w:pPr>
              <w:spacing w:line="240" w:lineRule="exact"/>
              <w:ind w:left="90" w:right="-72" w:firstLine="87"/>
              <w:rPr>
                <w:rFonts w:ascii="Times New Roman" w:hAnsi="Times New Roman" w:cs="Times New Roman"/>
                <w:spacing w:val="-8"/>
                <w:sz w:val="20"/>
                <w:szCs w:val="20"/>
              </w:rPr>
            </w:pPr>
            <w:r w:rsidRPr="00F4373D">
              <w:rPr>
                <w:rFonts w:ascii="Times New Roman" w:hAnsi="Times New Roman" w:cs="Times New Roman"/>
                <w:sz w:val="20"/>
                <w:szCs w:val="20"/>
              </w:rPr>
              <w:t>Construction contract</w:t>
            </w:r>
          </w:p>
        </w:tc>
        <w:tc>
          <w:tcPr>
            <w:tcW w:w="1170" w:type="dxa"/>
            <w:tcBorders>
              <w:top w:val="nil"/>
              <w:left w:val="nil"/>
              <w:bottom w:val="single" w:sz="4" w:space="0" w:color="auto"/>
              <w:right w:val="nil"/>
            </w:tcBorders>
            <w:vAlign w:val="bottom"/>
          </w:tcPr>
          <w:p w14:paraId="198E975C" w14:textId="114C9C36" w:rsidR="00620FB1" w:rsidRPr="00F4373D" w:rsidRDefault="00620FB1" w:rsidP="00620FB1">
            <w:pPr>
              <w:tabs>
                <w:tab w:val="decimal" w:pos="1082"/>
              </w:tabs>
              <w:spacing w:line="240" w:lineRule="exact"/>
              <w:rPr>
                <w:rFonts w:ascii="Times New Roman" w:eastAsia="Browallia New" w:hAnsi="Times New Roman" w:cs="Times New Roman"/>
                <w:sz w:val="20"/>
                <w:szCs w:val="20"/>
              </w:rPr>
            </w:pPr>
            <w:r w:rsidRPr="00F4373D">
              <w:rPr>
                <w:rFonts w:asciiTheme="majorBidi" w:hAnsiTheme="majorBidi" w:cstheme="majorBidi"/>
              </w:rPr>
              <w:t>154,203</w:t>
            </w:r>
          </w:p>
        </w:tc>
        <w:tc>
          <w:tcPr>
            <w:tcW w:w="90" w:type="dxa"/>
            <w:tcBorders>
              <w:top w:val="nil"/>
              <w:left w:val="nil"/>
              <w:bottom w:val="nil"/>
              <w:right w:val="nil"/>
            </w:tcBorders>
          </w:tcPr>
          <w:p w14:paraId="0E5157D3" w14:textId="77777777" w:rsidR="00620FB1" w:rsidRPr="00F4373D" w:rsidRDefault="00620FB1" w:rsidP="00620FB1">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single" w:sz="4" w:space="0" w:color="auto"/>
              <w:right w:val="nil"/>
            </w:tcBorders>
          </w:tcPr>
          <w:p w14:paraId="61A3045B" w14:textId="77777777" w:rsidR="00620FB1" w:rsidRPr="00F4373D" w:rsidRDefault="00620FB1" w:rsidP="00620FB1">
            <w:pPr>
              <w:tabs>
                <w:tab w:val="decimal" w:pos="1082"/>
              </w:tabs>
              <w:spacing w:line="240" w:lineRule="exact"/>
              <w:rPr>
                <w:rFonts w:ascii="Times New Roman" w:hAnsi="Times New Roman" w:cs="Times New Roman"/>
                <w:sz w:val="20"/>
                <w:szCs w:val="20"/>
              </w:rPr>
            </w:pPr>
            <w:r w:rsidRPr="00F4373D">
              <w:rPr>
                <w:rFonts w:ascii="Times New Roman" w:hAnsi="Times New Roman" w:cs="Times New Roman"/>
                <w:sz w:val="20"/>
                <w:szCs w:val="20"/>
              </w:rPr>
              <w:t>959,109</w:t>
            </w:r>
          </w:p>
        </w:tc>
        <w:tc>
          <w:tcPr>
            <w:tcW w:w="90" w:type="dxa"/>
            <w:tcBorders>
              <w:top w:val="nil"/>
              <w:left w:val="nil"/>
              <w:bottom w:val="nil"/>
              <w:right w:val="nil"/>
            </w:tcBorders>
          </w:tcPr>
          <w:p w14:paraId="45EAF492" w14:textId="77777777" w:rsidR="00620FB1" w:rsidRPr="00F4373D" w:rsidRDefault="00620FB1" w:rsidP="00620FB1">
            <w:pPr>
              <w:spacing w:line="240" w:lineRule="exact"/>
              <w:ind w:right="-72"/>
              <w:jc w:val="right"/>
              <w:rPr>
                <w:rFonts w:ascii="Times New Roman" w:eastAsia="Browallia New" w:hAnsi="Times New Roman" w:cs="Times New Roman"/>
                <w:sz w:val="20"/>
                <w:szCs w:val="20"/>
              </w:rPr>
            </w:pPr>
          </w:p>
        </w:tc>
        <w:tc>
          <w:tcPr>
            <w:tcW w:w="1080" w:type="dxa"/>
            <w:tcBorders>
              <w:top w:val="nil"/>
              <w:left w:val="nil"/>
              <w:bottom w:val="single" w:sz="4" w:space="0" w:color="auto"/>
              <w:right w:val="nil"/>
            </w:tcBorders>
            <w:vAlign w:val="bottom"/>
          </w:tcPr>
          <w:p w14:paraId="61B552E3" w14:textId="6FE7E791" w:rsidR="00620FB1" w:rsidRPr="00F4373D" w:rsidRDefault="00620FB1" w:rsidP="00620FB1">
            <w:pPr>
              <w:tabs>
                <w:tab w:val="decimal" w:pos="985"/>
              </w:tabs>
              <w:spacing w:line="240" w:lineRule="exact"/>
              <w:rPr>
                <w:rFonts w:ascii="Times New Roman" w:hAnsi="Times New Roman" w:cs="Times New Roman"/>
                <w:sz w:val="20"/>
                <w:szCs w:val="20"/>
              </w:rPr>
            </w:pPr>
            <w:r w:rsidRPr="00F4373D">
              <w:rPr>
                <w:rFonts w:asciiTheme="majorBidi" w:hAnsiTheme="majorBidi" w:cstheme="majorBidi"/>
              </w:rPr>
              <w:t>154,203</w:t>
            </w:r>
          </w:p>
        </w:tc>
        <w:tc>
          <w:tcPr>
            <w:tcW w:w="90" w:type="dxa"/>
            <w:tcBorders>
              <w:top w:val="nil"/>
              <w:left w:val="nil"/>
              <w:bottom w:val="nil"/>
              <w:right w:val="nil"/>
            </w:tcBorders>
          </w:tcPr>
          <w:p w14:paraId="0439C41B" w14:textId="77777777" w:rsidR="00620FB1" w:rsidRPr="00F4373D" w:rsidRDefault="00620FB1" w:rsidP="00620FB1">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single" w:sz="4" w:space="0" w:color="auto"/>
              <w:right w:val="nil"/>
            </w:tcBorders>
          </w:tcPr>
          <w:p w14:paraId="3724FA07" w14:textId="77777777" w:rsidR="00620FB1" w:rsidRPr="00F4373D" w:rsidRDefault="00620FB1" w:rsidP="00620FB1">
            <w:pPr>
              <w:tabs>
                <w:tab w:val="decimal" w:pos="679"/>
              </w:tabs>
              <w:spacing w:line="240" w:lineRule="exact"/>
              <w:ind w:right="-72"/>
              <w:rPr>
                <w:rFonts w:ascii="Times New Roman" w:hAnsi="Times New Roman" w:cs="Times New Roman"/>
                <w:sz w:val="20"/>
                <w:szCs w:val="20"/>
              </w:rPr>
            </w:pPr>
            <w:r w:rsidRPr="00F4373D">
              <w:rPr>
                <w:rFonts w:ascii="Times New Roman" w:hAnsi="Times New Roman" w:cs="Times New Roman"/>
                <w:sz w:val="20"/>
                <w:szCs w:val="20"/>
              </w:rPr>
              <w:t>-</w:t>
            </w:r>
          </w:p>
        </w:tc>
      </w:tr>
      <w:tr w:rsidR="00F4373D" w:rsidRPr="00F4373D" w14:paraId="781EB6F7" w14:textId="77777777" w:rsidTr="00AE563C">
        <w:trPr>
          <w:trHeight w:val="80"/>
        </w:trPr>
        <w:tc>
          <w:tcPr>
            <w:tcW w:w="3330" w:type="dxa"/>
            <w:tcBorders>
              <w:top w:val="nil"/>
              <w:left w:val="nil"/>
              <w:bottom w:val="nil"/>
              <w:right w:val="nil"/>
            </w:tcBorders>
          </w:tcPr>
          <w:p w14:paraId="1EACB05A" w14:textId="77777777" w:rsidR="00620FB1" w:rsidRPr="00F4373D" w:rsidRDefault="00620FB1" w:rsidP="00620FB1">
            <w:pPr>
              <w:spacing w:line="240" w:lineRule="exact"/>
              <w:ind w:left="90" w:right="-72" w:firstLine="87"/>
              <w:rPr>
                <w:rFonts w:ascii="Times New Roman" w:hAnsi="Times New Roman" w:cs="Times New Roman"/>
                <w:spacing w:val="-4"/>
                <w:sz w:val="20"/>
                <w:szCs w:val="20"/>
              </w:rPr>
            </w:pPr>
            <w:r w:rsidRPr="00F4373D">
              <w:rPr>
                <w:rFonts w:ascii="Times New Roman" w:hAnsi="Times New Roman" w:cs="Times New Roman"/>
                <w:spacing w:val="-4"/>
                <w:sz w:val="20"/>
                <w:szCs w:val="20"/>
              </w:rPr>
              <w:t>Total</w:t>
            </w:r>
          </w:p>
        </w:tc>
        <w:tc>
          <w:tcPr>
            <w:tcW w:w="1170" w:type="dxa"/>
            <w:tcBorders>
              <w:top w:val="single" w:sz="4" w:space="0" w:color="auto"/>
              <w:left w:val="nil"/>
              <w:bottom w:val="double" w:sz="4" w:space="0" w:color="auto"/>
              <w:right w:val="nil"/>
            </w:tcBorders>
            <w:vAlign w:val="bottom"/>
          </w:tcPr>
          <w:p w14:paraId="61F63646" w14:textId="0FAB2A0D" w:rsidR="00620FB1" w:rsidRPr="00F4373D" w:rsidRDefault="00620FB1" w:rsidP="00620FB1">
            <w:pPr>
              <w:tabs>
                <w:tab w:val="decimal" w:pos="1082"/>
              </w:tabs>
              <w:spacing w:line="240" w:lineRule="exact"/>
              <w:rPr>
                <w:rFonts w:ascii="Times New Roman" w:eastAsia="Browallia New" w:hAnsi="Times New Roman" w:cs="Times New Roman"/>
                <w:sz w:val="20"/>
                <w:szCs w:val="20"/>
              </w:rPr>
            </w:pPr>
            <w:r w:rsidRPr="00F4373D">
              <w:rPr>
                <w:rFonts w:asciiTheme="majorBidi" w:hAnsiTheme="majorBidi" w:cstheme="majorBidi"/>
              </w:rPr>
              <w:t>16,144,392</w:t>
            </w:r>
          </w:p>
        </w:tc>
        <w:tc>
          <w:tcPr>
            <w:tcW w:w="90" w:type="dxa"/>
            <w:tcBorders>
              <w:top w:val="nil"/>
              <w:left w:val="nil"/>
              <w:bottom w:val="nil"/>
              <w:right w:val="nil"/>
            </w:tcBorders>
          </w:tcPr>
          <w:p w14:paraId="3D8D0381" w14:textId="77777777" w:rsidR="00620FB1" w:rsidRPr="00F4373D" w:rsidRDefault="00620FB1" w:rsidP="00620FB1">
            <w:pPr>
              <w:spacing w:line="240" w:lineRule="exact"/>
              <w:ind w:right="-72"/>
              <w:jc w:val="right"/>
              <w:rPr>
                <w:rFonts w:ascii="Times New Roman" w:eastAsia="Browallia New" w:hAnsi="Times New Roman" w:cs="Times New Roman"/>
                <w:sz w:val="20"/>
                <w:szCs w:val="20"/>
              </w:rPr>
            </w:pPr>
          </w:p>
        </w:tc>
        <w:tc>
          <w:tcPr>
            <w:tcW w:w="1170" w:type="dxa"/>
            <w:tcBorders>
              <w:top w:val="single" w:sz="4" w:space="0" w:color="auto"/>
              <w:left w:val="nil"/>
              <w:bottom w:val="double" w:sz="4" w:space="0" w:color="auto"/>
              <w:right w:val="nil"/>
            </w:tcBorders>
          </w:tcPr>
          <w:p w14:paraId="65CC512A" w14:textId="77777777" w:rsidR="00620FB1" w:rsidRPr="00F4373D" w:rsidRDefault="00620FB1" w:rsidP="00620FB1">
            <w:pPr>
              <w:tabs>
                <w:tab w:val="decimal" w:pos="1082"/>
              </w:tabs>
              <w:spacing w:line="240" w:lineRule="exact"/>
              <w:rPr>
                <w:rFonts w:ascii="Times New Roman" w:hAnsi="Times New Roman" w:cs="Times New Roman"/>
                <w:sz w:val="20"/>
                <w:szCs w:val="20"/>
              </w:rPr>
            </w:pPr>
            <w:r w:rsidRPr="00F4373D">
              <w:rPr>
                <w:rFonts w:ascii="Times New Roman" w:hAnsi="Times New Roman" w:cs="Times New Roman"/>
                <w:sz w:val="20"/>
                <w:szCs w:val="20"/>
              </w:rPr>
              <w:fldChar w:fldCharType="begin"/>
            </w:r>
            <w:r w:rsidRPr="00F4373D">
              <w:rPr>
                <w:rFonts w:ascii="Times New Roman" w:hAnsi="Times New Roman" w:cs="Times New Roman"/>
                <w:sz w:val="20"/>
                <w:szCs w:val="20"/>
              </w:rPr>
              <w:instrText xml:space="preserve"> =SUM(ABOVE) </w:instrText>
            </w:r>
            <w:r w:rsidRPr="00F4373D">
              <w:rPr>
                <w:rFonts w:ascii="Times New Roman" w:hAnsi="Times New Roman" w:cs="Times New Roman"/>
                <w:sz w:val="20"/>
                <w:szCs w:val="20"/>
              </w:rPr>
              <w:fldChar w:fldCharType="separate"/>
            </w:r>
            <w:r w:rsidRPr="00F4373D">
              <w:rPr>
                <w:rFonts w:ascii="Times New Roman" w:hAnsi="Times New Roman" w:cs="Times New Roman"/>
                <w:sz w:val="20"/>
                <w:szCs w:val="20"/>
              </w:rPr>
              <w:t>39,037,554</w:t>
            </w:r>
            <w:r w:rsidRPr="00F4373D">
              <w:rPr>
                <w:rFonts w:ascii="Times New Roman" w:hAnsi="Times New Roman" w:cs="Times New Roman"/>
                <w:sz w:val="20"/>
                <w:szCs w:val="20"/>
              </w:rPr>
              <w:fldChar w:fldCharType="end"/>
            </w:r>
          </w:p>
        </w:tc>
        <w:tc>
          <w:tcPr>
            <w:tcW w:w="90" w:type="dxa"/>
            <w:tcBorders>
              <w:top w:val="nil"/>
              <w:left w:val="nil"/>
              <w:bottom w:val="nil"/>
              <w:right w:val="nil"/>
            </w:tcBorders>
          </w:tcPr>
          <w:p w14:paraId="6A52A846" w14:textId="77777777" w:rsidR="00620FB1" w:rsidRPr="00F4373D" w:rsidRDefault="00620FB1" w:rsidP="00620FB1">
            <w:pPr>
              <w:spacing w:line="240" w:lineRule="exact"/>
              <w:ind w:right="-72"/>
              <w:jc w:val="right"/>
              <w:rPr>
                <w:rFonts w:ascii="Times New Roman" w:eastAsia="Browallia New" w:hAnsi="Times New Roman" w:cs="Times New Roman"/>
                <w:sz w:val="20"/>
                <w:szCs w:val="20"/>
              </w:rPr>
            </w:pPr>
          </w:p>
        </w:tc>
        <w:tc>
          <w:tcPr>
            <w:tcW w:w="1080" w:type="dxa"/>
            <w:tcBorders>
              <w:top w:val="single" w:sz="4" w:space="0" w:color="auto"/>
              <w:left w:val="nil"/>
              <w:bottom w:val="double" w:sz="4" w:space="0" w:color="auto"/>
              <w:right w:val="nil"/>
            </w:tcBorders>
            <w:vAlign w:val="bottom"/>
          </w:tcPr>
          <w:p w14:paraId="000E747A" w14:textId="2EABA3C8" w:rsidR="00620FB1" w:rsidRPr="00F4373D" w:rsidRDefault="00620FB1" w:rsidP="00620FB1">
            <w:pPr>
              <w:tabs>
                <w:tab w:val="decimal" w:pos="985"/>
              </w:tabs>
              <w:spacing w:line="240" w:lineRule="exact"/>
              <w:rPr>
                <w:rFonts w:ascii="Times New Roman" w:hAnsi="Times New Roman" w:cs="Times New Roman"/>
                <w:sz w:val="20"/>
                <w:szCs w:val="20"/>
              </w:rPr>
            </w:pPr>
            <w:r w:rsidRPr="00F4373D">
              <w:rPr>
                <w:rFonts w:asciiTheme="majorBidi" w:hAnsiTheme="majorBidi" w:cstheme="majorBidi"/>
              </w:rPr>
              <w:t>15,659,907</w:t>
            </w:r>
          </w:p>
        </w:tc>
        <w:tc>
          <w:tcPr>
            <w:tcW w:w="90" w:type="dxa"/>
            <w:tcBorders>
              <w:top w:val="nil"/>
              <w:left w:val="nil"/>
              <w:bottom w:val="nil"/>
              <w:right w:val="nil"/>
            </w:tcBorders>
          </w:tcPr>
          <w:p w14:paraId="45972724" w14:textId="77777777" w:rsidR="00620FB1" w:rsidRPr="00F4373D" w:rsidRDefault="00620FB1" w:rsidP="00620FB1">
            <w:pPr>
              <w:spacing w:line="240" w:lineRule="exact"/>
              <w:ind w:right="-72"/>
              <w:jc w:val="right"/>
              <w:rPr>
                <w:rFonts w:ascii="Times New Roman" w:eastAsia="Browallia New" w:hAnsi="Times New Roman" w:cs="Times New Roman"/>
                <w:sz w:val="20"/>
                <w:szCs w:val="20"/>
              </w:rPr>
            </w:pPr>
          </w:p>
        </w:tc>
        <w:tc>
          <w:tcPr>
            <w:tcW w:w="1170" w:type="dxa"/>
            <w:tcBorders>
              <w:top w:val="single" w:sz="4" w:space="0" w:color="auto"/>
              <w:left w:val="nil"/>
              <w:bottom w:val="double" w:sz="4" w:space="0" w:color="auto"/>
              <w:right w:val="nil"/>
            </w:tcBorders>
          </w:tcPr>
          <w:p w14:paraId="52C55A1C" w14:textId="77777777" w:rsidR="00620FB1" w:rsidRPr="00F4373D" w:rsidRDefault="00620FB1" w:rsidP="00620FB1">
            <w:pPr>
              <w:tabs>
                <w:tab w:val="decimal" w:pos="1082"/>
              </w:tabs>
              <w:spacing w:line="240" w:lineRule="exact"/>
              <w:rPr>
                <w:rFonts w:ascii="Times New Roman" w:hAnsi="Times New Roman" w:cs="Times New Roman"/>
                <w:sz w:val="20"/>
                <w:szCs w:val="20"/>
              </w:rPr>
            </w:pPr>
            <w:r w:rsidRPr="00F4373D">
              <w:rPr>
                <w:rFonts w:ascii="Times New Roman" w:hAnsi="Times New Roman" w:cs="Times New Roman"/>
                <w:sz w:val="20"/>
                <w:szCs w:val="20"/>
              </w:rPr>
              <w:fldChar w:fldCharType="begin"/>
            </w:r>
            <w:r w:rsidRPr="00F4373D">
              <w:rPr>
                <w:rFonts w:ascii="Times New Roman" w:hAnsi="Times New Roman" w:cs="Times New Roman"/>
                <w:sz w:val="20"/>
                <w:szCs w:val="20"/>
              </w:rPr>
              <w:instrText xml:space="preserve"> =SUM(ABOVE) </w:instrText>
            </w:r>
            <w:r w:rsidRPr="00F4373D">
              <w:rPr>
                <w:rFonts w:ascii="Times New Roman" w:hAnsi="Times New Roman" w:cs="Times New Roman"/>
                <w:sz w:val="20"/>
                <w:szCs w:val="20"/>
              </w:rPr>
              <w:fldChar w:fldCharType="separate"/>
            </w:r>
            <w:r w:rsidRPr="00F4373D">
              <w:rPr>
                <w:rFonts w:ascii="Times New Roman" w:hAnsi="Times New Roman" w:cs="Times New Roman"/>
                <w:noProof/>
                <w:sz w:val="20"/>
                <w:szCs w:val="20"/>
              </w:rPr>
              <w:t>36,680,</w:t>
            </w:r>
            <w:r w:rsidRPr="00F4373D">
              <w:rPr>
                <w:rFonts w:ascii="Times New Roman" w:hAnsi="Times New Roman" w:cs="Times New Roman"/>
                <w:sz w:val="20"/>
                <w:szCs w:val="20"/>
              </w:rPr>
              <w:t>920</w:t>
            </w:r>
            <w:r w:rsidRPr="00F4373D">
              <w:rPr>
                <w:rFonts w:ascii="Times New Roman" w:hAnsi="Times New Roman" w:cs="Times New Roman"/>
                <w:sz w:val="20"/>
                <w:szCs w:val="20"/>
              </w:rPr>
              <w:fldChar w:fldCharType="end"/>
            </w:r>
          </w:p>
        </w:tc>
      </w:tr>
    </w:tbl>
    <w:p w14:paraId="326B3F8E" w14:textId="77777777" w:rsidR="00C62E3C" w:rsidRPr="00F4373D" w:rsidRDefault="00C62E3C" w:rsidP="00C62E3C">
      <w:pPr>
        <w:pBdr>
          <w:top w:val="nil"/>
          <w:left w:val="nil"/>
          <w:bottom w:val="nil"/>
          <w:right w:val="nil"/>
          <w:between w:val="nil"/>
        </w:pBdr>
        <w:spacing w:before="240" w:after="240"/>
        <w:ind w:left="1080"/>
        <w:rPr>
          <w:rFonts w:ascii="Times New Roman" w:eastAsia="Arial" w:hAnsi="Times New Roman" w:cs="Times New Roman"/>
          <w:bCs/>
          <w:sz w:val="24"/>
          <w:szCs w:val="24"/>
          <w:u w:val="single"/>
        </w:rPr>
      </w:pPr>
      <w:r w:rsidRPr="00F4373D">
        <w:rPr>
          <w:rFonts w:ascii="Times New Roman" w:eastAsia="Arial" w:hAnsi="Times New Roman" w:cs="Times New Roman"/>
          <w:bCs/>
          <w:sz w:val="24"/>
          <w:szCs w:val="24"/>
          <w:u w:val="single"/>
        </w:rPr>
        <w:t xml:space="preserve">Significant changes in contract liabilities </w:t>
      </w:r>
    </w:p>
    <w:p w14:paraId="57720014" w14:textId="5A64EA69" w:rsidR="00C62E3C" w:rsidRPr="00F4373D" w:rsidRDefault="00620FB1" w:rsidP="00C62E3C">
      <w:pPr>
        <w:spacing w:after="240"/>
        <w:ind w:left="1080"/>
        <w:rPr>
          <w:rFonts w:ascii="Times New Roman" w:eastAsia="Arial Unicode MS" w:hAnsi="Times New Roman" w:cs="Times New Roman"/>
          <w:spacing w:val="-4"/>
          <w:sz w:val="24"/>
          <w:szCs w:val="24"/>
        </w:rPr>
      </w:pPr>
      <w:r w:rsidRPr="00F4373D">
        <w:rPr>
          <w:rFonts w:ascii="Times New Roman" w:eastAsia="Arial Unicode MS" w:hAnsi="Times New Roman" w:cs="Times New Roman"/>
          <w:spacing w:val="-4"/>
          <w:sz w:val="24"/>
          <w:szCs w:val="24"/>
        </w:rPr>
        <w:t>For the year ended December 31, 2025, c</w:t>
      </w:r>
      <w:r w:rsidR="00C62E3C" w:rsidRPr="00F4373D">
        <w:rPr>
          <w:rFonts w:ascii="Times New Roman" w:eastAsia="Arial Unicode MS" w:hAnsi="Times New Roman" w:cs="Times New Roman"/>
          <w:spacing w:val="-4"/>
          <w:sz w:val="24"/>
          <w:szCs w:val="24"/>
        </w:rPr>
        <w:t xml:space="preserve">ontract liabilities for service and construction contracts increased by Baht </w:t>
      </w:r>
      <w:r w:rsidRPr="00F4373D">
        <w:rPr>
          <w:rFonts w:ascii="Times New Roman" w:eastAsia="Arial Unicode MS" w:hAnsi="Times New Roman" w:cs="Times New Roman"/>
          <w:spacing w:val="-4"/>
          <w:sz w:val="24"/>
          <w:szCs w:val="24"/>
        </w:rPr>
        <w:t>13.30</w:t>
      </w:r>
      <w:r w:rsidR="00C62E3C" w:rsidRPr="00F4373D">
        <w:rPr>
          <w:rFonts w:ascii="Times New Roman" w:eastAsia="Arial Unicode MS" w:hAnsi="Times New Roman" w:cs="Times New Roman"/>
          <w:spacing w:val="-4"/>
          <w:sz w:val="24"/>
          <w:szCs w:val="24"/>
        </w:rPr>
        <w:t xml:space="preserve"> million and Baht </w:t>
      </w:r>
      <w:r w:rsidRPr="00F4373D">
        <w:rPr>
          <w:rFonts w:ascii="Times New Roman" w:eastAsia="Arial Unicode MS" w:hAnsi="Times New Roman" w:cs="Times New Roman"/>
          <w:spacing w:val="-4"/>
          <w:sz w:val="24"/>
          <w:szCs w:val="24"/>
        </w:rPr>
        <w:t>1.99</w:t>
      </w:r>
      <w:r w:rsidR="00C62E3C" w:rsidRPr="00F4373D">
        <w:rPr>
          <w:rFonts w:ascii="Times New Roman" w:eastAsia="Arial Unicode MS" w:hAnsi="Times New Roman" w:cs="Times New Roman"/>
          <w:spacing w:val="-4"/>
          <w:sz w:val="24"/>
          <w:szCs w:val="24"/>
        </w:rPr>
        <w:t xml:space="preserve"> million for the consolidated and separate financial statements</w:t>
      </w:r>
      <w:r w:rsidR="001934C2" w:rsidRPr="00F4373D">
        <w:rPr>
          <w:rFonts w:ascii="Times New Roman" w:eastAsia="Arial Unicode MS" w:hAnsi="Times New Roman" w:cs="Times New Roman"/>
          <w:spacing w:val="-4"/>
          <w:sz w:val="24"/>
          <w:szCs w:val="24"/>
        </w:rPr>
        <w:t xml:space="preserve">, </w:t>
      </w:r>
      <w:proofErr w:type="gramStart"/>
      <w:r w:rsidR="001934C2" w:rsidRPr="00F4373D">
        <w:rPr>
          <w:rFonts w:ascii="Times New Roman" w:eastAsia="Arial Unicode MS" w:hAnsi="Times New Roman" w:cs="Times New Roman"/>
          <w:spacing w:val="-4"/>
          <w:sz w:val="24"/>
          <w:szCs w:val="24"/>
        </w:rPr>
        <w:t xml:space="preserve">respectively, </w:t>
      </w:r>
      <w:r w:rsidR="00C62E3C" w:rsidRPr="00F4373D">
        <w:rPr>
          <w:rFonts w:ascii="Times New Roman" w:eastAsia="Arial Unicode MS" w:hAnsi="Times New Roman" w:cs="Times New Roman"/>
          <w:spacing w:val="-4"/>
          <w:sz w:val="24"/>
          <w:szCs w:val="24"/>
        </w:rPr>
        <w:t xml:space="preserve"> due</w:t>
      </w:r>
      <w:proofErr w:type="gramEnd"/>
      <w:r w:rsidR="00C62E3C" w:rsidRPr="00F4373D">
        <w:rPr>
          <w:rFonts w:ascii="Times New Roman" w:eastAsia="Arial Unicode MS" w:hAnsi="Times New Roman" w:cs="Times New Roman"/>
          <w:spacing w:val="-4"/>
          <w:sz w:val="24"/>
          <w:szCs w:val="24"/>
        </w:rPr>
        <w:t xml:space="preserve"> to the increasing advance received of the service and construction contracts. </w:t>
      </w:r>
    </w:p>
    <w:p w14:paraId="4B79E2C5" w14:textId="392FEF50" w:rsidR="00C62E3C" w:rsidRPr="00F4373D" w:rsidRDefault="00620FB1" w:rsidP="00C62E3C">
      <w:pPr>
        <w:spacing w:after="240"/>
        <w:ind w:left="1080"/>
        <w:rPr>
          <w:rFonts w:ascii="Times New Roman" w:eastAsia="Arial Unicode MS" w:hAnsi="Times New Roman" w:cs="Times New Roman"/>
          <w:spacing w:val="-4"/>
          <w:sz w:val="24"/>
          <w:szCs w:val="24"/>
        </w:rPr>
      </w:pPr>
      <w:r w:rsidRPr="00F4373D">
        <w:rPr>
          <w:rFonts w:ascii="Times New Roman" w:eastAsia="Arial Unicode MS" w:hAnsi="Times New Roman" w:cs="Times New Roman"/>
          <w:spacing w:val="-4"/>
          <w:sz w:val="24"/>
          <w:szCs w:val="24"/>
        </w:rPr>
        <w:t>For the year ended December 31, 2025, c</w:t>
      </w:r>
      <w:proofErr w:type="spellStart"/>
      <w:r w:rsidR="00C62E3C" w:rsidRPr="00F4373D">
        <w:rPr>
          <w:rFonts w:ascii="Times New Roman" w:eastAsia="Arial Unicode MS" w:hAnsi="Times New Roman" w:cs="Times New Roman"/>
          <w:spacing w:val="-4"/>
          <w:sz w:val="24"/>
          <w:szCs w:val="24"/>
          <w:lang w:val="en-US"/>
        </w:rPr>
        <w:t>ontract</w:t>
      </w:r>
      <w:proofErr w:type="spellEnd"/>
      <w:r w:rsidR="00C62E3C" w:rsidRPr="00F4373D">
        <w:rPr>
          <w:rFonts w:ascii="Times New Roman" w:eastAsia="Arial Unicode MS" w:hAnsi="Times New Roman" w:cs="Times New Roman"/>
          <w:spacing w:val="-4"/>
          <w:sz w:val="24"/>
          <w:szCs w:val="24"/>
          <w:lang w:val="en-US"/>
        </w:rPr>
        <w:t xml:space="preserve"> liabilities for </w:t>
      </w:r>
      <w:r w:rsidR="00C62E3C" w:rsidRPr="00F4373D">
        <w:rPr>
          <w:rFonts w:ascii="Times New Roman" w:eastAsia="Arial Unicode MS" w:hAnsi="Times New Roman" w:cs="Times New Roman"/>
          <w:spacing w:val="-4"/>
          <w:sz w:val="24"/>
          <w:szCs w:val="24"/>
        </w:rPr>
        <w:t xml:space="preserve">services and </w:t>
      </w:r>
      <w:r w:rsidR="00C62E3C" w:rsidRPr="00F4373D">
        <w:rPr>
          <w:rFonts w:ascii="Times New Roman" w:eastAsia="Arial Unicode MS" w:hAnsi="Times New Roman" w:cs="Times New Roman"/>
          <w:spacing w:val="-4"/>
          <w:sz w:val="24"/>
          <w:szCs w:val="24"/>
          <w:lang w:val="en-US"/>
        </w:rPr>
        <w:t xml:space="preserve">construction contracts decreased </w:t>
      </w:r>
      <w:r w:rsidR="00C62E3C" w:rsidRPr="00F4373D">
        <w:rPr>
          <w:rFonts w:ascii="Times New Roman" w:eastAsia="Arial Unicode MS" w:hAnsi="Times New Roman" w:cs="Times New Roman"/>
          <w:spacing w:val="-4"/>
          <w:sz w:val="24"/>
          <w:szCs w:val="24"/>
        </w:rPr>
        <w:t xml:space="preserve">by Baht </w:t>
      </w:r>
      <w:r w:rsidRPr="00F4373D">
        <w:rPr>
          <w:rFonts w:ascii="Times New Roman" w:eastAsia="Arial Unicode MS" w:hAnsi="Times New Roman" w:cs="Times New Roman"/>
          <w:spacing w:val="-4"/>
          <w:sz w:val="24"/>
          <w:szCs w:val="24"/>
        </w:rPr>
        <w:t>36.19</w:t>
      </w:r>
      <w:r w:rsidR="00C62E3C" w:rsidRPr="00F4373D">
        <w:rPr>
          <w:rFonts w:ascii="Times New Roman" w:eastAsia="Arial Unicode MS" w:hAnsi="Times New Roman" w:cs="Times New Roman"/>
          <w:spacing w:val="-4"/>
          <w:sz w:val="24"/>
          <w:szCs w:val="24"/>
        </w:rPr>
        <w:t xml:space="preserve"> million and Baht </w:t>
      </w:r>
      <w:r w:rsidRPr="00F4373D">
        <w:rPr>
          <w:rFonts w:ascii="Times New Roman" w:eastAsia="Arial Unicode MS" w:hAnsi="Times New Roman" w:cs="Times New Roman"/>
          <w:spacing w:val="-4"/>
          <w:sz w:val="24"/>
          <w:szCs w:val="24"/>
        </w:rPr>
        <w:t>23.01</w:t>
      </w:r>
      <w:r w:rsidR="00C62E3C" w:rsidRPr="00F4373D">
        <w:rPr>
          <w:rFonts w:ascii="Times New Roman" w:eastAsia="Arial Unicode MS" w:hAnsi="Times New Roman" w:cs="Times New Roman"/>
          <w:spacing w:val="-4"/>
          <w:sz w:val="24"/>
          <w:szCs w:val="24"/>
        </w:rPr>
        <w:t xml:space="preserve"> million for the consolidated and separate financial statements</w:t>
      </w:r>
      <w:r w:rsidR="00A76353" w:rsidRPr="00F4373D">
        <w:rPr>
          <w:rFonts w:ascii="Times New Roman" w:eastAsia="Arial Unicode MS" w:hAnsi="Times New Roman" w:cs="Times New Roman"/>
          <w:spacing w:val="-4"/>
          <w:sz w:val="24"/>
          <w:szCs w:val="24"/>
        </w:rPr>
        <w:t>, respectively,</w:t>
      </w:r>
      <w:r w:rsidR="00C62E3C" w:rsidRPr="00F4373D">
        <w:rPr>
          <w:rFonts w:ascii="Times New Roman" w:eastAsia="Arial Unicode MS" w:hAnsi="Times New Roman" w:cs="Times New Roman"/>
          <w:spacing w:val="-4"/>
          <w:sz w:val="24"/>
          <w:szCs w:val="24"/>
        </w:rPr>
        <w:t xml:space="preserve"> </w:t>
      </w:r>
      <w:r w:rsidR="00C62E3C" w:rsidRPr="00F4373D">
        <w:rPr>
          <w:rFonts w:ascii="Times New Roman" w:eastAsia="Arial Unicode MS" w:hAnsi="Times New Roman" w:cs="Times New Roman"/>
          <w:spacing w:val="-4"/>
          <w:sz w:val="24"/>
          <w:szCs w:val="24"/>
          <w:lang w:val="en-US"/>
        </w:rPr>
        <w:t>due to the recognition of construction contract.</w:t>
      </w:r>
    </w:p>
    <w:p w14:paraId="1DFD81CD" w14:textId="60EC39DF" w:rsidR="00C62E3C" w:rsidRPr="00F4373D" w:rsidRDefault="00C62E3C" w:rsidP="00C62E3C">
      <w:pPr>
        <w:spacing w:after="240"/>
        <w:ind w:left="1080"/>
        <w:rPr>
          <w:rFonts w:ascii="Times New Roman" w:eastAsia="Arial" w:hAnsi="Times New Roman" w:cs="Times New Roman"/>
          <w:bCs/>
          <w:sz w:val="24"/>
          <w:szCs w:val="24"/>
          <w:u w:val="single"/>
        </w:rPr>
      </w:pPr>
      <w:r w:rsidRPr="00F4373D">
        <w:rPr>
          <w:rFonts w:ascii="Times New Roman" w:eastAsia="Arial" w:hAnsi="Times New Roman" w:cs="Times New Roman"/>
          <w:bCs/>
          <w:sz w:val="24"/>
          <w:szCs w:val="24"/>
          <w:u w:val="single"/>
        </w:rPr>
        <w:t>Revenue recognised in relation to contract liabilities</w:t>
      </w:r>
    </w:p>
    <w:p w14:paraId="21694DF9" w14:textId="759D0B82" w:rsidR="00C62E3C" w:rsidRPr="00F4373D" w:rsidRDefault="004E642C" w:rsidP="00C62E3C">
      <w:pPr>
        <w:pBdr>
          <w:top w:val="nil"/>
          <w:left w:val="nil"/>
          <w:bottom w:val="nil"/>
          <w:right w:val="nil"/>
          <w:between w:val="nil"/>
        </w:pBdr>
        <w:spacing w:after="240"/>
        <w:ind w:left="1080"/>
        <w:rPr>
          <w:rFonts w:ascii="Times New Roman" w:eastAsia="Arial" w:hAnsi="Times New Roman" w:cs="Times New Roman"/>
          <w:spacing w:val="-4"/>
          <w:sz w:val="24"/>
          <w:szCs w:val="24"/>
        </w:rPr>
      </w:pPr>
      <w:r>
        <w:rPr>
          <w:rFonts w:ascii="Times New Roman" w:eastAsia="Arial" w:hAnsi="Times New Roman" w:cs="Times New Roman"/>
          <w:spacing w:val="-4"/>
          <w:sz w:val="24"/>
          <w:szCs w:val="24"/>
        </w:rPr>
        <w:t>The following table showed r</w:t>
      </w:r>
      <w:r w:rsidR="00C62E3C" w:rsidRPr="00F4373D">
        <w:rPr>
          <w:rFonts w:ascii="Times New Roman" w:eastAsia="Arial" w:hAnsi="Times New Roman" w:cs="Times New Roman"/>
          <w:spacing w:val="-4"/>
          <w:sz w:val="24"/>
          <w:szCs w:val="24"/>
        </w:rPr>
        <w:t xml:space="preserve">evenue recognised in the current reporting period relates to carried-forward contract </w:t>
      </w:r>
      <w:r w:rsidR="00C62E3C" w:rsidRPr="00F4373D">
        <w:rPr>
          <w:rFonts w:ascii="Times New Roman" w:eastAsia="Arial" w:hAnsi="Times New Roman" w:cs="Times New Roman"/>
          <w:spacing w:val="-8"/>
          <w:sz w:val="24"/>
          <w:szCs w:val="24"/>
        </w:rPr>
        <w:t xml:space="preserve">liabilities and how much relates to performance obligations that were satisfied in prior </w:t>
      </w:r>
      <w:r w:rsidR="0071409F" w:rsidRPr="00F4373D">
        <w:rPr>
          <w:rFonts w:ascii="Times New Roman" w:eastAsia="Arial" w:hAnsi="Times New Roman" w:cs="Times New Roman"/>
          <w:spacing w:val="-8"/>
          <w:sz w:val="24"/>
          <w:szCs w:val="24"/>
        </w:rPr>
        <w:t>periods</w:t>
      </w:r>
      <w:r w:rsidR="00C62E3C" w:rsidRPr="00F4373D">
        <w:rPr>
          <w:rFonts w:ascii="Times New Roman" w:eastAsia="Arial" w:hAnsi="Times New Roman" w:cs="Times New Roman"/>
          <w:spacing w:val="-8"/>
          <w:sz w:val="24"/>
          <w:szCs w:val="24"/>
        </w:rPr>
        <w:t>.</w:t>
      </w:r>
    </w:p>
    <w:p w14:paraId="61B6BC73" w14:textId="3A68837C" w:rsidR="002901B0" w:rsidRPr="00F4373D" w:rsidRDefault="002901B0" w:rsidP="002901B0">
      <w:pPr>
        <w:pBdr>
          <w:top w:val="nil"/>
          <w:left w:val="nil"/>
          <w:bottom w:val="nil"/>
          <w:right w:val="nil"/>
          <w:between w:val="nil"/>
        </w:pBdr>
        <w:ind w:left="1080"/>
        <w:jc w:val="right"/>
        <w:rPr>
          <w:rFonts w:ascii="Times New Roman" w:eastAsia="Arial" w:hAnsi="Times New Roman" w:cs="Times New Roman"/>
          <w:sz w:val="24"/>
          <w:szCs w:val="24"/>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bl>
      <w:tblPr>
        <w:tblW w:w="8100" w:type="dxa"/>
        <w:tblInd w:w="1170" w:type="dxa"/>
        <w:tblLayout w:type="fixed"/>
        <w:tblCellMar>
          <w:left w:w="0" w:type="dxa"/>
          <w:right w:w="0" w:type="dxa"/>
        </w:tblCellMar>
        <w:tblLook w:val="0000" w:firstRow="0" w:lastRow="0" w:firstColumn="0" w:lastColumn="0" w:noHBand="0" w:noVBand="0"/>
      </w:tblPr>
      <w:tblGrid>
        <w:gridCol w:w="3240"/>
        <w:gridCol w:w="1170"/>
        <w:gridCol w:w="72"/>
        <w:gridCol w:w="1098"/>
        <w:gridCol w:w="72"/>
        <w:gridCol w:w="1188"/>
        <w:gridCol w:w="72"/>
        <w:gridCol w:w="1188"/>
      </w:tblGrid>
      <w:tr w:rsidR="00F4373D" w:rsidRPr="00F4373D" w14:paraId="1EB06831" w14:textId="77777777" w:rsidTr="002F0BB1">
        <w:trPr>
          <w:trHeight w:val="20"/>
        </w:trPr>
        <w:tc>
          <w:tcPr>
            <w:tcW w:w="3240" w:type="dxa"/>
            <w:vAlign w:val="center"/>
          </w:tcPr>
          <w:p w14:paraId="5FE0FB48" w14:textId="77777777" w:rsidR="00C62E3C" w:rsidRPr="00F4373D" w:rsidRDefault="00C62E3C" w:rsidP="00F00E8D">
            <w:pPr>
              <w:tabs>
                <w:tab w:val="right" w:pos="10890"/>
              </w:tabs>
              <w:autoSpaceDE w:val="0"/>
              <w:autoSpaceDN w:val="0"/>
              <w:spacing w:line="240" w:lineRule="exact"/>
              <w:ind w:left="404"/>
              <w:rPr>
                <w:rFonts w:asciiTheme="majorBidi" w:hAnsiTheme="majorBidi" w:cstheme="majorBidi"/>
                <w:sz w:val="32"/>
                <w:szCs w:val="32"/>
              </w:rPr>
            </w:pPr>
          </w:p>
        </w:tc>
        <w:tc>
          <w:tcPr>
            <w:tcW w:w="2340" w:type="dxa"/>
            <w:gridSpan w:val="3"/>
            <w:vAlign w:val="center"/>
          </w:tcPr>
          <w:p w14:paraId="5514F157" w14:textId="77777777" w:rsidR="00C62E3C" w:rsidRPr="00F4373D" w:rsidRDefault="00C62E3C"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1F7B7DEF" w14:textId="77777777" w:rsidR="00C62E3C" w:rsidRPr="00F4373D" w:rsidRDefault="00C62E3C"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c>
          <w:tcPr>
            <w:tcW w:w="72" w:type="dxa"/>
          </w:tcPr>
          <w:p w14:paraId="5F9AFFCE" w14:textId="77777777" w:rsidR="00C62E3C" w:rsidRPr="00F4373D" w:rsidRDefault="00C62E3C" w:rsidP="00F00E8D">
            <w:pPr>
              <w:autoSpaceDE w:val="0"/>
              <w:autoSpaceDN w:val="0"/>
              <w:spacing w:line="240" w:lineRule="exact"/>
              <w:ind w:right="-72"/>
              <w:jc w:val="center"/>
              <w:rPr>
                <w:rFonts w:asciiTheme="majorBidi" w:hAnsiTheme="majorBidi" w:cstheme="majorBidi"/>
                <w:b/>
                <w:bCs/>
                <w:sz w:val="32"/>
                <w:szCs w:val="32"/>
              </w:rPr>
            </w:pPr>
          </w:p>
        </w:tc>
        <w:tc>
          <w:tcPr>
            <w:tcW w:w="2448" w:type="dxa"/>
            <w:gridSpan w:val="3"/>
          </w:tcPr>
          <w:p w14:paraId="585474B3" w14:textId="77777777" w:rsidR="00C62E3C" w:rsidRPr="00F4373D" w:rsidRDefault="00C62E3C"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3B0DE253" w14:textId="77777777" w:rsidR="00C62E3C" w:rsidRPr="00F4373D" w:rsidRDefault="00C62E3C"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1131727B" w14:textId="77777777" w:rsidTr="002F0BB1">
        <w:trPr>
          <w:trHeight w:val="20"/>
        </w:trPr>
        <w:tc>
          <w:tcPr>
            <w:tcW w:w="3240" w:type="dxa"/>
            <w:vAlign w:val="center"/>
          </w:tcPr>
          <w:p w14:paraId="7099D1B3" w14:textId="77777777" w:rsidR="00C62E3C" w:rsidRPr="00F4373D" w:rsidRDefault="00C62E3C" w:rsidP="00F00E8D">
            <w:pPr>
              <w:tabs>
                <w:tab w:val="right" w:pos="10890"/>
              </w:tabs>
              <w:autoSpaceDE w:val="0"/>
              <w:autoSpaceDN w:val="0"/>
              <w:spacing w:line="240" w:lineRule="exact"/>
              <w:ind w:left="404"/>
              <w:rPr>
                <w:rFonts w:ascii="Times New Roman" w:hAnsi="Times New Roman" w:cs="Times New Roman"/>
                <w:sz w:val="20"/>
                <w:szCs w:val="20"/>
              </w:rPr>
            </w:pPr>
          </w:p>
        </w:tc>
        <w:tc>
          <w:tcPr>
            <w:tcW w:w="1170" w:type="dxa"/>
            <w:vAlign w:val="center"/>
          </w:tcPr>
          <w:p w14:paraId="580EBF2E" w14:textId="77777777" w:rsidR="00C62E3C" w:rsidRPr="00F4373D" w:rsidRDefault="00C62E3C"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48C92AFE" w14:textId="77777777" w:rsidR="00C62E3C" w:rsidRPr="00F4373D" w:rsidRDefault="00C62E3C" w:rsidP="00F00E8D">
            <w:pPr>
              <w:autoSpaceDE w:val="0"/>
              <w:autoSpaceDN w:val="0"/>
              <w:spacing w:line="240" w:lineRule="exact"/>
              <w:ind w:right="-72"/>
              <w:jc w:val="center"/>
              <w:rPr>
                <w:rFonts w:ascii="Times New Roman" w:hAnsi="Times New Roman" w:cs="Times New Roman"/>
                <w:b/>
                <w:bCs/>
                <w:sz w:val="20"/>
                <w:szCs w:val="20"/>
              </w:rPr>
            </w:pPr>
          </w:p>
        </w:tc>
        <w:tc>
          <w:tcPr>
            <w:tcW w:w="1098" w:type="dxa"/>
          </w:tcPr>
          <w:p w14:paraId="68831F99" w14:textId="77777777" w:rsidR="00C62E3C" w:rsidRPr="00F4373D" w:rsidRDefault="00C62E3C"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c>
          <w:tcPr>
            <w:tcW w:w="72" w:type="dxa"/>
          </w:tcPr>
          <w:p w14:paraId="09601BCF" w14:textId="77777777" w:rsidR="00C62E3C" w:rsidRPr="00F4373D" w:rsidRDefault="00C62E3C" w:rsidP="00F00E8D">
            <w:pPr>
              <w:autoSpaceDE w:val="0"/>
              <w:autoSpaceDN w:val="0"/>
              <w:spacing w:line="240" w:lineRule="exact"/>
              <w:ind w:right="-72"/>
              <w:jc w:val="center"/>
              <w:rPr>
                <w:rFonts w:ascii="Times New Roman" w:hAnsi="Times New Roman" w:cs="Times New Roman"/>
                <w:b/>
                <w:bCs/>
                <w:sz w:val="20"/>
                <w:szCs w:val="20"/>
              </w:rPr>
            </w:pPr>
          </w:p>
        </w:tc>
        <w:tc>
          <w:tcPr>
            <w:tcW w:w="1188" w:type="dxa"/>
            <w:vAlign w:val="center"/>
          </w:tcPr>
          <w:p w14:paraId="471784E7" w14:textId="77777777" w:rsidR="00C62E3C" w:rsidRPr="00F4373D" w:rsidRDefault="00C62E3C"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6C526E4D" w14:textId="77777777" w:rsidR="00C62E3C" w:rsidRPr="00F4373D" w:rsidRDefault="00C62E3C" w:rsidP="00F00E8D">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315E7EC1" w14:textId="77777777" w:rsidR="00C62E3C" w:rsidRPr="00F4373D" w:rsidRDefault="00C62E3C"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49E840C1" w14:textId="77777777" w:rsidTr="002F0BB1">
        <w:trPr>
          <w:trHeight w:val="20"/>
        </w:trPr>
        <w:tc>
          <w:tcPr>
            <w:tcW w:w="3240" w:type="dxa"/>
          </w:tcPr>
          <w:p w14:paraId="3AA50319" w14:textId="0E193E45" w:rsidR="00C62E3C" w:rsidRPr="00F4373D" w:rsidRDefault="00C62E3C" w:rsidP="008F5C09">
            <w:pPr>
              <w:autoSpaceDE w:val="0"/>
              <w:autoSpaceDN w:val="0"/>
              <w:spacing w:line="240" w:lineRule="exact"/>
              <w:jc w:val="left"/>
              <w:rPr>
                <w:rFonts w:ascii="Times New Roman" w:hAnsi="Times New Roman" w:cs="Times New Roman"/>
                <w:bCs/>
                <w:sz w:val="20"/>
                <w:szCs w:val="20"/>
              </w:rPr>
            </w:pPr>
            <w:r w:rsidRPr="00F4373D">
              <w:rPr>
                <w:rFonts w:ascii="Times New Roman" w:hAnsi="Times New Roman" w:cs="Times New Roman"/>
                <w:sz w:val="20"/>
                <w:szCs w:val="20"/>
              </w:rPr>
              <w:t xml:space="preserve">Internet data </w:t>
            </w:r>
            <w:proofErr w:type="spellStart"/>
            <w:r w:rsidRPr="00F4373D">
              <w:rPr>
                <w:rFonts w:ascii="Times New Roman" w:hAnsi="Times New Roman" w:cs="Times New Roman"/>
                <w:sz w:val="20"/>
                <w:szCs w:val="20"/>
              </w:rPr>
              <w:t>center</w:t>
            </w:r>
            <w:proofErr w:type="spellEnd"/>
            <w:r w:rsidRPr="00F4373D">
              <w:rPr>
                <w:rFonts w:ascii="Times New Roman" w:hAnsi="Times New Roman" w:cs="Times New Roman"/>
                <w:sz w:val="20"/>
                <w:szCs w:val="20"/>
              </w:rPr>
              <w:t xml:space="preserve"> and </w:t>
            </w:r>
          </w:p>
        </w:tc>
        <w:tc>
          <w:tcPr>
            <w:tcW w:w="1170" w:type="dxa"/>
          </w:tcPr>
          <w:p w14:paraId="6774A355" w14:textId="77777777" w:rsidR="00C62E3C" w:rsidRPr="00F4373D" w:rsidRDefault="00C62E3C"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00AAD823" w14:textId="77777777" w:rsidR="00C62E3C" w:rsidRPr="00F4373D" w:rsidRDefault="00C62E3C"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Pr>
          <w:p w14:paraId="35326B8A" w14:textId="77777777" w:rsidR="00C62E3C" w:rsidRPr="00F4373D" w:rsidRDefault="00C62E3C" w:rsidP="00F00E8D">
            <w:pPr>
              <w:tabs>
                <w:tab w:val="decimal" w:pos="647"/>
              </w:tabs>
              <w:autoSpaceDE w:val="0"/>
              <w:autoSpaceDN w:val="0"/>
              <w:spacing w:line="240" w:lineRule="exact"/>
              <w:ind w:right="-72"/>
              <w:jc w:val="left"/>
              <w:rPr>
                <w:rFonts w:ascii="Times New Roman" w:hAnsi="Times New Roman" w:cs="Times New Roman"/>
                <w:sz w:val="20"/>
                <w:szCs w:val="20"/>
              </w:rPr>
            </w:pPr>
          </w:p>
        </w:tc>
        <w:tc>
          <w:tcPr>
            <w:tcW w:w="72" w:type="dxa"/>
          </w:tcPr>
          <w:p w14:paraId="6A546925" w14:textId="77777777" w:rsidR="00C62E3C" w:rsidRPr="00F4373D" w:rsidRDefault="00C62E3C"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435297E1" w14:textId="77777777" w:rsidR="00C62E3C" w:rsidRPr="00F4373D" w:rsidRDefault="00C62E3C"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52997664" w14:textId="77777777" w:rsidR="00C62E3C" w:rsidRPr="00F4373D" w:rsidRDefault="00C62E3C"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645FCA7E" w14:textId="77777777" w:rsidR="00C62E3C" w:rsidRPr="00F4373D" w:rsidRDefault="00C62E3C" w:rsidP="00F00E8D">
            <w:pPr>
              <w:tabs>
                <w:tab w:val="decimal" w:pos="647"/>
              </w:tabs>
              <w:autoSpaceDE w:val="0"/>
              <w:autoSpaceDN w:val="0"/>
              <w:spacing w:line="240" w:lineRule="exact"/>
              <w:ind w:right="-72"/>
              <w:jc w:val="left"/>
              <w:rPr>
                <w:rFonts w:ascii="Times New Roman" w:hAnsi="Times New Roman" w:cs="Times New Roman"/>
                <w:sz w:val="20"/>
                <w:szCs w:val="20"/>
              </w:rPr>
            </w:pPr>
          </w:p>
        </w:tc>
      </w:tr>
      <w:tr w:rsidR="00F4373D" w:rsidRPr="00F4373D" w14:paraId="7D6A17C2" w14:textId="77777777" w:rsidTr="00A9659A">
        <w:trPr>
          <w:trHeight w:val="20"/>
        </w:trPr>
        <w:tc>
          <w:tcPr>
            <w:tcW w:w="3240" w:type="dxa"/>
          </w:tcPr>
          <w:p w14:paraId="6E09050D" w14:textId="00EDEE2C" w:rsidR="006B5224" w:rsidRPr="00F4373D" w:rsidRDefault="006B5224" w:rsidP="006B5224">
            <w:pPr>
              <w:autoSpaceDE w:val="0"/>
              <w:autoSpaceDN w:val="0"/>
              <w:spacing w:line="240" w:lineRule="exact"/>
              <w:ind w:firstLine="184"/>
              <w:jc w:val="left"/>
              <w:rPr>
                <w:rFonts w:ascii="Times New Roman" w:hAnsi="Times New Roman" w:cs="Times New Roman"/>
                <w:sz w:val="20"/>
                <w:szCs w:val="20"/>
              </w:rPr>
            </w:pPr>
            <w:r w:rsidRPr="00F4373D">
              <w:rPr>
                <w:rFonts w:ascii="Times New Roman" w:hAnsi="Times New Roman" w:cs="Times New Roman"/>
                <w:sz w:val="20"/>
                <w:szCs w:val="20"/>
              </w:rPr>
              <w:t>related services contract</w:t>
            </w:r>
          </w:p>
        </w:tc>
        <w:tc>
          <w:tcPr>
            <w:tcW w:w="1170" w:type="dxa"/>
          </w:tcPr>
          <w:p w14:paraId="6B13B4DD" w14:textId="25048F57" w:rsidR="006B5224" w:rsidRPr="00F4373D" w:rsidRDefault="006B5224" w:rsidP="006B5224">
            <w:pPr>
              <w:tabs>
                <w:tab w:val="decimal" w:pos="107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5,971,890</w:t>
            </w:r>
          </w:p>
        </w:tc>
        <w:tc>
          <w:tcPr>
            <w:tcW w:w="72" w:type="dxa"/>
          </w:tcPr>
          <w:p w14:paraId="6E0E66E9" w14:textId="77777777" w:rsidR="006B5224" w:rsidRPr="00F4373D" w:rsidRDefault="006B5224" w:rsidP="006B5224">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Pr>
          <w:p w14:paraId="398EF6C0" w14:textId="77777777" w:rsidR="006B5224" w:rsidRPr="00F4373D" w:rsidRDefault="006B5224" w:rsidP="006B5224">
            <w:pPr>
              <w:tabs>
                <w:tab w:val="decimal" w:pos="101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6,628,522</w:t>
            </w:r>
          </w:p>
        </w:tc>
        <w:tc>
          <w:tcPr>
            <w:tcW w:w="72" w:type="dxa"/>
          </w:tcPr>
          <w:p w14:paraId="3C9CF233" w14:textId="77777777" w:rsidR="006B5224" w:rsidRPr="00F4373D" w:rsidRDefault="006B5224" w:rsidP="006B5224">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6C046F2F" w14:textId="6A6FE3EB" w:rsidR="006B5224" w:rsidRPr="00F4373D" w:rsidRDefault="006B5224" w:rsidP="006B5224">
            <w:pPr>
              <w:tabs>
                <w:tab w:val="decimal" w:pos="107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4,574,365</w:t>
            </w:r>
          </w:p>
        </w:tc>
        <w:tc>
          <w:tcPr>
            <w:tcW w:w="72" w:type="dxa"/>
          </w:tcPr>
          <w:p w14:paraId="012A440E" w14:textId="77777777" w:rsidR="006B5224" w:rsidRPr="00F4373D" w:rsidRDefault="006B5224" w:rsidP="006B5224">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4D8188CE" w14:textId="77777777" w:rsidR="006B5224" w:rsidRPr="00F4373D" w:rsidRDefault="006B5224" w:rsidP="006B5224">
            <w:pPr>
              <w:tabs>
                <w:tab w:val="decimal" w:pos="11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6,195,192</w:t>
            </w:r>
          </w:p>
        </w:tc>
      </w:tr>
      <w:tr w:rsidR="00F4373D" w:rsidRPr="00F4373D" w14:paraId="40DF4BA5" w14:textId="77777777" w:rsidTr="00A9659A">
        <w:trPr>
          <w:trHeight w:val="20"/>
        </w:trPr>
        <w:tc>
          <w:tcPr>
            <w:tcW w:w="3240" w:type="dxa"/>
          </w:tcPr>
          <w:p w14:paraId="6A1E595F" w14:textId="77777777" w:rsidR="006B5224" w:rsidRPr="00F4373D" w:rsidRDefault="006B5224" w:rsidP="006B5224">
            <w:pPr>
              <w:autoSpaceDE w:val="0"/>
              <w:autoSpaceDN w:val="0"/>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IT consulting services</w:t>
            </w:r>
          </w:p>
        </w:tc>
        <w:tc>
          <w:tcPr>
            <w:tcW w:w="1170" w:type="dxa"/>
          </w:tcPr>
          <w:p w14:paraId="295780EF" w14:textId="69B22CD8" w:rsidR="006B5224" w:rsidRPr="00F4373D" w:rsidRDefault="006B5224" w:rsidP="006B5224">
            <w:pPr>
              <w:tabs>
                <w:tab w:val="decimal" w:pos="107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32,106,555</w:t>
            </w:r>
          </w:p>
        </w:tc>
        <w:tc>
          <w:tcPr>
            <w:tcW w:w="72" w:type="dxa"/>
          </w:tcPr>
          <w:p w14:paraId="1CFA0820" w14:textId="77777777" w:rsidR="006B5224" w:rsidRPr="00F4373D" w:rsidRDefault="006B5224" w:rsidP="006B5224">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Pr>
          <w:p w14:paraId="3F16690D" w14:textId="77777777" w:rsidR="006B5224" w:rsidRPr="00F4373D" w:rsidRDefault="006B5224" w:rsidP="006B5224">
            <w:pPr>
              <w:tabs>
                <w:tab w:val="decimal" w:pos="101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24,166,948</w:t>
            </w:r>
          </w:p>
        </w:tc>
        <w:tc>
          <w:tcPr>
            <w:tcW w:w="72" w:type="dxa"/>
          </w:tcPr>
          <w:p w14:paraId="59C8DEC1" w14:textId="77777777" w:rsidR="006B5224" w:rsidRPr="00F4373D" w:rsidRDefault="006B5224" w:rsidP="006B5224">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0A167373" w14:textId="61878D61" w:rsidR="006B5224" w:rsidRPr="00F4373D" w:rsidRDefault="006B5224" w:rsidP="006B5224">
            <w:pPr>
              <w:tabs>
                <w:tab w:val="decimal" w:pos="107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32,106,555</w:t>
            </w:r>
          </w:p>
        </w:tc>
        <w:tc>
          <w:tcPr>
            <w:tcW w:w="72" w:type="dxa"/>
          </w:tcPr>
          <w:p w14:paraId="1A57B462" w14:textId="77777777" w:rsidR="006B5224" w:rsidRPr="00F4373D" w:rsidRDefault="006B5224" w:rsidP="006B5224">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31AFD085" w14:textId="77777777" w:rsidR="006B5224" w:rsidRPr="00F4373D" w:rsidRDefault="006B5224" w:rsidP="006B5224">
            <w:pPr>
              <w:tabs>
                <w:tab w:val="decimal" w:pos="11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24,166,948</w:t>
            </w:r>
          </w:p>
        </w:tc>
      </w:tr>
      <w:tr w:rsidR="00F4373D" w:rsidRPr="00F4373D" w14:paraId="66260D04" w14:textId="77777777" w:rsidTr="00A9659A">
        <w:trPr>
          <w:trHeight w:val="20"/>
        </w:trPr>
        <w:tc>
          <w:tcPr>
            <w:tcW w:w="3240" w:type="dxa"/>
          </w:tcPr>
          <w:p w14:paraId="5165BDCD" w14:textId="77777777" w:rsidR="006B5224" w:rsidRPr="00F4373D" w:rsidRDefault="006B5224" w:rsidP="006B5224">
            <w:pPr>
              <w:autoSpaceDE w:val="0"/>
              <w:autoSpaceDN w:val="0"/>
              <w:spacing w:line="240" w:lineRule="exact"/>
              <w:jc w:val="left"/>
              <w:rPr>
                <w:rFonts w:ascii="Times New Roman" w:hAnsi="Times New Roman" w:cs="Times New Roman"/>
                <w:bCs/>
                <w:sz w:val="20"/>
                <w:szCs w:val="20"/>
              </w:rPr>
            </w:pPr>
            <w:r w:rsidRPr="00F4373D">
              <w:rPr>
                <w:rFonts w:ascii="Times New Roman" w:hAnsi="Times New Roman" w:cs="Times New Roman"/>
                <w:sz w:val="20"/>
                <w:szCs w:val="20"/>
              </w:rPr>
              <w:t>Construction contract</w:t>
            </w:r>
          </w:p>
        </w:tc>
        <w:tc>
          <w:tcPr>
            <w:tcW w:w="1170" w:type="dxa"/>
            <w:tcBorders>
              <w:bottom w:val="single" w:sz="4" w:space="0" w:color="auto"/>
            </w:tcBorders>
          </w:tcPr>
          <w:p w14:paraId="472F388A" w14:textId="0EB4AFAA" w:rsidR="006B5224" w:rsidRPr="00F4373D" w:rsidRDefault="006B5224" w:rsidP="006B5224">
            <w:pPr>
              <w:tabs>
                <w:tab w:val="decimal" w:pos="107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959,109</w:t>
            </w:r>
          </w:p>
        </w:tc>
        <w:tc>
          <w:tcPr>
            <w:tcW w:w="72" w:type="dxa"/>
          </w:tcPr>
          <w:p w14:paraId="7998E284" w14:textId="77777777" w:rsidR="006B5224" w:rsidRPr="00F4373D" w:rsidRDefault="006B5224" w:rsidP="006B5224">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bottom w:val="single" w:sz="4" w:space="0" w:color="auto"/>
            </w:tcBorders>
          </w:tcPr>
          <w:p w14:paraId="7936E0BB" w14:textId="77777777" w:rsidR="006B5224" w:rsidRPr="00F4373D" w:rsidRDefault="006B5224" w:rsidP="006B5224">
            <w:pPr>
              <w:tabs>
                <w:tab w:val="decimal" w:pos="101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27,082,211</w:t>
            </w:r>
          </w:p>
        </w:tc>
        <w:tc>
          <w:tcPr>
            <w:tcW w:w="72" w:type="dxa"/>
          </w:tcPr>
          <w:p w14:paraId="49584CA9" w14:textId="77777777" w:rsidR="006B5224" w:rsidRPr="00F4373D" w:rsidRDefault="006B5224" w:rsidP="006B5224">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tcPr>
          <w:p w14:paraId="5B81CA6E" w14:textId="2847A85E" w:rsidR="006B5224" w:rsidRPr="00F4373D" w:rsidRDefault="006B5224" w:rsidP="006B5224">
            <w:pPr>
              <w:tabs>
                <w:tab w:val="decimal" w:pos="679"/>
              </w:tabs>
              <w:spacing w:line="240" w:lineRule="exact"/>
              <w:ind w:right="-72"/>
              <w:rPr>
                <w:rFonts w:ascii="Times New Roman" w:hAnsi="Times New Roman" w:cs="Times New Roman"/>
                <w:sz w:val="20"/>
                <w:szCs w:val="20"/>
              </w:rPr>
            </w:pPr>
            <w:r w:rsidRPr="00F4373D">
              <w:rPr>
                <w:rFonts w:asciiTheme="majorBidi" w:hAnsiTheme="majorBidi" w:cstheme="majorBidi"/>
              </w:rPr>
              <w:t>-</w:t>
            </w:r>
          </w:p>
        </w:tc>
        <w:tc>
          <w:tcPr>
            <w:tcW w:w="72" w:type="dxa"/>
          </w:tcPr>
          <w:p w14:paraId="1D3FD267" w14:textId="77777777" w:rsidR="006B5224" w:rsidRPr="00F4373D" w:rsidRDefault="006B5224" w:rsidP="006B5224">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tcPr>
          <w:p w14:paraId="3477773C" w14:textId="77777777" w:rsidR="006B5224" w:rsidRPr="00F4373D" w:rsidRDefault="006B5224" w:rsidP="006B5224">
            <w:pPr>
              <w:tabs>
                <w:tab w:val="decimal" w:pos="11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19,015,640</w:t>
            </w:r>
          </w:p>
        </w:tc>
      </w:tr>
      <w:tr w:rsidR="00F4373D" w:rsidRPr="00F4373D" w14:paraId="03089198" w14:textId="77777777" w:rsidTr="00A9659A">
        <w:trPr>
          <w:trHeight w:val="20"/>
        </w:trPr>
        <w:tc>
          <w:tcPr>
            <w:tcW w:w="3240" w:type="dxa"/>
          </w:tcPr>
          <w:p w14:paraId="5CCE3296" w14:textId="77777777" w:rsidR="006B5224" w:rsidRPr="00F4373D" w:rsidRDefault="006B5224" w:rsidP="006B5224">
            <w:pPr>
              <w:autoSpaceDE w:val="0"/>
              <w:autoSpaceDN w:val="0"/>
              <w:spacing w:line="240" w:lineRule="exact"/>
              <w:ind w:left="404"/>
              <w:jc w:val="left"/>
              <w:rPr>
                <w:rFonts w:ascii="Times New Roman" w:hAnsi="Times New Roman" w:cs="Times New Roman"/>
                <w:sz w:val="20"/>
                <w:szCs w:val="20"/>
                <w:cs/>
              </w:rPr>
            </w:pPr>
          </w:p>
        </w:tc>
        <w:tc>
          <w:tcPr>
            <w:tcW w:w="1170" w:type="dxa"/>
            <w:tcBorders>
              <w:top w:val="single" w:sz="4" w:space="0" w:color="auto"/>
              <w:bottom w:val="double" w:sz="4" w:space="0" w:color="auto"/>
            </w:tcBorders>
          </w:tcPr>
          <w:p w14:paraId="6D77800D" w14:textId="25818629" w:rsidR="006B5224" w:rsidRPr="00F4373D" w:rsidRDefault="006B5224" w:rsidP="006B5224">
            <w:pPr>
              <w:tabs>
                <w:tab w:val="decimal" w:pos="107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39,037,554</w:t>
            </w:r>
          </w:p>
        </w:tc>
        <w:tc>
          <w:tcPr>
            <w:tcW w:w="72" w:type="dxa"/>
          </w:tcPr>
          <w:p w14:paraId="1C787194" w14:textId="77777777" w:rsidR="006B5224" w:rsidRPr="00F4373D" w:rsidRDefault="006B5224" w:rsidP="006B5224">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top w:val="single" w:sz="4" w:space="0" w:color="auto"/>
              <w:bottom w:val="double" w:sz="4" w:space="0" w:color="auto"/>
            </w:tcBorders>
          </w:tcPr>
          <w:p w14:paraId="53AA022C" w14:textId="77777777" w:rsidR="006B5224" w:rsidRPr="00F4373D" w:rsidRDefault="006B5224" w:rsidP="006B5224">
            <w:pPr>
              <w:tabs>
                <w:tab w:val="decimal" w:pos="101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57,877,681</w:t>
            </w:r>
          </w:p>
        </w:tc>
        <w:tc>
          <w:tcPr>
            <w:tcW w:w="72" w:type="dxa"/>
          </w:tcPr>
          <w:p w14:paraId="3C222FCC" w14:textId="77777777" w:rsidR="006B5224" w:rsidRPr="00F4373D" w:rsidRDefault="006B5224" w:rsidP="006B5224">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06906879" w14:textId="6012E7BA" w:rsidR="006B5224" w:rsidRPr="00F4373D" w:rsidRDefault="006B5224" w:rsidP="006B5224">
            <w:pPr>
              <w:tabs>
                <w:tab w:val="decimal" w:pos="1078"/>
              </w:tabs>
              <w:autoSpaceDE w:val="0"/>
              <w:autoSpaceDN w:val="0"/>
              <w:spacing w:line="240" w:lineRule="exact"/>
              <w:ind w:right="-72"/>
              <w:jc w:val="left"/>
              <w:rPr>
                <w:rFonts w:ascii="Times New Roman" w:hAnsi="Times New Roman" w:cs="Times New Roman"/>
                <w:sz w:val="20"/>
                <w:szCs w:val="20"/>
              </w:rPr>
            </w:pPr>
            <w:r w:rsidRPr="00F4373D">
              <w:rPr>
                <w:rFonts w:asciiTheme="majorBidi" w:hAnsiTheme="majorBidi" w:cstheme="majorBidi"/>
              </w:rPr>
              <w:t>36,680,920</w:t>
            </w:r>
          </w:p>
        </w:tc>
        <w:tc>
          <w:tcPr>
            <w:tcW w:w="72" w:type="dxa"/>
          </w:tcPr>
          <w:p w14:paraId="6D04A8BF" w14:textId="77777777" w:rsidR="006B5224" w:rsidRPr="00F4373D" w:rsidRDefault="006B5224" w:rsidP="006B5224">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66CA8977" w14:textId="77777777" w:rsidR="006B5224" w:rsidRPr="00F4373D" w:rsidRDefault="006B5224" w:rsidP="006B5224">
            <w:pPr>
              <w:tabs>
                <w:tab w:val="decimal" w:pos="11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49,377,780</w:t>
            </w:r>
          </w:p>
        </w:tc>
      </w:tr>
    </w:tbl>
    <w:p w14:paraId="164F16D9" w14:textId="71B747FC" w:rsidR="00C62E3C" w:rsidRPr="00F4373D" w:rsidRDefault="00345069" w:rsidP="00345069">
      <w:pPr>
        <w:spacing w:before="240" w:after="240"/>
        <w:ind w:left="1094" w:hanging="547"/>
        <w:rPr>
          <w:rFonts w:ascii="Times New Roman" w:eastAsia="Arial" w:hAnsi="Times New Roman" w:cs="Times New Roman"/>
          <w:bCs/>
          <w:sz w:val="24"/>
          <w:szCs w:val="24"/>
        </w:rPr>
      </w:pPr>
      <w:r w:rsidRPr="00F4373D">
        <w:rPr>
          <w:rFonts w:ascii="Times New Roman" w:eastAsia="Arial" w:hAnsi="Times New Roman" w:cs="Times New Roman"/>
          <w:bCs/>
          <w:sz w:val="24"/>
          <w:szCs w:val="24"/>
        </w:rPr>
        <w:t>8</w:t>
      </w:r>
      <w:r w:rsidR="00C62E3C" w:rsidRPr="00F4373D">
        <w:rPr>
          <w:rFonts w:ascii="Times New Roman" w:eastAsia="Arial" w:hAnsi="Times New Roman" w:cs="Times New Roman"/>
          <w:bCs/>
          <w:sz w:val="24"/>
          <w:szCs w:val="24"/>
        </w:rPr>
        <w:t>.3</w:t>
      </w:r>
      <w:r w:rsidR="00C62E3C" w:rsidRPr="00F4373D">
        <w:rPr>
          <w:rFonts w:ascii="Times New Roman" w:eastAsia="Arial" w:hAnsi="Times New Roman" w:cs="Times New Roman"/>
          <w:bCs/>
          <w:sz w:val="24"/>
          <w:szCs w:val="24"/>
        </w:rPr>
        <w:tab/>
        <w:t>Unsatisfied long-term contracts</w:t>
      </w:r>
    </w:p>
    <w:p w14:paraId="732C3F12" w14:textId="2BFC32C3" w:rsidR="00C62E3C" w:rsidRPr="00F4373D" w:rsidRDefault="00C62E3C" w:rsidP="00C62E3C">
      <w:pPr>
        <w:spacing w:after="240"/>
        <w:ind w:left="1080"/>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 xml:space="preserve">As </w:t>
      </w:r>
      <w:proofErr w:type="gramStart"/>
      <w:r w:rsidRPr="00F4373D">
        <w:rPr>
          <w:rFonts w:ascii="Times New Roman" w:eastAsia="Arial" w:hAnsi="Times New Roman" w:cs="Times New Roman"/>
          <w:spacing w:val="-4"/>
          <w:sz w:val="24"/>
          <w:szCs w:val="24"/>
        </w:rPr>
        <w:t>at</w:t>
      </w:r>
      <w:proofErr w:type="gramEnd"/>
      <w:r w:rsidRPr="00F4373D">
        <w:rPr>
          <w:rFonts w:ascii="Times New Roman" w:eastAsia="Arial" w:hAnsi="Times New Roman" w:cs="Times New Roman"/>
          <w:spacing w:val="-4"/>
          <w:sz w:val="24"/>
          <w:szCs w:val="24"/>
        </w:rPr>
        <w:t xml:space="preserve"> 31 December 202</w:t>
      </w:r>
      <w:r w:rsidR="00CF2CEC" w:rsidRPr="00F4373D">
        <w:rPr>
          <w:rFonts w:ascii="Times New Roman" w:eastAsia="Arial" w:hAnsi="Times New Roman" w:cs="Times New Roman"/>
          <w:spacing w:val="-4"/>
          <w:sz w:val="24"/>
          <w:szCs w:val="24"/>
        </w:rPr>
        <w:t>5</w:t>
      </w:r>
      <w:r w:rsidRPr="00F4373D">
        <w:rPr>
          <w:rFonts w:ascii="Times New Roman" w:eastAsia="Arial" w:hAnsi="Times New Roman" w:cs="Times New Roman"/>
          <w:spacing w:val="-4"/>
          <w:sz w:val="24"/>
          <w:szCs w:val="24"/>
        </w:rPr>
        <w:t>, transaction price allocated to unsatisfied contracts of the Group and the Company</w:t>
      </w:r>
      <w:r w:rsidR="006B5224" w:rsidRPr="00F4373D">
        <w:rPr>
          <w:rFonts w:ascii="Times New Roman" w:eastAsia="Arial" w:hAnsi="Times New Roman" w:cs="Times New Roman"/>
          <w:spacing w:val="-4"/>
          <w:sz w:val="24"/>
          <w:szCs w:val="24"/>
        </w:rPr>
        <w:t>’</w:t>
      </w:r>
      <w:r w:rsidRPr="00F4373D">
        <w:rPr>
          <w:rFonts w:ascii="Times New Roman" w:eastAsia="Arial" w:hAnsi="Times New Roman" w:cs="Times New Roman"/>
          <w:spacing w:val="-4"/>
          <w:sz w:val="24"/>
          <w:szCs w:val="24"/>
        </w:rPr>
        <w:t xml:space="preserve">s construction contract of Baht </w:t>
      </w:r>
      <w:r w:rsidR="006B5224" w:rsidRPr="00F4373D">
        <w:rPr>
          <w:rFonts w:ascii="Times New Roman" w:eastAsia="Arial" w:hAnsi="Times New Roman" w:cs="Times New Roman"/>
          <w:spacing w:val="-4"/>
          <w:sz w:val="24"/>
          <w:szCs w:val="24"/>
        </w:rPr>
        <w:t>53.59</w:t>
      </w:r>
      <w:r w:rsidRPr="00F4373D">
        <w:rPr>
          <w:rFonts w:ascii="Times New Roman" w:eastAsia="Arial" w:hAnsi="Times New Roman" w:cs="Times New Roman"/>
          <w:spacing w:val="-4"/>
          <w:sz w:val="24"/>
          <w:szCs w:val="24"/>
        </w:rPr>
        <w:t xml:space="preserve"> million and of Baht </w:t>
      </w:r>
      <w:r w:rsidR="006B5224" w:rsidRPr="00F4373D">
        <w:rPr>
          <w:rFonts w:ascii="Times New Roman" w:eastAsia="Arial" w:hAnsi="Times New Roman" w:cs="Times New Roman"/>
          <w:spacing w:val="-4"/>
          <w:sz w:val="24"/>
          <w:szCs w:val="24"/>
        </w:rPr>
        <w:t>23</w:t>
      </w:r>
      <w:r w:rsidR="00CF2CEC" w:rsidRPr="00F4373D">
        <w:rPr>
          <w:rFonts w:ascii="Times New Roman" w:eastAsia="Arial" w:hAnsi="Times New Roman" w:cs="Times New Roman"/>
          <w:spacing w:val="-4"/>
          <w:sz w:val="24"/>
          <w:szCs w:val="24"/>
        </w:rPr>
        <w:t>.</w:t>
      </w:r>
      <w:r w:rsidR="00036470" w:rsidRPr="00F4373D">
        <w:rPr>
          <w:rFonts w:ascii="Times New Roman" w:eastAsia="Arial" w:hAnsi="Times New Roman" w:cs="Times New Roman"/>
          <w:spacing w:val="-4"/>
          <w:sz w:val="24"/>
          <w:szCs w:val="24"/>
        </w:rPr>
        <w:t>16</w:t>
      </w:r>
      <w:r w:rsidRPr="00F4373D">
        <w:rPr>
          <w:rFonts w:ascii="Times New Roman" w:eastAsia="Arial" w:hAnsi="Times New Roman" w:cs="Times New Roman"/>
          <w:spacing w:val="-4"/>
          <w:sz w:val="24"/>
          <w:szCs w:val="24"/>
        </w:rPr>
        <w:t xml:space="preserve"> million, respectively, which will be recognised as revenue during the next reporting period.</w:t>
      </w:r>
    </w:p>
    <w:p w14:paraId="052397B3" w14:textId="7FEA49EC" w:rsidR="002823B9" w:rsidRDefault="00036470" w:rsidP="00F03257">
      <w:pPr>
        <w:spacing w:after="480"/>
        <w:ind w:left="1080"/>
        <w:jc w:val="thaiDistribute"/>
        <w:rPr>
          <w:rFonts w:ascii="Times New Roman" w:eastAsia="Arial" w:hAnsi="Times New Roman" w:cs="Times New Roman"/>
          <w:spacing w:val="-6"/>
          <w:sz w:val="24"/>
          <w:szCs w:val="24"/>
        </w:rPr>
      </w:pPr>
      <w:r w:rsidRPr="00F4373D">
        <w:rPr>
          <w:rFonts w:ascii="Times New Roman" w:eastAsia="Arial" w:hAnsi="Times New Roman" w:cs="Times New Roman"/>
          <w:spacing w:val="-6"/>
          <w:sz w:val="24"/>
          <w:szCs w:val="24"/>
        </w:rPr>
        <w:t xml:space="preserve">As </w:t>
      </w:r>
      <w:proofErr w:type="gramStart"/>
      <w:r w:rsidRPr="00F4373D">
        <w:rPr>
          <w:rFonts w:ascii="Times New Roman" w:eastAsia="Arial" w:hAnsi="Times New Roman" w:cs="Times New Roman"/>
          <w:spacing w:val="-6"/>
          <w:sz w:val="24"/>
          <w:szCs w:val="24"/>
        </w:rPr>
        <w:t>at</w:t>
      </w:r>
      <w:proofErr w:type="gramEnd"/>
      <w:r w:rsidRPr="00F4373D">
        <w:rPr>
          <w:rFonts w:ascii="Times New Roman" w:eastAsia="Arial" w:hAnsi="Times New Roman" w:cs="Times New Roman"/>
          <w:spacing w:val="-6"/>
          <w:sz w:val="24"/>
          <w:szCs w:val="24"/>
        </w:rPr>
        <w:t xml:space="preserve"> 31 December 202</w:t>
      </w:r>
      <w:r w:rsidR="00CE1445" w:rsidRPr="00F4373D">
        <w:rPr>
          <w:rFonts w:ascii="Times New Roman" w:eastAsia="Arial" w:hAnsi="Times New Roman" w:cs="Times New Roman"/>
          <w:spacing w:val="-6"/>
          <w:sz w:val="24"/>
          <w:szCs w:val="24"/>
        </w:rPr>
        <w:t>4</w:t>
      </w:r>
      <w:r w:rsidRPr="00F4373D">
        <w:rPr>
          <w:rFonts w:ascii="Times New Roman" w:eastAsia="Arial" w:hAnsi="Times New Roman" w:cs="Times New Roman"/>
          <w:spacing w:val="-6"/>
          <w:sz w:val="24"/>
          <w:szCs w:val="24"/>
        </w:rPr>
        <w:t xml:space="preserve">, transaction price allocated to unsatisfied contracts of the Group and the Company’s construction contract of Baht </w:t>
      </w:r>
      <w:r w:rsidR="00CE1445" w:rsidRPr="00F4373D">
        <w:rPr>
          <w:rFonts w:ascii="Times New Roman" w:eastAsia="Arial" w:hAnsi="Times New Roman" w:cs="Times New Roman"/>
          <w:spacing w:val="-6"/>
          <w:sz w:val="24"/>
          <w:szCs w:val="24"/>
        </w:rPr>
        <w:t>156.07</w:t>
      </w:r>
      <w:r w:rsidRPr="00F4373D">
        <w:rPr>
          <w:rFonts w:ascii="Times New Roman" w:eastAsia="Arial" w:hAnsi="Times New Roman" w:cs="Times New Roman"/>
          <w:spacing w:val="-6"/>
          <w:sz w:val="24"/>
          <w:szCs w:val="24"/>
        </w:rPr>
        <w:t xml:space="preserve"> million and of Baht 23.1</w:t>
      </w:r>
      <w:r w:rsidR="00CE1445" w:rsidRPr="00F4373D">
        <w:rPr>
          <w:rFonts w:ascii="Times New Roman" w:eastAsia="Arial" w:hAnsi="Times New Roman" w:cs="Times New Roman"/>
          <w:spacing w:val="-6"/>
          <w:sz w:val="24"/>
          <w:szCs w:val="24"/>
        </w:rPr>
        <w:t>9</w:t>
      </w:r>
      <w:r w:rsidRPr="00F4373D">
        <w:rPr>
          <w:rFonts w:ascii="Times New Roman" w:eastAsia="Arial" w:hAnsi="Times New Roman" w:cs="Times New Roman"/>
          <w:spacing w:val="-6"/>
          <w:sz w:val="24"/>
          <w:szCs w:val="24"/>
        </w:rPr>
        <w:t xml:space="preserve"> million, respectively, which will be recognised as revenue during the next reporting period.</w:t>
      </w:r>
    </w:p>
    <w:p w14:paraId="5A22EE66" w14:textId="77777777" w:rsidR="002823B9" w:rsidRDefault="002823B9">
      <w:pPr>
        <w:rPr>
          <w:rFonts w:ascii="Times New Roman" w:eastAsia="Arial" w:hAnsi="Times New Roman" w:cs="Times New Roman"/>
          <w:spacing w:val="-6"/>
          <w:sz w:val="24"/>
          <w:szCs w:val="24"/>
        </w:rPr>
      </w:pPr>
      <w:r>
        <w:rPr>
          <w:rFonts w:ascii="Times New Roman" w:eastAsia="Arial" w:hAnsi="Times New Roman" w:cs="Times New Roman"/>
          <w:spacing w:val="-6"/>
          <w:sz w:val="24"/>
          <w:szCs w:val="24"/>
        </w:rPr>
        <w:br w:type="page"/>
      </w:r>
    </w:p>
    <w:p w14:paraId="364D82C2" w14:textId="0B471739" w:rsidR="00B207A6" w:rsidRPr="00F4373D" w:rsidRDefault="00B207A6" w:rsidP="002823B9">
      <w:pPr>
        <w:pStyle w:val="Heading1"/>
        <w:tabs>
          <w:tab w:val="left" w:pos="540"/>
        </w:tabs>
        <w:spacing w:before="0" w:after="200"/>
        <w:rPr>
          <w:rFonts w:ascii="Times New Roman" w:hAnsi="Times New Roman" w:cs="Times New Roman"/>
          <w:sz w:val="24"/>
          <w:szCs w:val="24"/>
        </w:rPr>
      </w:pPr>
      <w:r w:rsidRPr="00F4373D">
        <w:rPr>
          <w:rFonts w:ascii="Times New Roman" w:hAnsi="Times New Roman" w:cs="Times New Roman"/>
          <w:sz w:val="24"/>
          <w:szCs w:val="24"/>
        </w:rPr>
        <w:lastRenderedPageBreak/>
        <w:t>9.</w:t>
      </w:r>
      <w:r w:rsidRPr="00F4373D">
        <w:rPr>
          <w:rFonts w:ascii="Times New Roman" w:hAnsi="Times New Roman" w:cs="Times New Roman"/>
          <w:sz w:val="24"/>
          <w:szCs w:val="24"/>
        </w:rPr>
        <w:tab/>
      </w:r>
      <w:proofErr w:type="gramStart"/>
      <w:r w:rsidRPr="00F4373D">
        <w:rPr>
          <w:rFonts w:ascii="Times New Roman" w:hAnsi="Times New Roman" w:cs="Times New Roman"/>
          <w:sz w:val="20"/>
          <w:szCs w:val="20"/>
        </w:rPr>
        <w:t>LOAN  TO</w:t>
      </w:r>
      <w:proofErr w:type="gramEnd"/>
      <w:r w:rsidRPr="00F4373D">
        <w:rPr>
          <w:rFonts w:ascii="Times New Roman" w:hAnsi="Times New Roman" w:cs="Times New Roman"/>
          <w:sz w:val="20"/>
          <w:szCs w:val="20"/>
        </w:rPr>
        <w:t xml:space="preserve">  </w:t>
      </w:r>
      <w:proofErr w:type="gramStart"/>
      <w:r w:rsidRPr="00F4373D">
        <w:rPr>
          <w:rFonts w:ascii="Times New Roman" w:hAnsi="Times New Roman" w:cs="Times New Roman"/>
          <w:sz w:val="20"/>
          <w:szCs w:val="20"/>
        </w:rPr>
        <w:t>OTHER  PARTY</w:t>
      </w:r>
      <w:proofErr w:type="gramEnd"/>
    </w:p>
    <w:p w14:paraId="569E0DBD" w14:textId="7F74DEF7" w:rsidR="00B207A6" w:rsidRPr="00F4373D" w:rsidRDefault="00B207A6" w:rsidP="002823B9">
      <w:pPr>
        <w:tabs>
          <w:tab w:val="right" w:pos="9245"/>
        </w:tabs>
        <w:spacing w:after="200"/>
        <w:ind w:left="540"/>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 xml:space="preserve">Loan to other party as </w:t>
      </w:r>
      <w:proofErr w:type="gramStart"/>
      <w:r w:rsidRPr="00F4373D">
        <w:rPr>
          <w:rFonts w:ascii="Times New Roman" w:eastAsia="Arial" w:hAnsi="Times New Roman" w:cs="Times New Roman"/>
          <w:spacing w:val="-4"/>
          <w:sz w:val="24"/>
          <w:szCs w:val="24"/>
        </w:rPr>
        <w:t>at</w:t>
      </w:r>
      <w:proofErr w:type="gramEnd"/>
      <w:r w:rsidRPr="00F4373D">
        <w:rPr>
          <w:rFonts w:ascii="Times New Roman" w:eastAsia="Arial" w:hAnsi="Times New Roman" w:cs="Times New Roman"/>
          <w:spacing w:val="-4"/>
          <w:sz w:val="24"/>
          <w:szCs w:val="24"/>
        </w:rPr>
        <w:t xml:space="preserve"> December 31, consisted of the following:</w:t>
      </w:r>
    </w:p>
    <w:p w14:paraId="0881ED85" w14:textId="77777777" w:rsidR="00B207A6" w:rsidRPr="00F4373D" w:rsidRDefault="00B207A6" w:rsidP="00B207A6">
      <w:pPr>
        <w:pBdr>
          <w:top w:val="nil"/>
          <w:left w:val="nil"/>
          <w:bottom w:val="nil"/>
          <w:right w:val="nil"/>
          <w:between w:val="nil"/>
        </w:pBdr>
        <w:spacing w:before="240"/>
        <w:ind w:left="547"/>
        <w:jc w:val="right"/>
        <w:rPr>
          <w:rFonts w:ascii="Times New Roman" w:eastAsia="Arial" w:hAnsi="Times New Roman" w:cs="Angsana New"/>
          <w:b/>
          <w:bCs/>
          <w:sz w:val="20"/>
          <w:szCs w:val="25"/>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w:t>
      </w:r>
      <w:r w:rsidRPr="00F4373D">
        <w:rPr>
          <w:rFonts w:ascii="Times New Roman" w:eastAsia="Arial" w:hAnsi="Times New Roman" w:cs="Angsana New"/>
          <w:b/>
          <w:bCs/>
          <w:sz w:val="20"/>
          <w:szCs w:val="25"/>
        </w:rPr>
        <w:t>t</w:t>
      </w:r>
    </w:p>
    <w:tbl>
      <w:tblPr>
        <w:tblW w:w="9245" w:type="dxa"/>
        <w:tblInd w:w="27" w:type="dxa"/>
        <w:tblLayout w:type="fixed"/>
        <w:tblCellMar>
          <w:left w:w="0" w:type="dxa"/>
          <w:right w:w="0" w:type="dxa"/>
        </w:tblCellMar>
        <w:tblLook w:val="04A0" w:firstRow="1" w:lastRow="0" w:firstColumn="1" w:lastColumn="0" w:noHBand="0" w:noVBand="1"/>
      </w:tblPr>
      <w:tblGrid>
        <w:gridCol w:w="5823"/>
        <w:gridCol w:w="1620"/>
        <w:gridCol w:w="180"/>
        <w:gridCol w:w="1622"/>
      </w:tblGrid>
      <w:tr w:rsidR="00F4373D" w:rsidRPr="00F4373D" w14:paraId="0AF130AF" w14:textId="77777777" w:rsidTr="00D76350">
        <w:tc>
          <w:tcPr>
            <w:tcW w:w="5823" w:type="dxa"/>
            <w:vAlign w:val="bottom"/>
          </w:tcPr>
          <w:p w14:paraId="7B81C355" w14:textId="77777777" w:rsidR="00B207A6" w:rsidRPr="00F4373D" w:rsidRDefault="00B207A6" w:rsidP="00F03257">
            <w:pPr>
              <w:pBdr>
                <w:top w:val="nil"/>
                <w:left w:val="nil"/>
                <w:bottom w:val="nil"/>
                <w:right w:val="nil"/>
                <w:between w:val="nil"/>
              </w:pBdr>
              <w:spacing w:line="240" w:lineRule="exact"/>
              <w:ind w:left="547"/>
              <w:jc w:val="right"/>
              <w:rPr>
                <w:rFonts w:ascii="Times New Roman" w:eastAsia="Arial" w:hAnsi="Times New Roman" w:cs="Angsana New"/>
                <w:b/>
                <w:bCs/>
                <w:sz w:val="20"/>
                <w:szCs w:val="25"/>
              </w:rPr>
            </w:pPr>
          </w:p>
        </w:tc>
        <w:tc>
          <w:tcPr>
            <w:tcW w:w="3422" w:type="dxa"/>
            <w:gridSpan w:val="3"/>
            <w:hideMark/>
          </w:tcPr>
          <w:p w14:paraId="3C2F80AD" w14:textId="77777777" w:rsidR="00B207A6" w:rsidRPr="00F4373D" w:rsidRDefault="00B207A6" w:rsidP="00F03257">
            <w:pPr>
              <w:pBdr>
                <w:top w:val="nil"/>
                <w:left w:val="nil"/>
                <w:bottom w:val="nil"/>
                <w:right w:val="nil"/>
                <w:between w:val="nil"/>
              </w:pBdr>
              <w:spacing w:line="240" w:lineRule="exact"/>
              <w:ind w:left="-54" w:right="-63"/>
              <w:jc w:val="center"/>
              <w:rPr>
                <w:rFonts w:ascii="Times New Roman" w:eastAsia="Arial" w:hAnsi="Times New Roman" w:cs="Angsana New"/>
                <w:b/>
                <w:bCs/>
                <w:sz w:val="16"/>
                <w:szCs w:val="16"/>
              </w:rPr>
            </w:pPr>
            <w:proofErr w:type="gramStart"/>
            <w:r w:rsidRPr="00F4373D">
              <w:rPr>
                <w:rFonts w:ascii="Times New Roman" w:hAnsi="Times New Roman" w:cs="Times New Roman"/>
                <w:b/>
                <w:bCs/>
                <w:sz w:val="16"/>
                <w:szCs w:val="16"/>
              </w:rPr>
              <w:t>CONSOLIDATED</w:t>
            </w:r>
            <w:r w:rsidRPr="00F4373D">
              <w:rPr>
                <w:rFonts w:ascii="Times New Roman" w:eastAsia="Arial" w:hAnsi="Times New Roman" w:cs="Angsana New"/>
                <w:b/>
                <w:bCs/>
                <w:sz w:val="16"/>
                <w:szCs w:val="16"/>
              </w:rPr>
              <w:t xml:space="preserve">  AND</w:t>
            </w:r>
            <w:proofErr w:type="gramEnd"/>
            <w:r w:rsidRPr="00F4373D">
              <w:rPr>
                <w:rFonts w:ascii="Times New Roman" w:eastAsia="Arial" w:hAnsi="Times New Roman" w:cs="Angsana New"/>
                <w:b/>
                <w:bCs/>
                <w:sz w:val="16"/>
                <w:szCs w:val="16"/>
              </w:rPr>
              <w:t xml:space="preserve">  </w:t>
            </w:r>
          </w:p>
          <w:p w14:paraId="05683CCD" w14:textId="77777777" w:rsidR="00B207A6" w:rsidRPr="00F4373D" w:rsidRDefault="00B207A6" w:rsidP="00F03257">
            <w:pPr>
              <w:pBdr>
                <w:top w:val="nil"/>
                <w:left w:val="nil"/>
                <w:bottom w:val="nil"/>
                <w:right w:val="nil"/>
                <w:between w:val="nil"/>
              </w:pBdr>
              <w:spacing w:line="240" w:lineRule="exact"/>
              <w:ind w:left="-54" w:right="-63"/>
              <w:jc w:val="center"/>
              <w:rPr>
                <w:rFonts w:ascii="Times New Roman" w:eastAsia="Arial" w:hAnsi="Times New Roman" w:cs="Angsana New"/>
                <w:b/>
                <w:bCs/>
                <w:sz w:val="16"/>
                <w:szCs w:val="16"/>
              </w:rPr>
            </w:pPr>
            <w:proofErr w:type="gramStart"/>
            <w:r w:rsidRPr="00F4373D">
              <w:rPr>
                <w:rFonts w:ascii="Times New Roman" w:eastAsia="Arial" w:hAnsi="Times New Roman" w:cs="Angsana New"/>
                <w:b/>
                <w:bCs/>
                <w:sz w:val="16"/>
                <w:szCs w:val="16"/>
              </w:rPr>
              <w:t>SEPARATE  FINANCIAL</w:t>
            </w:r>
            <w:proofErr w:type="gramEnd"/>
            <w:r w:rsidRPr="00F4373D">
              <w:rPr>
                <w:rFonts w:ascii="Times New Roman" w:eastAsia="Arial" w:hAnsi="Times New Roman" w:cs="Angsana New"/>
                <w:b/>
                <w:bCs/>
                <w:sz w:val="16"/>
                <w:szCs w:val="16"/>
              </w:rPr>
              <w:t xml:space="preserve">  STATEMENTS</w:t>
            </w:r>
          </w:p>
        </w:tc>
      </w:tr>
      <w:tr w:rsidR="00F4373D" w:rsidRPr="00F4373D" w14:paraId="5777A867" w14:textId="77777777" w:rsidTr="00D76350">
        <w:trPr>
          <w:trHeight w:val="80"/>
        </w:trPr>
        <w:tc>
          <w:tcPr>
            <w:tcW w:w="5823" w:type="dxa"/>
          </w:tcPr>
          <w:p w14:paraId="7C3BE9DB" w14:textId="77777777" w:rsidR="00B207A6" w:rsidRPr="00F4373D" w:rsidRDefault="00B207A6" w:rsidP="00F03257">
            <w:pPr>
              <w:pBdr>
                <w:top w:val="nil"/>
                <w:left w:val="nil"/>
                <w:bottom w:val="nil"/>
                <w:right w:val="nil"/>
                <w:between w:val="nil"/>
              </w:pBdr>
              <w:spacing w:line="240" w:lineRule="exact"/>
              <w:ind w:left="547"/>
              <w:jc w:val="right"/>
              <w:rPr>
                <w:rFonts w:ascii="Times New Roman" w:eastAsia="Arial" w:hAnsi="Times New Roman" w:cs="Angsana New"/>
                <w:b/>
                <w:bCs/>
                <w:sz w:val="20"/>
                <w:szCs w:val="25"/>
              </w:rPr>
            </w:pPr>
          </w:p>
        </w:tc>
        <w:tc>
          <w:tcPr>
            <w:tcW w:w="1620" w:type="dxa"/>
          </w:tcPr>
          <w:p w14:paraId="21877437" w14:textId="6325ADB9" w:rsidR="00B207A6" w:rsidRPr="00F4373D" w:rsidRDefault="00D76350" w:rsidP="00F03257">
            <w:pPr>
              <w:pBdr>
                <w:top w:val="nil"/>
                <w:left w:val="nil"/>
                <w:bottom w:val="nil"/>
                <w:right w:val="nil"/>
                <w:between w:val="nil"/>
              </w:pBdr>
              <w:spacing w:line="240" w:lineRule="exact"/>
              <w:ind w:left="-2" w:firstLine="2"/>
              <w:jc w:val="center"/>
              <w:rPr>
                <w:rFonts w:ascii="Times New Roman" w:eastAsia="Arial" w:hAnsi="Times New Roman" w:cs="Angsana New"/>
                <w:b/>
                <w:bCs/>
                <w:sz w:val="20"/>
                <w:szCs w:val="25"/>
              </w:rPr>
            </w:pPr>
            <w:r w:rsidRPr="00F4373D">
              <w:rPr>
                <w:rFonts w:ascii="Times New Roman" w:eastAsia="Arial" w:hAnsi="Times New Roman" w:cs="Angsana New"/>
                <w:b/>
                <w:bCs/>
                <w:sz w:val="20"/>
                <w:szCs w:val="25"/>
              </w:rPr>
              <w:t>2025</w:t>
            </w:r>
          </w:p>
        </w:tc>
        <w:tc>
          <w:tcPr>
            <w:tcW w:w="180" w:type="dxa"/>
          </w:tcPr>
          <w:p w14:paraId="64822CFB" w14:textId="77777777" w:rsidR="00B207A6" w:rsidRPr="00F4373D" w:rsidRDefault="00B207A6" w:rsidP="00F03257">
            <w:pPr>
              <w:pBdr>
                <w:top w:val="nil"/>
                <w:left w:val="nil"/>
                <w:bottom w:val="nil"/>
                <w:right w:val="nil"/>
                <w:between w:val="nil"/>
              </w:pBdr>
              <w:spacing w:line="240" w:lineRule="exact"/>
              <w:ind w:left="547"/>
              <w:jc w:val="center"/>
              <w:rPr>
                <w:rFonts w:ascii="Times New Roman" w:eastAsia="Arial" w:hAnsi="Times New Roman" w:cs="Angsana New"/>
                <w:b/>
                <w:bCs/>
                <w:sz w:val="20"/>
                <w:szCs w:val="25"/>
              </w:rPr>
            </w:pPr>
          </w:p>
        </w:tc>
        <w:tc>
          <w:tcPr>
            <w:tcW w:w="1622" w:type="dxa"/>
          </w:tcPr>
          <w:p w14:paraId="71049291" w14:textId="09D7BE67" w:rsidR="00B207A6" w:rsidRPr="00F4373D" w:rsidRDefault="00D76350" w:rsidP="00F03257">
            <w:pPr>
              <w:pBdr>
                <w:top w:val="nil"/>
                <w:left w:val="nil"/>
                <w:bottom w:val="nil"/>
                <w:right w:val="nil"/>
                <w:between w:val="nil"/>
              </w:pBdr>
              <w:spacing w:line="240" w:lineRule="exact"/>
              <w:ind w:left="547" w:hanging="547"/>
              <w:jc w:val="center"/>
              <w:rPr>
                <w:rFonts w:ascii="Times New Roman" w:eastAsia="Arial" w:hAnsi="Times New Roman" w:cs="Angsana New"/>
                <w:b/>
                <w:bCs/>
                <w:sz w:val="20"/>
                <w:szCs w:val="25"/>
              </w:rPr>
            </w:pPr>
            <w:r w:rsidRPr="00F4373D">
              <w:rPr>
                <w:rFonts w:ascii="Times New Roman" w:eastAsia="Arial" w:hAnsi="Times New Roman" w:cs="Angsana New"/>
                <w:b/>
                <w:bCs/>
                <w:sz w:val="20"/>
                <w:szCs w:val="25"/>
              </w:rPr>
              <w:t>2024</w:t>
            </w:r>
          </w:p>
        </w:tc>
      </w:tr>
      <w:tr w:rsidR="00F4373D" w:rsidRPr="00F4373D" w14:paraId="3AC306DA" w14:textId="77777777" w:rsidTr="002823B9">
        <w:trPr>
          <w:trHeight w:hRule="exact" w:val="144"/>
        </w:trPr>
        <w:tc>
          <w:tcPr>
            <w:tcW w:w="5823" w:type="dxa"/>
          </w:tcPr>
          <w:p w14:paraId="32E3A2DD" w14:textId="77777777" w:rsidR="00D76350" w:rsidRPr="00F4373D" w:rsidRDefault="00D76350" w:rsidP="00F03257">
            <w:pPr>
              <w:pBdr>
                <w:top w:val="nil"/>
                <w:left w:val="nil"/>
                <w:bottom w:val="nil"/>
                <w:right w:val="nil"/>
                <w:between w:val="nil"/>
              </w:pBdr>
              <w:spacing w:line="240" w:lineRule="exact"/>
              <w:ind w:left="547"/>
              <w:jc w:val="right"/>
              <w:rPr>
                <w:rFonts w:ascii="Times New Roman" w:eastAsia="Arial" w:hAnsi="Times New Roman" w:cs="Angsana New"/>
                <w:b/>
                <w:bCs/>
                <w:sz w:val="20"/>
                <w:szCs w:val="25"/>
              </w:rPr>
            </w:pPr>
          </w:p>
        </w:tc>
        <w:tc>
          <w:tcPr>
            <w:tcW w:w="1620" w:type="dxa"/>
          </w:tcPr>
          <w:p w14:paraId="61EBD844" w14:textId="77777777" w:rsidR="00D76350" w:rsidRPr="00F4373D" w:rsidRDefault="00D76350" w:rsidP="00F03257">
            <w:pPr>
              <w:pBdr>
                <w:top w:val="nil"/>
                <w:left w:val="nil"/>
                <w:bottom w:val="nil"/>
                <w:right w:val="nil"/>
                <w:between w:val="nil"/>
              </w:pBdr>
              <w:spacing w:line="240" w:lineRule="exact"/>
              <w:ind w:left="547"/>
              <w:jc w:val="right"/>
              <w:rPr>
                <w:rFonts w:ascii="Times New Roman" w:eastAsia="Arial" w:hAnsi="Times New Roman" w:cs="Angsana New"/>
                <w:b/>
                <w:bCs/>
                <w:sz w:val="20"/>
                <w:szCs w:val="25"/>
              </w:rPr>
            </w:pPr>
          </w:p>
        </w:tc>
        <w:tc>
          <w:tcPr>
            <w:tcW w:w="180" w:type="dxa"/>
          </w:tcPr>
          <w:p w14:paraId="2FD49CB2" w14:textId="77777777" w:rsidR="00D76350" w:rsidRPr="00F4373D" w:rsidRDefault="00D76350" w:rsidP="00F03257">
            <w:pPr>
              <w:pBdr>
                <w:top w:val="nil"/>
                <w:left w:val="nil"/>
                <w:bottom w:val="nil"/>
                <w:right w:val="nil"/>
                <w:between w:val="nil"/>
              </w:pBdr>
              <w:spacing w:line="240" w:lineRule="exact"/>
              <w:ind w:left="547"/>
              <w:jc w:val="right"/>
              <w:rPr>
                <w:rFonts w:ascii="Times New Roman" w:eastAsia="Arial" w:hAnsi="Times New Roman" w:cs="Angsana New"/>
                <w:b/>
                <w:bCs/>
                <w:sz w:val="20"/>
                <w:szCs w:val="25"/>
              </w:rPr>
            </w:pPr>
          </w:p>
        </w:tc>
        <w:tc>
          <w:tcPr>
            <w:tcW w:w="1622" w:type="dxa"/>
          </w:tcPr>
          <w:p w14:paraId="0A8C1309" w14:textId="77777777" w:rsidR="00D76350" w:rsidRPr="00F4373D" w:rsidRDefault="00D76350" w:rsidP="00F03257">
            <w:pPr>
              <w:pBdr>
                <w:top w:val="nil"/>
                <w:left w:val="nil"/>
                <w:bottom w:val="nil"/>
                <w:right w:val="nil"/>
                <w:between w:val="nil"/>
              </w:pBdr>
              <w:spacing w:line="240" w:lineRule="exact"/>
              <w:ind w:left="547"/>
              <w:jc w:val="right"/>
              <w:rPr>
                <w:rFonts w:ascii="Times New Roman" w:eastAsia="Arial" w:hAnsi="Times New Roman" w:cs="Angsana New"/>
                <w:b/>
                <w:bCs/>
                <w:sz w:val="20"/>
                <w:szCs w:val="25"/>
              </w:rPr>
            </w:pPr>
          </w:p>
        </w:tc>
      </w:tr>
      <w:tr w:rsidR="00F4373D" w:rsidRPr="00F4373D" w14:paraId="4C95FC3A" w14:textId="77777777" w:rsidTr="00D76350">
        <w:trPr>
          <w:trHeight w:val="80"/>
        </w:trPr>
        <w:tc>
          <w:tcPr>
            <w:tcW w:w="5823" w:type="dxa"/>
            <w:hideMark/>
          </w:tcPr>
          <w:p w14:paraId="24846EA2" w14:textId="77777777" w:rsidR="00FB4D3A" w:rsidRPr="00F4373D" w:rsidRDefault="00FB4D3A" w:rsidP="00F03257">
            <w:pPr>
              <w:pBdr>
                <w:top w:val="nil"/>
                <w:left w:val="nil"/>
                <w:bottom w:val="nil"/>
                <w:right w:val="nil"/>
                <w:between w:val="nil"/>
              </w:pBdr>
              <w:spacing w:line="240" w:lineRule="exact"/>
              <w:ind w:left="693"/>
              <w:rPr>
                <w:rFonts w:ascii="Times New Roman" w:eastAsia="Verdana" w:hAnsi="Times New Roman" w:cs="Times New Roman"/>
                <w:bCs/>
                <w:sz w:val="20"/>
                <w:szCs w:val="20"/>
              </w:rPr>
            </w:pPr>
            <w:r w:rsidRPr="00F4373D">
              <w:rPr>
                <w:rFonts w:ascii="Times New Roman" w:eastAsia="Verdana" w:hAnsi="Times New Roman" w:cs="Times New Roman"/>
                <w:bCs/>
                <w:sz w:val="20"/>
                <w:szCs w:val="20"/>
              </w:rPr>
              <w:t xml:space="preserve">Current portion </w:t>
            </w:r>
          </w:p>
        </w:tc>
        <w:tc>
          <w:tcPr>
            <w:tcW w:w="1620" w:type="dxa"/>
            <w:vAlign w:val="bottom"/>
          </w:tcPr>
          <w:p w14:paraId="0794EFF5" w14:textId="19CBFBDF" w:rsidR="00FB4D3A" w:rsidRPr="00F4373D" w:rsidRDefault="00FB4D3A" w:rsidP="00F03257">
            <w:pPr>
              <w:pBdr>
                <w:top w:val="nil"/>
                <w:left w:val="nil"/>
                <w:bottom w:val="nil"/>
                <w:right w:val="nil"/>
                <w:between w:val="nil"/>
              </w:pBdr>
              <w:tabs>
                <w:tab w:val="decimal" w:pos="1539"/>
              </w:tabs>
              <w:spacing w:line="240" w:lineRule="exact"/>
              <w:ind w:left="6"/>
              <w:rPr>
                <w:rFonts w:ascii="Times New Roman" w:eastAsia="Arial" w:hAnsi="Times New Roman" w:cs="Angsana New"/>
                <w:sz w:val="20"/>
                <w:szCs w:val="25"/>
              </w:rPr>
            </w:pPr>
            <w:r w:rsidRPr="00F4373D">
              <w:rPr>
                <w:rFonts w:ascii="Times New Roman" w:eastAsia="Arial" w:hAnsi="Times New Roman" w:cs="Angsana New"/>
                <w:sz w:val="20"/>
                <w:szCs w:val="25"/>
              </w:rPr>
              <w:t>5,724,984</w:t>
            </w:r>
          </w:p>
        </w:tc>
        <w:tc>
          <w:tcPr>
            <w:tcW w:w="180" w:type="dxa"/>
          </w:tcPr>
          <w:p w14:paraId="77C638D5" w14:textId="77777777" w:rsidR="00FB4D3A" w:rsidRPr="00F4373D" w:rsidRDefault="00FB4D3A" w:rsidP="00F03257">
            <w:pPr>
              <w:pBdr>
                <w:top w:val="nil"/>
                <w:left w:val="nil"/>
                <w:bottom w:val="nil"/>
                <w:right w:val="nil"/>
                <w:between w:val="nil"/>
              </w:pBdr>
              <w:spacing w:line="240" w:lineRule="exact"/>
              <w:ind w:left="547"/>
              <w:jc w:val="right"/>
              <w:rPr>
                <w:rFonts w:ascii="Times New Roman" w:eastAsia="Arial" w:hAnsi="Times New Roman" w:cs="Angsana New"/>
                <w:sz w:val="20"/>
                <w:szCs w:val="25"/>
              </w:rPr>
            </w:pPr>
          </w:p>
        </w:tc>
        <w:tc>
          <w:tcPr>
            <w:tcW w:w="1622" w:type="dxa"/>
            <w:vAlign w:val="bottom"/>
            <w:hideMark/>
          </w:tcPr>
          <w:p w14:paraId="0A7F3161" w14:textId="77777777" w:rsidR="00FB4D3A" w:rsidRPr="00F4373D" w:rsidRDefault="00FB4D3A" w:rsidP="00F03257">
            <w:pPr>
              <w:pBdr>
                <w:top w:val="nil"/>
                <w:left w:val="nil"/>
                <w:bottom w:val="nil"/>
                <w:right w:val="nil"/>
                <w:between w:val="nil"/>
              </w:pBdr>
              <w:tabs>
                <w:tab w:val="decimal" w:pos="1539"/>
              </w:tabs>
              <w:spacing w:line="240" w:lineRule="exact"/>
              <w:ind w:left="6"/>
              <w:rPr>
                <w:rFonts w:ascii="Times New Roman" w:eastAsia="Arial" w:hAnsi="Times New Roman" w:cs="Angsana New"/>
                <w:sz w:val="20"/>
                <w:szCs w:val="25"/>
              </w:rPr>
            </w:pPr>
            <w:r w:rsidRPr="00F4373D">
              <w:rPr>
                <w:rFonts w:ascii="Times New Roman" w:eastAsia="Arial" w:hAnsi="Times New Roman" w:cs="Angsana New"/>
                <w:sz w:val="20"/>
                <w:szCs w:val="25"/>
              </w:rPr>
              <w:t>25,000,000</w:t>
            </w:r>
          </w:p>
        </w:tc>
      </w:tr>
      <w:tr w:rsidR="00F4373D" w:rsidRPr="00F4373D" w14:paraId="1CE04C44" w14:textId="77777777" w:rsidTr="00D76350">
        <w:trPr>
          <w:trHeight w:val="80"/>
        </w:trPr>
        <w:tc>
          <w:tcPr>
            <w:tcW w:w="5823" w:type="dxa"/>
            <w:hideMark/>
          </w:tcPr>
          <w:p w14:paraId="30FA1A6F" w14:textId="77777777" w:rsidR="00FB4D3A" w:rsidRPr="00F4373D" w:rsidRDefault="00FB4D3A" w:rsidP="00F03257">
            <w:pPr>
              <w:pBdr>
                <w:top w:val="nil"/>
                <w:left w:val="nil"/>
                <w:bottom w:val="nil"/>
                <w:right w:val="nil"/>
                <w:between w:val="nil"/>
              </w:pBdr>
              <w:spacing w:line="240" w:lineRule="exact"/>
              <w:ind w:left="693"/>
              <w:rPr>
                <w:rFonts w:ascii="Times New Roman" w:eastAsia="Verdana" w:hAnsi="Times New Roman" w:cs="Times New Roman"/>
                <w:bCs/>
                <w:sz w:val="20"/>
                <w:szCs w:val="20"/>
              </w:rPr>
            </w:pPr>
            <w:r w:rsidRPr="00F4373D">
              <w:rPr>
                <w:rFonts w:ascii="Times New Roman" w:eastAsia="Verdana" w:hAnsi="Times New Roman" w:cs="Times New Roman"/>
                <w:bCs/>
                <w:sz w:val="20"/>
                <w:szCs w:val="20"/>
              </w:rPr>
              <w:t xml:space="preserve">Non-current portion </w:t>
            </w:r>
          </w:p>
        </w:tc>
        <w:tc>
          <w:tcPr>
            <w:tcW w:w="1620" w:type="dxa"/>
            <w:tcBorders>
              <w:top w:val="nil"/>
              <w:left w:val="nil"/>
              <w:bottom w:val="single" w:sz="4" w:space="0" w:color="auto"/>
              <w:right w:val="nil"/>
            </w:tcBorders>
            <w:vAlign w:val="bottom"/>
          </w:tcPr>
          <w:p w14:paraId="05D4D43E" w14:textId="418A5EB9" w:rsidR="00FB4D3A" w:rsidRPr="00F4373D" w:rsidRDefault="00FB4D3A" w:rsidP="00F03257">
            <w:pPr>
              <w:pBdr>
                <w:top w:val="nil"/>
                <w:left w:val="nil"/>
                <w:bottom w:val="nil"/>
                <w:right w:val="nil"/>
                <w:between w:val="nil"/>
              </w:pBdr>
              <w:tabs>
                <w:tab w:val="decimal" w:pos="1539"/>
              </w:tabs>
              <w:spacing w:line="240" w:lineRule="exact"/>
              <w:ind w:left="6"/>
              <w:rPr>
                <w:rFonts w:ascii="Times New Roman" w:eastAsia="Arial" w:hAnsi="Times New Roman" w:cs="Angsana New"/>
                <w:sz w:val="20"/>
                <w:szCs w:val="25"/>
              </w:rPr>
            </w:pPr>
            <w:r w:rsidRPr="00F4373D">
              <w:rPr>
                <w:rFonts w:ascii="Times New Roman" w:eastAsia="Arial" w:hAnsi="Times New Roman" w:cs="Angsana New"/>
                <w:sz w:val="20"/>
                <w:szCs w:val="25"/>
              </w:rPr>
              <w:t>18,370,905</w:t>
            </w:r>
          </w:p>
        </w:tc>
        <w:tc>
          <w:tcPr>
            <w:tcW w:w="180" w:type="dxa"/>
          </w:tcPr>
          <w:p w14:paraId="50DEFFAD" w14:textId="77777777" w:rsidR="00FB4D3A" w:rsidRPr="00F4373D" w:rsidRDefault="00FB4D3A" w:rsidP="00F03257">
            <w:pPr>
              <w:pBdr>
                <w:top w:val="nil"/>
                <w:left w:val="nil"/>
                <w:bottom w:val="nil"/>
                <w:right w:val="nil"/>
                <w:between w:val="nil"/>
              </w:pBdr>
              <w:spacing w:line="240" w:lineRule="exact"/>
              <w:ind w:left="547"/>
              <w:jc w:val="right"/>
              <w:rPr>
                <w:rFonts w:ascii="Times New Roman" w:eastAsia="Arial" w:hAnsi="Times New Roman" w:cs="Angsana New"/>
                <w:sz w:val="20"/>
                <w:szCs w:val="25"/>
              </w:rPr>
            </w:pPr>
          </w:p>
        </w:tc>
        <w:tc>
          <w:tcPr>
            <w:tcW w:w="1622" w:type="dxa"/>
            <w:tcBorders>
              <w:top w:val="nil"/>
              <w:left w:val="nil"/>
              <w:bottom w:val="single" w:sz="4" w:space="0" w:color="auto"/>
              <w:right w:val="nil"/>
            </w:tcBorders>
            <w:vAlign w:val="bottom"/>
            <w:hideMark/>
          </w:tcPr>
          <w:p w14:paraId="16036FAF" w14:textId="77777777" w:rsidR="00FB4D3A" w:rsidRPr="00F4373D" w:rsidRDefault="00FB4D3A" w:rsidP="00F03257">
            <w:pPr>
              <w:pBdr>
                <w:top w:val="nil"/>
                <w:left w:val="nil"/>
                <w:bottom w:val="nil"/>
                <w:right w:val="nil"/>
                <w:between w:val="nil"/>
              </w:pBdr>
              <w:spacing w:line="240" w:lineRule="exact"/>
              <w:ind w:left="6"/>
              <w:jc w:val="center"/>
              <w:rPr>
                <w:rFonts w:ascii="Times New Roman" w:eastAsia="Arial" w:hAnsi="Times New Roman" w:cs="Angsana New"/>
                <w:sz w:val="20"/>
                <w:szCs w:val="25"/>
              </w:rPr>
            </w:pPr>
            <w:r w:rsidRPr="00F4373D">
              <w:rPr>
                <w:rFonts w:ascii="Times New Roman" w:eastAsia="Arial" w:hAnsi="Times New Roman" w:cs="Angsana New"/>
                <w:sz w:val="20"/>
                <w:szCs w:val="25"/>
              </w:rPr>
              <w:t>-</w:t>
            </w:r>
          </w:p>
        </w:tc>
      </w:tr>
      <w:tr w:rsidR="00F4373D" w:rsidRPr="00F4373D" w14:paraId="36F366CA" w14:textId="77777777" w:rsidTr="00C90AFC">
        <w:trPr>
          <w:trHeight w:val="80"/>
        </w:trPr>
        <w:tc>
          <w:tcPr>
            <w:tcW w:w="5823" w:type="dxa"/>
            <w:hideMark/>
          </w:tcPr>
          <w:p w14:paraId="63DA8F50" w14:textId="77777777" w:rsidR="00FB4D3A" w:rsidRPr="00F4373D" w:rsidRDefault="00FB4D3A" w:rsidP="00F03257">
            <w:pPr>
              <w:pBdr>
                <w:top w:val="nil"/>
                <w:left w:val="nil"/>
                <w:bottom w:val="nil"/>
                <w:right w:val="nil"/>
                <w:between w:val="nil"/>
              </w:pBdr>
              <w:spacing w:line="240" w:lineRule="exact"/>
              <w:ind w:left="693"/>
              <w:rPr>
                <w:rFonts w:ascii="Times New Roman" w:eastAsia="Verdana" w:hAnsi="Times New Roman" w:cs="Times New Roman"/>
                <w:bCs/>
                <w:sz w:val="20"/>
                <w:szCs w:val="20"/>
              </w:rPr>
            </w:pPr>
            <w:r w:rsidRPr="00F4373D">
              <w:rPr>
                <w:rFonts w:ascii="Times New Roman" w:eastAsia="Verdana" w:hAnsi="Times New Roman" w:cs="Times New Roman"/>
                <w:bCs/>
                <w:sz w:val="20"/>
                <w:szCs w:val="20"/>
              </w:rPr>
              <w:t>Total</w:t>
            </w:r>
          </w:p>
        </w:tc>
        <w:tc>
          <w:tcPr>
            <w:tcW w:w="1620" w:type="dxa"/>
            <w:tcBorders>
              <w:top w:val="single" w:sz="4" w:space="0" w:color="auto"/>
              <w:left w:val="nil"/>
              <w:bottom w:val="double" w:sz="4" w:space="0" w:color="auto"/>
              <w:right w:val="nil"/>
            </w:tcBorders>
            <w:vAlign w:val="bottom"/>
          </w:tcPr>
          <w:p w14:paraId="52B8DC42" w14:textId="7460A856" w:rsidR="00FB4D3A" w:rsidRPr="00F4373D" w:rsidRDefault="00FB4D3A" w:rsidP="00F03257">
            <w:pPr>
              <w:pBdr>
                <w:top w:val="nil"/>
                <w:left w:val="nil"/>
                <w:bottom w:val="nil"/>
                <w:right w:val="nil"/>
                <w:between w:val="nil"/>
              </w:pBdr>
              <w:tabs>
                <w:tab w:val="decimal" w:pos="1539"/>
              </w:tabs>
              <w:spacing w:line="240" w:lineRule="exact"/>
              <w:ind w:left="6"/>
              <w:rPr>
                <w:rFonts w:ascii="Times New Roman" w:eastAsia="Arial" w:hAnsi="Times New Roman" w:cs="Angsana New"/>
                <w:sz w:val="20"/>
                <w:szCs w:val="25"/>
              </w:rPr>
            </w:pPr>
            <w:r w:rsidRPr="00F4373D">
              <w:rPr>
                <w:rFonts w:ascii="Times New Roman" w:eastAsia="Arial" w:hAnsi="Times New Roman" w:cs="Angsana New"/>
                <w:sz w:val="20"/>
                <w:szCs w:val="25"/>
              </w:rPr>
              <w:t>24,095,889</w:t>
            </w:r>
          </w:p>
        </w:tc>
        <w:tc>
          <w:tcPr>
            <w:tcW w:w="180" w:type="dxa"/>
          </w:tcPr>
          <w:p w14:paraId="18E6B4E8" w14:textId="77777777" w:rsidR="00FB4D3A" w:rsidRPr="00F4373D" w:rsidRDefault="00FB4D3A" w:rsidP="00F03257">
            <w:pPr>
              <w:pBdr>
                <w:top w:val="nil"/>
                <w:left w:val="nil"/>
                <w:bottom w:val="nil"/>
                <w:right w:val="nil"/>
                <w:between w:val="nil"/>
              </w:pBdr>
              <w:spacing w:line="240" w:lineRule="exact"/>
              <w:ind w:left="547"/>
              <w:jc w:val="right"/>
              <w:rPr>
                <w:rFonts w:ascii="Times New Roman" w:eastAsia="Arial" w:hAnsi="Times New Roman" w:cs="Angsana New"/>
                <w:sz w:val="20"/>
                <w:szCs w:val="25"/>
              </w:rPr>
            </w:pPr>
          </w:p>
        </w:tc>
        <w:tc>
          <w:tcPr>
            <w:tcW w:w="1622" w:type="dxa"/>
            <w:tcBorders>
              <w:top w:val="single" w:sz="4" w:space="0" w:color="auto"/>
              <w:left w:val="nil"/>
              <w:bottom w:val="double" w:sz="4" w:space="0" w:color="auto"/>
              <w:right w:val="nil"/>
            </w:tcBorders>
            <w:vAlign w:val="bottom"/>
            <w:hideMark/>
          </w:tcPr>
          <w:p w14:paraId="65B6F575" w14:textId="77777777" w:rsidR="00FB4D3A" w:rsidRPr="00F4373D" w:rsidRDefault="00FB4D3A" w:rsidP="00F03257">
            <w:pPr>
              <w:pBdr>
                <w:top w:val="nil"/>
                <w:left w:val="nil"/>
                <w:bottom w:val="nil"/>
                <w:right w:val="nil"/>
                <w:between w:val="nil"/>
              </w:pBdr>
              <w:tabs>
                <w:tab w:val="decimal" w:pos="1539"/>
              </w:tabs>
              <w:spacing w:line="240" w:lineRule="exact"/>
              <w:ind w:left="6"/>
              <w:rPr>
                <w:rFonts w:ascii="Times New Roman" w:eastAsia="Arial" w:hAnsi="Times New Roman" w:cs="Angsana New"/>
                <w:sz w:val="20"/>
                <w:szCs w:val="25"/>
              </w:rPr>
            </w:pPr>
            <w:r w:rsidRPr="00F4373D">
              <w:rPr>
                <w:rFonts w:ascii="Times New Roman" w:eastAsia="Arial" w:hAnsi="Times New Roman" w:cs="Angsana New"/>
                <w:sz w:val="20"/>
                <w:szCs w:val="25"/>
              </w:rPr>
              <w:t>25,000,000</w:t>
            </w:r>
          </w:p>
        </w:tc>
      </w:tr>
    </w:tbl>
    <w:p w14:paraId="4FCF17E5" w14:textId="7939797F" w:rsidR="00ED1330" w:rsidRPr="00F4373D" w:rsidRDefault="00B207A6" w:rsidP="002823B9">
      <w:pPr>
        <w:spacing w:before="200" w:after="400"/>
        <w:ind w:left="547"/>
        <w:rPr>
          <w:rFonts w:ascii="Times New Roman" w:eastAsia="Arial" w:hAnsi="Times New Roman" w:cs="Times New Roman"/>
          <w:spacing w:val="-8"/>
          <w:sz w:val="24"/>
          <w:szCs w:val="24"/>
        </w:rPr>
      </w:pPr>
      <w:r w:rsidRPr="00F4373D">
        <w:rPr>
          <w:rFonts w:ascii="Times New Roman" w:eastAsia="Arial" w:hAnsi="Times New Roman" w:cs="Times New Roman"/>
          <w:sz w:val="24"/>
          <w:szCs w:val="24"/>
        </w:rPr>
        <w:t xml:space="preserve">As </w:t>
      </w:r>
      <w:proofErr w:type="gramStart"/>
      <w:r w:rsidRPr="00F4373D">
        <w:rPr>
          <w:rFonts w:ascii="Times New Roman" w:eastAsia="Arial" w:hAnsi="Times New Roman" w:cs="Times New Roman"/>
          <w:sz w:val="24"/>
          <w:szCs w:val="24"/>
        </w:rPr>
        <w:t>at</w:t>
      </w:r>
      <w:proofErr w:type="gramEnd"/>
      <w:r w:rsidRPr="00F4373D">
        <w:rPr>
          <w:rFonts w:ascii="Times New Roman" w:eastAsia="Arial" w:hAnsi="Times New Roman" w:cs="Times New Roman"/>
          <w:sz w:val="24"/>
          <w:szCs w:val="24"/>
        </w:rPr>
        <w:t xml:space="preserve"> December 31, 202</w:t>
      </w:r>
      <w:r w:rsidR="00BF6E6D" w:rsidRPr="00F4373D">
        <w:rPr>
          <w:rFonts w:ascii="Times New Roman" w:eastAsia="Arial" w:hAnsi="Times New Roman" w:cs="Times New Roman"/>
          <w:sz w:val="24"/>
          <w:szCs w:val="24"/>
        </w:rPr>
        <w:t>4</w:t>
      </w:r>
      <w:r w:rsidRPr="00F4373D">
        <w:rPr>
          <w:rFonts w:ascii="Times New Roman" w:eastAsia="Arial" w:hAnsi="Times New Roman" w:cs="Times New Roman"/>
          <w:sz w:val="24"/>
          <w:szCs w:val="24"/>
        </w:rPr>
        <w:t xml:space="preserve">, short-term loans to other party amounting Baht 25 million, were denominated in Thai Baht and guaranteed by an individual. The repayment schedule was from March to December 2025. Subsequently, </w:t>
      </w:r>
      <w:r w:rsidRPr="00F4373D">
        <w:rPr>
          <w:rFonts w:ascii="Times New Roman" w:eastAsia="Arial" w:hAnsi="Times New Roman" w:cs="Angsana New"/>
          <w:sz w:val="24"/>
        </w:rPr>
        <w:t>on</w:t>
      </w:r>
      <w:r w:rsidRPr="00F4373D">
        <w:rPr>
          <w:rFonts w:ascii="Times New Roman" w:eastAsia="Arial" w:hAnsi="Times New Roman" w:cs="Times New Roman"/>
          <w:sz w:val="24"/>
          <w:szCs w:val="24"/>
        </w:rPr>
        <w:t xml:space="preserve"> </w:t>
      </w:r>
      <w:r w:rsidRPr="00F4373D">
        <w:rPr>
          <w:rFonts w:ascii="Times New Roman" w:eastAsia="Arial" w:hAnsi="Times New Roman" w:cs="Angsana New"/>
          <w:sz w:val="24"/>
        </w:rPr>
        <w:t xml:space="preserve">September 30, 2025, the Company amended the loan agreement to extend </w:t>
      </w:r>
      <w:r w:rsidRPr="00F4373D">
        <w:rPr>
          <w:rFonts w:ascii="Times New Roman" w:eastAsia="Arial" w:hAnsi="Times New Roman" w:cs="Angsana New"/>
          <w:spacing w:val="-8"/>
          <w:sz w:val="24"/>
        </w:rPr>
        <w:t>the repayment period to September 30, 2028, however, bear interest rate remains at 8% per annum</w:t>
      </w:r>
      <w:r w:rsidRPr="00F4373D">
        <w:rPr>
          <w:rFonts w:ascii="Times New Roman" w:eastAsia="Arial" w:hAnsi="Times New Roman" w:cs="Times New Roman"/>
          <w:spacing w:val="-8"/>
          <w:sz w:val="24"/>
          <w:szCs w:val="24"/>
        </w:rPr>
        <w:t>.</w:t>
      </w:r>
    </w:p>
    <w:p w14:paraId="5F212A38" w14:textId="4EE021FD" w:rsidR="003E6E4A" w:rsidRPr="00F4373D" w:rsidRDefault="003E6E4A" w:rsidP="002823B9">
      <w:pPr>
        <w:pStyle w:val="Heading1"/>
        <w:tabs>
          <w:tab w:val="left" w:pos="540"/>
        </w:tabs>
        <w:spacing w:before="0" w:after="200"/>
        <w:rPr>
          <w:rFonts w:ascii="Times New Roman" w:hAnsi="Times New Roman" w:cs="Times New Roman"/>
          <w:sz w:val="20"/>
          <w:szCs w:val="20"/>
        </w:rPr>
      </w:pPr>
      <w:r w:rsidRPr="00F4373D">
        <w:rPr>
          <w:rFonts w:ascii="Times New Roman" w:hAnsi="Times New Roman" w:cs="Times New Roman"/>
          <w:sz w:val="24"/>
          <w:szCs w:val="24"/>
        </w:rPr>
        <w:t>10.</w:t>
      </w:r>
      <w:r w:rsidRPr="00F4373D">
        <w:rPr>
          <w:rFonts w:ascii="Times New Roman" w:hAnsi="Times New Roman" w:cs="Times New Roman"/>
          <w:sz w:val="24"/>
          <w:szCs w:val="24"/>
        </w:rPr>
        <w:tab/>
      </w:r>
      <w:r w:rsidRPr="00F4373D">
        <w:rPr>
          <w:rFonts w:ascii="Times New Roman" w:hAnsi="Times New Roman" w:cs="Times New Roman"/>
          <w:sz w:val="20"/>
          <w:szCs w:val="20"/>
        </w:rPr>
        <w:t>INVENTORIES</w:t>
      </w:r>
    </w:p>
    <w:p w14:paraId="5B37E782" w14:textId="33159257" w:rsidR="000B16F8" w:rsidRPr="00F4373D" w:rsidRDefault="000B16F8" w:rsidP="002823B9">
      <w:pPr>
        <w:tabs>
          <w:tab w:val="left" w:pos="540"/>
        </w:tabs>
        <w:spacing w:after="200"/>
        <w:ind w:left="547"/>
        <w:jc w:val="thaiDistribute"/>
        <w:rPr>
          <w:bCs/>
          <w:sz w:val="24"/>
          <w:szCs w:val="24"/>
        </w:rPr>
      </w:pPr>
      <w:r w:rsidRPr="00F4373D">
        <w:rPr>
          <w:rFonts w:ascii="Times New Roman" w:eastAsia="Arial" w:hAnsi="Times New Roman" w:cs="Angsana New"/>
          <w:bCs/>
          <w:sz w:val="24"/>
          <w:szCs w:val="24"/>
        </w:rPr>
        <w:t xml:space="preserve">Inventories as </w:t>
      </w:r>
      <w:proofErr w:type="gramStart"/>
      <w:r w:rsidRPr="00F4373D">
        <w:rPr>
          <w:rFonts w:ascii="Times New Roman" w:eastAsia="Arial" w:hAnsi="Times New Roman" w:cs="Angsana New"/>
          <w:bCs/>
          <w:sz w:val="24"/>
          <w:szCs w:val="24"/>
        </w:rPr>
        <w:t>at</w:t>
      </w:r>
      <w:proofErr w:type="gramEnd"/>
      <w:r w:rsidRPr="00F4373D">
        <w:rPr>
          <w:rFonts w:ascii="Times New Roman" w:eastAsia="Arial" w:hAnsi="Times New Roman" w:cs="Angsana New"/>
          <w:bCs/>
          <w:sz w:val="24"/>
          <w:szCs w:val="24"/>
        </w:rPr>
        <w:t xml:space="preserve"> December 31, consisted of the following:</w:t>
      </w:r>
    </w:p>
    <w:p w14:paraId="0AB95E7D" w14:textId="77777777" w:rsidR="000B16F8" w:rsidRPr="00F4373D" w:rsidRDefault="000B16F8" w:rsidP="000B16F8">
      <w:pPr>
        <w:pBdr>
          <w:top w:val="nil"/>
          <w:left w:val="nil"/>
          <w:bottom w:val="nil"/>
          <w:right w:val="nil"/>
          <w:between w:val="nil"/>
        </w:pBdr>
        <w:spacing w:before="240"/>
        <w:ind w:left="547"/>
        <w:jc w:val="right"/>
        <w:rPr>
          <w:rFonts w:ascii="Times New Roman" w:eastAsia="Arial" w:hAnsi="Times New Roman" w:cs="Times New Roman"/>
          <w:sz w:val="20"/>
          <w:szCs w:val="20"/>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bl>
      <w:tblPr>
        <w:tblW w:w="9180" w:type="dxa"/>
        <w:tblInd w:w="90" w:type="dxa"/>
        <w:tblLayout w:type="fixed"/>
        <w:tblCellMar>
          <w:left w:w="0" w:type="dxa"/>
          <w:right w:w="0" w:type="dxa"/>
        </w:tblCellMar>
        <w:tblLook w:val="0000" w:firstRow="0" w:lastRow="0" w:firstColumn="0" w:lastColumn="0" w:noHBand="0" w:noVBand="0"/>
      </w:tblPr>
      <w:tblGrid>
        <w:gridCol w:w="4320"/>
        <w:gridCol w:w="1170"/>
        <w:gridCol w:w="72"/>
        <w:gridCol w:w="1098"/>
        <w:gridCol w:w="72"/>
        <w:gridCol w:w="1188"/>
        <w:gridCol w:w="72"/>
        <w:gridCol w:w="1188"/>
      </w:tblGrid>
      <w:tr w:rsidR="00F4373D" w:rsidRPr="00F4373D" w14:paraId="747CEC68" w14:textId="77777777" w:rsidTr="004E642C">
        <w:trPr>
          <w:trHeight w:val="20"/>
        </w:trPr>
        <w:tc>
          <w:tcPr>
            <w:tcW w:w="4320" w:type="dxa"/>
            <w:vAlign w:val="center"/>
          </w:tcPr>
          <w:p w14:paraId="165D9743" w14:textId="77777777" w:rsidR="003E6E4A" w:rsidRPr="00F4373D" w:rsidRDefault="003E6E4A" w:rsidP="00F00E8D">
            <w:pPr>
              <w:tabs>
                <w:tab w:val="right" w:pos="10890"/>
              </w:tabs>
              <w:autoSpaceDE w:val="0"/>
              <w:autoSpaceDN w:val="0"/>
              <w:spacing w:line="240" w:lineRule="exact"/>
              <w:ind w:left="404"/>
              <w:rPr>
                <w:rFonts w:asciiTheme="majorBidi" w:hAnsiTheme="majorBidi" w:cstheme="majorBidi"/>
                <w:sz w:val="32"/>
                <w:szCs w:val="32"/>
              </w:rPr>
            </w:pPr>
          </w:p>
        </w:tc>
        <w:tc>
          <w:tcPr>
            <w:tcW w:w="2340" w:type="dxa"/>
            <w:gridSpan w:val="3"/>
            <w:vAlign w:val="center"/>
          </w:tcPr>
          <w:p w14:paraId="1F80B4EA" w14:textId="77777777" w:rsidR="003E6E4A" w:rsidRPr="00F4373D" w:rsidRDefault="003E6E4A"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27A94B1A" w14:textId="77777777" w:rsidR="003E6E4A" w:rsidRPr="00F4373D" w:rsidRDefault="003E6E4A"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c>
          <w:tcPr>
            <w:tcW w:w="72" w:type="dxa"/>
          </w:tcPr>
          <w:p w14:paraId="24B2F2F9" w14:textId="77777777" w:rsidR="003E6E4A" w:rsidRPr="00F4373D" w:rsidRDefault="003E6E4A" w:rsidP="00F00E8D">
            <w:pPr>
              <w:autoSpaceDE w:val="0"/>
              <w:autoSpaceDN w:val="0"/>
              <w:spacing w:line="240" w:lineRule="exact"/>
              <w:ind w:right="-72"/>
              <w:jc w:val="center"/>
              <w:rPr>
                <w:rFonts w:asciiTheme="majorBidi" w:hAnsiTheme="majorBidi" w:cstheme="majorBidi"/>
                <w:b/>
                <w:bCs/>
                <w:sz w:val="32"/>
                <w:szCs w:val="32"/>
              </w:rPr>
            </w:pPr>
          </w:p>
        </w:tc>
        <w:tc>
          <w:tcPr>
            <w:tcW w:w="2448" w:type="dxa"/>
            <w:gridSpan w:val="3"/>
          </w:tcPr>
          <w:p w14:paraId="001FFBB9" w14:textId="77777777" w:rsidR="003E6E4A" w:rsidRPr="00F4373D" w:rsidRDefault="003E6E4A"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6608A3B3" w14:textId="77777777" w:rsidR="003E6E4A" w:rsidRPr="00F4373D" w:rsidRDefault="003E6E4A"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5677D284" w14:textId="77777777" w:rsidTr="004E642C">
        <w:trPr>
          <w:trHeight w:val="20"/>
        </w:trPr>
        <w:tc>
          <w:tcPr>
            <w:tcW w:w="4320" w:type="dxa"/>
            <w:vAlign w:val="center"/>
          </w:tcPr>
          <w:p w14:paraId="77864CF6" w14:textId="77777777" w:rsidR="003E6E4A" w:rsidRPr="00F4373D" w:rsidRDefault="003E6E4A" w:rsidP="00F00E8D">
            <w:pPr>
              <w:tabs>
                <w:tab w:val="right" w:pos="10890"/>
              </w:tabs>
              <w:autoSpaceDE w:val="0"/>
              <w:autoSpaceDN w:val="0"/>
              <w:spacing w:line="240" w:lineRule="exact"/>
              <w:ind w:left="404"/>
              <w:rPr>
                <w:rFonts w:ascii="Times New Roman" w:hAnsi="Times New Roman" w:cs="Times New Roman"/>
                <w:sz w:val="20"/>
                <w:szCs w:val="20"/>
              </w:rPr>
            </w:pPr>
          </w:p>
        </w:tc>
        <w:tc>
          <w:tcPr>
            <w:tcW w:w="1170" w:type="dxa"/>
            <w:vAlign w:val="center"/>
          </w:tcPr>
          <w:p w14:paraId="76436AE1" w14:textId="77777777" w:rsidR="003E6E4A" w:rsidRPr="00F4373D" w:rsidRDefault="003E6E4A"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13684123" w14:textId="77777777" w:rsidR="003E6E4A" w:rsidRPr="00F4373D" w:rsidRDefault="003E6E4A" w:rsidP="00F00E8D">
            <w:pPr>
              <w:autoSpaceDE w:val="0"/>
              <w:autoSpaceDN w:val="0"/>
              <w:spacing w:line="240" w:lineRule="exact"/>
              <w:ind w:right="-72"/>
              <w:jc w:val="center"/>
              <w:rPr>
                <w:rFonts w:ascii="Times New Roman" w:hAnsi="Times New Roman" w:cs="Times New Roman"/>
                <w:b/>
                <w:bCs/>
                <w:sz w:val="20"/>
                <w:szCs w:val="20"/>
              </w:rPr>
            </w:pPr>
          </w:p>
        </w:tc>
        <w:tc>
          <w:tcPr>
            <w:tcW w:w="1098" w:type="dxa"/>
          </w:tcPr>
          <w:p w14:paraId="219797E2" w14:textId="77777777" w:rsidR="003E6E4A" w:rsidRPr="00F4373D" w:rsidRDefault="003E6E4A"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c>
          <w:tcPr>
            <w:tcW w:w="72" w:type="dxa"/>
          </w:tcPr>
          <w:p w14:paraId="4FAA8D78" w14:textId="77777777" w:rsidR="003E6E4A" w:rsidRPr="00F4373D" w:rsidRDefault="003E6E4A" w:rsidP="00F00E8D">
            <w:pPr>
              <w:autoSpaceDE w:val="0"/>
              <w:autoSpaceDN w:val="0"/>
              <w:spacing w:line="240" w:lineRule="exact"/>
              <w:ind w:right="-72"/>
              <w:jc w:val="center"/>
              <w:rPr>
                <w:rFonts w:ascii="Times New Roman" w:hAnsi="Times New Roman" w:cs="Times New Roman"/>
                <w:b/>
                <w:bCs/>
                <w:sz w:val="20"/>
                <w:szCs w:val="20"/>
              </w:rPr>
            </w:pPr>
          </w:p>
        </w:tc>
        <w:tc>
          <w:tcPr>
            <w:tcW w:w="1188" w:type="dxa"/>
            <w:vAlign w:val="center"/>
          </w:tcPr>
          <w:p w14:paraId="5D0222A9" w14:textId="77777777" w:rsidR="003E6E4A" w:rsidRPr="00F4373D" w:rsidRDefault="003E6E4A"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35F8A714" w14:textId="77777777" w:rsidR="003E6E4A" w:rsidRPr="00F4373D" w:rsidRDefault="003E6E4A" w:rsidP="00F00E8D">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1F2E8382" w14:textId="77777777" w:rsidR="003E6E4A" w:rsidRPr="00F4373D" w:rsidRDefault="003E6E4A"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123044D4" w14:textId="77777777" w:rsidTr="002823B9">
        <w:trPr>
          <w:trHeight w:hRule="exact" w:val="144"/>
        </w:trPr>
        <w:tc>
          <w:tcPr>
            <w:tcW w:w="4320" w:type="dxa"/>
          </w:tcPr>
          <w:p w14:paraId="4299B1B7" w14:textId="77777777" w:rsidR="003E6E4A" w:rsidRPr="00F4373D" w:rsidRDefault="003E6E4A" w:rsidP="00F00E8D">
            <w:pPr>
              <w:autoSpaceDE w:val="0"/>
              <w:autoSpaceDN w:val="0"/>
              <w:spacing w:line="240" w:lineRule="exact"/>
              <w:ind w:left="404"/>
              <w:rPr>
                <w:rFonts w:ascii="Times New Roman" w:hAnsi="Times New Roman" w:cs="Times New Roman"/>
                <w:sz w:val="20"/>
                <w:szCs w:val="20"/>
              </w:rPr>
            </w:pPr>
          </w:p>
        </w:tc>
        <w:tc>
          <w:tcPr>
            <w:tcW w:w="1170" w:type="dxa"/>
          </w:tcPr>
          <w:p w14:paraId="1D43939F" w14:textId="77777777" w:rsidR="003E6E4A" w:rsidRPr="00F4373D" w:rsidRDefault="003E6E4A"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448301F2" w14:textId="77777777" w:rsidR="003E6E4A" w:rsidRPr="00F4373D" w:rsidRDefault="003E6E4A"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Pr>
          <w:p w14:paraId="70EE69D1" w14:textId="77777777" w:rsidR="003E6E4A" w:rsidRPr="00F4373D" w:rsidRDefault="003E6E4A"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055E6D04" w14:textId="77777777" w:rsidR="003E6E4A" w:rsidRPr="00F4373D" w:rsidRDefault="003E6E4A"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1288F01F" w14:textId="77777777" w:rsidR="003E6E4A" w:rsidRPr="00F4373D" w:rsidRDefault="003E6E4A"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2A709B8C" w14:textId="77777777" w:rsidR="003E6E4A" w:rsidRPr="00F4373D" w:rsidRDefault="003E6E4A"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3D0C0BDF" w14:textId="77777777" w:rsidR="003E6E4A" w:rsidRPr="00F4373D" w:rsidRDefault="003E6E4A" w:rsidP="00F00E8D">
            <w:pPr>
              <w:tabs>
                <w:tab w:val="decimal" w:pos="987"/>
              </w:tabs>
              <w:autoSpaceDE w:val="0"/>
              <w:autoSpaceDN w:val="0"/>
              <w:spacing w:line="240" w:lineRule="exact"/>
              <w:ind w:right="-72"/>
              <w:jc w:val="left"/>
              <w:rPr>
                <w:rFonts w:ascii="Times New Roman" w:hAnsi="Times New Roman" w:cs="Times New Roman"/>
                <w:sz w:val="20"/>
                <w:szCs w:val="20"/>
              </w:rPr>
            </w:pPr>
          </w:p>
        </w:tc>
      </w:tr>
      <w:tr w:rsidR="00F4373D" w:rsidRPr="00F4373D" w14:paraId="6200484D" w14:textId="77777777" w:rsidTr="004E642C">
        <w:trPr>
          <w:trHeight w:val="20"/>
        </w:trPr>
        <w:tc>
          <w:tcPr>
            <w:tcW w:w="4320" w:type="dxa"/>
            <w:vAlign w:val="bottom"/>
          </w:tcPr>
          <w:p w14:paraId="60CD322F" w14:textId="3B75CF88" w:rsidR="00887126" w:rsidRPr="00F4373D" w:rsidRDefault="0034529B" w:rsidP="004E642C">
            <w:pPr>
              <w:autoSpaceDE w:val="0"/>
              <w:autoSpaceDN w:val="0"/>
              <w:spacing w:line="240" w:lineRule="exact"/>
              <w:ind w:left="404" w:firstLine="45"/>
              <w:rPr>
                <w:rFonts w:ascii="Times New Roman" w:hAnsi="Times New Roman" w:cs="Times New Roman"/>
                <w:sz w:val="20"/>
                <w:szCs w:val="20"/>
              </w:rPr>
            </w:pPr>
            <w:r>
              <w:rPr>
                <w:rFonts w:ascii="Times New Roman" w:hAnsi="Times New Roman" w:cs="Times New Roman"/>
                <w:sz w:val="20"/>
                <w:szCs w:val="20"/>
              </w:rPr>
              <w:t>Raw</w:t>
            </w:r>
            <w:r w:rsidR="00887126" w:rsidRPr="00F4373D">
              <w:rPr>
                <w:rFonts w:ascii="Times New Roman" w:hAnsi="Times New Roman" w:cs="Times New Roman"/>
                <w:sz w:val="20"/>
                <w:szCs w:val="20"/>
              </w:rPr>
              <w:t xml:space="preserve"> material</w:t>
            </w:r>
          </w:p>
        </w:tc>
        <w:tc>
          <w:tcPr>
            <w:tcW w:w="1170" w:type="dxa"/>
          </w:tcPr>
          <w:p w14:paraId="3B0B259E" w14:textId="3F74F3AE" w:rsidR="00887126" w:rsidRPr="00F4373D" w:rsidRDefault="00887126" w:rsidP="00887126">
            <w:pPr>
              <w:tabs>
                <w:tab w:val="decimal" w:pos="107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339,600</w:t>
            </w:r>
          </w:p>
        </w:tc>
        <w:tc>
          <w:tcPr>
            <w:tcW w:w="72" w:type="dxa"/>
          </w:tcPr>
          <w:p w14:paraId="35AEF17F" w14:textId="77777777" w:rsidR="00887126" w:rsidRPr="00F4373D" w:rsidRDefault="00887126" w:rsidP="00887126">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13735979" w14:textId="77777777" w:rsidR="00887126" w:rsidRPr="00F4373D" w:rsidRDefault="00887126" w:rsidP="00887126">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2,917,808</w:t>
            </w:r>
          </w:p>
        </w:tc>
        <w:tc>
          <w:tcPr>
            <w:tcW w:w="72" w:type="dxa"/>
          </w:tcPr>
          <w:p w14:paraId="4B3C439C" w14:textId="77777777" w:rsidR="00887126" w:rsidRPr="00F4373D" w:rsidRDefault="00887126" w:rsidP="00887126">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61FA8A8A" w14:textId="0A2E0D1A" w:rsidR="00887126" w:rsidRPr="00F4373D" w:rsidRDefault="00887126" w:rsidP="00887126">
            <w:pPr>
              <w:tabs>
                <w:tab w:val="decimal" w:pos="647"/>
              </w:tabs>
              <w:autoSpaceDE w:val="0"/>
              <w:autoSpaceDN w:val="0"/>
              <w:spacing w:line="240" w:lineRule="exact"/>
              <w:ind w:right="-72"/>
              <w:jc w:val="left"/>
              <w:rPr>
                <w:rFonts w:ascii="Times New Roman" w:hAnsi="Times New Roman" w:cs="Times New Roman"/>
                <w:sz w:val="20"/>
                <w:szCs w:val="20"/>
              </w:rPr>
            </w:pPr>
            <w:r w:rsidRPr="00F4373D">
              <w:rPr>
                <w:rFonts w:asciiTheme="majorBidi" w:hAnsiTheme="majorBidi" w:cstheme="majorBidi"/>
              </w:rPr>
              <w:t>-</w:t>
            </w:r>
          </w:p>
        </w:tc>
        <w:tc>
          <w:tcPr>
            <w:tcW w:w="72" w:type="dxa"/>
          </w:tcPr>
          <w:p w14:paraId="63A1CC4A" w14:textId="77777777" w:rsidR="00887126" w:rsidRPr="00F4373D" w:rsidRDefault="00887126" w:rsidP="00887126">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51270BE6" w14:textId="77777777" w:rsidR="00887126" w:rsidRPr="00F4373D" w:rsidRDefault="00887126" w:rsidP="00887126">
            <w:pPr>
              <w:tabs>
                <w:tab w:val="decimal" w:pos="64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r>
      <w:tr w:rsidR="00F4373D" w:rsidRPr="00F4373D" w14:paraId="545E4AA6" w14:textId="77777777" w:rsidTr="004E642C">
        <w:trPr>
          <w:trHeight w:val="20"/>
        </w:trPr>
        <w:tc>
          <w:tcPr>
            <w:tcW w:w="4320" w:type="dxa"/>
            <w:vAlign w:val="bottom"/>
          </w:tcPr>
          <w:p w14:paraId="3FE29255" w14:textId="77777777" w:rsidR="00887126" w:rsidRPr="00F4373D" w:rsidRDefault="00887126" w:rsidP="004E642C">
            <w:pPr>
              <w:autoSpaceDE w:val="0"/>
              <w:autoSpaceDN w:val="0"/>
              <w:spacing w:line="240" w:lineRule="exact"/>
              <w:ind w:left="404" w:firstLine="45"/>
              <w:rPr>
                <w:rFonts w:ascii="Times New Roman" w:hAnsi="Times New Roman" w:cs="Times New Roman"/>
                <w:sz w:val="20"/>
                <w:szCs w:val="20"/>
              </w:rPr>
            </w:pPr>
            <w:r w:rsidRPr="00F4373D">
              <w:rPr>
                <w:rFonts w:ascii="Times New Roman" w:hAnsi="Times New Roman" w:cs="Times New Roman"/>
                <w:sz w:val="20"/>
                <w:szCs w:val="20"/>
              </w:rPr>
              <w:t>Finished goods</w:t>
            </w:r>
          </w:p>
        </w:tc>
        <w:tc>
          <w:tcPr>
            <w:tcW w:w="1170" w:type="dxa"/>
            <w:tcBorders>
              <w:bottom w:val="single" w:sz="4" w:space="0" w:color="auto"/>
            </w:tcBorders>
          </w:tcPr>
          <w:p w14:paraId="721490FB" w14:textId="04B51D47" w:rsidR="00887126" w:rsidRPr="00F4373D" w:rsidRDefault="00887126" w:rsidP="00887126">
            <w:pPr>
              <w:tabs>
                <w:tab w:val="decimal" w:pos="107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2,042,320</w:t>
            </w:r>
          </w:p>
        </w:tc>
        <w:tc>
          <w:tcPr>
            <w:tcW w:w="72" w:type="dxa"/>
          </w:tcPr>
          <w:p w14:paraId="1A0ADFAD" w14:textId="77777777" w:rsidR="00887126" w:rsidRPr="00F4373D" w:rsidRDefault="00887126" w:rsidP="00887126">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bottom w:val="single" w:sz="4" w:space="0" w:color="auto"/>
            </w:tcBorders>
            <w:vAlign w:val="bottom"/>
          </w:tcPr>
          <w:p w14:paraId="2E33B84E" w14:textId="77777777" w:rsidR="00887126" w:rsidRPr="00F4373D" w:rsidRDefault="00887126" w:rsidP="00887126">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4,653,216</w:t>
            </w:r>
          </w:p>
        </w:tc>
        <w:tc>
          <w:tcPr>
            <w:tcW w:w="72" w:type="dxa"/>
          </w:tcPr>
          <w:p w14:paraId="1132549E" w14:textId="77777777" w:rsidR="00887126" w:rsidRPr="00F4373D" w:rsidRDefault="00887126" w:rsidP="00887126">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tcPr>
          <w:p w14:paraId="52E4E16D" w14:textId="23B94230" w:rsidR="00887126" w:rsidRPr="00F4373D" w:rsidRDefault="00887126" w:rsidP="00887126">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559,424</w:t>
            </w:r>
          </w:p>
        </w:tc>
        <w:tc>
          <w:tcPr>
            <w:tcW w:w="72" w:type="dxa"/>
          </w:tcPr>
          <w:p w14:paraId="31A8FCFF" w14:textId="77777777" w:rsidR="00887126" w:rsidRPr="00F4373D" w:rsidRDefault="00887126" w:rsidP="00887126">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vAlign w:val="bottom"/>
          </w:tcPr>
          <w:p w14:paraId="3AFE99C7" w14:textId="77777777" w:rsidR="00887126" w:rsidRPr="00F4373D" w:rsidRDefault="00887126" w:rsidP="00887126">
            <w:pPr>
              <w:tabs>
                <w:tab w:val="decimal" w:pos="11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4,645,320</w:t>
            </w:r>
          </w:p>
        </w:tc>
      </w:tr>
      <w:tr w:rsidR="00F4373D" w:rsidRPr="00F4373D" w14:paraId="5C433AF3" w14:textId="77777777" w:rsidTr="004E642C">
        <w:trPr>
          <w:trHeight w:val="20"/>
        </w:trPr>
        <w:tc>
          <w:tcPr>
            <w:tcW w:w="4320" w:type="dxa"/>
            <w:vAlign w:val="bottom"/>
          </w:tcPr>
          <w:p w14:paraId="40629699" w14:textId="42B7B51B" w:rsidR="00887126" w:rsidRPr="00F4373D" w:rsidRDefault="00887126" w:rsidP="004E642C">
            <w:pPr>
              <w:autoSpaceDE w:val="0"/>
              <w:autoSpaceDN w:val="0"/>
              <w:spacing w:line="240" w:lineRule="exact"/>
              <w:ind w:left="404" w:firstLine="45"/>
              <w:jc w:val="left"/>
              <w:rPr>
                <w:rFonts w:ascii="Times New Roman" w:hAnsi="Times New Roman" w:cs="Times New Roman"/>
                <w:sz w:val="20"/>
                <w:szCs w:val="20"/>
                <w:cs/>
              </w:rPr>
            </w:pPr>
            <w:r w:rsidRPr="00F4373D">
              <w:rPr>
                <w:rFonts w:ascii="Times New Roman" w:hAnsi="Times New Roman" w:cs="Times New Roman"/>
                <w:sz w:val="20"/>
                <w:szCs w:val="20"/>
              </w:rPr>
              <w:t xml:space="preserve">Total </w:t>
            </w:r>
          </w:p>
        </w:tc>
        <w:tc>
          <w:tcPr>
            <w:tcW w:w="1170" w:type="dxa"/>
            <w:tcBorders>
              <w:top w:val="single" w:sz="4" w:space="0" w:color="auto"/>
              <w:bottom w:val="double" w:sz="4" w:space="0" w:color="auto"/>
            </w:tcBorders>
          </w:tcPr>
          <w:p w14:paraId="213852B0" w14:textId="3330CFB6" w:rsidR="00887126" w:rsidRPr="00F4373D" w:rsidRDefault="00887126" w:rsidP="00887126">
            <w:pPr>
              <w:tabs>
                <w:tab w:val="decimal" w:pos="107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2,381,920</w:t>
            </w:r>
          </w:p>
        </w:tc>
        <w:tc>
          <w:tcPr>
            <w:tcW w:w="72" w:type="dxa"/>
          </w:tcPr>
          <w:p w14:paraId="08C8DB05" w14:textId="77777777" w:rsidR="00887126" w:rsidRPr="00F4373D" w:rsidRDefault="00887126" w:rsidP="00887126">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top w:val="single" w:sz="4" w:space="0" w:color="auto"/>
              <w:bottom w:val="double" w:sz="4" w:space="0" w:color="auto"/>
            </w:tcBorders>
            <w:vAlign w:val="bottom"/>
          </w:tcPr>
          <w:p w14:paraId="1C870152" w14:textId="77777777" w:rsidR="00887126" w:rsidRPr="00F4373D" w:rsidRDefault="00887126" w:rsidP="00887126">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7,571,024</w:t>
            </w:r>
          </w:p>
        </w:tc>
        <w:tc>
          <w:tcPr>
            <w:tcW w:w="72" w:type="dxa"/>
          </w:tcPr>
          <w:p w14:paraId="024A6A9A" w14:textId="77777777" w:rsidR="00887126" w:rsidRPr="00F4373D" w:rsidRDefault="00887126" w:rsidP="00887126">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7BE8582E" w14:textId="152CF791" w:rsidR="00887126" w:rsidRPr="00F4373D" w:rsidRDefault="00887126" w:rsidP="00887126">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559,424</w:t>
            </w:r>
          </w:p>
        </w:tc>
        <w:tc>
          <w:tcPr>
            <w:tcW w:w="72" w:type="dxa"/>
          </w:tcPr>
          <w:p w14:paraId="1B8BCC6F" w14:textId="77777777" w:rsidR="00887126" w:rsidRPr="00F4373D" w:rsidRDefault="00887126" w:rsidP="00887126">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5D2E8222" w14:textId="77777777" w:rsidR="00887126" w:rsidRPr="00F4373D" w:rsidRDefault="00887126" w:rsidP="00887126">
            <w:pPr>
              <w:tabs>
                <w:tab w:val="decimal" w:pos="11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4,645,320</w:t>
            </w:r>
          </w:p>
        </w:tc>
      </w:tr>
    </w:tbl>
    <w:p w14:paraId="1A396C00" w14:textId="0602EF51" w:rsidR="003E6E4A" w:rsidRPr="00F4373D" w:rsidRDefault="003707C2" w:rsidP="002823B9">
      <w:pPr>
        <w:spacing w:before="200" w:after="400"/>
        <w:ind w:left="547"/>
        <w:rPr>
          <w:rFonts w:ascii="Times New Roman" w:eastAsia="Arial" w:hAnsi="Times New Roman" w:cs="Times New Roman"/>
          <w:sz w:val="24"/>
          <w:szCs w:val="24"/>
        </w:rPr>
      </w:pPr>
      <w:r w:rsidRPr="00F4373D">
        <w:rPr>
          <w:rFonts w:ascii="Times New Roman" w:eastAsia="Arial" w:hAnsi="Times New Roman" w:cs="Times New Roman"/>
          <w:sz w:val="24"/>
          <w:szCs w:val="24"/>
        </w:rPr>
        <w:t>For the year ended December 31, 2025, t</w:t>
      </w:r>
      <w:r w:rsidR="003E6E4A" w:rsidRPr="00F4373D">
        <w:rPr>
          <w:rFonts w:ascii="Times New Roman" w:eastAsia="Arial" w:hAnsi="Times New Roman" w:cs="Times New Roman"/>
          <w:sz w:val="24"/>
          <w:szCs w:val="24"/>
        </w:rPr>
        <w:t xml:space="preserve">he cost of inventories of Baht </w:t>
      </w:r>
      <w:bookmarkStart w:id="6" w:name="_Hlk190174362"/>
      <w:r w:rsidR="00887126" w:rsidRPr="00F4373D">
        <w:rPr>
          <w:rFonts w:ascii="Times New Roman" w:eastAsia="Arial" w:hAnsi="Times New Roman" w:cs="Times New Roman"/>
          <w:sz w:val="24"/>
          <w:szCs w:val="24"/>
        </w:rPr>
        <w:t xml:space="preserve">120.80 </w:t>
      </w:r>
      <w:r w:rsidRPr="00F4373D">
        <w:rPr>
          <w:rFonts w:ascii="Times New Roman" w:eastAsia="Arial" w:hAnsi="Times New Roman" w:cs="Times New Roman"/>
          <w:sz w:val="24"/>
          <w:szCs w:val="24"/>
        </w:rPr>
        <w:t>million</w:t>
      </w:r>
      <w:r w:rsidR="003E6E4A" w:rsidRPr="00F4373D">
        <w:rPr>
          <w:rFonts w:ascii="Times New Roman" w:eastAsia="Arial" w:hAnsi="Times New Roman" w:cs="Times New Roman"/>
          <w:sz w:val="24"/>
          <w:szCs w:val="24"/>
        </w:rPr>
        <w:t xml:space="preserve"> </w:t>
      </w:r>
      <w:bookmarkEnd w:id="6"/>
      <w:r w:rsidR="003E6E4A" w:rsidRPr="00F4373D">
        <w:rPr>
          <w:rFonts w:ascii="Times New Roman" w:eastAsia="Arial" w:hAnsi="Times New Roman" w:cs="Times New Roman"/>
          <w:sz w:val="24"/>
          <w:szCs w:val="24"/>
        </w:rPr>
        <w:t xml:space="preserve">and Baht </w:t>
      </w:r>
      <w:bookmarkStart w:id="7" w:name="_Hlk190174373"/>
      <w:r w:rsidR="00887126" w:rsidRPr="00F4373D">
        <w:rPr>
          <w:rFonts w:ascii="Times New Roman" w:eastAsia="Arial" w:hAnsi="Times New Roman" w:cs="Times New Roman"/>
          <w:sz w:val="24"/>
          <w:szCs w:val="24"/>
        </w:rPr>
        <w:t>114.29</w:t>
      </w:r>
      <w:r w:rsidRPr="00F4373D">
        <w:rPr>
          <w:rFonts w:ascii="Times New Roman" w:eastAsia="Arial" w:hAnsi="Times New Roman" w:cs="Times New Roman"/>
          <w:sz w:val="24"/>
          <w:szCs w:val="24"/>
        </w:rPr>
        <w:t xml:space="preserve"> million</w:t>
      </w:r>
      <w:bookmarkEnd w:id="7"/>
      <w:r w:rsidRPr="00F4373D">
        <w:rPr>
          <w:rFonts w:ascii="Times New Roman" w:eastAsia="Arial" w:hAnsi="Times New Roman" w:cs="Times New Roman"/>
          <w:sz w:val="24"/>
          <w:szCs w:val="24"/>
        </w:rPr>
        <w:t xml:space="preserve"> </w:t>
      </w:r>
      <w:r w:rsidR="003E6E4A" w:rsidRPr="00F4373D">
        <w:rPr>
          <w:rFonts w:ascii="Times New Roman" w:eastAsia="Arial" w:hAnsi="Times New Roman" w:cs="Times New Roman"/>
          <w:sz w:val="24"/>
          <w:szCs w:val="24"/>
        </w:rPr>
        <w:t xml:space="preserve">were recognised as expense and included in cost of sales in consolidated </w:t>
      </w:r>
      <w:r w:rsidRPr="00F4373D">
        <w:rPr>
          <w:rFonts w:ascii="Times New Roman" w:eastAsia="Arial" w:hAnsi="Times New Roman" w:cs="Times New Roman"/>
          <w:sz w:val="24"/>
          <w:szCs w:val="24"/>
        </w:rPr>
        <w:t xml:space="preserve">and separate </w:t>
      </w:r>
      <w:r w:rsidR="003E6E4A" w:rsidRPr="00F4373D">
        <w:rPr>
          <w:rFonts w:ascii="Times New Roman" w:eastAsia="Arial" w:hAnsi="Times New Roman" w:cs="Times New Roman"/>
          <w:sz w:val="24"/>
          <w:szCs w:val="24"/>
        </w:rPr>
        <w:t>comprehensive income</w:t>
      </w:r>
      <w:r w:rsidRPr="00F4373D">
        <w:rPr>
          <w:rFonts w:ascii="Times New Roman" w:eastAsia="Arial" w:hAnsi="Times New Roman" w:cs="Times New Roman"/>
          <w:sz w:val="24"/>
          <w:szCs w:val="24"/>
        </w:rPr>
        <w:t>,</w:t>
      </w:r>
      <w:r w:rsidR="003E6E4A" w:rsidRPr="00F4373D">
        <w:rPr>
          <w:rFonts w:ascii="Times New Roman" w:eastAsia="Arial" w:hAnsi="Times New Roman" w:cs="Times New Roman"/>
          <w:sz w:val="24"/>
          <w:szCs w:val="24"/>
        </w:rPr>
        <w:t xml:space="preserve"> respectively</w:t>
      </w:r>
      <w:r w:rsidRPr="00F4373D">
        <w:rPr>
          <w:rFonts w:ascii="Times New Roman" w:eastAsia="Arial" w:hAnsi="Times New Roman" w:cs="Times New Roman"/>
          <w:sz w:val="24"/>
          <w:szCs w:val="24"/>
        </w:rPr>
        <w:t xml:space="preserve"> (202</w:t>
      </w:r>
      <w:r w:rsidR="00887126" w:rsidRPr="00F4373D">
        <w:rPr>
          <w:rFonts w:ascii="Times New Roman" w:eastAsia="Arial" w:hAnsi="Times New Roman" w:cs="Times New Roman"/>
          <w:sz w:val="24"/>
          <w:szCs w:val="24"/>
        </w:rPr>
        <w:t>4</w:t>
      </w:r>
      <w:r w:rsidRPr="00F4373D">
        <w:rPr>
          <w:rFonts w:ascii="Times New Roman" w:eastAsia="Arial" w:hAnsi="Times New Roman" w:cs="Times New Roman"/>
          <w:sz w:val="24"/>
          <w:szCs w:val="24"/>
        </w:rPr>
        <w:t xml:space="preserve">: Baht </w:t>
      </w:r>
      <w:bookmarkStart w:id="8" w:name="_Hlk190174392"/>
      <w:r w:rsidRPr="00F4373D">
        <w:rPr>
          <w:rFonts w:ascii="Times New Roman" w:eastAsia="Arial" w:hAnsi="Times New Roman" w:cs="Times New Roman"/>
          <w:sz w:val="24"/>
          <w:szCs w:val="24"/>
        </w:rPr>
        <w:t xml:space="preserve">60.16 million </w:t>
      </w:r>
      <w:bookmarkEnd w:id="8"/>
      <w:r w:rsidRPr="00F4373D">
        <w:rPr>
          <w:rFonts w:ascii="Times New Roman" w:eastAsia="Arial" w:hAnsi="Times New Roman" w:cs="Times New Roman"/>
          <w:sz w:val="24"/>
          <w:szCs w:val="24"/>
        </w:rPr>
        <w:t>and Baht 41.60 million, respectively)</w:t>
      </w:r>
      <w:r w:rsidR="003E6E4A" w:rsidRPr="00F4373D">
        <w:rPr>
          <w:rFonts w:ascii="Times New Roman" w:eastAsia="Arial" w:hAnsi="Times New Roman" w:cs="Times New Roman"/>
          <w:sz w:val="24"/>
          <w:szCs w:val="24"/>
        </w:rPr>
        <w:t>. In 202</w:t>
      </w:r>
      <w:r w:rsidRPr="00F4373D">
        <w:rPr>
          <w:rFonts w:ascii="Times New Roman" w:eastAsia="Arial" w:hAnsi="Times New Roman" w:cs="Times New Roman"/>
          <w:sz w:val="24"/>
          <w:szCs w:val="24"/>
        </w:rPr>
        <w:t>5</w:t>
      </w:r>
      <w:r w:rsidR="003E6E4A" w:rsidRPr="00F4373D">
        <w:rPr>
          <w:rFonts w:ascii="Times New Roman" w:eastAsia="Arial" w:hAnsi="Times New Roman" w:cs="Times New Roman"/>
          <w:sz w:val="24"/>
          <w:szCs w:val="24"/>
        </w:rPr>
        <w:t>, the Group ha</w:t>
      </w:r>
      <w:r w:rsidR="00BD795D">
        <w:rPr>
          <w:rFonts w:ascii="Times New Roman" w:eastAsia="Arial" w:hAnsi="Times New Roman" w:cs="Times New Roman"/>
          <w:sz w:val="24"/>
          <w:szCs w:val="24"/>
        </w:rPr>
        <w:t>s</w:t>
      </w:r>
      <w:r w:rsidR="00904C9D" w:rsidRPr="00F4373D">
        <w:rPr>
          <w:rFonts w:ascii="Times New Roman" w:eastAsia="Arial" w:hAnsi="Times New Roman" w:cs="Times New Roman"/>
          <w:sz w:val="24"/>
          <w:szCs w:val="24"/>
        </w:rPr>
        <w:t xml:space="preserve"> no</w:t>
      </w:r>
      <w:r w:rsidR="00BD795D">
        <w:rPr>
          <w:rFonts w:ascii="Times New Roman" w:eastAsia="Arial" w:hAnsi="Times New Roman" w:cs="Times New Roman"/>
          <w:sz w:val="24"/>
          <w:szCs w:val="24"/>
        </w:rPr>
        <w:t xml:space="preserve"> outstanding</w:t>
      </w:r>
      <w:r w:rsidR="003E6E4A" w:rsidRPr="00F4373D">
        <w:rPr>
          <w:rFonts w:ascii="Times New Roman" w:eastAsia="Arial" w:hAnsi="Times New Roman" w:cs="Times New Roman"/>
          <w:sz w:val="24"/>
          <w:szCs w:val="24"/>
        </w:rPr>
        <w:t xml:space="preserve"> inventories shown at net realizable value which is lower than cost (202</w:t>
      </w:r>
      <w:r w:rsidRPr="00F4373D">
        <w:rPr>
          <w:rFonts w:ascii="Times New Roman" w:eastAsia="Arial" w:hAnsi="Times New Roman" w:cs="Times New Roman"/>
          <w:sz w:val="24"/>
          <w:szCs w:val="24"/>
        </w:rPr>
        <w:t>4</w:t>
      </w:r>
      <w:r w:rsidR="003E6E4A" w:rsidRPr="00F4373D">
        <w:rPr>
          <w:rFonts w:ascii="Times New Roman" w:eastAsia="Arial" w:hAnsi="Times New Roman" w:cs="Times New Roman"/>
          <w:sz w:val="24"/>
          <w:szCs w:val="24"/>
        </w:rPr>
        <w:t>: nil).</w:t>
      </w:r>
    </w:p>
    <w:p w14:paraId="3B93CF4D" w14:textId="7671C985" w:rsidR="00887126" w:rsidRPr="00F4373D" w:rsidRDefault="00887126" w:rsidP="002823B9">
      <w:pPr>
        <w:pStyle w:val="Heading1"/>
        <w:tabs>
          <w:tab w:val="left" w:pos="540"/>
        </w:tabs>
        <w:spacing w:before="0" w:after="200"/>
        <w:rPr>
          <w:rFonts w:ascii="Times New Roman" w:hAnsi="Times New Roman" w:cs="Times New Roman"/>
          <w:sz w:val="20"/>
          <w:szCs w:val="20"/>
        </w:rPr>
      </w:pPr>
      <w:r w:rsidRPr="00F4373D">
        <w:rPr>
          <w:rFonts w:ascii="Times New Roman" w:hAnsi="Times New Roman" w:cs="Times New Roman"/>
          <w:sz w:val="24"/>
          <w:szCs w:val="24"/>
        </w:rPr>
        <w:t>11.</w:t>
      </w:r>
      <w:r w:rsidRPr="00F4373D">
        <w:rPr>
          <w:rFonts w:ascii="Times New Roman" w:hAnsi="Times New Roman" w:cs="Times New Roman"/>
          <w:sz w:val="24"/>
          <w:szCs w:val="24"/>
        </w:rPr>
        <w:tab/>
      </w:r>
      <w:proofErr w:type="gramStart"/>
      <w:r w:rsidRPr="00F4373D">
        <w:rPr>
          <w:rFonts w:ascii="Times New Roman" w:hAnsi="Times New Roman" w:cs="Times New Roman"/>
          <w:sz w:val="20"/>
          <w:szCs w:val="20"/>
        </w:rPr>
        <w:t>RESTRICTED  BANK</w:t>
      </w:r>
      <w:proofErr w:type="gramEnd"/>
      <w:r w:rsidRPr="00F4373D">
        <w:rPr>
          <w:rFonts w:ascii="Times New Roman" w:hAnsi="Times New Roman" w:cs="Times New Roman"/>
          <w:sz w:val="20"/>
          <w:szCs w:val="20"/>
        </w:rPr>
        <w:t xml:space="preserve">  DEPOSITS</w:t>
      </w:r>
    </w:p>
    <w:p w14:paraId="30847FA9" w14:textId="77777777" w:rsidR="00887126" w:rsidRPr="00F4373D" w:rsidRDefault="00887126" w:rsidP="002823B9">
      <w:pPr>
        <w:spacing w:after="200"/>
        <w:ind w:left="547"/>
        <w:jc w:val="thaiDistribute"/>
        <w:rPr>
          <w:sz w:val="24"/>
          <w:szCs w:val="24"/>
        </w:rPr>
      </w:pPr>
      <w:r w:rsidRPr="00F4373D">
        <w:rPr>
          <w:rFonts w:ascii="Times New Roman" w:eastAsia="Arial" w:hAnsi="Times New Roman" w:cs="Angsana New"/>
          <w:bCs/>
          <w:spacing w:val="-4"/>
          <w:sz w:val="24"/>
          <w:szCs w:val="24"/>
        </w:rPr>
        <w:t xml:space="preserve">Restricted bank deposits as </w:t>
      </w:r>
      <w:proofErr w:type="gramStart"/>
      <w:r w:rsidRPr="00F4373D">
        <w:rPr>
          <w:rFonts w:ascii="Times New Roman" w:eastAsia="Arial" w:hAnsi="Times New Roman" w:cs="Angsana New"/>
          <w:bCs/>
          <w:spacing w:val="-4"/>
          <w:sz w:val="24"/>
          <w:szCs w:val="24"/>
        </w:rPr>
        <w:t>at</w:t>
      </w:r>
      <w:proofErr w:type="gramEnd"/>
      <w:r w:rsidRPr="00F4373D">
        <w:rPr>
          <w:rFonts w:ascii="Times New Roman" w:eastAsia="Arial" w:hAnsi="Times New Roman" w:cs="Angsana New"/>
          <w:bCs/>
          <w:spacing w:val="-4"/>
          <w:sz w:val="24"/>
          <w:szCs w:val="24"/>
        </w:rPr>
        <w:t xml:space="preserve"> December 31, consisted of the following</w:t>
      </w:r>
      <w:r w:rsidRPr="00F4373D">
        <w:rPr>
          <w:rFonts w:ascii="Times New Roman" w:eastAsia="Arial" w:hAnsi="Times New Roman" w:cs="Angsana New"/>
          <w:bCs/>
          <w:sz w:val="24"/>
          <w:szCs w:val="24"/>
        </w:rPr>
        <w:t>:</w:t>
      </w:r>
    </w:p>
    <w:tbl>
      <w:tblPr>
        <w:tblW w:w="8739" w:type="dxa"/>
        <w:tblInd w:w="531" w:type="dxa"/>
        <w:tblLayout w:type="fixed"/>
        <w:tblCellMar>
          <w:left w:w="0" w:type="dxa"/>
          <w:right w:w="0" w:type="dxa"/>
        </w:tblCellMar>
        <w:tblLook w:val="01E0" w:firstRow="1" w:lastRow="1" w:firstColumn="1" w:lastColumn="1" w:noHBand="0" w:noVBand="0"/>
      </w:tblPr>
      <w:tblGrid>
        <w:gridCol w:w="3159"/>
        <w:gridCol w:w="1350"/>
        <w:gridCol w:w="148"/>
        <w:gridCol w:w="1292"/>
        <w:gridCol w:w="148"/>
        <w:gridCol w:w="1292"/>
        <w:gridCol w:w="90"/>
        <w:gridCol w:w="1260"/>
      </w:tblGrid>
      <w:tr w:rsidR="00F4373D" w:rsidRPr="00F4373D" w14:paraId="39FBD703" w14:textId="77777777" w:rsidTr="003B2ED1">
        <w:tc>
          <w:tcPr>
            <w:tcW w:w="3159" w:type="dxa"/>
          </w:tcPr>
          <w:p w14:paraId="66224332" w14:textId="77777777" w:rsidR="00887126" w:rsidRPr="00F4373D" w:rsidRDefault="00887126" w:rsidP="003B2ED1">
            <w:pPr>
              <w:spacing w:line="240" w:lineRule="exact"/>
              <w:ind w:right="-468"/>
              <w:jc w:val="thaiDistribute"/>
              <w:rPr>
                <w:rFonts w:ascii="Times New Roman" w:eastAsia="Verdana" w:hAnsi="Times New Roman" w:cs="Times New Roman"/>
                <w:b/>
                <w:sz w:val="22"/>
                <w:szCs w:val="22"/>
              </w:rPr>
            </w:pPr>
          </w:p>
        </w:tc>
        <w:tc>
          <w:tcPr>
            <w:tcW w:w="1350" w:type="dxa"/>
          </w:tcPr>
          <w:p w14:paraId="4B78B5F9" w14:textId="77777777" w:rsidR="00887126" w:rsidRPr="00F4373D" w:rsidRDefault="00887126" w:rsidP="003B2ED1">
            <w:pPr>
              <w:spacing w:line="240" w:lineRule="exact"/>
              <w:ind w:left="-108" w:right="-108"/>
              <w:jc w:val="center"/>
              <w:rPr>
                <w:rFonts w:ascii="Times New Roman" w:eastAsia="SimSun" w:hAnsi="Times New Roman" w:cs="Times New Roman"/>
                <w:b/>
                <w:bCs/>
                <w:sz w:val="22"/>
                <w:szCs w:val="22"/>
                <w:cs/>
              </w:rPr>
            </w:pPr>
          </w:p>
        </w:tc>
        <w:tc>
          <w:tcPr>
            <w:tcW w:w="148" w:type="dxa"/>
          </w:tcPr>
          <w:p w14:paraId="70E9DF01" w14:textId="77777777" w:rsidR="00887126" w:rsidRPr="00F4373D" w:rsidRDefault="00887126" w:rsidP="003B2ED1">
            <w:pPr>
              <w:spacing w:line="240" w:lineRule="exact"/>
              <w:ind w:left="-108" w:right="-198"/>
              <w:jc w:val="center"/>
              <w:rPr>
                <w:rFonts w:ascii="Times New Roman" w:eastAsia="SimSun" w:hAnsi="Times New Roman" w:cs="Times New Roman"/>
                <w:b/>
                <w:bCs/>
                <w:sz w:val="22"/>
                <w:szCs w:val="22"/>
                <w:u w:val="single"/>
                <w:cs/>
                <w:lang w:val="th-TH"/>
              </w:rPr>
            </w:pPr>
          </w:p>
        </w:tc>
        <w:tc>
          <w:tcPr>
            <w:tcW w:w="1292" w:type="dxa"/>
          </w:tcPr>
          <w:p w14:paraId="571D297D" w14:textId="77777777" w:rsidR="00887126" w:rsidRPr="00F4373D" w:rsidRDefault="00887126" w:rsidP="003B2ED1">
            <w:pPr>
              <w:spacing w:line="240" w:lineRule="exact"/>
              <w:ind w:left="-108" w:right="-90"/>
              <w:jc w:val="center"/>
              <w:rPr>
                <w:rFonts w:ascii="Times New Roman" w:eastAsia="SimSun" w:hAnsi="Times New Roman" w:cs="Times New Roman"/>
                <w:b/>
                <w:bCs/>
                <w:sz w:val="22"/>
                <w:szCs w:val="22"/>
                <w:cs/>
              </w:rPr>
            </w:pPr>
          </w:p>
        </w:tc>
        <w:tc>
          <w:tcPr>
            <w:tcW w:w="148" w:type="dxa"/>
          </w:tcPr>
          <w:p w14:paraId="14CD91A1" w14:textId="77777777" w:rsidR="00887126" w:rsidRPr="00F4373D" w:rsidRDefault="00887126" w:rsidP="003B2ED1">
            <w:pPr>
              <w:spacing w:line="240" w:lineRule="exact"/>
              <w:ind w:right="-108"/>
              <w:jc w:val="center"/>
              <w:rPr>
                <w:rFonts w:ascii="Times New Roman" w:eastAsia="SimSun" w:hAnsi="Times New Roman" w:cs="Times New Roman"/>
                <w:b/>
                <w:bCs/>
                <w:sz w:val="22"/>
                <w:szCs w:val="22"/>
                <w:u w:val="single"/>
                <w:cs/>
                <w:lang w:val="th-TH"/>
              </w:rPr>
            </w:pPr>
          </w:p>
        </w:tc>
        <w:tc>
          <w:tcPr>
            <w:tcW w:w="2642" w:type="dxa"/>
            <w:gridSpan w:val="3"/>
          </w:tcPr>
          <w:p w14:paraId="2D589293" w14:textId="77777777" w:rsidR="00887126" w:rsidRPr="00F4373D" w:rsidRDefault="00887126" w:rsidP="003B2ED1">
            <w:pPr>
              <w:spacing w:line="240" w:lineRule="exact"/>
              <w:ind w:right="85"/>
              <w:jc w:val="right"/>
              <w:rPr>
                <w:rFonts w:ascii="Times New Roman" w:eastAsia="Verdana" w:hAnsi="Times New Roman" w:cs="Times New Roman"/>
                <w:b/>
                <w:bCs/>
                <w:sz w:val="22"/>
                <w:szCs w:val="22"/>
                <w:cs/>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c>
      </w:tr>
      <w:tr w:rsidR="00F4373D" w:rsidRPr="00F4373D" w14:paraId="3BAA3A41" w14:textId="77777777" w:rsidTr="003B2ED1">
        <w:tc>
          <w:tcPr>
            <w:tcW w:w="3159" w:type="dxa"/>
          </w:tcPr>
          <w:p w14:paraId="0D745E1E" w14:textId="77777777" w:rsidR="00887126" w:rsidRPr="00F4373D" w:rsidRDefault="00887126" w:rsidP="003B2ED1">
            <w:pPr>
              <w:spacing w:line="240" w:lineRule="exact"/>
              <w:ind w:right="-468"/>
              <w:jc w:val="thaiDistribute"/>
              <w:rPr>
                <w:rFonts w:ascii="Times New Roman" w:eastAsia="Verdana" w:hAnsi="Times New Roman" w:cs="Times New Roman"/>
                <w:b/>
                <w:sz w:val="22"/>
                <w:szCs w:val="22"/>
              </w:rPr>
            </w:pPr>
          </w:p>
        </w:tc>
        <w:tc>
          <w:tcPr>
            <w:tcW w:w="2790" w:type="dxa"/>
            <w:gridSpan w:val="3"/>
          </w:tcPr>
          <w:p w14:paraId="444B5813" w14:textId="77777777" w:rsidR="00887126" w:rsidRPr="00F4373D" w:rsidRDefault="00887126" w:rsidP="003B2ED1">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197EAD11" w14:textId="77777777" w:rsidR="00887126" w:rsidRPr="00F4373D" w:rsidRDefault="00887126" w:rsidP="003B2ED1">
            <w:pPr>
              <w:spacing w:line="240" w:lineRule="exact"/>
              <w:ind w:left="-108" w:right="-90"/>
              <w:jc w:val="center"/>
              <w:rPr>
                <w:rFonts w:ascii="Times New Roman" w:eastAsia="SimSun"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c>
          <w:tcPr>
            <w:tcW w:w="148" w:type="dxa"/>
          </w:tcPr>
          <w:p w14:paraId="2BC228B0" w14:textId="77777777" w:rsidR="00887126" w:rsidRPr="00F4373D" w:rsidRDefault="00887126" w:rsidP="003B2ED1">
            <w:pPr>
              <w:spacing w:line="240" w:lineRule="exact"/>
              <w:ind w:right="-108"/>
              <w:jc w:val="center"/>
              <w:rPr>
                <w:rFonts w:ascii="Times New Roman" w:eastAsia="SimSun" w:hAnsi="Times New Roman" w:cs="Times New Roman"/>
                <w:b/>
                <w:bCs/>
                <w:sz w:val="20"/>
                <w:szCs w:val="20"/>
                <w:u w:val="single"/>
                <w:cs/>
                <w:lang w:val="th-TH"/>
              </w:rPr>
            </w:pPr>
          </w:p>
        </w:tc>
        <w:tc>
          <w:tcPr>
            <w:tcW w:w="2642" w:type="dxa"/>
            <w:gridSpan w:val="3"/>
          </w:tcPr>
          <w:p w14:paraId="529FB4AA" w14:textId="77777777" w:rsidR="00887126" w:rsidRPr="00F4373D" w:rsidRDefault="00887126" w:rsidP="003B2ED1">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53E2B799" w14:textId="77777777" w:rsidR="00887126" w:rsidRPr="00F4373D" w:rsidRDefault="00887126" w:rsidP="003B2ED1">
            <w:pPr>
              <w:spacing w:line="240" w:lineRule="exact"/>
              <w:ind w:left="-108" w:right="-90"/>
              <w:jc w:val="center"/>
              <w:rPr>
                <w:rFonts w:ascii="Times New Roman" w:eastAsia="SimSun"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r>
      <w:tr w:rsidR="00F4373D" w:rsidRPr="00F4373D" w14:paraId="68036232" w14:textId="77777777" w:rsidTr="003B2ED1">
        <w:tc>
          <w:tcPr>
            <w:tcW w:w="3159" w:type="dxa"/>
          </w:tcPr>
          <w:p w14:paraId="0C89A902" w14:textId="77777777" w:rsidR="00887126" w:rsidRPr="00F4373D" w:rsidRDefault="00887126" w:rsidP="003B2ED1">
            <w:pPr>
              <w:spacing w:line="240" w:lineRule="exact"/>
              <w:ind w:right="-468"/>
              <w:jc w:val="thaiDistribute"/>
              <w:rPr>
                <w:rFonts w:ascii="Times New Roman" w:eastAsia="Verdana" w:hAnsi="Times New Roman" w:cs="Times New Roman"/>
                <w:b/>
                <w:sz w:val="22"/>
                <w:szCs w:val="22"/>
              </w:rPr>
            </w:pPr>
          </w:p>
        </w:tc>
        <w:tc>
          <w:tcPr>
            <w:tcW w:w="1350" w:type="dxa"/>
          </w:tcPr>
          <w:p w14:paraId="18255997" w14:textId="77777777" w:rsidR="00887126" w:rsidRPr="00F4373D" w:rsidRDefault="00887126" w:rsidP="003B2ED1">
            <w:pPr>
              <w:spacing w:line="240" w:lineRule="exact"/>
              <w:ind w:left="-108" w:right="-90"/>
              <w:jc w:val="center"/>
              <w:rPr>
                <w:rFonts w:ascii="Times New Roman" w:eastAsia="SimSun" w:hAnsi="Times New Roman" w:cs="Times New Roman"/>
                <w:b/>
                <w:bCs/>
                <w:sz w:val="22"/>
                <w:szCs w:val="22"/>
              </w:rPr>
            </w:pPr>
            <w:r w:rsidRPr="00F4373D">
              <w:rPr>
                <w:rFonts w:ascii="Times New Roman" w:eastAsia="Browallia New" w:hAnsi="Times New Roman" w:cs="Angsana New"/>
                <w:b/>
                <w:bCs/>
                <w:sz w:val="20"/>
                <w:szCs w:val="20"/>
              </w:rPr>
              <w:t>2025</w:t>
            </w:r>
          </w:p>
        </w:tc>
        <w:tc>
          <w:tcPr>
            <w:tcW w:w="148" w:type="dxa"/>
          </w:tcPr>
          <w:p w14:paraId="6BEAC19B" w14:textId="77777777" w:rsidR="00887126" w:rsidRPr="00F4373D" w:rsidRDefault="00887126" w:rsidP="003B2ED1">
            <w:pPr>
              <w:spacing w:line="240" w:lineRule="exact"/>
              <w:ind w:left="-108" w:right="-198"/>
              <w:rPr>
                <w:rFonts w:ascii="Times New Roman" w:eastAsia="SimSun" w:hAnsi="Times New Roman" w:cs="Times New Roman"/>
                <w:b/>
                <w:bCs/>
                <w:sz w:val="22"/>
                <w:szCs w:val="22"/>
                <w:u w:val="single"/>
                <w:cs/>
                <w:lang w:val="th-TH"/>
              </w:rPr>
            </w:pPr>
          </w:p>
        </w:tc>
        <w:tc>
          <w:tcPr>
            <w:tcW w:w="1292" w:type="dxa"/>
          </w:tcPr>
          <w:p w14:paraId="281249A7" w14:textId="77777777" w:rsidR="00887126" w:rsidRPr="00F4373D" w:rsidRDefault="00887126" w:rsidP="003B2ED1">
            <w:pPr>
              <w:spacing w:line="240" w:lineRule="exact"/>
              <w:ind w:left="-108" w:right="-198"/>
              <w:jc w:val="center"/>
              <w:rPr>
                <w:rFonts w:ascii="Times New Roman" w:eastAsia="SimSun" w:hAnsi="Times New Roman" w:cs="Times New Roman"/>
                <w:b/>
                <w:bCs/>
                <w:sz w:val="22"/>
                <w:szCs w:val="22"/>
              </w:rPr>
            </w:pPr>
            <w:r w:rsidRPr="00F4373D">
              <w:rPr>
                <w:rFonts w:ascii="Times New Roman" w:eastAsia="Browallia New" w:hAnsi="Times New Roman" w:cs="Angsana New"/>
                <w:b/>
                <w:bCs/>
                <w:sz w:val="20"/>
                <w:szCs w:val="20"/>
              </w:rPr>
              <w:t>2024</w:t>
            </w:r>
          </w:p>
        </w:tc>
        <w:tc>
          <w:tcPr>
            <w:tcW w:w="148" w:type="dxa"/>
          </w:tcPr>
          <w:p w14:paraId="60A04656" w14:textId="77777777" w:rsidR="00887126" w:rsidRPr="00F4373D" w:rsidRDefault="00887126" w:rsidP="003B2ED1">
            <w:pPr>
              <w:spacing w:line="240" w:lineRule="exact"/>
              <w:ind w:right="-108"/>
              <w:jc w:val="center"/>
              <w:rPr>
                <w:rFonts w:ascii="Times New Roman" w:eastAsia="SimSun" w:hAnsi="Times New Roman" w:cs="Times New Roman"/>
                <w:b/>
                <w:bCs/>
                <w:sz w:val="22"/>
                <w:szCs w:val="22"/>
                <w:u w:val="single"/>
                <w:cs/>
                <w:lang w:val="th-TH"/>
              </w:rPr>
            </w:pPr>
          </w:p>
        </w:tc>
        <w:tc>
          <w:tcPr>
            <w:tcW w:w="1292" w:type="dxa"/>
          </w:tcPr>
          <w:p w14:paraId="7FB733B2" w14:textId="77777777" w:rsidR="00887126" w:rsidRPr="00F4373D" w:rsidRDefault="00887126" w:rsidP="003B2ED1">
            <w:pPr>
              <w:spacing w:line="240" w:lineRule="exact"/>
              <w:ind w:left="-108" w:right="-90"/>
              <w:jc w:val="center"/>
              <w:rPr>
                <w:rFonts w:ascii="Times New Roman" w:eastAsia="SimSun" w:hAnsi="Times New Roman" w:cs="Times New Roman"/>
                <w:b/>
                <w:bCs/>
                <w:sz w:val="22"/>
                <w:szCs w:val="22"/>
              </w:rPr>
            </w:pPr>
            <w:r w:rsidRPr="00F4373D">
              <w:rPr>
                <w:rFonts w:ascii="Times New Roman" w:eastAsia="Browallia New" w:hAnsi="Times New Roman" w:cs="Angsana New"/>
                <w:b/>
                <w:bCs/>
                <w:sz w:val="20"/>
                <w:szCs w:val="20"/>
              </w:rPr>
              <w:t>2025</w:t>
            </w:r>
          </w:p>
        </w:tc>
        <w:tc>
          <w:tcPr>
            <w:tcW w:w="90" w:type="dxa"/>
          </w:tcPr>
          <w:p w14:paraId="3247276E" w14:textId="77777777" w:rsidR="00887126" w:rsidRPr="00F4373D" w:rsidRDefault="00887126" w:rsidP="003B2ED1">
            <w:pPr>
              <w:spacing w:line="240" w:lineRule="exact"/>
              <w:ind w:left="-108" w:right="-198"/>
              <w:jc w:val="center"/>
              <w:rPr>
                <w:rFonts w:ascii="Times New Roman" w:eastAsia="SimSun" w:hAnsi="Times New Roman" w:cs="Times New Roman"/>
                <w:b/>
                <w:bCs/>
                <w:sz w:val="22"/>
                <w:szCs w:val="22"/>
                <w:u w:val="single"/>
                <w:cs/>
                <w:lang w:val="th-TH"/>
              </w:rPr>
            </w:pPr>
          </w:p>
        </w:tc>
        <w:tc>
          <w:tcPr>
            <w:tcW w:w="1260" w:type="dxa"/>
          </w:tcPr>
          <w:p w14:paraId="6EC072DC" w14:textId="77777777" w:rsidR="00887126" w:rsidRPr="00F4373D" w:rsidRDefault="00887126" w:rsidP="003B2ED1">
            <w:pPr>
              <w:spacing w:line="240" w:lineRule="exact"/>
              <w:ind w:left="-108" w:right="-198"/>
              <w:jc w:val="center"/>
              <w:rPr>
                <w:rFonts w:ascii="Times New Roman" w:eastAsia="SimSun" w:hAnsi="Times New Roman" w:cs="Times New Roman"/>
                <w:b/>
                <w:bCs/>
                <w:sz w:val="22"/>
                <w:szCs w:val="22"/>
              </w:rPr>
            </w:pPr>
            <w:r w:rsidRPr="00F4373D">
              <w:rPr>
                <w:rFonts w:ascii="Times New Roman" w:eastAsia="Browallia New" w:hAnsi="Times New Roman" w:cs="Angsana New"/>
                <w:b/>
                <w:bCs/>
                <w:sz w:val="20"/>
                <w:szCs w:val="20"/>
              </w:rPr>
              <w:t>2024</w:t>
            </w:r>
          </w:p>
        </w:tc>
      </w:tr>
      <w:tr w:rsidR="00F4373D" w:rsidRPr="00F4373D" w14:paraId="0D440AC8" w14:textId="77777777" w:rsidTr="002823B9">
        <w:trPr>
          <w:trHeight w:hRule="exact" w:val="144"/>
        </w:trPr>
        <w:tc>
          <w:tcPr>
            <w:tcW w:w="3159" w:type="dxa"/>
          </w:tcPr>
          <w:p w14:paraId="64DB172A" w14:textId="77777777" w:rsidR="00887126" w:rsidRPr="00F4373D" w:rsidRDefault="00887126" w:rsidP="003B2ED1">
            <w:pPr>
              <w:tabs>
                <w:tab w:val="left" w:pos="312"/>
                <w:tab w:val="left" w:pos="737"/>
                <w:tab w:val="left" w:pos="1304"/>
                <w:tab w:val="left" w:pos="1814"/>
              </w:tabs>
              <w:spacing w:line="240" w:lineRule="exact"/>
              <w:ind w:left="190" w:hanging="180"/>
              <w:rPr>
                <w:rFonts w:ascii="Times New Roman" w:eastAsia="Arial" w:hAnsi="Times New Roman" w:cs="Times New Roman"/>
                <w:spacing w:val="-4"/>
              </w:rPr>
            </w:pPr>
          </w:p>
        </w:tc>
        <w:tc>
          <w:tcPr>
            <w:tcW w:w="1350" w:type="dxa"/>
            <w:tcBorders>
              <w:left w:val="nil"/>
            </w:tcBorders>
            <w:vAlign w:val="center"/>
          </w:tcPr>
          <w:p w14:paraId="4414A1E4" w14:textId="77777777" w:rsidR="00887126" w:rsidRPr="00F4373D" w:rsidRDefault="00887126" w:rsidP="003B2ED1">
            <w:pPr>
              <w:tabs>
                <w:tab w:val="decimal" w:pos="1203"/>
              </w:tabs>
              <w:spacing w:line="240" w:lineRule="exact"/>
              <w:ind w:right="-72"/>
              <w:rPr>
                <w:rFonts w:ascii="Times New Roman" w:hAnsi="Times New Roman" w:cs="Times New Roman"/>
                <w:sz w:val="20"/>
                <w:szCs w:val="20"/>
              </w:rPr>
            </w:pPr>
          </w:p>
        </w:tc>
        <w:tc>
          <w:tcPr>
            <w:tcW w:w="148" w:type="dxa"/>
          </w:tcPr>
          <w:p w14:paraId="6693766D" w14:textId="77777777" w:rsidR="00887126" w:rsidRPr="00F4373D" w:rsidRDefault="00887126" w:rsidP="003B2ED1">
            <w:pPr>
              <w:tabs>
                <w:tab w:val="decimal" w:pos="882"/>
              </w:tabs>
              <w:spacing w:line="240" w:lineRule="exact"/>
              <w:ind w:right="-116"/>
              <w:rPr>
                <w:rFonts w:ascii="Times New Roman" w:eastAsia="Verdana" w:hAnsi="Times New Roman" w:cs="Times New Roman"/>
                <w:bCs/>
                <w:sz w:val="22"/>
                <w:szCs w:val="22"/>
              </w:rPr>
            </w:pPr>
          </w:p>
        </w:tc>
        <w:tc>
          <w:tcPr>
            <w:tcW w:w="1292" w:type="dxa"/>
            <w:vAlign w:val="center"/>
          </w:tcPr>
          <w:p w14:paraId="42332231" w14:textId="77777777" w:rsidR="00887126" w:rsidRPr="00F4373D" w:rsidRDefault="00887126" w:rsidP="003B2ED1">
            <w:pPr>
              <w:tabs>
                <w:tab w:val="decimal" w:pos="1203"/>
              </w:tabs>
              <w:spacing w:line="240" w:lineRule="exact"/>
              <w:ind w:right="-72"/>
              <w:rPr>
                <w:rFonts w:ascii="Times New Roman" w:hAnsi="Times New Roman" w:cs="Times New Roman"/>
                <w:sz w:val="20"/>
                <w:szCs w:val="20"/>
              </w:rPr>
            </w:pPr>
          </w:p>
        </w:tc>
        <w:tc>
          <w:tcPr>
            <w:tcW w:w="148" w:type="dxa"/>
          </w:tcPr>
          <w:p w14:paraId="3EB38F89" w14:textId="77777777" w:rsidR="00887126" w:rsidRPr="00F4373D" w:rsidRDefault="00887126" w:rsidP="003B2ED1">
            <w:pPr>
              <w:tabs>
                <w:tab w:val="decimal" w:pos="882"/>
              </w:tabs>
              <w:spacing w:line="240" w:lineRule="exact"/>
              <w:ind w:right="-116"/>
              <w:rPr>
                <w:rFonts w:ascii="Times New Roman" w:eastAsia="Verdana" w:hAnsi="Times New Roman" w:cs="Times New Roman"/>
                <w:bCs/>
                <w:sz w:val="22"/>
                <w:szCs w:val="22"/>
              </w:rPr>
            </w:pPr>
          </w:p>
        </w:tc>
        <w:tc>
          <w:tcPr>
            <w:tcW w:w="1292" w:type="dxa"/>
            <w:vAlign w:val="center"/>
          </w:tcPr>
          <w:p w14:paraId="09965D87" w14:textId="77777777" w:rsidR="00887126" w:rsidRPr="00F4373D" w:rsidRDefault="00887126" w:rsidP="003B2ED1">
            <w:pPr>
              <w:tabs>
                <w:tab w:val="decimal" w:pos="1203"/>
              </w:tabs>
              <w:spacing w:line="240" w:lineRule="exact"/>
              <w:ind w:right="-72"/>
              <w:rPr>
                <w:rFonts w:ascii="Times New Roman" w:hAnsi="Times New Roman" w:cs="Times New Roman"/>
                <w:sz w:val="20"/>
                <w:szCs w:val="20"/>
              </w:rPr>
            </w:pPr>
          </w:p>
        </w:tc>
        <w:tc>
          <w:tcPr>
            <w:tcW w:w="90" w:type="dxa"/>
          </w:tcPr>
          <w:p w14:paraId="688EC6F4" w14:textId="77777777" w:rsidR="00887126" w:rsidRPr="00F4373D" w:rsidRDefault="00887126" w:rsidP="003B2ED1">
            <w:pPr>
              <w:tabs>
                <w:tab w:val="decimal" w:pos="882"/>
              </w:tabs>
              <w:spacing w:line="240" w:lineRule="exact"/>
              <w:ind w:right="-116"/>
              <w:rPr>
                <w:rFonts w:ascii="Times New Roman" w:eastAsia="Verdana" w:hAnsi="Times New Roman" w:cs="Times New Roman"/>
                <w:bCs/>
                <w:sz w:val="22"/>
                <w:szCs w:val="22"/>
              </w:rPr>
            </w:pPr>
          </w:p>
        </w:tc>
        <w:tc>
          <w:tcPr>
            <w:tcW w:w="1260" w:type="dxa"/>
            <w:vAlign w:val="center"/>
          </w:tcPr>
          <w:p w14:paraId="48736059" w14:textId="77777777" w:rsidR="00887126" w:rsidRPr="00F4373D" w:rsidRDefault="00887126" w:rsidP="003B2ED1">
            <w:pPr>
              <w:tabs>
                <w:tab w:val="decimal" w:pos="1124"/>
              </w:tabs>
              <w:spacing w:line="240" w:lineRule="exact"/>
              <w:ind w:right="-72"/>
              <w:rPr>
                <w:rFonts w:ascii="Times New Roman" w:hAnsi="Times New Roman" w:cs="Times New Roman"/>
                <w:sz w:val="20"/>
                <w:szCs w:val="20"/>
              </w:rPr>
            </w:pPr>
          </w:p>
        </w:tc>
      </w:tr>
      <w:tr w:rsidR="00F4373D" w:rsidRPr="00F4373D" w14:paraId="094D41D3" w14:textId="77777777" w:rsidTr="003B2ED1">
        <w:tc>
          <w:tcPr>
            <w:tcW w:w="3159" w:type="dxa"/>
          </w:tcPr>
          <w:p w14:paraId="065E42F9" w14:textId="77777777" w:rsidR="008D4436" w:rsidRPr="00F4373D" w:rsidRDefault="008D4436" w:rsidP="008D4436">
            <w:pPr>
              <w:tabs>
                <w:tab w:val="left" w:pos="312"/>
                <w:tab w:val="left" w:pos="737"/>
                <w:tab w:val="left" w:pos="1304"/>
                <w:tab w:val="left" w:pos="1814"/>
              </w:tabs>
              <w:spacing w:line="240" w:lineRule="exact"/>
              <w:ind w:left="190" w:hanging="180"/>
              <w:rPr>
                <w:rFonts w:ascii="Times New Roman" w:eastAsia="Batang" w:hAnsi="Times New Roman" w:cs="Times New Roman"/>
                <w:b/>
                <w:sz w:val="20"/>
                <w:szCs w:val="20"/>
                <w:cs/>
              </w:rPr>
            </w:pPr>
            <w:r w:rsidRPr="00F4373D">
              <w:rPr>
                <w:rFonts w:ascii="Times New Roman" w:eastAsia="Arial" w:hAnsi="Times New Roman" w:cs="Times New Roman"/>
                <w:spacing w:val="-4"/>
                <w:sz w:val="20"/>
                <w:szCs w:val="20"/>
              </w:rPr>
              <w:t>Saving deposits</w:t>
            </w:r>
          </w:p>
        </w:tc>
        <w:tc>
          <w:tcPr>
            <w:tcW w:w="1350" w:type="dxa"/>
            <w:tcBorders>
              <w:left w:val="nil"/>
            </w:tcBorders>
          </w:tcPr>
          <w:p w14:paraId="693BF34A" w14:textId="6C7BC565" w:rsidR="008D4436" w:rsidRPr="00F4373D" w:rsidRDefault="008D4436" w:rsidP="008D4436">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85,347,474</w:t>
            </w:r>
          </w:p>
        </w:tc>
        <w:tc>
          <w:tcPr>
            <w:tcW w:w="148" w:type="dxa"/>
          </w:tcPr>
          <w:p w14:paraId="3BF15DDC" w14:textId="77777777" w:rsidR="008D4436" w:rsidRPr="00F4373D" w:rsidRDefault="008D4436" w:rsidP="008D4436">
            <w:pPr>
              <w:tabs>
                <w:tab w:val="decimal" w:pos="882"/>
              </w:tabs>
              <w:spacing w:line="240" w:lineRule="exact"/>
              <w:ind w:right="-116"/>
              <w:rPr>
                <w:rFonts w:ascii="Times New Roman" w:eastAsia="Verdana" w:hAnsi="Times New Roman" w:cs="Times New Roman"/>
                <w:bCs/>
                <w:sz w:val="20"/>
                <w:szCs w:val="20"/>
              </w:rPr>
            </w:pPr>
          </w:p>
        </w:tc>
        <w:tc>
          <w:tcPr>
            <w:tcW w:w="1292" w:type="dxa"/>
            <w:vAlign w:val="center"/>
          </w:tcPr>
          <w:p w14:paraId="35AAA40E" w14:textId="77777777" w:rsidR="008D4436" w:rsidRPr="00F4373D" w:rsidRDefault="008D4436" w:rsidP="008D4436">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119</w:t>
            </w:r>
            <w:r w:rsidRPr="00F4373D">
              <w:rPr>
                <w:rFonts w:ascii="Times New Roman" w:hAnsi="Times New Roman" w:cs="Times New Roman"/>
                <w:sz w:val="20"/>
                <w:szCs w:val="20"/>
              </w:rPr>
              <w:t>,</w:t>
            </w:r>
            <w:r w:rsidRPr="00F4373D">
              <w:rPr>
                <w:rFonts w:ascii="Times New Roman" w:hAnsi="Times New Roman" w:cs="Angsana New"/>
                <w:sz w:val="20"/>
                <w:szCs w:val="20"/>
              </w:rPr>
              <w:t>265</w:t>
            </w:r>
            <w:r w:rsidRPr="00F4373D">
              <w:rPr>
                <w:rFonts w:ascii="Times New Roman" w:hAnsi="Times New Roman" w:cs="Times New Roman"/>
                <w:sz w:val="20"/>
                <w:szCs w:val="20"/>
              </w:rPr>
              <w:t>,</w:t>
            </w:r>
            <w:r w:rsidRPr="00F4373D">
              <w:rPr>
                <w:rFonts w:ascii="Times New Roman" w:hAnsi="Times New Roman" w:cs="Angsana New"/>
                <w:sz w:val="20"/>
                <w:szCs w:val="20"/>
              </w:rPr>
              <w:t>270</w:t>
            </w:r>
          </w:p>
        </w:tc>
        <w:tc>
          <w:tcPr>
            <w:tcW w:w="148" w:type="dxa"/>
          </w:tcPr>
          <w:p w14:paraId="6E646C79" w14:textId="77777777" w:rsidR="008D4436" w:rsidRPr="00F4373D" w:rsidRDefault="008D4436" w:rsidP="008D4436">
            <w:pPr>
              <w:tabs>
                <w:tab w:val="decimal" w:pos="882"/>
              </w:tabs>
              <w:spacing w:line="240" w:lineRule="exact"/>
              <w:ind w:right="-116"/>
              <w:rPr>
                <w:rFonts w:ascii="Times New Roman" w:eastAsia="Verdana" w:hAnsi="Times New Roman" w:cs="Times New Roman"/>
                <w:bCs/>
                <w:sz w:val="20"/>
                <w:szCs w:val="20"/>
              </w:rPr>
            </w:pPr>
          </w:p>
        </w:tc>
        <w:tc>
          <w:tcPr>
            <w:tcW w:w="1292" w:type="dxa"/>
          </w:tcPr>
          <w:p w14:paraId="1DA2516D" w14:textId="4431CD41" w:rsidR="008D4436" w:rsidRPr="00F4373D" w:rsidRDefault="008D4436" w:rsidP="008D4436">
            <w:pPr>
              <w:tabs>
                <w:tab w:val="decimal" w:pos="1200"/>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72,744,974</w:t>
            </w:r>
          </w:p>
        </w:tc>
        <w:tc>
          <w:tcPr>
            <w:tcW w:w="90" w:type="dxa"/>
          </w:tcPr>
          <w:p w14:paraId="771A72A0" w14:textId="77777777" w:rsidR="008D4436" w:rsidRPr="00F4373D" w:rsidRDefault="008D4436" w:rsidP="008D4436">
            <w:pPr>
              <w:tabs>
                <w:tab w:val="decimal" w:pos="882"/>
              </w:tabs>
              <w:spacing w:line="240" w:lineRule="exact"/>
              <w:ind w:right="-116"/>
              <w:rPr>
                <w:rFonts w:ascii="Times New Roman" w:eastAsia="Verdana" w:hAnsi="Times New Roman" w:cs="Times New Roman"/>
                <w:bCs/>
                <w:sz w:val="20"/>
                <w:szCs w:val="20"/>
              </w:rPr>
            </w:pPr>
          </w:p>
        </w:tc>
        <w:tc>
          <w:tcPr>
            <w:tcW w:w="1260" w:type="dxa"/>
            <w:vAlign w:val="center"/>
          </w:tcPr>
          <w:p w14:paraId="4CAC4E86" w14:textId="77777777" w:rsidR="008D4436" w:rsidRPr="00F4373D" w:rsidRDefault="008D4436" w:rsidP="008D4436">
            <w:pPr>
              <w:tabs>
                <w:tab w:val="decimal" w:pos="1124"/>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105</w:t>
            </w:r>
            <w:r w:rsidRPr="00F4373D">
              <w:rPr>
                <w:rFonts w:ascii="Times New Roman" w:hAnsi="Times New Roman" w:cs="Times New Roman"/>
                <w:sz w:val="20"/>
                <w:szCs w:val="20"/>
              </w:rPr>
              <w:t>,</w:t>
            </w:r>
            <w:r w:rsidRPr="00F4373D">
              <w:rPr>
                <w:rFonts w:ascii="Times New Roman" w:hAnsi="Times New Roman" w:cs="Angsana New"/>
                <w:sz w:val="20"/>
                <w:szCs w:val="20"/>
              </w:rPr>
              <w:t>980</w:t>
            </w:r>
            <w:r w:rsidRPr="00F4373D">
              <w:rPr>
                <w:rFonts w:ascii="Times New Roman" w:hAnsi="Times New Roman" w:cs="Times New Roman"/>
                <w:sz w:val="20"/>
                <w:szCs w:val="20"/>
              </w:rPr>
              <w:t>,</w:t>
            </w:r>
            <w:r w:rsidRPr="00F4373D">
              <w:rPr>
                <w:rFonts w:ascii="Times New Roman" w:hAnsi="Times New Roman" w:cs="Angsana New"/>
                <w:sz w:val="20"/>
                <w:szCs w:val="20"/>
              </w:rPr>
              <w:t>142</w:t>
            </w:r>
          </w:p>
        </w:tc>
      </w:tr>
      <w:tr w:rsidR="00F4373D" w:rsidRPr="00F4373D" w14:paraId="7C2AC0A7" w14:textId="77777777" w:rsidTr="003B2ED1">
        <w:tc>
          <w:tcPr>
            <w:tcW w:w="3159" w:type="dxa"/>
          </w:tcPr>
          <w:p w14:paraId="73E2F8A4" w14:textId="77777777" w:rsidR="008D4436" w:rsidRPr="00F4373D" w:rsidRDefault="008D4436" w:rsidP="008D4436">
            <w:pPr>
              <w:tabs>
                <w:tab w:val="left" w:pos="312"/>
                <w:tab w:val="left" w:pos="737"/>
                <w:tab w:val="left" w:pos="1304"/>
                <w:tab w:val="left" w:pos="1814"/>
              </w:tabs>
              <w:spacing w:line="240" w:lineRule="exact"/>
              <w:ind w:left="190" w:hanging="180"/>
              <w:rPr>
                <w:rFonts w:ascii="Times New Roman" w:eastAsia="Arial" w:hAnsi="Times New Roman" w:cs="Times New Roman"/>
                <w:spacing w:val="-4"/>
                <w:sz w:val="20"/>
                <w:szCs w:val="20"/>
              </w:rPr>
            </w:pPr>
            <w:r w:rsidRPr="00F4373D">
              <w:rPr>
                <w:rFonts w:ascii="Times New Roman" w:eastAsia="Arial" w:hAnsi="Times New Roman" w:cs="Times New Roman"/>
                <w:spacing w:val="-4"/>
                <w:sz w:val="20"/>
                <w:szCs w:val="20"/>
              </w:rPr>
              <w:t>Fixed deposits</w:t>
            </w:r>
          </w:p>
        </w:tc>
        <w:tc>
          <w:tcPr>
            <w:tcW w:w="1350" w:type="dxa"/>
            <w:tcBorders>
              <w:left w:val="nil"/>
              <w:bottom w:val="single" w:sz="4" w:space="0" w:color="auto"/>
            </w:tcBorders>
          </w:tcPr>
          <w:p w14:paraId="6569A63C" w14:textId="6350AA3A" w:rsidR="008D4436" w:rsidRPr="00F4373D" w:rsidRDefault="008D4436" w:rsidP="008D4436">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24,865,126</w:t>
            </w:r>
          </w:p>
        </w:tc>
        <w:tc>
          <w:tcPr>
            <w:tcW w:w="148" w:type="dxa"/>
          </w:tcPr>
          <w:p w14:paraId="211B32FA" w14:textId="77777777" w:rsidR="008D4436" w:rsidRPr="00F4373D" w:rsidRDefault="008D4436" w:rsidP="008D4436">
            <w:pPr>
              <w:tabs>
                <w:tab w:val="decimal" w:pos="882"/>
              </w:tabs>
              <w:spacing w:line="240" w:lineRule="exact"/>
              <w:ind w:right="-116"/>
              <w:rPr>
                <w:rFonts w:ascii="Times New Roman" w:eastAsia="Verdana" w:hAnsi="Times New Roman" w:cs="Times New Roman"/>
                <w:bCs/>
                <w:sz w:val="20"/>
                <w:szCs w:val="20"/>
              </w:rPr>
            </w:pPr>
          </w:p>
        </w:tc>
        <w:tc>
          <w:tcPr>
            <w:tcW w:w="1292" w:type="dxa"/>
            <w:tcBorders>
              <w:bottom w:val="single" w:sz="4" w:space="0" w:color="auto"/>
            </w:tcBorders>
            <w:vAlign w:val="center"/>
          </w:tcPr>
          <w:p w14:paraId="2B7F58DE" w14:textId="77777777" w:rsidR="008D4436" w:rsidRPr="00F4373D" w:rsidRDefault="008D4436" w:rsidP="008D4436">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73</w:t>
            </w:r>
            <w:r w:rsidRPr="00F4373D">
              <w:rPr>
                <w:rFonts w:ascii="Times New Roman" w:hAnsi="Times New Roman" w:cs="Times New Roman"/>
                <w:sz w:val="20"/>
                <w:szCs w:val="20"/>
              </w:rPr>
              <w:t>,</w:t>
            </w:r>
            <w:r w:rsidRPr="00F4373D">
              <w:rPr>
                <w:rFonts w:ascii="Times New Roman" w:hAnsi="Times New Roman" w:cs="Angsana New"/>
                <w:sz w:val="20"/>
                <w:szCs w:val="20"/>
              </w:rPr>
              <w:t>710</w:t>
            </w:r>
            <w:r w:rsidRPr="00F4373D">
              <w:rPr>
                <w:rFonts w:ascii="Times New Roman" w:hAnsi="Times New Roman" w:cs="Times New Roman"/>
                <w:sz w:val="20"/>
                <w:szCs w:val="20"/>
              </w:rPr>
              <w:t>,</w:t>
            </w:r>
            <w:r w:rsidRPr="00F4373D">
              <w:rPr>
                <w:rFonts w:ascii="Times New Roman" w:hAnsi="Times New Roman" w:cs="Angsana New"/>
                <w:sz w:val="20"/>
                <w:szCs w:val="20"/>
              </w:rPr>
              <w:t>326</w:t>
            </w:r>
          </w:p>
        </w:tc>
        <w:tc>
          <w:tcPr>
            <w:tcW w:w="148" w:type="dxa"/>
          </w:tcPr>
          <w:p w14:paraId="4F811164" w14:textId="77777777" w:rsidR="008D4436" w:rsidRPr="00F4373D" w:rsidRDefault="008D4436" w:rsidP="008D4436">
            <w:pPr>
              <w:tabs>
                <w:tab w:val="decimal" w:pos="882"/>
              </w:tabs>
              <w:spacing w:line="240" w:lineRule="exact"/>
              <w:ind w:right="-116"/>
              <w:rPr>
                <w:rFonts w:ascii="Times New Roman" w:eastAsia="Verdana" w:hAnsi="Times New Roman" w:cs="Times New Roman"/>
                <w:bCs/>
                <w:sz w:val="20"/>
                <w:szCs w:val="20"/>
              </w:rPr>
            </w:pPr>
          </w:p>
        </w:tc>
        <w:tc>
          <w:tcPr>
            <w:tcW w:w="1292" w:type="dxa"/>
            <w:tcBorders>
              <w:bottom w:val="single" w:sz="4" w:space="0" w:color="auto"/>
            </w:tcBorders>
          </w:tcPr>
          <w:p w14:paraId="258513E1" w14:textId="459C1267" w:rsidR="008D4436" w:rsidRPr="00F4373D" w:rsidRDefault="008D4436" w:rsidP="008D4436">
            <w:pPr>
              <w:tabs>
                <w:tab w:val="decimal" w:pos="1200"/>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24,865,126</w:t>
            </w:r>
          </w:p>
        </w:tc>
        <w:tc>
          <w:tcPr>
            <w:tcW w:w="90" w:type="dxa"/>
          </w:tcPr>
          <w:p w14:paraId="7D585D73" w14:textId="77777777" w:rsidR="008D4436" w:rsidRPr="00F4373D" w:rsidRDefault="008D4436" w:rsidP="008D4436">
            <w:pPr>
              <w:tabs>
                <w:tab w:val="decimal" w:pos="882"/>
              </w:tabs>
              <w:spacing w:line="240" w:lineRule="exact"/>
              <w:ind w:right="-116"/>
              <w:rPr>
                <w:rFonts w:ascii="Times New Roman" w:eastAsia="Verdana" w:hAnsi="Times New Roman" w:cs="Times New Roman"/>
                <w:bCs/>
                <w:sz w:val="20"/>
                <w:szCs w:val="20"/>
              </w:rPr>
            </w:pPr>
          </w:p>
        </w:tc>
        <w:tc>
          <w:tcPr>
            <w:tcW w:w="1260" w:type="dxa"/>
            <w:tcBorders>
              <w:bottom w:val="single" w:sz="4" w:space="0" w:color="auto"/>
            </w:tcBorders>
            <w:vAlign w:val="center"/>
          </w:tcPr>
          <w:p w14:paraId="42060641" w14:textId="77777777" w:rsidR="008D4436" w:rsidRPr="00F4373D" w:rsidRDefault="008D4436" w:rsidP="008D4436">
            <w:pPr>
              <w:tabs>
                <w:tab w:val="decimal" w:pos="1124"/>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73</w:t>
            </w:r>
            <w:r w:rsidRPr="00F4373D">
              <w:rPr>
                <w:rFonts w:ascii="Times New Roman" w:hAnsi="Times New Roman" w:cs="Times New Roman"/>
                <w:sz w:val="20"/>
                <w:szCs w:val="20"/>
              </w:rPr>
              <w:t>,</w:t>
            </w:r>
            <w:r w:rsidRPr="00F4373D">
              <w:rPr>
                <w:rFonts w:ascii="Times New Roman" w:hAnsi="Times New Roman" w:cs="Angsana New"/>
                <w:sz w:val="20"/>
                <w:szCs w:val="20"/>
              </w:rPr>
              <w:t>710</w:t>
            </w:r>
            <w:r w:rsidRPr="00F4373D">
              <w:rPr>
                <w:rFonts w:ascii="Times New Roman" w:hAnsi="Times New Roman" w:cs="Times New Roman"/>
                <w:sz w:val="20"/>
                <w:szCs w:val="20"/>
              </w:rPr>
              <w:t>,</w:t>
            </w:r>
            <w:r w:rsidRPr="00F4373D">
              <w:rPr>
                <w:rFonts w:ascii="Times New Roman" w:hAnsi="Times New Roman" w:cs="Angsana New"/>
                <w:sz w:val="20"/>
                <w:szCs w:val="20"/>
              </w:rPr>
              <w:t>326</w:t>
            </w:r>
          </w:p>
        </w:tc>
      </w:tr>
      <w:tr w:rsidR="00F4373D" w:rsidRPr="00F4373D" w14:paraId="4B325F8D" w14:textId="77777777" w:rsidTr="003B2ED1">
        <w:trPr>
          <w:trHeight w:val="206"/>
        </w:trPr>
        <w:tc>
          <w:tcPr>
            <w:tcW w:w="3159" w:type="dxa"/>
          </w:tcPr>
          <w:p w14:paraId="0F2DCD18" w14:textId="77777777" w:rsidR="008D4436" w:rsidRPr="00F4373D" w:rsidRDefault="008D4436" w:rsidP="008D4436">
            <w:pPr>
              <w:tabs>
                <w:tab w:val="left" w:pos="312"/>
                <w:tab w:val="left" w:pos="737"/>
                <w:tab w:val="left" w:pos="1304"/>
                <w:tab w:val="left" w:pos="1814"/>
              </w:tabs>
              <w:spacing w:line="240" w:lineRule="exact"/>
              <w:ind w:left="190" w:hanging="180"/>
              <w:rPr>
                <w:rFonts w:ascii="Times New Roman" w:eastAsia="Arial" w:hAnsi="Times New Roman" w:cs="Times New Roman"/>
                <w:spacing w:val="-4"/>
              </w:rPr>
            </w:pPr>
            <w:r w:rsidRPr="00F4373D">
              <w:rPr>
                <w:rFonts w:ascii="Times New Roman" w:eastAsia="Arial" w:hAnsi="Times New Roman" w:cs="Times New Roman"/>
                <w:spacing w:val="-4"/>
                <w:sz w:val="20"/>
                <w:szCs w:val="20"/>
              </w:rPr>
              <w:t>Total</w:t>
            </w:r>
          </w:p>
        </w:tc>
        <w:tc>
          <w:tcPr>
            <w:tcW w:w="1350" w:type="dxa"/>
            <w:tcBorders>
              <w:top w:val="single" w:sz="4" w:space="0" w:color="auto"/>
              <w:left w:val="nil"/>
              <w:bottom w:val="double" w:sz="4" w:space="0" w:color="auto"/>
            </w:tcBorders>
          </w:tcPr>
          <w:p w14:paraId="6B21C019" w14:textId="289F5AB3" w:rsidR="008D4436" w:rsidRPr="00F4373D" w:rsidRDefault="008D4436" w:rsidP="008D4436">
            <w:pPr>
              <w:tabs>
                <w:tab w:val="decimal" w:pos="1203"/>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110,212,600</w:t>
            </w:r>
          </w:p>
        </w:tc>
        <w:tc>
          <w:tcPr>
            <w:tcW w:w="148" w:type="dxa"/>
          </w:tcPr>
          <w:p w14:paraId="08D369A2" w14:textId="77777777" w:rsidR="008D4436" w:rsidRPr="00F4373D" w:rsidRDefault="008D4436" w:rsidP="008D4436">
            <w:pPr>
              <w:tabs>
                <w:tab w:val="decimal" w:pos="882"/>
              </w:tabs>
              <w:spacing w:line="240" w:lineRule="exact"/>
              <w:ind w:right="-116"/>
              <w:rPr>
                <w:rFonts w:ascii="Times New Roman" w:eastAsia="Verdana" w:hAnsi="Times New Roman" w:cs="Times New Roman"/>
                <w:bCs/>
                <w:sz w:val="20"/>
                <w:szCs w:val="20"/>
              </w:rPr>
            </w:pPr>
          </w:p>
        </w:tc>
        <w:tc>
          <w:tcPr>
            <w:tcW w:w="1292" w:type="dxa"/>
            <w:tcBorders>
              <w:top w:val="single" w:sz="4" w:space="0" w:color="auto"/>
              <w:bottom w:val="double" w:sz="4" w:space="0" w:color="auto"/>
            </w:tcBorders>
            <w:vAlign w:val="center"/>
          </w:tcPr>
          <w:p w14:paraId="31882AB8" w14:textId="77777777" w:rsidR="008D4436" w:rsidRPr="00F4373D" w:rsidRDefault="008D4436" w:rsidP="008D4436">
            <w:pPr>
              <w:tabs>
                <w:tab w:val="decimal" w:pos="1203"/>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192</w:t>
            </w:r>
            <w:r w:rsidRPr="00F4373D">
              <w:rPr>
                <w:rFonts w:ascii="Times New Roman" w:hAnsi="Times New Roman" w:cs="Times New Roman"/>
                <w:sz w:val="20"/>
                <w:szCs w:val="20"/>
              </w:rPr>
              <w:t>,</w:t>
            </w:r>
            <w:r w:rsidRPr="00F4373D">
              <w:rPr>
                <w:rFonts w:ascii="Times New Roman" w:hAnsi="Times New Roman" w:cs="Angsana New"/>
                <w:sz w:val="20"/>
                <w:szCs w:val="20"/>
              </w:rPr>
              <w:t>975</w:t>
            </w:r>
            <w:r w:rsidRPr="00F4373D">
              <w:rPr>
                <w:rFonts w:ascii="Times New Roman" w:hAnsi="Times New Roman" w:cs="Times New Roman"/>
                <w:sz w:val="20"/>
                <w:szCs w:val="20"/>
              </w:rPr>
              <w:t>,</w:t>
            </w:r>
            <w:r w:rsidRPr="00F4373D">
              <w:rPr>
                <w:rFonts w:ascii="Times New Roman" w:hAnsi="Times New Roman" w:cs="Angsana New"/>
                <w:sz w:val="20"/>
                <w:szCs w:val="20"/>
              </w:rPr>
              <w:t>596</w:t>
            </w:r>
          </w:p>
        </w:tc>
        <w:tc>
          <w:tcPr>
            <w:tcW w:w="148" w:type="dxa"/>
          </w:tcPr>
          <w:p w14:paraId="4FDB9787" w14:textId="77777777" w:rsidR="008D4436" w:rsidRPr="00F4373D" w:rsidRDefault="008D4436" w:rsidP="008D4436">
            <w:pPr>
              <w:tabs>
                <w:tab w:val="decimal" w:pos="882"/>
              </w:tabs>
              <w:spacing w:line="240" w:lineRule="exact"/>
              <w:ind w:right="-116"/>
              <w:rPr>
                <w:rFonts w:ascii="Times New Roman" w:eastAsia="Verdana" w:hAnsi="Times New Roman" w:cs="Times New Roman"/>
                <w:bCs/>
                <w:sz w:val="20"/>
                <w:szCs w:val="20"/>
              </w:rPr>
            </w:pPr>
          </w:p>
        </w:tc>
        <w:tc>
          <w:tcPr>
            <w:tcW w:w="1292" w:type="dxa"/>
            <w:tcBorders>
              <w:top w:val="single" w:sz="4" w:space="0" w:color="auto"/>
              <w:bottom w:val="double" w:sz="4" w:space="0" w:color="auto"/>
            </w:tcBorders>
          </w:tcPr>
          <w:p w14:paraId="36510935" w14:textId="0F7AC074" w:rsidR="008D4436" w:rsidRPr="00F4373D" w:rsidRDefault="008D4436" w:rsidP="008D4436">
            <w:pPr>
              <w:tabs>
                <w:tab w:val="decimal" w:pos="1200"/>
              </w:tabs>
              <w:spacing w:line="240" w:lineRule="exact"/>
              <w:ind w:right="-72"/>
              <w:rPr>
                <w:rFonts w:ascii="Times New Roman" w:hAnsi="Times New Roman" w:cs="Angsana New"/>
                <w:sz w:val="20"/>
                <w:szCs w:val="20"/>
              </w:rPr>
            </w:pPr>
            <w:r w:rsidRPr="00F4373D">
              <w:rPr>
                <w:rFonts w:ascii="Times New Roman" w:hAnsi="Times New Roman" w:cs="Angsana New"/>
                <w:sz w:val="20"/>
                <w:szCs w:val="20"/>
              </w:rPr>
              <w:t>97,610,100</w:t>
            </w:r>
          </w:p>
        </w:tc>
        <w:tc>
          <w:tcPr>
            <w:tcW w:w="90" w:type="dxa"/>
          </w:tcPr>
          <w:p w14:paraId="5DDB170F" w14:textId="77777777" w:rsidR="008D4436" w:rsidRPr="00F4373D" w:rsidRDefault="008D4436" w:rsidP="008D4436">
            <w:pPr>
              <w:tabs>
                <w:tab w:val="decimal" w:pos="882"/>
              </w:tabs>
              <w:spacing w:line="240" w:lineRule="exact"/>
              <w:ind w:right="-116"/>
              <w:rPr>
                <w:rFonts w:ascii="Times New Roman" w:eastAsia="Verdana" w:hAnsi="Times New Roman" w:cs="Times New Roman"/>
                <w:bCs/>
                <w:sz w:val="20"/>
                <w:szCs w:val="20"/>
              </w:rPr>
            </w:pPr>
          </w:p>
        </w:tc>
        <w:tc>
          <w:tcPr>
            <w:tcW w:w="1260" w:type="dxa"/>
            <w:tcBorders>
              <w:top w:val="single" w:sz="4" w:space="0" w:color="auto"/>
              <w:bottom w:val="double" w:sz="4" w:space="0" w:color="auto"/>
            </w:tcBorders>
            <w:vAlign w:val="center"/>
          </w:tcPr>
          <w:p w14:paraId="39108E5D" w14:textId="77777777" w:rsidR="008D4436" w:rsidRPr="00F4373D" w:rsidRDefault="008D4436" w:rsidP="008D4436">
            <w:pPr>
              <w:tabs>
                <w:tab w:val="decimal" w:pos="1124"/>
              </w:tabs>
              <w:spacing w:line="240" w:lineRule="exact"/>
              <w:ind w:right="-72"/>
              <w:rPr>
                <w:rFonts w:ascii="Times New Roman" w:hAnsi="Times New Roman" w:cs="Times New Roman"/>
                <w:sz w:val="20"/>
                <w:szCs w:val="20"/>
              </w:rPr>
            </w:pPr>
            <w:r w:rsidRPr="00F4373D">
              <w:rPr>
                <w:rFonts w:ascii="Times New Roman" w:hAnsi="Times New Roman" w:cs="Angsana New"/>
                <w:sz w:val="20"/>
                <w:szCs w:val="20"/>
              </w:rPr>
              <w:t>179</w:t>
            </w:r>
            <w:r w:rsidRPr="00F4373D">
              <w:rPr>
                <w:rFonts w:ascii="Times New Roman" w:hAnsi="Times New Roman" w:cs="Times New Roman"/>
                <w:sz w:val="20"/>
                <w:szCs w:val="20"/>
              </w:rPr>
              <w:t>,</w:t>
            </w:r>
            <w:r w:rsidRPr="00F4373D">
              <w:rPr>
                <w:rFonts w:ascii="Times New Roman" w:hAnsi="Times New Roman" w:cs="Angsana New"/>
                <w:sz w:val="20"/>
                <w:szCs w:val="20"/>
              </w:rPr>
              <w:t>690</w:t>
            </w:r>
            <w:r w:rsidRPr="00F4373D">
              <w:rPr>
                <w:rFonts w:ascii="Times New Roman" w:hAnsi="Times New Roman" w:cs="Times New Roman"/>
                <w:sz w:val="20"/>
                <w:szCs w:val="20"/>
              </w:rPr>
              <w:t>,</w:t>
            </w:r>
            <w:r w:rsidRPr="00F4373D">
              <w:rPr>
                <w:rFonts w:ascii="Times New Roman" w:hAnsi="Times New Roman" w:cs="Angsana New"/>
                <w:sz w:val="20"/>
                <w:szCs w:val="20"/>
              </w:rPr>
              <w:t>468</w:t>
            </w:r>
          </w:p>
        </w:tc>
      </w:tr>
    </w:tbl>
    <w:p w14:paraId="29018D3B" w14:textId="6D24E390" w:rsidR="00887126" w:rsidRPr="00F4373D" w:rsidRDefault="00887126" w:rsidP="002823B9">
      <w:pPr>
        <w:spacing w:before="200"/>
        <w:ind w:left="547"/>
        <w:rPr>
          <w:rFonts w:ascii="Times New Roman" w:eastAsia="Arial" w:hAnsi="Times New Roman" w:cs="Times New Roman"/>
          <w:sz w:val="22"/>
          <w:szCs w:val="22"/>
        </w:rPr>
      </w:pPr>
      <w:r w:rsidRPr="00F4373D">
        <w:rPr>
          <w:rFonts w:ascii="Times New Roman" w:eastAsia="Arial" w:hAnsi="Times New Roman" w:cs="Times New Roman"/>
          <w:sz w:val="24"/>
          <w:szCs w:val="24"/>
        </w:rPr>
        <w:t>The Group</w:t>
      </w:r>
      <w:r w:rsidR="008D4436" w:rsidRPr="00F4373D">
        <w:rPr>
          <w:rFonts w:ascii="Times New Roman" w:eastAsia="Arial" w:hAnsi="Times New Roman" w:cs="Times New Roman"/>
          <w:sz w:val="24"/>
          <w:szCs w:val="24"/>
        </w:rPr>
        <w:t xml:space="preserve"> and the Company</w:t>
      </w:r>
      <w:r w:rsidRPr="00F4373D">
        <w:rPr>
          <w:rFonts w:ascii="Times New Roman" w:eastAsia="Arial" w:hAnsi="Times New Roman" w:cs="Times New Roman"/>
          <w:sz w:val="24"/>
          <w:szCs w:val="24"/>
        </w:rPr>
        <w:t xml:space="preserve">’s deposits are pledged with the domestic financial institutions as collateral of borrowing facilities of the Company and subsidiaries (see Note </w:t>
      </w:r>
      <w:r w:rsidRPr="00F4373D">
        <w:rPr>
          <w:rFonts w:ascii="Times New Roman" w:eastAsia="Arial" w:hAnsi="Times New Roman" w:cs="Angsana New"/>
          <w:sz w:val="24"/>
        </w:rPr>
        <w:t>19.1</w:t>
      </w:r>
      <w:r w:rsidRPr="00F4373D">
        <w:rPr>
          <w:rFonts w:ascii="Times New Roman" w:eastAsia="Arial" w:hAnsi="Times New Roman" w:cs="Times New Roman"/>
          <w:sz w:val="24"/>
          <w:szCs w:val="24"/>
        </w:rPr>
        <w:t xml:space="preserve">) and letters of guarantee </w:t>
      </w:r>
      <w:r w:rsidR="00BD795D">
        <w:rPr>
          <w:rFonts w:ascii="Times New Roman" w:eastAsia="Arial" w:hAnsi="Times New Roman" w:cs="Times New Roman"/>
          <w:sz w:val="24"/>
          <w:szCs w:val="24"/>
        </w:rPr>
        <w:t xml:space="preserve">to external party </w:t>
      </w:r>
      <w:r w:rsidRPr="00F4373D">
        <w:rPr>
          <w:rFonts w:ascii="Times New Roman" w:eastAsia="Arial" w:hAnsi="Times New Roman" w:cs="Times New Roman"/>
          <w:sz w:val="24"/>
          <w:szCs w:val="24"/>
        </w:rPr>
        <w:t>(see Note 3</w:t>
      </w:r>
      <w:r w:rsidR="00B4146A">
        <w:rPr>
          <w:rFonts w:ascii="Times New Roman" w:eastAsia="Arial" w:hAnsi="Times New Roman" w:cs="Times New Roman"/>
          <w:sz w:val="24"/>
          <w:szCs w:val="24"/>
        </w:rPr>
        <w:t>5</w:t>
      </w:r>
      <w:r w:rsidRPr="00F4373D">
        <w:rPr>
          <w:rFonts w:ascii="Times New Roman" w:eastAsia="Arial" w:hAnsi="Times New Roman" w:cs="Times New Roman"/>
          <w:sz w:val="24"/>
          <w:szCs w:val="24"/>
        </w:rPr>
        <w:t>.2).</w:t>
      </w:r>
      <w:r w:rsidRPr="00F4373D">
        <w:rPr>
          <w:rFonts w:ascii="Times New Roman" w:eastAsia="Arial" w:hAnsi="Times New Roman" w:cs="Times New Roman"/>
          <w:sz w:val="22"/>
          <w:szCs w:val="22"/>
        </w:rPr>
        <w:t xml:space="preserve"> </w:t>
      </w:r>
    </w:p>
    <w:p w14:paraId="5D366AF5" w14:textId="77777777" w:rsidR="00F03257" w:rsidRDefault="00F03257">
      <w:pPr>
        <w:rPr>
          <w:rFonts w:ascii="Times New Roman" w:hAnsi="Times New Roman" w:cs="Times New Roman"/>
          <w:b/>
          <w:bCs/>
          <w:kern w:val="36"/>
          <w:sz w:val="24"/>
          <w:szCs w:val="24"/>
        </w:rPr>
      </w:pPr>
      <w:r>
        <w:rPr>
          <w:rFonts w:ascii="Times New Roman" w:hAnsi="Times New Roman" w:cs="Times New Roman"/>
          <w:sz w:val="24"/>
          <w:szCs w:val="24"/>
        </w:rPr>
        <w:br w:type="page"/>
      </w:r>
    </w:p>
    <w:p w14:paraId="70D99A4A" w14:textId="38562E2E" w:rsidR="008E506B" w:rsidRPr="00F4373D" w:rsidRDefault="008E506B" w:rsidP="008E506B">
      <w:pPr>
        <w:pStyle w:val="Heading1"/>
        <w:tabs>
          <w:tab w:val="left" w:pos="540"/>
        </w:tabs>
        <w:spacing w:before="360" w:after="240"/>
        <w:rPr>
          <w:rFonts w:ascii="Times New Roman" w:hAnsi="Times New Roman" w:cs="Times New Roman"/>
          <w:sz w:val="24"/>
          <w:szCs w:val="24"/>
        </w:rPr>
      </w:pPr>
      <w:r w:rsidRPr="00F4373D">
        <w:rPr>
          <w:rFonts w:ascii="Times New Roman" w:hAnsi="Times New Roman" w:cs="Times New Roman"/>
          <w:sz w:val="24"/>
          <w:szCs w:val="24"/>
        </w:rPr>
        <w:lastRenderedPageBreak/>
        <w:t>1</w:t>
      </w:r>
      <w:r w:rsidR="008D4436" w:rsidRPr="00F4373D">
        <w:rPr>
          <w:rFonts w:ascii="Times New Roman" w:hAnsi="Times New Roman" w:cs="Times New Roman"/>
          <w:sz w:val="24"/>
          <w:szCs w:val="24"/>
        </w:rPr>
        <w:t>2</w:t>
      </w:r>
      <w:r w:rsidRPr="00F4373D">
        <w:rPr>
          <w:rFonts w:ascii="Times New Roman" w:hAnsi="Times New Roman" w:cs="Times New Roman"/>
          <w:sz w:val="24"/>
          <w:szCs w:val="24"/>
        </w:rPr>
        <w:t>.</w:t>
      </w:r>
      <w:r w:rsidRPr="00F4373D">
        <w:rPr>
          <w:rFonts w:ascii="Times New Roman" w:hAnsi="Times New Roman" w:cs="Times New Roman"/>
          <w:sz w:val="24"/>
          <w:szCs w:val="24"/>
        </w:rPr>
        <w:tab/>
      </w:r>
      <w:proofErr w:type="gramStart"/>
      <w:r w:rsidRPr="00F4373D">
        <w:rPr>
          <w:rFonts w:ascii="Times New Roman" w:hAnsi="Times New Roman" w:cs="Times New Roman"/>
          <w:sz w:val="20"/>
          <w:szCs w:val="20"/>
        </w:rPr>
        <w:t>FINANCIAL  ASSETS</w:t>
      </w:r>
      <w:proofErr w:type="gramEnd"/>
      <w:r w:rsidRPr="00F4373D">
        <w:rPr>
          <w:rFonts w:ascii="Times New Roman" w:hAnsi="Times New Roman" w:cs="Times New Roman"/>
          <w:sz w:val="20"/>
          <w:szCs w:val="20"/>
        </w:rPr>
        <w:t xml:space="preserve">  </w:t>
      </w:r>
      <w:proofErr w:type="gramStart"/>
      <w:r w:rsidRPr="00F4373D">
        <w:rPr>
          <w:rFonts w:ascii="Times New Roman" w:hAnsi="Times New Roman" w:cs="Times New Roman"/>
          <w:sz w:val="20"/>
          <w:szCs w:val="20"/>
        </w:rPr>
        <w:t>AND  FINANCIAL</w:t>
      </w:r>
      <w:proofErr w:type="gramEnd"/>
      <w:r w:rsidRPr="00F4373D">
        <w:rPr>
          <w:rFonts w:ascii="Times New Roman" w:hAnsi="Times New Roman" w:cs="Times New Roman"/>
          <w:sz w:val="20"/>
          <w:szCs w:val="20"/>
        </w:rPr>
        <w:t xml:space="preserve">  LIABILITIES</w:t>
      </w:r>
    </w:p>
    <w:p w14:paraId="6700FF1E" w14:textId="780164A9" w:rsidR="008E506B" w:rsidRPr="00F4373D" w:rsidRDefault="008E506B" w:rsidP="008E506B">
      <w:pPr>
        <w:spacing w:after="240"/>
        <w:ind w:left="540"/>
        <w:rPr>
          <w:rFonts w:ascii="Times New Roman" w:eastAsia="Arial" w:hAnsi="Times New Roman" w:cs="Times New Roman"/>
          <w:sz w:val="24"/>
          <w:szCs w:val="24"/>
        </w:rPr>
      </w:pPr>
      <w:r w:rsidRPr="00F4373D">
        <w:rPr>
          <w:rFonts w:ascii="Times New Roman" w:eastAsia="Arial" w:hAnsi="Times New Roman" w:cs="Times New Roman"/>
          <w:spacing w:val="-4"/>
          <w:sz w:val="24"/>
          <w:szCs w:val="24"/>
        </w:rPr>
        <w:t xml:space="preserve">As </w:t>
      </w:r>
      <w:proofErr w:type="gramStart"/>
      <w:r w:rsidRPr="00F4373D">
        <w:rPr>
          <w:rFonts w:ascii="Times New Roman" w:eastAsia="Arial" w:hAnsi="Times New Roman" w:cs="Times New Roman"/>
          <w:spacing w:val="-4"/>
          <w:sz w:val="24"/>
          <w:szCs w:val="24"/>
        </w:rPr>
        <w:t>at</w:t>
      </w:r>
      <w:proofErr w:type="gramEnd"/>
      <w:r w:rsidRPr="00F4373D">
        <w:rPr>
          <w:rFonts w:ascii="Times New Roman" w:eastAsia="Arial" w:hAnsi="Times New Roman" w:cs="Times New Roman"/>
          <w:spacing w:val="-4"/>
          <w:sz w:val="24"/>
          <w:szCs w:val="24"/>
        </w:rPr>
        <w:t xml:space="preserve"> December 31, classification of the Group’s and the Company’s financial assets and financial liabilities</w:t>
      </w:r>
      <w:r w:rsidRPr="00F4373D">
        <w:rPr>
          <w:rFonts w:ascii="Times New Roman" w:eastAsia="Arial" w:hAnsi="Times New Roman" w:cs="Times New Roman"/>
          <w:sz w:val="24"/>
          <w:szCs w:val="24"/>
        </w:rPr>
        <w:t xml:space="preserve"> </w:t>
      </w:r>
      <w:r w:rsidR="008415DF" w:rsidRPr="00F4373D">
        <w:rPr>
          <w:rFonts w:ascii="Times New Roman" w:eastAsia="Arial" w:hAnsi="Times New Roman" w:cs="Times New Roman"/>
          <w:sz w:val="24"/>
          <w:szCs w:val="24"/>
        </w:rPr>
        <w:t xml:space="preserve">was </w:t>
      </w:r>
      <w:r w:rsidRPr="00F4373D">
        <w:rPr>
          <w:rFonts w:ascii="Times New Roman" w:eastAsia="Arial" w:hAnsi="Times New Roman" w:cs="Times New Roman"/>
          <w:sz w:val="24"/>
          <w:szCs w:val="24"/>
        </w:rPr>
        <w:t>as follows:</w:t>
      </w:r>
    </w:p>
    <w:p w14:paraId="676DDFB9" w14:textId="34AD0334" w:rsidR="00C251D2" w:rsidRPr="00F4373D" w:rsidRDefault="00C251D2" w:rsidP="00C251D2">
      <w:pPr>
        <w:ind w:left="540"/>
        <w:jc w:val="right"/>
        <w:rPr>
          <w:rFonts w:ascii="Times New Roman" w:eastAsia="Arial" w:hAnsi="Times New Roman" w:cs="Times New Roman"/>
          <w:sz w:val="22"/>
          <w:szCs w:val="22"/>
        </w:rPr>
      </w:pPr>
      <w:proofErr w:type="gramStart"/>
      <w:r w:rsidRPr="00F4373D">
        <w:rPr>
          <w:rFonts w:ascii="Times New Roman" w:eastAsia="Arial" w:hAnsi="Times New Roman" w:cs="Times New Roman"/>
          <w:b/>
          <w:bCs/>
          <w:sz w:val="18"/>
          <w:szCs w:val="18"/>
        </w:rPr>
        <w:t>Unit :</w:t>
      </w:r>
      <w:proofErr w:type="gramEnd"/>
      <w:r w:rsidRPr="00F4373D">
        <w:rPr>
          <w:rFonts w:ascii="Times New Roman" w:eastAsia="Arial" w:hAnsi="Times New Roman" w:cs="Times New Roman"/>
          <w:b/>
          <w:bCs/>
          <w:sz w:val="18"/>
          <w:szCs w:val="18"/>
        </w:rPr>
        <w:t xml:space="preserve"> Baht</w:t>
      </w:r>
    </w:p>
    <w:tbl>
      <w:tblPr>
        <w:tblW w:w="9270" w:type="dxa"/>
        <w:tblLayout w:type="fixed"/>
        <w:tblCellMar>
          <w:left w:w="0" w:type="dxa"/>
          <w:right w:w="0" w:type="dxa"/>
        </w:tblCellMar>
        <w:tblLook w:val="04A0" w:firstRow="1" w:lastRow="0" w:firstColumn="1" w:lastColumn="0" w:noHBand="0" w:noVBand="1"/>
      </w:tblPr>
      <w:tblGrid>
        <w:gridCol w:w="2790"/>
        <w:gridCol w:w="990"/>
        <w:gridCol w:w="61"/>
        <w:gridCol w:w="1019"/>
        <w:gridCol w:w="90"/>
        <w:gridCol w:w="990"/>
        <w:gridCol w:w="90"/>
        <w:gridCol w:w="990"/>
        <w:gridCol w:w="90"/>
        <w:gridCol w:w="990"/>
        <w:gridCol w:w="90"/>
        <w:gridCol w:w="1080"/>
      </w:tblGrid>
      <w:tr w:rsidR="00F4373D" w:rsidRPr="00F4373D" w14:paraId="5354C1D8" w14:textId="77777777" w:rsidTr="000B25A9">
        <w:trPr>
          <w:trHeight w:val="23"/>
          <w:tblHeader/>
        </w:trPr>
        <w:tc>
          <w:tcPr>
            <w:tcW w:w="2790" w:type="dxa"/>
            <w:tcBorders>
              <w:top w:val="nil"/>
              <w:left w:val="nil"/>
              <w:right w:val="nil"/>
            </w:tcBorders>
            <w:noWrap/>
            <w:vAlign w:val="bottom"/>
          </w:tcPr>
          <w:p w14:paraId="2C481404" w14:textId="77777777" w:rsidR="008E506B" w:rsidRPr="00F4373D" w:rsidRDefault="008E506B" w:rsidP="00FE184A">
            <w:pPr>
              <w:spacing w:line="220" w:lineRule="exact"/>
              <w:ind w:left="101" w:right="-72" w:hanging="187"/>
              <w:jc w:val="left"/>
              <w:rPr>
                <w:rFonts w:ascii="Times New Roman" w:eastAsia="Times New Roman" w:hAnsi="Times New Roman" w:cs="Times New Roman"/>
                <w:b/>
                <w:bCs/>
                <w:sz w:val="18"/>
                <w:szCs w:val="18"/>
                <w:lang w:eastAsia="en-GB"/>
              </w:rPr>
            </w:pPr>
          </w:p>
        </w:tc>
        <w:tc>
          <w:tcPr>
            <w:tcW w:w="6480" w:type="dxa"/>
            <w:gridSpan w:val="11"/>
            <w:tcBorders>
              <w:left w:val="nil"/>
              <w:right w:val="nil"/>
            </w:tcBorders>
            <w:vAlign w:val="bottom"/>
          </w:tcPr>
          <w:p w14:paraId="6434A96E" w14:textId="361F747E" w:rsidR="008E506B" w:rsidRPr="00F4373D" w:rsidRDefault="00FB61EF" w:rsidP="00FE184A">
            <w:pPr>
              <w:spacing w:line="220" w:lineRule="exact"/>
              <w:ind w:left="-54" w:right="-63"/>
              <w:jc w:val="center"/>
              <w:rPr>
                <w:rFonts w:ascii="Times New Roman" w:eastAsia="Times New Roman" w:hAnsi="Times New Roman" w:cs="Times New Roman"/>
                <w:b/>
                <w:bCs/>
                <w:sz w:val="18"/>
                <w:szCs w:val="18"/>
                <w:lang w:eastAsia="en-GB"/>
              </w:rPr>
            </w:pPr>
            <w:proofErr w:type="gramStart"/>
            <w:r w:rsidRPr="00F4373D">
              <w:rPr>
                <w:rFonts w:ascii="Times New Roman" w:hAnsi="Times New Roman" w:cs="Times New Roman"/>
                <w:b/>
                <w:bCs/>
                <w:sz w:val="16"/>
                <w:szCs w:val="16"/>
              </w:rPr>
              <w:t>CONSOLIDATED  FINANCIAL</w:t>
            </w:r>
            <w:proofErr w:type="gramEnd"/>
            <w:r w:rsidRPr="00F4373D">
              <w:rPr>
                <w:rFonts w:ascii="Times New Roman" w:hAnsi="Times New Roman" w:cs="Times New Roman"/>
                <w:b/>
                <w:bCs/>
                <w:sz w:val="16"/>
                <w:szCs w:val="16"/>
              </w:rPr>
              <w:t xml:space="preserve">  STATEMENTS</w:t>
            </w:r>
          </w:p>
        </w:tc>
      </w:tr>
      <w:tr w:rsidR="00F4373D" w:rsidRPr="00F4373D" w14:paraId="03F7ED26" w14:textId="77777777" w:rsidTr="004741F6">
        <w:trPr>
          <w:trHeight w:val="23"/>
          <w:tblHeader/>
        </w:trPr>
        <w:tc>
          <w:tcPr>
            <w:tcW w:w="2790" w:type="dxa"/>
            <w:tcBorders>
              <w:top w:val="nil"/>
              <w:left w:val="nil"/>
              <w:right w:val="nil"/>
            </w:tcBorders>
            <w:noWrap/>
            <w:vAlign w:val="bottom"/>
          </w:tcPr>
          <w:p w14:paraId="759D4FFC" w14:textId="77777777" w:rsidR="008E506B" w:rsidRPr="00F4373D" w:rsidRDefault="008E506B" w:rsidP="00FE184A">
            <w:pPr>
              <w:spacing w:line="220" w:lineRule="exact"/>
              <w:ind w:left="101" w:right="-72" w:hanging="187"/>
              <w:jc w:val="left"/>
              <w:rPr>
                <w:rFonts w:ascii="Times New Roman" w:eastAsia="Times New Roman" w:hAnsi="Times New Roman" w:cs="Times New Roman"/>
                <w:b/>
                <w:bCs/>
                <w:sz w:val="18"/>
                <w:szCs w:val="18"/>
                <w:lang w:eastAsia="en-GB"/>
              </w:rPr>
            </w:pPr>
          </w:p>
        </w:tc>
        <w:tc>
          <w:tcPr>
            <w:tcW w:w="2070" w:type="dxa"/>
            <w:gridSpan w:val="3"/>
            <w:tcBorders>
              <w:left w:val="nil"/>
              <w:right w:val="nil"/>
            </w:tcBorders>
            <w:vAlign w:val="bottom"/>
          </w:tcPr>
          <w:p w14:paraId="19E4A2C8" w14:textId="77777777" w:rsidR="00796CDD" w:rsidRPr="00F4373D" w:rsidRDefault="008E506B"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 xml:space="preserve">Fair value through </w:t>
            </w:r>
          </w:p>
          <w:p w14:paraId="2F12728E" w14:textId="36A60398" w:rsidR="008E506B" w:rsidRPr="00F4373D" w:rsidRDefault="008E506B"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 xml:space="preserve">profit or loss </w:t>
            </w:r>
          </w:p>
        </w:tc>
        <w:tc>
          <w:tcPr>
            <w:tcW w:w="90" w:type="dxa"/>
          </w:tcPr>
          <w:p w14:paraId="71C17CBC" w14:textId="77777777" w:rsidR="008E506B" w:rsidRPr="00F4373D" w:rsidRDefault="008E506B" w:rsidP="00FE184A">
            <w:pPr>
              <w:spacing w:line="220" w:lineRule="exact"/>
              <w:ind w:right="-72"/>
              <w:jc w:val="center"/>
              <w:rPr>
                <w:rFonts w:ascii="Times New Roman" w:eastAsia="Times New Roman" w:hAnsi="Times New Roman" w:cs="Times New Roman"/>
                <w:b/>
                <w:bCs/>
                <w:sz w:val="18"/>
                <w:szCs w:val="18"/>
                <w:lang w:eastAsia="en-GB"/>
              </w:rPr>
            </w:pPr>
          </w:p>
        </w:tc>
        <w:tc>
          <w:tcPr>
            <w:tcW w:w="2070" w:type="dxa"/>
            <w:gridSpan w:val="3"/>
            <w:tcBorders>
              <w:left w:val="nil"/>
              <w:right w:val="nil"/>
            </w:tcBorders>
            <w:vAlign w:val="bottom"/>
          </w:tcPr>
          <w:p w14:paraId="21F0DB23" w14:textId="77777777" w:rsidR="00796CDD" w:rsidRPr="00F4373D" w:rsidRDefault="008E506B" w:rsidP="00FE184A">
            <w:pPr>
              <w:spacing w:line="220" w:lineRule="exact"/>
              <w:ind w:right="-72"/>
              <w:jc w:val="center"/>
              <w:rPr>
                <w:rFonts w:ascii="Times New Roman" w:eastAsia="Arial" w:hAnsi="Times New Roman" w:cs="Times New Roman"/>
                <w:b/>
                <w:sz w:val="18"/>
                <w:szCs w:val="18"/>
                <w:lang w:val="en-US" w:eastAsia="en-GB"/>
              </w:rPr>
            </w:pPr>
            <w:r w:rsidRPr="00F4373D">
              <w:rPr>
                <w:rFonts w:ascii="Times New Roman" w:eastAsia="Times New Roman" w:hAnsi="Times New Roman" w:cs="Times New Roman"/>
                <w:b/>
                <w:bCs/>
                <w:sz w:val="18"/>
                <w:szCs w:val="18"/>
                <w:lang w:eastAsia="en-GB"/>
              </w:rPr>
              <w:t xml:space="preserve">Fair </w:t>
            </w:r>
            <w:r w:rsidRPr="00F4373D">
              <w:rPr>
                <w:rFonts w:ascii="Times New Roman" w:eastAsia="Arial" w:hAnsi="Times New Roman" w:cs="Times New Roman"/>
                <w:b/>
                <w:sz w:val="18"/>
                <w:szCs w:val="18"/>
                <w:lang w:val="en-US" w:eastAsia="en-GB"/>
              </w:rPr>
              <w:t xml:space="preserve">value through </w:t>
            </w:r>
          </w:p>
          <w:p w14:paraId="26DB3F9F" w14:textId="30139965" w:rsidR="008E506B" w:rsidRPr="00F4373D" w:rsidRDefault="008E506B" w:rsidP="00FE184A">
            <w:pPr>
              <w:spacing w:line="220" w:lineRule="exact"/>
              <w:ind w:right="-72" w:hanging="89"/>
              <w:jc w:val="center"/>
              <w:rPr>
                <w:rFonts w:ascii="Times New Roman Bold" w:eastAsia="Times New Roman" w:hAnsi="Times New Roman Bold" w:cs="Times New Roman"/>
                <w:b/>
                <w:bCs/>
                <w:spacing w:val="-6"/>
                <w:sz w:val="18"/>
                <w:szCs w:val="18"/>
                <w:lang w:eastAsia="en-GB"/>
              </w:rPr>
            </w:pPr>
            <w:r w:rsidRPr="00F4373D">
              <w:rPr>
                <w:rFonts w:ascii="Times New Roman Bold" w:eastAsia="Arial" w:hAnsi="Times New Roman Bold" w:cs="Times New Roman"/>
                <w:b/>
                <w:spacing w:val="-6"/>
                <w:sz w:val="18"/>
                <w:szCs w:val="18"/>
                <w:lang w:val="en-US" w:eastAsia="en-GB"/>
              </w:rPr>
              <w:t xml:space="preserve">other comprehensive income </w:t>
            </w:r>
          </w:p>
        </w:tc>
        <w:tc>
          <w:tcPr>
            <w:tcW w:w="90" w:type="dxa"/>
          </w:tcPr>
          <w:p w14:paraId="44246C09" w14:textId="77777777" w:rsidR="008E506B" w:rsidRPr="00F4373D" w:rsidRDefault="008E506B" w:rsidP="00FE184A">
            <w:pPr>
              <w:spacing w:line="220" w:lineRule="exact"/>
              <w:ind w:right="-72"/>
              <w:jc w:val="center"/>
              <w:rPr>
                <w:rFonts w:ascii="Times New Roman" w:eastAsia="Times New Roman" w:hAnsi="Times New Roman" w:cs="Times New Roman"/>
                <w:b/>
                <w:bCs/>
                <w:sz w:val="18"/>
                <w:szCs w:val="18"/>
                <w:lang w:eastAsia="en-GB"/>
              </w:rPr>
            </w:pPr>
          </w:p>
        </w:tc>
        <w:tc>
          <w:tcPr>
            <w:tcW w:w="2160" w:type="dxa"/>
            <w:gridSpan w:val="3"/>
            <w:tcBorders>
              <w:left w:val="nil"/>
              <w:right w:val="nil"/>
            </w:tcBorders>
            <w:vAlign w:val="bottom"/>
          </w:tcPr>
          <w:p w14:paraId="445174BA" w14:textId="77777777" w:rsidR="008E506B" w:rsidRPr="00F4373D" w:rsidRDefault="008E506B"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Amortised cost</w:t>
            </w:r>
          </w:p>
        </w:tc>
      </w:tr>
      <w:tr w:rsidR="00F4373D" w:rsidRPr="00F4373D" w14:paraId="50F54966" w14:textId="77777777" w:rsidTr="004741F6">
        <w:trPr>
          <w:trHeight w:val="23"/>
          <w:tblHeader/>
        </w:trPr>
        <w:tc>
          <w:tcPr>
            <w:tcW w:w="2790" w:type="dxa"/>
            <w:tcBorders>
              <w:top w:val="nil"/>
              <w:left w:val="nil"/>
              <w:right w:val="nil"/>
            </w:tcBorders>
            <w:noWrap/>
            <w:vAlign w:val="bottom"/>
            <w:hideMark/>
          </w:tcPr>
          <w:p w14:paraId="59517BA8" w14:textId="77777777" w:rsidR="008E506B" w:rsidRPr="00F4373D" w:rsidRDefault="008E506B" w:rsidP="00FE184A">
            <w:pPr>
              <w:spacing w:line="220" w:lineRule="exact"/>
              <w:ind w:left="101" w:right="-72" w:hanging="187"/>
              <w:jc w:val="left"/>
              <w:rPr>
                <w:rFonts w:ascii="Times New Roman" w:eastAsia="Times New Roman" w:hAnsi="Times New Roman" w:cs="Times New Roman"/>
                <w:b/>
                <w:bCs/>
                <w:sz w:val="18"/>
                <w:szCs w:val="18"/>
                <w:lang w:eastAsia="en-GB"/>
              </w:rPr>
            </w:pPr>
          </w:p>
        </w:tc>
        <w:tc>
          <w:tcPr>
            <w:tcW w:w="990" w:type="dxa"/>
            <w:tcBorders>
              <w:left w:val="nil"/>
              <w:right w:val="nil"/>
            </w:tcBorders>
            <w:vAlign w:val="bottom"/>
            <w:hideMark/>
          </w:tcPr>
          <w:p w14:paraId="2D23613C" w14:textId="2276D1EE" w:rsidR="008E506B" w:rsidRPr="00F4373D" w:rsidRDefault="008E506B"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2025</w:t>
            </w:r>
          </w:p>
        </w:tc>
        <w:tc>
          <w:tcPr>
            <w:tcW w:w="61" w:type="dxa"/>
          </w:tcPr>
          <w:p w14:paraId="4155FBE9" w14:textId="77777777" w:rsidR="008E506B" w:rsidRPr="00F4373D" w:rsidRDefault="008E506B" w:rsidP="00FE184A">
            <w:pPr>
              <w:spacing w:line="220" w:lineRule="exact"/>
              <w:ind w:right="-72"/>
              <w:jc w:val="center"/>
              <w:rPr>
                <w:rFonts w:ascii="Times New Roman" w:eastAsia="Times New Roman" w:hAnsi="Times New Roman" w:cs="Times New Roman"/>
                <w:b/>
                <w:bCs/>
                <w:sz w:val="18"/>
                <w:szCs w:val="18"/>
                <w:lang w:eastAsia="en-GB"/>
              </w:rPr>
            </w:pPr>
          </w:p>
        </w:tc>
        <w:tc>
          <w:tcPr>
            <w:tcW w:w="1019" w:type="dxa"/>
            <w:tcBorders>
              <w:left w:val="nil"/>
              <w:right w:val="nil"/>
            </w:tcBorders>
            <w:vAlign w:val="bottom"/>
            <w:hideMark/>
          </w:tcPr>
          <w:p w14:paraId="1D7F97F0" w14:textId="3827CDF0" w:rsidR="008E506B" w:rsidRPr="00F4373D" w:rsidRDefault="008E506B"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2024</w:t>
            </w:r>
          </w:p>
        </w:tc>
        <w:tc>
          <w:tcPr>
            <w:tcW w:w="90" w:type="dxa"/>
          </w:tcPr>
          <w:p w14:paraId="42F497DF" w14:textId="77777777" w:rsidR="008E506B" w:rsidRPr="00F4373D" w:rsidRDefault="008E506B" w:rsidP="00FE184A">
            <w:pPr>
              <w:spacing w:line="220" w:lineRule="exact"/>
              <w:ind w:right="-72"/>
              <w:jc w:val="center"/>
              <w:rPr>
                <w:rFonts w:ascii="Times New Roman" w:eastAsia="Times New Roman" w:hAnsi="Times New Roman" w:cs="Times New Roman"/>
                <w:b/>
                <w:bCs/>
                <w:sz w:val="18"/>
                <w:szCs w:val="18"/>
                <w:lang w:eastAsia="en-GB"/>
              </w:rPr>
            </w:pPr>
          </w:p>
        </w:tc>
        <w:tc>
          <w:tcPr>
            <w:tcW w:w="990" w:type="dxa"/>
            <w:tcBorders>
              <w:left w:val="nil"/>
              <w:right w:val="nil"/>
            </w:tcBorders>
            <w:vAlign w:val="bottom"/>
          </w:tcPr>
          <w:p w14:paraId="272C84C9" w14:textId="07A3B457" w:rsidR="008E506B" w:rsidRPr="00F4373D" w:rsidRDefault="008E506B"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2025</w:t>
            </w:r>
          </w:p>
        </w:tc>
        <w:tc>
          <w:tcPr>
            <w:tcW w:w="90" w:type="dxa"/>
          </w:tcPr>
          <w:p w14:paraId="71EEC931" w14:textId="77777777" w:rsidR="008E506B" w:rsidRPr="00F4373D" w:rsidRDefault="008E506B" w:rsidP="00FE184A">
            <w:pPr>
              <w:spacing w:line="220" w:lineRule="exact"/>
              <w:ind w:right="-72"/>
              <w:jc w:val="center"/>
              <w:rPr>
                <w:rFonts w:ascii="Times New Roman" w:eastAsia="Times New Roman" w:hAnsi="Times New Roman" w:cs="Times New Roman"/>
                <w:b/>
                <w:bCs/>
                <w:sz w:val="18"/>
                <w:szCs w:val="18"/>
                <w:lang w:eastAsia="en-GB"/>
              </w:rPr>
            </w:pPr>
          </w:p>
        </w:tc>
        <w:tc>
          <w:tcPr>
            <w:tcW w:w="990" w:type="dxa"/>
            <w:tcBorders>
              <w:left w:val="nil"/>
              <w:right w:val="nil"/>
            </w:tcBorders>
            <w:vAlign w:val="bottom"/>
          </w:tcPr>
          <w:p w14:paraId="28820DCE" w14:textId="0F5B0B86" w:rsidR="008E506B" w:rsidRPr="00F4373D" w:rsidRDefault="008E506B"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2024</w:t>
            </w:r>
          </w:p>
        </w:tc>
        <w:tc>
          <w:tcPr>
            <w:tcW w:w="90" w:type="dxa"/>
          </w:tcPr>
          <w:p w14:paraId="20585B33" w14:textId="77777777" w:rsidR="008E506B" w:rsidRPr="00F4373D" w:rsidRDefault="008E506B" w:rsidP="00FE184A">
            <w:pPr>
              <w:spacing w:line="220" w:lineRule="exact"/>
              <w:ind w:right="-72"/>
              <w:jc w:val="center"/>
              <w:rPr>
                <w:rFonts w:ascii="Times New Roman" w:eastAsia="Times New Roman" w:hAnsi="Times New Roman" w:cs="Times New Roman"/>
                <w:b/>
                <w:bCs/>
                <w:sz w:val="18"/>
                <w:szCs w:val="18"/>
                <w:lang w:eastAsia="en-GB"/>
              </w:rPr>
            </w:pPr>
          </w:p>
        </w:tc>
        <w:tc>
          <w:tcPr>
            <w:tcW w:w="990" w:type="dxa"/>
            <w:tcBorders>
              <w:left w:val="nil"/>
              <w:right w:val="nil"/>
            </w:tcBorders>
            <w:vAlign w:val="bottom"/>
          </w:tcPr>
          <w:p w14:paraId="7DC16F81" w14:textId="79175192" w:rsidR="008E506B" w:rsidRPr="00F4373D" w:rsidRDefault="008E506B"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2025</w:t>
            </w:r>
          </w:p>
        </w:tc>
        <w:tc>
          <w:tcPr>
            <w:tcW w:w="90" w:type="dxa"/>
          </w:tcPr>
          <w:p w14:paraId="00DF9F3A" w14:textId="77777777" w:rsidR="008E506B" w:rsidRPr="00F4373D" w:rsidRDefault="008E506B" w:rsidP="00FE184A">
            <w:pPr>
              <w:spacing w:line="220" w:lineRule="exact"/>
              <w:ind w:right="-72"/>
              <w:jc w:val="center"/>
              <w:rPr>
                <w:rFonts w:ascii="Times New Roman" w:eastAsia="Times New Roman" w:hAnsi="Times New Roman" w:cs="Times New Roman"/>
                <w:b/>
                <w:bCs/>
                <w:sz w:val="18"/>
                <w:szCs w:val="18"/>
                <w:lang w:eastAsia="en-GB"/>
              </w:rPr>
            </w:pPr>
          </w:p>
        </w:tc>
        <w:tc>
          <w:tcPr>
            <w:tcW w:w="1080" w:type="dxa"/>
            <w:tcBorders>
              <w:left w:val="nil"/>
              <w:right w:val="nil"/>
            </w:tcBorders>
            <w:vAlign w:val="bottom"/>
          </w:tcPr>
          <w:p w14:paraId="09C12000" w14:textId="5FEE8FFD" w:rsidR="008E506B" w:rsidRPr="00F4373D" w:rsidRDefault="008E506B"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2024</w:t>
            </w:r>
          </w:p>
        </w:tc>
      </w:tr>
      <w:tr w:rsidR="00F4373D" w:rsidRPr="00F4373D" w14:paraId="6620FC63" w14:textId="77777777" w:rsidTr="004741F6">
        <w:trPr>
          <w:trHeight w:val="23"/>
          <w:tblHeader/>
        </w:trPr>
        <w:tc>
          <w:tcPr>
            <w:tcW w:w="2790" w:type="dxa"/>
            <w:tcBorders>
              <w:top w:val="nil"/>
              <w:left w:val="nil"/>
              <w:right w:val="nil"/>
            </w:tcBorders>
            <w:noWrap/>
            <w:vAlign w:val="bottom"/>
          </w:tcPr>
          <w:p w14:paraId="4D7351F3" w14:textId="77777777" w:rsidR="008E506B" w:rsidRPr="00F4373D" w:rsidRDefault="008E506B" w:rsidP="00FE184A">
            <w:pPr>
              <w:spacing w:line="220" w:lineRule="exact"/>
              <w:ind w:left="101" w:right="-72" w:firstLine="439"/>
              <w:jc w:val="left"/>
              <w:rPr>
                <w:rFonts w:ascii="Times New Roman" w:eastAsia="Times New Roman" w:hAnsi="Times New Roman" w:cs="Times New Roman"/>
                <w:b/>
                <w:bCs/>
                <w:sz w:val="18"/>
                <w:szCs w:val="18"/>
                <w:lang w:eastAsia="en-GB"/>
              </w:rPr>
            </w:pPr>
            <w:r w:rsidRPr="00F4373D">
              <w:rPr>
                <w:rFonts w:ascii="Times New Roman" w:eastAsia="Arial" w:hAnsi="Times New Roman" w:cs="Times New Roman"/>
                <w:b/>
                <w:sz w:val="18"/>
                <w:szCs w:val="18"/>
              </w:rPr>
              <w:t>Significant financial assets</w:t>
            </w:r>
          </w:p>
        </w:tc>
        <w:tc>
          <w:tcPr>
            <w:tcW w:w="990" w:type="dxa"/>
            <w:tcBorders>
              <w:top w:val="nil"/>
              <w:left w:val="nil"/>
              <w:right w:val="nil"/>
            </w:tcBorders>
            <w:noWrap/>
            <w:vAlign w:val="bottom"/>
          </w:tcPr>
          <w:p w14:paraId="5C1BAA39" w14:textId="77777777" w:rsidR="008E506B" w:rsidRPr="00F4373D" w:rsidRDefault="008E506B" w:rsidP="00FE184A">
            <w:pPr>
              <w:tabs>
                <w:tab w:val="decimal" w:pos="1080"/>
              </w:tabs>
              <w:spacing w:line="220" w:lineRule="exact"/>
              <w:ind w:right="-72"/>
              <w:jc w:val="left"/>
              <w:rPr>
                <w:rFonts w:ascii="Times New Roman" w:eastAsia="Times New Roman" w:hAnsi="Times New Roman" w:cs="Times New Roman"/>
                <w:sz w:val="18"/>
                <w:szCs w:val="18"/>
                <w:lang w:eastAsia="en-GB"/>
              </w:rPr>
            </w:pPr>
          </w:p>
        </w:tc>
        <w:tc>
          <w:tcPr>
            <w:tcW w:w="61" w:type="dxa"/>
          </w:tcPr>
          <w:p w14:paraId="2C5E2978" w14:textId="77777777" w:rsidR="008E506B" w:rsidRPr="00F4373D" w:rsidRDefault="008E506B"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vAlign w:val="bottom"/>
          </w:tcPr>
          <w:p w14:paraId="3369B57D" w14:textId="77777777" w:rsidR="008E506B" w:rsidRPr="00F4373D" w:rsidRDefault="008E506B" w:rsidP="00FE184A">
            <w:pPr>
              <w:spacing w:line="220" w:lineRule="exact"/>
              <w:ind w:right="-72"/>
              <w:jc w:val="right"/>
              <w:rPr>
                <w:rFonts w:ascii="Times New Roman" w:eastAsia="Times New Roman" w:hAnsi="Times New Roman" w:cs="Times New Roman"/>
                <w:sz w:val="18"/>
                <w:szCs w:val="18"/>
                <w:lang w:eastAsia="en-GB"/>
              </w:rPr>
            </w:pPr>
          </w:p>
        </w:tc>
        <w:tc>
          <w:tcPr>
            <w:tcW w:w="90" w:type="dxa"/>
          </w:tcPr>
          <w:p w14:paraId="79644E87" w14:textId="77777777" w:rsidR="008E506B" w:rsidRPr="00F4373D" w:rsidRDefault="008E506B" w:rsidP="00FE184A">
            <w:pPr>
              <w:spacing w:line="220" w:lineRule="exact"/>
              <w:ind w:right="-72"/>
              <w:jc w:val="right"/>
              <w:rPr>
                <w:rFonts w:ascii="Times New Roman" w:eastAsia="Times New Roman" w:hAnsi="Times New Roman" w:cs="Times New Roman"/>
                <w:sz w:val="18"/>
                <w:szCs w:val="18"/>
                <w:lang w:eastAsia="en-GB"/>
              </w:rPr>
            </w:pPr>
          </w:p>
        </w:tc>
        <w:tc>
          <w:tcPr>
            <w:tcW w:w="990" w:type="dxa"/>
            <w:tcBorders>
              <w:top w:val="nil"/>
              <w:left w:val="nil"/>
              <w:right w:val="nil"/>
            </w:tcBorders>
          </w:tcPr>
          <w:p w14:paraId="1825943F" w14:textId="77777777" w:rsidR="008E506B" w:rsidRPr="00F4373D" w:rsidRDefault="008E506B" w:rsidP="00FE184A">
            <w:pPr>
              <w:spacing w:line="220" w:lineRule="exact"/>
              <w:ind w:right="-72"/>
              <w:jc w:val="right"/>
              <w:rPr>
                <w:rFonts w:ascii="Times New Roman" w:eastAsia="Times New Roman" w:hAnsi="Times New Roman" w:cs="Times New Roman"/>
                <w:sz w:val="18"/>
                <w:szCs w:val="18"/>
                <w:lang w:eastAsia="en-GB"/>
              </w:rPr>
            </w:pPr>
          </w:p>
        </w:tc>
        <w:tc>
          <w:tcPr>
            <w:tcW w:w="90" w:type="dxa"/>
          </w:tcPr>
          <w:p w14:paraId="74B4EA75" w14:textId="77777777" w:rsidR="008E506B" w:rsidRPr="00F4373D" w:rsidRDefault="008E506B" w:rsidP="00FE184A">
            <w:pPr>
              <w:spacing w:line="220" w:lineRule="exact"/>
              <w:ind w:right="-72"/>
              <w:jc w:val="right"/>
              <w:rPr>
                <w:rFonts w:ascii="Times New Roman" w:eastAsia="Times New Roman" w:hAnsi="Times New Roman" w:cs="Times New Roman"/>
                <w:sz w:val="18"/>
                <w:szCs w:val="18"/>
                <w:lang w:eastAsia="en-GB"/>
              </w:rPr>
            </w:pPr>
          </w:p>
        </w:tc>
        <w:tc>
          <w:tcPr>
            <w:tcW w:w="990" w:type="dxa"/>
            <w:tcBorders>
              <w:top w:val="nil"/>
              <w:left w:val="nil"/>
              <w:right w:val="nil"/>
            </w:tcBorders>
          </w:tcPr>
          <w:p w14:paraId="5B9385D6" w14:textId="77777777" w:rsidR="008E506B" w:rsidRPr="00F4373D" w:rsidRDefault="008E506B" w:rsidP="00FE184A">
            <w:pPr>
              <w:spacing w:line="220" w:lineRule="exact"/>
              <w:ind w:right="-72"/>
              <w:jc w:val="right"/>
              <w:rPr>
                <w:rFonts w:ascii="Times New Roman" w:eastAsia="Times New Roman" w:hAnsi="Times New Roman" w:cs="Times New Roman"/>
                <w:sz w:val="18"/>
                <w:szCs w:val="18"/>
                <w:lang w:eastAsia="en-GB"/>
              </w:rPr>
            </w:pPr>
          </w:p>
        </w:tc>
        <w:tc>
          <w:tcPr>
            <w:tcW w:w="90" w:type="dxa"/>
          </w:tcPr>
          <w:p w14:paraId="45823BFB" w14:textId="77777777" w:rsidR="008E506B" w:rsidRPr="00F4373D" w:rsidRDefault="008E506B" w:rsidP="00FE184A">
            <w:pPr>
              <w:spacing w:line="220" w:lineRule="exact"/>
              <w:ind w:right="-72"/>
              <w:jc w:val="right"/>
              <w:rPr>
                <w:rFonts w:ascii="Times New Roman" w:eastAsia="Times New Roman" w:hAnsi="Times New Roman" w:cs="Times New Roman"/>
                <w:sz w:val="18"/>
                <w:szCs w:val="18"/>
                <w:lang w:eastAsia="en-GB"/>
              </w:rPr>
            </w:pPr>
          </w:p>
        </w:tc>
        <w:tc>
          <w:tcPr>
            <w:tcW w:w="990" w:type="dxa"/>
            <w:tcBorders>
              <w:top w:val="nil"/>
              <w:left w:val="nil"/>
              <w:right w:val="nil"/>
            </w:tcBorders>
            <w:vAlign w:val="bottom"/>
          </w:tcPr>
          <w:p w14:paraId="3043F2D6" w14:textId="77777777" w:rsidR="008E506B" w:rsidRPr="00F4373D" w:rsidRDefault="008E506B" w:rsidP="00FE184A">
            <w:pPr>
              <w:spacing w:line="220" w:lineRule="exact"/>
              <w:ind w:right="-72"/>
              <w:jc w:val="right"/>
              <w:rPr>
                <w:rFonts w:ascii="Times New Roman" w:eastAsia="Times New Roman" w:hAnsi="Times New Roman" w:cs="Times New Roman"/>
                <w:sz w:val="18"/>
                <w:szCs w:val="18"/>
                <w:lang w:eastAsia="en-GB"/>
              </w:rPr>
            </w:pPr>
          </w:p>
        </w:tc>
        <w:tc>
          <w:tcPr>
            <w:tcW w:w="90" w:type="dxa"/>
          </w:tcPr>
          <w:p w14:paraId="39C7CFBD" w14:textId="77777777" w:rsidR="008E506B" w:rsidRPr="00F4373D" w:rsidRDefault="008E506B" w:rsidP="00FE184A">
            <w:pPr>
              <w:spacing w:line="220" w:lineRule="exact"/>
              <w:ind w:right="-72"/>
              <w:jc w:val="right"/>
              <w:rPr>
                <w:rFonts w:ascii="Times New Roman" w:eastAsia="Times New Roman" w:hAnsi="Times New Roman" w:cs="Times New Roman"/>
                <w:sz w:val="18"/>
                <w:szCs w:val="18"/>
                <w:lang w:eastAsia="en-GB"/>
              </w:rPr>
            </w:pPr>
          </w:p>
        </w:tc>
        <w:tc>
          <w:tcPr>
            <w:tcW w:w="1080" w:type="dxa"/>
            <w:tcBorders>
              <w:top w:val="nil"/>
              <w:left w:val="nil"/>
              <w:right w:val="nil"/>
            </w:tcBorders>
            <w:vAlign w:val="bottom"/>
          </w:tcPr>
          <w:p w14:paraId="417950E3" w14:textId="77777777" w:rsidR="008E506B" w:rsidRPr="00F4373D" w:rsidRDefault="008E506B" w:rsidP="00FE184A">
            <w:pPr>
              <w:spacing w:line="220" w:lineRule="exact"/>
              <w:ind w:right="-72"/>
              <w:jc w:val="right"/>
              <w:rPr>
                <w:rFonts w:ascii="Times New Roman" w:eastAsia="Times New Roman" w:hAnsi="Times New Roman" w:cs="Times New Roman"/>
                <w:sz w:val="18"/>
                <w:szCs w:val="18"/>
                <w:lang w:eastAsia="en-GB"/>
              </w:rPr>
            </w:pPr>
          </w:p>
        </w:tc>
      </w:tr>
      <w:tr w:rsidR="00F4373D" w:rsidRPr="00F4373D" w14:paraId="450F8A5D" w14:textId="77777777" w:rsidTr="004741F6">
        <w:trPr>
          <w:trHeight w:val="23"/>
        </w:trPr>
        <w:tc>
          <w:tcPr>
            <w:tcW w:w="2790" w:type="dxa"/>
            <w:tcBorders>
              <w:top w:val="nil"/>
              <w:left w:val="nil"/>
              <w:right w:val="nil"/>
            </w:tcBorders>
            <w:noWrap/>
            <w:vAlign w:val="bottom"/>
            <w:hideMark/>
          </w:tcPr>
          <w:p w14:paraId="1A7F5FB2" w14:textId="77777777" w:rsidR="00225470" w:rsidRPr="00F4373D" w:rsidRDefault="00225470" w:rsidP="00FE184A">
            <w:pPr>
              <w:spacing w:line="220" w:lineRule="exact"/>
              <w:ind w:left="101" w:right="-72" w:firstLine="439"/>
              <w:jc w:val="left"/>
              <w:rPr>
                <w:rFonts w:ascii="Times New Roman" w:eastAsia="Times New Roman" w:hAnsi="Times New Roman" w:cs="Times New Roman"/>
                <w:i/>
                <w:iCs/>
                <w:sz w:val="18"/>
                <w:szCs w:val="18"/>
                <w:lang w:eastAsia="en-GB"/>
              </w:rPr>
            </w:pPr>
            <w:r w:rsidRPr="00F4373D">
              <w:rPr>
                <w:rFonts w:ascii="Times New Roman" w:eastAsia="Arial" w:hAnsi="Times New Roman" w:cs="Times New Roman"/>
                <w:sz w:val="18"/>
                <w:szCs w:val="18"/>
              </w:rPr>
              <w:t>Cash and cash equivalents</w:t>
            </w:r>
          </w:p>
        </w:tc>
        <w:tc>
          <w:tcPr>
            <w:tcW w:w="990" w:type="dxa"/>
            <w:tcBorders>
              <w:top w:val="nil"/>
              <w:left w:val="nil"/>
              <w:right w:val="nil"/>
            </w:tcBorders>
            <w:noWrap/>
          </w:tcPr>
          <w:p w14:paraId="23870190" w14:textId="2250DA1B"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0D53B93F" w14:textId="77777777" w:rsidR="00225470" w:rsidRPr="00F4373D" w:rsidRDefault="00225470"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5FF667BF" w14:textId="7777777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0AF6FDA1"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406CCAE7" w14:textId="40AEA8C9"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28B0C959"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21293579" w14:textId="7777777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44F52A24"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0C5E6FFD" w14:textId="42DDCDCE" w:rsidR="00225470" w:rsidRPr="00F4373D" w:rsidRDefault="00225470" w:rsidP="00FE184A">
            <w:pPr>
              <w:tabs>
                <w:tab w:val="decimal" w:pos="986"/>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391,022,558</w:t>
            </w:r>
          </w:p>
        </w:tc>
        <w:tc>
          <w:tcPr>
            <w:tcW w:w="90" w:type="dxa"/>
          </w:tcPr>
          <w:p w14:paraId="1DFAE646"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tcPr>
          <w:p w14:paraId="3D60C919" w14:textId="77777777" w:rsidR="00225470" w:rsidRPr="00F4373D" w:rsidRDefault="00225470"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176,606,288</w:t>
            </w:r>
          </w:p>
        </w:tc>
      </w:tr>
      <w:tr w:rsidR="00F4373D" w:rsidRPr="00F4373D" w14:paraId="64D53541" w14:textId="77777777" w:rsidTr="004741F6">
        <w:trPr>
          <w:trHeight w:val="23"/>
        </w:trPr>
        <w:tc>
          <w:tcPr>
            <w:tcW w:w="2790" w:type="dxa"/>
            <w:tcBorders>
              <w:top w:val="nil"/>
              <w:left w:val="nil"/>
              <w:right w:val="nil"/>
            </w:tcBorders>
            <w:noWrap/>
            <w:vAlign w:val="bottom"/>
            <w:hideMark/>
          </w:tcPr>
          <w:p w14:paraId="003BFA2A" w14:textId="77777777" w:rsidR="00225470" w:rsidRPr="00F4373D" w:rsidRDefault="00225470" w:rsidP="00FE184A">
            <w:pPr>
              <w:spacing w:line="220" w:lineRule="exact"/>
              <w:ind w:left="101" w:right="-72" w:firstLine="439"/>
              <w:jc w:val="left"/>
              <w:rPr>
                <w:rFonts w:ascii="Times New Roman" w:eastAsia="Times New Roman" w:hAnsi="Times New Roman" w:cs="Times New Roman"/>
                <w:sz w:val="18"/>
                <w:szCs w:val="18"/>
                <w:lang w:eastAsia="en-GB"/>
              </w:rPr>
            </w:pPr>
            <w:r w:rsidRPr="00F4373D">
              <w:rPr>
                <w:rFonts w:ascii="Times New Roman" w:eastAsia="Arial" w:hAnsi="Times New Roman" w:cs="Times New Roman"/>
                <w:sz w:val="18"/>
                <w:szCs w:val="18"/>
              </w:rPr>
              <w:t>Trade receivables, net</w:t>
            </w:r>
          </w:p>
        </w:tc>
        <w:tc>
          <w:tcPr>
            <w:tcW w:w="990" w:type="dxa"/>
            <w:tcBorders>
              <w:top w:val="nil"/>
              <w:left w:val="nil"/>
              <w:right w:val="nil"/>
            </w:tcBorders>
            <w:noWrap/>
          </w:tcPr>
          <w:p w14:paraId="17F8D1B6" w14:textId="36EE386E"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3F91EC4A" w14:textId="77777777" w:rsidR="00225470" w:rsidRPr="00F4373D" w:rsidRDefault="00225470"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5C22AB6E" w14:textId="7777777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39177121"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535BD47B" w14:textId="078DEE35"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04F35631"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063E51AC" w14:textId="7777777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1FCFEBFC"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069CD461" w14:textId="522D3ECA" w:rsidR="00225470" w:rsidRPr="00F4373D" w:rsidRDefault="00225470" w:rsidP="00FE184A">
            <w:pPr>
              <w:tabs>
                <w:tab w:val="decimal" w:pos="986"/>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105,847,235</w:t>
            </w:r>
          </w:p>
        </w:tc>
        <w:tc>
          <w:tcPr>
            <w:tcW w:w="90" w:type="dxa"/>
          </w:tcPr>
          <w:p w14:paraId="498C38B2"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tcPr>
          <w:p w14:paraId="2367EBFE" w14:textId="77777777" w:rsidR="00225470" w:rsidRPr="00F4373D" w:rsidRDefault="00225470"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177,608,986</w:t>
            </w:r>
          </w:p>
        </w:tc>
      </w:tr>
      <w:tr w:rsidR="00F4373D" w:rsidRPr="00F4373D" w14:paraId="10C85775" w14:textId="77777777" w:rsidTr="004741F6">
        <w:trPr>
          <w:trHeight w:val="23"/>
        </w:trPr>
        <w:tc>
          <w:tcPr>
            <w:tcW w:w="2790" w:type="dxa"/>
            <w:tcBorders>
              <w:top w:val="nil"/>
              <w:left w:val="nil"/>
              <w:right w:val="nil"/>
            </w:tcBorders>
            <w:noWrap/>
            <w:vAlign w:val="bottom"/>
          </w:tcPr>
          <w:p w14:paraId="6A8B150A" w14:textId="1509F4F8" w:rsidR="00225470" w:rsidRPr="00F4373D" w:rsidRDefault="00225470"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Loan to other party</w:t>
            </w:r>
          </w:p>
        </w:tc>
        <w:tc>
          <w:tcPr>
            <w:tcW w:w="990" w:type="dxa"/>
            <w:tcBorders>
              <w:top w:val="nil"/>
              <w:left w:val="nil"/>
              <w:right w:val="nil"/>
            </w:tcBorders>
            <w:noWrap/>
          </w:tcPr>
          <w:p w14:paraId="74B31F09" w14:textId="184C1DB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16BA8685" w14:textId="77777777" w:rsidR="00225470" w:rsidRPr="00F4373D" w:rsidRDefault="00225470"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0CC765AD" w14:textId="3A0788D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58944AA7"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4C00DA55" w14:textId="6AF809CB"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57C4DDC6"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367CC82D" w14:textId="4E19632A"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6C18389E"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vAlign w:val="bottom"/>
          </w:tcPr>
          <w:p w14:paraId="7840F02B" w14:textId="2CCEA05A" w:rsidR="00225470" w:rsidRPr="00F4373D" w:rsidRDefault="00225470" w:rsidP="00FE184A">
            <w:pPr>
              <w:tabs>
                <w:tab w:val="decimal" w:pos="986"/>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24,095,889</w:t>
            </w:r>
          </w:p>
        </w:tc>
        <w:tc>
          <w:tcPr>
            <w:tcW w:w="90" w:type="dxa"/>
          </w:tcPr>
          <w:p w14:paraId="6E4A9BAD"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tcPr>
          <w:p w14:paraId="3F433801" w14:textId="3EFE31E7" w:rsidR="00225470" w:rsidRPr="00F4373D" w:rsidRDefault="00225470"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25,000,000</w:t>
            </w:r>
          </w:p>
        </w:tc>
      </w:tr>
      <w:tr w:rsidR="00F4373D" w:rsidRPr="00F4373D" w14:paraId="2D58891B" w14:textId="77777777" w:rsidTr="004741F6">
        <w:trPr>
          <w:trHeight w:val="23"/>
        </w:trPr>
        <w:tc>
          <w:tcPr>
            <w:tcW w:w="2790" w:type="dxa"/>
            <w:tcBorders>
              <w:top w:val="nil"/>
              <w:left w:val="nil"/>
              <w:right w:val="nil"/>
            </w:tcBorders>
            <w:noWrap/>
            <w:vAlign w:val="bottom"/>
          </w:tcPr>
          <w:p w14:paraId="6268F17A" w14:textId="304A3DE4" w:rsidR="00225470" w:rsidRPr="00F4373D" w:rsidRDefault="00225470"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Angsana New"/>
                <w:spacing w:val="-6"/>
                <w:sz w:val="18"/>
                <w:szCs w:val="22"/>
                <w:lang w:val="en-US"/>
              </w:rPr>
              <w:t>Non-marketable</w:t>
            </w:r>
            <w:r w:rsidRPr="00F4373D">
              <w:rPr>
                <w:rFonts w:ascii="Times New Roman" w:eastAsia="Arial" w:hAnsi="Times New Roman" w:cs="Times New Roman"/>
                <w:spacing w:val="-6"/>
                <w:sz w:val="18"/>
                <w:szCs w:val="18"/>
              </w:rPr>
              <w:t xml:space="preserve"> equity securities</w:t>
            </w:r>
          </w:p>
        </w:tc>
        <w:tc>
          <w:tcPr>
            <w:tcW w:w="990" w:type="dxa"/>
            <w:tcBorders>
              <w:top w:val="nil"/>
              <w:left w:val="nil"/>
              <w:right w:val="nil"/>
            </w:tcBorders>
            <w:noWrap/>
          </w:tcPr>
          <w:p w14:paraId="6F04C09D" w14:textId="7777777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61" w:type="dxa"/>
          </w:tcPr>
          <w:p w14:paraId="245E4B6F" w14:textId="77777777" w:rsidR="00225470" w:rsidRPr="00F4373D" w:rsidRDefault="00225470"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5080B9AA" w14:textId="75E135DD" w:rsidR="00225470" w:rsidRPr="00F4373D" w:rsidRDefault="00225470" w:rsidP="00FE184A">
            <w:pPr>
              <w:tabs>
                <w:tab w:val="decimal" w:pos="928"/>
              </w:tabs>
              <w:spacing w:line="220" w:lineRule="exact"/>
              <w:ind w:right="-72"/>
              <w:jc w:val="left"/>
              <w:rPr>
                <w:rFonts w:ascii="Times New Roman" w:eastAsia="Times New Roman" w:hAnsi="Times New Roman" w:cs="Times New Roman"/>
                <w:sz w:val="18"/>
                <w:szCs w:val="18"/>
                <w:lang w:eastAsia="en-GB"/>
              </w:rPr>
            </w:pPr>
          </w:p>
        </w:tc>
        <w:tc>
          <w:tcPr>
            <w:tcW w:w="90" w:type="dxa"/>
          </w:tcPr>
          <w:p w14:paraId="755F8E83"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6DEB3D09" w14:textId="7777777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74916F70" w14:textId="310DB4E3"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0A6D0E8E" w14:textId="61205946"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14D42299"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vAlign w:val="bottom"/>
          </w:tcPr>
          <w:p w14:paraId="29400639" w14:textId="77777777" w:rsidR="00225470" w:rsidRPr="00F4373D" w:rsidRDefault="00225470" w:rsidP="00FE184A">
            <w:pPr>
              <w:tabs>
                <w:tab w:val="decimal" w:pos="896"/>
              </w:tabs>
              <w:spacing w:line="220" w:lineRule="exact"/>
              <w:ind w:right="-72"/>
              <w:jc w:val="left"/>
              <w:rPr>
                <w:rFonts w:ascii="Times New Roman" w:eastAsia="Times New Roman" w:hAnsi="Times New Roman" w:cs="Times New Roman"/>
                <w:sz w:val="18"/>
                <w:szCs w:val="18"/>
                <w:lang w:eastAsia="en-GB"/>
              </w:rPr>
            </w:pPr>
          </w:p>
        </w:tc>
        <w:tc>
          <w:tcPr>
            <w:tcW w:w="90" w:type="dxa"/>
          </w:tcPr>
          <w:p w14:paraId="183B8CDB"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tcPr>
          <w:p w14:paraId="3F97605C" w14:textId="5BDC5179"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r>
      <w:tr w:rsidR="00F4373D" w:rsidRPr="00F4373D" w14:paraId="3482D796" w14:textId="77777777" w:rsidTr="004741F6">
        <w:trPr>
          <w:trHeight w:val="23"/>
        </w:trPr>
        <w:tc>
          <w:tcPr>
            <w:tcW w:w="2790" w:type="dxa"/>
            <w:tcBorders>
              <w:top w:val="nil"/>
              <w:left w:val="nil"/>
              <w:right w:val="nil"/>
            </w:tcBorders>
            <w:noWrap/>
            <w:vAlign w:val="bottom"/>
          </w:tcPr>
          <w:p w14:paraId="3890A8ED" w14:textId="43A0C855" w:rsidR="00225470" w:rsidRPr="00F4373D" w:rsidRDefault="00225470" w:rsidP="00FE184A">
            <w:pPr>
              <w:spacing w:line="220" w:lineRule="exact"/>
              <w:ind w:left="101" w:right="-72" w:firstLine="439"/>
              <w:jc w:val="left"/>
              <w:rPr>
                <w:rFonts w:ascii="Times New Roman" w:eastAsia="Arial" w:hAnsi="Times New Roman" w:cs="Times New Roman"/>
                <w:spacing w:val="-6"/>
                <w:sz w:val="18"/>
                <w:szCs w:val="18"/>
              </w:rPr>
            </w:pPr>
            <w:r w:rsidRPr="00F4373D">
              <w:rPr>
                <w:rFonts w:ascii="Times New Roman" w:eastAsia="Arial" w:hAnsi="Times New Roman" w:cs="Times New Roman"/>
                <w:spacing w:val="-6"/>
                <w:sz w:val="18"/>
                <w:szCs w:val="18"/>
              </w:rPr>
              <w:t xml:space="preserve">   (see Note 12.2)</w:t>
            </w:r>
          </w:p>
        </w:tc>
        <w:tc>
          <w:tcPr>
            <w:tcW w:w="990" w:type="dxa"/>
            <w:tcBorders>
              <w:top w:val="nil"/>
              <w:left w:val="nil"/>
              <w:right w:val="nil"/>
            </w:tcBorders>
            <w:noWrap/>
          </w:tcPr>
          <w:p w14:paraId="20AD56F4" w14:textId="3B1CBB3D"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34ED93BA" w14:textId="77777777" w:rsidR="00225470" w:rsidRPr="00F4373D" w:rsidRDefault="00225470"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19490C2E" w14:textId="7B32D14A"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226510BD"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1A3FD5D7" w14:textId="489CA6D5"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1DFB4EE8" w14:textId="637B9F0E"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4D0EDDCB" w14:textId="7C0C2465"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4E5F8179"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vAlign w:val="bottom"/>
          </w:tcPr>
          <w:p w14:paraId="40F6D8CC" w14:textId="0DEA75CA"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58E7DBC8"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vAlign w:val="bottom"/>
          </w:tcPr>
          <w:p w14:paraId="51E7610C" w14:textId="1E05D781"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r>
      <w:tr w:rsidR="00F4373D" w:rsidRPr="00F4373D" w14:paraId="6AF76816" w14:textId="77777777" w:rsidTr="004741F6">
        <w:trPr>
          <w:trHeight w:val="23"/>
        </w:trPr>
        <w:tc>
          <w:tcPr>
            <w:tcW w:w="2790" w:type="dxa"/>
            <w:tcBorders>
              <w:top w:val="nil"/>
              <w:left w:val="nil"/>
              <w:right w:val="nil"/>
            </w:tcBorders>
            <w:noWrap/>
            <w:vAlign w:val="bottom"/>
          </w:tcPr>
          <w:p w14:paraId="1A95613F" w14:textId="453FE2AD" w:rsidR="00225470" w:rsidRPr="00F4373D" w:rsidRDefault="00225470" w:rsidP="00FE184A">
            <w:pPr>
              <w:spacing w:line="220" w:lineRule="exact"/>
              <w:ind w:left="101"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 xml:space="preserve">Restricted bank deposits with </w:t>
            </w:r>
          </w:p>
        </w:tc>
        <w:tc>
          <w:tcPr>
            <w:tcW w:w="990" w:type="dxa"/>
            <w:tcBorders>
              <w:left w:val="nil"/>
              <w:right w:val="nil"/>
            </w:tcBorders>
            <w:noWrap/>
          </w:tcPr>
          <w:p w14:paraId="6FC079DD" w14:textId="7777777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61" w:type="dxa"/>
          </w:tcPr>
          <w:p w14:paraId="460FF42B" w14:textId="77777777" w:rsidR="00225470" w:rsidRPr="00F4373D" w:rsidRDefault="00225470"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left w:val="nil"/>
              <w:right w:val="nil"/>
            </w:tcBorders>
            <w:noWrap/>
          </w:tcPr>
          <w:p w14:paraId="6D16EA36" w14:textId="4A0C1A43"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23241C98"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tcPr>
          <w:p w14:paraId="3B69BA2D" w14:textId="7777777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62182AB6"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tcPr>
          <w:p w14:paraId="542B6434" w14:textId="39FD6B59"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1FB001CC"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vAlign w:val="bottom"/>
          </w:tcPr>
          <w:p w14:paraId="3E41BFF5" w14:textId="01345A56" w:rsidR="00225470" w:rsidRPr="00F4373D" w:rsidRDefault="00225470" w:rsidP="00FE184A">
            <w:pPr>
              <w:tabs>
                <w:tab w:val="decimal" w:pos="896"/>
              </w:tabs>
              <w:spacing w:line="220" w:lineRule="exact"/>
              <w:ind w:right="-72"/>
              <w:jc w:val="left"/>
              <w:rPr>
                <w:rFonts w:ascii="Times New Roman" w:eastAsia="Times New Roman" w:hAnsi="Times New Roman" w:cs="Times New Roman"/>
                <w:sz w:val="18"/>
                <w:szCs w:val="18"/>
                <w:lang w:eastAsia="en-GB"/>
              </w:rPr>
            </w:pPr>
          </w:p>
        </w:tc>
        <w:tc>
          <w:tcPr>
            <w:tcW w:w="90" w:type="dxa"/>
          </w:tcPr>
          <w:p w14:paraId="7B6DF377"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left w:val="nil"/>
              <w:right w:val="nil"/>
            </w:tcBorders>
          </w:tcPr>
          <w:p w14:paraId="442217CA" w14:textId="7D0B6A64" w:rsidR="00225470" w:rsidRPr="00F4373D" w:rsidRDefault="00225470" w:rsidP="00FE184A">
            <w:pPr>
              <w:tabs>
                <w:tab w:val="decimal" w:pos="985"/>
              </w:tabs>
              <w:spacing w:line="220" w:lineRule="exact"/>
              <w:ind w:right="-72"/>
              <w:jc w:val="left"/>
              <w:rPr>
                <w:rFonts w:ascii="Times New Roman" w:eastAsia="Times New Roman" w:hAnsi="Times New Roman" w:cs="Times New Roman"/>
                <w:sz w:val="18"/>
                <w:szCs w:val="18"/>
                <w:lang w:eastAsia="en-GB"/>
              </w:rPr>
            </w:pPr>
          </w:p>
        </w:tc>
      </w:tr>
      <w:tr w:rsidR="00F4373D" w:rsidRPr="00F4373D" w14:paraId="495E8D24" w14:textId="77777777" w:rsidTr="004741F6">
        <w:trPr>
          <w:trHeight w:val="23"/>
        </w:trPr>
        <w:tc>
          <w:tcPr>
            <w:tcW w:w="2790" w:type="dxa"/>
            <w:tcBorders>
              <w:top w:val="nil"/>
              <w:left w:val="nil"/>
              <w:right w:val="nil"/>
            </w:tcBorders>
            <w:noWrap/>
            <w:vAlign w:val="bottom"/>
          </w:tcPr>
          <w:p w14:paraId="4DABAD35" w14:textId="1FD97F97" w:rsidR="00225470" w:rsidRPr="00F4373D" w:rsidRDefault="00225470" w:rsidP="00FE184A">
            <w:pPr>
              <w:spacing w:line="220" w:lineRule="exact"/>
              <w:ind w:left="101" w:right="-72" w:firstLine="52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financial institutions</w:t>
            </w:r>
          </w:p>
        </w:tc>
        <w:tc>
          <w:tcPr>
            <w:tcW w:w="990" w:type="dxa"/>
            <w:tcBorders>
              <w:left w:val="nil"/>
              <w:right w:val="nil"/>
            </w:tcBorders>
            <w:noWrap/>
          </w:tcPr>
          <w:p w14:paraId="4E20ACDC" w14:textId="5847F11E"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56944F42" w14:textId="77777777" w:rsidR="00225470" w:rsidRPr="00F4373D" w:rsidRDefault="00225470"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left w:val="nil"/>
              <w:right w:val="nil"/>
            </w:tcBorders>
            <w:noWrap/>
          </w:tcPr>
          <w:p w14:paraId="12B180EE" w14:textId="4D2F5A6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3EABD7CB"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tcPr>
          <w:p w14:paraId="61825C76" w14:textId="3CB91D69"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61221346"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tcPr>
          <w:p w14:paraId="734A60A8" w14:textId="2CABF8A3"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076B1362"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vAlign w:val="bottom"/>
          </w:tcPr>
          <w:p w14:paraId="31D33DF1" w14:textId="51A8F4D2" w:rsidR="00225470" w:rsidRPr="00F4373D" w:rsidRDefault="00225470" w:rsidP="00FE184A">
            <w:pPr>
              <w:tabs>
                <w:tab w:val="decimal" w:pos="986"/>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110,212,600</w:t>
            </w:r>
          </w:p>
        </w:tc>
        <w:tc>
          <w:tcPr>
            <w:tcW w:w="90" w:type="dxa"/>
          </w:tcPr>
          <w:p w14:paraId="0FFC07E4"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left w:val="nil"/>
              <w:right w:val="nil"/>
            </w:tcBorders>
          </w:tcPr>
          <w:p w14:paraId="52C7784A" w14:textId="5C6E492C" w:rsidR="00225470" w:rsidRPr="00F4373D" w:rsidRDefault="00225470"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192,975,596</w:t>
            </w:r>
          </w:p>
        </w:tc>
      </w:tr>
      <w:tr w:rsidR="00F4373D" w:rsidRPr="00F4373D" w14:paraId="3EEDCD40" w14:textId="77777777" w:rsidTr="006A238B">
        <w:trPr>
          <w:trHeight w:val="23"/>
        </w:trPr>
        <w:tc>
          <w:tcPr>
            <w:tcW w:w="2790" w:type="dxa"/>
            <w:tcBorders>
              <w:top w:val="nil"/>
              <w:left w:val="nil"/>
              <w:right w:val="nil"/>
            </w:tcBorders>
            <w:noWrap/>
            <w:vAlign w:val="bottom"/>
          </w:tcPr>
          <w:p w14:paraId="30610DAD" w14:textId="2C09902B" w:rsidR="00225470" w:rsidRPr="00F4373D" w:rsidRDefault="00225470"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Derivative contract</w:t>
            </w:r>
          </w:p>
        </w:tc>
        <w:tc>
          <w:tcPr>
            <w:tcW w:w="990" w:type="dxa"/>
            <w:tcBorders>
              <w:left w:val="nil"/>
              <w:bottom w:val="single" w:sz="4" w:space="0" w:color="auto"/>
              <w:right w:val="nil"/>
            </w:tcBorders>
            <w:noWrap/>
          </w:tcPr>
          <w:p w14:paraId="16567F17" w14:textId="42F167F7" w:rsidR="00225470" w:rsidRPr="00F4373D" w:rsidRDefault="00225470" w:rsidP="00FE184A">
            <w:pPr>
              <w:tabs>
                <w:tab w:val="decimal" w:pos="92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38,</w:t>
            </w:r>
            <w:r w:rsidR="008C62CE" w:rsidRPr="00F4373D">
              <w:rPr>
                <w:rFonts w:ascii="Times New Roman" w:eastAsia="Times New Roman" w:hAnsi="Times New Roman" w:cs="Times New Roman"/>
                <w:sz w:val="18"/>
                <w:szCs w:val="18"/>
                <w:lang w:eastAsia="en-GB"/>
              </w:rPr>
              <w:t>16</w:t>
            </w:r>
            <w:r w:rsidRPr="00F4373D">
              <w:rPr>
                <w:rFonts w:ascii="Times New Roman" w:eastAsia="Times New Roman" w:hAnsi="Times New Roman" w:cs="Times New Roman"/>
                <w:sz w:val="18"/>
                <w:szCs w:val="18"/>
                <w:lang w:eastAsia="en-GB"/>
              </w:rPr>
              <w:t>0,000</w:t>
            </w:r>
          </w:p>
        </w:tc>
        <w:tc>
          <w:tcPr>
            <w:tcW w:w="61" w:type="dxa"/>
          </w:tcPr>
          <w:p w14:paraId="0F5655A6" w14:textId="77777777" w:rsidR="00225470" w:rsidRPr="00F4373D" w:rsidRDefault="00225470" w:rsidP="00FE184A">
            <w:pPr>
              <w:tabs>
                <w:tab w:val="decimal" w:pos="928"/>
              </w:tabs>
              <w:spacing w:line="220" w:lineRule="exact"/>
              <w:ind w:right="-72"/>
              <w:jc w:val="right"/>
              <w:rPr>
                <w:rFonts w:ascii="Times New Roman" w:eastAsia="Times New Roman" w:hAnsi="Times New Roman" w:cs="Times New Roman"/>
                <w:sz w:val="18"/>
                <w:szCs w:val="18"/>
                <w:lang w:eastAsia="en-GB"/>
              </w:rPr>
            </w:pPr>
          </w:p>
        </w:tc>
        <w:tc>
          <w:tcPr>
            <w:tcW w:w="1019" w:type="dxa"/>
            <w:tcBorders>
              <w:left w:val="nil"/>
              <w:bottom w:val="single" w:sz="4" w:space="0" w:color="auto"/>
              <w:right w:val="nil"/>
            </w:tcBorders>
            <w:noWrap/>
          </w:tcPr>
          <w:p w14:paraId="7E206EEF" w14:textId="05EC7E04" w:rsidR="00225470" w:rsidRPr="00F4373D" w:rsidRDefault="00225470" w:rsidP="00FE184A">
            <w:pPr>
              <w:tabs>
                <w:tab w:val="decimal" w:pos="92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38,090,000</w:t>
            </w:r>
          </w:p>
        </w:tc>
        <w:tc>
          <w:tcPr>
            <w:tcW w:w="90" w:type="dxa"/>
          </w:tcPr>
          <w:p w14:paraId="3D4CB86A" w14:textId="77777777" w:rsidR="00225470" w:rsidRPr="00F4373D" w:rsidRDefault="00225470" w:rsidP="00FE184A">
            <w:pPr>
              <w:tabs>
                <w:tab w:val="decimal" w:pos="630"/>
                <w:tab w:val="decimal" w:pos="928"/>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bottom w:val="single" w:sz="4" w:space="0" w:color="auto"/>
              <w:right w:val="nil"/>
            </w:tcBorders>
          </w:tcPr>
          <w:p w14:paraId="434BA26F" w14:textId="24AA0B6E"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47A353B1"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bottom w:val="single" w:sz="4" w:space="0" w:color="auto"/>
              <w:right w:val="nil"/>
            </w:tcBorders>
          </w:tcPr>
          <w:p w14:paraId="5FCE7F32" w14:textId="5CAB225D"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0FF28F76"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bottom w:val="single" w:sz="4" w:space="0" w:color="auto"/>
              <w:right w:val="nil"/>
            </w:tcBorders>
            <w:vAlign w:val="bottom"/>
          </w:tcPr>
          <w:p w14:paraId="677663BA" w14:textId="74D559A4"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43DCC9CF" w14:textId="77777777" w:rsidR="00225470" w:rsidRPr="00F4373D" w:rsidRDefault="00225470" w:rsidP="00FE184A">
            <w:pPr>
              <w:tabs>
                <w:tab w:val="decimal" w:pos="568"/>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left w:val="nil"/>
              <w:bottom w:val="single" w:sz="4" w:space="0" w:color="auto"/>
              <w:right w:val="nil"/>
            </w:tcBorders>
          </w:tcPr>
          <w:p w14:paraId="0836F1FB" w14:textId="2C522B7E"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r>
      <w:tr w:rsidR="00F4373D" w:rsidRPr="00F4373D" w14:paraId="3C02BB06" w14:textId="77777777" w:rsidTr="006A238B">
        <w:trPr>
          <w:trHeight w:val="23"/>
        </w:trPr>
        <w:tc>
          <w:tcPr>
            <w:tcW w:w="2790" w:type="dxa"/>
            <w:tcBorders>
              <w:top w:val="nil"/>
              <w:left w:val="nil"/>
              <w:right w:val="nil"/>
            </w:tcBorders>
            <w:noWrap/>
            <w:vAlign w:val="bottom"/>
          </w:tcPr>
          <w:p w14:paraId="43E7EA64" w14:textId="77777777" w:rsidR="00225470" w:rsidRPr="00F4373D" w:rsidRDefault="00225470" w:rsidP="00FE184A">
            <w:pPr>
              <w:spacing w:line="220" w:lineRule="exact"/>
              <w:ind w:left="101" w:right="-72" w:firstLine="439"/>
              <w:jc w:val="left"/>
              <w:rPr>
                <w:rFonts w:ascii="Times New Roman" w:eastAsia="Times New Roman" w:hAnsi="Times New Roman" w:cs="Times New Roman"/>
                <w:sz w:val="18"/>
                <w:szCs w:val="18"/>
                <w:lang w:eastAsia="en-GB"/>
              </w:rPr>
            </w:pPr>
          </w:p>
        </w:tc>
        <w:tc>
          <w:tcPr>
            <w:tcW w:w="990" w:type="dxa"/>
            <w:tcBorders>
              <w:top w:val="single" w:sz="4" w:space="0" w:color="auto"/>
              <w:left w:val="nil"/>
              <w:bottom w:val="double" w:sz="4" w:space="0" w:color="auto"/>
              <w:right w:val="nil"/>
            </w:tcBorders>
            <w:noWrap/>
            <w:vAlign w:val="bottom"/>
          </w:tcPr>
          <w:p w14:paraId="3317C583" w14:textId="441B8C47" w:rsidR="00225470" w:rsidRPr="00F4373D" w:rsidRDefault="00225470" w:rsidP="00FE184A">
            <w:pPr>
              <w:tabs>
                <w:tab w:val="decimal" w:pos="92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38,</w:t>
            </w:r>
            <w:r w:rsidR="008C62CE" w:rsidRPr="00F4373D">
              <w:rPr>
                <w:rFonts w:ascii="Times New Roman" w:eastAsia="Times New Roman" w:hAnsi="Times New Roman" w:cs="Times New Roman"/>
                <w:sz w:val="18"/>
                <w:szCs w:val="18"/>
                <w:lang w:eastAsia="en-GB"/>
              </w:rPr>
              <w:t>16</w:t>
            </w:r>
            <w:r w:rsidRPr="00F4373D">
              <w:rPr>
                <w:rFonts w:ascii="Times New Roman" w:eastAsia="Times New Roman" w:hAnsi="Times New Roman" w:cs="Times New Roman"/>
                <w:sz w:val="18"/>
                <w:szCs w:val="18"/>
                <w:lang w:eastAsia="en-GB"/>
              </w:rPr>
              <w:t>0,000</w:t>
            </w:r>
          </w:p>
        </w:tc>
        <w:tc>
          <w:tcPr>
            <w:tcW w:w="61" w:type="dxa"/>
          </w:tcPr>
          <w:p w14:paraId="3200FB7F" w14:textId="77777777" w:rsidR="00225470" w:rsidRPr="00F4373D" w:rsidRDefault="00225470" w:rsidP="00FE184A">
            <w:pPr>
              <w:tabs>
                <w:tab w:val="decimal" w:pos="928"/>
              </w:tabs>
              <w:spacing w:line="220" w:lineRule="exact"/>
              <w:ind w:right="-72"/>
              <w:jc w:val="right"/>
              <w:rPr>
                <w:rFonts w:ascii="Times New Roman" w:eastAsia="Times New Roman" w:hAnsi="Times New Roman" w:cs="Times New Roman"/>
                <w:sz w:val="18"/>
                <w:szCs w:val="18"/>
                <w:lang w:eastAsia="en-GB"/>
              </w:rPr>
            </w:pPr>
          </w:p>
        </w:tc>
        <w:tc>
          <w:tcPr>
            <w:tcW w:w="1019" w:type="dxa"/>
            <w:tcBorders>
              <w:top w:val="single" w:sz="4" w:space="0" w:color="auto"/>
              <w:left w:val="nil"/>
              <w:bottom w:val="double" w:sz="4" w:space="0" w:color="auto"/>
              <w:right w:val="nil"/>
            </w:tcBorders>
            <w:noWrap/>
            <w:vAlign w:val="bottom"/>
          </w:tcPr>
          <w:p w14:paraId="6ABD06DC" w14:textId="77777777" w:rsidR="00225470" w:rsidRPr="00F4373D" w:rsidRDefault="00225470" w:rsidP="00FE184A">
            <w:pPr>
              <w:tabs>
                <w:tab w:val="decimal" w:pos="92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38,090,000</w:t>
            </w:r>
          </w:p>
        </w:tc>
        <w:tc>
          <w:tcPr>
            <w:tcW w:w="90" w:type="dxa"/>
          </w:tcPr>
          <w:p w14:paraId="70BD09F3"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single" w:sz="4" w:space="0" w:color="auto"/>
              <w:left w:val="nil"/>
              <w:bottom w:val="double" w:sz="4" w:space="0" w:color="auto"/>
              <w:right w:val="nil"/>
            </w:tcBorders>
          </w:tcPr>
          <w:p w14:paraId="1F339BED" w14:textId="2A853CF9"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19F19543"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single" w:sz="4" w:space="0" w:color="auto"/>
              <w:left w:val="nil"/>
              <w:bottom w:val="double" w:sz="4" w:space="0" w:color="auto"/>
              <w:right w:val="nil"/>
            </w:tcBorders>
          </w:tcPr>
          <w:p w14:paraId="63F7EDB9" w14:textId="7777777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3967CFDD"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single" w:sz="4" w:space="0" w:color="auto"/>
              <w:left w:val="nil"/>
              <w:bottom w:val="double" w:sz="4" w:space="0" w:color="auto"/>
              <w:right w:val="nil"/>
            </w:tcBorders>
            <w:vAlign w:val="bottom"/>
          </w:tcPr>
          <w:p w14:paraId="5E9E1C36" w14:textId="2CFE3EE5" w:rsidR="00225470" w:rsidRPr="00F4373D" w:rsidRDefault="00225470" w:rsidP="00FE184A">
            <w:pPr>
              <w:tabs>
                <w:tab w:val="decimal" w:pos="986"/>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631,178,282</w:t>
            </w:r>
          </w:p>
        </w:tc>
        <w:tc>
          <w:tcPr>
            <w:tcW w:w="90" w:type="dxa"/>
          </w:tcPr>
          <w:p w14:paraId="72AD3608"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single" w:sz="4" w:space="0" w:color="auto"/>
              <w:left w:val="nil"/>
              <w:bottom w:val="double" w:sz="4" w:space="0" w:color="auto"/>
              <w:right w:val="nil"/>
            </w:tcBorders>
            <w:vAlign w:val="bottom"/>
          </w:tcPr>
          <w:p w14:paraId="79FEB8C1" w14:textId="77777777" w:rsidR="00225470" w:rsidRPr="00F4373D" w:rsidRDefault="00225470"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572,190,870</w:t>
            </w:r>
          </w:p>
        </w:tc>
      </w:tr>
      <w:tr w:rsidR="000B25A9" w:rsidRPr="00F4373D" w14:paraId="27651B78" w14:textId="77777777" w:rsidTr="000B25A9">
        <w:trPr>
          <w:trHeight w:val="23"/>
        </w:trPr>
        <w:tc>
          <w:tcPr>
            <w:tcW w:w="2790" w:type="dxa"/>
            <w:tcBorders>
              <w:top w:val="nil"/>
              <w:left w:val="nil"/>
              <w:right w:val="nil"/>
            </w:tcBorders>
            <w:noWrap/>
          </w:tcPr>
          <w:p w14:paraId="348DD5C0" w14:textId="77777777" w:rsidR="000B25A9" w:rsidRPr="00F4373D" w:rsidRDefault="000B25A9" w:rsidP="00FE184A">
            <w:pPr>
              <w:spacing w:line="220" w:lineRule="exact"/>
              <w:ind w:left="101" w:right="-72" w:firstLine="439"/>
              <w:jc w:val="left"/>
              <w:rPr>
                <w:rFonts w:ascii="Times New Roman Bold" w:eastAsia="Arial" w:hAnsi="Times New Roman Bold" w:cs="Times New Roman"/>
                <w:b/>
                <w:spacing w:val="-4"/>
                <w:sz w:val="18"/>
                <w:szCs w:val="18"/>
              </w:rPr>
            </w:pPr>
          </w:p>
        </w:tc>
        <w:tc>
          <w:tcPr>
            <w:tcW w:w="990" w:type="dxa"/>
            <w:tcBorders>
              <w:top w:val="double" w:sz="4" w:space="0" w:color="auto"/>
              <w:left w:val="nil"/>
              <w:right w:val="nil"/>
            </w:tcBorders>
            <w:noWrap/>
            <w:vAlign w:val="bottom"/>
          </w:tcPr>
          <w:p w14:paraId="404DF4AD" w14:textId="77777777" w:rsidR="000B25A9" w:rsidRPr="00F4373D" w:rsidRDefault="000B25A9" w:rsidP="00FE184A">
            <w:pPr>
              <w:tabs>
                <w:tab w:val="decimal" w:pos="1080"/>
              </w:tabs>
              <w:spacing w:line="220" w:lineRule="exact"/>
              <w:ind w:right="-72"/>
              <w:jc w:val="left"/>
              <w:rPr>
                <w:rFonts w:ascii="Times New Roman" w:eastAsia="Times New Roman" w:hAnsi="Times New Roman" w:cs="Times New Roman"/>
                <w:sz w:val="18"/>
                <w:szCs w:val="18"/>
                <w:lang w:eastAsia="en-GB"/>
              </w:rPr>
            </w:pPr>
          </w:p>
        </w:tc>
        <w:tc>
          <w:tcPr>
            <w:tcW w:w="61" w:type="dxa"/>
          </w:tcPr>
          <w:p w14:paraId="09B06718" w14:textId="77777777" w:rsidR="000B25A9" w:rsidRPr="00F4373D" w:rsidRDefault="000B25A9"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double" w:sz="4" w:space="0" w:color="auto"/>
              <w:left w:val="nil"/>
              <w:right w:val="nil"/>
            </w:tcBorders>
            <w:noWrap/>
            <w:vAlign w:val="bottom"/>
          </w:tcPr>
          <w:p w14:paraId="4F6FB9D1" w14:textId="77777777" w:rsidR="000B25A9" w:rsidRPr="00F4373D" w:rsidRDefault="000B25A9"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0" w:type="dxa"/>
          </w:tcPr>
          <w:p w14:paraId="0C386650" w14:textId="77777777" w:rsidR="000B25A9" w:rsidRPr="00F4373D" w:rsidRDefault="000B25A9"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double" w:sz="4" w:space="0" w:color="auto"/>
              <w:left w:val="nil"/>
              <w:right w:val="nil"/>
            </w:tcBorders>
          </w:tcPr>
          <w:p w14:paraId="6AB9C74D" w14:textId="77777777" w:rsidR="000B25A9" w:rsidRPr="00F4373D" w:rsidRDefault="000B25A9"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741FD6AC" w14:textId="77777777" w:rsidR="000B25A9" w:rsidRPr="00F4373D" w:rsidRDefault="000B25A9"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double" w:sz="4" w:space="0" w:color="auto"/>
              <w:left w:val="nil"/>
              <w:right w:val="nil"/>
            </w:tcBorders>
          </w:tcPr>
          <w:p w14:paraId="047B6E70" w14:textId="77777777" w:rsidR="000B25A9" w:rsidRPr="00F4373D" w:rsidRDefault="000B25A9"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0E486C2C" w14:textId="77777777" w:rsidR="000B25A9" w:rsidRPr="00F4373D" w:rsidRDefault="000B25A9"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double" w:sz="4" w:space="0" w:color="auto"/>
              <w:left w:val="nil"/>
              <w:right w:val="nil"/>
            </w:tcBorders>
            <w:vAlign w:val="bottom"/>
          </w:tcPr>
          <w:p w14:paraId="0B6A9147" w14:textId="77777777" w:rsidR="000B25A9" w:rsidRPr="00F4373D" w:rsidRDefault="000B25A9"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0" w:type="dxa"/>
          </w:tcPr>
          <w:p w14:paraId="12541A9A" w14:textId="77777777" w:rsidR="000B25A9" w:rsidRPr="00F4373D" w:rsidRDefault="000B25A9"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double" w:sz="4" w:space="0" w:color="auto"/>
              <w:left w:val="nil"/>
              <w:right w:val="nil"/>
            </w:tcBorders>
            <w:vAlign w:val="bottom"/>
          </w:tcPr>
          <w:p w14:paraId="3F8D3633" w14:textId="77777777" w:rsidR="000B25A9" w:rsidRPr="00F4373D" w:rsidRDefault="000B25A9" w:rsidP="00FE184A">
            <w:pPr>
              <w:tabs>
                <w:tab w:val="decimal" w:pos="985"/>
              </w:tabs>
              <w:spacing w:line="220" w:lineRule="exact"/>
              <w:ind w:right="-72"/>
              <w:jc w:val="left"/>
              <w:rPr>
                <w:rFonts w:ascii="Times New Roman" w:eastAsia="Times New Roman" w:hAnsi="Times New Roman" w:cs="Times New Roman"/>
                <w:sz w:val="18"/>
                <w:szCs w:val="18"/>
                <w:lang w:eastAsia="en-GB"/>
              </w:rPr>
            </w:pPr>
          </w:p>
        </w:tc>
      </w:tr>
      <w:tr w:rsidR="00F4373D" w:rsidRPr="00F4373D" w14:paraId="3FA62852" w14:textId="77777777" w:rsidTr="000B25A9">
        <w:trPr>
          <w:trHeight w:val="23"/>
        </w:trPr>
        <w:tc>
          <w:tcPr>
            <w:tcW w:w="2790" w:type="dxa"/>
            <w:tcBorders>
              <w:top w:val="nil"/>
              <w:left w:val="nil"/>
              <w:right w:val="nil"/>
            </w:tcBorders>
            <w:noWrap/>
            <w:hideMark/>
          </w:tcPr>
          <w:p w14:paraId="2B3F97A8" w14:textId="77777777" w:rsidR="00225470" w:rsidRPr="00F4373D" w:rsidRDefault="00225470" w:rsidP="00FE184A">
            <w:pPr>
              <w:spacing w:line="220" w:lineRule="exact"/>
              <w:ind w:left="101" w:right="-72" w:firstLine="439"/>
              <w:jc w:val="left"/>
              <w:rPr>
                <w:rFonts w:ascii="Times New Roman Bold" w:eastAsia="Times New Roman" w:hAnsi="Times New Roman Bold" w:cs="Times New Roman"/>
                <w:spacing w:val="-4"/>
                <w:sz w:val="18"/>
                <w:szCs w:val="18"/>
                <w:lang w:eastAsia="en-GB"/>
              </w:rPr>
            </w:pPr>
            <w:r w:rsidRPr="00F4373D">
              <w:rPr>
                <w:rFonts w:ascii="Times New Roman Bold" w:eastAsia="Arial" w:hAnsi="Times New Roman Bold" w:cs="Times New Roman"/>
                <w:b/>
                <w:spacing w:val="-4"/>
                <w:sz w:val="18"/>
                <w:szCs w:val="18"/>
              </w:rPr>
              <w:t>Significant financial liabilities</w:t>
            </w:r>
          </w:p>
        </w:tc>
        <w:tc>
          <w:tcPr>
            <w:tcW w:w="990" w:type="dxa"/>
            <w:tcBorders>
              <w:left w:val="nil"/>
              <w:right w:val="nil"/>
            </w:tcBorders>
            <w:noWrap/>
            <w:vAlign w:val="bottom"/>
          </w:tcPr>
          <w:p w14:paraId="41A9C087" w14:textId="77777777" w:rsidR="00225470" w:rsidRPr="00F4373D" w:rsidRDefault="00225470" w:rsidP="00FE184A">
            <w:pPr>
              <w:tabs>
                <w:tab w:val="decimal" w:pos="1080"/>
              </w:tabs>
              <w:spacing w:line="220" w:lineRule="exact"/>
              <w:ind w:right="-72"/>
              <w:jc w:val="left"/>
              <w:rPr>
                <w:rFonts w:ascii="Times New Roman" w:eastAsia="Times New Roman" w:hAnsi="Times New Roman" w:cs="Times New Roman"/>
                <w:sz w:val="18"/>
                <w:szCs w:val="18"/>
                <w:lang w:eastAsia="en-GB"/>
              </w:rPr>
            </w:pPr>
          </w:p>
        </w:tc>
        <w:tc>
          <w:tcPr>
            <w:tcW w:w="61" w:type="dxa"/>
          </w:tcPr>
          <w:p w14:paraId="284BD33C" w14:textId="77777777" w:rsidR="00225470" w:rsidRPr="00F4373D" w:rsidRDefault="00225470"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left w:val="nil"/>
              <w:right w:val="nil"/>
            </w:tcBorders>
            <w:noWrap/>
            <w:vAlign w:val="bottom"/>
            <w:hideMark/>
          </w:tcPr>
          <w:p w14:paraId="7FF3769D"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0" w:type="dxa"/>
          </w:tcPr>
          <w:p w14:paraId="3A1A72BA"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tcPr>
          <w:p w14:paraId="23B00FA1" w14:textId="7777777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345466F6"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tcPr>
          <w:p w14:paraId="24FEAC2F" w14:textId="7777777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59203F1F"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vAlign w:val="bottom"/>
          </w:tcPr>
          <w:p w14:paraId="45225D01"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0" w:type="dxa"/>
          </w:tcPr>
          <w:p w14:paraId="5256D9E9"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left w:val="nil"/>
              <w:right w:val="nil"/>
            </w:tcBorders>
            <w:vAlign w:val="bottom"/>
          </w:tcPr>
          <w:p w14:paraId="68F2A4B8" w14:textId="77777777" w:rsidR="00225470" w:rsidRPr="00F4373D" w:rsidRDefault="00225470" w:rsidP="00FE184A">
            <w:pPr>
              <w:tabs>
                <w:tab w:val="decimal" w:pos="985"/>
              </w:tabs>
              <w:spacing w:line="220" w:lineRule="exact"/>
              <w:ind w:right="-72"/>
              <w:jc w:val="left"/>
              <w:rPr>
                <w:rFonts w:ascii="Times New Roman" w:eastAsia="Times New Roman" w:hAnsi="Times New Roman" w:cs="Times New Roman"/>
                <w:sz w:val="18"/>
                <w:szCs w:val="18"/>
                <w:lang w:eastAsia="en-GB"/>
              </w:rPr>
            </w:pPr>
          </w:p>
        </w:tc>
      </w:tr>
      <w:tr w:rsidR="00F4373D" w:rsidRPr="00F4373D" w14:paraId="0C803390" w14:textId="77777777" w:rsidTr="004741F6">
        <w:trPr>
          <w:trHeight w:val="23"/>
        </w:trPr>
        <w:tc>
          <w:tcPr>
            <w:tcW w:w="2790" w:type="dxa"/>
            <w:tcBorders>
              <w:top w:val="nil"/>
              <w:left w:val="nil"/>
              <w:right w:val="nil"/>
            </w:tcBorders>
            <w:noWrap/>
            <w:hideMark/>
          </w:tcPr>
          <w:p w14:paraId="6465A6D5" w14:textId="7CDCD1BD" w:rsidR="00225470" w:rsidRPr="00F4373D" w:rsidRDefault="00225470" w:rsidP="00FE184A">
            <w:pPr>
              <w:spacing w:line="220" w:lineRule="exact"/>
              <w:ind w:left="101" w:right="-72" w:firstLine="439"/>
              <w:jc w:val="left"/>
              <w:rPr>
                <w:rFonts w:ascii="Times New Roman" w:eastAsia="Times New Roman" w:hAnsi="Times New Roman" w:cs="Times New Roman"/>
                <w:i/>
                <w:iCs/>
                <w:sz w:val="18"/>
                <w:szCs w:val="18"/>
                <w:lang w:eastAsia="en-GB"/>
              </w:rPr>
            </w:pPr>
            <w:r w:rsidRPr="00F4373D">
              <w:rPr>
                <w:rFonts w:ascii="Times New Roman" w:eastAsia="Arial" w:hAnsi="Times New Roman" w:cs="Times New Roman"/>
                <w:sz w:val="18"/>
                <w:szCs w:val="18"/>
              </w:rPr>
              <w:t>Short-term loans</w:t>
            </w:r>
            <w:r w:rsidRPr="00F4373D">
              <w:rPr>
                <w:rFonts w:ascii="Times New Roman" w:hAnsi="Times New Roman" w:cs="Times New Roman"/>
                <w:sz w:val="18"/>
                <w:szCs w:val="18"/>
              </w:rPr>
              <w:t xml:space="preserve"> </w:t>
            </w:r>
            <w:r w:rsidRPr="00F4373D">
              <w:rPr>
                <w:rFonts w:ascii="Times New Roman" w:eastAsia="Arial" w:hAnsi="Times New Roman" w:cs="Times New Roman"/>
                <w:sz w:val="18"/>
                <w:szCs w:val="18"/>
              </w:rPr>
              <w:t xml:space="preserve">from </w:t>
            </w:r>
          </w:p>
        </w:tc>
        <w:tc>
          <w:tcPr>
            <w:tcW w:w="990" w:type="dxa"/>
            <w:tcBorders>
              <w:top w:val="nil"/>
              <w:left w:val="nil"/>
              <w:bottom w:val="nil"/>
              <w:right w:val="nil"/>
            </w:tcBorders>
            <w:noWrap/>
            <w:vAlign w:val="center"/>
          </w:tcPr>
          <w:p w14:paraId="2ABE1970"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61" w:type="dxa"/>
          </w:tcPr>
          <w:p w14:paraId="59E2B248" w14:textId="77777777" w:rsidR="00225470" w:rsidRPr="00F4373D" w:rsidRDefault="00225470"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vAlign w:val="center"/>
          </w:tcPr>
          <w:p w14:paraId="68DE50C4" w14:textId="701E4624"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33CD5C86"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68635B0B" w14:textId="7777777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46A89115"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4BD2B589" w14:textId="4BBEC1D1"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6D8B199D"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vAlign w:val="center"/>
          </w:tcPr>
          <w:p w14:paraId="0C629BDE"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0" w:type="dxa"/>
          </w:tcPr>
          <w:p w14:paraId="3E0242A1"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vAlign w:val="center"/>
          </w:tcPr>
          <w:p w14:paraId="77C2F00E" w14:textId="4A5F7956" w:rsidR="00225470" w:rsidRPr="00F4373D" w:rsidRDefault="00225470" w:rsidP="00FE184A">
            <w:pPr>
              <w:tabs>
                <w:tab w:val="decimal" w:pos="985"/>
              </w:tabs>
              <w:spacing w:line="220" w:lineRule="exact"/>
              <w:ind w:right="-72"/>
              <w:jc w:val="left"/>
              <w:rPr>
                <w:rFonts w:ascii="Times New Roman" w:eastAsia="Times New Roman" w:hAnsi="Times New Roman" w:cs="Times New Roman"/>
                <w:sz w:val="18"/>
                <w:szCs w:val="18"/>
                <w:lang w:eastAsia="en-GB"/>
              </w:rPr>
            </w:pPr>
          </w:p>
        </w:tc>
      </w:tr>
      <w:tr w:rsidR="00F4373D" w:rsidRPr="00F4373D" w14:paraId="5EADC721" w14:textId="77777777" w:rsidTr="004741F6">
        <w:trPr>
          <w:trHeight w:val="23"/>
        </w:trPr>
        <w:tc>
          <w:tcPr>
            <w:tcW w:w="2790" w:type="dxa"/>
            <w:tcBorders>
              <w:top w:val="nil"/>
              <w:left w:val="nil"/>
              <w:right w:val="nil"/>
            </w:tcBorders>
            <w:noWrap/>
            <w:vAlign w:val="bottom"/>
          </w:tcPr>
          <w:p w14:paraId="36CC33AF" w14:textId="4BF8020B" w:rsidR="00892005" w:rsidRPr="00F4373D" w:rsidRDefault="00892005" w:rsidP="00FE184A">
            <w:pPr>
              <w:spacing w:line="220" w:lineRule="exact"/>
              <w:ind w:left="101" w:right="-72" w:firstLine="52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financial institutions</w:t>
            </w:r>
          </w:p>
        </w:tc>
        <w:tc>
          <w:tcPr>
            <w:tcW w:w="990" w:type="dxa"/>
            <w:tcBorders>
              <w:top w:val="nil"/>
              <w:left w:val="nil"/>
              <w:bottom w:val="nil"/>
              <w:right w:val="nil"/>
            </w:tcBorders>
            <w:noWrap/>
            <w:vAlign w:val="center"/>
          </w:tcPr>
          <w:p w14:paraId="52E785E2" w14:textId="2632E265" w:rsidR="00892005" w:rsidRPr="00F4373D" w:rsidRDefault="00892005"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1708099E" w14:textId="77777777" w:rsidR="00892005" w:rsidRPr="00F4373D" w:rsidRDefault="00892005"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vAlign w:val="center"/>
          </w:tcPr>
          <w:p w14:paraId="2A65B60F" w14:textId="6A85F559" w:rsidR="00892005" w:rsidRPr="00F4373D" w:rsidRDefault="00892005"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1B06381D" w14:textId="77777777" w:rsidR="00892005" w:rsidRPr="00F4373D" w:rsidRDefault="00892005"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13C424C7" w14:textId="5480F745" w:rsidR="00892005" w:rsidRPr="00F4373D" w:rsidRDefault="00892005"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66C39246" w14:textId="77777777" w:rsidR="00892005" w:rsidRPr="00F4373D" w:rsidRDefault="00892005"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77CF792B" w14:textId="30224015" w:rsidR="00892005" w:rsidRPr="00F4373D" w:rsidRDefault="00892005"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6D685C7B" w14:textId="77777777" w:rsidR="00892005" w:rsidRPr="00F4373D" w:rsidRDefault="00892005"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vAlign w:val="bottom"/>
          </w:tcPr>
          <w:p w14:paraId="57B0D03F" w14:textId="3CD89CB5" w:rsidR="00892005" w:rsidRPr="00F4373D" w:rsidRDefault="00892005"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45,000,000</w:t>
            </w:r>
          </w:p>
        </w:tc>
        <w:tc>
          <w:tcPr>
            <w:tcW w:w="90" w:type="dxa"/>
          </w:tcPr>
          <w:p w14:paraId="3531DA94" w14:textId="77777777" w:rsidR="00892005" w:rsidRPr="00F4373D" w:rsidRDefault="00892005"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vAlign w:val="center"/>
          </w:tcPr>
          <w:p w14:paraId="549B2380" w14:textId="2D013CEC" w:rsidR="00892005" w:rsidRPr="00F4373D" w:rsidRDefault="00892005"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19,100,000 </w:t>
            </w:r>
          </w:p>
        </w:tc>
      </w:tr>
      <w:tr w:rsidR="00F4373D" w:rsidRPr="00F4373D" w14:paraId="399333C8" w14:textId="77777777" w:rsidTr="004741F6">
        <w:trPr>
          <w:trHeight w:val="23"/>
        </w:trPr>
        <w:tc>
          <w:tcPr>
            <w:tcW w:w="2790" w:type="dxa"/>
            <w:tcBorders>
              <w:top w:val="nil"/>
              <w:left w:val="nil"/>
              <w:right w:val="nil"/>
            </w:tcBorders>
            <w:noWrap/>
            <w:vAlign w:val="bottom"/>
          </w:tcPr>
          <w:p w14:paraId="2D46D323" w14:textId="630C6FDE" w:rsidR="00892005" w:rsidRPr="00F4373D" w:rsidRDefault="00892005"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Trade payables</w:t>
            </w:r>
          </w:p>
        </w:tc>
        <w:tc>
          <w:tcPr>
            <w:tcW w:w="990" w:type="dxa"/>
            <w:tcBorders>
              <w:top w:val="nil"/>
              <w:left w:val="nil"/>
              <w:bottom w:val="nil"/>
              <w:right w:val="nil"/>
            </w:tcBorders>
            <w:noWrap/>
            <w:vAlign w:val="center"/>
          </w:tcPr>
          <w:p w14:paraId="111EA58F" w14:textId="0923FFE8" w:rsidR="00892005" w:rsidRPr="00F4373D" w:rsidRDefault="00892005"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5FC20922" w14:textId="77777777" w:rsidR="00892005" w:rsidRPr="00F4373D" w:rsidRDefault="00892005"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vAlign w:val="center"/>
          </w:tcPr>
          <w:p w14:paraId="31E5414F" w14:textId="77777777" w:rsidR="00892005" w:rsidRPr="00F4373D" w:rsidRDefault="00892005"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43073304" w14:textId="77777777" w:rsidR="00892005" w:rsidRPr="00F4373D" w:rsidRDefault="00892005"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063CE697" w14:textId="729AF199" w:rsidR="00892005" w:rsidRPr="00F4373D" w:rsidRDefault="00892005"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6966E2EE" w14:textId="77777777" w:rsidR="00892005" w:rsidRPr="00F4373D" w:rsidRDefault="00892005"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2B1CA785" w14:textId="77777777" w:rsidR="00892005" w:rsidRPr="00F4373D" w:rsidRDefault="00892005"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055351BE" w14:textId="77777777" w:rsidR="00892005" w:rsidRPr="00F4373D" w:rsidRDefault="00892005"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687390E1" w14:textId="5D009435" w:rsidR="00892005" w:rsidRPr="00F4373D" w:rsidRDefault="00892005"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116,097,528</w:t>
            </w:r>
          </w:p>
        </w:tc>
        <w:tc>
          <w:tcPr>
            <w:tcW w:w="90" w:type="dxa"/>
          </w:tcPr>
          <w:p w14:paraId="348A040C" w14:textId="77777777" w:rsidR="00892005" w:rsidRPr="00F4373D" w:rsidRDefault="00892005"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vAlign w:val="center"/>
          </w:tcPr>
          <w:p w14:paraId="2DCA00F3" w14:textId="77777777" w:rsidR="00892005" w:rsidRPr="00F4373D" w:rsidRDefault="00892005"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183,520,473 </w:t>
            </w:r>
          </w:p>
        </w:tc>
      </w:tr>
      <w:tr w:rsidR="00F4373D" w:rsidRPr="00F4373D" w14:paraId="7A43AFDF" w14:textId="77777777" w:rsidTr="004741F6">
        <w:trPr>
          <w:trHeight w:val="23"/>
        </w:trPr>
        <w:tc>
          <w:tcPr>
            <w:tcW w:w="2790" w:type="dxa"/>
            <w:tcBorders>
              <w:top w:val="nil"/>
              <w:left w:val="nil"/>
              <w:right w:val="nil"/>
            </w:tcBorders>
            <w:noWrap/>
            <w:vAlign w:val="bottom"/>
          </w:tcPr>
          <w:p w14:paraId="5F3660C3" w14:textId="3E67299C" w:rsidR="00225470" w:rsidRPr="00F4373D" w:rsidRDefault="00225470"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 xml:space="preserve">Long-term loans from </w:t>
            </w:r>
          </w:p>
        </w:tc>
        <w:tc>
          <w:tcPr>
            <w:tcW w:w="990" w:type="dxa"/>
            <w:tcBorders>
              <w:top w:val="nil"/>
              <w:left w:val="nil"/>
              <w:bottom w:val="nil"/>
              <w:right w:val="nil"/>
            </w:tcBorders>
            <w:noWrap/>
            <w:vAlign w:val="center"/>
          </w:tcPr>
          <w:p w14:paraId="442B0244" w14:textId="7777777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61" w:type="dxa"/>
          </w:tcPr>
          <w:p w14:paraId="4102B3FC" w14:textId="77777777" w:rsidR="00225470" w:rsidRPr="00F4373D" w:rsidRDefault="00225470"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vAlign w:val="center"/>
          </w:tcPr>
          <w:p w14:paraId="1FBF96C0" w14:textId="6550A43F"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1407132D"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6E776D80" w14:textId="7777777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76B0C4A1"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76743B83" w14:textId="0B58B627" w:rsidR="00225470" w:rsidRPr="00F4373D" w:rsidRDefault="00225470"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641C0780"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vAlign w:val="center"/>
          </w:tcPr>
          <w:p w14:paraId="22589D88" w14:textId="77777777" w:rsidR="00225470" w:rsidRPr="00F4373D" w:rsidRDefault="00225470" w:rsidP="00FE184A">
            <w:pPr>
              <w:tabs>
                <w:tab w:val="decimal" w:pos="985"/>
              </w:tabs>
              <w:spacing w:line="220" w:lineRule="exact"/>
              <w:ind w:right="-72"/>
              <w:jc w:val="left"/>
              <w:rPr>
                <w:rFonts w:ascii="Times New Roman" w:eastAsia="Times New Roman" w:hAnsi="Times New Roman" w:cs="Times New Roman"/>
                <w:sz w:val="18"/>
                <w:szCs w:val="18"/>
                <w:lang w:eastAsia="en-GB"/>
              </w:rPr>
            </w:pPr>
          </w:p>
        </w:tc>
        <w:tc>
          <w:tcPr>
            <w:tcW w:w="90" w:type="dxa"/>
          </w:tcPr>
          <w:p w14:paraId="3CA030B1" w14:textId="77777777" w:rsidR="00225470" w:rsidRPr="00F4373D" w:rsidRDefault="00225470"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vAlign w:val="center"/>
          </w:tcPr>
          <w:p w14:paraId="6878B84F" w14:textId="62FFD344" w:rsidR="00225470" w:rsidRPr="00F4373D" w:rsidRDefault="00225470" w:rsidP="00FE184A">
            <w:pPr>
              <w:tabs>
                <w:tab w:val="decimal" w:pos="985"/>
              </w:tabs>
              <w:spacing w:line="220" w:lineRule="exact"/>
              <w:ind w:right="-72"/>
              <w:jc w:val="left"/>
              <w:rPr>
                <w:rFonts w:ascii="Times New Roman" w:eastAsia="Times New Roman" w:hAnsi="Times New Roman" w:cs="Times New Roman"/>
                <w:sz w:val="18"/>
                <w:szCs w:val="18"/>
                <w:lang w:eastAsia="en-GB"/>
              </w:rPr>
            </w:pPr>
          </w:p>
        </w:tc>
      </w:tr>
      <w:tr w:rsidR="00F4373D" w:rsidRPr="00F4373D" w14:paraId="2B28E594" w14:textId="77777777" w:rsidTr="004741F6">
        <w:trPr>
          <w:trHeight w:val="23"/>
        </w:trPr>
        <w:tc>
          <w:tcPr>
            <w:tcW w:w="2790" w:type="dxa"/>
            <w:tcBorders>
              <w:top w:val="nil"/>
              <w:left w:val="nil"/>
              <w:right w:val="nil"/>
            </w:tcBorders>
            <w:noWrap/>
            <w:vAlign w:val="bottom"/>
          </w:tcPr>
          <w:p w14:paraId="16972E2F" w14:textId="59B74B4C" w:rsidR="004741F6" w:rsidRPr="00F4373D" w:rsidRDefault="004741F6" w:rsidP="00FE184A">
            <w:pPr>
              <w:spacing w:line="220" w:lineRule="exact"/>
              <w:ind w:left="101" w:right="-72" w:firstLine="52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financial institutions</w:t>
            </w:r>
          </w:p>
        </w:tc>
        <w:tc>
          <w:tcPr>
            <w:tcW w:w="990" w:type="dxa"/>
            <w:tcBorders>
              <w:top w:val="nil"/>
              <w:left w:val="nil"/>
              <w:bottom w:val="nil"/>
              <w:right w:val="nil"/>
            </w:tcBorders>
            <w:noWrap/>
            <w:vAlign w:val="center"/>
          </w:tcPr>
          <w:p w14:paraId="40D37599" w14:textId="451D1822"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0B535516" w14:textId="77777777" w:rsidR="004741F6" w:rsidRPr="00F4373D" w:rsidRDefault="004741F6"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vAlign w:val="center"/>
          </w:tcPr>
          <w:p w14:paraId="16F3F30E" w14:textId="1B6F7E30"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27C00D32"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0DC6F7FB" w14:textId="3D336B20"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2524103B"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738F7C2D" w14:textId="1F48AA3E"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629BB4E5"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0A779A6C" w14:textId="5D103B64" w:rsidR="004741F6" w:rsidRPr="00F4373D" w:rsidRDefault="004741F6"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43,300,461</w:t>
            </w:r>
          </w:p>
        </w:tc>
        <w:tc>
          <w:tcPr>
            <w:tcW w:w="90" w:type="dxa"/>
          </w:tcPr>
          <w:p w14:paraId="296BE3EC"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vAlign w:val="center"/>
          </w:tcPr>
          <w:p w14:paraId="2B13A18A" w14:textId="41B7C5D8" w:rsidR="004741F6" w:rsidRPr="00F4373D" w:rsidRDefault="004741F6"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17,783,413 </w:t>
            </w:r>
          </w:p>
        </w:tc>
      </w:tr>
      <w:tr w:rsidR="00F4373D" w:rsidRPr="00F4373D" w14:paraId="2878FEB7" w14:textId="77777777" w:rsidTr="004741F6">
        <w:trPr>
          <w:trHeight w:val="23"/>
        </w:trPr>
        <w:tc>
          <w:tcPr>
            <w:tcW w:w="2790" w:type="dxa"/>
            <w:tcBorders>
              <w:top w:val="nil"/>
              <w:left w:val="nil"/>
              <w:right w:val="nil"/>
            </w:tcBorders>
            <w:noWrap/>
            <w:vAlign w:val="bottom"/>
          </w:tcPr>
          <w:p w14:paraId="11BF03E9" w14:textId="77777777" w:rsidR="004741F6" w:rsidRPr="00F4373D" w:rsidRDefault="004741F6"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Debentures</w:t>
            </w:r>
          </w:p>
        </w:tc>
        <w:tc>
          <w:tcPr>
            <w:tcW w:w="990" w:type="dxa"/>
            <w:tcBorders>
              <w:top w:val="nil"/>
              <w:left w:val="nil"/>
              <w:right w:val="nil"/>
            </w:tcBorders>
            <w:noWrap/>
            <w:vAlign w:val="center"/>
          </w:tcPr>
          <w:p w14:paraId="6805CBE5" w14:textId="0833BAAE"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416C109E" w14:textId="77777777" w:rsidR="004741F6" w:rsidRPr="00F4373D" w:rsidRDefault="004741F6"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vAlign w:val="center"/>
          </w:tcPr>
          <w:p w14:paraId="69C663F9" w14:textId="77777777"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7AF63AD8"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533C662E" w14:textId="78A17DDE"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4F28DA56"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6D4CF719" w14:textId="77777777"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3CB05C77"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54D807BD" w14:textId="52C34CA9" w:rsidR="004741F6" w:rsidRPr="00F4373D" w:rsidRDefault="004741F6"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299,953,050</w:t>
            </w:r>
          </w:p>
        </w:tc>
        <w:tc>
          <w:tcPr>
            <w:tcW w:w="90" w:type="dxa"/>
          </w:tcPr>
          <w:p w14:paraId="7EADB493"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vAlign w:val="center"/>
          </w:tcPr>
          <w:p w14:paraId="68F56037" w14:textId="77777777" w:rsidR="004741F6" w:rsidRPr="00F4373D" w:rsidRDefault="004741F6"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401,647,800 </w:t>
            </w:r>
          </w:p>
        </w:tc>
      </w:tr>
      <w:tr w:rsidR="00F4373D" w:rsidRPr="00F4373D" w14:paraId="73AB0055" w14:textId="77777777" w:rsidTr="004741F6">
        <w:trPr>
          <w:trHeight w:val="23"/>
        </w:trPr>
        <w:tc>
          <w:tcPr>
            <w:tcW w:w="2790" w:type="dxa"/>
            <w:tcBorders>
              <w:top w:val="nil"/>
              <w:left w:val="nil"/>
              <w:right w:val="nil"/>
            </w:tcBorders>
            <w:noWrap/>
            <w:vAlign w:val="bottom"/>
          </w:tcPr>
          <w:p w14:paraId="44D07910" w14:textId="1A5DE9A8" w:rsidR="004741F6" w:rsidRPr="00F4373D" w:rsidRDefault="004741F6"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Lease liabilities</w:t>
            </w:r>
          </w:p>
        </w:tc>
        <w:tc>
          <w:tcPr>
            <w:tcW w:w="990" w:type="dxa"/>
            <w:tcBorders>
              <w:top w:val="nil"/>
              <w:left w:val="nil"/>
              <w:right w:val="nil"/>
            </w:tcBorders>
            <w:noWrap/>
            <w:vAlign w:val="center"/>
          </w:tcPr>
          <w:p w14:paraId="0CC138B3" w14:textId="438D4F05"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6BA8F55B" w14:textId="77777777" w:rsidR="004741F6" w:rsidRPr="00F4373D" w:rsidRDefault="004741F6"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vAlign w:val="center"/>
          </w:tcPr>
          <w:p w14:paraId="4BD98517" w14:textId="77777777"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72D3A5E2"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3C8FC9D6" w14:textId="6666A648"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733EDE98"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4DEE74D7" w14:textId="77777777"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50052D41"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71A5E596" w14:textId="2960C75D" w:rsidR="004741F6" w:rsidRPr="00F4373D" w:rsidRDefault="004741F6"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15,837,806</w:t>
            </w:r>
          </w:p>
        </w:tc>
        <w:tc>
          <w:tcPr>
            <w:tcW w:w="90" w:type="dxa"/>
          </w:tcPr>
          <w:p w14:paraId="04659692"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vAlign w:val="center"/>
          </w:tcPr>
          <w:p w14:paraId="484E01E1" w14:textId="77777777" w:rsidR="004741F6" w:rsidRPr="00F4373D" w:rsidRDefault="004741F6"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24,539,381 </w:t>
            </w:r>
          </w:p>
        </w:tc>
      </w:tr>
      <w:tr w:rsidR="00F4373D" w:rsidRPr="00F4373D" w14:paraId="54B1A478" w14:textId="77777777" w:rsidTr="006A238B">
        <w:trPr>
          <w:trHeight w:val="23"/>
        </w:trPr>
        <w:tc>
          <w:tcPr>
            <w:tcW w:w="2790" w:type="dxa"/>
            <w:tcBorders>
              <w:top w:val="nil"/>
              <w:left w:val="nil"/>
              <w:right w:val="nil"/>
            </w:tcBorders>
            <w:noWrap/>
            <w:vAlign w:val="bottom"/>
          </w:tcPr>
          <w:p w14:paraId="2C91B11A" w14:textId="25C3A6C3" w:rsidR="004741F6" w:rsidRPr="00F4373D" w:rsidRDefault="004741F6"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Financial liabilities</w:t>
            </w:r>
          </w:p>
        </w:tc>
        <w:tc>
          <w:tcPr>
            <w:tcW w:w="990" w:type="dxa"/>
            <w:tcBorders>
              <w:left w:val="nil"/>
              <w:bottom w:val="single" w:sz="4" w:space="0" w:color="auto"/>
              <w:right w:val="nil"/>
            </w:tcBorders>
            <w:noWrap/>
            <w:vAlign w:val="center"/>
          </w:tcPr>
          <w:p w14:paraId="6C44064A" w14:textId="6224D2C1"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08B2288B" w14:textId="77777777" w:rsidR="004741F6" w:rsidRPr="00F4373D" w:rsidRDefault="004741F6"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left w:val="nil"/>
              <w:bottom w:val="single" w:sz="4" w:space="0" w:color="auto"/>
              <w:right w:val="nil"/>
            </w:tcBorders>
            <w:noWrap/>
            <w:vAlign w:val="center"/>
          </w:tcPr>
          <w:p w14:paraId="35CA0017" w14:textId="39B61F51"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2172308C"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bottom w:val="single" w:sz="4" w:space="0" w:color="auto"/>
              <w:right w:val="nil"/>
            </w:tcBorders>
          </w:tcPr>
          <w:p w14:paraId="34BD3B8F" w14:textId="1ADC2644"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5AA2A87A"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bottom w:val="single" w:sz="4" w:space="0" w:color="auto"/>
              <w:right w:val="nil"/>
            </w:tcBorders>
          </w:tcPr>
          <w:p w14:paraId="2D262DC2" w14:textId="0AB4CF41"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2CB6325C"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bottom w:val="single" w:sz="4" w:space="0" w:color="auto"/>
              <w:right w:val="nil"/>
            </w:tcBorders>
          </w:tcPr>
          <w:p w14:paraId="64B6C6D1" w14:textId="00CCF7B5" w:rsidR="004741F6" w:rsidRPr="00F4373D" w:rsidRDefault="004741F6"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cs/>
                <w:lang w:eastAsia="en-GB"/>
              </w:rPr>
              <w:t>8</w:t>
            </w:r>
            <w:r w:rsidRPr="00F4373D">
              <w:rPr>
                <w:rFonts w:ascii="Times New Roman" w:eastAsia="Times New Roman" w:hAnsi="Times New Roman" w:cs="Times New Roman"/>
                <w:sz w:val="18"/>
                <w:szCs w:val="18"/>
                <w:lang w:eastAsia="en-GB"/>
              </w:rPr>
              <w:t>,</w:t>
            </w:r>
            <w:r w:rsidRPr="00F4373D">
              <w:rPr>
                <w:rFonts w:ascii="Times New Roman" w:eastAsia="Times New Roman" w:hAnsi="Times New Roman" w:cs="Times New Roman"/>
                <w:sz w:val="18"/>
                <w:szCs w:val="18"/>
                <w:cs/>
                <w:lang w:eastAsia="en-GB"/>
              </w:rPr>
              <w:t>605</w:t>
            </w:r>
            <w:r w:rsidRPr="00F4373D">
              <w:rPr>
                <w:rFonts w:ascii="Times New Roman" w:eastAsia="Times New Roman" w:hAnsi="Times New Roman" w:cs="Times New Roman"/>
                <w:sz w:val="18"/>
                <w:szCs w:val="18"/>
                <w:lang w:eastAsia="en-GB"/>
              </w:rPr>
              <w:t>,</w:t>
            </w:r>
            <w:r w:rsidRPr="00F4373D">
              <w:rPr>
                <w:rFonts w:ascii="Times New Roman" w:eastAsia="Times New Roman" w:hAnsi="Times New Roman" w:cs="Times New Roman"/>
                <w:sz w:val="18"/>
                <w:szCs w:val="18"/>
                <w:cs/>
                <w:lang w:eastAsia="en-GB"/>
              </w:rPr>
              <w:t>323</w:t>
            </w:r>
          </w:p>
        </w:tc>
        <w:tc>
          <w:tcPr>
            <w:tcW w:w="90" w:type="dxa"/>
          </w:tcPr>
          <w:p w14:paraId="52F62022"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left w:val="nil"/>
              <w:bottom w:val="single" w:sz="4" w:space="0" w:color="auto"/>
              <w:right w:val="nil"/>
            </w:tcBorders>
          </w:tcPr>
          <w:p w14:paraId="473B9AE2" w14:textId="74D7755D"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r>
      <w:tr w:rsidR="004741F6" w:rsidRPr="00F4373D" w14:paraId="1D34540C" w14:textId="77777777" w:rsidTr="006A238B">
        <w:trPr>
          <w:trHeight w:val="23"/>
        </w:trPr>
        <w:tc>
          <w:tcPr>
            <w:tcW w:w="2790" w:type="dxa"/>
            <w:tcBorders>
              <w:top w:val="nil"/>
              <w:left w:val="nil"/>
              <w:bottom w:val="nil"/>
              <w:right w:val="nil"/>
            </w:tcBorders>
            <w:noWrap/>
            <w:vAlign w:val="bottom"/>
          </w:tcPr>
          <w:p w14:paraId="0238B6CB" w14:textId="77777777" w:rsidR="004741F6" w:rsidRPr="00F4373D" w:rsidRDefault="004741F6" w:rsidP="00FE184A">
            <w:pPr>
              <w:spacing w:line="220" w:lineRule="exact"/>
              <w:ind w:left="101" w:right="-72" w:hanging="187"/>
              <w:jc w:val="left"/>
              <w:rPr>
                <w:rFonts w:ascii="Times New Roman" w:eastAsia="Arial" w:hAnsi="Times New Roman" w:cs="Times New Roman"/>
                <w:sz w:val="18"/>
                <w:szCs w:val="18"/>
              </w:rPr>
            </w:pPr>
          </w:p>
        </w:tc>
        <w:tc>
          <w:tcPr>
            <w:tcW w:w="990" w:type="dxa"/>
            <w:tcBorders>
              <w:top w:val="single" w:sz="4" w:space="0" w:color="auto"/>
              <w:left w:val="nil"/>
              <w:bottom w:val="double" w:sz="4" w:space="0" w:color="auto"/>
              <w:right w:val="nil"/>
            </w:tcBorders>
            <w:noWrap/>
            <w:vAlign w:val="bottom"/>
          </w:tcPr>
          <w:p w14:paraId="54C92B3D" w14:textId="1F1D5A4B"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448CA46B" w14:textId="77777777" w:rsidR="004741F6" w:rsidRPr="00F4373D" w:rsidRDefault="004741F6"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bottom w:val="double" w:sz="4" w:space="0" w:color="auto"/>
              <w:right w:val="nil"/>
            </w:tcBorders>
            <w:noWrap/>
            <w:vAlign w:val="bottom"/>
          </w:tcPr>
          <w:p w14:paraId="628C84DF" w14:textId="77777777"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43D23D59"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bottom w:val="double" w:sz="4" w:space="0" w:color="auto"/>
              <w:right w:val="nil"/>
            </w:tcBorders>
          </w:tcPr>
          <w:p w14:paraId="73884D1B" w14:textId="0B060315"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4F02F37A"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bottom w:val="double" w:sz="4" w:space="0" w:color="auto"/>
              <w:right w:val="nil"/>
            </w:tcBorders>
          </w:tcPr>
          <w:p w14:paraId="3F437419" w14:textId="77777777" w:rsidR="004741F6" w:rsidRPr="00F4373D" w:rsidRDefault="004741F6"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19C9C8B0"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bottom w:val="double" w:sz="4" w:space="0" w:color="auto"/>
              <w:right w:val="nil"/>
            </w:tcBorders>
          </w:tcPr>
          <w:p w14:paraId="6D24C71A" w14:textId="524781B7" w:rsidR="004741F6" w:rsidRPr="00F4373D" w:rsidRDefault="004741F6"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sidDel="004C2BD7">
              <w:rPr>
                <w:rFonts w:ascii="Times New Roman" w:eastAsia="Times New Roman" w:hAnsi="Times New Roman" w:cs="Times New Roman"/>
                <w:sz w:val="18"/>
                <w:szCs w:val="18"/>
                <w:lang w:eastAsia="en-GB"/>
              </w:rPr>
              <w:t>528,794,168</w:t>
            </w:r>
          </w:p>
        </w:tc>
        <w:tc>
          <w:tcPr>
            <w:tcW w:w="90" w:type="dxa"/>
          </w:tcPr>
          <w:p w14:paraId="36F70F01" w14:textId="77777777" w:rsidR="004741F6" w:rsidRPr="00F4373D" w:rsidRDefault="004741F6"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bottom w:val="double" w:sz="4" w:space="0" w:color="auto"/>
              <w:right w:val="nil"/>
            </w:tcBorders>
            <w:vAlign w:val="bottom"/>
          </w:tcPr>
          <w:p w14:paraId="3F077C32" w14:textId="77777777" w:rsidR="004741F6" w:rsidRPr="00F4373D" w:rsidRDefault="004741F6"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646,591,067</w:t>
            </w:r>
          </w:p>
        </w:tc>
      </w:tr>
    </w:tbl>
    <w:p w14:paraId="3CDF9B2F" w14:textId="77777777" w:rsidR="004741F6" w:rsidRPr="00F4373D" w:rsidRDefault="004741F6" w:rsidP="002801FC">
      <w:pPr>
        <w:ind w:left="540"/>
        <w:jc w:val="right"/>
        <w:rPr>
          <w:rFonts w:ascii="Times New Roman" w:eastAsia="Arial" w:hAnsi="Times New Roman" w:cs="Times New Roman"/>
          <w:b/>
          <w:bCs/>
          <w:sz w:val="18"/>
          <w:szCs w:val="18"/>
        </w:rPr>
      </w:pPr>
    </w:p>
    <w:p w14:paraId="538C9A9B" w14:textId="6FE4F032" w:rsidR="00C251D2" w:rsidRPr="00F4373D" w:rsidRDefault="00C251D2" w:rsidP="002801FC">
      <w:pPr>
        <w:ind w:left="540"/>
        <w:jc w:val="right"/>
        <w:rPr>
          <w:rFonts w:ascii="Times New Roman" w:eastAsia="Arial" w:hAnsi="Times New Roman" w:cs="Times New Roman"/>
          <w:sz w:val="22"/>
          <w:szCs w:val="22"/>
        </w:rPr>
      </w:pPr>
      <w:proofErr w:type="gramStart"/>
      <w:r w:rsidRPr="00F4373D">
        <w:rPr>
          <w:rFonts w:ascii="Times New Roman" w:eastAsia="Arial" w:hAnsi="Times New Roman" w:cs="Times New Roman"/>
          <w:b/>
          <w:bCs/>
          <w:sz w:val="18"/>
          <w:szCs w:val="18"/>
        </w:rPr>
        <w:t>Unit :</w:t>
      </w:r>
      <w:proofErr w:type="gramEnd"/>
      <w:r w:rsidRPr="00F4373D">
        <w:rPr>
          <w:rFonts w:ascii="Times New Roman" w:eastAsia="Arial" w:hAnsi="Times New Roman" w:cs="Times New Roman"/>
          <w:b/>
          <w:bCs/>
          <w:sz w:val="18"/>
          <w:szCs w:val="18"/>
        </w:rPr>
        <w:t xml:space="preserve"> Baht</w:t>
      </w:r>
    </w:p>
    <w:tbl>
      <w:tblPr>
        <w:tblW w:w="9277" w:type="dxa"/>
        <w:tblLayout w:type="fixed"/>
        <w:tblCellMar>
          <w:left w:w="0" w:type="dxa"/>
          <w:right w:w="0" w:type="dxa"/>
        </w:tblCellMar>
        <w:tblLook w:val="04A0" w:firstRow="1" w:lastRow="0" w:firstColumn="1" w:lastColumn="0" w:noHBand="0" w:noVBand="1"/>
      </w:tblPr>
      <w:tblGrid>
        <w:gridCol w:w="2790"/>
        <w:gridCol w:w="990"/>
        <w:gridCol w:w="61"/>
        <w:gridCol w:w="1019"/>
        <w:gridCol w:w="90"/>
        <w:gridCol w:w="990"/>
        <w:gridCol w:w="90"/>
        <w:gridCol w:w="990"/>
        <w:gridCol w:w="90"/>
        <w:gridCol w:w="990"/>
        <w:gridCol w:w="90"/>
        <w:gridCol w:w="1080"/>
        <w:gridCol w:w="7"/>
      </w:tblGrid>
      <w:tr w:rsidR="00F4373D" w:rsidRPr="00F4373D" w14:paraId="082B04D3" w14:textId="77777777" w:rsidTr="004741F6">
        <w:trPr>
          <w:trHeight w:val="23"/>
          <w:tblHeader/>
        </w:trPr>
        <w:tc>
          <w:tcPr>
            <w:tcW w:w="2790" w:type="dxa"/>
            <w:tcBorders>
              <w:top w:val="nil"/>
              <w:left w:val="nil"/>
              <w:right w:val="nil"/>
            </w:tcBorders>
            <w:noWrap/>
            <w:vAlign w:val="bottom"/>
          </w:tcPr>
          <w:p w14:paraId="54140612" w14:textId="77777777" w:rsidR="00FB61EF" w:rsidRPr="00F4373D" w:rsidRDefault="00FB61EF" w:rsidP="00FE184A">
            <w:pPr>
              <w:spacing w:line="220" w:lineRule="exact"/>
              <w:ind w:left="101" w:right="-72" w:hanging="187"/>
              <w:jc w:val="left"/>
              <w:rPr>
                <w:rFonts w:ascii="Times New Roman" w:eastAsia="Times New Roman" w:hAnsi="Times New Roman" w:cs="Times New Roman"/>
                <w:b/>
                <w:bCs/>
                <w:sz w:val="18"/>
                <w:szCs w:val="18"/>
                <w:lang w:eastAsia="en-GB"/>
              </w:rPr>
            </w:pPr>
          </w:p>
        </w:tc>
        <w:tc>
          <w:tcPr>
            <w:tcW w:w="6487" w:type="dxa"/>
            <w:gridSpan w:val="12"/>
            <w:tcBorders>
              <w:left w:val="nil"/>
              <w:right w:val="nil"/>
            </w:tcBorders>
            <w:vAlign w:val="bottom"/>
          </w:tcPr>
          <w:p w14:paraId="1F39D19C" w14:textId="35A84380"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proofErr w:type="gramStart"/>
            <w:r w:rsidRPr="00F4373D">
              <w:rPr>
                <w:rFonts w:ascii="Times New Roman" w:hAnsi="Times New Roman" w:cs="Times New Roman"/>
                <w:b/>
                <w:bCs/>
                <w:sz w:val="16"/>
                <w:szCs w:val="16"/>
              </w:rPr>
              <w:t>SEPARTE  FINANCIAL</w:t>
            </w:r>
            <w:proofErr w:type="gramEnd"/>
            <w:r w:rsidRPr="00F4373D">
              <w:rPr>
                <w:rFonts w:ascii="Times New Roman" w:hAnsi="Times New Roman" w:cs="Times New Roman"/>
                <w:b/>
                <w:bCs/>
                <w:sz w:val="16"/>
                <w:szCs w:val="16"/>
              </w:rPr>
              <w:t xml:space="preserve">  STATEMENTS</w:t>
            </w:r>
          </w:p>
        </w:tc>
      </w:tr>
      <w:tr w:rsidR="00F4373D" w:rsidRPr="00F4373D" w14:paraId="736BC692" w14:textId="77777777" w:rsidTr="004741F6">
        <w:trPr>
          <w:gridAfter w:val="1"/>
          <w:wAfter w:w="7" w:type="dxa"/>
          <w:trHeight w:val="23"/>
          <w:tblHeader/>
        </w:trPr>
        <w:tc>
          <w:tcPr>
            <w:tcW w:w="2790" w:type="dxa"/>
            <w:tcBorders>
              <w:top w:val="nil"/>
              <w:left w:val="nil"/>
              <w:right w:val="nil"/>
            </w:tcBorders>
            <w:noWrap/>
            <w:vAlign w:val="bottom"/>
          </w:tcPr>
          <w:p w14:paraId="7564BA23" w14:textId="77777777" w:rsidR="00FB61EF" w:rsidRPr="00F4373D" w:rsidRDefault="00FB61EF" w:rsidP="00FE184A">
            <w:pPr>
              <w:spacing w:line="220" w:lineRule="exact"/>
              <w:ind w:left="101" w:right="-72" w:hanging="187"/>
              <w:jc w:val="left"/>
              <w:rPr>
                <w:rFonts w:ascii="Times New Roman" w:eastAsia="Times New Roman" w:hAnsi="Times New Roman" w:cs="Times New Roman"/>
                <w:b/>
                <w:bCs/>
                <w:sz w:val="18"/>
                <w:szCs w:val="18"/>
                <w:lang w:eastAsia="en-GB"/>
              </w:rPr>
            </w:pPr>
          </w:p>
        </w:tc>
        <w:tc>
          <w:tcPr>
            <w:tcW w:w="2070" w:type="dxa"/>
            <w:gridSpan w:val="3"/>
            <w:tcBorders>
              <w:left w:val="nil"/>
              <w:right w:val="nil"/>
            </w:tcBorders>
            <w:vAlign w:val="bottom"/>
          </w:tcPr>
          <w:p w14:paraId="3445C65A" w14:textId="77777777"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 xml:space="preserve">Fair value through </w:t>
            </w:r>
          </w:p>
          <w:p w14:paraId="73D74B6D" w14:textId="77777777"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 xml:space="preserve">profit or loss </w:t>
            </w:r>
          </w:p>
        </w:tc>
        <w:tc>
          <w:tcPr>
            <w:tcW w:w="90" w:type="dxa"/>
          </w:tcPr>
          <w:p w14:paraId="2575818C" w14:textId="77777777"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p>
        </w:tc>
        <w:tc>
          <w:tcPr>
            <w:tcW w:w="2070" w:type="dxa"/>
            <w:gridSpan w:val="3"/>
            <w:tcBorders>
              <w:left w:val="nil"/>
              <w:right w:val="nil"/>
            </w:tcBorders>
            <w:vAlign w:val="bottom"/>
          </w:tcPr>
          <w:p w14:paraId="27F78F88" w14:textId="77777777" w:rsidR="00FB61EF" w:rsidRPr="00F4373D" w:rsidRDefault="00FB61EF" w:rsidP="00FE184A">
            <w:pPr>
              <w:spacing w:line="220" w:lineRule="exact"/>
              <w:ind w:right="-72"/>
              <w:jc w:val="center"/>
              <w:rPr>
                <w:rFonts w:ascii="Times New Roman" w:eastAsia="Arial" w:hAnsi="Times New Roman" w:cs="Times New Roman"/>
                <w:b/>
                <w:sz w:val="18"/>
                <w:szCs w:val="18"/>
                <w:lang w:val="en-US" w:eastAsia="en-GB"/>
              </w:rPr>
            </w:pPr>
            <w:r w:rsidRPr="00F4373D">
              <w:rPr>
                <w:rFonts w:ascii="Times New Roman" w:eastAsia="Times New Roman" w:hAnsi="Times New Roman" w:cs="Times New Roman"/>
                <w:b/>
                <w:bCs/>
                <w:sz w:val="18"/>
                <w:szCs w:val="18"/>
                <w:lang w:eastAsia="en-GB"/>
              </w:rPr>
              <w:t xml:space="preserve">Fair </w:t>
            </w:r>
            <w:r w:rsidRPr="00F4373D">
              <w:rPr>
                <w:rFonts w:ascii="Times New Roman" w:eastAsia="Arial" w:hAnsi="Times New Roman" w:cs="Times New Roman"/>
                <w:b/>
                <w:sz w:val="18"/>
                <w:szCs w:val="18"/>
                <w:lang w:val="en-US" w:eastAsia="en-GB"/>
              </w:rPr>
              <w:t xml:space="preserve">value through </w:t>
            </w:r>
          </w:p>
          <w:p w14:paraId="5F4A2CAC" w14:textId="77777777" w:rsidR="00FB61EF" w:rsidRPr="00F4373D" w:rsidRDefault="00FB61EF" w:rsidP="00FE184A">
            <w:pPr>
              <w:spacing w:line="220" w:lineRule="exact"/>
              <w:ind w:right="-72" w:hanging="89"/>
              <w:jc w:val="center"/>
              <w:rPr>
                <w:rFonts w:ascii="Times New Roman" w:eastAsia="Times New Roman" w:hAnsi="Times New Roman" w:cs="Times New Roman"/>
                <w:b/>
                <w:bCs/>
                <w:sz w:val="18"/>
                <w:szCs w:val="18"/>
                <w:lang w:eastAsia="en-GB"/>
              </w:rPr>
            </w:pPr>
            <w:r w:rsidRPr="00F4373D">
              <w:rPr>
                <w:rFonts w:ascii="Times New Roman" w:eastAsia="Arial" w:hAnsi="Times New Roman" w:cs="Times New Roman"/>
                <w:b/>
                <w:sz w:val="18"/>
                <w:szCs w:val="18"/>
                <w:lang w:val="en-US" w:eastAsia="en-GB"/>
              </w:rPr>
              <w:t xml:space="preserve">other comprehensive income </w:t>
            </w:r>
          </w:p>
        </w:tc>
        <w:tc>
          <w:tcPr>
            <w:tcW w:w="90" w:type="dxa"/>
          </w:tcPr>
          <w:p w14:paraId="3BA09B46" w14:textId="77777777"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p>
        </w:tc>
        <w:tc>
          <w:tcPr>
            <w:tcW w:w="2160" w:type="dxa"/>
            <w:gridSpan w:val="3"/>
            <w:tcBorders>
              <w:left w:val="nil"/>
              <w:right w:val="nil"/>
            </w:tcBorders>
            <w:vAlign w:val="bottom"/>
          </w:tcPr>
          <w:p w14:paraId="1B71AFA3" w14:textId="77777777"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Amortised cost</w:t>
            </w:r>
          </w:p>
        </w:tc>
      </w:tr>
      <w:tr w:rsidR="00F4373D" w:rsidRPr="00F4373D" w14:paraId="69785251" w14:textId="77777777" w:rsidTr="004741F6">
        <w:trPr>
          <w:gridAfter w:val="1"/>
          <w:wAfter w:w="7" w:type="dxa"/>
          <w:trHeight w:val="23"/>
          <w:tblHeader/>
        </w:trPr>
        <w:tc>
          <w:tcPr>
            <w:tcW w:w="2790" w:type="dxa"/>
            <w:tcBorders>
              <w:top w:val="nil"/>
              <w:left w:val="nil"/>
              <w:right w:val="nil"/>
            </w:tcBorders>
            <w:noWrap/>
            <w:vAlign w:val="bottom"/>
            <w:hideMark/>
          </w:tcPr>
          <w:p w14:paraId="08ADBE63" w14:textId="77777777" w:rsidR="00FB61EF" w:rsidRPr="00F4373D" w:rsidRDefault="00FB61EF" w:rsidP="00FE184A">
            <w:pPr>
              <w:spacing w:line="220" w:lineRule="exact"/>
              <w:ind w:left="101" w:right="-72" w:hanging="187"/>
              <w:jc w:val="left"/>
              <w:rPr>
                <w:rFonts w:ascii="Times New Roman" w:eastAsia="Times New Roman" w:hAnsi="Times New Roman" w:cs="Times New Roman"/>
                <w:b/>
                <w:bCs/>
                <w:sz w:val="18"/>
                <w:szCs w:val="18"/>
                <w:lang w:eastAsia="en-GB"/>
              </w:rPr>
            </w:pPr>
          </w:p>
        </w:tc>
        <w:tc>
          <w:tcPr>
            <w:tcW w:w="990" w:type="dxa"/>
            <w:tcBorders>
              <w:left w:val="nil"/>
              <w:right w:val="nil"/>
            </w:tcBorders>
            <w:vAlign w:val="bottom"/>
            <w:hideMark/>
          </w:tcPr>
          <w:p w14:paraId="61B1B8E5" w14:textId="70CC44C5"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2025</w:t>
            </w:r>
          </w:p>
        </w:tc>
        <w:tc>
          <w:tcPr>
            <w:tcW w:w="61" w:type="dxa"/>
          </w:tcPr>
          <w:p w14:paraId="7A0F0DF7" w14:textId="77777777"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p>
        </w:tc>
        <w:tc>
          <w:tcPr>
            <w:tcW w:w="1019" w:type="dxa"/>
            <w:tcBorders>
              <w:left w:val="nil"/>
              <w:right w:val="nil"/>
            </w:tcBorders>
            <w:vAlign w:val="bottom"/>
            <w:hideMark/>
          </w:tcPr>
          <w:p w14:paraId="0FFB3A32" w14:textId="7E74EF57"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2024</w:t>
            </w:r>
          </w:p>
        </w:tc>
        <w:tc>
          <w:tcPr>
            <w:tcW w:w="90" w:type="dxa"/>
          </w:tcPr>
          <w:p w14:paraId="33F4485D" w14:textId="77777777"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p>
        </w:tc>
        <w:tc>
          <w:tcPr>
            <w:tcW w:w="990" w:type="dxa"/>
            <w:tcBorders>
              <w:left w:val="nil"/>
              <w:right w:val="nil"/>
            </w:tcBorders>
            <w:vAlign w:val="bottom"/>
          </w:tcPr>
          <w:p w14:paraId="453DCBC0" w14:textId="1ED90C52"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2025</w:t>
            </w:r>
          </w:p>
        </w:tc>
        <w:tc>
          <w:tcPr>
            <w:tcW w:w="90" w:type="dxa"/>
          </w:tcPr>
          <w:p w14:paraId="6EBE6A93" w14:textId="77777777"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p>
        </w:tc>
        <w:tc>
          <w:tcPr>
            <w:tcW w:w="990" w:type="dxa"/>
            <w:tcBorders>
              <w:left w:val="nil"/>
              <w:right w:val="nil"/>
            </w:tcBorders>
            <w:vAlign w:val="bottom"/>
          </w:tcPr>
          <w:p w14:paraId="46CD7B17" w14:textId="6C101370"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2024</w:t>
            </w:r>
          </w:p>
        </w:tc>
        <w:tc>
          <w:tcPr>
            <w:tcW w:w="90" w:type="dxa"/>
          </w:tcPr>
          <w:p w14:paraId="53F7ECBC" w14:textId="77777777"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p>
        </w:tc>
        <w:tc>
          <w:tcPr>
            <w:tcW w:w="990" w:type="dxa"/>
            <w:tcBorders>
              <w:left w:val="nil"/>
              <w:right w:val="nil"/>
            </w:tcBorders>
            <w:vAlign w:val="bottom"/>
          </w:tcPr>
          <w:p w14:paraId="1934DC3D" w14:textId="10164857"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2025</w:t>
            </w:r>
          </w:p>
        </w:tc>
        <w:tc>
          <w:tcPr>
            <w:tcW w:w="90" w:type="dxa"/>
          </w:tcPr>
          <w:p w14:paraId="1BF1BC72" w14:textId="77777777"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p>
        </w:tc>
        <w:tc>
          <w:tcPr>
            <w:tcW w:w="1080" w:type="dxa"/>
            <w:tcBorders>
              <w:left w:val="nil"/>
              <w:right w:val="nil"/>
            </w:tcBorders>
            <w:vAlign w:val="bottom"/>
          </w:tcPr>
          <w:p w14:paraId="0F4BC95B" w14:textId="1391189E" w:rsidR="00FB61EF" w:rsidRPr="00F4373D" w:rsidRDefault="00FB61EF" w:rsidP="00FE184A">
            <w:pPr>
              <w:spacing w:line="220" w:lineRule="exact"/>
              <w:ind w:right="-72"/>
              <w:jc w:val="center"/>
              <w:rPr>
                <w:rFonts w:ascii="Times New Roman" w:eastAsia="Times New Roman" w:hAnsi="Times New Roman" w:cs="Times New Roman"/>
                <w:b/>
                <w:bCs/>
                <w:sz w:val="18"/>
                <w:szCs w:val="18"/>
                <w:lang w:eastAsia="en-GB"/>
              </w:rPr>
            </w:pPr>
            <w:r w:rsidRPr="00F4373D">
              <w:rPr>
                <w:rFonts w:ascii="Times New Roman" w:eastAsia="Times New Roman" w:hAnsi="Times New Roman" w:cs="Times New Roman"/>
                <w:b/>
                <w:bCs/>
                <w:sz w:val="18"/>
                <w:szCs w:val="18"/>
                <w:lang w:eastAsia="en-GB"/>
              </w:rPr>
              <w:t>2024</w:t>
            </w:r>
          </w:p>
        </w:tc>
      </w:tr>
      <w:tr w:rsidR="00F4373D" w:rsidRPr="00F4373D" w14:paraId="7CD8947D" w14:textId="77777777" w:rsidTr="004741F6">
        <w:trPr>
          <w:gridAfter w:val="1"/>
          <w:wAfter w:w="7" w:type="dxa"/>
          <w:trHeight w:val="23"/>
          <w:tblHeader/>
        </w:trPr>
        <w:tc>
          <w:tcPr>
            <w:tcW w:w="2790" w:type="dxa"/>
            <w:tcBorders>
              <w:top w:val="nil"/>
              <w:left w:val="nil"/>
              <w:right w:val="nil"/>
            </w:tcBorders>
            <w:noWrap/>
            <w:vAlign w:val="bottom"/>
          </w:tcPr>
          <w:p w14:paraId="39D6A538" w14:textId="77777777" w:rsidR="00FB61EF" w:rsidRPr="00F4373D" w:rsidRDefault="00FB61EF" w:rsidP="00FE184A">
            <w:pPr>
              <w:spacing w:line="220" w:lineRule="exact"/>
              <w:ind w:left="101" w:right="-72" w:firstLine="439"/>
              <w:jc w:val="left"/>
              <w:rPr>
                <w:rFonts w:ascii="Times New Roman" w:eastAsia="Times New Roman" w:hAnsi="Times New Roman" w:cs="Times New Roman"/>
                <w:b/>
                <w:bCs/>
                <w:sz w:val="18"/>
                <w:szCs w:val="18"/>
                <w:lang w:eastAsia="en-GB"/>
              </w:rPr>
            </w:pPr>
            <w:r w:rsidRPr="00F4373D">
              <w:rPr>
                <w:rFonts w:ascii="Times New Roman" w:eastAsia="Arial" w:hAnsi="Times New Roman" w:cs="Times New Roman"/>
                <w:b/>
                <w:sz w:val="18"/>
                <w:szCs w:val="18"/>
              </w:rPr>
              <w:t>Significant financial assets</w:t>
            </w:r>
          </w:p>
        </w:tc>
        <w:tc>
          <w:tcPr>
            <w:tcW w:w="990" w:type="dxa"/>
            <w:tcBorders>
              <w:top w:val="nil"/>
              <w:left w:val="nil"/>
              <w:right w:val="nil"/>
            </w:tcBorders>
            <w:noWrap/>
            <w:vAlign w:val="bottom"/>
          </w:tcPr>
          <w:p w14:paraId="7A8D1867" w14:textId="77777777" w:rsidR="00FB61EF" w:rsidRPr="00F4373D" w:rsidRDefault="00FB61EF" w:rsidP="00FE184A">
            <w:pPr>
              <w:tabs>
                <w:tab w:val="decimal" w:pos="1080"/>
              </w:tabs>
              <w:spacing w:line="220" w:lineRule="exact"/>
              <w:ind w:right="-72"/>
              <w:jc w:val="left"/>
              <w:rPr>
                <w:rFonts w:ascii="Times New Roman" w:eastAsia="Times New Roman" w:hAnsi="Times New Roman" w:cs="Times New Roman"/>
                <w:sz w:val="18"/>
                <w:szCs w:val="18"/>
                <w:lang w:eastAsia="en-GB"/>
              </w:rPr>
            </w:pPr>
          </w:p>
        </w:tc>
        <w:tc>
          <w:tcPr>
            <w:tcW w:w="61" w:type="dxa"/>
          </w:tcPr>
          <w:p w14:paraId="11EE1710" w14:textId="77777777" w:rsidR="00FB61EF" w:rsidRPr="00F4373D" w:rsidRDefault="00FB61EF"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vAlign w:val="bottom"/>
          </w:tcPr>
          <w:p w14:paraId="75F78D29" w14:textId="77777777" w:rsidR="00FB61EF" w:rsidRPr="00F4373D" w:rsidRDefault="00FB61EF" w:rsidP="00FE184A">
            <w:pPr>
              <w:spacing w:line="220" w:lineRule="exact"/>
              <w:ind w:right="-72"/>
              <w:jc w:val="right"/>
              <w:rPr>
                <w:rFonts w:ascii="Times New Roman" w:eastAsia="Times New Roman" w:hAnsi="Times New Roman" w:cs="Times New Roman"/>
                <w:sz w:val="18"/>
                <w:szCs w:val="18"/>
                <w:lang w:eastAsia="en-GB"/>
              </w:rPr>
            </w:pPr>
          </w:p>
        </w:tc>
        <w:tc>
          <w:tcPr>
            <w:tcW w:w="90" w:type="dxa"/>
          </w:tcPr>
          <w:p w14:paraId="34EF619F" w14:textId="77777777" w:rsidR="00FB61EF" w:rsidRPr="00F4373D" w:rsidRDefault="00FB61EF" w:rsidP="00FE184A">
            <w:pPr>
              <w:spacing w:line="220" w:lineRule="exact"/>
              <w:ind w:right="-72"/>
              <w:jc w:val="right"/>
              <w:rPr>
                <w:rFonts w:ascii="Times New Roman" w:eastAsia="Times New Roman" w:hAnsi="Times New Roman" w:cs="Times New Roman"/>
                <w:sz w:val="18"/>
                <w:szCs w:val="18"/>
                <w:lang w:eastAsia="en-GB"/>
              </w:rPr>
            </w:pPr>
          </w:p>
        </w:tc>
        <w:tc>
          <w:tcPr>
            <w:tcW w:w="990" w:type="dxa"/>
            <w:tcBorders>
              <w:top w:val="nil"/>
              <w:left w:val="nil"/>
              <w:right w:val="nil"/>
            </w:tcBorders>
          </w:tcPr>
          <w:p w14:paraId="5E80D0D3" w14:textId="77777777" w:rsidR="00FB61EF" w:rsidRPr="00F4373D" w:rsidRDefault="00FB61EF" w:rsidP="00FE184A">
            <w:pPr>
              <w:spacing w:line="220" w:lineRule="exact"/>
              <w:ind w:right="-72"/>
              <w:jc w:val="right"/>
              <w:rPr>
                <w:rFonts w:ascii="Times New Roman" w:eastAsia="Times New Roman" w:hAnsi="Times New Roman" w:cs="Times New Roman"/>
                <w:sz w:val="18"/>
                <w:szCs w:val="18"/>
                <w:lang w:eastAsia="en-GB"/>
              </w:rPr>
            </w:pPr>
          </w:p>
        </w:tc>
        <w:tc>
          <w:tcPr>
            <w:tcW w:w="90" w:type="dxa"/>
          </w:tcPr>
          <w:p w14:paraId="0ED8141C" w14:textId="77777777" w:rsidR="00FB61EF" w:rsidRPr="00F4373D" w:rsidRDefault="00FB61EF" w:rsidP="00FE184A">
            <w:pPr>
              <w:spacing w:line="220" w:lineRule="exact"/>
              <w:ind w:right="-72"/>
              <w:jc w:val="right"/>
              <w:rPr>
                <w:rFonts w:ascii="Times New Roman" w:eastAsia="Times New Roman" w:hAnsi="Times New Roman" w:cs="Times New Roman"/>
                <w:sz w:val="18"/>
                <w:szCs w:val="18"/>
                <w:lang w:eastAsia="en-GB"/>
              </w:rPr>
            </w:pPr>
          </w:p>
        </w:tc>
        <w:tc>
          <w:tcPr>
            <w:tcW w:w="990" w:type="dxa"/>
            <w:tcBorders>
              <w:top w:val="nil"/>
              <w:left w:val="nil"/>
              <w:right w:val="nil"/>
            </w:tcBorders>
          </w:tcPr>
          <w:p w14:paraId="12882767" w14:textId="77777777" w:rsidR="00FB61EF" w:rsidRPr="00F4373D" w:rsidRDefault="00FB61EF" w:rsidP="00FE184A">
            <w:pPr>
              <w:spacing w:line="220" w:lineRule="exact"/>
              <w:ind w:right="-72"/>
              <w:jc w:val="right"/>
              <w:rPr>
                <w:rFonts w:ascii="Times New Roman" w:eastAsia="Times New Roman" w:hAnsi="Times New Roman" w:cs="Times New Roman"/>
                <w:sz w:val="18"/>
                <w:szCs w:val="18"/>
                <w:lang w:eastAsia="en-GB"/>
              </w:rPr>
            </w:pPr>
          </w:p>
        </w:tc>
        <w:tc>
          <w:tcPr>
            <w:tcW w:w="90" w:type="dxa"/>
          </w:tcPr>
          <w:p w14:paraId="0C5C5ADC" w14:textId="77777777" w:rsidR="00FB61EF" w:rsidRPr="00F4373D" w:rsidRDefault="00FB61EF" w:rsidP="00FE184A">
            <w:pPr>
              <w:spacing w:line="220" w:lineRule="exact"/>
              <w:ind w:right="-72"/>
              <w:jc w:val="right"/>
              <w:rPr>
                <w:rFonts w:ascii="Times New Roman" w:eastAsia="Times New Roman" w:hAnsi="Times New Roman" w:cs="Times New Roman"/>
                <w:sz w:val="18"/>
                <w:szCs w:val="18"/>
                <w:lang w:eastAsia="en-GB"/>
              </w:rPr>
            </w:pPr>
          </w:p>
        </w:tc>
        <w:tc>
          <w:tcPr>
            <w:tcW w:w="990" w:type="dxa"/>
            <w:tcBorders>
              <w:top w:val="nil"/>
              <w:left w:val="nil"/>
              <w:right w:val="nil"/>
            </w:tcBorders>
            <w:vAlign w:val="bottom"/>
          </w:tcPr>
          <w:p w14:paraId="4E16657D" w14:textId="77777777" w:rsidR="00FB61EF" w:rsidRPr="00F4373D" w:rsidRDefault="00FB61EF" w:rsidP="00FE184A">
            <w:pPr>
              <w:spacing w:line="220" w:lineRule="exact"/>
              <w:ind w:right="-72"/>
              <w:jc w:val="right"/>
              <w:rPr>
                <w:rFonts w:ascii="Times New Roman" w:eastAsia="Times New Roman" w:hAnsi="Times New Roman" w:cs="Times New Roman"/>
                <w:sz w:val="18"/>
                <w:szCs w:val="18"/>
                <w:lang w:eastAsia="en-GB"/>
              </w:rPr>
            </w:pPr>
          </w:p>
        </w:tc>
        <w:tc>
          <w:tcPr>
            <w:tcW w:w="90" w:type="dxa"/>
          </w:tcPr>
          <w:p w14:paraId="4C4055C2" w14:textId="77777777" w:rsidR="00FB61EF" w:rsidRPr="00F4373D" w:rsidRDefault="00FB61EF" w:rsidP="00FE184A">
            <w:pPr>
              <w:spacing w:line="220" w:lineRule="exact"/>
              <w:ind w:right="-72"/>
              <w:jc w:val="right"/>
              <w:rPr>
                <w:rFonts w:ascii="Times New Roman" w:eastAsia="Times New Roman" w:hAnsi="Times New Roman" w:cs="Times New Roman"/>
                <w:sz w:val="18"/>
                <w:szCs w:val="18"/>
                <w:lang w:eastAsia="en-GB"/>
              </w:rPr>
            </w:pPr>
          </w:p>
        </w:tc>
        <w:tc>
          <w:tcPr>
            <w:tcW w:w="1080" w:type="dxa"/>
            <w:tcBorders>
              <w:top w:val="nil"/>
              <w:left w:val="nil"/>
              <w:right w:val="nil"/>
            </w:tcBorders>
            <w:vAlign w:val="bottom"/>
          </w:tcPr>
          <w:p w14:paraId="5B26DC26" w14:textId="77777777" w:rsidR="00FB61EF" w:rsidRPr="00F4373D" w:rsidRDefault="00FB61EF" w:rsidP="00FE184A">
            <w:pPr>
              <w:spacing w:line="220" w:lineRule="exact"/>
              <w:ind w:right="-72"/>
              <w:jc w:val="right"/>
              <w:rPr>
                <w:rFonts w:ascii="Times New Roman" w:eastAsia="Times New Roman" w:hAnsi="Times New Roman" w:cs="Times New Roman"/>
                <w:sz w:val="18"/>
                <w:szCs w:val="18"/>
                <w:lang w:eastAsia="en-GB"/>
              </w:rPr>
            </w:pPr>
          </w:p>
        </w:tc>
      </w:tr>
      <w:tr w:rsidR="00F4373D" w:rsidRPr="00F4373D" w14:paraId="0EF6075F" w14:textId="77777777" w:rsidTr="004741F6">
        <w:trPr>
          <w:gridAfter w:val="1"/>
          <w:wAfter w:w="7" w:type="dxa"/>
          <w:trHeight w:val="23"/>
        </w:trPr>
        <w:tc>
          <w:tcPr>
            <w:tcW w:w="2790" w:type="dxa"/>
            <w:tcBorders>
              <w:top w:val="nil"/>
              <w:left w:val="nil"/>
              <w:right w:val="nil"/>
            </w:tcBorders>
            <w:noWrap/>
            <w:vAlign w:val="bottom"/>
            <w:hideMark/>
          </w:tcPr>
          <w:p w14:paraId="1BC574D3" w14:textId="77777777" w:rsidR="00550668" w:rsidRPr="00F4373D" w:rsidRDefault="00550668" w:rsidP="00FE184A">
            <w:pPr>
              <w:spacing w:line="220" w:lineRule="exact"/>
              <w:ind w:left="101" w:right="-72" w:firstLine="439"/>
              <w:jc w:val="left"/>
              <w:rPr>
                <w:rFonts w:ascii="Times New Roman" w:eastAsia="Times New Roman" w:hAnsi="Times New Roman" w:cs="Times New Roman"/>
                <w:i/>
                <w:iCs/>
                <w:sz w:val="18"/>
                <w:szCs w:val="18"/>
                <w:lang w:eastAsia="en-GB"/>
              </w:rPr>
            </w:pPr>
            <w:r w:rsidRPr="00F4373D">
              <w:rPr>
                <w:rFonts w:ascii="Times New Roman" w:eastAsia="Arial" w:hAnsi="Times New Roman" w:cs="Times New Roman"/>
                <w:sz w:val="18"/>
                <w:szCs w:val="18"/>
              </w:rPr>
              <w:t>Cash and cash equivalents</w:t>
            </w:r>
          </w:p>
        </w:tc>
        <w:tc>
          <w:tcPr>
            <w:tcW w:w="990" w:type="dxa"/>
            <w:tcBorders>
              <w:top w:val="nil"/>
              <w:left w:val="nil"/>
              <w:right w:val="nil"/>
            </w:tcBorders>
            <w:noWrap/>
          </w:tcPr>
          <w:p w14:paraId="011F8E69" w14:textId="21598B0C"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32A6F7C2" w14:textId="77777777" w:rsidR="00550668" w:rsidRPr="00F4373D" w:rsidRDefault="00550668"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4A7BAE5C" w14:textId="77777777"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05DCDF72"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0574D64F" w14:textId="1659FF9F"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6E4E4985"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4C6775B1" w14:textId="6A10EBBA"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381AE33D"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7A8C7020" w14:textId="246B50A0" w:rsidR="00550668" w:rsidRPr="00F4373D" w:rsidRDefault="00550668"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345,822,780 </w:t>
            </w:r>
          </w:p>
        </w:tc>
        <w:tc>
          <w:tcPr>
            <w:tcW w:w="90" w:type="dxa"/>
          </w:tcPr>
          <w:p w14:paraId="78B67B13"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tcPr>
          <w:p w14:paraId="0B9C870F" w14:textId="6EDD876E" w:rsidR="00550668" w:rsidRPr="00F4373D" w:rsidRDefault="00550668"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147,475,187</w:t>
            </w:r>
          </w:p>
        </w:tc>
      </w:tr>
      <w:tr w:rsidR="00F4373D" w:rsidRPr="00F4373D" w14:paraId="32139B2F" w14:textId="77777777" w:rsidTr="004741F6">
        <w:trPr>
          <w:gridAfter w:val="1"/>
          <w:wAfter w:w="7" w:type="dxa"/>
          <w:trHeight w:val="23"/>
        </w:trPr>
        <w:tc>
          <w:tcPr>
            <w:tcW w:w="2790" w:type="dxa"/>
            <w:tcBorders>
              <w:top w:val="nil"/>
              <w:left w:val="nil"/>
              <w:right w:val="nil"/>
            </w:tcBorders>
            <w:noWrap/>
            <w:vAlign w:val="bottom"/>
            <w:hideMark/>
          </w:tcPr>
          <w:p w14:paraId="0F856E7A" w14:textId="77777777" w:rsidR="00550668" w:rsidRPr="00F4373D" w:rsidRDefault="00550668" w:rsidP="00FE184A">
            <w:pPr>
              <w:spacing w:line="220" w:lineRule="exact"/>
              <w:ind w:left="101" w:right="-72" w:firstLine="439"/>
              <w:jc w:val="left"/>
              <w:rPr>
                <w:rFonts w:ascii="Times New Roman" w:eastAsia="Times New Roman" w:hAnsi="Times New Roman" w:cs="Times New Roman"/>
                <w:sz w:val="18"/>
                <w:szCs w:val="18"/>
                <w:lang w:eastAsia="en-GB"/>
              </w:rPr>
            </w:pPr>
            <w:r w:rsidRPr="00F4373D">
              <w:rPr>
                <w:rFonts w:ascii="Times New Roman" w:eastAsia="Arial" w:hAnsi="Times New Roman" w:cs="Times New Roman"/>
                <w:sz w:val="18"/>
                <w:szCs w:val="18"/>
              </w:rPr>
              <w:t>Trade receivables, net</w:t>
            </w:r>
          </w:p>
        </w:tc>
        <w:tc>
          <w:tcPr>
            <w:tcW w:w="990" w:type="dxa"/>
            <w:tcBorders>
              <w:top w:val="nil"/>
              <w:left w:val="nil"/>
              <w:right w:val="nil"/>
            </w:tcBorders>
            <w:noWrap/>
          </w:tcPr>
          <w:p w14:paraId="0CEC032F" w14:textId="033817A4"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5542D2C7" w14:textId="77777777" w:rsidR="00550668" w:rsidRPr="00F4373D" w:rsidRDefault="00550668"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7F9CF8AD" w14:textId="77777777"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43FD03A0"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5C80F7DA" w14:textId="15B03AA6"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5AB14128"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5D1D8900" w14:textId="22723449"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511DAD4D"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7A8E36D0" w14:textId="43A171A9" w:rsidR="00550668" w:rsidRPr="00F4373D" w:rsidRDefault="00550668"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42,146,613</w:t>
            </w:r>
          </w:p>
        </w:tc>
        <w:tc>
          <w:tcPr>
            <w:tcW w:w="90" w:type="dxa"/>
          </w:tcPr>
          <w:p w14:paraId="3CD9D395"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tcPr>
          <w:p w14:paraId="0B96C516" w14:textId="39D6F83B" w:rsidR="00550668" w:rsidRPr="00F4373D" w:rsidRDefault="00550668"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110,621,883</w:t>
            </w:r>
          </w:p>
        </w:tc>
      </w:tr>
      <w:tr w:rsidR="00F4373D" w:rsidRPr="00F4373D" w14:paraId="1F591A2A" w14:textId="77777777" w:rsidTr="00375939">
        <w:trPr>
          <w:gridAfter w:val="1"/>
          <w:wAfter w:w="7" w:type="dxa"/>
          <w:trHeight w:val="23"/>
        </w:trPr>
        <w:tc>
          <w:tcPr>
            <w:tcW w:w="2790" w:type="dxa"/>
            <w:tcBorders>
              <w:top w:val="nil"/>
              <w:left w:val="nil"/>
              <w:right w:val="nil"/>
            </w:tcBorders>
            <w:noWrap/>
            <w:vAlign w:val="bottom"/>
          </w:tcPr>
          <w:p w14:paraId="38C6DC50" w14:textId="1C095A5D" w:rsidR="00550668" w:rsidRPr="00F4373D" w:rsidRDefault="00550668"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Loans to related parties</w:t>
            </w:r>
          </w:p>
        </w:tc>
        <w:tc>
          <w:tcPr>
            <w:tcW w:w="990" w:type="dxa"/>
            <w:tcBorders>
              <w:top w:val="nil"/>
              <w:left w:val="nil"/>
              <w:right w:val="nil"/>
            </w:tcBorders>
            <w:noWrap/>
          </w:tcPr>
          <w:p w14:paraId="3FFEBDCF" w14:textId="24F34112"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2AC47263" w14:textId="77777777" w:rsidR="00550668" w:rsidRPr="00F4373D" w:rsidRDefault="00550668"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4D64FEAE" w14:textId="2314257C"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368B3453"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15632933" w14:textId="56EEC6A2"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1830433A"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0E8FB64E" w14:textId="214724B9"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3A518496"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vAlign w:val="bottom"/>
          </w:tcPr>
          <w:p w14:paraId="64583573" w14:textId="06FDC53B" w:rsidR="00550668" w:rsidRPr="00F4373D" w:rsidRDefault="00550668"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160,048,663</w:t>
            </w:r>
          </w:p>
        </w:tc>
        <w:tc>
          <w:tcPr>
            <w:tcW w:w="90" w:type="dxa"/>
          </w:tcPr>
          <w:p w14:paraId="27075725"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tcPr>
          <w:p w14:paraId="5FA6DC2A" w14:textId="50841B16" w:rsidR="00550668" w:rsidRPr="00F4373D" w:rsidRDefault="00550668"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139,799,263</w:t>
            </w:r>
          </w:p>
        </w:tc>
      </w:tr>
      <w:tr w:rsidR="00F4373D" w:rsidRPr="00F4373D" w14:paraId="59B920D5" w14:textId="77777777" w:rsidTr="00375939">
        <w:trPr>
          <w:gridAfter w:val="1"/>
          <w:wAfter w:w="7" w:type="dxa"/>
          <w:trHeight w:val="23"/>
        </w:trPr>
        <w:tc>
          <w:tcPr>
            <w:tcW w:w="2790" w:type="dxa"/>
            <w:tcBorders>
              <w:top w:val="nil"/>
              <w:left w:val="nil"/>
              <w:right w:val="nil"/>
            </w:tcBorders>
            <w:noWrap/>
            <w:vAlign w:val="bottom"/>
          </w:tcPr>
          <w:p w14:paraId="44CEAEF4" w14:textId="283FDC1E" w:rsidR="00550668" w:rsidRPr="00F4373D" w:rsidRDefault="00550668"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Loan to other party</w:t>
            </w:r>
          </w:p>
        </w:tc>
        <w:tc>
          <w:tcPr>
            <w:tcW w:w="990" w:type="dxa"/>
            <w:tcBorders>
              <w:top w:val="nil"/>
              <w:left w:val="nil"/>
              <w:right w:val="nil"/>
            </w:tcBorders>
            <w:noWrap/>
          </w:tcPr>
          <w:p w14:paraId="481A982A" w14:textId="33299761"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3F4C4EB6" w14:textId="77777777" w:rsidR="00550668" w:rsidRPr="00F4373D" w:rsidRDefault="00550668"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6D747295" w14:textId="34EC4424"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275CAF7F"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29C56E3C" w14:textId="24C6BB83"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1622B822"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4CFEBD01" w14:textId="21E6BB50"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63A5A23B"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vAlign w:val="bottom"/>
          </w:tcPr>
          <w:p w14:paraId="644DAD96" w14:textId="770FECBC" w:rsidR="00550668" w:rsidRPr="00F4373D" w:rsidRDefault="00550668"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24,095,889</w:t>
            </w:r>
          </w:p>
        </w:tc>
        <w:tc>
          <w:tcPr>
            <w:tcW w:w="90" w:type="dxa"/>
          </w:tcPr>
          <w:p w14:paraId="130952E0"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vAlign w:val="bottom"/>
          </w:tcPr>
          <w:p w14:paraId="67BD06C2" w14:textId="67535D11" w:rsidR="00550668" w:rsidRPr="00F4373D" w:rsidRDefault="00550668"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25,000,000</w:t>
            </w:r>
          </w:p>
        </w:tc>
      </w:tr>
      <w:tr w:rsidR="00F4373D" w:rsidRPr="00F4373D" w14:paraId="58EA7618" w14:textId="77777777" w:rsidTr="004741F6">
        <w:trPr>
          <w:gridAfter w:val="1"/>
          <w:wAfter w:w="7" w:type="dxa"/>
          <w:trHeight w:val="23"/>
        </w:trPr>
        <w:tc>
          <w:tcPr>
            <w:tcW w:w="2790" w:type="dxa"/>
            <w:tcBorders>
              <w:top w:val="nil"/>
              <w:left w:val="nil"/>
              <w:right w:val="nil"/>
            </w:tcBorders>
            <w:noWrap/>
            <w:vAlign w:val="bottom"/>
          </w:tcPr>
          <w:p w14:paraId="35352AC6" w14:textId="70CB7A4B" w:rsidR="00E31A47" w:rsidRPr="00F4373D" w:rsidRDefault="00E31A47"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Angsana New"/>
                <w:spacing w:val="-6"/>
                <w:sz w:val="18"/>
                <w:szCs w:val="22"/>
                <w:lang w:val="en-US"/>
              </w:rPr>
              <w:t>Non-marketable</w:t>
            </w:r>
            <w:r w:rsidRPr="00F4373D">
              <w:rPr>
                <w:rFonts w:ascii="Times New Roman" w:eastAsia="Arial" w:hAnsi="Times New Roman" w:cs="Times New Roman"/>
                <w:spacing w:val="-6"/>
                <w:sz w:val="18"/>
                <w:szCs w:val="18"/>
              </w:rPr>
              <w:t xml:space="preserve"> equity securities</w:t>
            </w:r>
          </w:p>
        </w:tc>
        <w:tc>
          <w:tcPr>
            <w:tcW w:w="990" w:type="dxa"/>
            <w:tcBorders>
              <w:top w:val="nil"/>
              <w:left w:val="nil"/>
              <w:right w:val="nil"/>
            </w:tcBorders>
            <w:noWrap/>
          </w:tcPr>
          <w:p w14:paraId="53B6B975" w14:textId="77777777" w:rsidR="00E31A47" w:rsidRPr="00F4373D" w:rsidRDefault="00E31A47"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61" w:type="dxa"/>
          </w:tcPr>
          <w:p w14:paraId="23F59AF1" w14:textId="77777777" w:rsidR="00E31A47" w:rsidRPr="00F4373D" w:rsidRDefault="00E31A47"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2045D66F" w14:textId="364E8071" w:rsidR="00E31A47" w:rsidRPr="00F4373D" w:rsidRDefault="00E31A47"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324033B8" w14:textId="77777777" w:rsidR="00E31A47" w:rsidRPr="00F4373D" w:rsidRDefault="00E31A47"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640CFA0D" w14:textId="77777777" w:rsidR="00E31A47" w:rsidRPr="00F4373D" w:rsidRDefault="00E31A47"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60E1A740" w14:textId="59D20BE7" w:rsidR="00E31A47" w:rsidRPr="00F4373D" w:rsidRDefault="00E31A47" w:rsidP="00FE184A">
            <w:pPr>
              <w:tabs>
                <w:tab w:val="decimal" w:pos="630"/>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90" w:type="dxa"/>
            <w:tcBorders>
              <w:top w:val="nil"/>
              <w:left w:val="nil"/>
              <w:right w:val="nil"/>
            </w:tcBorders>
          </w:tcPr>
          <w:p w14:paraId="4BDA3CFB" w14:textId="2BACB1BF" w:rsidR="00E31A47" w:rsidRPr="00F4373D" w:rsidRDefault="00E31A47"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0E625742" w14:textId="77777777" w:rsidR="00E31A47" w:rsidRPr="00F4373D" w:rsidRDefault="00E31A47"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6DBA2BEE" w14:textId="77777777" w:rsidR="00E31A47" w:rsidRPr="00F4373D" w:rsidRDefault="00E31A47" w:rsidP="00FE184A">
            <w:pPr>
              <w:tabs>
                <w:tab w:val="decimal" w:pos="985"/>
              </w:tabs>
              <w:spacing w:line="220" w:lineRule="exact"/>
              <w:ind w:right="-72"/>
              <w:jc w:val="left"/>
              <w:rPr>
                <w:rFonts w:ascii="Times New Roman" w:eastAsia="Times New Roman" w:hAnsi="Times New Roman" w:cs="Times New Roman"/>
                <w:sz w:val="18"/>
                <w:szCs w:val="18"/>
                <w:lang w:eastAsia="en-GB"/>
              </w:rPr>
            </w:pPr>
          </w:p>
        </w:tc>
        <w:tc>
          <w:tcPr>
            <w:tcW w:w="90" w:type="dxa"/>
          </w:tcPr>
          <w:p w14:paraId="1A344911" w14:textId="77777777" w:rsidR="00E31A47" w:rsidRPr="00F4373D" w:rsidRDefault="00E31A47"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tcPr>
          <w:p w14:paraId="62E3D18A" w14:textId="58FD7C36" w:rsidR="00E31A47" w:rsidRPr="00F4373D" w:rsidRDefault="00E31A47" w:rsidP="00FE184A">
            <w:pPr>
              <w:tabs>
                <w:tab w:val="decimal" w:pos="985"/>
              </w:tabs>
              <w:spacing w:line="220" w:lineRule="exact"/>
              <w:ind w:right="-72"/>
              <w:jc w:val="left"/>
              <w:rPr>
                <w:rFonts w:ascii="Times New Roman" w:eastAsia="Times New Roman" w:hAnsi="Times New Roman" w:cs="Times New Roman"/>
                <w:sz w:val="18"/>
                <w:szCs w:val="18"/>
                <w:lang w:eastAsia="en-GB"/>
              </w:rPr>
            </w:pPr>
          </w:p>
        </w:tc>
      </w:tr>
      <w:tr w:rsidR="00F4373D" w:rsidRPr="00F4373D" w14:paraId="30DC4C0D" w14:textId="77777777" w:rsidTr="004741F6">
        <w:trPr>
          <w:gridAfter w:val="1"/>
          <w:wAfter w:w="7" w:type="dxa"/>
          <w:trHeight w:val="23"/>
        </w:trPr>
        <w:tc>
          <w:tcPr>
            <w:tcW w:w="2790" w:type="dxa"/>
            <w:tcBorders>
              <w:top w:val="nil"/>
              <w:left w:val="nil"/>
              <w:right w:val="nil"/>
            </w:tcBorders>
            <w:noWrap/>
            <w:vAlign w:val="bottom"/>
          </w:tcPr>
          <w:p w14:paraId="35C16431" w14:textId="66DF50C2" w:rsidR="00550668" w:rsidRPr="00F4373D" w:rsidRDefault="00550668" w:rsidP="00FE184A">
            <w:pPr>
              <w:spacing w:line="220" w:lineRule="exact"/>
              <w:ind w:left="101" w:right="-72" w:firstLine="619"/>
              <w:jc w:val="left"/>
              <w:rPr>
                <w:rFonts w:ascii="Times New Roman" w:eastAsia="Arial" w:hAnsi="Times New Roman" w:cs="Times New Roman"/>
                <w:spacing w:val="-6"/>
                <w:sz w:val="18"/>
                <w:szCs w:val="18"/>
              </w:rPr>
            </w:pPr>
            <w:r w:rsidRPr="00F4373D">
              <w:rPr>
                <w:rFonts w:ascii="Times New Roman" w:eastAsia="Arial" w:hAnsi="Times New Roman" w:cs="Times New Roman"/>
                <w:spacing w:val="-6"/>
                <w:sz w:val="18"/>
                <w:szCs w:val="18"/>
              </w:rPr>
              <w:t>(see Note 12.2)</w:t>
            </w:r>
          </w:p>
        </w:tc>
        <w:tc>
          <w:tcPr>
            <w:tcW w:w="990" w:type="dxa"/>
            <w:tcBorders>
              <w:top w:val="nil"/>
              <w:left w:val="nil"/>
              <w:right w:val="nil"/>
            </w:tcBorders>
            <w:noWrap/>
          </w:tcPr>
          <w:p w14:paraId="572D6DBD" w14:textId="34A3DFD7"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04D7BF82" w14:textId="77777777" w:rsidR="00550668" w:rsidRPr="00F4373D" w:rsidRDefault="00550668"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63DA9B84" w14:textId="36FDC021"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548D071F"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415706E1" w14:textId="771455D2"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42AFBEAE" w14:textId="3954A68C"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6B32E3FD" w14:textId="1B2BC362"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1A614564"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20AFD722" w14:textId="1CE5D69B"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14DD09F9" w14:textId="77777777" w:rsidR="00550668" w:rsidRPr="00F4373D" w:rsidRDefault="00550668" w:rsidP="00FE184A">
            <w:pPr>
              <w:tabs>
                <w:tab w:val="decimal" w:pos="568"/>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tcPr>
          <w:p w14:paraId="7ED44808" w14:textId="4F72AC3E"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r>
      <w:tr w:rsidR="00F4373D" w:rsidRPr="00F4373D" w14:paraId="383A73E7" w14:textId="77777777" w:rsidTr="004741F6">
        <w:trPr>
          <w:gridAfter w:val="1"/>
          <w:wAfter w:w="7" w:type="dxa"/>
          <w:trHeight w:val="23"/>
        </w:trPr>
        <w:tc>
          <w:tcPr>
            <w:tcW w:w="2790" w:type="dxa"/>
            <w:tcBorders>
              <w:top w:val="nil"/>
              <w:left w:val="nil"/>
              <w:right w:val="nil"/>
            </w:tcBorders>
            <w:noWrap/>
            <w:vAlign w:val="bottom"/>
          </w:tcPr>
          <w:p w14:paraId="0E5E4CFE" w14:textId="77777777" w:rsidR="00550668" w:rsidRPr="00F4373D" w:rsidRDefault="00550668"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 xml:space="preserve">Restricted bank deposits with </w:t>
            </w:r>
          </w:p>
        </w:tc>
        <w:tc>
          <w:tcPr>
            <w:tcW w:w="990" w:type="dxa"/>
            <w:tcBorders>
              <w:left w:val="nil"/>
              <w:right w:val="nil"/>
            </w:tcBorders>
            <w:noWrap/>
          </w:tcPr>
          <w:p w14:paraId="52BC5D93" w14:textId="77777777"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61" w:type="dxa"/>
          </w:tcPr>
          <w:p w14:paraId="1F5EBE2D" w14:textId="77777777" w:rsidR="00550668" w:rsidRPr="00F4373D" w:rsidRDefault="00550668"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left w:val="nil"/>
              <w:right w:val="nil"/>
            </w:tcBorders>
            <w:noWrap/>
          </w:tcPr>
          <w:p w14:paraId="10B27BCC" w14:textId="77777777"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2A440479"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tcPr>
          <w:p w14:paraId="0E6C54C0" w14:textId="77777777"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6CFC0577"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tcPr>
          <w:p w14:paraId="1B6A9D85" w14:textId="77777777"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6429B162"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tcPr>
          <w:p w14:paraId="2E86F40A" w14:textId="77777777" w:rsidR="00550668" w:rsidRPr="00F4373D" w:rsidRDefault="00550668" w:rsidP="00FE184A">
            <w:pPr>
              <w:tabs>
                <w:tab w:val="decimal" w:pos="985"/>
              </w:tabs>
              <w:spacing w:line="220" w:lineRule="exact"/>
              <w:ind w:right="-72"/>
              <w:jc w:val="left"/>
              <w:rPr>
                <w:rFonts w:ascii="Times New Roman" w:eastAsia="Times New Roman" w:hAnsi="Times New Roman" w:cs="Times New Roman"/>
                <w:sz w:val="18"/>
                <w:szCs w:val="18"/>
                <w:lang w:eastAsia="en-GB"/>
              </w:rPr>
            </w:pPr>
          </w:p>
        </w:tc>
        <w:tc>
          <w:tcPr>
            <w:tcW w:w="90" w:type="dxa"/>
          </w:tcPr>
          <w:p w14:paraId="0A4CEBA4"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left w:val="nil"/>
              <w:right w:val="nil"/>
            </w:tcBorders>
          </w:tcPr>
          <w:p w14:paraId="43F8BB69" w14:textId="77777777" w:rsidR="00550668" w:rsidRPr="00F4373D" w:rsidRDefault="00550668" w:rsidP="00FE184A">
            <w:pPr>
              <w:tabs>
                <w:tab w:val="decimal" w:pos="985"/>
              </w:tabs>
              <w:spacing w:line="220" w:lineRule="exact"/>
              <w:ind w:right="-72"/>
              <w:jc w:val="left"/>
              <w:rPr>
                <w:rFonts w:ascii="Times New Roman" w:eastAsia="Times New Roman" w:hAnsi="Times New Roman" w:cs="Times New Roman"/>
                <w:sz w:val="18"/>
                <w:szCs w:val="18"/>
                <w:lang w:eastAsia="en-GB"/>
              </w:rPr>
            </w:pPr>
          </w:p>
        </w:tc>
      </w:tr>
      <w:tr w:rsidR="00F4373D" w:rsidRPr="00F4373D" w14:paraId="5F61EE5F" w14:textId="77777777" w:rsidTr="009D2A67">
        <w:trPr>
          <w:gridAfter w:val="1"/>
          <w:wAfter w:w="7" w:type="dxa"/>
          <w:trHeight w:val="23"/>
        </w:trPr>
        <w:tc>
          <w:tcPr>
            <w:tcW w:w="2790" w:type="dxa"/>
            <w:tcBorders>
              <w:top w:val="nil"/>
              <w:left w:val="nil"/>
              <w:right w:val="nil"/>
            </w:tcBorders>
            <w:noWrap/>
            <w:vAlign w:val="bottom"/>
          </w:tcPr>
          <w:p w14:paraId="357D26B5" w14:textId="77777777" w:rsidR="00F51ED1" w:rsidRPr="00F4373D" w:rsidRDefault="00F51ED1" w:rsidP="00FE184A">
            <w:pPr>
              <w:spacing w:line="220" w:lineRule="exact"/>
              <w:ind w:left="101" w:right="-72" w:firstLine="52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financial institutions</w:t>
            </w:r>
          </w:p>
        </w:tc>
        <w:tc>
          <w:tcPr>
            <w:tcW w:w="990" w:type="dxa"/>
            <w:tcBorders>
              <w:left w:val="nil"/>
              <w:right w:val="nil"/>
            </w:tcBorders>
            <w:noWrap/>
          </w:tcPr>
          <w:p w14:paraId="1D42B3AA" w14:textId="1044E5CC" w:rsidR="00F51ED1" w:rsidRPr="00F4373D" w:rsidRDefault="00F51ED1"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22F3464B" w14:textId="77777777" w:rsidR="00F51ED1" w:rsidRPr="00F4373D" w:rsidRDefault="00F51ED1"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left w:val="nil"/>
              <w:right w:val="nil"/>
            </w:tcBorders>
            <w:noWrap/>
          </w:tcPr>
          <w:p w14:paraId="69DC744D" w14:textId="77777777" w:rsidR="00F51ED1" w:rsidRPr="00F4373D" w:rsidRDefault="00F51ED1"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49668BA2" w14:textId="77777777" w:rsidR="00F51ED1" w:rsidRPr="00F4373D" w:rsidRDefault="00F51ED1"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tcPr>
          <w:p w14:paraId="7E07A1A3" w14:textId="622D5332" w:rsidR="00F51ED1" w:rsidRPr="00F4373D" w:rsidRDefault="00F51ED1"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05D0D79D" w14:textId="77777777" w:rsidR="00F51ED1" w:rsidRPr="00F4373D" w:rsidRDefault="00F51ED1"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tcPr>
          <w:p w14:paraId="37EC5D01" w14:textId="255E4A92" w:rsidR="00F51ED1" w:rsidRPr="00F4373D" w:rsidRDefault="00F51ED1"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01B8C755" w14:textId="77777777" w:rsidR="00F51ED1" w:rsidRPr="00F4373D" w:rsidRDefault="00F51ED1"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vAlign w:val="bottom"/>
          </w:tcPr>
          <w:p w14:paraId="28C3C4CC" w14:textId="5B8F0895" w:rsidR="00F51ED1" w:rsidRPr="00F4373D" w:rsidRDefault="00F51ED1"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97,610,100</w:t>
            </w:r>
          </w:p>
        </w:tc>
        <w:tc>
          <w:tcPr>
            <w:tcW w:w="90" w:type="dxa"/>
          </w:tcPr>
          <w:p w14:paraId="7961936F" w14:textId="77777777" w:rsidR="00F51ED1" w:rsidRPr="00F4373D" w:rsidRDefault="00F51ED1"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left w:val="nil"/>
              <w:right w:val="nil"/>
            </w:tcBorders>
          </w:tcPr>
          <w:p w14:paraId="2F620B8D" w14:textId="26B6BBEB" w:rsidR="00F51ED1" w:rsidRPr="00F4373D" w:rsidRDefault="00F51ED1"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179,690,468</w:t>
            </w:r>
          </w:p>
        </w:tc>
      </w:tr>
      <w:tr w:rsidR="00F4373D" w:rsidRPr="00F4373D" w14:paraId="1D8313AC" w14:textId="77777777" w:rsidTr="00A822C4">
        <w:trPr>
          <w:gridAfter w:val="1"/>
          <w:wAfter w:w="7" w:type="dxa"/>
          <w:trHeight w:val="23"/>
        </w:trPr>
        <w:tc>
          <w:tcPr>
            <w:tcW w:w="2790" w:type="dxa"/>
            <w:tcBorders>
              <w:top w:val="nil"/>
              <w:left w:val="nil"/>
              <w:right w:val="nil"/>
            </w:tcBorders>
            <w:noWrap/>
            <w:vAlign w:val="bottom"/>
          </w:tcPr>
          <w:p w14:paraId="4B029DA9" w14:textId="55D74F95" w:rsidR="00F51ED1" w:rsidRPr="00F4373D" w:rsidRDefault="00F51ED1"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Derivative contract</w:t>
            </w:r>
          </w:p>
        </w:tc>
        <w:tc>
          <w:tcPr>
            <w:tcW w:w="990" w:type="dxa"/>
            <w:tcBorders>
              <w:left w:val="nil"/>
              <w:bottom w:val="single" w:sz="4" w:space="0" w:color="auto"/>
              <w:right w:val="nil"/>
            </w:tcBorders>
            <w:noWrap/>
          </w:tcPr>
          <w:p w14:paraId="3E672C7E" w14:textId="1684B55F" w:rsidR="00F51ED1" w:rsidRPr="00F4373D" w:rsidRDefault="00F51ED1" w:rsidP="00FE184A">
            <w:pPr>
              <w:tabs>
                <w:tab w:val="decimal" w:pos="92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38,160,000</w:t>
            </w:r>
          </w:p>
        </w:tc>
        <w:tc>
          <w:tcPr>
            <w:tcW w:w="61" w:type="dxa"/>
          </w:tcPr>
          <w:p w14:paraId="1722BE49" w14:textId="77777777" w:rsidR="00F51ED1" w:rsidRPr="00F4373D" w:rsidRDefault="00F51ED1"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left w:val="nil"/>
              <w:bottom w:val="single" w:sz="4" w:space="0" w:color="auto"/>
              <w:right w:val="nil"/>
            </w:tcBorders>
            <w:noWrap/>
          </w:tcPr>
          <w:p w14:paraId="2AEAA833" w14:textId="4014FB58" w:rsidR="00F51ED1" w:rsidRPr="00F4373D" w:rsidRDefault="00F51ED1" w:rsidP="00FE184A">
            <w:pPr>
              <w:tabs>
                <w:tab w:val="decimal" w:pos="92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38,090,000</w:t>
            </w:r>
          </w:p>
        </w:tc>
        <w:tc>
          <w:tcPr>
            <w:tcW w:w="90" w:type="dxa"/>
          </w:tcPr>
          <w:p w14:paraId="0743706B" w14:textId="77777777" w:rsidR="00F51ED1" w:rsidRPr="00F4373D" w:rsidRDefault="00F51ED1"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bottom w:val="single" w:sz="4" w:space="0" w:color="auto"/>
              <w:right w:val="nil"/>
            </w:tcBorders>
          </w:tcPr>
          <w:p w14:paraId="413C5BB7" w14:textId="7892A462" w:rsidR="00F51ED1" w:rsidRPr="00F4373D" w:rsidRDefault="00F51ED1"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439740B7" w14:textId="77777777" w:rsidR="00F51ED1" w:rsidRPr="00F4373D" w:rsidRDefault="00F51ED1"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bottom w:val="single" w:sz="4" w:space="0" w:color="auto"/>
              <w:right w:val="nil"/>
            </w:tcBorders>
          </w:tcPr>
          <w:p w14:paraId="1C9A8007" w14:textId="443561E6" w:rsidR="00F51ED1" w:rsidRPr="00F4373D" w:rsidRDefault="00F51ED1"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6E2E5452" w14:textId="77777777" w:rsidR="00F51ED1" w:rsidRPr="00F4373D" w:rsidRDefault="00F51ED1"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bottom w:val="single" w:sz="4" w:space="0" w:color="auto"/>
              <w:right w:val="nil"/>
            </w:tcBorders>
            <w:vAlign w:val="bottom"/>
          </w:tcPr>
          <w:p w14:paraId="0265CE72" w14:textId="4B53F4D2" w:rsidR="00F51ED1" w:rsidRPr="00F4373D" w:rsidRDefault="00F51ED1"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16AD9A3F" w14:textId="77777777" w:rsidR="00F51ED1" w:rsidRPr="00F4373D" w:rsidRDefault="00F51ED1" w:rsidP="00FE184A">
            <w:pPr>
              <w:tabs>
                <w:tab w:val="decimal" w:pos="568"/>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left w:val="nil"/>
              <w:bottom w:val="single" w:sz="4" w:space="0" w:color="auto"/>
              <w:right w:val="nil"/>
            </w:tcBorders>
            <w:vAlign w:val="bottom"/>
          </w:tcPr>
          <w:p w14:paraId="1D032A86" w14:textId="3B6BB5E4" w:rsidR="00F51ED1" w:rsidRPr="00F4373D" w:rsidRDefault="00F51ED1"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sidDel="00404C6D">
              <w:rPr>
                <w:rFonts w:ascii="Times New Roman" w:eastAsia="Times New Roman" w:hAnsi="Times New Roman" w:cs="Times New Roman"/>
                <w:sz w:val="18"/>
                <w:szCs w:val="18"/>
                <w:lang w:eastAsia="en-GB"/>
              </w:rPr>
              <w:t>-</w:t>
            </w:r>
          </w:p>
        </w:tc>
      </w:tr>
      <w:tr w:rsidR="00F4373D" w:rsidRPr="00F4373D" w14:paraId="54D51307" w14:textId="77777777" w:rsidTr="00A822C4">
        <w:trPr>
          <w:gridAfter w:val="1"/>
          <w:wAfter w:w="7" w:type="dxa"/>
          <w:trHeight w:val="23"/>
        </w:trPr>
        <w:tc>
          <w:tcPr>
            <w:tcW w:w="2790" w:type="dxa"/>
            <w:tcBorders>
              <w:top w:val="nil"/>
              <w:left w:val="nil"/>
              <w:right w:val="nil"/>
            </w:tcBorders>
            <w:noWrap/>
            <w:vAlign w:val="bottom"/>
          </w:tcPr>
          <w:p w14:paraId="489681C7" w14:textId="77777777" w:rsidR="00F51ED1" w:rsidRPr="00F4373D" w:rsidRDefault="00F51ED1" w:rsidP="00FE184A">
            <w:pPr>
              <w:spacing w:line="220" w:lineRule="exact"/>
              <w:ind w:left="101" w:right="-72" w:firstLine="439"/>
              <w:jc w:val="left"/>
              <w:rPr>
                <w:rFonts w:ascii="Times New Roman" w:eastAsia="Times New Roman" w:hAnsi="Times New Roman" w:cs="Times New Roman"/>
                <w:sz w:val="18"/>
                <w:szCs w:val="18"/>
                <w:lang w:eastAsia="en-GB"/>
              </w:rPr>
            </w:pPr>
          </w:p>
        </w:tc>
        <w:tc>
          <w:tcPr>
            <w:tcW w:w="990" w:type="dxa"/>
            <w:tcBorders>
              <w:left w:val="nil"/>
              <w:bottom w:val="double" w:sz="4" w:space="0" w:color="auto"/>
              <w:right w:val="nil"/>
            </w:tcBorders>
            <w:noWrap/>
            <w:vAlign w:val="bottom"/>
          </w:tcPr>
          <w:p w14:paraId="50FD9665" w14:textId="4F0625C7" w:rsidR="00F51ED1" w:rsidRPr="00F4373D" w:rsidRDefault="00F51ED1" w:rsidP="00FE184A">
            <w:pPr>
              <w:tabs>
                <w:tab w:val="decimal" w:pos="92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38,160,000</w:t>
            </w:r>
          </w:p>
        </w:tc>
        <w:tc>
          <w:tcPr>
            <w:tcW w:w="61" w:type="dxa"/>
          </w:tcPr>
          <w:p w14:paraId="2B7F7822" w14:textId="77777777" w:rsidR="00F51ED1" w:rsidRPr="00F4373D" w:rsidRDefault="00F51ED1"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left w:val="nil"/>
              <w:bottom w:val="double" w:sz="4" w:space="0" w:color="auto"/>
              <w:right w:val="nil"/>
            </w:tcBorders>
            <w:noWrap/>
            <w:vAlign w:val="bottom"/>
          </w:tcPr>
          <w:p w14:paraId="54308937" w14:textId="77777777" w:rsidR="00F51ED1" w:rsidRPr="00F4373D" w:rsidRDefault="00F51ED1" w:rsidP="00FE184A">
            <w:pPr>
              <w:tabs>
                <w:tab w:val="decimal" w:pos="92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38,090,000</w:t>
            </w:r>
          </w:p>
        </w:tc>
        <w:tc>
          <w:tcPr>
            <w:tcW w:w="90" w:type="dxa"/>
          </w:tcPr>
          <w:p w14:paraId="650CED27" w14:textId="77777777" w:rsidR="00F51ED1" w:rsidRPr="00F4373D" w:rsidRDefault="00F51ED1"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bottom w:val="double" w:sz="4" w:space="0" w:color="auto"/>
              <w:right w:val="nil"/>
            </w:tcBorders>
          </w:tcPr>
          <w:p w14:paraId="3BF2D9C5" w14:textId="2CB939FD" w:rsidR="00F51ED1" w:rsidRPr="00F4373D" w:rsidRDefault="00F51ED1"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6E9923EB" w14:textId="77777777" w:rsidR="00F51ED1" w:rsidRPr="00F4373D" w:rsidRDefault="00F51ED1"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bottom w:val="double" w:sz="4" w:space="0" w:color="auto"/>
              <w:right w:val="nil"/>
            </w:tcBorders>
          </w:tcPr>
          <w:p w14:paraId="0403E7E9" w14:textId="56824E3E" w:rsidR="00F51ED1" w:rsidRPr="00F4373D" w:rsidRDefault="00F51ED1"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24E47ABC" w14:textId="77777777" w:rsidR="00F51ED1" w:rsidRPr="00F4373D" w:rsidRDefault="00F51ED1"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bottom w:val="double" w:sz="4" w:space="0" w:color="auto"/>
              <w:right w:val="nil"/>
            </w:tcBorders>
            <w:vAlign w:val="bottom"/>
          </w:tcPr>
          <w:p w14:paraId="6C4554C3" w14:textId="2E2DCDE9" w:rsidR="00F51ED1" w:rsidRPr="00F4373D" w:rsidRDefault="00F51ED1"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669,724,045</w:t>
            </w:r>
          </w:p>
        </w:tc>
        <w:tc>
          <w:tcPr>
            <w:tcW w:w="90" w:type="dxa"/>
          </w:tcPr>
          <w:p w14:paraId="3AD1AE35" w14:textId="77777777" w:rsidR="00F51ED1" w:rsidRPr="00F4373D" w:rsidRDefault="00F51ED1"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left w:val="nil"/>
              <w:bottom w:val="double" w:sz="4" w:space="0" w:color="auto"/>
              <w:right w:val="nil"/>
            </w:tcBorders>
          </w:tcPr>
          <w:p w14:paraId="1914FA5A" w14:textId="168A7F1D" w:rsidR="00F51ED1" w:rsidRPr="00F4373D" w:rsidRDefault="00F51ED1"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602,586,801</w:t>
            </w:r>
          </w:p>
        </w:tc>
      </w:tr>
      <w:tr w:rsidR="00F4373D" w:rsidRPr="00F4373D" w14:paraId="23B3599D" w14:textId="77777777" w:rsidTr="00731112">
        <w:trPr>
          <w:gridAfter w:val="1"/>
          <w:wAfter w:w="7" w:type="dxa"/>
          <w:trHeight w:val="23"/>
        </w:trPr>
        <w:tc>
          <w:tcPr>
            <w:tcW w:w="2790" w:type="dxa"/>
            <w:tcBorders>
              <w:top w:val="nil"/>
              <w:left w:val="nil"/>
              <w:right w:val="nil"/>
            </w:tcBorders>
            <w:noWrap/>
            <w:vAlign w:val="bottom"/>
          </w:tcPr>
          <w:p w14:paraId="64FD5C7D" w14:textId="77777777" w:rsidR="00731112" w:rsidRPr="00F4373D" w:rsidRDefault="00731112" w:rsidP="00FE184A">
            <w:pPr>
              <w:spacing w:line="220" w:lineRule="exact"/>
              <w:ind w:left="101" w:right="-72" w:firstLine="439"/>
              <w:jc w:val="left"/>
              <w:rPr>
                <w:rFonts w:ascii="Times New Roman" w:eastAsia="Times New Roman" w:hAnsi="Times New Roman" w:cs="Times New Roman"/>
                <w:sz w:val="18"/>
                <w:szCs w:val="18"/>
                <w:lang w:eastAsia="en-GB"/>
              </w:rPr>
            </w:pPr>
          </w:p>
        </w:tc>
        <w:tc>
          <w:tcPr>
            <w:tcW w:w="990" w:type="dxa"/>
            <w:tcBorders>
              <w:left w:val="nil"/>
              <w:right w:val="nil"/>
            </w:tcBorders>
            <w:noWrap/>
            <w:vAlign w:val="bottom"/>
          </w:tcPr>
          <w:p w14:paraId="66D21720" w14:textId="77777777" w:rsidR="00731112" w:rsidRPr="00F4373D" w:rsidRDefault="00731112" w:rsidP="00FE184A">
            <w:pPr>
              <w:tabs>
                <w:tab w:val="decimal" w:pos="928"/>
              </w:tabs>
              <w:spacing w:line="220" w:lineRule="exact"/>
              <w:ind w:right="-72"/>
              <w:jc w:val="left"/>
              <w:rPr>
                <w:rFonts w:ascii="Times New Roman" w:eastAsia="Times New Roman" w:hAnsi="Times New Roman" w:cs="Times New Roman"/>
                <w:sz w:val="18"/>
                <w:szCs w:val="18"/>
                <w:lang w:eastAsia="en-GB"/>
              </w:rPr>
            </w:pPr>
          </w:p>
        </w:tc>
        <w:tc>
          <w:tcPr>
            <w:tcW w:w="61" w:type="dxa"/>
          </w:tcPr>
          <w:p w14:paraId="24CE2029" w14:textId="77777777" w:rsidR="00731112" w:rsidRPr="00F4373D" w:rsidRDefault="00731112"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left w:val="nil"/>
              <w:right w:val="nil"/>
            </w:tcBorders>
            <w:noWrap/>
            <w:vAlign w:val="bottom"/>
          </w:tcPr>
          <w:p w14:paraId="12B49033" w14:textId="77777777" w:rsidR="00731112" w:rsidRPr="00F4373D" w:rsidRDefault="00731112" w:rsidP="00FE184A">
            <w:pPr>
              <w:tabs>
                <w:tab w:val="decimal" w:pos="928"/>
              </w:tabs>
              <w:spacing w:line="220" w:lineRule="exact"/>
              <w:ind w:right="-72"/>
              <w:jc w:val="left"/>
              <w:rPr>
                <w:rFonts w:ascii="Times New Roman" w:eastAsia="Times New Roman" w:hAnsi="Times New Roman" w:cs="Times New Roman"/>
                <w:sz w:val="18"/>
                <w:szCs w:val="18"/>
                <w:lang w:eastAsia="en-GB"/>
              </w:rPr>
            </w:pPr>
          </w:p>
        </w:tc>
        <w:tc>
          <w:tcPr>
            <w:tcW w:w="90" w:type="dxa"/>
          </w:tcPr>
          <w:p w14:paraId="340CBD0F" w14:textId="77777777" w:rsidR="00731112" w:rsidRPr="00F4373D" w:rsidRDefault="00731112"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tcPr>
          <w:p w14:paraId="67BDBBB1" w14:textId="77777777" w:rsidR="00731112" w:rsidRPr="00F4373D" w:rsidRDefault="00731112"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74D66DEF" w14:textId="77777777" w:rsidR="00731112" w:rsidRPr="00F4373D" w:rsidRDefault="00731112"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tcPr>
          <w:p w14:paraId="61445498" w14:textId="77777777" w:rsidR="00731112" w:rsidRPr="00F4373D" w:rsidRDefault="00731112"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156E4548" w14:textId="77777777" w:rsidR="00731112" w:rsidRPr="00F4373D" w:rsidRDefault="00731112"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vAlign w:val="bottom"/>
          </w:tcPr>
          <w:p w14:paraId="42648A83" w14:textId="77777777" w:rsidR="00731112" w:rsidRPr="00F4373D" w:rsidRDefault="00731112" w:rsidP="00FE184A">
            <w:pPr>
              <w:tabs>
                <w:tab w:val="decimal" w:pos="985"/>
              </w:tabs>
              <w:spacing w:line="220" w:lineRule="exact"/>
              <w:ind w:right="-72"/>
              <w:jc w:val="left"/>
              <w:rPr>
                <w:rFonts w:ascii="Times New Roman" w:eastAsia="Times New Roman" w:hAnsi="Times New Roman" w:cs="Times New Roman"/>
                <w:sz w:val="18"/>
                <w:szCs w:val="18"/>
                <w:lang w:eastAsia="en-GB"/>
              </w:rPr>
            </w:pPr>
          </w:p>
        </w:tc>
        <w:tc>
          <w:tcPr>
            <w:tcW w:w="90" w:type="dxa"/>
          </w:tcPr>
          <w:p w14:paraId="262295A3" w14:textId="77777777" w:rsidR="00731112" w:rsidRPr="00F4373D" w:rsidRDefault="00731112"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left w:val="nil"/>
              <w:right w:val="nil"/>
            </w:tcBorders>
          </w:tcPr>
          <w:p w14:paraId="17D36416" w14:textId="77777777" w:rsidR="00731112" w:rsidRPr="00F4373D" w:rsidRDefault="00731112" w:rsidP="00FE184A">
            <w:pPr>
              <w:tabs>
                <w:tab w:val="decimal" w:pos="985"/>
              </w:tabs>
              <w:spacing w:line="220" w:lineRule="exact"/>
              <w:ind w:right="-72"/>
              <w:jc w:val="left"/>
              <w:rPr>
                <w:rFonts w:ascii="Times New Roman" w:eastAsia="Times New Roman" w:hAnsi="Times New Roman" w:cs="Times New Roman"/>
                <w:sz w:val="18"/>
                <w:szCs w:val="18"/>
                <w:lang w:eastAsia="en-GB"/>
              </w:rPr>
            </w:pPr>
          </w:p>
        </w:tc>
      </w:tr>
      <w:tr w:rsidR="00F4373D" w:rsidRPr="00F4373D" w14:paraId="03BDCB39" w14:textId="77777777" w:rsidTr="00731112">
        <w:trPr>
          <w:gridAfter w:val="1"/>
          <w:wAfter w:w="7" w:type="dxa"/>
          <w:trHeight w:val="23"/>
        </w:trPr>
        <w:tc>
          <w:tcPr>
            <w:tcW w:w="2790" w:type="dxa"/>
            <w:tcBorders>
              <w:top w:val="nil"/>
              <w:left w:val="nil"/>
              <w:right w:val="nil"/>
            </w:tcBorders>
            <w:noWrap/>
            <w:hideMark/>
          </w:tcPr>
          <w:p w14:paraId="0D47E690" w14:textId="77777777" w:rsidR="00550668" w:rsidRPr="00F4373D" w:rsidRDefault="00550668" w:rsidP="00FE184A">
            <w:pPr>
              <w:spacing w:line="220" w:lineRule="exact"/>
              <w:ind w:left="101" w:right="-72" w:firstLine="439"/>
              <w:jc w:val="left"/>
              <w:rPr>
                <w:rFonts w:ascii="Times New Roman Bold" w:eastAsia="Times New Roman" w:hAnsi="Times New Roman Bold" w:cs="Times New Roman"/>
                <w:spacing w:val="-4"/>
                <w:sz w:val="18"/>
                <w:szCs w:val="18"/>
                <w:lang w:eastAsia="en-GB"/>
              </w:rPr>
            </w:pPr>
            <w:r w:rsidRPr="00F4373D">
              <w:rPr>
                <w:rFonts w:ascii="Times New Roman Bold" w:eastAsia="Arial" w:hAnsi="Times New Roman Bold" w:cs="Times New Roman"/>
                <w:b/>
                <w:spacing w:val="-4"/>
                <w:sz w:val="18"/>
                <w:szCs w:val="18"/>
              </w:rPr>
              <w:t>Significant financial liabilities</w:t>
            </w:r>
          </w:p>
        </w:tc>
        <w:tc>
          <w:tcPr>
            <w:tcW w:w="990" w:type="dxa"/>
            <w:tcBorders>
              <w:left w:val="nil"/>
              <w:right w:val="nil"/>
            </w:tcBorders>
            <w:noWrap/>
            <w:vAlign w:val="bottom"/>
          </w:tcPr>
          <w:p w14:paraId="1A64CED3" w14:textId="77777777" w:rsidR="00550668" w:rsidRPr="00F4373D" w:rsidRDefault="00550668" w:rsidP="00FE184A">
            <w:pPr>
              <w:tabs>
                <w:tab w:val="decimal" w:pos="1080"/>
              </w:tabs>
              <w:spacing w:line="220" w:lineRule="exact"/>
              <w:ind w:right="-72"/>
              <w:jc w:val="left"/>
              <w:rPr>
                <w:rFonts w:ascii="Times New Roman" w:eastAsia="Times New Roman" w:hAnsi="Times New Roman" w:cs="Times New Roman"/>
                <w:sz w:val="18"/>
                <w:szCs w:val="18"/>
                <w:lang w:eastAsia="en-GB"/>
              </w:rPr>
            </w:pPr>
          </w:p>
        </w:tc>
        <w:tc>
          <w:tcPr>
            <w:tcW w:w="61" w:type="dxa"/>
          </w:tcPr>
          <w:p w14:paraId="285F2415" w14:textId="77777777" w:rsidR="00550668" w:rsidRPr="00F4373D" w:rsidRDefault="00550668"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left w:val="nil"/>
              <w:right w:val="nil"/>
            </w:tcBorders>
            <w:noWrap/>
            <w:vAlign w:val="bottom"/>
            <w:hideMark/>
          </w:tcPr>
          <w:p w14:paraId="64F812A4"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0" w:type="dxa"/>
          </w:tcPr>
          <w:p w14:paraId="1BF015B1"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tcPr>
          <w:p w14:paraId="647CE14B" w14:textId="77777777" w:rsidR="00550668" w:rsidRPr="00F4373D" w:rsidRDefault="00550668" w:rsidP="00FE184A">
            <w:pPr>
              <w:tabs>
                <w:tab w:val="decimal" w:pos="748"/>
              </w:tabs>
              <w:spacing w:line="220" w:lineRule="exact"/>
              <w:ind w:right="-72"/>
              <w:jc w:val="left"/>
              <w:rPr>
                <w:rFonts w:ascii="Times New Roman" w:eastAsia="Times New Roman" w:hAnsi="Times New Roman" w:cs="Times New Roman"/>
                <w:sz w:val="18"/>
                <w:szCs w:val="18"/>
                <w:lang w:eastAsia="en-GB"/>
              </w:rPr>
            </w:pPr>
          </w:p>
        </w:tc>
        <w:tc>
          <w:tcPr>
            <w:tcW w:w="90" w:type="dxa"/>
          </w:tcPr>
          <w:p w14:paraId="25DBEAB7"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tcPr>
          <w:p w14:paraId="00C83A9D" w14:textId="77777777"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1C7D3B21"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right w:val="nil"/>
            </w:tcBorders>
            <w:vAlign w:val="bottom"/>
          </w:tcPr>
          <w:p w14:paraId="0B522D45"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0" w:type="dxa"/>
          </w:tcPr>
          <w:p w14:paraId="6A9F6B98"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left w:val="nil"/>
              <w:right w:val="nil"/>
            </w:tcBorders>
            <w:vAlign w:val="bottom"/>
          </w:tcPr>
          <w:p w14:paraId="00EF9F45" w14:textId="77777777" w:rsidR="00550668" w:rsidRPr="00F4373D" w:rsidRDefault="00550668" w:rsidP="00FE184A">
            <w:pPr>
              <w:tabs>
                <w:tab w:val="decimal" w:pos="985"/>
              </w:tabs>
              <w:spacing w:line="220" w:lineRule="exact"/>
              <w:ind w:right="-72"/>
              <w:jc w:val="left"/>
              <w:rPr>
                <w:rFonts w:ascii="Times New Roman" w:eastAsia="Times New Roman" w:hAnsi="Times New Roman" w:cs="Times New Roman"/>
                <w:sz w:val="18"/>
                <w:szCs w:val="18"/>
                <w:lang w:eastAsia="en-GB"/>
              </w:rPr>
            </w:pPr>
          </w:p>
        </w:tc>
      </w:tr>
      <w:tr w:rsidR="00F4373D" w:rsidRPr="00F4373D" w14:paraId="2CEF4EB8" w14:textId="77777777" w:rsidTr="004741F6">
        <w:trPr>
          <w:gridAfter w:val="1"/>
          <w:wAfter w:w="7" w:type="dxa"/>
          <w:trHeight w:val="23"/>
        </w:trPr>
        <w:tc>
          <w:tcPr>
            <w:tcW w:w="2790" w:type="dxa"/>
            <w:tcBorders>
              <w:top w:val="nil"/>
              <w:left w:val="nil"/>
              <w:right w:val="nil"/>
            </w:tcBorders>
            <w:noWrap/>
            <w:hideMark/>
          </w:tcPr>
          <w:p w14:paraId="232A032E" w14:textId="77777777" w:rsidR="00550668" w:rsidRPr="00F4373D" w:rsidRDefault="00550668" w:rsidP="00FE184A">
            <w:pPr>
              <w:spacing w:line="220" w:lineRule="exact"/>
              <w:ind w:left="101" w:right="-72" w:firstLine="439"/>
              <w:jc w:val="left"/>
              <w:rPr>
                <w:rFonts w:ascii="Times New Roman" w:eastAsia="Times New Roman" w:hAnsi="Times New Roman" w:cs="Times New Roman"/>
                <w:i/>
                <w:iCs/>
                <w:sz w:val="18"/>
                <w:szCs w:val="18"/>
                <w:lang w:eastAsia="en-GB"/>
              </w:rPr>
            </w:pPr>
            <w:r w:rsidRPr="00F4373D">
              <w:rPr>
                <w:rFonts w:ascii="Times New Roman" w:eastAsia="Arial" w:hAnsi="Times New Roman" w:cs="Times New Roman"/>
                <w:sz w:val="18"/>
                <w:szCs w:val="18"/>
              </w:rPr>
              <w:t>Short-term loans</w:t>
            </w:r>
            <w:r w:rsidRPr="00F4373D">
              <w:rPr>
                <w:rFonts w:ascii="Times New Roman" w:hAnsi="Times New Roman" w:cs="Times New Roman"/>
                <w:sz w:val="18"/>
                <w:szCs w:val="18"/>
              </w:rPr>
              <w:t xml:space="preserve"> </w:t>
            </w:r>
            <w:r w:rsidRPr="00F4373D">
              <w:rPr>
                <w:rFonts w:ascii="Times New Roman" w:eastAsia="Arial" w:hAnsi="Times New Roman" w:cs="Times New Roman"/>
                <w:sz w:val="18"/>
                <w:szCs w:val="18"/>
              </w:rPr>
              <w:t xml:space="preserve">from </w:t>
            </w:r>
          </w:p>
        </w:tc>
        <w:tc>
          <w:tcPr>
            <w:tcW w:w="990" w:type="dxa"/>
            <w:tcBorders>
              <w:top w:val="nil"/>
              <w:left w:val="nil"/>
              <w:bottom w:val="nil"/>
              <w:right w:val="nil"/>
            </w:tcBorders>
            <w:noWrap/>
            <w:vAlign w:val="center"/>
          </w:tcPr>
          <w:p w14:paraId="1DC8C6E6"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61" w:type="dxa"/>
          </w:tcPr>
          <w:p w14:paraId="3A832F2C" w14:textId="77777777" w:rsidR="00550668" w:rsidRPr="00F4373D" w:rsidRDefault="00550668"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vAlign w:val="center"/>
          </w:tcPr>
          <w:p w14:paraId="55B5835C" w14:textId="77777777"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2F7D56CF"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76781CBC" w14:textId="77777777" w:rsidR="00550668" w:rsidRPr="00F4373D" w:rsidRDefault="00550668" w:rsidP="00FE184A">
            <w:pPr>
              <w:tabs>
                <w:tab w:val="decimal" w:pos="748"/>
              </w:tabs>
              <w:spacing w:line="220" w:lineRule="exact"/>
              <w:ind w:right="-72"/>
              <w:jc w:val="left"/>
              <w:rPr>
                <w:rFonts w:ascii="Times New Roman" w:eastAsia="Times New Roman" w:hAnsi="Times New Roman" w:cs="Times New Roman"/>
                <w:sz w:val="18"/>
                <w:szCs w:val="18"/>
                <w:lang w:eastAsia="en-GB"/>
              </w:rPr>
            </w:pPr>
          </w:p>
        </w:tc>
        <w:tc>
          <w:tcPr>
            <w:tcW w:w="90" w:type="dxa"/>
          </w:tcPr>
          <w:p w14:paraId="78F35AD2"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2AF01450" w14:textId="77777777" w:rsidR="00550668" w:rsidRPr="00F4373D" w:rsidRDefault="00550668"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57481BCD"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vAlign w:val="center"/>
          </w:tcPr>
          <w:p w14:paraId="045F600B"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0" w:type="dxa"/>
          </w:tcPr>
          <w:p w14:paraId="59F42DEE" w14:textId="77777777" w:rsidR="00550668" w:rsidRPr="00F4373D" w:rsidRDefault="00550668"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vAlign w:val="center"/>
          </w:tcPr>
          <w:p w14:paraId="0792FC8C" w14:textId="77777777" w:rsidR="00550668" w:rsidRPr="00F4373D" w:rsidRDefault="00550668" w:rsidP="00FE184A">
            <w:pPr>
              <w:tabs>
                <w:tab w:val="decimal" w:pos="985"/>
              </w:tabs>
              <w:spacing w:line="220" w:lineRule="exact"/>
              <w:ind w:right="-72"/>
              <w:jc w:val="left"/>
              <w:rPr>
                <w:rFonts w:ascii="Times New Roman" w:eastAsia="Times New Roman" w:hAnsi="Times New Roman" w:cs="Times New Roman"/>
                <w:sz w:val="18"/>
                <w:szCs w:val="18"/>
                <w:lang w:eastAsia="en-GB"/>
              </w:rPr>
            </w:pPr>
          </w:p>
        </w:tc>
      </w:tr>
      <w:tr w:rsidR="00F4373D" w:rsidRPr="00F4373D" w14:paraId="7D8B0B19" w14:textId="77777777" w:rsidTr="00FE3492">
        <w:trPr>
          <w:gridAfter w:val="1"/>
          <w:wAfter w:w="7" w:type="dxa"/>
          <w:trHeight w:val="23"/>
        </w:trPr>
        <w:tc>
          <w:tcPr>
            <w:tcW w:w="2790" w:type="dxa"/>
            <w:tcBorders>
              <w:top w:val="nil"/>
              <w:left w:val="nil"/>
              <w:right w:val="nil"/>
            </w:tcBorders>
            <w:noWrap/>
            <w:vAlign w:val="bottom"/>
          </w:tcPr>
          <w:p w14:paraId="73ABA3BC" w14:textId="77777777" w:rsidR="006A238B" w:rsidRPr="00F4373D" w:rsidRDefault="006A238B" w:rsidP="00FE184A">
            <w:pPr>
              <w:spacing w:line="220" w:lineRule="exact"/>
              <w:ind w:left="101" w:right="-72" w:firstLine="52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financial institutions</w:t>
            </w:r>
          </w:p>
        </w:tc>
        <w:tc>
          <w:tcPr>
            <w:tcW w:w="990" w:type="dxa"/>
            <w:tcBorders>
              <w:top w:val="nil"/>
              <w:left w:val="nil"/>
              <w:bottom w:val="nil"/>
              <w:right w:val="nil"/>
            </w:tcBorders>
            <w:noWrap/>
          </w:tcPr>
          <w:p w14:paraId="1AB55AA9" w14:textId="4F042003"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3A63C682" w14:textId="77777777" w:rsidR="006A238B" w:rsidRPr="00F4373D" w:rsidRDefault="006A238B"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20C33D26" w14:textId="791D4EF0"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7D0D9F10"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0E9C14DD" w14:textId="14BC36D4"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14D91311"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66BD302A" w14:textId="77777777"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02EDB5EB"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vAlign w:val="bottom"/>
          </w:tcPr>
          <w:p w14:paraId="7468B91B" w14:textId="7FB2FE63" w:rsidR="006A238B" w:rsidRPr="00F4373D" w:rsidRDefault="006A238B"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15,000,000</w:t>
            </w:r>
          </w:p>
        </w:tc>
        <w:tc>
          <w:tcPr>
            <w:tcW w:w="90" w:type="dxa"/>
          </w:tcPr>
          <w:p w14:paraId="70923E9D"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vAlign w:val="center"/>
          </w:tcPr>
          <w:p w14:paraId="3578FCE7" w14:textId="6A358081" w:rsidR="006A238B" w:rsidRPr="00F4373D" w:rsidRDefault="006A238B"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19,100,000</w:t>
            </w:r>
          </w:p>
        </w:tc>
      </w:tr>
      <w:tr w:rsidR="00F4373D" w:rsidRPr="00F4373D" w14:paraId="1416CA9B" w14:textId="77777777" w:rsidTr="00FE3492">
        <w:trPr>
          <w:gridAfter w:val="1"/>
          <w:wAfter w:w="7" w:type="dxa"/>
          <w:trHeight w:val="23"/>
        </w:trPr>
        <w:tc>
          <w:tcPr>
            <w:tcW w:w="2790" w:type="dxa"/>
            <w:tcBorders>
              <w:top w:val="nil"/>
              <w:left w:val="nil"/>
              <w:right w:val="nil"/>
            </w:tcBorders>
            <w:noWrap/>
            <w:vAlign w:val="bottom"/>
          </w:tcPr>
          <w:p w14:paraId="5A35AE79" w14:textId="720FB882" w:rsidR="006A238B" w:rsidRPr="00F4373D" w:rsidRDefault="006A238B"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Trade payables</w:t>
            </w:r>
          </w:p>
        </w:tc>
        <w:tc>
          <w:tcPr>
            <w:tcW w:w="990" w:type="dxa"/>
            <w:tcBorders>
              <w:top w:val="nil"/>
              <w:left w:val="nil"/>
              <w:bottom w:val="nil"/>
              <w:right w:val="nil"/>
            </w:tcBorders>
            <w:noWrap/>
          </w:tcPr>
          <w:p w14:paraId="5873437A" w14:textId="6C4D0354"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58F09242" w14:textId="77777777" w:rsidR="006A238B" w:rsidRPr="00F4373D" w:rsidRDefault="006A238B"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2027E03F" w14:textId="2D7B2340"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34D28470"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0B2F9555" w14:textId="1390222F"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3B808CC9"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4DA5C99E" w14:textId="77777777"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6C34A0FD"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3A110E02" w14:textId="7ED008B6" w:rsidR="006A238B" w:rsidRPr="00F4373D" w:rsidRDefault="006A238B"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64,457,431</w:t>
            </w:r>
          </w:p>
        </w:tc>
        <w:tc>
          <w:tcPr>
            <w:tcW w:w="90" w:type="dxa"/>
          </w:tcPr>
          <w:p w14:paraId="3B53458F"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vAlign w:val="center"/>
          </w:tcPr>
          <w:p w14:paraId="04A048D5" w14:textId="2158F39D" w:rsidR="006A238B" w:rsidRPr="00F4373D" w:rsidRDefault="006A238B"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95,025,751</w:t>
            </w:r>
          </w:p>
        </w:tc>
      </w:tr>
      <w:tr w:rsidR="00F4373D" w:rsidRPr="00F4373D" w14:paraId="13896846" w14:textId="77777777" w:rsidTr="00FE3492">
        <w:trPr>
          <w:gridAfter w:val="1"/>
          <w:wAfter w:w="7" w:type="dxa"/>
          <w:trHeight w:val="23"/>
        </w:trPr>
        <w:tc>
          <w:tcPr>
            <w:tcW w:w="2790" w:type="dxa"/>
            <w:tcBorders>
              <w:top w:val="nil"/>
              <w:left w:val="nil"/>
              <w:right w:val="nil"/>
            </w:tcBorders>
            <w:noWrap/>
            <w:vAlign w:val="bottom"/>
          </w:tcPr>
          <w:p w14:paraId="49674AC4" w14:textId="77777777" w:rsidR="006A238B" w:rsidRPr="00F4373D" w:rsidRDefault="006A238B"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 xml:space="preserve">Long-term loans from </w:t>
            </w:r>
          </w:p>
        </w:tc>
        <w:tc>
          <w:tcPr>
            <w:tcW w:w="990" w:type="dxa"/>
            <w:tcBorders>
              <w:top w:val="nil"/>
              <w:left w:val="nil"/>
              <w:bottom w:val="nil"/>
              <w:right w:val="nil"/>
            </w:tcBorders>
            <w:noWrap/>
          </w:tcPr>
          <w:p w14:paraId="1AAC0C5C" w14:textId="77777777"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61" w:type="dxa"/>
          </w:tcPr>
          <w:p w14:paraId="5562E004" w14:textId="77777777" w:rsidR="006A238B" w:rsidRPr="00F4373D" w:rsidRDefault="006A238B"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4D38D4F1" w14:textId="77777777"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184DF313"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0172EB5C" w14:textId="77777777"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30BBD887"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316E7E0C" w14:textId="77777777"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p>
        </w:tc>
        <w:tc>
          <w:tcPr>
            <w:tcW w:w="90" w:type="dxa"/>
          </w:tcPr>
          <w:p w14:paraId="76E670E1"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vAlign w:val="center"/>
          </w:tcPr>
          <w:p w14:paraId="01855A1F" w14:textId="77777777" w:rsidR="006A238B" w:rsidRPr="00F4373D" w:rsidRDefault="006A238B" w:rsidP="00FE184A">
            <w:pPr>
              <w:tabs>
                <w:tab w:val="decimal" w:pos="985"/>
              </w:tabs>
              <w:spacing w:line="220" w:lineRule="exact"/>
              <w:ind w:right="-72"/>
              <w:jc w:val="left"/>
              <w:rPr>
                <w:rFonts w:ascii="Times New Roman" w:eastAsia="Times New Roman" w:hAnsi="Times New Roman" w:cs="Times New Roman"/>
                <w:sz w:val="18"/>
                <w:szCs w:val="18"/>
                <w:lang w:eastAsia="en-GB"/>
              </w:rPr>
            </w:pPr>
          </w:p>
        </w:tc>
        <w:tc>
          <w:tcPr>
            <w:tcW w:w="90" w:type="dxa"/>
          </w:tcPr>
          <w:p w14:paraId="73DF0231"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vAlign w:val="center"/>
          </w:tcPr>
          <w:p w14:paraId="4D641513" w14:textId="77777777" w:rsidR="006A238B" w:rsidRPr="00F4373D" w:rsidRDefault="006A238B" w:rsidP="00FE184A">
            <w:pPr>
              <w:tabs>
                <w:tab w:val="decimal" w:pos="985"/>
              </w:tabs>
              <w:spacing w:line="220" w:lineRule="exact"/>
              <w:ind w:right="-72"/>
              <w:jc w:val="left"/>
              <w:rPr>
                <w:rFonts w:ascii="Times New Roman" w:eastAsia="Times New Roman" w:hAnsi="Times New Roman" w:cs="Times New Roman"/>
                <w:sz w:val="18"/>
                <w:szCs w:val="18"/>
                <w:lang w:eastAsia="en-GB"/>
              </w:rPr>
            </w:pPr>
          </w:p>
        </w:tc>
      </w:tr>
      <w:tr w:rsidR="00F4373D" w:rsidRPr="00F4373D" w14:paraId="51AE1676" w14:textId="77777777" w:rsidTr="00FE3492">
        <w:trPr>
          <w:gridAfter w:val="1"/>
          <w:wAfter w:w="7" w:type="dxa"/>
          <w:trHeight w:val="23"/>
        </w:trPr>
        <w:tc>
          <w:tcPr>
            <w:tcW w:w="2790" w:type="dxa"/>
            <w:tcBorders>
              <w:top w:val="nil"/>
              <w:left w:val="nil"/>
              <w:right w:val="nil"/>
            </w:tcBorders>
            <w:noWrap/>
            <w:vAlign w:val="bottom"/>
          </w:tcPr>
          <w:p w14:paraId="19720E43" w14:textId="77777777" w:rsidR="006A238B" w:rsidRPr="00F4373D" w:rsidRDefault="006A238B" w:rsidP="00FE184A">
            <w:pPr>
              <w:spacing w:line="220" w:lineRule="exact"/>
              <w:ind w:left="101" w:right="-72" w:firstLine="52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financial institutions</w:t>
            </w:r>
          </w:p>
        </w:tc>
        <w:tc>
          <w:tcPr>
            <w:tcW w:w="990" w:type="dxa"/>
            <w:tcBorders>
              <w:top w:val="nil"/>
              <w:left w:val="nil"/>
              <w:bottom w:val="nil"/>
              <w:right w:val="nil"/>
            </w:tcBorders>
            <w:noWrap/>
          </w:tcPr>
          <w:p w14:paraId="4799E918" w14:textId="6185B176"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769025DE" w14:textId="77777777" w:rsidR="006A238B" w:rsidRPr="00F4373D" w:rsidRDefault="006A238B"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1309A1EC" w14:textId="01CAD44F"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7395A057"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4E351FFE" w14:textId="1B7C1D46"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67192CD0"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4BD903B9" w14:textId="77777777"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5F70BA14"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029F845C" w14:textId="370709A0" w:rsidR="006A238B" w:rsidRPr="00F4373D" w:rsidRDefault="006A238B"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40,616,755</w:t>
            </w:r>
          </w:p>
        </w:tc>
        <w:tc>
          <w:tcPr>
            <w:tcW w:w="90" w:type="dxa"/>
          </w:tcPr>
          <w:p w14:paraId="3CA570E6"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vAlign w:val="center"/>
          </w:tcPr>
          <w:p w14:paraId="31E8F93B" w14:textId="45DE83A8" w:rsidR="006A238B" w:rsidRPr="00F4373D" w:rsidRDefault="006A238B"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16,406,299</w:t>
            </w:r>
          </w:p>
        </w:tc>
      </w:tr>
      <w:tr w:rsidR="00F4373D" w:rsidRPr="00F4373D" w14:paraId="6340B7EB" w14:textId="77777777" w:rsidTr="00FE3492">
        <w:trPr>
          <w:gridAfter w:val="1"/>
          <w:wAfter w:w="7" w:type="dxa"/>
          <w:trHeight w:val="23"/>
        </w:trPr>
        <w:tc>
          <w:tcPr>
            <w:tcW w:w="2790" w:type="dxa"/>
            <w:tcBorders>
              <w:top w:val="nil"/>
              <w:left w:val="nil"/>
              <w:right w:val="nil"/>
            </w:tcBorders>
            <w:noWrap/>
            <w:vAlign w:val="bottom"/>
          </w:tcPr>
          <w:p w14:paraId="1EA09864" w14:textId="77777777" w:rsidR="006A238B" w:rsidRPr="00F4373D" w:rsidRDefault="006A238B"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Debentures</w:t>
            </w:r>
          </w:p>
        </w:tc>
        <w:tc>
          <w:tcPr>
            <w:tcW w:w="990" w:type="dxa"/>
            <w:tcBorders>
              <w:top w:val="nil"/>
              <w:left w:val="nil"/>
              <w:right w:val="nil"/>
            </w:tcBorders>
            <w:noWrap/>
          </w:tcPr>
          <w:p w14:paraId="120300E8" w14:textId="60F5F71F"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18469030" w14:textId="77777777" w:rsidR="006A238B" w:rsidRPr="00F4373D" w:rsidRDefault="006A238B"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661634FC" w14:textId="6974EF13"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7CFBA68C"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5D31447D" w14:textId="037BC2C0"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461D6486"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70A63ED8" w14:textId="77777777"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34C5E054"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263BB3BC" w14:textId="2409233B" w:rsidR="006A238B" w:rsidRPr="00F4373D" w:rsidRDefault="006A238B"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299,953,050</w:t>
            </w:r>
          </w:p>
        </w:tc>
        <w:tc>
          <w:tcPr>
            <w:tcW w:w="90" w:type="dxa"/>
          </w:tcPr>
          <w:p w14:paraId="5B6AF622"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vAlign w:val="center"/>
          </w:tcPr>
          <w:p w14:paraId="31715117" w14:textId="7E3CAF70" w:rsidR="006A238B" w:rsidRPr="00F4373D" w:rsidRDefault="006A238B"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401,647,800</w:t>
            </w:r>
          </w:p>
        </w:tc>
      </w:tr>
      <w:tr w:rsidR="00F4373D" w:rsidRPr="00F4373D" w14:paraId="03745443" w14:textId="77777777" w:rsidTr="00FE3492">
        <w:trPr>
          <w:gridAfter w:val="1"/>
          <w:wAfter w:w="7" w:type="dxa"/>
          <w:trHeight w:val="23"/>
        </w:trPr>
        <w:tc>
          <w:tcPr>
            <w:tcW w:w="2790" w:type="dxa"/>
            <w:tcBorders>
              <w:top w:val="nil"/>
              <w:left w:val="nil"/>
              <w:right w:val="nil"/>
            </w:tcBorders>
            <w:noWrap/>
            <w:vAlign w:val="bottom"/>
          </w:tcPr>
          <w:p w14:paraId="44DCA709" w14:textId="77777777" w:rsidR="006A238B" w:rsidRPr="00F4373D" w:rsidRDefault="006A238B"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Lease liabilities</w:t>
            </w:r>
          </w:p>
        </w:tc>
        <w:tc>
          <w:tcPr>
            <w:tcW w:w="990" w:type="dxa"/>
            <w:tcBorders>
              <w:top w:val="nil"/>
              <w:left w:val="nil"/>
              <w:right w:val="nil"/>
            </w:tcBorders>
            <w:noWrap/>
          </w:tcPr>
          <w:p w14:paraId="6000D6FD" w14:textId="571658BF"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1B449622" w14:textId="77777777" w:rsidR="006A238B" w:rsidRPr="00F4373D" w:rsidRDefault="006A238B"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right w:val="nil"/>
            </w:tcBorders>
            <w:noWrap/>
          </w:tcPr>
          <w:p w14:paraId="3140513F" w14:textId="3729B495"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0B79AEE3"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5636FB80" w14:textId="3DEAFBB1"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165B50D1"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48382A4E" w14:textId="77777777"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2DBBDE02"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right w:val="nil"/>
            </w:tcBorders>
          </w:tcPr>
          <w:p w14:paraId="1B40CD3E" w14:textId="0D995BB0" w:rsidR="006A238B" w:rsidRPr="00F4373D" w:rsidRDefault="006A238B"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12,986,070</w:t>
            </w:r>
            <w:r w:rsidRPr="00F4373D" w:rsidDel="008C5577">
              <w:rPr>
                <w:rFonts w:ascii="Times New Roman" w:eastAsia="Times New Roman" w:hAnsi="Times New Roman" w:cs="Times New Roman"/>
                <w:sz w:val="18"/>
                <w:szCs w:val="18"/>
                <w:lang w:eastAsia="en-GB"/>
              </w:rPr>
              <w:t xml:space="preserve"> </w:t>
            </w:r>
          </w:p>
        </w:tc>
        <w:tc>
          <w:tcPr>
            <w:tcW w:w="90" w:type="dxa"/>
          </w:tcPr>
          <w:p w14:paraId="200E8730"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right w:val="nil"/>
            </w:tcBorders>
            <w:vAlign w:val="center"/>
          </w:tcPr>
          <w:p w14:paraId="6864F0BC" w14:textId="59BA6BE8" w:rsidR="006A238B" w:rsidRPr="00F4373D" w:rsidRDefault="006A238B"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20,687,899</w:t>
            </w:r>
          </w:p>
        </w:tc>
      </w:tr>
      <w:tr w:rsidR="00F4373D" w:rsidRPr="00F4373D" w14:paraId="5FBB1E3B" w14:textId="77777777" w:rsidTr="00A822C4">
        <w:trPr>
          <w:gridAfter w:val="1"/>
          <w:wAfter w:w="7" w:type="dxa"/>
          <w:trHeight w:val="23"/>
        </w:trPr>
        <w:tc>
          <w:tcPr>
            <w:tcW w:w="2790" w:type="dxa"/>
            <w:tcBorders>
              <w:top w:val="nil"/>
              <w:left w:val="nil"/>
              <w:right w:val="nil"/>
            </w:tcBorders>
            <w:noWrap/>
            <w:vAlign w:val="bottom"/>
          </w:tcPr>
          <w:p w14:paraId="21671019" w14:textId="7D6E6962" w:rsidR="006A238B" w:rsidRPr="00F4373D" w:rsidRDefault="006A238B" w:rsidP="00FE184A">
            <w:pPr>
              <w:spacing w:line="220" w:lineRule="exact"/>
              <w:ind w:left="101" w:right="-72" w:firstLine="439"/>
              <w:jc w:val="left"/>
              <w:rPr>
                <w:rFonts w:ascii="Times New Roman" w:eastAsia="Arial" w:hAnsi="Times New Roman" w:cs="Times New Roman"/>
                <w:sz w:val="18"/>
                <w:szCs w:val="18"/>
              </w:rPr>
            </w:pPr>
            <w:r w:rsidRPr="00F4373D">
              <w:rPr>
                <w:rFonts w:ascii="Times New Roman" w:eastAsia="Arial" w:hAnsi="Times New Roman" w:cs="Times New Roman"/>
                <w:sz w:val="18"/>
                <w:szCs w:val="18"/>
              </w:rPr>
              <w:t>Financial liabilities</w:t>
            </w:r>
          </w:p>
        </w:tc>
        <w:tc>
          <w:tcPr>
            <w:tcW w:w="990" w:type="dxa"/>
            <w:tcBorders>
              <w:left w:val="nil"/>
              <w:bottom w:val="single" w:sz="4" w:space="0" w:color="auto"/>
              <w:right w:val="nil"/>
            </w:tcBorders>
            <w:noWrap/>
          </w:tcPr>
          <w:p w14:paraId="09E15080" w14:textId="0F57743A"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23D9E192" w14:textId="77777777" w:rsidR="006A238B" w:rsidRPr="00F4373D" w:rsidRDefault="006A238B"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left w:val="nil"/>
              <w:bottom w:val="single" w:sz="4" w:space="0" w:color="auto"/>
              <w:right w:val="nil"/>
            </w:tcBorders>
            <w:noWrap/>
          </w:tcPr>
          <w:p w14:paraId="78AF51D0" w14:textId="5601950A"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78E2861B"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bottom w:val="single" w:sz="4" w:space="0" w:color="auto"/>
              <w:right w:val="nil"/>
            </w:tcBorders>
          </w:tcPr>
          <w:p w14:paraId="253FA93B" w14:textId="7AC69B20"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164BF3CF"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bottom w:val="single" w:sz="4" w:space="0" w:color="auto"/>
              <w:right w:val="nil"/>
            </w:tcBorders>
          </w:tcPr>
          <w:p w14:paraId="7AD50897" w14:textId="0F6350F0"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59B77221"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left w:val="nil"/>
              <w:bottom w:val="single" w:sz="4" w:space="0" w:color="auto"/>
              <w:right w:val="nil"/>
            </w:tcBorders>
          </w:tcPr>
          <w:p w14:paraId="6DA23DC4" w14:textId="4F5F2CD4" w:rsidR="006A238B" w:rsidRPr="00F4373D" w:rsidRDefault="006A238B"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cs/>
                <w:lang w:eastAsia="en-GB"/>
              </w:rPr>
              <w:t>8</w:t>
            </w:r>
            <w:r w:rsidRPr="00F4373D">
              <w:rPr>
                <w:rFonts w:ascii="Times New Roman" w:eastAsia="Times New Roman" w:hAnsi="Times New Roman" w:cs="Times New Roman"/>
                <w:sz w:val="18"/>
                <w:szCs w:val="18"/>
                <w:lang w:eastAsia="en-GB"/>
              </w:rPr>
              <w:t>,</w:t>
            </w:r>
            <w:r w:rsidRPr="00F4373D">
              <w:rPr>
                <w:rFonts w:ascii="Times New Roman" w:eastAsia="Times New Roman" w:hAnsi="Times New Roman" w:cs="Times New Roman"/>
                <w:sz w:val="18"/>
                <w:szCs w:val="18"/>
                <w:cs/>
                <w:lang w:eastAsia="en-GB"/>
              </w:rPr>
              <w:t>605</w:t>
            </w:r>
            <w:r w:rsidRPr="00F4373D">
              <w:rPr>
                <w:rFonts w:ascii="Times New Roman" w:eastAsia="Times New Roman" w:hAnsi="Times New Roman" w:cs="Times New Roman"/>
                <w:sz w:val="18"/>
                <w:szCs w:val="18"/>
                <w:lang w:eastAsia="en-GB"/>
              </w:rPr>
              <w:t>,</w:t>
            </w:r>
            <w:r w:rsidRPr="00F4373D">
              <w:rPr>
                <w:rFonts w:ascii="Times New Roman" w:eastAsia="Times New Roman" w:hAnsi="Times New Roman" w:cs="Times New Roman"/>
                <w:sz w:val="18"/>
                <w:szCs w:val="18"/>
                <w:cs/>
                <w:lang w:eastAsia="en-GB"/>
              </w:rPr>
              <w:t>323</w:t>
            </w:r>
          </w:p>
        </w:tc>
        <w:tc>
          <w:tcPr>
            <w:tcW w:w="90" w:type="dxa"/>
          </w:tcPr>
          <w:p w14:paraId="042889FC"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left w:val="nil"/>
              <w:bottom w:val="single" w:sz="4" w:space="0" w:color="auto"/>
              <w:right w:val="nil"/>
            </w:tcBorders>
          </w:tcPr>
          <w:p w14:paraId="22422CBD" w14:textId="0088A395"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r>
      <w:tr w:rsidR="006A238B" w:rsidRPr="00F4373D" w14:paraId="10B063BA" w14:textId="77777777" w:rsidTr="00A822C4">
        <w:trPr>
          <w:gridAfter w:val="1"/>
          <w:wAfter w:w="7" w:type="dxa"/>
          <w:trHeight w:val="23"/>
        </w:trPr>
        <w:tc>
          <w:tcPr>
            <w:tcW w:w="2790" w:type="dxa"/>
            <w:tcBorders>
              <w:top w:val="nil"/>
              <w:left w:val="nil"/>
              <w:bottom w:val="nil"/>
              <w:right w:val="nil"/>
            </w:tcBorders>
            <w:noWrap/>
            <w:vAlign w:val="bottom"/>
          </w:tcPr>
          <w:p w14:paraId="20D13A66" w14:textId="77777777" w:rsidR="006A238B" w:rsidRPr="00F4373D" w:rsidRDefault="006A238B" w:rsidP="00FE184A">
            <w:pPr>
              <w:spacing w:line="220" w:lineRule="exact"/>
              <w:ind w:left="101" w:right="-72" w:hanging="187"/>
              <w:jc w:val="left"/>
              <w:rPr>
                <w:rFonts w:ascii="Times New Roman" w:eastAsia="Arial" w:hAnsi="Times New Roman" w:cs="Times New Roman"/>
                <w:sz w:val="18"/>
                <w:szCs w:val="18"/>
              </w:rPr>
            </w:pPr>
          </w:p>
        </w:tc>
        <w:tc>
          <w:tcPr>
            <w:tcW w:w="990" w:type="dxa"/>
            <w:tcBorders>
              <w:top w:val="single" w:sz="4" w:space="0" w:color="auto"/>
              <w:left w:val="nil"/>
              <w:bottom w:val="double" w:sz="4" w:space="0" w:color="auto"/>
              <w:right w:val="nil"/>
            </w:tcBorders>
            <w:noWrap/>
          </w:tcPr>
          <w:p w14:paraId="15BA2D67" w14:textId="29128A92"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61" w:type="dxa"/>
          </w:tcPr>
          <w:p w14:paraId="226C93CC" w14:textId="77777777" w:rsidR="006A238B" w:rsidRPr="00F4373D" w:rsidRDefault="006A238B" w:rsidP="00FE184A">
            <w:pPr>
              <w:spacing w:line="220" w:lineRule="exact"/>
              <w:ind w:right="-72"/>
              <w:jc w:val="right"/>
              <w:rPr>
                <w:rFonts w:ascii="Times New Roman" w:eastAsia="Times New Roman" w:hAnsi="Times New Roman" w:cs="Times New Roman"/>
                <w:sz w:val="18"/>
                <w:szCs w:val="18"/>
                <w:lang w:eastAsia="en-GB"/>
              </w:rPr>
            </w:pPr>
          </w:p>
        </w:tc>
        <w:tc>
          <w:tcPr>
            <w:tcW w:w="1019" w:type="dxa"/>
            <w:tcBorders>
              <w:top w:val="nil"/>
              <w:left w:val="nil"/>
              <w:bottom w:val="double" w:sz="4" w:space="0" w:color="auto"/>
              <w:right w:val="nil"/>
            </w:tcBorders>
            <w:noWrap/>
          </w:tcPr>
          <w:p w14:paraId="3A6EC89C" w14:textId="6F23361B"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4712D7CC"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bottom w:val="double" w:sz="4" w:space="0" w:color="auto"/>
              <w:right w:val="nil"/>
            </w:tcBorders>
          </w:tcPr>
          <w:p w14:paraId="38ED7FC2" w14:textId="303A150F"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0A4AF65E"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bottom w:val="double" w:sz="4" w:space="0" w:color="auto"/>
              <w:right w:val="nil"/>
            </w:tcBorders>
          </w:tcPr>
          <w:p w14:paraId="78DA3329" w14:textId="77777777" w:rsidR="006A238B" w:rsidRPr="00F4373D" w:rsidRDefault="006A238B" w:rsidP="00FE184A">
            <w:pPr>
              <w:tabs>
                <w:tab w:val="decimal" w:pos="568"/>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90" w:type="dxa"/>
          </w:tcPr>
          <w:p w14:paraId="65E9A2E1"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990" w:type="dxa"/>
            <w:tcBorders>
              <w:top w:val="nil"/>
              <w:left w:val="nil"/>
              <w:bottom w:val="double" w:sz="4" w:space="0" w:color="auto"/>
              <w:right w:val="nil"/>
            </w:tcBorders>
            <w:vAlign w:val="bottom"/>
          </w:tcPr>
          <w:p w14:paraId="4F1A7CA9" w14:textId="32BBC29B" w:rsidR="006A238B" w:rsidRPr="00F4373D" w:rsidRDefault="006A238B"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441,618,629</w:t>
            </w:r>
          </w:p>
        </w:tc>
        <w:tc>
          <w:tcPr>
            <w:tcW w:w="90" w:type="dxa"/>
          </w:tcPr>
          <w:p w14:paraId="462D40F3" w14:textId="77777777" w:rsidR="006A238B" w:rsidRPr="00F4373D" w:rsidRDefault="006A238B" w:rsidP="00FE184A">
            <w:pPr>
              <w:tabs>
                <w:tab w:val="decimal" w:pos="630"/>
              </w:tabs>
              <w:spacing w:line="220" w:lineRule="exact"/>
              <w:ind w:right="-72"/>
              <w:jc w:val="left"/>
              <w:rPr>
                <w:rFonts w:ascii="Times New Roman" w:eastAsia="Times New Roman" w:hAnsi="Times New Roman" w:cs="Times New Roman"/>
                <w:sz w:val="18"/>
                <w:szCs w:val="18"/>
                <w:lang w:eastAsia="en-GB"/>
              </w:rPr>
            </w:pPr>
          </w:p>
        </w:tc>
        <w:tc>
          <w:tcPr>
            <w:tcW w:w="1080" w:type="dxa"/>
            <w:tcBorders>
              <w:top w:val="nil"/>
              <w:left w:val="nil"/>
              <w:bottom w:val="double" w:sz="4" w:space="0" w:color="auto"/>
              <w:right w:val="nil"/>
            </w:tcBorders>
            <w:vAlign w:val="bottom"/>
          </w:tcPr>
          <w:p w14:paraId="51219726" w14:textId="76571E1F" w:rsidR="006A238B" w:rsidRPr="00F4373D" w:rsidRDefault="006A238B" w:rsidP="00FE184A">
            <w:pPr>
              <w:tabs>
                <w:tab w:val="decimal" w:pos="985"/>
              </w:tabs>
              <w:spacing w:line="22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552,867,749</w:t>
            </w:r>
          </w:p>
        </w:tc>
      </w:tr>
    </w:tbl>
    <w:p w14:paraId="3E717876" w14:textId="77777777" w:rsidR="00FE184A" w:rsidRDefault="00FE184A">
      <w:pPr>
        <w:rPr>
          <w:rFonts w:ascii="Times New Roman" w:eastAsia="Arial" w:hAnsi="Times New Roman" w:cs="Times New Roman"/>
          <w:bCs/>
          <w:sz w:val="24"/>
          <w:szCs w:val="24"/>
        </w:rPr>
      </w:pPr>
      <w:r>
        <w:rPr>
          <w:rFonts w:ascii="Times New Roman" w:eastAsia="Arial" w:hAnsi="Times New Roman" w:cs="Times New Roman"/>
          <w:bCs/>
          <w:sz w:val="24"/>
          <w:szCs w:val="24"/>
        </w:rPr>
        <w:br w:type="page"/>
      </w:r>
    </w:p>
    <w:p w14:paraId="6353BBB3" w14:textId="7A7A3C8A" w:rsidR="00823E71" w:rsidRPr="00F4373D" w:rsidRDefault="00823E71" w:rsidP="003977A8">
      <w:pPr>
        <w:spacing w:after="24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lastRenderedPageBreak/>
        <w:t>1</w:t>
      </w:r>
      <w:r w:rsidR="00A822C4" w:rsidRPr="00F4373D">
        <w:rPr>
          <w:rFonts w:ascii="Times New Roman" w:eastAsia="Arial" w:hAnsi="Times New Roman" w:cs="Times New Roman"/>
          <w:bCs/>
          <w:sz w:val="24"/>
          <w:szCs w:val="24"/>
        </w:rPr>
        <w:t>2</w:t>
      </w:r>
      <w:r w:rsidRPr="00F4373D">
        <w:rPr>
          <w:rFonts w:ascii="Times New Roman" w:eastAsia="Arial" w:hAnsi="Times New Roman" w:cs="Times New Roman"/>
          <w:bCs/>
          <w:sz w:val="24"/>
          <w:szCs w:val="24"/>
        </w:rPr>
        <w:t>.1</w:t>
      </w:r>
      <w:r w:rsidRPr="00F4373D">
        <w:rPr>
          <w:rFonts w:ascii="Times New Roman" w:eastAsia="Arial" w:hAnsi="Times New Roman" w:cs="Times New Roman"/>
          <w:bCs/>
          <w:sz w:val="24"/>
          <w:szCs w:val="24"/>
        </w:rPr>
        <w:tab/>
        <w:t>Financial assets measured at fair value through profit or loss</w:t>
      </w:r>
    </w:p>
    <w:p w14:paraId="1E54BA11" w14:textId="50A95DAC" w:rsidR="00823E71" w:rsidRPr="00F4373D" w:rsidRDefault="00823E71" w:rsidP="003977A8">
      <w:pPr>
        <w:spacing w:after="240"/>
        <w:ind w:left="10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 xml:space="preserve">As </w:t>
      </w:r>
      <w:proofErr w:type="gramStart"/>
      <w:r w:rsidRPr="00F4373D">
        <w:rPr>
          <w:rFonts w:ascii="Times New Roman" w:eastAsia="Arial" w:hAnsi="Times New Roman" w:cs="Times New Roman"/>
          <w:bCs/>
          <w:sz w:val="24"/>
          <w:szCs w:val="24"/>
        </w:rPr>
        <w:t>at</w:t>
      </w:r>
      <w:proofErr w:type="gramEnd"/>
      <w:r w:rsidRPr="00F4373D">
        <w:rPr>
          <w:rFonts w:ascii="Times New Roman" w:eastAsia="Arial" w:hAnsi="Times New Roman" w:cs="Times New Roman"/>
          <w:bCs/>
          <w:sz w:val="24"/>
          <w:szCs w:val="24"/>
        </w:rPr>
        <w:t xml:space="preserve"> December </w:t>
      </w:r>
      <w:r w:rsidR="004E642C" w:rsidRPr="00F4373D">
        <w:rPr>
          <w:rFonts w:ascii="Times New Roman" w:eastAsia="Arial" w:hAnsi="Times New Roman" w:cs="Times New Roman"/>
          <w:bCs/>
          <w:sz w:val="24"/>
          <w:szCs w:val="24"/>
        </w:rPr>
        <w:t>31</w:t>
      </w:r>
      <w:r w:rsidR="004E642C">
        <w:rPr>
          <w:rFonts w:ascii="Times New Roman" w:eastAsia="Arial" w:hAnsi="Times New Roman" w:cs="Times New Roman"/>
          <w:bCs/>
          <w:sz w:val="24"/>
          <w:szCs w:val="24"/>
        </w:rPr>
        <w:t>,</w:t>
      </w:r>
      <w:r w:rsidR="004E642C" w:rsidRPr="00F4373D">
        <w:rPr>
          <w:rFonts w:ascii="Times New Roman" w:eastAsia="Arial" w:hAnsi="Times New Roman" w:cs="Times New Roman"/>
          <w:bCs/>
          <w:sz w:val="24"/>
          <w:szCs w:val="24"/>
        </w:rPr>
        <w:t xml:space="preserve"> </w:t>
      </w:r>
      <w:proofErr w:type="gramStart"/>
      <w:r w:rsidRPr="00F4373D">
        <w:rPr>
          <w:rFonts w:ascii="Times New Roman" w:eastAsia="Arial" w:hAnsi="Times New Roman" w:cs="Times New Roman"/>
          <w:bCs/>
          <w:sz w:val="24"/>
          <w:szCs w:val="24"/>
        </w:rPr>
        <w:t>202</w:t>
      </w:r>
      <w:r w:rsidR="009850B3" w:rsidRPr="00F4373D">
        <w:rPr>
          <w:rFonts w:ascii="Times New Roman" w:eastAsia="Arial" w:hAnsi="Times New Roman" w:cs="Times New Roman"/>
          <w:bCs/>
          <w:sz w:val="24"/>
          <w:szCs w:val="24"/>
        </w:rPr>
        <w:t>5</w:t>
      </w:r>
      <w:proofErr w:type="gramEnd"/>
      <w:r w:rsidR="009850B3" w:rsidRPr="00F4373D">
        <w:rPr>
          <w:rFonts w:ascii="Times New Roman" w:eastAsia="Arial" w:hAnsi="Times New Roman" w:cstheme="minorBidi" w:hint="cs"/>
          <w:bCs/>
          <w:sz w:val="24"/>
          <w:szCs w:val="24"/>
          <w:cs/>
        </w:rPr>
        <w:t xml:space="preserve"> </w:t>
      </w:r>
      <w:r w:rsidR="009850B3" w:rsidRPr="00F4373D">
        <w:rPr>
          <w:rFonts w:ascii="Times New Roman" w:eastAsia="Arial" w:hAnsi="Times New Roman" w:cstheme="minorBidi"/>
          <w:bCs/>
          <w:sz w:val="24"/>
          <w:szCs w:val="24"/>
          <w:lang w:val="en-US"/>
        </w:rPr>
        <w:t>and 2024</w:t>
      </w:r>
      <w:r w:rsidRPr="00F4373D">
        <w:rPr>
          <w:rFonts w:ascii="Times New Roman" w:eastAsia="Arial" w:hAnsi="Times New Roman" w:cs="Times New Roman"/>
          <w:bCs/>
          <w:sz w:val="24"/>
          <w:szCs w:val="24"/>
        </w:rPr>
        <w:t>, the Group ha</w:t>
      </w:r>
      <w:r w:rsidR="008415DF" w:rsidRPr="00F4373D">
        <w:rPr>
          <w:rFonts w:ascii="Times New Roman" w:eastAsia="Arial" w:hAnsi="Times New Roman" w:cs="Times New Roman"/>
          <w:bCs/>
          <w:sz w:val="24"/>
          <w:szCs w:val="24"/>
        </w:rPr>
        <w:t>d</w:t>
      </w:r>
      <w:r w:rsidRPr="00F4373D">
        <w:rPr>
          <w:rFonts w:ascii="Times New Roman" w:eastAsia="Arial" w:hAnsi="Times New Roman" w:cs="Times New Roman"/>
          <w:bCs/>
          <w:sz w:val="24"/>
          <w:szCs w:val="24"/>
        </w:rPr>
        <w:t xml:space="preserve"> financial assets measured </w:t>
      </w:r>
      <w:r w:rsidR="008415DF" w:rsidRPr="00F4373D">
        <w:rPr>
          <w:rFonts w:ascii="Times New Roman" w:eastAsia="Arial" w:hAnsi="Times New Roman" w:cs="Times New Roman"/>
          <w:bCs/>
          <w:sz w:val="24"/>
          <w:szCs w:val="24"/>
        </w:rPr>
        <w:t>at fair value through profit or loss, which was d</w:t>
      </w:r>
      <w:r w:rsidRPr="00F4373D">
        <w:rPr>
          <w:rFonts w:ascii="Times New Roman" w:eastAsia="Arial" w:hAnsi="Times New Roman" w:cs="Times New Roman"/>
          <w:bCs/>
          <w:sz w:val="24"/>
          <w:szCs w:val="24"/>
        </w:rPr>
        <w:t>erivative contrac</w:t>
      </w:r>
      <w:r w:rsidR="008415DF" w:rsidRPr="00F4373D">
        <w:rPr>
          <w:rFonts w:ascii="Times New Roman" w:eastAsia="Arial" w:hAnsi="Times New Roman" w:cs="Times New Roman"/>
          <w:bCs/>
          <w:sz w:val="24"/>
          <w:szCs w:val="24"/>
        </w:rPr>
        <w:t>t</w:t>
      </w:r>
      <w:r w:rsidRPr="00F4373D">
        <w:rPr>
          <w:rFonts w:ascii="Times New Roman" w:eastAsia="Arial" w:hAnsi="Times New Roman" w:cs="Times New Roman"/>
          <w:bCs/>
          <w:sz w:val="24"/>
          <w:szCs w:val="24"/>
        </w:rPr>
        <w:t>.</w:t>
      </w:r>
    </w:p>
    <w:p w14:paraId="3372D134" w14:textId="7B3DF498" w:rsidR="00823E71" w:rsidRPr="00F4373D" w:rsidRDefault="004C68A5" w:rsidP="003977A8">
      <w:pPr>
        <w:spacing w:after="240"/>
        <w:ind w:left="10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 xml:space="preserve">The following table showed </w:t>
      </w:r>
      <w:r w:rsidR="00BC6528" w:rsidRPr="00F4373D">
        <w:rPr>
          <w:rFonts w:ascii="Times New Roman" w:eastAsia="Arial" w:hAnsi="Times New Roman" w:cs="Times New Roman"/>
          <w:bCs/>
          <w:sz w:val="24"/>
          <w:szCs w:val="24"/>
        </w:rPr>
        <w:t>c</w:t>
      </w:r>
      <w:r w:rsidR="00823E71" w:rsidRPr="00F4373D">
        <w:rPr>
          <w:rFonts w:ascii="Times New Roman" w:eastAsia="Arial" w:hAnsi="Times New Roman" w:cs="Times New Roman"/>
          <w:bCs/>
          <w:sz w:val="24"/>
          <w:szCs w:val="24"/>
        </w:rPr>
        <w:t>hange</w:t>
      </w:r>
      <w:r w:rsidR="00BC6528" w:rsidRPr="00F4373D">
        <w:rPr>
          <w:rFonts w:ascii="Times New Roman" w:eastAsia="Arial" w:hAnsi="Times New Roman" w:cs="Times New Roman"/>
          <w:bCs/>
          <w:sz w:val="24"/>
          <w:szCs w:val="24"/>
        </w:rPr>
        <w:t>s</w:t>
      </w:r>
      <w:r w:rsidR="00823E71" w:rsidRPr="00F4373D">
        <w:rPr>
          <w:rFonts w:ascii="Times New Roman" w:eastAsia="Arial" w:hAnsi="Times New Roman" w:cs="Times New Roman"/>
          <w:bCs/>
          <w:sz w:val="24"/>
          <w:szCs w:val="24"/>
        </w:rPr>
        <w:t xml:space="preserve"> in</w:t>
      </w:r>
      <w:r w:rsidR="00C22ECF" w:rsidRPr="00F4373D">
        <w:rPr>
          <w:rFonts w:ascii="Times New Roman" w:eastAsia="Arial" w:hAnsi="Times New Roman" w:cs="Times New Roman"/>
          <w:bCs/>
          <w:sz w:val="24"/>
          <w:szCs w:val="24"/>
        </w:rPr>
        <w:t xml:space="preserve"> </w:t>
      </w:r>
      <w:r w:rsidR="00E242A9" w:rsidRPr="00F4373D">
        <w:rPr>
          <w:rFonts w:ascii="Times New Roman" w:eastAsia="Arial" w:hAnsi="Times New Roman" w:cs="Times New Roman"/>
          <w:bCs/>
          <w:sz w:val="24"/>
          <w:szCs w:val="24"/>
        </w:rPr>
        <w:t xml:space="preserve">the </w:t>
      </w:r>
      <w:r w:rsidR="00C22ECF" w:rsidRPr="00F4373D">
        <w:rPr>
          <w:rFonts w:ascii="Times New Roman" w:eastAsia="Arial" w:hAnsi="Times New Roman" w:cs="Times New Roman"/>
          <w:bCs/>
          <w:sz w:val="24"/>
          <w:szCs w:val="24"/>
        </w:rPr>
        <w:t>financial ass</w:t>
      </w:r>
      <w:r w:rsidR="00E242A9" w:rsidRPr="00F4373D">
        <w:rPr>
          <w:rFonts w:ascii="Times New Roman" w:eastAsia="Arial" w:hAnsi="Times New Roman" w:cs="Times New Roman"/>
          <w:bCs/>
          <w:sz w:val="24"/>
          <w:szCs w:val="24"/>
        </w:rPr>
        <w:t>et during the years ended December 31,</w:t>
      </w:r>
    </w:p>
    <w:p w14:paraId="38DF0EED" w14:textId="77777777" w:rsidR="00185117" w:rsidRPr="00F4373D" w:rsidRDefault="00185117" w:rsidP="00185117">
      <w:pPr>
        <w:pBdr>
          <w:top w:val="nil"/>
          <w:left w:val="nil"/>
          <w:bottom w:val="nil"/>
          <w:right w:val="nil"/>
          <w:between w:val="nil"/>
        </w:pBdr>
        <w:spacing w:before="240"/>
        <w:ind w:left="547"/>
        <w:jc w:val="right"/>
        <w:rPr>
          <w:rFonts w:ascii="Times New Roman" w:eastAsia="Arial" w:hAnsi="Times New Roman" w:cs="Angsana New"/>
          <w:b/>
          <w:bCs/>
          <w:sz w:val="20"/>
          <w:szCs w:val="25"/>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w:t>
      </w:r>
      <w:r w:rsidRPr="00F4373D">
        <w:rPr>
          <w:rFonts w:ascii="Times New Roman" w:eastAsia="Arial" w:hAnsi="Times New Roman" w:cs="Angsana New"/>
          <w:b/>
          <w:bCs/>
          <w:sz w:val="20"/>
          <w:szCs w:val="25"/>
        </w:rPr>
        <w:t>t</w:t>
      </w:r>
    </w:p>
    <w:tbl>
      <w:tblPr>
        <w:tblW w:w="8822" w:type="dxa"/>
        <w:tblInd w:w="450" w:type="dxa"/>
        <w:tblLayout w:type="fixed"/>
        <w:tblCellMar>
          <w:left w:w="0" w:type="dxa"/>
          <w:right w:w="0" w:type="dxa"/>
        </w:tblCellMar>
        <w:tblLook w:val="04A0" w:firstRow="1" w:lastRow="0" w:firstColumn="1" w:lastColumn="0" w:noHBand="0" w:noVBand="1"/>
      </w:tblPr>
      <w:tblGrid>
        <w:gridCol w:w="5400"/>
        <w:gridCol w:w="1620"/>
        <w:gridCol w:w="180"/>
        <w:gridCol w:w="1622"/>
      </w:tblGrid>
      <w:tr w:rsidR="00F4373D" w:rsidRPr="00F4373D" w14:paraId="2C2FE6FF" w14:textId="77777777" w:rsidTr="006C1285">
        <w:tc>
          <w:tcPr>
            <w:tcW w:w="5400" w:type="dxa"/>
            <w:vAlign w:val="bottom"/>
          </w:tcPr>
          <w:p w14:paraId="604C5F1B" w14:textId="77777777" w:rsidR="00185117" w:rsidRPr="00F4373D" w:rsidRDefault="00185117" w:rsidP="00F00E8D">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3422" w:type="dxa"/>
            <w:gridSpan w:val="3"/>
            <w:hideMark/>
          </w:tcPr>
          <w:p w14:paraId="6CE973CF" w14:textId="77777777" w:rsidR="00185117" w:rsidRPr="00F4373D" w:rsidRDefault="00185117" w:rsidP="00F00E8D">
            <w:pPr>
              <w:pBdr>
                <w:top w:val="nil"/>
                <w:left w:val="nil"/>
                <w:bottom w:val="nil"/>
                <w:right w:val="nil"/>
                <w:between w:val="nil"/>
              </w:pBdr>
              <w:spacing w:line="240" w:lineRule="atLeast"/>
              <w:ind w:left="-54" w:right="-63"/>
              <w:jc w:val="center"/>
              <w:rPr>
                <w:rFonts w:ascii="Times New Roman" w:eastAsia="Arial" w:hAnsi="Times New Roman" w:cs="Angsana New"/>
                <w:b/>
                <w:bCs/>
                <w:sz w:val="16"/>
                <w:szCs w:val="16"/>
              </w:rPr>
            </w:pPr>
            <w:proofErr w:type="gramStart"/>
            <w:r w:rsidRPr="00F4373D">
              <w:rPr>
                <w:rFonts w:ascii="Times New Roman" w:hAnsi="Times New Roman" w:cs="Times New Roman"/>
                <w:b/>
                <w:bCs/>
                <w:sz w:val="16"/>
                <w:szCs w:val="16"/>
              </w:rPr>
              <w:t>CONSOLIDATED</w:t>
            </w:r>
            <w:r w:rsidRPr="00F4373D">
              <w:rPr>
                <w:rFonts w:ascii="Times New Roman" w:eastAsia="Arial" w:hAnsi="Times New Roman" w:cs="Angsana New"/>
                <w:b/>
                <w:bCs/>
                <w:sz w:val="16"/>
                <w:szCs w:val="16"/>
              </w:rPr>
              <w:t xml:space="preserve">  AND</w:t>
            </w:r>
            <w:proofErr w:type="gramEnd"/>
            <w:r w:rsidRPr="00F4373D">
              <w:rPr>
                <w:rFonts w:ascii="Times New Roman" w:eastAsia="Arial" w:hAnsi="Times New Roman" w:cs="Angsana New"/>
                <w:b/>
                <w:bCs/>
                <w:sz w:val="16"/>
                <w:szCs w:val="16"/>
              </w:rPr>
              <w:t xml:space="preserve">  </w:t>
            </w:r>
          </w:p>
          <w:p w14:paraId="530CC6B5" w14:textId="77777777" w:rsidR="00185117" w:rsidRPr="00F4373D" w:rsidRDefault="00185117" w:rsidP="00F00E8D">
            <w:pPr>
              <w:pBdr>
                <w:top w:val="nil"/>
                <w:left w:val="nil"/>
                <w:bottom w:val="nil"/>
                <w:right w:val="nil"/>
                <w:between w:val="nil"/>
              </w:pBdr>
              <w:spacing w:line="240" w:lineRule="atLeast"/>
              <w:ind w:left="-54" w:right="-63"/>
              <w:jc w:val="center"/>
              <w:rPr>
                <w:rFonts w:ascii="Times New Roman" w:eastAsia="Arial" w:hAnsi="Times New Roman" w:cs="Angsana New"/>
                <w:b/>
                <w:bCs/>
                <w:sz w:val="16"/>
                <w:szCs w:val="16"/>
              </w:rPr>
            </w:pPr>
            <w:proofErr w:type="gramStart"/>
            <w:r w:rsidRPr="00F4373D">
              <w:rPr>
                <w:rFonts w:ascii="Times New Roman" w:eastAsia="Arial" w:hAnsi="Times New Roman" w:cs="Angsana New"/>
                <w:b/>
                <w:bCs/>
                <w:sz w:val="16"/>
                <w:szCs w:val="16"/>
              </w:rPr>
              <w:t>SEPARATE  FINANCIAL</w:t>
            </w:r>
            <w:proofErr w:type="gramEnd"/>
            <w:r w:rsidRPr="00F4373D">
              <w:rPr>
                <w:rFonts w:ascii="Times New Roman" w:eastAsia="Arial" w:hAnsi="Times New Roman" w:cs="Angsana New"/>
                <w:b/>
                <w:bCs/>
                <w:sz w:val="16"/>
                <w:szCs w:val="16"/>
              </w:rPr>
              <w:t xml:space="preserve">  STATEMENTS</w:t>
            </w:r>
          </w:p>
        </w:tc>
      </w:tr>
      <w:tr w:rsidR="00F4373D" w:rsidRPr="00F4373D" w14:paraId="31E6E579" w14:textId="77777777" w:rsidTr="006C1285">
        <w:trPr>
          <w:trHeight w:val="80"/>
        </w:trPr>
        <w:tc>
          <w:tcPr>
            <w:tcW w:w="5400" w:type="dxa"/>
          </w:tcPr>
          <w:p w14:paraId="44BD84ED" w14:textId="77777777" w:rsidR="00185117" w:rsidRPr="00F4373D" w:rsidRDefault="00185117" w:rsidP="00F00E8D">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1620" w:type="dxa"/>
          </w:tcPr>
          <w:p w14:paraId="35A14C18" w14:textId="77777777" w:rsidR="00185117" w:rsidRPr="00F4373D" w:rsidRDefault="00185117" w:rsidP="00F00E8D">
            <w:pPr>
              <w:pBdr>
                <w:top w:val="nil"/>
                <w:left w:val="nil"/>
                <w:bottom w:val="nil"/>
                <w:right w:val="nil"/>
                <w:between w:val="nil"/>
              </w:pBdr>
              <w:spacing w:line="240" w:lineRule="atLeast"/>
              <w:ind w:left="-2" w:firstLine="2"/>
              <w:jc w:val="center"/>
              <w:rPr>
                <w:rFonts w:ascii="Times New Roman" w:eastAsia="Arial" w:hAnsi="Times New Roman" w:cs="Angsana New"/>
                <w:b/>
                <w:bCs/>
                <w:sz w:val="20"/>
                <w:szCs w:val="25"/>
              </w:rPr>
            </w:pPr>
            <w:r w:rsidRPr="00F4373D">
              <w:rPr>
                <w:rFonts w:ascii="Times New Roman" w:eastAsia="Arial" w:hAnsi="Times New Roman" w:cs="Angsana New"/>
                <w:b/>
                <w:bCs/>
                <w:sz w:val="20"/>
                <w:szCs w:val="25"/>
              </w:rPr>
              <w:t>2025</w:t>
            </w:r>
          </w:p>
        </w:tc>
        <w:tc>
          <w:tcPr>
            <w:tcW w:w="180" w:type="dxa"/>
          </w:tcPr>
          <w:p w14:paraId="07F0FFF3" w14:textId="77777777" w:rsidR="00185117" w:rsidRPr="00F4373D" w:rsidRDefault="00185117" w:rsidP="00F00E8D">
            <w:pPr>
              <w:pBdr>
                <w:top w:val="nil"/>
                <w:left w:val="nil"/>
                <w:bottom w:val="nil"/>
                <w:right w:val="nil"/>
                <w:between w:val="nil"/>
              </w:pBdr>
              <w:spacing w:line="240" w:lineRule="atLeast"/>
              <w:ind w:left="547"/>
              <w:jc w:val="center"/>
              <w:rPr>
                <w:rFonts w:ascii="Times New Roman" w:eastAsia="Arial" w:hAnsi="Times New Roman" w:cs="Angsana New"/>
                <w:b/>
                <w:bCs/>
                <w:sz w:val="20"/>
                <w:szCs w:val="25"/>
              </w:rPr>
            </w:pPr>
          </w:p>
        </w:tc>
        <w:tc>
          <w:tcPr>
            <w:tcW w:w="1622" w:type="dxa"/>
          </w:tcPr>
          <w:p w14:paraId="4397CED7" w14:textId="77777777" w:rsidR="00185117" w:rsidRPr="00F4373D" w:rsidRDefault="00185117" w:rsidP="00F00E8D">
            <w:pPr>
              <w:pBdr>
                <w:top w:val="nil"/>
                <w:left w:val="nil"/>
                <w:bottom w:val="nil"/>
                <w:right w:val="nil"/>
                <w:between w:val="nil"/>
              </w:pBdr>
              <w:spacing w:line="240" w:lineRule="atLeast"/>
              <w:ind w:left="547" w:hanging="547"/>
              <w:jc w:val="center"/>
              <w:rPr>
                <w:rFonts w:ascii="Times New Roman" w:eastAsia="Arial" w:hAnsi="Times New Roman" w:cs="Angsana New"/>
                <w:b/>
                <w:bCs/>
                <w:sz w:val="20"/>
                <w:szCs w:val="25"/>
              </w:rPr>
            </w:pPr>
            <w:r w:rsidRPr="00F4373D">
              <w:rPr>
                <w:rFonts w:ascii="Times New Roman" w:eastAsia="Arial" w:hAnsi="Times New Roman" w:cs="Angsana New"/>
                <w:b/>
                <w:bCs/>
                <w:sz w:val="20"/>
                <w:szCs w:val="25"/>
              </w:rPr>
              <w:t>2024</w:t>
            </w:r>
          </w:p>
        </w:tc>
      </w:tr>
      <w:tr w:rsidR="00F4373D" w:rsidRPr="00F4373D" w14:paraId="6936406D" w14:textId="77777777" w:rsidTr="006C1285">
        <w:trPr>
          <w:trHeight w:val="80"/>
        </w:trPr>
        <w:tc>
          <w:tcPr>
            <w:tcW w:w="5400" w:type="dxa"/>
          </w:tcPr>
          <w:p w14:paraId="01FE24DC" w14:textId="77777777" w:rsidR="00185117" w:rsidRPr="00F4373D" w:rsidRDefault="00185117" w:rsidP="00F00E8D">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1620" w:type="dxa"/>
          </w:tcPr>
          <w:p w14:paraId="0DD8AD7E" w14:textId="77777777" w:rsidR="00185117" w:rsidRPr="00F4373D" w:rsidRDefault="00185117" w:rsidP="00F00E8D">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180" w:type="dxa"/>
          </w:tcPr>
          <w:p w14:paraId="4C847CA3" w14:textId="77777777" w:rsidR="00185117" w:rsidRPr="00F4373D" w:rsidRDefault="00185117" w:rsidP="00F00E8D">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1622" w:type="dxa"/>
          </w:tcPr>
          <w:p w14:paraId="11AE5D19" w14:textId="77777777" w:rsidR="00185117" w:rsidRPr="00F4373D" w:rsidRDefault="00185117" w:rsidP="00F00E8D">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r>
      <w:tr w:rsidR="00F4373D" w:rsidRPr="00F4373D" w14:paraId="22F8EDD2" w14:textId="77777777" w:rsidTr="00A74E74">
        <w:trPr>
          <w:trHeight w:val="80"/>
        </w:trPr>
        <w:tc>
          <w:tcPr>
            <w:tcW w:w="5400" w:type="dxa"/>
          </w:tcPr>
          <w:p w14:paraId="22AA9727" w14:textId="1F2323AB" w:rsidR="0089638F" w:rsidRPr="00F4373D" w:rsidRDefault="0089638F" w:rsidP="0089638F">
            <w:pPr>
              <w:pBdr>
                <w:top w:val="nil"/>
                <w:left w:val="nil"/>
                <w:bottom w:val="nil"/>
                <w:right w:val="nil"/>
                <w:between w:val="nil"/>
              </w:pBdr>
              <w:spacing w:line="240" w:lineRule="atLeast"/>
              <w:ind w:left="693"/>
              <w:rPr>
                <w:rFonts w:ascii="Times New Roman" w:eastAsia="Verdana" w:hAnsi="Times New Roman" w:cs="Times New Roman"/>
                <w:bCs/>
                <w:sz w:val="20"/>
                <w:szCs w:val="20"/>
              </w:rPr>
            </w:pPr>
            <w:r w:rsidRPr="00F4373D">
              <w:rPr>
                <w:rFonts w:ascii="Times New Roman" w:eastAsia="Verdana" w:hAnsi="Times New Roman" w:cs="Times New Roman"/>
                <w:bCs/>
                <w:sz w:val="20"/>
                <w:szCs w:val="20"/>
              </w:rPr>
              <w:t>Balance</w:t>
            </w:r>
            <w:r w:rsidR="004D09BE" w:rsidRPr="00F4373D">
              <w:rPr>
                <w:rFonts w:ascii="Times New Roman" w:eastAsia="Verdana" w:hAnsi="Times New Roman" w:cs="Times New Roman"/>
                <w:bCs/>
                <w:sz w:val="20"/>
                <w:szCs w:val="20"/>
              </w:rPr>
              <w:t>s</w:t>
            </w:r>
            <w:r w:rsidRPr="00F4373D">
              <w:rPr>
                <w:rFonts w:ascii="Times New Roman" w:eastAsia="Verdana" w:hAnsi="Times New Roman" w:cs="Times New Roman"/>
                <w:bCs/>
                <w:sz w:val="20"/>
                <w:szCs w:val="20"/>
              </w:rPr>
              <w:t xml:space="preserve"> as </w:t>
            </w:r>
            <w:proofErr w:type="gramStart"/>
            <w:r w:rsidRPr="00F4373D">
              <w:rPr>
                <w:rFonts w:ascii="Times New Roman" w:eastAsia="Verdana" w:hAnsi="Times New Roman" w:cs="Times New Roman"/>
                <w:bCs/>
                <w:sz w:val="20"/>
                <w:szCs w:val="20"/>
              </w:rPr>
              <w:t>at</w:t>
            </w:r>
            <w:proofErr w:type="gramEnd"/>
            <w:r w:rsidRPr="00F4373D">
              <w:rPr>
                <w:rFonts w:ascii="Times New Roman" w:eastAsia="Verdana" w:hAnsi="Times New Roman" w:cs="Times New Roman"/>
                <w:bCs/>
                <w:sz w:val="20"/>
                <w:szCs w:val="20"/>
              </w:rPr>
              <w:t xml:space="preserve"> January 1, </w:t>
            </w:r>
          </w:p>
        </w:tc>
        <w:tc>
          <w:tcPr>
            <w:tcW w:w="1620" w:type="dxa"/>
          </w:tcPr>
          <w:p w14:paraId="0575819F" w14:textId="76C3188A" w:rsidR="0089638F" w:rsidRPr="00F4373D" w:rsidRDefault="0089638F" w:rsidP="0089638F">
            <w:pPr>
              <w:pBdr>
                <w:top w:val="nil"/>
                <w:left w:val="nil"/>
                <w:bottom w:val="nil"/>
                <w:right w:val="nil"/>
                <w:between w:val="nil"/>
              </w:pBdr>
              <w:spacing w:line="240" w:lineRule="atLeast"/>
              <w:ind w:left="359" w:right="176" w:hanging="458"/>
              <w:jc w:val="right"/>
              <w:rPr>
                <w:rFonts w:ascii="Times New Roman" w:eastAsia="Arial" w:hAnsi="Times New Roman" w:cs="Angsana New"/>
                <w:sz w:val="20"/>
                <w:szCs w:val="25"/>
              </w:rPr>
            </w:pPr>
            <w:r w:rsidRPr="00F4373D">
              <w:rPr>
                <w:rFonts w:ascii="Times New Roman" w:eastAsia="Arial" w:hAnsi="Times New Roman" w:cs="Angsana New"/>
                <w:sz w:val="20"/>
                <w:szCs w:val="25"/>
              </w:rPr>
              <w:t>38,900,000</w:t>
            </w:r>
          </w:p>
        </w:tc>
        <w:tc>
          <w:tcPr>
            <w:tcW w:w="180" w:type="dxa"/>
          </w:tcPr>
          <w:p w14:paraId="07FA6B0F" w14:textId="77777777" w:rsidR="0089638F" w:rsidRPr="00F4373D" w:rsidRDefault="0089638F" w:rsidP="0089638F">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1622" w:type="dxa"/>
            <w:vAlign w:val="bottom"/>
          </w:tcPr>
          <w:p w14:paraId="2CE9DE11" w14:textId="6DD6E961" w:rsidR="0089638F" w:rsidRPr="00F4373D" w:rsidRDefault="0089638F" w:rsidP="0089638F">
            <w:pPr>
              <w:pBdr>
                <w:top w:val="nil"/>
                <w:left w:val="nil"/>
                <w:bottom w:val="nil"/>
                <w:right w:val="nil"/>
                <w:between w:val="nil"/>
              </w:pBdr>
              <w:spacing w:line="240" w:lineRule="atLeast"/>
              <w:ind w:left="6"/>
              <w:jc w:val="center"/>
              <w:rPr>
                <w:rFonts w:ascii="Times New Roman" w:eastAsia="Arial" w:hAnsi="Times New Roman" w:cs="Angsana New"/>
                <w:sz w:val="20"/>
                <w:szCs w:val="25"/>
              </w:rPr>
            </w:pPr>
            <w:r w:rsidRPr="00F4373D">
              <w:rPr>
                <w:rFonts w:ascii="Times New Roman" w:eastAsia="Arial" w:hAnsi="Times New Roman" w:cs="Angsana New"/>
                <w:sz w:val="20"/>
                <w:szCs w:val="25"/>
              </w:rPr>
              <w:t>-</w:t>
            </w:r>
          </w:p>
        </w:tc>
      </w:tr>
      <w:tr w:rsidR="00F4373D" w:rsidRPr="00F4373D" w14:paraId="39303490" w14:textId="77777777" w:rsidTr="00595F86">
        <w:trPr>
          <w:trHeight w:val="80"/>
        </w:trPr>
        <w:tc>
          <w:tcPr>
            <w:tcW w:w="5400" w:type="dxa"/>
          </w:tcPr>
          <w:p w14:paraId="2B885322" w14:textId="7D352EE9" w:rsidR="00A822C4" w:rsidRPr="00F4373D" w:rsidRDefault="00A822C4" w:rsidP="00A822C4">
            <w:pPr>
              <w:pBdr>
                <w:top w:val="nil"/>
                <w:left w:val="nil"/>
                <w:bottom w:val="nil"/>
                <w:right w:val="nil"/>
                <w:between w:val="nil"/>
              </w:pBdr>
              <w:spacing w:line="240" w:lineRule="atLeast"/>
              <w:ind w:left="693"/>
              <w:rPr>
                <w:rFonts w:ascii="Times New Roman" w:eastAsia="Verdana" w:hAnsi="Times New Roman" w:cs="Times New Roman"/>
                <w:bCs/>
                <w:sz w:val="20"/>
                <w:szCs w:val="20"/>
              </w:rPr>
            </w:pPr>
            <w:r w:rsidRPr="00F4373D">
              <w:rPr>
                <w:rFonts w:ascii="Times New Roman" w:eastAsia="Verdana" w:hAnsi="Times New Roman" w:cs="Times New Roman"/>
                <w:bCs/>
                <w:sz w:val="20"/>
                <w:szCs w:val="20"/>
              </w:rPr>
              <w:t xml:space="preserve">Increasing in </w:t>
            </w:r>
            <w:r w:rsidRPr="00F4373D">
              <w:rPr>
                <w:rFonts w:ascii="Times New Roman" w:eastAsia="Verdana" w:hAnsi="Times New Roman" w:cs="Angsana New"/>
                <w:bCs/>
                <w:sz w:val="20"/>
                <w:szCs w:val="25"/>
                <w:lang w:val="en-US"/>
              </w:rPr>
              <w:t>derivative contract</w:t>
            </w:r>
            <w:r w:rsidRPr="00F4373D">
              <w:rPr>
                <w:rFonts w:ascii="Times New Roman" w:eastAsia="Verdana" w:hAnsi="Times New Roman" w:cs="Times New Roman"/>
                <w:bCs/>
                <w:sz w:val="20"/>
                <w:szCs w:val="20"/>
              </w:rPr>
              <w:t xml:space="preserve"> during the years </w:t>
            </w:r>
          </w:p>
        </w:tc>
        <w:tc>
          <w:tcPr>
            <w:tcW w:w="1620" w:type="dxa"/>
            <w:vAlign w:val="bottom"/>
          </w:tcPr>
          <w:p w14:paraId="27EA0E7A" w14:textId="5C116CEF" w:rsidR="00A822C4" w:rsidRPr="00F4373D" w:rsidRDefault="00A822C4" w:rsidP="00A822C4">
            <w:pPr>
              <w:pBdr>
                <w:top w:val="nil"/>
                <w:left w:val="nil"/>
                <w:bottom w:val="nil"/>
                <w:right w:val="nil"/>
                <w:between w:val="nil"/>
              </w:pBdr>
              <w:spacing w:line="240" w:lineRule="atLeast"/>
              <w:ind w:left="6"/>
              <w:jc w:val="center"/>
              <w:rPr>
                <w:rFonts w:ascii="Times New Roman" w:eastAsia="Arial" w:hAnsi="Times New Roman" w:cs="Angsana New"/>
                <w:sz w:val="20"/>
                <w:szCs w:val="25"/>
              </w:rPr>
            </w:pPr>
            <w:r w:rsidRPr="00F4373D">
              <w:rPr>
                <w:rFonts w:ascii="Times New Roman" w:eastAsia="Arial" w:hAnsi="Times New Roman" w:cs="Angsana New"/>
                <w:sz w:val="20"/>
                <w:szCs w:val="25"/>
              </w:rPr>
              <w:t>-</w:t>
            </w:r>
          </w:p>
        </w:tc>
        <w:tc>
          <w:tcPr>
            <w:tcW w:w="180" w:type="dxa"/>
          </w:tcPr>
          <w:p w14:paraId="593A30F7" w14:textId="77777777" w:rsidR="00A822C4" w:rsidRPr="00F4373D" w:rsidRDefault="00A822C4" w:rsidP="00A822C4">
            <w:pPr>
              <w:pBdr>
                <w:top w:val="nil"/>
                <w:left w:val="nil"/>
                <w:bottom w:val="nil"/>
                <w:right w:val="nil"/>
                <w:between w:val="nil"/>
              </w:pBdr>
              <w:spacing w:line="240" w:lineRule="atLeast"/>
              <w:ind w:left="547"/>
              <w:jc w:val="right"/>
              <w:rPr>
                <w:rFonts w:ascii="Times New Roman" w:eastAsia="Arial" w:hAnsi="Times New Roman" w:cs="Angsana New"/>
                <w:b/>
                <w:bCs/>
                <w:sz w:val="20"/>
                <w:szCs w:val="25"/>
              </w:rPr>
            </w:pPr>
          </w:p>
        </w:tc>
        <w:tc>
          <w:tcPr>
            <w:tcW w:w="1622" w:type="dxa"/>
          </w:tcPr>
          <w:p w14:paraId="28755AFC" w14:textId="13BDD14B" w:rsidR="00A822C4" w:rsidRPr="00F4373D" w:rsidRDefault="00A822C4" w:rsidP="00A822C4">
            <w:pPr>
              <w:pBdr>
                <w:top w:val="nil"/>
                <w:left w:val="nil"/>
                <w:bottom w:val="nil"/>
                <w:right w:val="nil"/>
                <w:between w:val="nil"/>
              </w:pBdr>
              <w:spacing w:line="240" w:lineRule="atLeast"/>
              <w:ind w:left="359" w:right="176" w:hanging="458"/>
              <w:jc w:val="right"/>
              <w:rPr>
                <w:rFonts w:ascii="Times New Roman" w:eastAsia="Arial" w:hAnsi="Times New Roman" w:cs="Angsana New"/>
                <w:b/>
                <w:bCs/>
                <w:sz w:val="20"/>
                <w:szCs w:val="25"/>
              </w:rPr>
            </w:pPr>
            <w:r w:rsidRPr="00F4373D">
              <w:rPr>
                <w:rFonts w:ascii="Times New Roman" w:eastAsia="Arial" w:hAnsi="Times New Roman" w:cs="Angsana New"/>
                <w:sz w:val="20"/>
                <w:szCs w:val="25"/>
              </w:rPr>
              <w:t>38,900,000</w:t>
            </w:r>
          </w:p>
        </w:tc>
      </w:tr>
      <w:tr w:rsidR="00F4373D" w:rsidRPr="00F4373D" w14:paraId="4477194F" w14:textId="77777777" w:rsidTr="00BF205C">
        <w:trPr>
          <w:trHeight w:val="80"/>
        </w:trPr>
        <w:tc>
          <w:tcPr>
            <w:tcW w:w="5400" w:type="dxa"/>
            <w:hideMark/>
          </w:tcPr>
          <w:p w14:paraId="61528637" w14:textId="01C0B490" w:rsidR="00A822C4" w:rsidRPr="00F4373D" w:rsidRDefault="00A822C4" w:rsidP="00A822C4">
            <w:pPr>
              <w:pBdr>
                <w:top w:val="nil"/>
                <w:left w:val="nil"/>
                <w:bottom w:val="nil"/>
                <w:right w:val="nil"/>
                <w:between w:val="nil"/>
              </w:pBdr>
              <w:spacing w:line="240" w:lineRule="atLeast"/>
              <w:ind w:left="693"/>
              <w:rPr>
                <w:rFonts w:ascii="Times New Roman" w:eastAsia="Verdana" w:hAnsi="Times New Roman" w:cs="Times New Roman"/>
                <w:bCs/>
                <w:sz w:val="20"/>
                <w:szCs w:val="20"/>
              </w:rPr>
            </w:pPr>
            <w:r w:rsidRPr="00F4373D">
              <w:rPr>
                <w:rFonts w:ascii="Times New Roman" w:eastAsia="Verdana" w:hAnsi="Times New Roman" w:cs="Times New Roman"/>
                <w:bCs/>
                <w:sz w:val="20"/>
                <w:szCs w:val="20"/>
              </w:rPr>
              <w:t xml:space="preserve">Changes in fair value through profit or loss </w:t>
            </w:r>
          </w:p>
        </w:tc>
        <w:tc>
          <w:tcPr>
            <w:tcW w:w="1620" w:type="dxa"/>
          </w:tcPr>
          <w:p w14:paraId="35F3C60C" w14:textId="241BE921" w:rsidR="00A822C4" w:rsidRPr="00F4373D" w:rsidRDefault="00A822C4" w:rsidP="00A822C4">
            <w:pPr>
              <w:pBdr>
                <w:top w:val="nil"/>
                <w:left w:val="nil"/>
                <w:bottom w:val="nil"/>
                <w:right w:val="nil"/>
                <w:between w:val="nil"/>
              </w:pBdr>
              <w:spacing w:line="240" w:lineRule="atLeast"/>
              <w:ind w:left="359" w:right="176" w:hanging="458"/>
              <w:jc w:val="right"/>
              <w:rPr>
                <w:rFonts w:ascii="Times New Roman" w:eastAsia="Arial" w:hAnsi="Times New Roman" w:cs="Angsana New"/>
                <w:sz w:val="20"/>
                <w:szCs w:val="25"/>
              </w:rPr>
            </w:pPr>
            <w:r w:rsidRPr="00F4373D">
              <w:rPr>
                <w:rFonts w:ascii="Times New Roman" w:eastAsia="Arial" w:hAnsi="Times New Roman" w:cs="Angsana New"/>
                <w:sz w:val="20"/>
                <w:szCs w:val="25"/>
              </w:rPr>
              <w:t>70,000</w:t>
            </w:r>
          </w:p>
        </w:tc>
        <w:tc>
          <w:tcPr>
            <w:tcW w:w="180" w:type="dxa"/>
          </w:tcPr>
          <w:p w14:paraId="64017A92" w14:textId="77777777" w:rsidR="00A822C4" w:rsidRPr="00F4373D" w:rsidRDefault="00A822C4" w:rsidP="00A822C4">
            <w:pPr>
              <w:pBdr>
                <w:top w:val="nil"/>
                <w:left w:val="nil"/>
                <w:bottom w:val="nil"/>
                <w:right w:val="nil"/>
                <w:between w:val="nil"/>
              </w:pBdr>
              <w:spacing w:line="240" w:lineRule="atLeast"/>
              <w:ind w:left="547"/>
              <w:jc w:val="right"/>
              <w:rPr>
                <w:rFonts w:ascii="Times New Roman" w:eastAsia="Arial" w:hAnsi="Times New Roman" w:cs="Angsana New"/>
                <w:sz w:val="20"/>
                <w:szCs w:val="25"/>
              </w:rPr>
            </w:pPr>
          </w:p>
        </w:tc>
        <w:tc>
          <w:tcPr>
            <w:tcW w:w="1622" w:type="dxa"/>
            <w:vAlign w:val="bottom"/>
            <w:hideMark/>
          </w:tcPr>
          <w:p w14:paraId="27C8266E" w14:textId="6C56B3A8" w:rsidR="00A822C4" w:rsidRPr="00F4373D" w:rsidRDefault="00A822C4" w:rsidP="00A822C4">
            <w:pPr>
              <w:pBdr>
                <w:top w:val="nil"/>
                <w:left w:val="nil"/>
                <w:bottom w:val="nil"/>
                <w:right w:val="nil"/>
                <w:between w:val="nil"/>
              </w:pBdr>
              <w:spacing w:line="240" w:lineRule="atLeast"/>
              <w:ind w:left="6"/>
              <w:jc w:val="center"/>
              <w:rPr>
                <w:rFonts w:ascii="Times New Roman" w:eastAsia="Arial" w:hAnsi="Times New Roman" w:cs="Angsana New"/>
                <w:sz w:val="20"/>
                <w:szCs w:val="25"/>
              </w:rPr>
            </w:pPr>
            <w:r w:rsidRPr="00F4373D">
              <w:rPr>
                <w:rFonts w:ascii="Times New Roman" w:eastAsia="Arial" w:hAnsi="Times New Roman" w:cs="Angsana New"/>
                <w:sz w:val="20"/>
                <w:szCs w:val="25"/>
              </w:rPr>
              <w:t>-</w:t>
            </w:r>
          </w:p>
        </w:tc>
      </w:tr>
      <w:tr w:rsidR="00F4373D" w:rsidRPr="00F4373D" w14:paraId="726192CB" w14:textId="77777777" w:rsidTr="00872C72">
        <w:trPr>
          <w:trHeight w:val="80"/>
        </w:trPr>
        <w:tc>
          <w:tcPr>
            <w:tcW w:w="5400" w:type="dxa"/>
            <w:hideMark/>
          </w:tcPr>
          <w:p w14:paraId="4EB401CA" w14:textId="221C1F94" w:rsidR="00A822C4" w:rsidRPr="00F4373D" w:rsidRDefault="00A822C4" w:rsidP="00A822C4">
            <w:pPr>
              <w:pBdr>
                <w:top w:val="nil"/>
                <w:left w:val="nil"/>
                <w:bottom w:val="nil"/>
                <w:right w:val="nil"/>
                <w:between w:val="nil"/>
              </w:pBdr>
              <w:spacing w:line="240" w:lineRule="atLeast"/>
              <w:ind w:left="693"/>
              <w:rPr>
                <w:rFonts w:ascii="Times New Roman" w:eastAsia="Verdana" w:hAnsi="Times New Roman" w:cs="Times New Roman"/>
                <w:bCs/>
                <w:sz w:val="20"/>
                <w:szCs w:val="20"/>
              </w:rPr>
            </w:pPr>
            <w:r w:rsidRPr="00F4373D">
              <w:rPr>
                <w:rFonts w:ascii="Times New Roman" w:eastAsia="Verdana" w:hAnsi="Times New Roman" w:cs="Times New Roman"/>
                <w:bCs/>
                <w:sz w:val="20"/>
                <w:szCs w:val="20"/>
              </w:rPr>
              <w:t>Balance</w:t>
            </w:r>
            <w:r w:rsidR="004D09BE" w:rsidRPr="00F4373D">
              <w:rPr>
                <w:rFonts w:ascii="Times New Roman" w:eastAsia="Verdana" w:hAnsi="Times New Roman" w:cs="Times New Roman"/>
                <w:bCs/>
                <w:sz w:val="20"/>
                <w:szCs w:val="20"/>
              </w:rPr>
              <w:t>s</w:t>
            </w:r>
            <w:r w:rsidRPr="00F4373D">
              <w:rPr>
                <w:rFonts w:ascii="Times New Roman" w:eastAsia="Verdana" w:hAnsi="Times New Roman" w:cs="Times New Roman"/>
                <w:bCs/>
                <w:sz w:val="20"/>
                <w:szCs w:val="20"/>
              </w:rPr>
              <w:t xml:space="preserve"> as </w:t>
            </w:r>
            <w:proofErr w:type="gramStart"/>
            <w:r w:rsidRPr="00F4373D">
              <w:rPr>
                <w:rFonts w:ascii="Times New Roman" w:eastAsia="Verdana" w:hAnsi="Times New Roman" w:cs="Times New Roman"/>
                <w:bCs/>
                <w:sz w:val="20"/>
                <w:szCs w:val="20"/>
              </w:rPr>
              <w:t>at</w:t>
            </w:r>
            <w:proofErr w:type="gramEnd"/>
            <w:r w:rsidRPr="00F4373D">
              <w:rPr>
                <w:rFonts w:ascii="Times New Roman" w:eastAsia="Verdana" w:hAnsi="Times New Roman" w:cs="Times New Roman"/>
                <w:bCs/>
                <w:sz w:val="20"/>
                <w:szCs w:val="20"/>
              </w:rPr>
              <w:t xml:space="preserve"> December 31,</w:t>
            </w:r>
          </w:p>
        </w:tc>
        <w:tc>
          <w:tcPr>
            <w:tcW w:w="1620" w:type="dxa"/>
            <w:tcBorders>
              <w:top w:val="single" w:sz="4" w:space="0" w:color="auto"/>
              <w:left w:val="nil"/>
              <w:bottom w:val="double" w:sz="4" w:space="0" w:color="auto"/>
              <w:right w:val="nil"/>
            </w:tcBorders>
          </w:tcPr>
          <w:p w14:paraId="6AB58EBA" w14:textId="63F8FCC7" w:rsidR="00A822C4" w:rsidRPr="00F4373D" w:rsidRDefault="00A822C4" w:rsidP="00A822C4">
            <w:pPr>
              <w:pBdr>
                <w:top w:val="nil"/>
                <w:left w:val="nil"/>
                <w:bottom w:val="nil"/>
                <w:right w:val="nil"/>
                <w:between w:val="nil"/>
              </w:pBdr>
              <w:spacing w:line="240" w:lineRule="atLeast"/>
              <w:ind w:left="359" w:right="176" w:hanging="458"/>
              <w:jc w:val="right"/>
              <w:rPr>
                <w:rFonts w:ascii="Times New Roman" w:eastAsia="Arial" w:hAnsi="Times New Roman" w:cs="Angsana New"/>
                <w:sz w:val="20"/>
                <w:szCs w:val="25"/>
              </w:rPr>
            </w:pPr>
            <w:r w:rsidRPr="00F4373D">
              <w:rPr>
                <w:rFonts w:ascii="Times New Roman" w:eastAsia="Arial" w:hAnsi="Times New Roman" w:cs="Angsana New"/>
                <w:sz w:val="20"/>
                <w:szCs w:val="25"/>
              </w:rPr>
              <w:t>38,</w:t>
            </w:r>
            <w:r w:rsidR="00463D1B">
              <w:rPr>
                <w:rFonts w:ascii="Times New Roman" w:eastAsia="Arial" w:hAnsi="Times New Roman" w:cs="Angsana New"/>
                <w:sz w:val="20"/>
                <w:szCs w:val="25"/>
              </w:rPr>
              <w:t>970</w:t>
            </w:r>
            <w:r w:rsidRPr="00F4373D">
              <w:rPr>
                <w:rFonts w:ascii="Times New Roman" w:eastAsia="Arial" w:hAnsi="Times New Roman" w:cs="Angsana New"/>
                <w:sz w:val="20"/>
                <w:szCs w:val="25"/>
              </w:rPr>
              <w:t>,000</w:t>
            </w:r>
          </w:p>
        </w:tc>
        <w:tc>
          <w:tcPr>
            <w:tcW w:w="180" w:type="dxa"/>
          </w:tcPr>
          <w:p w14:paraId="5231686F" w14:textId="77777777" w:rsidR="00A822C4" w:rsidRPr="00F4373D" w:rsidRDefault="00A822C4" w:rsidP="00A822C4">
            <w:pPr>
              <w:pBdr>
                <w:top w:val="nil"/>
                <w:left w:val="nil"/>
                <w:bottom w:val="nil"/>
                <w:right w:val="nil"/>
                <w:between w:val="nil"/>
              </w:pBdr>
              <w:spacing w:line="240" w:lineRule="atLeast"/>
              <w:ind w:left="547"/>
              <w:jc w:val="right"/>
              <w:rPr>
                <w:rFonts w:ascii="Times New Roman" w:eastAsia="Arial" w:hAnsi="Times New Roman" w:cs="Angsana New"/>
                <w:sz w:val="20"/>
                <w:szCs w:val="25"/>
              </w:rPr>
            </w:pPr>
          </w:p>
        </w:tc>
        <w:tc>
          <w:tcPr>
            <w:tcW w:w="1622" w:type="dxa"/>
            <w:tcBorders>
              <w:top w:val="single" w:sz="4" w:space="0" w:color="auto"/>
              <w:left w:val="nil"/>
              <w:bottom w:val="double" w:sz="4" w:space="0" w:color="auto"/>
              <w:right w:val="nil"/>
            </w:tcBorders>
            <w:hideMark/>
          </w:tcPr>
          <w:p w14:paraId="4C80559F" w14:textId="3D12B191" w:rsidR="00A822C4" w:rsidRPr="00F4373D" w:rsidRDefault="00A822C4" w:rsidP="00A822C4">
            <w:pPr>
              <w:pBdr>
                <w:top w:val="nil"/>
                <w:left w:val="nil"/>
                <w:bottom w:val="nil"/>
                <w:right w:val="nil"/>
                <w:between w:val="nil"/>
              </w:pBdr>
              <w:spacing w:line="240" w:lineRule="atLeast"/>
              <w:ind w:left="359" w:right="176" w:hanging="458"/>
              <w:jc w:val="right"/>
              <w:rPr>
                <w:rFonts w:ascii="Times New Roman" w:eastAsia="Arial" w:hAnsi="Times New Roman" w:cs="Angsana New"/>
                <w:sz w:val="20"/>
                <w:szCs w:val="25"/>
              </w:rPr>
            </w:pPr>
            <w:r w:rsidRPr="00F4373D">
              <w:rPr>
                <w:rFonts w:ascii="Times New Roman" w:eastAsia="Arial" w:hAnsi="Times New Roman" w:cs="Angsana New"/>
                <w:sz w:val="20"/>
                <w:szCs w:val="25"/>
              </w:rPr>
              <w:t>38,900,000</w:t>
            </w:r>
          </w:p>
        </w:tc>
      </w:tr>
    </w:tbl>
    <w:p w14:paraId="43C0870F" w14:textId="75CA7078" w:rsidR="00823E71" w:rsidRPr="00F4373D" w:rsidRDefault="00823E71" w:rsidP="00742A29">
      <w:pPr>
        <w:spacing w:before="240" w:after="240"/>
        <w:ind w:left="1080"/>
        <w:rPr>
          <w:rFonts w:ascii="Times New Roman" w:eastAsia="Arial" w:hAnsi="Times New Roman" w:cs="Times New Roman"/>
          <w:bCs/>
          <w:sz w:val="24"/>
          <w:szCs w:val="24"/>
        </w:rPr>
      </w:pPr>
      <w:r w:rsidRPr="00F4373D">
        <w:rPr>
          <w:rFonts w:ascii="Times New Roman" w:eastAsia="Arial" w:hAnsi="Times New Roman" w:cs="Times New Roman"/>
          <w:sz w:val="24"/>
          <w:szCs w:val="24"/>
        </w:rPr>
        <w:t xml:space="preserve">On </w:t>
      </w:r>
      <w:r w:rsidRPr="00F4373D">
        <w:rPr>
          <w:rFonts w:ascii="Times New Roman" w:eastAsia="Arial" w:hAnsi="Times New Roman" w:cs="Times New Roman"/>
          <w:bCs/>
          <w:sz w:val="24"/>
          <w:szCs w:val="24"/>
        </w:rPr>
        <w:t xml:space="preserve">December </w:t>
      </w:r>
      <w:r w:rsidR="004E642C" w:rsidRPr="00F4373D">
        <w:rPr>
          <w:rFonts w:ascii="Times New Roman" w:eastAsia="Arial" w:hAnsi="Times New Roman" w:cs="Times New Roman"/>
          <w:sz w:val="24"/>
          <w:szCs w:val="24"/>
        </w:rPr>
        <w:t>25</w:t>
      </w:r>
      <w:r w:rsidR="004E642C">
        <w:rPr>
          <w:rFonts w:ascii="Times New Roman" w:eastAsia="Arial" w:hAnsi="Times New Roman" w:cs="Times New Roman"/>
          <w:sz w:val="24"/>
          <w:szCs w:val="24"/>
        </w:rPr>
        <w:t>,</w:t>
      </w:r>
      <w:r w:rsidR="004E642C" w:rsidRPr="00F4373D">
        <w:rPr>
          <w:rFonts w:ascii="Times New Roman" w:eastAsia="Arial" w:hAnsi="Times New Roman" w:cs="Times New Roman"/>
          <w:sz w:val="24"/>
          <w:szCs w:val="24"/>
        </w:rPr>
        <w:t xml:space="preserve"> </w:t>
      </w:r>
      <w:r w:rsidRPr="00F4373D">
        <w:rPr>
          <w:rFonts w:ascii="Times New Roman" w:eastAsia="Arial" w:hAnsi="Times New Roman" w:cs="Times New Roman"/>
          <w:bCs/>
          <w:sz w:val="24"/>
          <w:szCs w:val="24"/>
        </w:rPr>
        <w:t>2024, the Company</w:t>
      </w:r>
      <w:r w:rsidRPr="00F4373D">
        <w:rPr>
          <w:rFonts w:ascii="Times New Roman" w:eastAsia="Arial" w:hAnsi="Times New Roman" w:cs="Times New Roman"/>
          <w:bCs/>
          <w:sz w:val="24"/>
          <w:szCs w:val="24"/>
          <w:cs/>
        </w:rPr>
        <w:t xml:space="preserve"> </w:t>
      </w:r>
      <w:r w:rsidRPr="00F4373D">
        <w:rPr>
          <w:rFonts w:ascii="Times New Roman" w:eastAsia="Arial" w:hAnsi="Times New Roman" w:cs="Times New Roman"/>
          <w:bCs/>
          <w:sz w:val="24"/>
          <w:szCs w:val="24"/>
        </w:rPr>
        <w:t>and other companies holding shares in Gateway Service Co., Ltd. have entered into a put option agreement to grant the company’s right to sell the investment in Gateway Service Co., Ltd. to the counter parties at amount of Baht 70.37 million within 3 years from the effective date of the contract.</w:t>
      </w:r>
    </w:p>
    <w:p w14:paraId="4C0A2111" w14:textId="1CE93B7B" w:rsidR="00823E71" w:rsidRPr="00F4373D" w:rsidRDefault="00823E71" w:rsidP="00823E71">
      <w:pPr>
        <w:spacing w:after="240"/>
        <w:ind w:left="10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For the Level 3 fair value of the derivative contract, it was assessed by an independent appraiser using the Binomial (Binomial Option Pricing Model: BOPM)</w:t>
      </w:r>
      <w:r w:rsidR="00325BBC" w:rsidRPr="00F4373D">
        <w:rPr>
          <w:rFonts w:ascii="Times New Roman" w:eastAsia="Arial" w:hAnsi="Times New Roman" w:cs="Times New Roman"/>
          <w:bCs/>
          <w:sz w:val="24"/>
          <w:szCs w:val="24"/>
        </w:rPr>
        <w:t>.</w:t>
      </w:r>
    </w:p>
    <w:p w14:paraId="3BA3621E" w14:textId="7832CBF4" w:rsidR="00823E71" w:rsidRPr="00F4373D" w:rsidRDefault="00823E71" w:rsidP="00823E71">
      <w:pPr>
        <w:spacing w:after="240"/>
        <w:ind w:left="1080"/>
        <w:rPr>
          <w:rFonts w:ascii="Times New Roman" w:hAnsi="Times New Roman" w:cs="Times New Roman"/>
          <w:sz w:val="24"/>
          <w:szCs w:val="24"/>
        </w:rPr>
      </w:pPr>
      <w:r w:rsidRPr="00F4373D">
        <w:rPr>
          <w:rFonts w:ascii="Times New Roman" w:eastAsia="Arial" w:hAnsi="Times New Roman" w:cs="Times New Roman"/>
          <w:bCs/>
          <w:sz w:val="24"/>
          <w:szCs w:val="24"/>
        </w:rPr>
        <w:t>The following table summarise</w:t>
      </w:r>
      <w:r w:rsidR="00D06361" w:rsidRPr="00F4373D">
        <w:rPr>
          <w:rFonts w:ascii="Times New Roman" w:eastAsia="Arial" w:hAnsi="Times New Roman" w:cs="Times New Roman"/>
          <w:bCs/>
          <w:sz w:val="24"/>
          <w:szCs w:val="24"/>
        </w:rPr>
        <w:t>d</w:t>
      </w:r>
      <w:r w:rsidRPr="00F4373D">
        <w:rPr>
          <w:rFonts w:ascii="Times New Roman" w:eastAsia="Arial" w:hAnsi="Times New Roman" w:cs="Times New Roman"/>
          <w:bCs/>
          <w:sz w:val="24"/>
          <w:szCs w:val="24"/>
        </w:rPr>
        <w:t xml:space="preserve"> the quantitative information about the significant unobservable inputs used</w:t>
      </w:r>
      <w:r w:rsidRPr="00F4373D">
        <w:rPr>
          <w:rFonts w:ascii="Times New Roman" w:hAnsi="Times New Roman" w:cs="Times New Roman"/>
          <w:sz w:val="24"/>
          <w:szCs w:val="24"/>
        </w:rPr>
        <w:t xml:space="preserve"> in level 3 fair value measurements.</w:t>
      </w:r>
    </w:p>
    <w:tbl>
      <w:tblPr>
        <w:tblW w:w="8640" w:type="dxa"/>
        <w:tblInd w:w="540" w:type="dxa"/>
        <w:tblLayout w:type="fixed"/>
        <w:tblLook w:val="0400" w:firstRow="0" w:lastRow="0" w:firstColumn="0" w:lastColumn="0" w:noHBand="0" w:noVBand="1"/>
      </w:tblPr>
      <w:tblGrid>
        <w:gridCol w:w="2070"/>
        <w:gridCol w:w="1080"/>
        <w:gridCol w:w="1080"/>
        <w:gridCol w:w="2376"/>
        <w:gridCol w:w="990"/>
        <w:gridCol w:w="1044"/>
      </w:tblGrid>
      <w:tr w:rsidR="00F4373D" w:rsidRPr="00F4373D" w14:paraId="7C426CD4" w14:textId="77777777" w:rsidTr="00F00E8D">
        <w:tc>
          <w:tcPr>
            <w:tcW w:w="2070" w:type="dxa"/>
          </w:tcPr>
          <w:p w14:paraId="05F7E3AE" w14:textId="77777777" w:rsidR="00823E71" w:rsidRPr="00F4373D" w:rsidRDefault="00823E71" w:rsidP="00F00E8D">
            <w:pPr>
              <w:spacing w:line="240" w:lineRule="exact"/>
              <w:ind w:left="435" w:right="-72"/>
              <w:jc w:val="center"/>
              <w:rPr>
                <w:rFonts w:ascii="Times New Roman" w:hAnsi="Times New Roman" w:cs="Times New Roman"/>
                <w:b/>
                <w:sz w:val="18"/>
                <w:szCs w:val="18"/>
              </w:rPr>
            </w:pPr>
          </w:p>
        </w:tc>
        <w:tc>
          <w:tcPr>
            <w:tcW w:w="2160" w:type="dxa"/>
            <w:gridSpan w:val="2"/>
          </w:tcPr>
          <w:p w14:paraId="11E64854" w14:textId="77777777" w:rsidR="00823E71" w:rsidRPr="00F4373D" w:rsidRDefault="00823E71" w:rsidP="00F00E8D">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Fair value</w:t>
            </w:r>
          </w:p>
        </w:tc>
        <w:tc>
          <w:tcPr>
            <w:tcW w:w="2376" w:type="dxa"/>
          </w:tcPr>
          <w:p w14:paraId="4A71883F" w14:textId="77777777" w:rsidR="00823E71" w:rsidRPr="00F4373D" w:rsidRDefault="00823E71" w:rsidP="00F00E8D">
            <w:pPr>
              <w:spacing w:line="240" w:lineRule="exact"/>
              <w:ind w:right="-72"/>
              <w:jc w:val="center"/>
              <w:rPr>
                <w:rFonts w:ascii="Times New Roman" w:hAnsi="Times New Roman" w:cs="Times New Roman"/>
                <w:b/>
                <w:sz w:val="18"/>
                <w:szCs w:val="18"/>
              </w:rPr>
            </w:pPr>
          </w:p>
        </w:tc>
        <w:tc>
          <w:tcPr>
            <w:tcW w:w="2034" w:type="dxa"/>
            <w:gridSpan w:val="2"/>
          </w:tcPr>
          <w:p w14:paraId="0084A88A" w14:textId="77777777" w:rsidR="00823E71" w:rsidRPr="00F4373D" w:rsidRDefault="00823E71" w:rsidP="00F00E8D">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Range of inputs</w:t>
            </w:r>
          </w:p>
        </w:tc>
      </w:tr>
      <w:tr w:rsidR="00F4373D" w:rsidRPr="00F4373D" w14:paraId="45868965" w14:textId="77777777" w:rsidTr="00780C62">
        <w:tc>
          <w:tcPr>
            <w:tcW w:w="2070" w:type="dxa"/>
          </w:tcPr>
          <w:p w14:paraId="1B55F1C9" w14:textId="77777777" w:rsidR="00823E71" w:rsidRPr="00F4373D" w:rsidRDefault="00823E71" w:rsidP="00F00E8D">
            <w:pPr>
              <w:spacing w:line="240" w:lineRule="exact"/>
              <w:ind w:left="435" w:right="-72"/>
              <w:jc w:val="center"/>
              <w:rPr>
                <w:rFonts w:ascii="Times New Roman" w:hAnsi="Times New Roman" w:cs="Times New Roman"/>
                <w:b/>
                <w:sz w:val="18"/>
                <w:szCs w:val="18"/>
              </w:rPr>
            </w:pPr>
          </w:p>
        </w:tc>
        <w:tc>
          <w:tcPr>
            <w:tcW w:w="1080" w:type="dxa"/>
          </w:tcPr>
          <w:p w14:paraId="4B297945" w14:textId="77777777" w:rsidR="00823E71" w:rsidRPr="00F4373D" w:rsidRDefault="00823E71" w:rsidP="00F00E8D">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2025</w:t>
            </w:r>
          </w:p>
        </w:tc>
        <w:tc>
          <w:tcPr>
            <w:tcW w:w="1080" w:type="dxa"/>
            <w:vAlign w:val="bottom"/>
          </w:tcPr>
          <w:p w14:paraId="111E3053" w14:textId="77777777" w:rsidR="00823E71" w:rsidRPr="00F4373D" w:rsidRDefault="00823E71" w:rsidP="00F00E8D">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2024</w:t>
            </w:r>
          </w:p>
        </w:tc>
        <w:tc>
          <w:tcPr>
            <w:tcW w:w="2376" w:type="dxa"/>
            <w:vMerge w:val="restart"/>
          </w:tcPr>
          <w:p w14:paraId="4E3094FA" w14:textId="77777777" w:rsidR="00823E71" w:rsidRPr="00F4373D" w:rsidRDefault="00823E71" w:rsidP="00780C62">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Unobservable inputs</w:t>
            </w:r>
          </w:p>
        </w:tc>
        <w:tc>
          <w:tcPr>
            <w:tcW w:w="990" w:type="dxa"/>
            <w:vMerge w:val="restart"/>
          </w:tcPr>
          <w:p w14:paraId="38D016D5" w14:textId="77777777" w:rsidR="00823E71" w:rsidRPr="00F4373D" w:rsidRDefault="00823E71" w:rsidP="00780C62">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2025</w:t>
            </w:r>
          </w:p>
        </w:tc>
        <w:tc>
          <w:tcPr>
            <w:tcW w:w="1044" w:type="dxa"/>
            <w:vMerge w:val="restart"/>
          </w:tcPr>
          <w:p w14:paraId="2208C551" w14:textId="77777777" w:rsidR="00823E71" w:rsidRPr="00F4373D" w:rsidRDefault="00823E71" w:rsidP="00780C62">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2024</w:t>
            </w:r>
          </w:p>
        </w:tc>
      </w:tr>
      <w:tr w:rsidR="00F4373D" w:rsidRPr="00F4373D" w14:paraId="6772C0C3" w14:textId="77777777" w:rsidTr="00F00E8D">
        <w:tc>
          <w:tcPr>
            <w:tcW w:w="2070" w:type="dxa"/>
          </w:tcPr>
          <w:p w14:paraId="5551C0C8" w14:textId="77777777" w:rsidR="00823E71" w:rsidRPr="00F4373D" w:rsidRDefault="00823E71" w:rsidP="00F00E8D">
            <w:pPr>
              <w:spacing w:line="240" w:lineRule="exact"/>
              <w:ind w:left="435" w:right="-72"/>
              <w:jc w:val="right"/>
              <w:rPr>
                <w:rFonts w:ascii="Times New Roman" w:hAnsi="Times New Roman" w:cs="Times New Roman"/>
                <w:b/>
                <w:sz w:val="18"/>
                <w:szCs w:val="18"/>
              </w:rPr>
            </w:pPr>
          </w:p>
        </w:tc>
        <w:tc>
          <w:tcPr>
            <w:tcW w:w="1080" w:type="dxa"/>
          </w:tcPr>
          <w:p w14:paraId="3C5D915F" w14:textId="77777777" w:rsidR="00823E71" w:rsidRPr="00F4373D" w:rsidRDefault="00823E71" w:rsidP="00F00E8D">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Baht</w:t>
            </w:r>
          </w:p>
        </w:tc>
        <w:tc>
          <w:tcPr>
            <w:tcW w:w="1080" w:type="dxa"/>
          </w:tcPr>
          <w:p w14:paraId="6C9EC5BF" w14:textId="77777777" w:rsidR="00823E71" w:rsidRPr="00F4373D" w:rsidRDefault="00823E71" w:rsidP="00F00E8D">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Baht</w:t>
            </w:r>
          </w:p>
        </w:tc>
        <w:tc>
          <w:tcPr>
            <w:tcW w:w="2376" w:type="dxa"/>
            <w:vMerge/>
            <w:vAlign w:val="bottom"/>
          </w:tcPr>
          <w:p w14:paraId="2215213B" w14:textId="77777777" w:rsidR="00823E71" w:rsidRPr="00F4373D" w:rsidRDefault="00823E71" w:rsidP="00F00E8D">
            <w:pPr>
              <w:widowControl w:val="0"/>
              <w:pBdr>
                <w:top w:val="nil"/>
                <w:left w:val="nil"/>
                <w:bottom w:val="nil"/>
                <w:right w:val="nil"/>
                <w:between w:val="nil"/>
              </w:pBdr>
              <w:spacing w:line="240" w:lineRule="exact"/>
              <w:rPr>
                <w:rFonts w:ascii="Times New Roman" w:hAnsi="Times New Roman" w:cs="Times New Roman"/>
                <w:b/>
                <w:sz w:val="18"/>
                <w:szCs w:val="18"/>
              </w:rPr>
            </w:pPr>
          </w:p>
        </w:tc>
        <w:tc>
          <w:tcPr>
            <w:tcW w:w="990" w:type="dxa"/>
            <w:vMerge/>
            <w:vAlign w:val="bottom"/>
          </w:tcPr>
          <w:p w14:paraId="1FA89D31" w14:textId="77777777" w:rsidR="00823E71" w:rsidRPr="00F4373D" w:rsidRDefault="00823E71" w:rsidP="00F00E8D">
            <w:pPr>
              <w:widowControl w:val="0"/>
              <w:pBdr>
                <w:top w:val="nil"/>
                <w:left w:val="nil"/>
                <w:bottom w:val="nil"/>
                <w:right w:val="nil"/>
                <w:between w:val="nil"/>
              </w:pBdr>
              <w:spacing w:line="240" w:lineRule="exact"/>
              <w:rPr>
                <w:rFonts w:ascii="Times New Roman" w:hAnsi="Times New Roman" w:cs="Times New Roman"/>
                <w:b/>
                <w:sz w:val="18"/>
                <w:szCs w:val="18"/>
              </w:rPr>
            </w:pPr>
          </w:p>
        </w:tc>
        <w:tc>
          <w:tcPr>
            <w:tcW w:w="1044" w:type="dxa"/>
            <w:vMerge/>
            <w:vAlign w:val="bottom"/>
          </w:tcPr>
          <w:p w14:paraId="22A32297" w14:textId="77777777" w:rsidR="00823E71" w:rsidRPr="00F4373D" w:rsidRDefault="00823E71" w:rsidP="00F00E8D">
            <w:pPr>
              <w:widowControl w:val="0"/>
              <w:pBdr>
                <w:top w:val="nil"/>
                <w:left w:val="nil"/>
                <w:bottom w:val="nil"/>
                <w:right w:val="nil"/>
                <w:between w:val="nil"/>
              </w:pBdr>
              <w:spacing w:line="240" w:lineRule="exact"/>
              <w:rPr>
                <w:rFonts w:ascii="Times New Roman" w:hAnsi="Times New Roman" w:cs="Times New Roman"/>
                <w:b/>
                <w:sz w:val="18"/>
                <w:szCs w:val="18"/>
              </w:rPr>
            </w:pPr>
          </w:p>
        </w:tc>
      </w:tr>
      <w:tr w:rsidR="00F4373D" w:rsidRPr="00F4373D" w14:paraId="294D80F2" w14:textId="77777777" w:rsidTr="00F00E8D">
        <w:tc>
          <w:tcPr>
            <w:tcW w:w="2070" w:type="dxa"/>
          </w:tcPr>
          <w:p w14:paraId="3859E4BD" w14:textId="77777777" w:rsidR="00823E71" w:rsidRPr="00F4373D" w:rsidRDefault="00823E71" w:rsidP="00F00E8D">
            <w:pPr>
              <w:spacing w:line="240" w:lineRule="exact"/>
              <w:ind w:left="435" w:right="-72"/>
              <w:rPr>
                <w:rFonts w:ascii="Times New Roman" w:hAnsi="Times New Roman" w:cs="Times New Roman"/>
                <w:sz w:val="18"/>
                <w:szCs w:val="18"/>
              </w:rPr>
            </w:pPr>
          </w:p>
        </w:tc>
        <w:tc>
          <w:tcPr>
            <w:tcW w:w="1080" w:type="dxa"/>
          </w:tcPr>
          <w:p w14:paraId="6BA8EFB7" w14:textId="77777777" w:rsidR="00823E71" w:rsidRPr="00F4373D" w:rsidRDefault="00823E71" w:rsidP="00F00E8D">
            <w:pPr>
              <w:spacing w:line="240" w:lineRule="exact"/>
              <w:ind w:right="-72"/>
              <w:jc w:val="right"/>
              <w:rPr>
                <w:rFonts w:ascii="Times New Roman" w:hAnsi="Times New Roman" w:cs="Times New Roman"/>
                <w:sz w:val="18"/>
                <w:szCs w:val="18"/>
              </w:rPr>
            </w:pPr>
          </w:p>
        </w:tc>
        <w:tc>
          <w:tcPr>
            <w:tcW w:w="1080" w:type="dxa"/>
          </w:tcPr>
          <w:p w14:paraId="4B011D24" w14:textId="77777777" w:rsidR="00823E71" w:rsidRPr="00F4373D" w:rsidRDefault="00823E71" w:rsidP="00F00E8D">
            <w:pPr>
              <w:spacing w:line="240" w:lineRule="exact"/>
              <w:ind w:right="-72"/>
              <w:jc w:val="right"/>
              <w:rPr>
                <w:rFonts w:ascii="Times New Roman" w:hAnsi="Times New Roman" w:cs="Times New Roman"/>
                <w:sz w:val="18"/>
                <w:szCs w:val="18"/>
              </w:rPr>
            </w:pPr>
          </w:p>
        </w:tc>
        <w:tc>
          <w:tcPr>
            <w:tcW w:w="2376" w:type="dxa"/>
          </w:tcPr>
          <w:p w14:paraId="04C7CA05" w14:textId="77777777" w:rsidR="00823E71" w:rsidRPr="00F4373D" w:rsidRDefault="00823E71" w:rsidP="00F00E8D">
            <w:pPr>
              <w:spacing w:line="240" w:lineRule="exact"/>
              <w:ind w:right="-72"/>
              <w:rPr>
                <w:rFonts w:ascii="Times New Roman" w:hAnsi="Times New Roman" w:cs="Times New Roman"/>
                <w:sz w:val="18"/>
                <w:szCs w:val="18"/>
              </w:rPr>
            </w:pPr>
          </w:p>
        </w:tc>
        <w:tc>
          <w:tcPr>
            <w:tcW w:w="990" w:type="dxa"/>
          </w:tcPr>
          <w:p w14:paraId="7F9DD06B" w14:textId="77777777" w:rsidR="00823E71" w:rsidRPr="00F4373D" w:rsidRDefault="00823E71" w:rsidP="00F00E8D">
            <w:pPr>
              <w:spacing w:line="240" w:lineRule="exact"/>
              <w:ind w:right="-72"/>
              <w:jc w:val="right"/>
              <w:rPr>
                <w:rFonts w:ascii="Times New Roman" w:hAnsi="Times New Roman" w:cs="Times New Roman"/>
                <w:sz w:val="18"/>
                <w:szCs w:val="18"/>
              </w:rPr>
            </w:pPr>
          </w:p>
        </w:tc>
        <w:tc>
          <w:tcPr>
            <w:tcW w:w="1044" w:type="dxa"/>
          </w:tcPr>
          <w:p w14:paraId="64519852" w14:textId="77777777" w:rsidR="00823E71" w:rsidRPr="00F4373D" w:rsidRDefault="00823E71" w:rsidP="00F00E8D">
            <w:pPr>
              <w:spacing w:line="240" w:lineRule="exact"/>
              <w:ind w:right="-72"/>
              <w:jc w:val="right"/>
              <w:rPr>
                <w:rFonts w:ascii="Times New Roman" w:hAnsi="Times New Roman" w:cs="Times New Roman"/>
                <w:sz w:val="18"/>
                <w:szCs w:val="18"/>
              </w:rPr>
            </w:pPr>
          </w:p>
        </w:tc>
      </w:tr>
      <w:tr w:rsidR="00F4373D" w:rsidRPr="00F4373D" w14:paraId="7A62359C" w14:textId="77777777" w:rsidTr="00F00E8D">
        <w:trPr>
          <w:trHeight w:val="340"/>
        </w:trPr>
        <w:tc>
          <w:tcPr>
            <w:tcW w:w="2070" w:type="dxa"/>
            <w:vMerge w:val="restart"/>
          </w:tcPr>
          <w:p w14:paraId="675058D5" w14:textId="77777777" w:rsidR="001337BC" w:rsidRPr="00F4373D" w:rsidRDefault="001337BC" w:rsidP="001337BC">
            <w:pPr>
              <w:spacing w:line="240" w:lineRule="exact"/>
              <w:ind w:left="435" w:right="-72"/>
              <w:rPr>
                <w:rFonts w:ascii="Times New Roman" w:hAnsi="Times New Roman" w:cs="Times New Roman"/>
                <w:sz w:val="18"/>
                <w:szCs w:val="18"/>
              </w:rPr>
            </w:pPr>
            <w:r w:rsidRPr="00F4373D">
              <w:rPr>
                <w:rFonts w:ascii="Times New Roman" w:hAnsi="Times New Roman" w:cs="Times New Roman"/>
                <w:sz w:val="18"/>
                <w:szCs w:val="18"/>
              </w:rPr>
              <w:t>Derivative contract</w:t>
            </w:r>
          </w:p>
        </w:tc>
        <w:tc>
          <w:tcPr>
            <w:tcW w:w="1080" w:type="dxa"/>
          </w:tcPr>
          <w:p w14:paraId="106CD2BA" w14:textId="203A39AB" w:rsidR="001337BC" w:rsidRPr="00F4373D" w:rsidRDefault="001337BC" w:rsidP="001337BC">
            <w:pPr>
              <w:spacing w:line="240" w:lineRule="exact"/>
              <w:ind w:right="-72"/>
              <w:jc w:val="right"/>
              <w:rPr>
                <w:rFonts w:ascii="Times New Roman" w:hAnsi="Times New Roman" w:cs="Times New Roman"/>
                <w:sz w:val="18"/>
                <w:szCs w:val="18"/>
              </w:rPr>
            </w:pPr>
            <w:r w:rsidRPr="00F4373D">
              <w:rPr>
                <w:rFonts w:ascii="Times New Roman" w:hAnsi="Times New Roman" w:cs="Times New Roman"/>
                <w:sz w:val="18"/>
                <w:szCs w:val="18"/>
              </w:rPr>
              <w:t xml:space="preserve">38,160,000 </w:t>
            </w:r>
          </w:p>
          <w:p w14:paraId="39DCD9E6" w14:textId="77777777" w:rsidR="001337BC" w:rsidRPr="00F4373D" w:rsidRDefault="001337BC" w:rsidP="001337BC">
            <w:pPr>
              <w:spacing w:line="240" w:lineRule="exact"/>
              <w:ind w:right="-72"/>
              <w:jc w:val="right"/>
              <w:rPr>
                <w:rFonts w:ascii="Times New Roman" w:hAnsi="Times New Roman" w:cs="Times New Roman"/>
                <w:sz w:val="18"/>
                <w:szCs w:val="18"/>
              </w:rPr>
            </w:pPr>
          </w:p>
        </w:tc>
        <w:tc>
          <w:tcPr>
            <w:tcW w:w="1080" w:type="dxa"/>
          </w:tcPr>
          <w:p w14:paraId="63D697E3" w14:textId="77777777" w:rsidR="001337BC" w:rsidRPr="00F4373D" w:rsidRDefault="001337BC" w:rsidP="001337BC">
            <w:pPr>
              <w:spacing w:line="240" w:lineRule="exact"/>
              <w:ind w:right="-22"/>
              <w:jc w:val="right"/>
              <w:rPr>
                <w:rFonts w:ascii="Times New Roman" w:hAnsi="Times New Roman" w:cs="Times New Roman"/>
                <w:sz w:val="18"/>
                <w:szCs w:val="18"/>
              </w:rPr>
            </w:pPr>
            <w:r w:rsidRPr="00F4373D">
              <w:rPr>
                <w:rFonts w:ascii="Times New Roman" w:hAnsi="Times New Roman" w:cs="Times New Roman"/>
                <w:sz w:val="18"/>
                <w:szCs w:val="18"/>
              </w:rPr>
              <w:t>38,090,000</w:t>
            </w:r>
          </w:p>
        </w:tc>
        <w:tc>
          <w:tcPr>
            <w:tcW w:w="2376" w:type="dxa"/>
          </w:tcPr>
          <w:p w14:paraId="3A8DC452" w14:textId="77777777" w:rsidR="001337BC" w:rsidRPr="00F4373D" w:rsidRDefault="001337BC" w:rsidP="001337BC">
            <w:pPr>
              <w:spacing w:line="240" w:lineRule="exact"/>
              <w:ind w:left="255"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 xml:space="preserve">Number of years held </w:t>
            </w:r>
          </w:p>
          <w:p w14:paraId="6BB143FF" w14:textId="77777777" w:rsidR="001337BC" w:rsidRPr="00F4373D" w:rsidRDefault="001337BC" w:rsidP="001337BC">
            <w:pPr>
              <w:spacing w:line="240" w:lineRule="exact"/>
              <w:ind w:left="255"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 xml:space="preserve">   from exercising rights</w:t>
            </w:r>
          </w:p>
        </w:tc>
        <w:tc>
          <w:tcPr>
            <w:tcW w:w="990" w:type="dxa"/>
          </w:tcPr>
          <w:p w14:paraId="0A8A6F0C" w14:textId="3FB480C1" w:rsidR="001337BC" w:rsidRPr="00F4373D" w:rsidRDefault="001337BC" w:rsidP="001337BC">
            <w:pPr>
              <w:spacing w:line="240" w:lineRule="exact"/>
              <w:ind w:right="-72"/>
              <w:jc w:val="right"/>
              <w:rPr>
                <w:rFonts w:ascii="Times New Roman" w:hAnsi="Times New Roman" w:cs="Times New Roman"/>
                <w:sz w:val="18"/>
                <w:szCs w:val="18"/>
              </w:rPr>
            </w:pPr>
            <w:r w:rsidRPr="00F4373D">
              <w:rPr>
                <w:rFonts w:ascii="Times New Roman" w:hAnsi="Times New Roman" w:cs="Times New Roman"/>
                <w:sz w:val="18"/>
                <w:szCs w:val="18"/>
              </w:rPr>
              <w:t>2 years</w:t>
            </w:r>
          </w:p>
        </w:tc>
        <w:tc>
          <w:tcPr>
            <w:tcW w:w="1044" w:type="dxa"/>
          </w:tcPr>
          <w:p w14:paraId="62B2A49E" w14:textId="77777777" w:rsidR="001337BC" w:rsidRPr="00F4373D" w:rsidRDefault="001337BC" w:rsidP="001337BC">
            <w:pPr>
              <w:spacing w:line="240" w:lineRule="exact"/>
              <w:ind w:right="-72"/>
              <w:jc w:val="right"/>
              <w:rPr>
                <w:rFonts w:ascii="Times New Roman" w:hAnsi="Times New Roman" w:cs="Times New Roman"/>
                <w:sz w:val="18"/>
                <w:szCs w:val="18"/>
              </w:rPr>
            </w:pPr>
            <w:r w:rsidRPr="00F4373D">
              <w:rPr>
                <w:rFonts w:ascii="Times New Roman" w:hAnsi="Times New Roman" w:cs="Times New Roman"/>
                <w:sz w:val="18"/>
                <w:szCs w:val="18"/>
              </w:rPr>
              <w:t>3 years</w:t>
            </w:r>
          </w:p>
        </w:tc>
      </w:tr>
      <w:tr w:rsidR="00F4373D" w:rsidRPr="00F4373D" w14:paraId="5AD7278F" w14:textId="77777777" w:rsidTr="00F00E8D">
        <w:tc>
          <w:tcPr>
            <w:tcW w:w="2070" w:type="dxa"/>
            <w:vMerge/>
          </w:tcPr>
          <w:p w14:paraId="24AF9750" w14:textId="77777777" w:rsidR="001337BC" w:rsidRPr="00F4373D" w:rsidRDefault="001337BC" w:rsidP="001337BC">
            <w:pPr>
              <w:widowControl w:val="0"/>
              <w:pBdr>
                <w:top w:val="nil"/>
                <w:left w:val="nil"/>
                <w:bottom w:val="nil"/>
                <w:right w:val="nil"/>
                <w:between w:val="nil"/>
              </w:pBdr>
              <w:spacing w:line="240" w:lineRule="exact"/>
              <w:ind w:left="435"/>
              <w:rPr>
                <w:rFonts w:ascii="Times New Roman" w:hAnsi="Times New Roman" w:cs="Times New Roman"/>
                <w:sz w:val="18"/>
                <w:szCs w:val="18"/>
              </w:rPr>
            </w:pPr>
          </w:p>
        </w:tc>
        <w:tc>
          <w:tcPr>
            <w:tcW w:w="1080" w:type="dxa"/>
          </w:tcPr>
          <w:p w14:paraId="7F4C926E" w14:textId="77777777" w:rsidR="001337BC" w:rsidRPr="00F4373D" w:rsidRDefault="001337BC" w:rsidP="001337BC">
            <w:pPr>
              <w:spacing w:line="240" w:lineRule="exact"/>
              <w:ind w:right="-72"/>
              <w:jc w:val="right"/>
              <w:rPr>
                <w:rFonts w:ascii="Times New Roman" w:hAnsi="Times New Roman" w:cs="Times New Roman"/>
                <w:sz w:val="18"/>
                <w:szCs w:val="18"/>
              </w:rPr>
            </w:pPr>
          </w:p>
        </w:tc>
        <w:tc>
          <w:tcPr>
            <w:tcW w:w="1080" w:type="dxa"/>
          </w:tcPr>
          <w:p w14:paraId="379A72E8" w14:textId="77777777" w:rsidR="001337BC" w:rsidRPr="00F4373D" w:rsidRDefault="001337BC" w:rsidP="001337BC">
            <w:pPr>
              <w:spacing w:line="240" w:lineRule="exact"/>
              <w:ind w:right="-72"/>
              <w:jc w:val="right"/>
              <w:rPr>
                <w:rFonts w:ascii="Times New Roman" w:hAnsi="Times New Roman" w:cs="Times New Roman"/>
                <w:sz w:val="18"/>
                <w:szCs w:val="18"/>
              </w:rPr>
            </w:pPr>
          </w:p>
        </w:tc>
        <w:tc>
          <w:tcPr>
            <w:tcW w:w="2376" w:type="dxa"/>
          </w:tcPr>
          <w:p w14:paraId="3B370C51" w14:textId="77777777" w:rsidR="001337BC" w:rsidRPr="00F4373D" w:rsidRDefault="001337BC" w:rsidP="001337BC">
            <w:pPr>
              <w:spacing w:line="240" w:lineRule="exact"/>
              <w:ind w:left="255"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Risk free rate</w:t>
            </w:r>
          </w:p>
        </w:tc>
        <w:tc>
          <w:tcPr>
            <w:tcW w:w="990" w:type="dxa"/>
          </w:tcPr>
          <w:p w14:paraId="49E057B1" w14:textId="0E7DF24D" w:rsidR="001337BC" w:rsidRPr="00F4373D" w:rsidRDefault="001337BC" w:rsidP="001337BC">
            <w:pPr>
              <w:spacing w:line="240" w:lineRule="exact"/>
              <w:ind w:right="-72"/>
              <w:jc w:val="right"/>
              <w:rPr>
                <w:rFonts w:ascii="Times New Roman" w:hAnsi="Times New Roman" w:cs="Times New Roman"/>
                <w:sz w:val="18"/>
                <w:szCs w:val="18"/>
              </w:rPr>
            </w:pPr>
            <w:r w:rsidRPr="00F4373D">
              <w:rPr>
                <w:rFonts w:ascii="Times New Roman" w:hAnsi="Times New Roman" w:cs="Times New Roman"/>
                <w:sz w:val="18"/>
                <w:szCs w:val="18"/>
              </w:rPr>
              <w:t>1.13%</w:t>
            </w:r>
          </w:p>
        </w:tc>
        <w:tc>
          <w:tcPr>
            <w:tcW w:w="1044" w:type="dxa"/>
          </w:tcPr>
          <w:p w14:paraId="3E90FA17" w14:textId="77777777" w:rsidR="001337BC" w:rsidRPr="00F4373D" w:rsidRDefault="001337BC" w:rsidP="001337BC">
            <w:pPr>
              <w:spacing w:line="240" w:lineRule="exact"/>
              <w:ind w:right="-72"/>
              <w:jc w:val="right"/>
              <w:rPr>
                <w:rFonts w:ascii="Times New Roman" w:hAnsi="Times New Roman" w:cs="Times New Roman"/>
                <w:sz w:val="18"/>
                <w:szCs w:val="18"/>
              </w:rPr>
            </w:pPr>
            <w:r w:rsidRPr="00F4373D">
              <w:rPr>
                <w:rFonts w:ascii="Times New Roman" w:hAnsi="Times New Roman" w:cs="Times New Roman"/>
                <w:sz w:val="18"/>
                <w:szCs w:val="18"/>
              </w:rPr>
              <w:t>2.05%</w:t>
            </w:r>
          </w:p>
        </w:tc>
      </w:tr>
      <w:tr w:rsidR="001337BC" w:rsidRPr="00F4373D" w14:paraId="718E84E5" w14:textId="77777777" w:rsidTr="00F00E8D">
        <w:tc>
          <w:tcPr>
            <w:tcW w:w="2070" w:type="dxa"/>
          </w:tcPr>
          <w:p w14:paraId="0B1585AC" w14:textId="77777777" w:rsidR="001337BC" w:rsidRPr="00F4373D" w:rsidRDefault="001337BC" w:rsidP="001337BC">
            <w:pPr>
              <w:widowControl w:val="0"/>
              <w:pBdr>
                <w:top w:val="nil"/>
                <w:left w:val="nil"/>
                <w:bottom w:val="nil"/>
                <w:right w:val="nil"/>
                <w:between w:val="nil"/>
              </w:pBdr>
              <w:spacing w:line="240" w:lineRule="exact"/>
              <w:ind w:left="435"/>
              <w:rPr>
                <w:rFonts w:ascii="Times New Roman" w:hAnsi="Times New Roman" w:cs="Times New Roman"/>
                <w:sz w:val="18"/>
                <w:szCs w:val="18"/>
              </w:rPr>
            </w:pPr>
          </w:p>
        </w:tc>
        <w:tc>
          <w:tcPr>
            <w:tcW w:w="1080" w:type="dxa"/>
          </w:tcPr>
          <w:p w14:paraId="53B5E077" w14:textId="77777777" w:rsidR="001337BC" w:rsidRPr="00F4373D" w:rsidRDefault="001337BC" w:rsidP="001337BC">
            <w:pPr>
              <w:spacing w:line="240" w:lineRule="exact"/>
              <w:ind w:right="-72"/>
              <w:jc w:val="right"/>
              <w:rPr>
                <w:rFonts w:ascii="Times New Roman" w:hAnsi="Times New Roman" w:cs="Times New Roman"/>
                <w:sz w:val="18"/>
                <w:szCs w:val="18"/>
              </w:rPr>
            </w:pPr>
          </w:p>
        </w:tc>
        <w:tc>
          <w:tcPr>
            <w:tcW w:w="1080" w:type="dxa"/>
          </w:tcPr>
          <w:p w14:paraId="03710BED" w14:textId="77777777" w:rsidR="001337BC" w:rsidRPr="00F4373D" w:rsidRDefault="001337BC" w:rsidP="001337BC">
            <w:pPr>
              <w:spacing w:line="240" w:lineRule="exact"/>
              <w:ind w:right="-72"/>
              <w:jc w:val="right"/>
              <w:rPr>
                <w:rFonts w:ascii="Times New Roman" w:hAnsi="Times New Roman" w:cs="Times New Roman"/>
                <w:sz w:val="18"/>
                <w:szCs w:val="18"/>
              </w:rPr>
            </w:pPr>
          </w:p>
        </w:tc>
        <w:tc>
          <w:tcPr>
            <w:tcW w:w="2376" w:type="dxa"/>
          </w:tcPr>
          <w:p w14:paraId="22E33CA5" w14:textId="77777777" w:rsidR="001337BC" w:rsidRPr="00F4373D" w:rsidRDefault="001337BC" w:rsidP="001337BC">
            <w:pPr>
              <w:spacing w:line="240" w:lineRule="exact"/>
              <w:ind w:left="255"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Probability of default</w:t>
            </w:r>
          </w:p>
        </w:tc>
        <w:tc>
          <w:tcPr>
            <w:tcW w:w="990" w:type="dxa"/>
          </w:tcPr>
          <w:p w14:paraId="029A4C9A" w14:textId="48FC4F71" w:rsidR="001337BC" w:rsidRPr="00F4373D" w:rsidRDefault="001337BC" w:rsidP="001337BC">
            <w:pPr>
              <w:spacing w:line="240" w:lineRule="exact"/>
              <w:ind w:right="-72"/>
              <w:jc w:val="right"/>
              <w:rPr>
                <w:rFonts w:ascii="Times New Roman" w:hAnsi="Times New Roman" w:cs="Times New Roman"/>
                <w:sz w:val="18"/>
                <w:szCs w:val="18"/>
              </w:rPr>
            </w:pPr>
            <w:r w:rsidRPr="00F4373D">
              <w:rPr>
                <w:rFonts w:ascii="Times New Roman" w:hAnsi="Times New Roman" w:cs="Times New Roman"/>
                <w:sz w:val="18"/>
                <w:szCs w:val="18"/>
              </w:rPr>
              <w:t>44.54%</w:t>
            </w:r>
          </w:p>
        </w:tc>
        <w:tc>
          <w:tcPr>
            <w:tcW w:w="1044" w:type="dxa"/>
          </w:tcPr>
          <w:p w14:paraId="74796E6F" w14:textId="77777777" w:rsidR="001337BC" w:rsidRPr="00F4373D" w:rsidRDefault="001337BC" w:rsidP="001337BC">
            <w:pPr>
              <w:spacing w:line="240" w:lineRule="exact"/>
              <w:ind w:right="-72"/>
              <w:jc w:val="right"/>
              <w:rPr>
                <w:rFonts w:ascii="Times New Roman" w:hAnsi="Times New Roman" w:cs="Times New Roman"/>
                <w:sz w:val="18"/>
                <w:szCs w:val="18"/>
              </w:rPr>
            </w:pPr>
            <w:r w:rsidRPr="00F4373D">
              <w:rPr>
                <w:rFonts w:ascii="Times New Roman" w:hAnsi="Times New Roman" w:cs="Times New Roman"/>
                <w:sz w:val="18"/>
                <w:szCs w:val="18"/>
              </w:rPr>
              <w:t>42.47%</w:t>
            </w:r>
          </w:p>
        </w:tc>
      </w:tr>
    </w:tbl>
    <w:p w14:paraId="5C8112E3" w14:textId="0349E0A1" w:rsidR="00823E71" w:rsidRPr="00F4373D" w:rsidRDefault="00395C57" w:rsidP="003977A8">
      <w:pPr>
        <w:spacing w:before="240" w:after="240"/>
        <w:ind w:left="1080"/>
        <w:rPr>
          <w:rFonts w:ascii="Times New Roman" w:hAnsi="Times New Roman" w:cs="Times New Roman"/>
          <w:spacing w:val="-6"/>
          <w:sz w:val="24"/>
          <w:szCs w:val="24"/>
        </w:rPr>
      </w:pPr>
      <w:r w:rsidRPr="00F4373D">
        <w:rPr>
          <w:rFonts w:ascii="Times New Roman" w:eastAsia="Arial" w:hAnsi="Times New Roman" w:cs="Times New Roman"/>
          <w:bCs/>
          <w:spacing w:val="-6"/>
          <w:sz w:val="24"/>
          <w:szCs w:val="24"/>
        </w:rPr>
        <w:t>The following table showed r</w:t>
      </w:r>
      <w:r w:rsidR="00823E71" w:rsidRPr="00F4373D">
        <w:rPr>
          <w:rFonts w:ascii="Times New Roman" w:eastAsia="Arial" w:hAnsi="Times New Roman" w:cs="Times New Roman"/>
          <w:bCs/>
          <w:spacing w:val="-6"/>
          <w:sz w:val="24"/>
          <w:szCs w:val="24"/>
        </w:rPr>
        <w:t>elationship</w:t>
      </w:r>
      <w:r w:rsidR="00823E71" w:rsidRPr="00F4373D">
        <w:rPr>
          <w:rFonts w:ascii="Times New Roman" w:hAnsi="Times New Roman" w:cs="Times New Roman"/>
          <w:spacing w:val="-6"/>
          <w:sz w:val="24"/>
          <w:szCs w:val="24"/>
        </w:rPr>
        <w:t xml:space="preserve"> of unobservable inputs to fair value as follows:</w:t>
      </w:r>
    </w:p>
    <w:tbl>
      <w:tblPr>
        <w:tblW w:w="8280" w:type="dxa"/>
        <w:tblInd w:w="900" w:type="dxa"/>
        <w:tblLayout w:type="fixed"/>
        <w:tblLook w:val="0400" w:firstRow="0" w:lastRow="0" w:firstColumn="0" w:lastColumn="0" w:noHBand="0" w:noVBand="1"/>
      </w:tblPr>
      <w:tblGrid>
        <w:gridCol w:w="3420"/>
        <w:gridCol w:w="990"/>
        <w:gridCol w:w="1980"/>
        <w:gridCol w:w="1890"/>
      </w:tblGrid>
      <w:tr w:rsidR="00F4373D" w:rsidRPr="00F4373D" w14:paraId="1E7211F4" w14:textId="77777777" w:rsidTr="00272901">
        <w:tc>
          <w:tcPr>
            <w:tcW w:w="3420" w:type="dxa"/>
            <w:vAlign w:val="bottom"/>
          </w:tcPr>
          <w:p w14:paraId="4BAB5360" w14:textId="799718DF" w:rsidR="00272901" w:rsidRPr="00F4373D" w:rsidRDefault="00272901" w:rsidP="00272901">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Unobservable inputs</w:t>
            </w:r>
          </w:p>
        </w:tc>
        <w:tc>
          <w:tcPr>
            <w:tcW w:w="990" w:type="dxa"/>
          </w:tcPr>
          <w:p w14:paraId="06AA6AFC" w14:textId="54086B31" w:rsidR="00272901" w:rsidRPr="00F4373D" w:rsidRDefault="00272901" w:rsidP="00272901">
            <w:pPr>
              <w:spacing w:line="240" w:lineRule="exact"/>
              <w:ind w:right="-72"/>
              <w:jc w:val="center"/>
              <w:rPr>
                <w:rFonts w:ascii="Times New Roman" w:hAnsi="Times New Roman" w:cs="Times New Roman"/>
                <w:b/>
                <w:sz w:val="18"/>
                <w:szCs w:val="18"/>
              </w:rPr>
            </w:pPr>
            <w:r w:rsidRPr="00F4373D">
              <w:rPr>
                <w:rFonts w:ascii="Times New Roman Bold" w:hAnsi="Times New Roman Bold" w:cs="Times New Roman"/>
                <w:b/>
                <w:spacing w:val="-6"/>
                <w:sz w:val="18"/>
                <w:szCs w:val="18"/>
              </w:rPr>
              <w:t>Movement</w:t>
            </w:r>
          </w:p>
        </w:tc>
        <w:tc>
          <w:tcPr>
            <w:tcW w:w="3870" w:type="dxa"/>
            <w:gridSpan w:val="2"/>
          </w:tcPr>
          <w:p w14:paraId="52D7089B" w14:textId="18B1BC8D" w:rsidR="00272901" w:rsidRPr="00F4373D" w:rsidRDefault="00272901" w:rsidP="00272901">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Changes in fair value</w:t>
            </w:r>
          </w:p>
        </w:tc>
      </w:tr>
      <w:tr w:rsidR="00F4373D" w:rsidRPr="00F4373D" w14:paraId="30B8764F" w14:textId="77777777" w:rsidTr="00272901">
        <w:tc>
          <w:tcPr>
            <w:tcW w:w="3420" w:type="dxa"/>
            <w:vAlign w:val="bottom"/>
          </w:tcPr>
          <w:p w14:paraId="4529E4E6" w14:textId="77777777" w:rsidR="00272901" w:rsidRPr="00F4373D" w:rsidRDefault="00272901" w:rsidP="00272901">
            <w:pPr>
              <w:spacing w:line="240" w:lineRule="exact"/>
              <w:ind w:right="-72"/>
              <w:jc w:val="center"/>
              <w:rPr>
                <w:rFonts w:ascii="Times New Roman" w:hAnsi="Times New Roman" w:cs="Times New Roman"/>
                <w:b/>
                <w:sz w:val="18"/>
                <w:szCs w:val="18"/>
              </w:rPr>
            </w:pPr>
          </w:p>
        </w:tc>
        <w:tc>
          <w:tcPr>
            <w:tcW w:w="990" w:type="dxa"/>
          </w:tcPr>
          <w:p w14:paraId="733F337A" w14:textId="77777777" w:rsidR="00272901" w:rsidRPr="00F4373D" w:rsidRDefault="00272901" w:rsidP="00272901">
            <w:pPr>
              <w:spacing w:line="240" w:lineRule="exact"/>
              <w:ind w:right="-72"/>
              <w:jc w:val="center"/>
              <w:rPr>
                <w:rFonts w:ascii="Times New Roman" w:hAnsi="Times New Roman" w:cs="Times New Roman"/>
                <w:b/>
                <w:sz w:val="18"/>
                <w:szCs w:val="18"/>
              </w:rPr>
            </w:pPr>
          </w:p>
        </w:tc>
        <w:tc>
          <w:tcPr>
            <w:tcW w:w="3870" w:type="dxa"/>
            <w:gridSpan w:val="2"/>
          </w:tcPr>
          <w:p w14:paraId="4C153DC5" w14:textId="4B7B5B3E" w:rsidR="00272901" w:rsidRPr="00F4373D" w:rsidRDefault="00272901" w:rsidP="00272901">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2025</w:t>
            </w:r>
          </w:p>
        </w:tc>
      </w:tr>
      <w:tr w:rsidR="00F4373D" w:rsidRPr="00F4373D" w14:paraId="7227F4E7" w14:textId="77777777" w:rsidTr="00272901">
        <w:tc>
          <w:tcPr>
            <w:tcW w:w="3420" w:type="dxa"/>
            <w:vAlign w:val="bottom"/>
          </w:tcPr>
          <w:p w14:paraId="1CDFF2E5" w14:textId="04503834" w:rsidR="00272901" w:rsidRPr="00F4373D" w:rsidRDefault="00272901" w:rsidP="00272901">
            <w:pPr>
              <w:spacing w:line="240" w:lineRule="exact"/>
              <w:ind w:right="-72"/>
              <w:jc w:val="center"/>
              <w:rPr>
                <w:rFonts w:ascii="Times New Roman" w:hAnsi="Times New Roman" w:cs="Times New Roman"/>
                <w:b/>
                <w:sz w:val="18"/>
                <w:szCs w:val="18"/>
              </w:rPr>
            </w:pPr>
          </w:p>
        </w:tc>
        <w:tc>
          <w:tcPr>
            <w:tcW w:w="990" w:type="dxa"/>
          </w:tcPr>
          <w:p w14:paraId="56760359" w14:textId="77777777" w:rsidR="00272901" w:rsidRPr="00F4373D" w:rsidRDefault="00272901" w:rsidP="00272901">
            <w:pPr>
              <w:spacing w:line="240" w:lineRule="exact"/>
              <w:ind w:right="-72"/>
              <w:jc w:val="center"/>
              <w:rPr>
                <w:rFonts w:ascii="Times New Roman" w:hAnsi="Times New Roman" w:cs="Times New Roman"/>
                <w:b/>
                <w:sz w:val="18"/>
                <w:szCs w:val="18"/>
              </w:rPr>
            </w:pPr>
          </w:p>
        </w:tc>
        <w:tc>
          <w:tcPr>
            <w:tcW w:w="1980" w:type="dxa"/>
          </w:tcPr>
          <w:p w14:paraId="0CCC2ADB" w14:textId="7ED2E047" w:rsidR="00272901" w:rsidRPr="00F4373D" w:rsidRDefault="00272901" w:rsidP="00272901">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 xml:space="preserve">Increase in </w:t>
            </w:r>
            <w:r w:rsidRPr="00F4373D">
              <w:rPr>
                <w:rFonts w:ascii="Times New Roman Bold" w:hAnsi="Times New Roman Bold" w:cs="Times New Roman"/>
                <w:b/>
                <w:spacing w:val="-6"/>
                <w:sz w:val="18"/>
                <w:szCs w:val="18"/>
              </w:rPr>
              <w:t>assumptions</w:t>
            </w:r>
          </w:p>
        </w:tc>
        <w:tc>
          <w:tcPr>
            <w:tcW w:w="1890" w:type="dxa"/>
          </w:tcPr>
          <w:p w14:paraId="031E48F9" w14:textId="5F1C608C" w:rsidR="00272901" w:rsidRPr="00F4373D" w:rsidRDefault="00272901" w:rsidP="00272901">
            <w:pPr>
              <w:spacing w:line="240" w:lineRule="exact"/>
              <w:ind w:right="-72" w:hanging="111"/>
              <w:jc w:val="center"/>
              <w:rPr>
                <w:rFonts w:ascii="Times New Roman" w:hAnsi="Times New Roman" w:cs="Times New Roman"/>
                <w:b/>
                <w:sz w:val="18"/>
                <w:szCs w:val="18"/>
              </w:rPr>
            </w:pPr>
            <w:r w:rsidRPr="00F4373D">
              <w:rPr>
                <w:rFonts w:ascii="Times New Roman" w:hAnsi="Times New Roman" w:cs="Times New Roman"/>
                <w:b/>
                <w:sz w:val="18"/>
                <w:szCs w:val="18"/>
              </w:rPr>
              <w:t>Decrease in a</w:t>
            </w:r>
            <w:r w:rsidRPr="00F4373D">
              <w:rPr>
                <w:rFonts w:ascii="Times New Roman Bold" w:hAnsi="Times New Roman Bold" w:cs="Times New Roman"/>
                <w:b/>
                <w:spacing w:val="-6"/>
                <w:sz w:val="18"/>
                <w:szCs w:val="18"/>
              </w:rPr>
              <w:t>ssumptions</w:t>
            </w:r>
          </w:p>
        </w:tc>
      </w:tr>
      <w:tr w:rsidR="00F4373D" w:rsidRPr="00F4373D" w14:paraId="2E0CAD30" w14:textId="77777777" w:rsidTr="00272901">
        <w:tc>
          <w:tcPr>
            <w:tcW w:w="3420" w:type="dxa"/>
          </w:tcPr>
          <w:p w14:paraId="35499F91" w14:textId="2463C2A9" w:rsidR="00272901" w:rsidRPr="00F4373D" w:rsidRDefault="00272901" w:rsidP="00272901">
            <w:pPr>
              <w:spacing w:line="240" w:lineRule="exact"/>
              <w:ind w:right="-72"/>
              <w:jc w:val="center"/>
              <w:rPr>
                <w:rFonts w:ascii="Times New Roman" w:hAnsi="Times New Roman" w:cs="Times New Roman"/>
                <w:b/>
                <w:sz w:val="18"/>
                <w:szCs w:val="18"/>
              </w:rPr>
            </w:pPr>
          </w:p>
        </w:tc>
        <w:tc>
          <w:tcPr>
            <w:tcW w:w="990" w:type="dxa"/>
          </w:tcPr>
          <w:p w14:paraId="647B5172" w14:textId="4936BD49" w:rsidR="00272901" w:rsidRPr="00F4373D" w:rsidRDefault="00272901" w:rsidP="00272901">
            <w:pPr>
              <w:spacing w:line="240" w:lineRule="exact"/>
              <w:ind w:right="-72" w:hanging="102"/>
              <w:jc w:val="center"/>
              <w:rPr>
                <w:rFonts w:ascii="Times New Roman Bold" w:hAnsi="Times New Roman Bold" w:cs="Times New Roman"/>
                <w:b/>
                <w:spacing w:val="-6"/>
                <w:sz w:val="18"/>
                <w:szCs w:val="18"/>
              </w:rPr>
            </w:pPr>
          </w:p>
        </w:tc>
        <w:tc>
          <w:tcPr>
            <w:tcW w:w="1980" w:type="dxa"/>
          </w:tcPr>
          <w:p w14:paraId="38E4AC79" w14:textId="078CB768" w:rsidR="00272901" w:rsidRPr="00F4373D" w:rsidRDefault="00272901" w:rsidP="00272901">
            <w:pPr>
              <w:spacing w:line="240" w:lineRule="exact"/>
              <w:ind w:right="-72"/>
              <w:jc w:val="center"/>
              <w:rPr>
                <w:rFonts w:ascii="Times New Roman Bold" w:hAnsi="Times New Roman Bold" w:cs="Times New Roman"/>
                <w:b/>
                <w:spacing w:val="-6"/>
                <w:sz w:val="18"/>
                <w:szCs w:val="18"/>
              </w:rPr>
            </w:pPr>
          </w:p>
        </w:tc>
        <w:tc>
          <w:tcPr>
            <w:tcW w:w="1890" w:type="dxa"/>
          </w:tcPr>
          <w:p w14:paraId="12BD5E47" w14:textId="1ACE3586" w:rsidR="00272901" w:rsidRPr="00F4373D" w:rsidRDefault="00272901" w:rsidP="00272901">
            <w:pPr>
              <w:spacing w:line="240" w:lineRule="exact"/>
              <w:ind w:right="-72"/>
              <w:jc w:val="center"/>
              <w:rPr>
                <w:rFonts w:ascii="Times New Roman Bold" w:hAnsi="Times New Roman Bold" w:cs="Times New Roman"/>
                <w:b/>
                <w:spacing w:val="-6"/>
                <w:sz w:val="18"/>
                <w:szCs w:val="18"/>
              </w:rPr>
            </w:pPr>
          </w:p>
        </w:tc>
      </w:tr>
      <w:tr w:rsidR="00F4373D" w:rsidRPr="00F4373D" w14:paraId="054B0CEB" w14:textId="77777777" w:rsidTr="00272901">
        <w:tc>
          <w:tcPr>
            <w:tcW w:w="3420" w:type="dxa"/>
          </w:tcPr>
          <w:p w14:paraId="71DFF644" w14:textId="32FC030B" w:rsidR="001337BC" w:rsidRPr="00F4373D" w:rsidRDefault="001337BC" w:rsidP="001337BC">
            <w:pPr>
              <w:spacing w:line="240" w:lineRule="exact"/>
              <w:ind w:right="-72"/>
              <w:rPr>
                <w:rFonts w:ascii="Times New Roman" w:hAnsi="Times New Roman" w:cs="Times New Roman"/>
                <w:sz w:val="18"/>
                <w:szCs w:val="18"/>
              </w:rPr>
            </w:pPr>
            <w:r w:rsidRPr="00F4373D">
              <w:rPr>
                <w:rFonts w:ascii="Times New Roman" w:eastAsia="Browallia New" w:hAnsi="Times New Roman" w:cs="Times New Roman"/>
                <w:sz w:val="18"/>
                <w:szCs w:val="18"/>
              </w:rPr>
              <w:t>Number of years held from exercising rights</w:t>
            </w:r>
          </w:p>
        </w:tc>
        <w:tc>
          <w:tcPr>
            <w:tcW w:w="990" w:type="dxa"/>
          </w:tcPr>
          <w:p w14:paraId="2B7D96B5" w14:textId="77777777" w:rsidR="001337BC" w:rsidRPr="00F4373D" w:rsidRDefault="001337BC" w:rsidP="001337BC">
            <w:pPr>
              <w:spacing w:line="240" w:lineRule="exact"/>
              <w:ind w:right="-72"/>
              <w:jc w:val="center"/>
              <w:rPr>
                <w:rFonts w:ascii="Times New Roman" w:hAnsi="Times New Roman" w:cs="Times New Roman"/>
                <w:sz w:val="18"/>
                <w:szCs w:val="18"/>
              </w:rPr>
            </w:pPr>
            <w:r w:rsidRPr="00F4373D">
              <w:rPr>
                <w:rFonts w:ascii="Times New Roman" w:hAnsi="Times New Roman" w:cs="Times New Roman"/>
                <w:sz w:val="18"/>
                <w:szCs w:val="18"/>
              </w:rPr>
              <w:t>1 year</w:t>
            </w:r>
          </w:p>
        </w:tc>
        <w:tc>
          <w:tcPr>
            <w:tcW w:w="1980" w:type="dxa"/>
          </w:tcPr>
          <w:p w14:paraId="20E0C844" w14:textId="618F040A" w:rsidR="001337BC" w:rsidRPr="00F4373D" w:rsidRDefault="001337BC" w:rsidP="001337BC">
            <w:pPr>
              <w:spacing w:line="240" w:lineRule="exact"/>
              <w:ind w:right="-72"/>
              <w:jc w:val="right"/>
              <w:rPr>
                <w:rFonts w:ascii="Times New Roman" w:hAnsi="Times New Roman" w:cs="Times New Roman"/>
                <w:sz w:val="18"/>
                <w:szCs w:val="18"/>
              </w:rPr>
            </w:pPr>
            <w:r w:rsidRPr="00F4373D">
              <w:rPr>
                <w:rFonts w:ascii="Times New Roman" w:hAnsi="Times New Roman" w:cs="Times New Roman"/>
                <w:sz w:val="18"/>
                <w:szCs w:val="18"/>
              </w:rPr>
              <w:t>Decrease by 1.13%</w:t>
            </w:r>
          </w:p>
        </w:tc>
        <w:tc>
          <w:tcPr>
            <w:tcW w:w="1890" w:type="dxa"/>
          </w:tcPr>
          <w:p w14:paraId="3FA757F8" w14:textId="6639D7B1" w:rsidR="001337BC" w:rsidRPr="00F4373D" w:rsidRDefault="001337BC" w:rsidP="001337BC">
            <w:pPr>
              <w:tabs>
                <w:tab w:val="left" w:pos="3218"/>
              </w:tabs>
              <w:spacing w:line="240" w:lineRule="exact"/>
              <w:ind w:right="-72"/>
              <w:jc w:val="right"/>
              <w:rPr>
                <w:rFonts w:ascii="Times New Roman" w:hAnsi="Times New Roman" w:cs="Times New Roman"/>
                <w:sz w:val="18"/>
                <w:szCs w:val="18"/>
              </w:rPr>
            </w:pPr>
            <w:r w:rsidRPr="00F4373D">
              <w:rPr>
                <w:rFonts w:ascii="Times New Roman" w:hAnsi="Times New Roman" w:cs="Times New Roman"/>
                <w:sz w:val="18"/>
                <w:szCs w:val="18"/>
              </w:rPr>
              <w:t>Increase by 1.1</w:t>
            </w:r>
            <w:r w:rsidR="00731112" w:rsidRPr="00F4373D">
              <w:rPr>
                <w:rFonts w:ascii="Times New Roman" w:hAnsi="Times New Roman" w:cs="Times New Roman"/>
                <w:sz w:val="18"/>
                <w:szCs w:val="18"/>
              </w:rPr>
              <w:t>2</w:t>
            </w:r>
            <w:r w:rsidRPr="00F4373D">
              <w:rPr>
                <w:rFonts w:ascii="Times New Roman" w:hAnsi="Times New Roman" w:cs="Times New Roman"/>
                <w:sz w:val="18"/>
                <w:szCs w:val="18"/>
              </w:rPr>
              <w:t>%</w:t>
            </w:r>
          </w:p>
        </w:tc>
      </w:tr>
      <w:tr w:rsidR="00F4373D" w:rsidRPr="00F4373D" w14:paraId="79149422" w14:textId="77777777" w:rsidTr="00272901">
        <w:tc>
          <w:tcPr>
            <w:tcW w:w="3420" w:type="dxa"/>
          </w:tcPr>
          <w:p w14:paraId="198D41DD" w14:textId="77777777" w:rsidR="001337BC" w:rsidRPr="00F4373D" w:rsidRDefault="001337BC" w:rsidP="001337BC">
            <w:pPr>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Risk free rate</w:t>
            </w:r>
          </w:p>
        </w:tc>
        <w:tc>
          <w:tcPr>
            <w:tcW w:w="990" w:type="dxa"/>
          </w:tcPr>
          <w:p w14:paraId="5B247D12" w14:textId="77777777" w:rsidR="001337BC" w:rsidRPr="00F4373D" w:rsidRDefault="001337BC" w:rsidP="001337BC">
            <w:pPr>
              <w:spacing w:line="240" w:lineRule="exact"/>
              <w:ind w:right="-72"/>
              <w:jc w:val="center"/>
              <w:rPr>
                <w:rFonts w:ascii="Times New Roman" w:hAnsi="Times New Roman" w:cs="Times New Roman"/>
                <w:sz w:val="18"/>
                <w:szCs w:val="18"/>
              </w:rPr>
            </w:pPr>
            <w:r w:rsidRPr="00F4373D">
              <w:rPr>
                <w:rFonts w:ascii="Times New Roman" w:hAnsi="Times New Roman" w:cs="Times New Roman"/>
                <w:sz w:val="18"/>
                <w:szCs w:val="18"/>
              </w:rPr>
              <w:t>1.00%</w:t>
            </w:r>
          </w:p>
        </w:tc>
        <w:tc>
          <w:tcPr>
            <w:tcW w:w="1980" w:type="dxa"/>
          </w:tcPr>
          <w:p w14:paraId="0F84C4E4" w14:textId="64BA7AF8" w:rsidR="001337BC" w:rsidRPr="00F4373D" w:rsidRDefault="001337BC" w:rsidP="001337BC">
            <w:pPr>
              <w:spacing w:line="240" w:lineRule="exact"/>
              <w:ind w:right="-72"/>
              <w:jc w:val="right"/>
              <w:rPr>
                <w:rFonts w:ascii="Times New Roman" w:hAnsi="Times New Roman" w:cs="Times New Roman"/>
                <w:sz w:val="18"/>
                <w:szCs w:val="18"/>
              </w:rPr>
            </w:pPr>
            <w:r w:rsidRPr="00F4373D">
              <w:rPr>
                <w:rFonts w:ascii="Times New Roman" w:hAnsi="Times New Roman" w:cs="Times New Roman"/>
                <w:sz w:val="18"/>
                <w:szCs w:val="18"/>
              </w:rPr>
              <w:t>Decrease by 1.96%</w:t>
            </w:r>
          </w:p>
        </w:tc>
        <w:tc>
          <w:tcPr>
            <w:tcW w:w="1890" w:type="dxa"/>
          </w:tcPr>
          <w:p w14:paraId="21FFB794" w14:textId="6D98E483" w:rsidR="001337BC" w:rsidRPr="00F4373D" w:rsidRDefault="001337BC" w:rsidP="001337BC">
            <w:pPr>
              <w:spacing w:line="240" w:lineRule="exact"/>
              <w:ind w:right="-72"/>
              <w:jc w:val="right"/>
              <w:rPr>
                <w:rFonts w:ascii="Times New Roman" w:hAnsi="Times New Roman" w:cs="Times New Roman"/>
                <w:sz w:val="18"/>
                <w:szCs w:val="18"/>
              </w:rPr>
            </w:pPr>
            <w:r w:rsidRPr="00F4373D">
              <w:rPr>
                <w:rFonts w:ascii="Times New Roman" w:hAnsi="Times New Roman" w:cs="Times New Roman"/>
                <w:sz w:val="18"/>
                <w:szCs w:val="18"/>
              </w:rPr>
              <w:t>Increase by 2.00%</w:t>
            </w:r>
          </w:p>
        </w:tc>
      </w:tr>
      <w:tr w:rsidR="001337BC" w:rsidRPr="00F4373D" w14:paraId="5E8F4F4D" w14:textId="77777777" w:rsidTr="00272901">
        <w:tc>
          <w:tcPr>
            <w:tcW w:w="3420" w:type="dxa"/>
          </w:tcPr>
          <w:p w14:paraId="4F439ED0" w14:textId="77777777" w:rsidR="001337BC" w:rsidRPr="00F4373D" w:rsidRDefault="001337BC" w:rsidP="001337BC">
            <w:pPr>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Probability of default</w:t>
            </w:r>
          </w:p>
        </w:tc>
        <w:tc>
          <w:tcPr>
            <w:tcW w:w="990" w:type="dxa"/>
          </w:tcPr>
          <w:p w14:paraId="70306687" w14:textId="77777777" w:rsidR="001337BC" w:rsidRPr="00F4373D" w:rsidRDefault="001337BC" w:rsidP="001337BC">
            <w:pPr>
              <w:spacing w:line="240" w:lineRule="exact"/>
              <w:ind w:right="-72"/>
              <w:jc w:val="center"/>
              <w:rPr>
                <w:rFonts w:ascii="Times New Roman" w:hAnsi="Times New Roman" w:cs="Times New Roman"/>
                <w:sz w:val="18"/>
                <w:szCs w:val="18"/>
              </w:rPr>
            </w:pPr>
            <w:r w:rsidRPr="00F4373D">
              <w:rPr>
                <w:rFonts w:ascii="Times New Roman" w:hAnsi="Times New Roman" w:cs="Times New Roman"/>
                <w:sz w:val="18"/>
                <w:szCs w:val="18"/>
              </w:rPr>
              <w:t>10.00%</w:t>
            </w:r>
          </w:p>
        </w:tc>
        <w:tc>
          <w:tcPr>
            <w:tcW w:w="1980" w:type="dxa"/>
          </w:tcPr>
          <w:p w14:paraId="02F13029" w14:textId="783FE77D" w:rsidR="001337BC" w:rsidRPr="00F4373D" w:rsidRDefault="001337BC" w:rsidP="001337BC">
            <w:pPr>
              <w:spacing w:line="240" w:lineRule="exact"/>
              <w:ind w:right="-72"/>
              <w:jc w:val="right"/>
              <w:rPr>
                <w:rFonts w:ascii="Times New Roman" w:hAnsi="Times New Roman" w:cs="Times New Roman"/>
                <w:sz w:val="18"/>
                <w:szCs w:val="18"/>
              </w:rPr>
            </w:pPr>
            <w:r w:rsidRPr="00F4373D">
              <w:rPr>
                <w:rFonts w:ascii="Times New Roman" w:hAnsi="Times New Roman" w:cs="Times New Roman"/>
                <w:sz w:val="18"/>
                <w:szCs w:val="18"/>
              </w:rPr>
              <w:t>Decrease by 18.03%</w:t>
            </w:r>
          </w:p>
        </w:tc>
        <w:tc>
          <w:tcPr>
            <w:tcW w:w="1890" w:type="dxa"/>
          </w:tcPr>
          <w:p w14:paraId="0E61AD8D" w14:textId="629C96B3" w:rsidR="001337BC" w:rsidRPr="00F4373D" w:rsidRDefault="001337BC" w:rsidP="001337BC">
            <w:pPr>
              <w:spacing w:line="240" w:lineRule="exact"/>
              <w:ind w:right="-72"/>
              <w:jc w:val="right"/>
              <w:rPr>
                <w:rFonts w:ascii="Times New Roman" w:hAnsi="Times New Roman" w:cs="Times New Roman"/>
                <w:sz w:val="18"/>
                <w:szCs w:val="18"/>
              </w:rPr>
            </w:pPr>
            <w:r w:rsidRPr="00F4373D">
              <w:rPr>
                <w:rFonts w:ascii="Times New Roman" w:hAnsi="Times New Roman" w:cs="Times New Roman"/>
                <w:sz w:val="18"/>
                <w:szCs w:val="18"/>
              </w:rPr>
              <w:t>Increase by 18.03%</w:t>
            </w:r>
          </w:p>
        </w:tc>
      </w:tr>
    </w:tbl>
    <w:p w14:paraId="680217B8" w14:textId="77777777" w:rsidR="004A3D10" w:rsidRPr="00F4373D" w:rsidRDefault="004A3D10" w:rsidP="004A3D10">
      <w:pPr>
        <w:spacing w:after="240"/>
        <w:ind w:left="1080" w:hanging="540"/>
        <w:rPr>
          <w:rFonts w:ascii="Times New Roman" w:eastAsia="Arial" w:hAnsi="Times New Roman" w:cs="Times New Roman"/>
          <w:bCs/>
          <w:sz w:val="24"/>
          <w:szCs w:val="24"/>
        </w:rPr>
      </w:pPr>
    </w:p>
    <w:p w14:paraId="7D3EC280" w14:textId="77777777" w:rsidR="003977A8" w:rsidRDefault="003977A8">
      <w:pPr>
        <w:rPr>
          <w:rFonts w:ascii="Times New Roman" w:eastAsia="Arial" w:hAnsi="Times New Roman" w:cs="Times New Roman"/>
          <w:bCs/>
          <w:sz w:val="24"/>
          <w:szCs w:val="24"/>
        </w:rPr>
      </w:pPr>
      <w:r>
        <w:rPr>
          <w:rFonts w:ascii="Times New Roman" w:eastAsia="Arial" w:hAnsi="Times New Roman" w:cs="Times New Roman"/>
          <w:bCs/>
          <w:sz w:val="24"/>
          <w:szCs w:val="24"/>
        </w:rPr>
        <w:br w:type="page"/>
      </w:r>
    </w:p>
    <w:p w14:paraId="3AE229B2" w14:textId="07986A9D" w:rsidR="00823E71" w:rsidRPr="00F4373D" w:rsidRDefault="00823E71" w:rsidP="004A3D10">
      <w:pPr>
        <w:spacing w:after="24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lastRenderedPageBreak/>
        <w:t>1</w:t>
      </w:r>
      <w:r w:rsidR="001337BC" w:rsidRPr="00F4373D">
        <w:rPr>
          <w:rFonts w:ascii="Times New Roman" w:eastAsia="Arial" w:hAnsi="Times New Roman" w:cs="Times New Roman"/>
          <w:bCs/>
          <w:sz w:val="24"/>
          <w:szCs w:val="24"/>
        </w:rPr>
        <w:t>2</w:t>
      </w:r>
      <w:r w:rsidRPr="00F4373D">
        <w:rPr>
          <w:rFonts w:ascii="Times New Roman" w:eastAsia="Arial" w:hAnsi="Times New Roman" w:cs="Times New Roman"/>
          <w:bCs/>
          <w:sz w:val="24"/>
          <w:szCs w:val="24"/>
        </w:rPr>
        <w:t>.2</w:t>
      </w:r>
      <w:r w:rsidRPr="00F4373D">
        <w:rPr>
          <w:rFonts w:ascii="Times New Roman" w:eastAsia="Arial" w:hAnsi="Times New Roman" w:cs="Times New Roman"/>
          <w:bCs/>
          <w:sz w:val="24"/>
          <w:szCs w:val="24"/>
        </w:rPr>
        <w:tab/>
        <w:t>Financial assets at fair value through other comprehensive income</w:t>
      </w:r>
    </w:p>
    <w:p w14:paraId="11665AA6" w14:textId="77777777" w:rsidR="00823E71" w:rsidRPr="00F4373D" w:rsidRDefault="00823E71" w:rsidP="003977A8">
      <w:pPr>
        <w:spacing w:after="240"/>
        <w:ind w:left="1080"/>
        <w:rPr>
          <w:rFonts w:ascii="Times New Roman" w:eastAsia="Arial" w:hAnsi="Times New Roman" w:cs="Times New Roman"/>
          <w:sz w:val="24"/>
          <w:szCs w:val="24"/>
          <w:lang w:val="en-US" w:eastAsia="en-GB"/>
        </w:rPr>
      </w:pPr>
      <w:r w:rsidRPr="00F4373D">
        <w:rPr>
          <w:rFonts w:ascii="Times New Roman" w:eastAsia="Cambria" w:hAnsi="Times New Roman" w:cs="Times New Roman"/>
          <w:sz w:val="24"/>
          <w:szCs w:val="24"/>
          <w:lang w:val="en-US" w:bidi="ar-SA"/>
        </w:rPr>
        <w:t xml:space="preserve">Equity </w:t>
      </w:r>
      <w:r w:rsidRPr="00F4373D">
        <w:rPr>
          <w:rFonts w:ascii="Times New Roman" w:eastAsia="Arial" w:hAnsi="Times New Roman" w:cs="Times New Roman"/>
          <w:bCs/>
          <w:sz w:val="24"/>
          <w:szCs w:val="24"/>
        </w:rPr>
        <w:t>securities</w:t>
      </w:r>
      <w:r w:rsidRPr="00F4373D">
        <w:rPr>
          <w:rFonts w:ascii="Times New Roman" w:eastAsia="Cambria" w:hAnsi="Times New Roman" w:cs="Times New Roman"/>
          <w:sz w:val="24"/>
          <w:szCs w:val="24"/>
          <w:lang w:val="en-US" w:bidi="ar-SA"/>
        </w:rPr>
        <w:t xml:space="preserve"> which are not held for trading, and which the Group has irrevocably </w:t>
      </w:r>
      <w:r w:rsidRPr="00F4373D">
        <w:rPr>
          <w:rFonts w:ascii="Times New Roman" w:eastAsia="Cambria" w:hAnsi="Times New Roman" w:cs="Times New Roman"/>
          <w:spacing w:val="-6"/>
          <w:sz w:val="24"/>
          <w:szCs w:val="24"/>
          <w:lang w:val="en-US" w:bidi="ar-SA"/>
        </w:rPr>
        <w:t xml:space="preserve">elected at initial recognition to </w:t>
      </w:r>
      <w:proofErr w:type="spellStart"/>
      <w:r w:rsidRPr="00F4373D">
        <w:rPr>
          <w:rFonts w:ascii="Times New Roman" w:eastAsia="Cambria" w:hAnsi="Times New Roman" w:cs="Times New Roman"/>
          <w:spacing w:val="-6"/>
          <w:sz w:val="24"/>
          <w:szCs w:val="24"/>
          <w:lang w:val="en-US" w:bidi="ar-SA"/>
        </w:rPr>
        <w:t>recognise</w:t>
      </w:r>
      <w:proofErr w:type="spellEnd"/>
      <w:r w:rsidRPr="00F4373D">
        <w:rPr>
          <w:rFonts w:ascii="Times New Roman" w:eastAsia="Cambria" w:hAnsi="Times New Roman" w:cs="Times New Roman"/>
          <w:spacing w:val="-6"/>
          <w:sz w:val="24"/>
          <w:szCs w:val="24"/>
          <w:lang w:val="en-US" w:bidi="ar-SA"/>
        </w:rPr>
        <w:t xml:space="preserve"> </w:t>
      </w:r>
      <w:r w:rsidRPr="00F4373D">
        <w:rPr>
          <w:rFonts w:ascii="Times New Roman" w:eastAsia="Arial" w:hAnsi="Times New Roman" w:cs="Times New Roman"/>
          <w:spacing w:val="-6"/>
          <w:sz w:val="24"/>
          <w:szCs w:val="24"/>
          <w:lang w:val="en-US" w:eastAsia="en-GB"/>
        </w:rPr>
        <w:t>at fair value through other comprehensive income</w:t>
      </w:r>
      <w:r w:rsidRPr="00F4373D">
        <w:rPr>
          <w:rFonts w:ascii="Times New Roman" w:eastAsia="Arial" w:hAnsi="Times New Roman" w:cs="Times New Roman"/>
          <w:sz w:val="24"/>
          <w:szCs w:val="24"/>
          <w:lang w:val="en-US" w:eastAsia="en-GB"/>
        </w:rPr>
        <w:t>.</w:t>
      </w:r>
    </w:p>
    <w:p w14:paraId="2FA47AD3" w14:textId="192955F3" w:rsidR="00823E71" w:rsidRPr="00F4373D" w:rsidRDefault="00823E71" w:rsidP="00A0498D">
      <w:pPr>
        <w:spacing w:after="480"/>
        <w:ind w:left="1080"/>
        <w:rPr>
          <w:rFonts w:ascii="Times New Roman" w:eastAsia="Arial" w:hAnsi="Times New Roman" w:cs="Times New Roman"/>
          <w:bCs/>
          <w:sz w:val="24"/>
          <w:szCs w:val="24"/>
        </w:rPr>
      </w:pPr>
      <w:r w:rsidRPr="00F4373D">
        <w:rPr>
          <w:rFonts w:ascii="Times New Roman" w:eastAsia="Arial" w:hAnsi="Times New Roman" w:cs="Times New Roman"/>
          <w:bCs/>
          <w:sz w:val="24"/>
          <w:szCs w:val="24"/>
        </w:rPr>
        <w:t xml:space="preserve">As of December </w:t>
      </w:r>
      <w:r w:rsidR="004E642C" w:rsidRPr="00F4373D">
        <w:rPr>
          <w:rFonts w:ascii="Times New Roman" w:eastAsia="Arial" w:hAnsi="Times New Roman" w:cs="Times New Roman"/>
          <w:bCs/>
          <w:sz w:val="24"/>
          <w:szCs w:val="24"/>
        </w:rPr>
        <w:t>31</w:t>
      </w:r>
      <w:r w:rsidR="004E642C">
        <w:rPr>
          <w:rFonts w:ascii="Times New Roman" w:eastAsia="Arial" w:hAnsi="Times New Roman" w:cs="Times New Roman"/>
          <w:bCs/>
          <w:sz w:val="24"/>
          <w:szCs w:val="24"/>
        </w:rPr>
        <w:t>,</w:t>
      </w:r>
      <w:r w:rsidR="004E642C" w:rsidRPr="00F4373D">
        <w:rPr>
          <w:rFonts w:ascii="Times New Roman" w:eastAsia="Arial" w:hAnsi="Times New Roman" w:cs="Times New Roman"/>
          <w:bCs/>
          <w:sz w:val="24"/>
          <w:szCs w:val="24"/>
        </w:rPr>
        <w:t xml:space="preserve"> </w:t>
      </w:r>
      <w:r w:rsidRPr="00F4373D">
        <w:rPr>
          <w:rFonts w:ascii="Times New Roman" w:eastAsia="Arial" w:hAnsi="Times New Roman" w:cs="Times New Roman"/>
          <w:bCs/>
          <w:sz w:val="24"/>
          <w:szCs w:val="24"/>
        </w:rPr>
        <w:t xml:space="preserve">2024, the Company’s management has assessed the fair value of investment in equity securities by using the discounted future cash flows. The Company recognized a loss from impairment of </w:t>
      </w:r>
      <w:r w:rsidR="003611E5" w:rsidRPr="00F4373D">
        <w:rPr>
          <w:rFonts w:ascii="Times New Roman" w:eastAsia="Arial" w:hAnsi="Times New Roman" w:cs="Angsana New"/>
          <w:bCs/>
          <w:sz w:val="24"/>
          <w:szCs w:val="30"/>
          <w:lang w:val="en-US"/>
        </w:rPr>
        <w:t>such investm</w:t>
      </w:r>
      <w:r w:rsidR="003A70C3" w:rsidRPr="00F4373D">
        <w:rPr>
          <w:rFonts w:ascii="Times New Roman" w:eastAsia="Arial" w:hAnsi="Times New Roman" w:cs="Angsana New"/>
          <w:bCs/>
          <w:sz w:val="24"/>
          <w:szCs w:val="30"/>
          <w:lang w:val="en-US"/>
        </w:rPr>
        <w:t>ent</w:t>
      </w:r>
      <w:r w:rsidRPr="00F4373D">
        <w:rPr>
          <w:rFonts w:ascii="Times New Roman" w:eastAsia="Arial" w:hAnsi="Times New Roman" w:cs="Times New Roman"/>
          <w:bCs/>
          <w:sz w:val="24"/>
          <w:szCs w:val="24"/>
        </w:rPr>
        <w:t xml:space="preserve"> of Baht </w:t>
      </w:r>
      <w:r w:rsidRPr="00F4373D">
        <w:rPr>
          <w:rFonts w:ascii="Times New Roman" w:eastAsia="Arial" w:hAnsi="Times New Roman" w:cs="Times New Roman"/>
          <w:b/>
          <w:sz w:val="24"/>
          <w:szCs w:val="24"/>
          <w:cs/>
        </w:rPr>
        <w:t>69.86</w:t>
      </w:r>
      <w:r w:rsidRPr="00F4373D">
        <w:rPr>
          <w:rFonts w:ascii="Times New Roman" w:eastAsia="Arial" w:hAnsi="Times New Roman" w:cs="Times New Roman"/>
          <w:bCs/>
          <w:sz w:val="24"/>
          <w:szCs w:val="24"/>
          <w:cs/>
        </w:rPr>
        <w:t xml:space="preserve"> </w:t>
      </w:r>
      <w:r w:rsidRPr="00F4373D">
        <w:rPr>
          <w:rFonts w:ascii="Times New Roman" w:eastAsia="Arial" w:hAnsi="Times New Roman" w:cs="Times New Roman"/>
          <w:bCs/>
          <w:sz w:val="24"/>
          <w:szCs w:val="24"/>
        </w:rPr>
        <w:t>million in other comprehensive income.</w:t>
      </w:r>
    </w:p>
    <w:p w14:paraId="04A1848D" w14:textId="4084805E" w:rsidR="00D039FF" w:rsidRPr="00F4373D" w:rsidRDefault="00716B3C" w:rsidP="00A0498D">
      <w:pPr>
        <w:pStyle w:val="Heading1"/>
        <w:tabs>
          <w:tab w:val="left" w:pos="540"/>
        </w:tabs>
        <w:spacing w:before="0" w:after="240"/>
        <w:rPr>
          <w:rFonts w:ascii="Times New Roman" w:hAnsi="Times New Roman" w:cs="Times New Roman"/>
          <w:sz w:val="24"/>
          <w:szCs w:val="24"/>
        </w:rPr>
      </w:pPr>
      <w:r w:rsidRPr="00F4373D">
        <w:rPr>
          <w:rFonts w:ascii="Times New Roman" w:hAnsi="Times New Roman" w:cs="Times New Roman"/>
          <w:sz w:val="24"/>
          <w:szCs w:val="24"/>
        </w:rPr>
        <w:t>13.</w:t>
      </w:r>
      <w:r w:rsidRPr="00F4373D">
        <w:rPr>
          <w:rFonts w:ascii="Times New Roman" w:hAnsi="Times New Roman" w:cs="Times New Roman"/>
          <w:sz w:val="24"/>
          <w:szCs w:val="24"/>
        </w:rPr>
        <w:tab/>
      </w:r>
      <w:proofErr w:type="gramStart"/>
      <w:r w:rsidR="00D039FF" w:rsidRPr="00F4373D">
        <w:rPr>
          <w:rFonts w:ascii="Times New Roman" w:hAnsi="Times New Roman" w:cs="Times New Roman"/>
          <w:sz w:val="20"/>
          <w:szCs w:val="20"/>
        </w:rPr>
        <w:t>INVESTMENTS  IN</w:t>
      </w:r>
      <w:proofErr w:type="gramEnd"/>
      <w:r w:rsidR="00D039FF" w:rsidRPr="00F4373D">
        <w:rPr>
          <w:rFonts w:ascii="Times New Roman" w:hAnsi="Times New Roman" w:cs="Times New Roman"/>
          <w:sz w:val="20"/>
          <w:szCs w:val="20"/>
        </w:rPr>
        <w:t xml:space="preserve">  SUBSIDIARIES</w:t>
      </w:r>
    </w:p>
    <w:p w14:paraId="4366D7FC" w14:textId="77777777" w:rsidR="00D039FF" w:rsidRPr="00F4373D" w:rsidRDefault="00D039FF" w:rsidP="00A0498D">
      <w:pPr>
        <w:spacing w:after="240"/>
        <w:ind w:left="54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The </w:t>
      </w:r>
      <w:r w:rsidRPr="00F4373D">
        <w:rPr>
          <w:rFonts w:ascii="Times New Roman" w:eastAsia="Arial" w:hAnsi="Times New Roman" w:cs="Times New Roman"/>
          <w:spacing w:val="-4"/>
          <w:sz w:val="24"/>
          <w:szCs w:val="24"/>
        </w:rPr>
        <w:t>movement</w:t>
      </w:r>
      <w:r w:rsidRPr="00F4373D">
        <w:rPr>
          <w:rFonts w:ascii="Times New Roman" w:eastAsia="Arial" w:hAnsi="Times New Roman" w:cs="Times New Roman"/>
          <w:sz w:val="24"/>
          <w:szCs w:val="24"/>
        </w:rPr>
        <w:t xml:space="preserve"> in investments in subsidiaries can be analysed as follows:</w:t>
      </w:r>
    </w:p>
    <w:p w14:paraId="76A1DEC4" w14:textId="7D8827B2" w:rsidR="008A3917" w:rsidRPr="00F4373D" w:rsidRDefault="008A3917" w:rsidP="008A3917">
      <w:pPr>
        <w:spacing w:line="240" w:lineRule="exact"/>
        <w:ind w:right="85"/>
        <w:jc w:val="right"/>
        <w:rPr>
          <w:rFonts w:ascii="Times New Roman" w:eastAsia="Arial" w:hAnsi="Times New Roman" w:cs="Times New Roman"/>
          <w:b/>
          <w:bCs/>
          <w:sz w:val="20"/>
          <w:szCs w:val="20"/>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6390"/>
        <w:gridCol w:w="1260"/>
        <w:gridCol w:w="102"/>
        <w:gridCol w:w="1248"/>
      </w:tblGrid>
      <w:tr w:rsidR="00F4373D" w:rsidRPr="00F4373D" w14:paraId="0209CD1D" w14:textId="77777777" w:rsidTr="008A3917">
        <w:trPr>
          <w:trHeight w:val="20"/>
        </w:trPr>
        <w:tc>
          <w:tcPr>
            <w:tcW w:w="6390" w:type="dxa"/>
            <w:vAlign w:val="center"/>
          </w:tcPr>
          <w:p w14:paraId="5B78B251" w14:textId="77777777" w:rsidR="00D039FF" w:rsidRPr="00F4373D" w:rsidRDefault="00D039FF" w:rsidP="00F00E8D">
            <w:pPr>
              <w:tabs>
                <w:tab w:val="right" w:pos="10890"/>
              </w:tabs>
              <w:autoSpaceDE w:val="0"/>
              <w:autoSpaceDN w:val="0"/>
              <w:spacing w:line="240" w:lineRule="exact"/>
              <w:ind w:left="404"/>
              <w:rPr>
                <w:rFonts w:asciiTheme="majorBidi" w:hAnsiTheme="majorBidi" w:cstheme="majorBidi"/>
                <w:sz w:val="32"/>
                <w:szCs w:val="32"/>
              </w:rPr>
            </w:pPr>
          </w:p>
        </w:tc>
        <w:tc>
          <w:tcPr>
            <w:tcW w:w="2610" w:type="dxa"/>
            <w:gridSpan w:val="3"/>
            <w:vAlign w:val="center"/>
          </w:tcPr>
          <w:p w14:paraId="405DAA1D" w14:textId="77777777" w:rsidR="00D039FF" w:rsidRPr="00F4373D" w:rsidRDefault="00D039FF"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6453E875" w14:textId="77777777" w:rsidR="00D039FF" w:rsidRPr="00F4373D" w:rsidRDefault="00D039FF"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710189A5" w14:textId="77777777" w:rsidTr="00165C85">
        <w:trPr>
          <w:trHeight w:val="20"/>
        </w:trPr>
        <w:tc>
          <w:tcPr>
            <w:tcW w:w="6390" w:type="dxa"/>
            <w:vAlign w:val="center"/>
          </w:tcPr>
          <w:p w14:paraId="4D0E87A2" w14:textId="77777777" w:rsidR="00D039FF" w:rsidRPr="00E176C6" w:rsidRDefault="00D039FF" w:rsidP="00F00E8D">
            <w:pPr>
              <w:tabs>
                <w:tab w:val="right" w:pos="10890"/>
              </w:tabs>
              <w:autoSpaceDE w:val="0"/>
              <w:autoSpaceDN w:val="0"/>
              <w:spacing w:line="240" w:lineRule="exact"/>
              <w:ind w:left="404"/>
              <w:rPr>
                <w:rFonts w:ascii="Times New Roman" w:hAnsi="Times New Roman" w:cs="Times New Roman"/>
                <w:sz w:val="20"/>
                <w:szCs w:val="20"/>
              </w:rPr>
            </w:pPr>
          </w:p>
        </w:tc>
        <w:tc>
          <w:tcPr>
            <w:tcW w:w="1260" w:type="dxa"/>
            <w:vAlign w:val="center"/>
          </w:tcPr>
          <w:p w14:paraId="4176313D" w14:textId="77777777" w:rsidR="00D039FF" w:rsidRPr="00E176C6" w:rsidRDefault="00D039FF" w:rsidP="00F00E8D">
            <w:pPr>
              <w:autoSpaceDE w:val="0"/>
              <w:autoSpaceDN w:val="0"/>
              <w:spacing w:line="240" w:lineRule="exact"/>
              <w:ind w:right="-72"/>
              <w:jc w:val="center"/>
              <w:rPr>
                <w:rFonts w:ascii="Times New Roman" w:hAnsi="Times New Roman" w:cs="Times New Roman"/>
                <w:b/>
                <w:bCs/>
                <w:sz w:val="20"/>
                <w:szCs w:val="20"/>
                <w:cs/>
              </w:rPr>
            </w:pPr>
            <w:r w:rsidRPr="00E176C6">
              <w:rPr>
                <w:rFonts w:ascii="Times New Roman" w:hAnsi="Times New Roman" w:cs="Times New Roman"/>
                <w:b/>
                <w:bCs/>
                <w:sz w:val="20"/>
                <w:szCs w:val="20"/>
              </w:rPr>
              <w:t>2025</w:t>
            </w:r>
          </w:p>
        </w:tc>
        <w:tc>
          <w:tcPr>
            <w:tcW w:w="102" w:type="dxa"/>
          </w:tcPr>
          <w:p w14:paraId="6E4BC467" w14:textId="77777777" w:rsidR="00D039FF" w:rsidRPr="00E176C6" w:rsidRDefault="00D039FF" w:rsidP="00F00E8D">
            <w:pPr>
              <w:autoSpaceDE w:val="0"/>
              <w:autoSpaceDN w:val="0"/>
              <w:spacing w:line="240" w:lineRule="exact"/>
              <w:ind w:right="-72"/>
              <w:jc w:val="center"/>
              <w:rPr>
                <w:rFonts w:ascii="Times New Roman" w:hAnsi="Times New Roman" w:cs="Times New Roman"/>
                <w:b/>
                <w:bCs/>
                <w:sz w:val="20"/>
                <w:szCs w:val="20"/>
              </w:rPr>
            </w:pPr>
          </w:p>
        </w:tc>
        <w:tc>
          <w:tcPr>
            <w:tcW w:w="1248" w:type="dxa"/>
          </w:tcPr>
          <w:p w14:paraId="6BBA9C0D" w14:textId="77777777" w:rsidR="00D039FF" w:rsidRPr="00E176C6" w:rsidRDefault="00D039FF" w:rsidP="00F00E8D">
            <w:pPr>
              <w:autoSpaceDE w:val="0"/>
              <w:autoSpaceDN w:val="0"/>
              <w:spacing w:line="240" w:lineRule="exact"/>
              <w:ind w:right="-72"/>
              <w:jc w:val="center"/>
              <w:rPr>
                <w:rFonts w:ascii="Times New Roman" w:hAnsi="Times New Roman" w:cs="Times New Roman"/>
                <w:b/>
                <w:bCs/>
                <w:sz w:val="20"/>
                <w:szCs w:val="20"/>
                <w:cs/>
              </w:rPr>
            </w:pPr>
            <w:r w:rsidRPr="00E176C6">
              <w:rPr>
                <w:rFonts w:ascii="Times New Roman" w:hAnsi="Times New Roman" w:cs="Times New Roman"/>
                <w:b/>
                <w:bCs/>
                <w:sz w:val="20"/>
                <w:szCs w:val="20"/>
              </w:rPr>
              <w:t>2024</w:t>
            </w:r>
          </w:p>
        </w:tc>
      </w:tr>
      <w:tr w:rsidR="00F4373D" w:rsidRPr="00F4373D" w14:paraId="47226593" w14:textId="77777777" w:rsidTr="004E642C">
        <w:trPr>
          <w:trHeight w:val="20"/>
        </w:trPr>
        <w:tc>
          <w:tcPr>
            <w:tcW w:w="6390" w:type="dxa"/>
          </w:tcPr>
          <w:p w14:paraId="373F0BCD" w14:textId="77777777" w:rsidR="00D039FF" w:rsidRPr="00E176C6" w:rsidRDefault="00D039FF" w:rsidP="00F00E8D">
            <w:pPr>
              <w:autoSpaceDE w:val="0"/>
              <w:autoSpaceDN w:val="0"/>
              <w:spacing w:line="240" w:lineRule="exact"/>
              <w:ind w:left="404"/>
              <w:rPr>
                <w:rFonts w:ascii="Times New Roman" w:hAnsi="Times New Roman" w:cs="Times New Roman"/>
                <w:sz w:val="20"/>
                <w:szCs w:val="20"/>
              </w:rPr>
            </w:pPr>
          </w:p>
        </w:tc>
        <w:tc>
          <w:tcPr>
            <w:tcW w:w="1260" w:type="dxa"/>
          </w:tcPr>
          <w:p w14:paraId="08B486C0" w14:textId="77777777" w:rsidR="00D039FF" w:rsidRPr="00E176C6" w:rsidRDefault="00D039FF"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02" w:type="dxa"/>
          </w:tcPr>
          <w:p w14:paraId="10A22DF9" w14:textId="77777777" w:rsidR="00D039FF" w:rsidRPr="00E176C6" w:rsidRDefault="00D039FF"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248" w:type="dxa"/>
          </w:tcPr>
          <w:p w14:paraId="38CA621B" w14:textId="77777777" w:rsidR="00D039FF" w:rsidRPr="00E176C6" w:rsidRDefault="00D039FF" w:rsidP="00F00E8D">
            <w:pPr>
              <w:tabs>
                <w:tab w:val="decimal" w:pos="987"/>
              </w:tabs>
              <w:autoSpaceDE w:val="0"/>
              <w:autoSpaceDN w:val="0"/>
              <w:spacing w:line="240" w:lineRule="exact"/>
              <w:ind w:right="-72"/>
              <w:jc w:val="left"/>
              <w:rPr>
                <w:rFonts w:ascii="Times New Roman" w:hAnsi="Times New Roman" w:cs="Times New Roman"/>
                <w:sz w:val="20"/>
                <w:szCs w:val="20"/>
              </w:rPr>
            </w:pPr>
          </w:p>
        </w:tc>
      </w:tr>
      <w:tr w:rsidR="00F4373D" w:rsidRPr="00F4373D" w14:paraId="0BDB163F" w14:textId="77777777" w:rsidTr="00165C85">
        <w:trPr>
          <w:trHeight w:val="20"/>
        </w:trPr>
        <w:tc>
          <w:tcPr>
            <w:tcW w:w="6390" w:type="dxa"/>
          </w:tcPr>
          <w:p w14:paraId="0D9F81FC" w14:textId="2BF43D0B" w:rsidR="00D039FF" w:rsidRPr="00E176C6" w:rsidRDefault="002E7F46" w:rsidP="00F00E8D">
            <w:pPr>
              <w:autoSpaceDE w:val="0"/>
              <w:autoSpaceDN w:val="0"/>
              <w:spacing w:line="240" w:lineRule="exact"/>
              <w:ind w:left="267"/>
              <w:rPr>
                <w:rFonts w:ascii="Times New Roman" w:hAnsi="Times New Roman" w:cs="Times New Roman"/>
                <w:sz w:val="20"/>
                <w:szCs w:val="20"/>
              </w:rPr>
            </w:pPr>
            <w:r w:rsidRPr="00E176C6">
              <w:rPr>
                <w:rFonts w:ascii="Times New Roman" w:hAnsi="Times New Roman" w:cs="Times New Roman"/>
                <w:sz w:val="20"/>
                <w:szCs w:val="20"/>
              </w:rPr>
              <w:t>Balance</w:t>
            </w:r>
            <w:r w:rsidR="004D09BE" w:rsidRPr="00E176C6">
              <w:rPr>
                <w:rFonts w:ascii="Times New Roman" w:hAnsi="Times New Roman" w:cs="Times New Roman"/>
                <w:sz w:val="20"/>
                <w:szCs w:val="20"/>
              </w:rPr>
              <w:t>s</w:t>
            </w:r>
            <w:r w:rsidRPr="00E176C6">
              <w:rPr>
                <w:rFonts w:ascii="Times New Roman" w:hAnsi="Times New Roman" w:cs="Times New Roman"/>
                <w:sz w:val="20"/>
                <w:szCs w:val="20"/>
              </w:rPr>
              <w:t xml:space="preserve"> as </w:t>
            </w:r>
            <w:proofErr w:type="gramStart"/>
            <w:r w:rsidRPr="00E176C6">
              <w:rPr>
                <w:rFonts w:ascii="Times New Roman" w:hAnsi="Times New Roman" w:cs="Times New Roman"/>
                <w:sz w:val="20"/>
                <w:szCs w:val="20"/>
              </w:rPr>
              <w:t>at</w:t>
            </w:r>
            <w:proofErr w:type="gramEnd"/>
            <w:r w:rsidRPr="00E176C6">
              <w:rPr>
                <w:rFonts w:ascii="Times New Roman" w:hAnsi="Times New Roman" w:cs="Times New Roman"/>
                <w:sz w:val="20"/>
                <w:szCs w:val="20"/>
              </w:rPr>
              <w:t xml:space="preserve"> </w:t>
            </w:r>
            <w:r w:rsidR="00D039FF" w:rsidRPr="00E176C6">
              <w:rPr>
                <w:rFonts w:ascii="Times New Roman" w:hAnsi="Times New Roman" w:cs="Times New Roman"/>
                <w:sz w:val="20"/>
                <w:szCs w:val="20"/>
              </w:rPr>
              <w:t>January 1,</w:t>
            </w:r>
          </w:p>
        </w:tc>
        <w:tc>
          <w:tcPr>
            <w:tcW w:w="1260" w:type="dxa"/>
          </w:tcPr>
          <w:p w14:paraId="3B4A6242" w14:textId="77777777" w:rsidR="00D039FF" w:rsidRPr="00E176C6" w:rsidRDefault="00D039FF" w:rsidP="00165C85">
            <w:pPr>
              <w:tabs>
                <w:tab w:val="decimal" w:pos="1168"/>
              </w:tabs>
              <w:autoSpaceDE w:val="0"/>
              <w:autoSpaceDN w:val="0"/>
              <w:spacing w:line="240" w:lineRule="exact"/>
              <w:ind w:right="-72"/>
              <w:jc w:val="left"/>
              <w:rPr>
                <w:rFonts w:ascii="Times New Roman" w:hAnsi="Times New Roman" w:cs="Times New Roman"/>
                <w:sz w:val="20"/>
                <w:szCs w:val="20"/>
              </w:rPr>
            </w:pPr>
            <w:r w:rsidRPr="00E176C6">
              <w:rPr>
                <w:rFonts w:ascii="Times New Roman" w:hAnsi="Times New Roman" w:cs="Times New Roman"/>
                <w:sz w:val="20"/>
                <w:szCs w:val="20"/>
              </w:rPr>
              <w:t>68,134,375</w:t>
            </w:r>
          </w:p>
        </w:tc>
        <w:tc>
          <w:tcPr>
            <w:tcW w:w="102" w:type="dxa"/>
          </w:tcPr>
          <w:p w14:paraId="2FA86348" w14:textId="77777777" w:rsidR="00D039FF" w:rsidRPr="00E176C6" w:rsidRDefault="00D039FF"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248" w:type="dxa"/>
            <w:vAlign w:val="bottom"/>
          </w:tcPr>
          <w:p w14:paraId="69F58ACF" w14:textId="77777777" w:rsidR="00D039FF" w:rsidRPr="00E176C6" w:rsidRDefault="00D039FF" w:rsidP="00165C85">
            <w:pPr>
              <w:tabs>
                <w:tab w:val="decimal" w:pos="1168"/>
              </w:tabs>
              <w:autoSpaceDE w:val="0"/>
              <w:autoSpaceDN w:val="0"/>
              <w:spacing w:line="240" w:lineRule="exact"/>
              <w:ind w:right="-72"/>
              <w:jc w:val="left"/>
              <w:rPr>
                <w:rFonts w:ascii="Times New Roman" w:hAnsi="Times New Roman" w:cs="Times New Roman"/>
                <w:sz w:val="20"/>
                <w:szCs w:val="20"/>
              </w:rPr>
            </w:pPr>
            <w:r w:rsidRPr="00E176C6">
              <w:rPr>
                <w:rFonts w:ascii="Times New Roman" w:hAnsi="Times New Roman" w:cs="Times New Roman"/>
                <w:sz w:val="20"/>
                <w:szCs w:val="20"/>
              </w:rPr>
              <w:t>68,134,375</w:t>
            </w:r>
          </w:p>
        </w:tc>
      </w:tr>
      <w:tr w:rsidR="004E642C" w:rsidRPr="00F4373D" w14:paraId="0A1649D5" w14:textId="77777777" w:rsidTr="004E642C">
        <w:trPr>
          <w:trHeight w:val="20"/>
        </w:trPr>
        <w:tc>
          <w:tcPr>
            <w:tcW w:w="6390" w:type="dxa"/>
          </w:tcPr>
          <w:p w14:paraId="6260F849" w14:textId="4A686078" w:rsidR="004E642C" w:rsidRPr="00E176C6" w:rsidRDefault="004E642C" w:rsidP="004E642C">
            <w:pPr>
              <w:autoSpaceDE w:val="0"/>
              <w:autoSpaceDN w:val="0"/>
              <w:spacing w:line="240" w:lineRule="exact"/>
              <w:ind w:left="267"/>
              <w:rPr>
                <w:rFonts w:ascii="Times New Roman" w:hAnsi="Times New Roman" w:cs="Times New Roman"/>
                <w:sz w:val="20"/>
                <w:szCs w:val="20"/>
              </w:rPr>
            </w:pPr>
            <w:r w:rsidRPr="00E176C6">
              <w:rPr>
                <w:rFonts w:ascii="Times New Roman" w:hAnsi="Times New Roman" w:cs="Times New Roman"/>
                <w:sz w:val="20"/>
                <w:szCs w:val="20"/>
              </w:rPr>
              <w:t>Additions during the years</w:t>
            </w:r>
          </w:p>
        </w:tc>
        <w:tc>
          <w:tcPr>
            <w:tcW w:w="1260" w:type="dxa"/>
          </w:tcPr>
          <w:p w14:paraId="3D21E342" w14:textId="2149AE9E" w:rsidR="004E642C" w:rsidRPr="00E176C6" w:rsidRDefault="004E642C" w:rsidP="004E642C">
            <w:pPr>
              <w:tabs>
                <w:tab w:val="decimal" w:pos="1168"/>
              </w:tabs>
              <w:autoSpaceDE w:val="0"/>
              <w:autoSpaceDN w:val="0"/>
              <w:spacing w:line="240" w:lineRule="exact"/>
              <w:ind w:right="-72"/>
              <w:jc w:val="left"/>
              <w:rPr>
                <w:rFonts w:ascii="Times New Roman" w:hAnsi="Times New Roman" w:cs="Times New Roman"/>
                <w:sz w:val="20"/>
                <w:szCs w:val="20"/>
              </w:rPr>
            </w:pPr>
            <w:r w:rsidRPr="00E176C6">
              <w:rPr>
                <w:rFonts w:ascii="Times New Roman" w:hAnsi="Times New Roman" w:cs="Times New Roman"/>
                <w:sz w:val="20"/>
                <w:szCs w:val="20"/>
              </w:rPr>
              <w:t>4,874,925</w:t>
            </w:r>
          </w:p>
        </w:tc>
        <w:tc>
          <w:tcPr>
            <w:tcW w:w="102" w:type="dxa"/>
          </w:tcPr>
          <w:p w14:paraId="5818338A" w14:textId="77777777" w:rsidR="004E642C" w:rsidRPr="00E176C6" w:rsidRDefault="004E642C" w:rsidP="004E642C">
            <w:pPr>
              <w:tabs>
                <w:tab w:val="decimal" w:pos="1203"/>
              </w:tabs>
              <w:autoSpaceDE w:val="0"/>
              <w:autoSpaceDN w:val="0"/>
              <w:spacing w:line="240" w:lineRule="exact"/>
              <w:ind w:right="-72"/>
              <w:jc w:val="left"/>
              <w:rPr>
                <w:rFonts w:ascii="Times New Roman" w:hAnsi="Times New Roman" w:cs="Times New Roman"/>
                <w:sz w:val="20"/>
                <w:szCs w:val="20"/>
              </w:rPr>
            </w:pPr>
          </w:p>
        </w:tc>
        <w:tc>
          <w:tcPr>
            <w:tcW w:w="1248" w:type="dxa"/>
            <w:vAlign w:val="bottom"/>
          </w:tcPr>
          <w:p w14:paraId="337E29CC" w14:textId="22BCA0C4" w:rsidR="004E642C" w:rsidRPr="00E176C6" w:rsidRDefault="004E642C" w:rsidP="004E642C">
            <w:pPr>
              <w:tabs>
                <w:tab w:val="decimal" w:pos="615"/>
              </w:tabs>
              <w:autoSpaceDE w:val="0"/>
              <w:autoSpaceDN w:val="0"/>
              <w:spacing w:line="240" w:lineRule="exact"/>
              <w:ind w:right="-72"/>
              <w:jc w:val="left"/>
              <w:rPr>
                <w:rFonts w:ascii="Times New Roman" w:hAnsi="Times New Roman" w:cs="Times New Roman"/>
                <w:sz w:val="20"/>
                <w:szCs w:val="20"/>
                <w:cs/>
              </w:rPr>
            </w:pPr>
            <w:r w:rsidRPr="00E176C6">
              <w:rPr>
                <w:rFonts w:ascii="Times New Roman" w:hAnsi="Times New Roman" w:cs="Times New Roman"/>
                <w:sz w:val="20"/>
                <w:szCs w:val="20"/>
                <w:cs/>
              </w:rPr>
              <w:t>-</w:t>
            </w:r>
          </w:p>
        </w:tc>
      </w:tr>
      <w:tr w:rsidR="004E642C" w:rsidRPr="00F4373D" w14:paraId="73B739C8" w14:textId="77777777" w:rsidTr="004E642C">
        <w:trPr>
          <w:trHeight w:val="20"/>
        </w:trPr>
        <w:tc>
          <w:tcPr>
            <w:tcW w:w="6390" w:type="dxa"/>
          </w:tcPr>
          <w:p w14:paraId="6EF129B4" w14:textId="13E27233" w:rsidR="004E642C" w:rsidRPr="00E176C6" w:rsidRDefault="009F7112" w:rsidP="004E642C">
            <w:pPr>
              <w:autoSpaceDE w:val="0"/>
              <w:autoSpaceDN w:val="0"/>
              <w:spacing w:line="240" w:lineRule="exact"/>
              <w:ind w:left="267"/>
              <w:rPr>
                <w:rFonts w:ascii="Times New Roman" w:hAnsi="Times New Roman" w:cs="Times New Roman"/>
                <w:sz w:val="20"/>
                <w:szCs w:val="20"/>
              </w:rPr>
            </w:pPr>
            <w:r w:rsidRPr="00E176C6">
              <w:rPr>
                <w:rFonts w:ascii="Times New Roman" w:hAnsi="Times New Roman" w:cs="Times New Roman"/>
                <w:sz w:val="20"/>
                <w:szCs w:val="20"/>
              </w:rPr>
              <w:t>Impairment loss recognised during the years</w:t>
            </w:r>
          </w:p>
        </w:tc>
        <w:tc>
          <w:tcPr>
            <w:tcW w:w="1260" w:type="dxa"/>
            <w:tcBorders>
              <w:bottom w:val="single" w:sz="4" w:space="0" w:color="auto"/>
            </w:tcBorders>
          </w:tcPr>
          <w:p w14:paraId="34D9CEC9" w14:textId="56077479" w:rsidR="004E642C" w:rsidRPr="00E176C6" w:rsidRDefault="00E176C6" w:rsidP="004E642C">
            <w:pPr>
              <w:tabs>
                <w:tab w:val="decimal" w:pos="1168"/>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(13,728,972)</w:t>
            </w:r>
          </w:p>
        </w:tc>
        <w:tc>
          <w:tcPr>
            <w:tcW w:w="102" w:type="dxa"/>
          </w:tcPr>
          <w:p w14:paraId="22DEBA2E" w14:textId="77777777" w:rsidR="004E642C" w:rsidRPr="00E176C6" w:rsidRDefault="004E642C" w:rsidP="004E642C">
            <w:pPr>
              <w:tabs>
                <w:tab w:val="decimal" w:pos="1203"/>
              </w:tabs>
              <w:autoSpaceDE w:val="0"/>
              <w:autoSpaceDN w:val="0"/>
              <w:spacing w:line="240" w:lineRule="exact"/>
              <w:ind w:right="-72"/>
              <w:jc w:val="left"/>
              <w:rPr>
                <w:rFonts w:ascii="Times New Roman" w:hAnsi="Times New Roman" w:cs="Times New Roman"/>
                <w:sz w:val="20"/>
                <w:szCs w:val="20"/>
              </w:rPr>
            </w:pPr>
          </w:p>
        </w:tc>
        <w:tc>
          <w:tcPr>
            <w:tcW w:w="1248" w:type="dxa"/>
            <w:tcBorders>
              <w:bottom w:val="single" w:sz="4" w:space="0" w:color="auto"/>
            </w:tcBorders>
            <w:vAlign w:val="bottom"/>
          </w:tcPr>
          <w:p w14:paraId="55994349" w14:textId="1EE3FBD1" w:rsidR="004E642C" w:rsidRPr="00E176C6" w:rsidRDefault="000F1050" w:rsidP="004E642C">
            <w:pPr>
              <w:tabs>
                <w:tab w:val="decimal" w:pos="615"/>
              </w:tabs>
              <w:autoSpaceDE w:val="0"/>
              <w:autoSpaceDN w:val="0"/>
              <w:spacing w:line="240" w:lineRule="exact"/>
              <w:ind w:right="-72"/>
              <w:jc w:val="left"/>
              <w:rPr>
                <w:rFonts w:ascii="Times New Roman" w:hAnsi="Times New Roman" w:cs="Times New Roman"/>
                <w:sz w:val="20"/>
                <w:szCs w:val="20"/>
              </w:rPr>
            </w:pPr>
            <w:r w:rsidRPr="00E176C6">
              <w:rPr>
                <w:rFonts w:ascii="Times New Roman" w:hAnsi="Times New Roman" w:cs="Times New Roman"/>
                <w:sz w:val="20"/>
                <w:szCs w:val="20"/>
              </w:rPr>
              <w:t>-</w:t>
            </w:r>
          </w:p>
        </w:tc>
      </w:tr>
      <w:tr w:rsidR="004E642C" w:rsidRPr="00F4373D" w14:paraId="3526A62E" w14:textId="77777777" w:rsidTr="003871A2">
        <w:trPr>
          <w:trHeight w:val="20"/>
        </w:trPr>
        <w:tc>
          <w:tcPr>
            <w:tcW w:w="6390" w:type="dxa"/>
            <w:vAlign w:val="bottom"/>
          </w:tcPr>
          <w:p w14:paraId="5730ADEF" w14:textId="53D6A563" w:rsidR="004E642C" w:rsidRPr="00E176C6" w:rsidRDefault="004E642C" w:rsidP="004E642C">
            <w:pPr>
              <w:autoSpaceDE w:val="0"/>
              <w:autoSpaceDN w:val="0"/>
              <w:spacing w:line="240" w:lineRule="exact"/>
              <w:ind w:left="267"/>
              <w:jc w:val="left"/>
              <w:rPr>
                <w:rFonts w:ascii="Times New Roman" w:hAnsi="Times New Roman" w:cs="Times New Roman"/>
                <w:sz w:val="20"/>
                <w:szCs w:val="20"/>
                <w:cs/>
              </w:rPr>
            </w:pPr>
            <w:r w:rsidRPr="00E176C6">
              <w:rPr>
                <w:rFonts w:ascii="Times New Roman" w:hAnsi="Times New Roman" w:cs="Times New Roman"/>
                <w:sz w:val="20"/>
                <w:szCs w:val="20"/>
              </w:rPr>
              <w:t xml:space="preserve">Balances as </w:t>
            </w:r>
            <w:proofErr w:type="gramStart"/>
            <w:r w:rsidRPr="00E176C6">
              <w:rPr>
                <w:rFonts w:ascii="Times New Roman" w:hAnsi="Times New Roman" w:cs="Times New Roman"/>
                <w:sz w:val="20"/>
                <w:szCs w:val="20"/>
              </w:rPr>
              <w:t>at</w:t>
            </w:r>
            <w:proofErr w:type="gramEnd"/>
            <w:r w:rsidRPr="00E176C6">
              <w:rPr>
                <w:rFonts w:ascii="Times New Roman" w:hAnsi="Times New Roman" w:cs="Times New Roman"/>
                <w:sz w:val="20"/>
                <w:szCs w:val="20"/>
              </w:rPr>
              <w:t xml:space="preserve"> December 31</w:t>
            </w:r>
            <w:r w:rsidRPr="00E176C6">
              <w:rPr>
                <w:rFonts w:ascii="Times New Roman" w:hAnsi="Times New Roman" w:cs="Times New Roman"/>
                <w:sz w:val="20"/>
                <w:szCs w:val="20"/>
                <w:lang w:val="en-US"/>
              </w:rPr>
              <w:t>,</w:t>
            </w:r>
          </w:p>
        </w:tc>
        <w:tc>
          <w:tcPr>
            <w:tcW w:w="1260" w:type="dxa"/>
            <w:tcBorders>
              <w:top w:val="single" w:sz="4" w:space="0" w:color="auto"/>
              <w:bottom w:val="double" w:sz="4" w:space="0" w:color="auto"/>
            </w:tcBorders>
          </w:tcPr>
          <w:p w14:paraId="018D8278" w14:textId="6BEF8E56" w:rsidR="004E642C" w:rsidRPr="00E176C6" w:rsidRDefault="00E176C6" w:rsidP="004E642C">
            <w:pPr>
              <w:tabs>
                <w:tab w:val="decimal" w:pos="1168"/>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59,280,328</w:t>
            </w:r>
          </w:p>
        </w:tc>
        <w:tc>
          <w:tcPr>
            <w:tcW w:w="102" w:type="dxa"/>
          </w:tcPr>
          <w:p w14:paraId="2CD2E480" w14:textId="77777777" w:rsidR="004E642C" w:rsidRPr="00E176C6" w:rsidRDefault="004E642C" w:rsidP="004E642C">
            <w:pPr>
              <w:tabs>
                <w:tab w:val="decimal" w:pos="1203"/>
              </w:tabs>
              <w:autoSpaceDE w:val="0"/>
              <w:autoSpaceDN w:val="0"/>
              <w:spacing w:line="240" w:lineRule="exact"/>
              <w:ind w:right="-72"/>
              <w:jc w:val="left"/>
              <w:rPr>
                <w:rFonts w:ascii="Times New Roman" w:hAnsi="Times New Roman" w:cs="Times New Roman"/>
                <w:sz w:val="20"/>
                <w:szCs w:val="20"/>
              </w:rPr>
            </w:pPr>
          </w:p>
        </w:tc>
        <w:tc>
          <w:tcPr>
            <w:tcW w:w="1248" w:type="dxa"/>
            <w:tcBorders>
              <w:top w:val="single" w:sz="4" w:space="0" w:color="auto"/>
              <w:bottom w:val="double" w:sz="4" w:space="0" w:color="auto"/>
            </w:tcBorders>
            <w:vAlign w:val="bottom"/>
          </w:tcPr>
          <w:p w14:paraId="3194D11A" w14:textId="77777777" w:rsidR="004E642C" w:rsidRPr="00E176C6" w:rsidRDefault="004E642C" w:rsidP="004E642C">
            <w:pPr>
              <w:tabs>
                <w:tab w:val="decimal" w:pos="1168"/>
              </w:tabs>
              <w:autoSpaceDE w:val="0"/>
              <w:autoSpaceDN w:val="0"/>
              <w:spacing w:line="240" w:lineRule="exact"/>
              <w:ind w:right="-72"/>
              <w:jc w:val="left"/>
              <w:rPr>
                <w:rFonts w:ascii="Times New Roman" w:hAnsi="Times New Roman" w:cs="Times New Roman"/>
                <w:sz w:val="20"/>
                <w:szCs w:val="20"/>
              </w:rPr>
            </w:pPr>
            <w:r w:rsidRPr="00E176C6">
              <w:rPr>
                <w:rFonts w:ascii="Times New Roman" w:hAnsi="Times New Roman" w:cs="Times New Roman"/>
                <w:sz w:val="20"/>
                <w:szCs w:val="20"/>
              </w:rPr>
              <w:t>68,134,375</w:t>
            </w:r>
          </w:p>
        </w:tc>
      </w:tr>
    </w:tbl>
    <w:p w14:paraId="0F7A3C31" w14:textId="77777777" w:rsidR="00411DD2" w:rsidRDefault="00411DD2" w:rsidP="00411DD2">
      <w:pPr>
        <w:spacing w:before="240" w:after="240"/>
        <w:ind w:left="547"/>
        <w:rPr>
          <w:rFonts w:ascii="Times New Roman" w:eastAsia="Arial" w:hAnsi="Times New Roman" w:cs="Times New Roman"/>
          <w:spacing w:val="-4"/>
          <w:sz w:val="24"/>
          <w:szCs w:val="24"/>
        </w:rPr>
      </w:pPr>
      <w:r w:rsidRPr="000F1050">
        <w:rPr>
          <w:rFonts w:ascii="Times New Roman" w:eastAsia="Arial" w:hAnsi="Times New Roman" w:cs="Times New Roman"/>
          <w:spacing w:val="-4"/>
          <w:sz w:val="24"/>
          <w:szCs w:val="24"/>
        </w:rPr>
        <w:t xml:space="preserve">During the year ended December 31, 2025, the Company recognized an impairment loss on its investment in </w:t>
      </w:r>
      <w:proofErr w:type="spellStart"/>
      <w:r w:rsidRPr="000F1050">
        <w:rPr>
          <w:rFonts w:ascii="Times New Roman" w:eastAsia="Arial" w:hAnsi="Times New Roman" w:cs="Times New Roman"/>
          <w:spacing w:val="-4"/>
          <w:sz w:val="24"/>
          <w:szCs w:val="24"/>
        </w:rPr>
        <w:t>Proen</w:t>
      </w:r>
      <w:proofErr w:type="spellEnd"/>
      <w:r w:rsidRPr="000F1050">
        <w:rPr>
          <w:rFonts w:ascii="Times New Roman" w:eastAsia="Arial" w:hAnsi="Times New Roman" w:cs="Times New Roman"/>
          <w:spacing w:val="-4"/>
          <w:sz w:val="24"/>
          <w:szCs w:val="24"/>
        </w:rPr>
        <w:t xml:space="preserve"> </w:t>
      </w:r>
      <w:proofErr w:type="spellStart"/>
      <w:r w:rsidRPr="000F1050">
        <w:rPr>
          <w:rFonts w:ascii="Times New Roman" w:eastAsia="Arial" w:hAnsi="Times New Roman" w:cs="Times New Roman"/>
          <w:spacing w:val="-4"/>
          <w:sz w:val="24"/>
          <w:szCs w:val="24"/>
        </w:rPr>
        <w:t>Telebiz</w:t>
      </w:r>
      <w:proofErr w:type="spellEnd"/>
      <w:r w:rsidRPr="000F1050">
        <w:rPr>
          <w:rFonts w:ascii="Times New Roman" w:eastAsia="Arial" w:hAnsi="Times New Roman" w:cs="Times New Roman"/>
          <w:spacing w:val="-4"/>
          <w:sz w:val="24"/>
          <w:szCs w:val="24"/>
        </w:rPr>
        <w:t xml:space="preserve"> Company Limited amounting to Baht 13.73 million, as the recoverable amount was lower than </w:t>
      </w:r>
      <w:proofErr w:type="gramStart"/>
      <w:r w:rsidRPr="000F1050">
        <w:rPr>
          <w:rFonts w:ascii="Times New Roman" w:eastAsia="Arial" w:hAnsi="Times New Roman" w:cs="Times New Roman"/>
          <w:spacing w:val="-4"/>
          <w:sz w:val="24"/>
          <w:szCs w:val="24"/>
        </w:rPr>
        <w:t>its</w:t>
      </w:r>
      <w:proofErr w:type="gramEnd"/>
      <w:r w:rsidRPr="000F1050">
        <w:rPr>
          <w:rFonts w:ascii="Times New Roman" w:eastAsia="Arial" w:hAnsi="Times New Roman" w:cs="Times New Roman"/>
          <w:spacing w:val="-4"/>
          <w:sz w:val="24"/>
          <w:szCs w:val="24"/>
        </w:rPr>
        <w:t xml:space="preserve"> carrying amount. The recoverable amount was determined based on the discounted cash flow method</w:t>
      </w:r>
      <w:r>
        <w:rPr>
          <w:rFonts w:ascii="Times New Roman" w:eastAsia="Arial" w:hAnsi="Times New Roman" w:cs="Times New Roman"/>
          <w:spacing w:val="-4"/>
          <w:sz w:val="24"/>
          <w:szCs w:val="24"/>
        </w:rPr>
        <w:t xml:space="preserve"> adjusted net assets of the subsidiary as of December 31, 2025</w:t>
      </w:r>
      <w:r w:rsidRPr="000F1050">
        <w:rPr>
          <w:rFonts w:ascii="Times New Roman" w:eastAsia="Arial" w:hAnsi="Times New Roman" w:cs="Times New Roman"/>
          <w:spacing w:val="-4"/>
          <w:sz w:val="24"/>
          <w:szCs w:val="24"/>
        </w:rPr>
        <w:t>.</w:t>
      </w:r>
    </w:p>
    <w:p w14:paraId="24B8FC51" w14:textId="637E2554" w:rsidR="00A52829" w:rsidRDefault="00D039FF" w:rsidP="00411DD2">
      <w:pPr>
        <w:ind w:left="547"/>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 xml:space="preserve">As </w:t>
      </w:r>
      <w:proofErr w:type="gramStart"/>
      <w:r w:rsidRPr="00F4373D">
        <w:rPr>
          <w:rFonts w:ascii="Times New Roman" w:eastAsia="Arial" w:hAnsi="Times New Roman" w:cs="Times New Roman"/>
          <w:spacing w:val="-4"/>
          <w:sz w:val="24"/>
          <w:szCs w:val="24"/>
        </w:rPr>
        <w:t>at</w:t>
      </w:r>
      <w:proofErr w:type="gramEnd"/>
      <w:r w:rsidRPr="00F4373D">
        <w:rPr>
          <w:rFonts w:ascii="Times New Roman" w:eastAsia="Arial" w:hAnsi="Times New Roman" w:cs="Times New Roman"/>
          <w:spacing w:val="-4"/>
          <w:sz w:val="24"/>
          <w:szCs w:val="24"/>
        </w:rPr>
        <w:t xml:space="preserve"> December </w:t>
      </w:r>
      <w:r w:rsidR="00B42B2E" w:rsidRPr="00F4373D">
        <w:rPr>
          <w:rFonts w:ascii="Times New Roman" w:eastAsia="Arial" w:hAnsi="Times New Roman" w:cs="Times New Roman"/>
          <w:spacing w:val="-4"/>
          <w:sz w:val="24"/>
          <w:szCs w:val="24"/>
        </w:rPr>
        <w:t xml:space="preserve">31, </w:t>
      </w:r>
      <w:proofErr w:type="gramStart"/>
      <w:r w:rsidR="00B42B2E" w:rsidRPr="00F4373D">
        <w:rPr>
          <w:rFonts w:ascii="Times New Roman" w:eastAsia="Arial" w:hAnsi="Times New Roman" w:cs="Times New Roman"/>
          <w:spacing w:val="-4"/>
          <w:sz w:val="24"/>
          <w:szCs w:val="24"/>
        </w:rPr>
        <w:t>2025</w:t>
      </w:r>
      <w:proofErr w:type="gramEnd"/>
      <w:r w:rsidR="00B42B2E" w:rsidRPr="00F4373D">
        <w:rPr>
          <w:rFonts w:ascii="Times New Roman" w:eastAsia="Arial" w:hAnsi="Times New Roman" w:cs="Times New Roman"/>
          <w:spacing w:val="-4"/>
          <w:sz w:val="24"/>
          <w:szCs w:val="24"/>
        </w:rPr>
        <w:t xml:space="preserve"> and </w:t>
      </w:r>
      <w:r w:rsidRPr="00F4373D">
        <w:rPr>
          <w:rFonts w:ascii="Times New Roman" w:eastAsia="Arial" w:hAnsi="Times New Roman" w:cs="Times New Roman"/>
          <w:spacing w:val="-4"/>
          <w:sz w:val="24"/>
          <w:szCs w:val="24"/>
        </w:rPr>
        <w:t>2024, the subsidiaries included in consolidated financial statements are listed below. The subsidiaries</w:t>
      </w:r>
      <w:r w:rsidRPr="00F4373D">
        <w:rPr>
          <w:rFonts w:ascii="Times New Roman" w:eastAsia="Arial" w:hAnsi="Times New Roman" w:cs="Times New Roman"/>
          <w:sz w:val="24"/>
          <w:szCs w:val="24"/>
        </w:rPr>
        <w:t xml:space="preserve"> have only ordinary shares in which the Group directly holds those shares. The proportion of ownership </w:t>
      </w:r>
      <w:r w:rsidRPr="00F4373D">
        <w:rPr>
          <w:rFonts w:ascii="Times New Roman" w:eastAsia="Arial" w:hAnsi="Times New Roman" w:cs="Times New Roman"/>
          <w:spacing w:val="-4"/>
          <w:sz w:val="24"/>
          <w:szCs w:val="24"/>
        </w:rPr>
        <w:t>interests</w:t>
      </w:r>
      <w:r w:rsidRPr="00F4373D">
        <w:rPr>
          <w:rFonts w:ascii="Times New Roman" w:eastAsia="Arial" w:hAnsi="Times New Roman" w:cs="Times New Roman"/>
          <w:sz w:val="24"/>
          <w:szCs w:val="24"/>
        </w:rPr>
        <w:t xml:space="preserve"> held by the Group is equal to voting rights in subsidiaries held by the Group</w:t>
      </w:r>
      <w:r w:rsidRPr="00F4373D">
        <w:rPr>
          <w:rFonts w:ascii="Times New Roman" w:eastAsia="Arial" w:hAnsi="Times New Roman" w:cs="Times New Roman"/>
          <w:spacing w:val="-4"/>
          <w:sz w:val="24"/>
          <w:szCs w:val="24"/>
        </w:rPr>
        <w:t>. In addition, the Group has interest in a joint operation</w:t>
      </w:r>
      <w:r w:rsidR="0091071B" w:rsidRPr="00F4373D">
        <w:rPr>
          <w:rFonts w:ascii="Times New Roman" w:eastAsia="Arial" w:hAnsi="Times New Roman" w:cs="Times New Roman"/>
          <w:spacing w:val="-4"/>
          <w:sz w:val="24"/>
          <w:szCs w:val="24"/>
        </w:rPr>
        <w:t xml:space="preserve"> (see Note 1).</w:t>
      </w:r>
    </w:p>
    <w:p w14:paraId="23E6D883" w14:textId="77777777" w:rsidR="004E642C" w:rsidRDefault="004E642C" w:rsidP="0063788E">
      <w:pPr>
        <w:spacing w:before="240"/>
        <w:ind w:left="540"/>
        <w:jc w:val="thaiDistribute"/>
        <w:rPr>
          <w:rFonts w:ascii="Times New Roman" w:eastAsia="Arial" w:hAnsi="Times New Roman" w:cs="Times New Roman"/>
          <w:spacing w:val="-4"/>
          <w:sz w:val="24"/>
          <w:szCs w:val="24"/>
        </w:rPr>
      </w:pPr>
    </w:p>
    <w:p w14:paraId="09B9249E" w14:textId="77777777" w:rsidR="004E642C" w:rsidRDefault="004E642C" w:rsidP="0063788E">
      <w:pPr>
        <w:spacing w:before="240"/>
        <w:ind w:left="540"/>
        <w:jc w:val="thaiDistribute"/>
        <w:rPr>
          <w:rFonts w:ascii="Times New Roman" w:eastAsia="Arial" w:hAnsi="Times New Roman" w:cs="Times New Roman"/>
          <w:spacing w:val="-4"/>
          <w:sz w:val="24"/>
          <w:szCs w:val="24"/>
        </w:rPr>
      </w:pPr>
    </w:p>
    <w:p w14:paraId="77774FAF" w14:textId="5B152989" w:rsidR="004E642C" w:rsidRPr="00F4373D" w:rsidRDefault="004E642C" w:rsidP="0063788E">
      <w:pPr>
        <w:spacing w:before="240"/>
        <w:ind w:left="540"/>
        <w:jc w:val="thaiDistribute"/>
        <w:rPr>
          <w:rFonts w:ascii="Times New Roman" w:eastAsia="Arial" w:hAnsi="Times New Roman" w:cs="Times New Roman"/>
          <w:spacing w:val="-4"/>
          <w:sz w:val="24"/>
          <w:szCs w:val="24"/>
        </w:rPr>
        <w:sectPr w:rsidR="004E642C" w:rsidRPr="00F4373D" w:rsidSect="00C767D5">
          <w:headerReference w:type="default" r:id="rId14"/>
          <w:pgSz w:w="11907" w:h="16840" w:code="9"/>
          <w:pgMar w:top="1440" w:right="1224" w:bottom="720" w:left="1440" w:header="864" w:footer="432" w:gutter="0"/>
          <w:pgNumType w:fmt="numberInDash" w:start="2"/>
          <w:cols w:space="720"/>
        </w:sectPr>
      </w:pPr>
    </w:p>
    <w:p w14:paraId="3738D7B9" w14:textId="77777777" w:rsidR="00A52829" w:rsidRPr="00F4373D" w:rsidRDefault="00A52829" w:rsidP="00A52829">
      <w:pPr>
        <w:spacing w:after="240"/>
        <w:rPr>
          <w:rFonts w:ascii="Times New Roman" w:eastAsia="Arial" w:hAnsi="Times New Roman" w:cs="Times New Roman"/>
          <w:sz w:val="24"/>
          <w:szCs w:val="24"/>
        </w:rPr>
      </w:pPr>
      <w:r w:rsidRPr="00F4373D">
        <w:rPr>
          <w:rFonts w:ascii="Times New Roman" w:eastAsia="Arial" w:hAnsi="Times New Roman" w:cs="Times New Roman"/>
          <w:sz w:val="24"/>
          <w:szCs w:val="24"/>
        </w:rPr>
        <w:lastRenderedPageBreak/>
        <w:t xml:space="preserve">The detail of investments in subsidiaries </w:t>
      </w:r>
      <w:proofErr w:type="gramStart"/>
      <w:r w:rsidRPr="00F4373D">
        <w:rPr>
          <w:rFonts w:ascii="Times New Roman" w:eastAsia="Arial" w:hAnsi="Times New Roman" w:cs="Times New Roman"/>
          <w:sz w:val="24"/>
          <w:szCs w:val="24"/>
        </w:rPr>
        <w:t>are</w:t>
      </w:r>
      <w:proofErr w:type="gramEnd"/>
      <w:r w:rsidRPr="00F4373D">
        <w:rPr>
          <w:rFonts w:ascii="Times New Roman" w:eastAsia="Arial" w:hAnsi="Times New Roman" w:cs="Times New Roman"/>
          <w:sz w:val="24"/>
          <w:szCs w:val="24"/>
        </w:rPr>
        <w:t xml:space="preserve"> as follows:</w:t>
      </w:r>
    </w:p>
    <w:p w14:paraId="2EE4EC26" w14:textId="252CC84B" w:rsidR="004121D2" w:rsidRPr="00F4373D" w:rsidRDefault="004121D2" w:rsidP="008A3917">
      <w:pPr>
        <w:jc w:val="right"/>
        <w:rPr>
          <w:rFonts w:ascii="Times New Roman" w:eastAsia="Arial" w:hAnsi="Times New Roman" w:cs="Times New Roman"/>
          <w:b/>
          <w:bCs/>
          <w:sz w:val="16"/>
          <w:szCs w:val="16"/>
        </w:rPr>
      </w:pPr>
      <w:proofErr w:type="gramStart"/>
      <w:r w:rsidRPr="00F4373D">
        <w:rPr>
          <w:rFonts w:ascii="Times New Roman" w:eastAsia="Arial" w:hAnsi="Times New Roman" w:cs="Times New Roman"/>
          <w:b/>
          <w:bCs/>
          <w:sz w:val="16"/>
          <w:szCs w:val="16"/>
        </w:rPr>
        <w:t>Unit :</w:t>
      </w:r>
      <w:proofErr w:type="gramEnd"/>
      <w:r w:rsidRPr="00F4373D">
        <w:rPr>
          <w:rFonts w:ascii="Times New Roman" w:eastAsia="Arial" w:hAnsi="Times New Roman" w:cs="Times New Roman"/>
          <w:b/>
          <w:bCs/>
          <w:sz w:val="16"/>
          <w:szCs w:val="16"/>
        </w:rPr>
        <w:t xml:space="preserve"> Baht</w:t>
      </w:r>
    </w:p>
    <w:tbl>
      <w:tblPr>
        <w:tblW w:w="14220" w:type="dxa"/>
        <w:tblLayout w:type="fixed"/>
        <w:tblCellMar>
          <w:left w:w="0" w:type="dxa"/>
          <w:right w:w="0" w:type="dxa"/>
        </w:tblCellMar>
        <w:tblLook w:val="0400" w:firstRow="0" w:lastRow="0" w:firstColumn="0" w:lastColumn="0" w:noHBand="0" w:noVBand="1"/>
      </w:tblPr>
      <w:tblGrid>
        <w:gridCol w:w="2250"/>
        <w:gridCol w:w="1170"/>
        <w:gridCol w:w="2880"/>
        <w:gridCol w:w="990"/>
        <w:gridCol w:w="990"/>
        <w:gridCol w:w="990"/>
        <w:gridCol w:w="990"/>
        <w:gridCol w:w="900"/>
        <w:gridCol w:w="900"/>
        <w:gridCol w:w="1080"/>
        <w:gridCol w:w="1080"/>
      </w:tblGrid>
      <w:tr w:rsidR="00F4373D" w:rsidRPr="00F4373D" w14:paraId="74AD7E71" w14:textId="77777777" w:rsidTr="00F00E8D">
        <w:tc>
          <w:tcPr>
            <w:tcW w:w="2250" w:type="dxa"/>
          </w:tcPr>
          <w:p w14:paraId="1AB8A475" w14:textId="7DA0F5C3" w:rsidR="004121D2" w:rsidRPr="00F4373D" w:rsidRDefault="004121D2" w:rsidP="004121D2">
            <w:pPr>
              <w:tabs>
                <w:tab w:val="left" w:pos="1046"/>
              </w:tabs>
              <w:ind w:left="-89" w:right="-74"/>
              <w:jc w:val="center"/>
              <w:rPr>
                <w:rFonts w:ascii="Times New Roman" w:eastAsia="Arial" w:hAnsi="Times New Roman" w:cs="Times New Roman"/>
                <w:b/>
                <w:bCs/>
                <w:sz w:val="16"/>
                <w:szCs w:val="16"/>
              </w:rPr>
            </w:pPr>
            <w:r w:rsidRPr="00F4373D">
              <w:rPr>
                <w:rFonts w:ascii="Times New Roman" w:hAnsi="Times New Roman" w:cs="Times New Roman"/>
                <w:b/>
                <w:sz w:val="16"/>
                <w:szCs w:val="16"/>
              </w:rPr>
              <w:t>Name</w:t>
            </w:r>
          </w:p>
        </w:tc>
        <w:tc>
          <w:tcPr>
            <w:tcW w:w="1170" w:type="dxa"/>
          </w:tcPr>
          <w:p w14:paraId="3889E496" w14:textId="16547731" w:rsidR="004121D2" w:rsidRPr="00F4373D" w:rsidRDefault="004121D2" w:rsidP="004121D2">
            <w:pPr>
              <w:ind w:left="-43" w:right="-72" w:hanging="90"/>
              <w:jc w:val="center"/>
              <w:rPr>
                <w:rFonts w:ascii="Times New Roman" w:eastAsia="Arial" w:hAnsi="Times New Roman" w:cs="Times New Roman"/>
                <w:sz w:val="16"/>
                <w:szCs w:val="16"/>
              </w:rPr>
            </w:pPr>
            <w:r w:rsidRPr="00F4373D">
              <w:rPr>
                <w:rFonts w:ascii="Times New Roman" w:hAnsi="Times New Roman" w:cs="Times New Roman"/>
                <w:b/>
                <w:sz w:val="16"/>
                <w:szCs w:val="16"/>
              </w:rPr>
              <w:t>Country of</w:t>
            </w:r>
          </w:p>
        </w:tc>
        <w:tc>
          <w:tcPr>
            <w:tcW w:w="2880" w:type="dxa"/>
          </w:tcPr>
          <w:p w14:paraId="1D131E4B" w14:textId="6DAF87DA" w:rsidR="004121D2" w:rsidRPr="00F4373D" w:rsidRDefault="004121D2" w:rsidP="004121D2">
            <w:pPr>
              <w:ind w:left="-43" w:right="-72"/>
              <w:jc w:val="center"/>
              <w:rPr>
                <w:rFonts w:ascii="Times New Roman" w:eastAsia="Arial" w:hAnsi="Times New Roman" w:cs="Times New Roman"/>
                <w:sz w:val="16"/>
                <w:szCs w:val="16"/>
              </w:rPr>
            </w:pPr>
            <w:r w:rsidRPr="00F4373D">
              <w:rPr>
                <w:rFonts w:ascii="Times New Roman" w:hAnsi="Times New Roman" w:cs="Times New Roman"/>
                <w:b/>
                <w:sz w:val="16"/>
                <w:szCs w:val="16"/>
              </w:rPr>
              <w:t>Nature of business</w:t>
            </w:r>
          </w:p>
        </w:tc>
        <w:tc>
          <w:tcPr>
            <w:tcW w:w="1980" w:type="dxa"/>
            <w:gridSpan w:val="2"/>
          </w:tcPr>
          <w:p w14:paraId="017DE7E2" w14:textId="77777777" w:rsidR="004121D2" w:rsidRPr="00F4373D" w:rsidRDefault="004121D2" w:rsidP="004121D2">
            <w:pPr>
              <w:ind w:left="-43" w:right="-72"/>
              <w:jc w:val="center"/>
              <w:rPr>
                <w:rFonts w:ascii="Times New Roman" w:eastAsia="Arial" w:hAnsi="Times New Roman" w:cs="Times New Roman"/>
                <w:sz w:val="16"/>
                <w:szCs w:val="16"/>
              </w:rPr>
            </w:pPr>
          </w:p>
        </w:tc>
        <w:tc>
          <w:tcPr>
            <w:tcW w:w="1980" w:type="dxa"/>
            <w:gridSpan w:val="2"/>
          </w:tcPr>
          <w:p w14:paraId="56358B43" w14:textId="77777777" w:rsidR="004121D2" w:rsidRPr="00F4373D" w:rsidRDefault="004121D2" w:rsidP="004121D2">
            <w:pPr>
              <w:ind w:left="-43" w:right="-72"/>
              <w:jc w:val="center"/>
              <w:rPr>
                <w:rFonts w:ascii="Times New Roman" w:eastAsia="Arial" w:hAnsi="Times New Roman" w:cs="Times New Roman"/>
                <w:sz w:val="16"/>
                <w:szCs w:val="16"/>
              </w:rPr>
            </w:pPr>
            <w:r w:rsidRPr="00F4373D">
              <w:rPr>
                <w:rFonts w:ascii="Times New Roman" w:hAnsi="Times New Roman" w:cs="Times New Roman"/>
                <w:b/>
                <w:sz w:val="16"/>
                <w:szCs w:val="16"/>
              </w:rPr>
              <w:t>Issued and paid-up</w:t>
            </w:r>
          </w:p>
        </w:tc>
        <w:tc>
          <w:tcPr>
            <w:tcW w:w="1800" w:type="dxa"/>
            <w:gridSpan w:val="2"/>
          </w:tcPr>
          <w:p w14:paraId="5F2C7217" w14:textId="77777777" w:rsidR="004121D2" w:rsidRPr="00F4373D" w:rsidRDefault="004121D2" w:rsidP="004121D2">
            <w:pPr>
              <w:ind w:left="-43" w:right="-72"/>
              <w:jc w:val="center"/>
              <w:rPr>
                <w:rFonts w:ascii="Times New Roman" w:eastAsia="Arial" w:hAnsi="Times New Roman" w:cs="Times New Roman"/>
                <w:sz w:val="16"/>
                <w:szCs w:val="16"/>
              </w:rPr>
            </w:pPr>
            <w:r w:rsidRPr="00F4373D">
              <w:rPr>
                <w:rFonts w:ascii="Times New Roman" w:hAnsi="Times New Roman" w:cs="Times New Roman"/>
                <w:b/>
                <w:sz w:val="16"/>
                <w:szCs w:val="16"/>
              </w:rPr>
              <w:t>Proportion of shares</w:t>
            </w:r>
          </w:p>
        </w:tc>
        <w:tc>
          <w:tcPr>
            <w:tcW w:w="2160" w:type="dxa"/>
            <w:gridSpan w:val="2"/>
          </w:tcPr>
          <w:p w14:paraId="4721BF1C" w14:textId="77777777" w:rsidR="004121D2" w:rsidRPr="00F4373D" w:rsidRDefault="004121D2" w:rsidP="004121D2">
            <w:pPr>
              <w:ind w:left="-43" w:right="-72"/>
              <w:jc w:val="center"/>
              <w:rPr>
                <w:rFonts w:ascii="Times New Roman" w:eastAsia="Arial" w:hAnsi="Times New Roman" w:cs="Times New Roman"/>
                <w:sz w:val="16"/>
                <w:szCs w:val="16"/>
              </w:rPr>
            </w:pPr>
          </w:p>
        </w:tc>
      </w:tr>
      <w:tr w:rsidR="00F4373D" w:rsidRPr="00F4373D" w14:paraId="349407AA" w14:textId="77777777" w:rsidTr="00F00E8D">
        <w:tc>
          <w:tcPr>
            <w:tcW w:w="2250" w:type="dxa"/>
          </w:tcPr>
          <w:p w14:paraId="3ED8BD1F" w14:textId="77777777" w:rsidR="004121D2" w:rsidRPr="00F4373D" w:rsidRDefault="004121D2" w:rsidP="004121D2">
            <w:pPr>
              <w:tabs>
                <w:tab w:val="left" w:pos="1046"/>
              </w:tabs>
              <w:ind w:left="-89" w:right="-74"/>
              <w:rPr>
                <w:rFonts w:ascii="Times New Roman" w:eastAsia="Arial" w:hAnsi="Times New Roman" w:cs="Times New Roman"/>
                <w:b/>
                <w:bCs/>
                <w:sz w:val="16"/>
                <w:szCs w:val="16"/>
              </w:rPr>
            </w:pPr>
          </w:p>
        </w:tc>
        <w:tc>
          <w:tcPr>
            <w:tcW w:w="1170" w:type="dxa"/>
          </w:tcPr>
          <w:p w14:paraId="1BDC22B5" w14:textId="416D3D5C" w:rsidR="004121D2" w:rsidRPr="00F4373D" w:rsidRDefault="004121D2" w:rsidP="004121D2">
            <w:pPr>
              <w:ind w:left="-43" w:right="-72" w:hanging="90"/>
              <w:jc w:val="center"/>
              <w:rPr>
                <w:rFonts w:ascii="Times New Roman" w:eastAsia="Arial" w:hAnsi="Times New Roman" w:cs="Times New Roman"/>
                <w:sz w:val="16"/>
                <w:szCs w:val="16"/>
              </w:rPr>
            </w:pPr>
            <w:r w:rsidRPr="00F4373D">
              <w:rPr>
                <w:rFonts w:ascii="Times New Roman" w:hAnsi="Times New Roman" w:cs="Times New Roman"/>
                <w:b/>
                <w:sz w:val="16"/>
                <w:szCs w:val="16"/>
              </w:rPr>
              <w:t>incorporation</w:t>
            </w:r>
          </w:p>
        </w:tc>
        <w:tc>
          <w:tcPr>
            <w:tcW w:w="2880" w:type="dxa"/>
          </w:tcPr>
          <w:p w14:paraId="672C486D" w14:textId="77777777" w:rsidR="004121D2" w:rsidRPr="00F4373D" w:rsidRDefault="004121D2" w:rsidP="004121D2">
            <w:pPr>
              <w:ind w:left="-43" w:right="-72"/>
              <w:rPr>
                <w:rFonts w:ascii="Times New Roman" w:eastAsia="Arial" w:hAnsi="Times New Roman" w:cs="Times New Roman"/>
                <w:sz w:val="16"/>
                <w:szCs w:val="16"/>
              </w:rPr>
            </w:pPr>
          </w:p>
        </w:tc>
        <w:tc>
          <w:tcPr>
            <w:tcW w:w="1980" w:type="dxa"/>
            <w:gridSpan w:val="2"/>
          </w:tcPr>
          <w:p w14:paraId="28E37329" w14:textId="77777777" w:rsidR="004121D2" w:rsidRPr="00F4373D" w:rsidRDefault="004121D2" w:rsidP="004121D2">
            <w:pPr>
              <w:ind w:left="-43" w:right="-72"/>
              <w:jc w:val="center"/>
              <w:rPr>
                <w:rFonts w:ascii="Times New Roman" w:eastAsia="Arial" w:hAnsi="Times New Roman" w:cs="Times New Roman"/>
                <w:sz w:val="16"/>
                <w:szCs w:val="16"/>
              </w:rPr>
            </w:pPr>
            <w:r w:rsidRPr="00F4373D">
              <w:rPr>
                <w:rFonts w:ascii="Times New Roman" w:hAnsi="Times New Roman" w:cs="Times New Roman"/>
                <w:b/>
                <w:sz w:val="16"/>
                <w:szCs w:val="16"/>
              </w:rPr>
              <w:t>Registered share capital</w:t>
            </w:r>
          </w:p>
        </w:tc>
        <w:tc>
          <w:tcPr>
            <w:tcW w:w="1980" w:type="dxa"/>
            <w:gridSpan w:val="2"/>
          </w:tcPr>
          <w:p w14:paraId="38C5C582" w14:textId="77777777" w:rsidR="004121D2" w:rsidRPr="00F4373D" w:rsidRDefault="004121D2" w:rsidP="004121D2">
            <w:pPr>
              <w:ind w:left="-43" w:right="-72"/>
              <w:jc w:val="center"/>
              <w:rPr>
                <w:rFonts w:ascii="Times New Roman" w:eastAsia="Arial" w:hAnsi="Times New Roman" w:cs="Times New Roman"/>
                <w:sz w:val="16"/>
                <w:szCs w:val="16"/>
              </w:rPr>
            </w:pPr>
            <w:r w:rsidRPr="00F4373D">
              <w:rPr>
                <w:rFonts w:ascii="Times New Roman" w:hAnsi="Times New Roman" w:cs="Times New Roman"/>
                <w:b/>
                <w:sz w:val="16"/>
                <w:szCs w:val="16"/>
              </w:rPr>
              <w:t>share capital</w:t>
            </w:r>
          </w:p>
        </w:tc>
        <w:tc>
          <w:tcPr>
            <w:tcW w:w="1800" w:type="dxa"/>
            <w:gridSpan w:val="2"/>
          </w:tcPr>
          <w:p w14:paraId="1636EF5C" w14:textId="77777777" w:rsidR="004121D2" w:rsidRPr="00F4373D" w:rsidRDefault="004121D2" w:rsidP="004121D2">
            <w:pPr>
              <w:ind w:left="-43" w:right="-72"/>
              <w:jc w:val="center"/>
              <w:rPr>
                <w:rFonts w:ascii="Times New Roman" w:eastAsia="Arial" w:hAnsi="Times New Roman" w:cs="Times New Roman"/>
                <w:sz w:val="16"/>
                <w:szCs w:val="16"/>
              </w:rPr>
            </w:pPr>
            <w:r w:rsidRPr="00F4373D">
              <w:rPr>
                <w:rFonts w:ascii="Times New Roman" w:hAnsi="Times New Roman" w:cs="Times New Roman"/>
                <w:b/>
                <w:sz w:val="16"/>
                <w:szCs w:val="16"/>
              </w:rPr>
              <w:t>held by parent</w:t>
            </w:r>
          </w:p>
        </w:tc>
        <w:tc>
          <w:tcPr>
            <w:tcW w:w="2160" w:type="dxa"/>
            <w:gridSpan w:val="2"/>
          </w:tcPr>
          <w:p w14:paraId="54895BCF" w14:textId="77777777" w:rsidR="004121D2" w:rsidRPr="00F4373D" w:rsidRDefault="004121D2" w:rsidP="004121D2">
            <w:pPr>
              <w:ind w:left="-43" w:right="-72"/>
              <w:jc w:val="center"/>
              <w:rPr>
                <w:rFonts w:ascii="Times New Roman" w:eastAsia="Arial" w:hAnsi="Times New Roman" w:cs="Times New Roman"/>
                <w:sz w:val="16"/>
                <w:szCs w:val="16"/>
              </w:rPr>
            </w:pPr>
            <w:r w:rsidRPr="00F4373D">
              <w:rPr>
                <w:rFonts w:ascii="Times New Roman" w:hAnsi="Times New Roman" w:cs="Times New Roman"/>
                <w:b/>
                <w:sz w:val="16"/>
                <w:szCs w:val="16"/>
              </w:rPr>
              <w:t>Investment in cost method</w:t>
            </w:r>
          </w:p>
        </w:tc>
      </w:tr>
      <w:tr w:rsidR="00F4373D" w:rsidRPr="00F4373D" w14:paraId="36E41518" w14:textId="77777777" w:rsidTr="00F00E8D">
        <w:tc>
          <w:tcPr>
            <w:tcW w:w="2250" w:type="dxa"/>
          </w:tcPr>
          <w:p w14:paraId="2DF6DB14" w14:textId="77777777" w:rsidR="004121D2" w:rsidRPr="00F4373D" w:rsidRDefault="004121D2" w:rsidP="004121D2">
            <w:pPr>
              <w:tabs>
                <w:tab w:val="left" w:pos="1046"/>
              </w:tabs>
              <w:ind w:left="-89" w:right="-74"/>
              <w:jc w:val="center"/>
              <w:rPr>
                <w:rFonts w:ascii="Times New Roman" w:eastAsia="Arial" w:hAnsi="Times New Roman" w:cs="Times New Roman"/>
                <w:b/>
                <w:bCs/>
                <w:sz w:val="16"/>
                <w:szCs w:val="16"/>
              </w:rPr>
            </w:pPr>
          </w:p>
        </w:tc>
        <w:tc>
          <w:tcPr>
            <w:tcW w:w="1170" w:type="dxa"/>
          </w:tcPr>
          <w:p w14:paraId="723F4B54" w14:textId="1448A33C" w:rsidR="004121D2" w:rsidRPr="00F4373D" w:rsidRDefault="004121D2" w:rsidP="004121D2">
            <w:pPr>
              <w:ind w:left="-43" w:right="-72" w:hanging="90"/>
              <w:jc w:val="center"/>
              <w:rPr>
                <w:rFonts w:ascii="Times New Roman" w:eastAsia="Arial" w:hAnsi="Times New Roman" w:cs="Times New Roman"/>
                <w:sz w:val="16"/>
                <w:szCs w:val="16"/>
              </w:rPr>
            </w:pPr>
          </w:p>
        </w:tc>
        <w:tc>
          <w:tcPr>
            <w:tcW w:w="2880" w:type="dxa"/>
          </w:tcPr>
          <w:p w14:paraId="0139D725" w14:textId="77777777" w:rsidR="004121D2" w:rsidRPr="00F4373D" w:rsidRDefault="004121D2" w:rsidP="004121D2">
            <w:pPr>
              <w:ind w:left="-43" w:right="-72"/>
              <w:jc w:val="center"/>
              <w:rPr>
                <w:rFonts w:ascii="Times New Roman" w:eastAsia="Arial" w:hAnsi="Times New Roman" w:cs="Times New Roman"/>
                <w:sz w:val="16"/>
                <w:szCs w:val="16"/>
              </w:rPr>
            </w:pPr>
          </w:p>
        </w:tc>
        <w:tc>
          <w:tcPr>
            <w:tcW w:w="990" w:type="dxa"/>
            <w:vAlign w:val="bottom"/>
          </w:tcPr>
          <w:p w14:paraId="22FF6336" w14:textId="0FD2CCF5" w:rsidR="004121D2" w:rsidRPr="00F4373D" w:rsidRDefault="004121D2" w:rsidP="004121D2">
            <w:pPr>
              <w:ind w:left="-43" w:right="-72"/>
              <w:jc w:val="center"/>
              <w:rPr>
                <w:rFonts w:ascii="Times New Roman" w:eastAsia="Arial" w:hAnsi="Times New Roman" w:cs="Times New Roman"/>
                <w:sz w:val="16"/>
                <w:szCs w:val="16"/>
              </w:rPr>
            </w:pPr>
            <w:r w:rsidRPr="00F4373D">
              <w:rPr>
                <w:rFonts w:ascii="Times New Roman" w:hAnsi="Times New Roman" w:cs="Times New Roman"/>
                <w:b/>
                <w:sz w:val="16"/>
                <w:szCs w:val="16"/>
              </w:rPr>
              <w:t>2025</w:t>
            </w:r>
          </w:p>
        </w:tc>
        <w:tc>
          <w:tcPr>
            <w:tcW w:w="990" w:type="dxa"/>
            <w:vAlign w:val="bottom"/>
          </w:tcPr>
          <w:p w14:paraId="3A8DCE02" w14:textId="4478BF7D" w:rsidR="004121D2" w:rsidRPr="00F4373D" w:rsidRDefault="004121D2" w:rsidP="004121D2">
            <w:pPr>
              <w:ind w:left="-43" w:right="-72"/>
              <w:jc w:val="center"/>
              <w:rPr>
                <w:rFonts w:ascii="Times New Roman" w:eastAsia="Arial" w:hAnsi="Times New Roman" w:cs="Times New Roman"/>
                <w:sz w:val="16"/>
                <w:szCs w:val="16"/>
              </w:rPr>
            </w:pPr>
            <w:r w:rsidRPr="00F4373D">
              <w:rPr>
                <w:rFonts w:ascii="Times New Roman" w:hAnsi="Times New Roman" w:cs="Times New Roman"/>
                <w:b/>
                <w:sz w:val="16"/>
                <w:szCs w:val="16"/>
              </w:rPr>
              <w:t>2024</w:t>
            </w:r>
          </w:p>
        </w:tc>
        <w:tc>
          <w:tcPr>
            <w:tcW w:w="990" w:type="dxa"/>
            <w:vAlign w:val="bottom"/>
          </w:tcPr>
          <w:p w14:paraId="6D24FB54" w14:textId="4EBA40B6" w:rsidR="004121D2" w:rsidRPr="00F4373D" w:rsidRDefault="004121D2" w:rsidP="004121D2">
            <w:pPr>
              <w:ind w:left="-43" w:right="-72"/>
              <w:jc w:val="center"/>
              <w:rPr>
                <w:rFonts w:ascii="Times New Roman" w:eastAsia="Arial" w:hAnsi="Times New Roman" w:cs="Times New Roman"/>
                <w:sz w:val="16"/>
                <w:szCs w:val="16"/>
              </w:rPr>
            </w:pPr>
            <w:r w:rsidRPr="00F4373D">
              <w:rPr>
                <w:rFonts w:ascii="Times New Roman" w:hAnsi="Times New Roman" w:cs="Times New Roman"/>
                <w:b/>
                <w:sz w:val="16"/>
                <w:szCs w:val="16"/>
              </w:rPr>
              <w:t>2025</w:t>
            </w:r>
          </w:p>
        </w:tc>
        <w:tc>
          <w:tcPr>
            <w:tcW w:w="990" w:type="dxa"/>
            <w:vAlign w:val="bottom"/>
          </w:tcPr>
          <w:p w14:paraId="3ECAAA85" w14:textId="0244E45D" w:rsidR="004121D2" w:rsidRPr="00F4373D" w:rsidRDefault="004121D2" w:rsidP="004121D2">
            <w:pPr>
              <w:ind w:left="-43" w:right="-72"/>
              <w:jc w:val="center"/>
              <w:rPr>
                <w:rFonts w:ascii="Times New Roman" w:eastAsia="Arial" w:hAnsi="Times New Roman" w:cs="Times New Roman"/>
                <w:sz w:val="16"/>
                <w:szCs w:val="16"/>
              </w:rPr>
            </w:pPr>
            <w:r w:rsidRPr="00F4373D">
              <w:rPr>
                <w:rFonts w:ascii="Times New Roman" w:hAnsi="Times New Roman" w:cs="Times New Roman"/>
                <w:b/>
                <w:sz w:val="16"/>
                <w:szCs w:val="16"/>
              </w:rPr>
              <w:t>2024</w:t>
            </w:r>
          </w:p>
        </w:tc>
        <w:tc>
          <w:tcPr>
            <w:tcW w:w="900" w:type="dxa"/>
            <w:vAlign w:val="bottom"/>
          </w:tcPr>
          <w:p w14:paraId="7FFC8475" w14:textId="666D3581" w:rsidR="004121D2" w:rsidRPr="00F4373D" w:rsidRDefault="004121D2" w:rsidP="004121D2">
            <w:pPr>
              <w:ind w:left="-43" w:right="-72"/>
              <w:jc w:val="center"/>
              <w:rPr>
                <w:rFonts w:ascii="Times New Roman" w:eastAsia="Arial" w:hAnsi="Times New Roman" w:cs="Times New Roman"/>
                <w:sz w:val="16"/>
                <w:szCs w:val="16"/>
              </w:rPr>
            </w:pPr>
            <w:r w:rsidRPr="00F4373D">
              <w:rPr>
                <w:rFonts w:ascii="Times New Roman" w:hAnsi="Times New Roman" w:cs="Times New Roman"/>
                <w:b/>
                <w:sz w:val="16"/>
                <w:szCs w:val="16"/>
              </w:rPr>
              <w:t>2025</w:t>
            </w:r>
          </w:p>
        </w:tc>
        <w:tc>
          <w:tcPr>
            <w:tcW w:w="900" w:type="dxa"/>
            <w:vAlign w:val="bottom"/>
          </w:tcPr>
          <w:p w14:paraId="15727C09" w14:textId="56943B25" w:rsidR="004121D2" w:rsidRPr="00F4373D" w:rsidRDefault="004121D2" w:rsidP="004121D2">
            <w:pPr>
              <w:ind w:left="-43" w:right="-72"/>
              <w:jc w:val="center"/>
              <w:rPr>
                <w:rFonts w:ascii="Times New Roman" w:eastAsia="Arial" w:hAnsi="Times New Roman" w:cs="Times New Roman"/>
                <w:sz w:val="16"/>
                <w:szCs w:val="16"/>
              </w:rPr>
            </w:pPr>
            <w:r w:rsidRPr="00F4373D">
              <w:rPr>
                <w:rFonts w:ascii="Times New Roman" w:hAnsi="Times New Roman" w:cs="Times New Roman"/>
                <w:b/>
                <w:sz w:val="16"/>
                <w:szCs w:val="16"/>
              </w:rPr>
              <w:t>2024</w:t>
            </w:r>
          </w:p>
        </w:tc>
        <w:tc>
          <w:tcPr>
            <w:tcW w:w="1080" w:type="dxa"/>
            <w:vAlign w:val="bottom"/>
          </w:tcPr>
          <w:p w14:paraId="640D1EBD" w14:textId="25BCB6C1" w:rsidR="004121D2" w:rsidRPr="00F4373D" w:rsidRDefault="004121D2" w:rsidP="004121D2">
            <w:pPr>
              <w:ind w:left="-43" w:right="-72"/>
              <w:jc w:val="center"/>
              <w:rPr>
                <w:rFonts w:ascii="Times New Roman" w:eastAsia="Arial" w:hAnsi="Times New Roman" w:cs="Times New Roman"/>
                <w:sz w:val="16"/>
                <w:szCs w:val="16"/>
              </w:rPr>
            </w:pPr>
            <w:r w:rsidRPr="00F4373D">
              <w:rPr>
                <w:rFonts w:ascii="Times New Roman" w:hAnsi="Times New Roman" w:cs="Times New Roman"/>
                <w:b/>
                <w:sz w:val="16"/>
                <w:szCs w:val="16"/>
              </w:rPr>
              <w:t>2025</w:t>
            </w:r>
          </w:p>
        </w:tc>
        <w:tc>
          <w:tcPr>
            <w:tcW w:w="1080" w:type="dxa"/>
            <w:vAlign w:val="bottom"/>
          </w:tcPr>
          <w:p w14:paraId="66611EB6" w14:textId="6816D0FA" w:rsidR="004121D2" w:rsidRPr="00F4373D" w:rsidRDefault="004121D2" w:rsidP="004121D2">
            <w:pPr>
              <w:ind w:left="-43" w:right="-72"/>
              <w:jc w:val="center"/>
              <w:rPr>
                <w:rFonts w:ascii="Times New Roman" w:eastAsia="Arial" w:hAnsi="Times New Roman" w:cs="Times New Roman"/>
                <w:sz w:val="16"/>
                <w:szCs w:val="16"/>
              </w:rPr>
            </w:pPr>
            <w:r w:rsidRPr="00F4373D">
              <w:rPr>
                <w:rFonts w:ascii="Times New Roman" w:hAnsi="Times New Roman" w:cs="Times New Roman"/>
                <w:b/>
                <w:sz w:val="16"/>
                <w:szCs w:val="16"/>
              </w:rPr>
              <w:t>2024</w:t>
            </w:r>
          </w:p>
        </w:tc>
      </w:tr>
      <w:tr w:rsidR="00F4373D" w:rsidRPr="00F4373D" w14:paraId="6105311B" w14:textId="77777777" w:rsidTr="00F00E8D">
        <w:tc>
          <w:tcPr>
            <w:tcW w:w="2250" w:type="dxa"/>
          </w:tcPr>
          <w:p w14:paraId="0D9E2862" w14:textId="77777777" w:rsidR="004121D2" w:rsidRPr="00F4373D" w:rsidRDefault="004121D2" w:rsidP="004121D2">
            <w:pPr>
              <w:tabs>
                <w:tab w:val="left" w:pos="1046"/>
              </w:tabs>
              <w:ind w:left="-89" w:right="-74"/>
              <w:rPr>
                <w:rFonts w:ascii="Times New Roman" w:eastAsia="Arial" w:hAnsi="Times New Roman" w:cs="Times New Roman"/>
                <w:b/>
                <w:bCs/>
                <w:sz w:val="16"/>
                <w:szCs w:val="16"/>
              </w:rPr>
            </w:pPr>
          </w:p>
        </w:tc>
        <w:tc>
          <w:tcPr>
            <w:tcW w:w="1170" w:type="dxa"/>
          </w:tcPr>
          <w:p w14:paraId="077FF81E" w14:textId="77777777" w:rsidR="004121D2" w:rsidRPr="00F4373D" w:rsidRDefault="004121D2" w:rsidP="004121D2">
            <w:pPr>
              <w:ind w:left="-43" w:right="-72" w:hanging="90"/>
              <w:jc w:val="center"/>
              <w:rPr>
                <w:rFonts w:ascii="Times New Roman" w:eastAsia="Arial" w:hAnsi="Times New Roman" w:cs="Times New Roman"/>
                <w:sz w:val="16"/>
                <w:szCs w:val="16"/>
              </w:rPr>
            </w:pPr>
          </w:p>
        </w:tc>
        <w:tc>
          <w:tcPr>
            <w:tcW w:w="2880" w:type="dxa"/>
          </w:tcPr>
          <w:p w14:paraId="535E596F" w14:textId="77777777" w:rsidR="004121D2" w:rsidRPr="00F4373D" w:rsidRDefault="004121D2" w:rsidP="004121D2">
            <w:pPr>
              <w:ind w:left="-43" w:right="-72"/>
              <w:rPr>
                <w:rFonts w:ascii="Times New Roman" w:eastAsia="Arial" w:hAnsi="Times New Roman" w:cs="Times New Roman"/>
                <w:sz w:val="16"/>
                <w:szCs w:val="16"/>
              </w:rPr>
            </w:pPr>
          </w:p>
        </w:tc>
        <w:tc>
          <w:tcPr>
            <w:tcW w:w="990" w:type="dxa"/>
          </w:tcPr>
          <w:p w14:paraId="6599DC8D" w14:textId="77777777" w:rsidR="004121D2" w:rsidRPr="00F4373D" w:rsidRDefault="004121D2" w:rsidP="004121D2">
            <w:pPr>
              <w:ind w:left="-43" w:right="-72"/>
              <w:jc w:val="right"/>
              <w:rPr>
                <w:rFonts w:ascii="Times New Roman" w:eastAsia="Arial" w:hAnsi="Times New Roman" w:cs="Times New Roman"/>
                <w:sz w:val="16"/>
                <w:szCs w:val="16"/>
              </w:rPr>
            </w:pPr>
          </w:p>
        </w:tc>
        <w:tc>
          <w:tcPr>
            <w:tcW w:w="990" w:type="dxa"/>
          </w:tcPr>
          <w:p w14:paraId="5AAEF645" w14:textId="77777777" w:rsidR="004121D2" w:rsidRPr="00F4373D" w:rsidRDefault="004121D2" w:rsidP="004121D2">
            <w:pPr>
              <w:ind w:left="-43" w:right="-72"/>
              <w:jc w:val="right"/>
              <w:rPr>
                <w:rFonts w:ascii="Times New Roman" w:eastAsia="Arial" w:hAnsi="Times New Roman" w:cs="Times New Roman"/>
                <w:sz w:val="16"/>
                <w:szCs w:val="16"/>
              </w:rPr>
            </w:pPr>
          </w:p>
        </w:tc>
        <w:tc>
          <w:tcPr>
            <w:tcW w:w="990" w:type="dxa"/>
          </w:tcPr>
          <w:p w14:paraId="052AA83C" w14:textId="77777777" w:rsidR="004121D2" w:rsidRPr="00F4373D" w:rsidRDefault="004121D2" w:rsidP="004121D2">
            <w:pPr>
              <w:ind w:left="-43" w:right="-72"/>
              <w:jc w:val="right"/>
              <w:rPr>
                <w:rFonts w:ascii="Times New Roman" w:eastAsia="Arial" w:hAnsi="Times New Roman" w:cs="Times New Roman"/>
                <w:sz w:val="16"/>
                <w:szCs w:val="16"/>
              </w:rPr>
            </w:pPr>
          </w:p>
        </w:tc>
        <w:tc>
          <w:tcPr>
            <w:tcW w:w="990" w:type="dxa"/>
          </w:tcPr>
          <w:p w14:paraId="5084C03E" w14:textId="77777777" w:rsidR="004121D2" w:rsidRPr="00F4373D" w:rsidRDefault="004121D2" w:rsidP="004121D2">
            <w:pPr>
              <w:ind w:left="-43" w:right="-72"/>
              <w:jc w:val="right"/>
              <w:rPr>
                <w:rFonts w:ascii="Times New Roman" w:eastAsia="Arial" w:hAnsi="Times New Roman" w:cs="Times New Roman"/>
                <w:sz w:val="16"/>
                <w:szCs w:val="16"/>
              </w:rPr>
            </w:pPr>
          </w:p>
        </w:tc>
        <w:tc>
          <w:tcPr>
            <w:tcW w:w="900" w:type="dxa"/>
          </w:tcPr>
          <w:p w14:paraId="0FCFD814" w14:textId="77777777" w:rsidR="004121D2" w:rsidRPr="00F4373D" w:rsidRDefault="004121D2" w:rsidP="004121D2">
            <w:pPr>
              <w:ind w:left="-43" w:right="-72"/>
              <w:jc w:val="right"/>
              <w:rPr>
                <w:rFonts w:ascii="Times New Roman" w:eastAsia="Arial" w:hAnsi="Times New Roman" w:cs="Times New Roman"/>
                <w:sz w:val="16"/>
                <w:szCs w:val="16"/>
              </w:rPr>
            </w:pPr>
          </w:p>
        </w:tc>
        <w:tc>
          <w:tcPr>
            <w:tcW w:w="900" w:type="dxa"/>
          </w:tcPr>
          <w:p w14:paraId="33A12AAB" w14:textId="77777777" w:rsidR="004121D2" w:rsidRPr="00F4373D" w:rsidRDefault="004121D2" w:rsidP="004121D2">
            <w:pPr>
              <w:ind w:left="-43" w:right="-72"/>
              <w:jc w:val="right"/>
              <w:rPr>
                <w:rFonts w:ascii="Times New Roman" w:eastAsia="Arial" w:hAnsi="Times New Roman" w:cs="Times New Roman"/>
                <w:sz w:val="16"/>
                <w:szCs w:val="16"/>
              </w:rPr>
            </w:pPr>
          </w:p>
        </w:tc>
        <w:tc>
          <w:tcPr>
            <w:tcW w:w="1080" w:type="dxa"/>
          </w:tcPr>
          <w:p w14:paraId="48EEACD3" w14:textId="77777777" w:rsidR="004121D2" w:rsidRPr="00F4373D" w:rsidRDefault="004121D2" w:rsidP="004121D2">
            <w:pPr>
              <w:ind w:left="-43" w:right="-72"/>
              <w:jc w:val="right"/>
              <w:rPr>
                <w:rFonts w:ascii="Times New Roman" w:eastAsia="Arial" w:hAnsi="Times New Roman" w:cs="Times New Roman"/>
                <w:sz w:val="16"/>
                <w:szCs w:val="16"/>
              </w:rPr>
            </w:pPr>
          </w:p>
        </w:tc>
        <w:tc>
          <w:tcPr>
            <w:tcW w:w="1080" w:type="dxa"/>
          </w:tcPr>
          <w:p w14:paraId="0768F82B" w14:textId="77777777" w:rsidR="004121D2" w:rsidRPr="00F4373D" w:rsidRDefault="004121D2" w:rsidP="004121D2">
            <w:pPr>
              <w:ind w:left="-43" w:right="-72"/>
              <w:jc w:val="right"/>
              <w:rPr>
                <w:rFonts w:ascii="Times New Roman" w:eastAsia="Arial" w:hAnsi="Times New Roman" w:cs="Times New Roman"/>
                <w:sz w:val="16"/>
                <w:szCs w:val="16"/>
              </w:rPr>
            </w:pPr>
          </w:p>
        </w:tc>
      </w:tr>
      <w:tr w:rsidR="00F4373D" w:rsidRPr="00F4373D" w14:paraId="235EEE39" w14:textId="77777777" w:rsidTr="00F00E8D">
        <w:tc>
          <w:tcPr>
            <w:tcW w:w="2250" w:type="dxa"/>
          </w:tcPr>
          <w:p w14:paraId="1F39CE73" w14:textId="77777777" w:rsidR="004121D2" w:rsidRPr="00F4373D" w:rsidRDefault="004121D2" w:rsidP="004121D2">
            <w:pPr>
              <w:tabs>
                <w:tab w:val="left" w:pos="1046"/>
              </w:tabs>
              <w:ind w:right="-74"/>
              <w:rPr>
                <w:rFonts w:ascii="Times New Roman" w:eastAsia="Arial" w:hAnsi="Times New Roman" w:cs="Times New Roman"/>
                <w:sz w:val="16"/>
                <w:szCs w:val="16"/>
              </w:rPr>
            </w:pPr>
            <w:r w:rsidRPr="00F4373D">
              <w:rPr>
                <w:rFonts w:ascii="Times New Roman" w:eastAsia="Arial" w:hAnsi="Times New Roman" w:cs="Times New Roman"/>
                <w:sz w:val="16"/>
                <w:szCs w:val="16"/>
              </w:rPr>
              <w:t>Secure Network Operation Center</w:t>
            </w:r>
          </w:p>
          <w:p w14:paraId="07B1CC00" w14:textId="77777777" w:rsidR="004121D2" w:rsidRPr="00F4373D" w:rsidRDefault="004121D2" w:rsidP="004121D2">
            <w:pPr>
              <w:tabs>
                <w:tab w:val="left" w:pos="1046"/>
              </w:tabs>
              <w:ind w:right="-74"/>
              <w:rPr>
                <w:rFonts w:ascii="Times New Roman" w:eastAsia="Arial" w:hAnsi="Times New Roman" w:cs="Times New Roman"/>
                <w:sz w:val="16"/>
                <w:szCs w:val="16"/>
              </w:rPr>
            </w:pPr>
            <w:r w:rsidRPr="00F4373D">
              <w:rPr>
                <w:rFonts w:ascii="Times New Roman" w:eastAsia="Arial" w:hAnsi="Times New Roman" w:cs="Times New Roman"/>
                <w:sz w:val="16"/>
                <w:szCs w:val="16"/>
              </w:rPr>
              <w:t xml:space="preserve">   Company Limited</w:t>
            </w:r>
          </w:p>
        </w:tc>
        <w:tc>
          <w:tcPr>
            <w:tcW w:w="1170" w:type="dxa"/>
          </w:tcPr>
          <w:p w14:paraId="4AEBD4A5" w14:textId="77777777" w:rsidR="004121D2" w:rsidRPr="00F4373D" w:rsidRDefault="004121D2" w:rsidP="004121D2">
            <w:pPr>
              <w:ind w:left="-43" w:right="-72" w:hanging="90"/>
              <w:jc w:val="center"/>
              <w:rPr>
                <w:rFonts w:ascii="Times New Roman" w:eastAsia="Arial" w:hAnsi="Times New Roman" w:cs="Times New Roman"/>
                <w:sz w:val="16"/>
                <w:szCs w:val="16"/>
              </w:rPr>
            </w:pPr>
          </w:p>
          <w:p w14:paraId="5449A411" w14:textId="77777777" w:rsidR="004121D2" w:rsidRPr="00F4373D" w:rsidRDefault="004121D2" w:rsidP="004121D2">
            <w:pPr>
              <w:ind w:left="-43" w:right="-72" w:hanging="90"/>
              <w:jc w:val="center"/>
              <w:rPr>
                <w:rFonts w:ascii="Times New Roman" w:eastAsia="Arial" w:hAnsi="Times New Roman" w:cs="Times New Roman"/>
                <w:sz w:val="16"/>
                <w:szCs w:val="16"/>
              </w:rPr>
            </w:pPr>
            <w:r w:rsidRPr="00F4373D">
              <w:rPr>
                <w:rFonts w:ascii="Times New Roman" w:eastAsia="Arial" w:hAnsi="Times New Roman" w:cs="Times New Roman"/>
                <w:sz w:val="16"/>
                <w:szCs w:val="16"/>
              </w:rPr>
              <w:t>Thailand</w:t>
            </w:r>
          </w:p>
        </w:tc>
        <w:tc>
          <w:tcPr>
            <w:tcW w:w="2880" w:type="dxa"/>
          </w:tcPr>
          <w:p w14:paraId="2828101F" w14:textId="77777777" w:rsidR="004121D2" w:rsidRPr="00F4373D" w:rsidRDefault="004121D2" w:rsidP="004121D2">
            <w:pPr>
              <w:ind w:left="90" w:right="-72"/>
              <w:rPr>
                <w:rFonts w:ascii="Times New Roman" w:eastAsia="Arial" w:hAnsi="Times New Roman" w:cs="Times New Roman"/>
                <w:sz w:val="16"/>
                <w:szCs w:val="16"/>
              </w:rPr>
            </w:pPr>
          </w:p>
          <w:p w14:paraId="23FF36FA" w14:textId="77777777" w:rsidR="004121D2" w:rsidRPr="00F4373D" w:rsidRDefault="004121D2" w:rsidP="004121D2">
            <w:pPr>
              <w:ind w:left="90" w:right="-72"/>
              <w:rPr>
                <w:rFonts w:ascii="Times New Roman" w:eastAsia="Arial" w:hAnsi="Times New Roman" w:cs="Times New Roman"/>
                <w:sz w:val="16"/>
                <w:szCs w:val="16"/>
              </w:rPr>
            </w:pPr>
            <w:r w:rsidRPr="00F4373D">
              <w:rPr>
                <w:rFonts w:ascii="Times New Roman" w:eastAsia="Arial" w:hAnsi="Times New Roman" w:cs="Times New Roman"/>
                <w:sz w:val="16"/>
                <w:szCs w:val="16"/>
              </w:rPr>
              <w:t>Provide internet securities services</w:t>
            </w:r>
          </w:p>
        </w:tc>
        <w:tc>
          <w:tcPr>
            <w:tcW w:w="990" w:type="dxa"/>
          </w:tcPr>
          <w:p w14:paraId="10ECD3C3"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6884A97E"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3,000,000</w:t>
            </w:r>
          </w:p>
        </w:tc>
        <w:tc>
          <w:tcPr>
            <w:tcW w:w="990" w:type="dxa"/>
          </w:tcPr>
          <w:p w14:paraId="446735D1"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4688741C"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3,000,000</w:t>
            </w:r>
          </w:p>
        </w:tc>
        <w:tc>
          <w:tcPr>
            <w:tcW w:w="990" w:type="dxa"/>
          </w:tcPr>
          <w:p w14:paraId="7BDB2033"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206F300D"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3,000,000</w:t>
            </w:r>
          </w:p>
        </w:tc>
        <w:tc>
          <w:tcPr>
            <w:tcW w:w="990" w:type="dxa"/>
          </w:tcPr>
          <w:p w14:paraId="64932F5F"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7D8D48BE"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3,000,000</w:t>
            </w:r>
          </w:p>
        </w:tc>
        <w:tc>
          <w:tcPr>
            <w:tcW w:w="900" w:type="dxa"/>
          </w:tcPr>
          <w:p w14:paraId="302C9D2E"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p w14:paraId="3A96C6CD"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100</w:t>
            </w:r>
          </w:p>
        </w:tc>
        <w:tc>
          <w:tcPr>
            <w:tcW w:w="900" w:type="dxa"/>
          </w:tcPr>
          <w:p w14:paraId="45557F30"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p w14:paraId="7BFD30AC"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100</w:t>
            </w:r>
          </w:p>
        </w:tc>
        <w:tc>
          <w:tcPr>
            <w:tcW w:w="1080" w:type="dxa"/>
          </w:tcPr>
          <w:p w14:paraId="3B412754"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4D8E8A45"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2,999,800</w:t>
            </w:r>
          </w:p>
        </w:tc>
        <w:tc>
          <w:tcPr>
            <w:tcW w:w="1080" w:type="dxa"/>
          </w:tcPr>
          <w:p w14:paraId="705B6137"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7CAD6740"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2,999,800</w:t>
            </w:r>
          </w:p>
        </w:tc>
      </w:tr>
      <w:tr w:rsidR="00F4373D" w:rsidRPr="00F4373D" w14:paraId="6F7C8E68" w14:textId="77777777" w:rsidTr="00F00E8D">
        <w:tc>
          <w:tcPr>
            <w:tcW w:w="2250" w:type="dxa"/>
          </w:tcPr>
          <w:p w14:paraId="0BE5D0CF" w14:textId="77777777" w:rsidR="004121D2" w:rsidRPr="00F4373D" w:rsidRDefault="004121D2" w:rsidP="004121D2">
            <w:pPr>
              <w:tabs>
                <w:tab w:val="left" w:pos="1046"/>
              </w:tabs>
              <w:rPr>
                <w:rFonts w:ascii="Times New Roman" w:eastAsia="Arial" w:hAnsi="Times New Roman" w:cs="Times New Roman"/>
                <w:sz w:val="16"/>
                <w:szCs w:val="16"/>
              </w:rPr>
            </w:pPr>
          </w:p>
        </w:tc>
        <w:tc>
          <w:tcPr>
            <w:tcW w:w="1170" w:type="dxa"/>
          </w:tcPr>
          <w:p w14:paraId="0A884F59" w14:textId="77777777" w:rsidR="004121D2" w:rsidRPr="00F4373D" w:rsidRDefault="004121D2" w:rsidP="004121D2">
            <w:pPr>
              <w:ind w:left="-43" w:right="-72" w:hanging="90"/>
              <w:jc w:val="center"/>
              <w:rPr>
                <w:rFonts w:ascii="Times New Roman" w:eastAsia="Arial" w:hAnsi="Times New Roman" w:cs="Times New Roman"/>
                <w:sz w:val="16"/>
                <w:szCs w:val="16"/>
              </w:rPr>
            </w:pPr>
          </w:p>
        </w:tc>
        <w:tc>
          <w:tcPr>
            <w:tcW w:w="2880" w:type="dxa"/>
          </w:tcPr>
          <w:p w14:paraId="2A58BB03" w14:textId="77777777" w:rsidR="004121D2" w:rsidRPr="00F4373D" w:rsidRDefault="004121D2" w:rsidP="004121D2">
            <w:pPr>
              <w:ind w:left="90" w:right="-72"/>
              <w:rPr>
                <w:rFonts w:ascii="Times New Roman" w:eastAsia="Arial" w:hAnsi="Times New Roman" w:cs="Times New Roman"/>
                <w:sz w:val="16"/>
                <w:szCs w:val="16"/>
              </w:rPr>
            </w:pPr>
          </w:p>
        </w:tc>
        <w:tc>
          <w:tcPr>
            <w:tcW w:w="990" w:type="dxa"/>
          </w:tcPr>
          <w:p w14:paraId="290B25FA"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90" w:type="dxa"/>
          </w:tcPr>
          <w:p w14:paraId="2BBCB107"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90" w:type="dxa"/>
          </w:tcPr>
          <w:p w14:paraId="00E01EC8"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90" w:type="dxa"/>
          </w:tcPr>
          <w:p w14:paraId="31098BD7"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00" w:type="dxa"/>
          </w:tcPr>
          <w:p w14:paraId="56467EE3"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tc>
        <w:tc>
          <w:tcPr>
            <w:tcW w:w="900" w:type="dxa"/>
          </w:tcPr>
          <w:p w14:paraId="697EB041"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tc>
        <w:tc>
          <w:tcPr>
            <w:tcW w:w="1080" w:type="dxa"/>
          </w:tcPr>
          <w:p w14:paraId="3C3C916B"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1080" w:type="dxa"/>
          </w:tcPr>
          <w:p w14:paraId="7AA38D9C"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r>
      <w:tr w:rsidR="00F4373D" w:rsidRPr="00F4373D" w14:paraId="7CA07BC6" w14:textId="77777777" w:rsidTr="00F00E8D">
        <w:tc>
          <w:tcPr>
            <w:tcW w:w="2250" w:type="dxa"/>
          </w:tcPr>
          <w:p w14:paraId="18702BFC" w14:textId="77777777" w:rsidR="004121D2" w:rsidRPr="00F4373D" w:rsidRDefault="004121D2" w:rsidP="004121D2">
            <w:pPr>
              <w:tabs>
                <w:tab w:val="left" w:pos="1046"/>
              </w:tabs>
              <w:ind w:right="-74"/>
              <w:rPr>
                <w:rFonts w:ascii="Times New Roman" w:eastAsia="Arial" w:hAnsi="Times New Roman" w:cs="Times New Roman"/>
                <w:sz w:val="16"/>
                <w:szCs w:val="16"/>
              </w:rPr>
            </w:pPr>
            <w:proofErr w:type="spellStart"/>
            <w:r w:rsidRPr="00F4373D">
              <w:rPr>
                <w:rFonts w:ascii="Times New Roman" w:eastAsia="Arial" w:hAnsi="Times New Roman" w:cs="Times New Roman"/>
                <w:sz w:val="16"/>
                <w:szCs w:val="16"/>
              </w:rPr>
              <w:t>Proen</w:t>
            </w:r>
            <w:proofErr w:type="spellEnd"/>
            <w:r w:rsidRPr="00F4373D">
              <w:rPr>
                <w:rFonts w:ascii="Times New Roman" w:eastAsia="Arial" w:hAnsi="Times New Roman" w:cs="Times New Roman"/>
                <w:sz w:val="16"/>
                <w:szCs w:val="16"/>
              </w:rPr>
              <w:t xml:space="preserve"> </w:t>
            </w:r>
            <w:proofErr w:type="spellStart"/>
            <w:r w:rsidRPr="00F4373D">
              <w:rPr>
                <w:rFonts w:ascii="Times New Roman" w:eastAsia="Arial" w:hAnsi="Times New Roman" w:cs="Times New Roman"/>
                <w:sz w:val="16"/>
                <w:szCs w:val="16"/>
              </w:rPr>
              <w:t>Telebiz</w:t>
            </w:r>
            <w:proofErr w:type="spellEnd"/>
            <w:r w:rsidRPr="00F4373D">
              <w:rPr>
                <w:rFonts w:ascii="Times New Roman" w:eastAsia="Arial" w:hAnsi="Times New Roman" w:cs="Times New Roman"/>
                <w:sz w:val="16"/>
                <w:szCs w:val="16"/>
              </w:rPr>
              <w:t xml:space="preserve"> Company Limited</w:t>
            </w:r>
          </w:p>
        </w:tc>
        <w:tc>
          <w:tcPr>
            <w:tcW w:w="1170" w:type="dxa"/>
          </w:tcPr>
          <w:p w14:paraId="2254344C" w14:textId="77777777" w:rsidR="004121D2" w:rsidRPr="00F4373D" w:rsidRDefault="004121D2" w:rsidP="004121D2">
            <w:pPr>
              <w:ind w:left="-43" w:right="-72" w:hanging="90"/>
              <w:jc w:val="center"/>
              <w:rPr>
                <w:rFonts w:ascii="Times New Roman" w:eastAsia="Arial" w:hAnsi="Times New Roman" w:cs="Times New Roman"/>
                <w:sz w:val="16"/>
                <w:szCs w:val="16"/>
              </w:rPr>
            </w:pPr>
            <w:r w:rsidRPr="00F4373D">
              <w:rPr>
                <w:rFonts w:ascii="Times New Roman" w:eastAsia="Arial" w:hAnsi="Times New Roman" w:cs="Times New Roman"/>
                <w:sz w:val="16"/>
                <w:szCs w:val="16"/>
              </w:rPr>
              <w:t>Thailand</w:t>
            </w:r>
          </w:p>
        </w:tc>
        <w:tc>
          <w:tcPr>
            <w:tcW w:w="2880" w:type="dxa"/>
          </w:tcPr>
          <w:p w14:paraId="1367019B" w14:textId="77777777" w:rsidR="004121D2" w:rsidRPr="00F4373D" w:rsidRDefault="004121D2" w:rsidP="004121D2">
            <w:pPr>
              <w:ind w:left="90" w:right="-72"/>
              <w:rPr>
                <w:rFonts w:ascii="Times New Roman" w:eastAsia="Arial" w:hAnsi="Times New Roman" w:cs="Times New Roman"/>
                <w:sz w:val="16"/>
                <w:szCs w:val="16"/>
              </w:rPr>
            </w:pPr>
            <w:r w:rsidRPr="00F4373D">
              <w:rPr>
                <w:rFonts w:ascii="Times New Roman" w:eastAsia="Arial" w:hAnsi="Times New Roman" w:cs="Times New Roman"/>
                <w:sz w:val="16"/>
                <w:szCs w:val="16"/>
              </w:rPr>
              <w:t>Construction</w:t>
            </w:r>
          </w:p>
        </w:tc>
        <w:tc>
          <w:tcPr>
            <w:tcW w:w="990" w:type="dxa"/>
          </w:tcPr>
          <w:p w14:paraId="71B56169"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60,000,000</w:t>
            </w:r>
          </w:p>
        </w:tc>
        <w:tc>
          <w:tcPr>
            <w:tcW w:w="990" w:type="dxa"/>
          </w:tcPr>
          <w:p w14:paraId="5666EBA2"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60,000,000</w:t>
            </w:r>
          </w:p>
        </w:tc>
        <w:tc>
          <w:tcPr>
            <w:tcW w:w="990" w:type="dxa"/>
          </w:tcPr>
          <w:p w14:paraId="456A94AC"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60,000,000</w:t>
            </w:r>
          </w:p>
        </w:tc>
        <w:tc>
          <w:tcPr>
            <w:tcW w:w="990" w:type="dxa"/>
          </w:tcPr>
          <w:p w14:paraId="24D656C3"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60,000,000</w:t>
            </w:r>
          </w:p>
        </w:tc>
        <w:tc>
          <w:tcPr>
            <w:tcW w:w="900" w:type="dxa"/>
          </w:tcPr>
          <w:p w14:paraId="4DCB4D3B"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100</w:t>
            </w:r>
          </w:p>
        </w:tc>
        <w:tc>
          <w:tcPr>
            <w:tcW w:w="900" w:type="dxa"/>
          </w:tcPr>
          <w:p w14:paraId="0B5EBAD6"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100</w:t>
            </w:r>
          </w:p>
        </w:tc>
        <w:tc>
          <w:tcPr>
            <w:tcW w:w="1080" w:type="dxa"/>
          </w:tcPr>
          <w:p w14:paraId="4C325485"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59,999,800</w:t>
            </w:r>
          </w:p>
        </w:tc>
        <w:tc>
          <w:tcPr>
            <w:tcW w:w="1080" w:type="dxa"/>
          </w:tcPr>
          <w:p w14:paraId="41E155AC"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59,999,800</w:t>
            </w:r>
          </w:p>
        </w:tc>
      </w:tr>
      <w:tr w:rsidR="00F4373D" w:rsidRPr="00F4373D" w14:paraId="74E5AA04" w14:textId="77777777" w:rsidTr="00F00E8D">
        <w:tc>
          <w:tcPr>
            <w:tcW w:w="2250" w:type="dxa"/>
          </w:tcPr>
          <w:p w14:paraId="33B96865" w14:textId="77777777" w:rsidR="004121D2" w:rsidRPr="00F4373D" w:rsidRDefault="004121D2" w:rsidP="004121D2">
            <w:pPr>
              <w:tabs>
                <w:tab w:val="left" w:pos="1046"/>
              </w:tabs>
              <w:ind w:right="-74"/>
              <w:rPr>
                <w:rFonts w:ascii="Times New Roman" w:eastAsia="Arial" w:hAnsi="Times New Roman" w:cs="Times New Roman"/>
                <w:sz w:val="16"/>
                <w:szCs w:val="16"/>
              </w:rPr>
            </w:pPr>
          </w:p>
        </w:tc>
        <w:tc>
          <w:tcPr>
            <w:tcW w:w="1170" w:type="dxa"/>
          </w:tcPr>
          <w:p w14:paraId="6AE6C221" w14:textId="77777777" w:rsidR="004121D2" w:rsidRPr="00F4373D" w:rsidRDefault="004121D2" w:rsidP="004121D2">
            <w:pPr>
              <w:ind w:left="-43" w:right="-72" w:hanging="90"/>
              <w:jc w:val="center"/>
              <w:rPr>
                <w:rFonts w:ascii="Times New Roman" w:eastAsia="Arial" w:hAnsi="Times New Roman" w:cs="Times New Roman"/>
                <w:sz w:val="16"/>
                <w:szCs w:val="16"/>
              </w:rPr>
            </w:pPr>
          </w:p>
        </w:tc>
        <w:tc>
          <w:tcPr>
            <w:tcW w:w="2880" w:type="dxa"/>
          </w:tcPr>
          <w:p w14:paraId="31B26B38" w14:textId="77777777" w:rsidR="004121D2" w:rsidRPr="00F4373D" w:rsidRDefault="004121D2" w:rsidP="004121D2">
            <w:pPr>
              <w:ind w:left="90" w:right="-72"/>
              <w:rPr>
                <w:rFonts w:ascii="Times New Roman" w:eastAsia="Arial" w:hAnsi="Times New Roman" w:cs="Times New Roman"/>
                <w:sz w:val="16"/>
                <w:szCs w:val="16"/>
              </w:rPr>
            </w:pPr>
          </w:p>
        </w:tc>
        <w:tc>
          <w:tcPr>
            <w:tcW w:w="990" w:type="dxa"/>
          </w:tcPr>
          <w:p w14:paraId="24C8074E"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90" w:type="dxa"/>
          </w:tcPr>
          <w:p w14:paraId="28CD0B83"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90" w:type="dxa"/>
          </w:tcPr>
          <w:p w14:paraId="5D3F61B3"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90" w:type="dxa"/>
          </w:tcPr>
          <w:p w14:paraId="63940A4F"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00" w:type="dxa"/>
          </w:tcPr>
          <w:p w14:paraId="415C6353"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tc>
        <w:tc>
          <w:tcPr>
            <w:tcW w:w="900" w:type="dxa"/>
          </w:tcPr>
          <w:p w14:paraId="105B2CD7"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tc>
        <w:tc>
          <w:tcPr>
            <w:tcW w:w="1080" w:type="dxa"/>
          </w:tcPr>
          <w:p w14:paraId="14D3E4BD"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1080" w:type="dxa"/>
          </w:tcPr>
          <w:p w14:paraId="1FFAD5B8"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r>
      <w:tr w:rsidR="00F4373D" w:rsidRPr="00F4373D" w14:paraId="4B37292B" w14:textId="77777777" w:rsidTr="00F00E8D">
        <w:tc>
          <w:tcPr>
            <w:tcW w:w="2250" w:type="dxa"/>
          </w:tcPr>
          <w:p w14:paraId="29B841CF" w14:textId="7225FF86" w:rsidR="004121D2" w:rsidRPr="00F4373D" w:rsidRDefault="004121D2" w:rsidP="004121D2">
            <w:pPr>
              <w:tabs>
                <w:tab w:val="left" w:pos="1046"/>
              </w:tabs>
              <w:ind w:right="-74"/>
              <w:rPr>
                <w:rFonts w:ascii="Times New Roman" w:eastAsia="Arial" w:hAnsi="Times New Roman" w:cs="Times New Roman"/>
                <w:sz w:val="16"/>
                <w:szCs w:val="16"/>
              </w:rPr>
            </w:pPr>
            <w:r w:rsidRPr="00F4373D">
              <w:rPr>
                <w:rFonts w:ascii="Times New Roman" w:eastAsia="Arial" w:hAnsi="Times New Roman" w:cs="Times New Roman"/>
                <w:sz w:val="16"/>
                <w:szCs w:val="16"/>
              </w:rPr>
              <w:t>ICONNEXT Company Limited</w:t>
            </w:r>
            <w:r w:rsidR="00AE6622" w:rsidRPr="00F4373D">
              <w:rPr>
                <w:rFonts w:ascii="Times New Roman" w:eastAsia="Arial" w:hAnsi="Times New Roman" w:cs="Times New Roman"/>
                <w:sz w:val="16"/>
                <w:szCs w:val="16"/>
              </w:rPr>
              <w:t>*</w:t>
            </w:r>
          </w:p>
        </w:tc>
        <w:tc>
          <w:tcPr>
            <w:tcW w:w="1170" w:type="dxa"/>
          </w:tcPr>
          <w:p w14:paraId="1CC15A79" w14:textId="77777777" w:rsidR="004121D2" w:rsidRPr="00F4373D" w:rsidRDefault="004121D2" w:rsidP="004121D2">
            <w:pPr>
              <w:ind w:left="-43" w:right="-72" w:hanging="90"/>
              <w:jc w:val="center"/>
              <w:rPr>
                <w:rFonts w:ascii="Times New Roman" w:eastAsia="Arial" w:hAnsi="Times New Roman" w:cs="Times New Roman"/>
                <w:sz w:val="16"/>
                <w:szCs w:val="16"/>
              </w:rPr>
            </w:pPr>
            <w:r w:rsidRPr="00F4373D">
              <w:rPr>
                <w:rFonts w:ascii="Times New Roman" w:eastAsia="Arial" w:hAnsi="Times New Roman" w:cs="Times New Roman"/>
                <w:sz w:val="16"/>
                <w:szCs w:val="16"/>
              </w:rPr>
              <w:t>Thailand</w:t>
            </w:r>
          </w:p>
        </w:tc>
        <w:tc>
          <w:tcPr>
            <w:tcW w:w="2880" w:type="dxa"/>
          </w:tcPr>
          <w:p w14:paraId="40B8973E" w14:textId="77777777" w:rsidR="004121D2" w:rsidRPr="00F4373D" w:rsidRDefault="004121D2" w:rsidP="004121D2">
            <w:pPr>
              <w:ind w:left="90" w:right="-72"/>
              <w:rPr>
                <w:rFonts w:ascii="Times New Roman" w:eastAsia="Arial" w:hAnsi="Times New Roman" w:cs="Times New Roman"/>
                <w:sz w:val="16"/>
                <w:szCs w:val="16"/>
              </w:rPr>
            </w:pPr>
            <w:r w:rsidRPr="00F4373D">
              <w:rPr>
                <w:rFonts w:ascii="Times New Roman" w:eastAsia="Arial" w:hAnsi="Times New Roman" w:cs="Times New Roman"/>
                <w:sz w:val="16"/>
                <w:szCs w:val="16"/>
              </w:rPr>
              <w:t>Provide network operation</w:t>
            </w:r>
            <w:r w:rsidRPr="00F4373D">
              <w:rPr>
                <w:rFonts w:ascii="Times New Roman" w:eastAsia="Arial" w:hAnsi="Times New Roman" w:cs="Times New Roman"/>
                <w:sz w:val="16"/>
                <w:szCs w:val="16"/>
                <w:cs/>
              </w:rPr>
              <w:t xml:space="preserve"> </w:t>
            </w:r>
          </w:p>
        </w:tc>
        <w:tc>
          <w:tcPr>
            <w:tcW w:w="990" w:type="dxa"/>
          </w:tcPr>
          <w:p w14:paraId="048F03B6"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10,000,000</w:t>
            </w:r>
          </w:p>
        </w:tc>
        <w:tc>
          <w:tcPr>
            <w:tcW w:w="990" w:type="dxa"/>
          </w:tcPr>
          <w:p w14:paraId="7D8E1CF4"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10,000,000</w:t>
            </w:r>
          </w:p>
        </w:tc>
        <w:tc>
          <w:tcPr>
            <w:tcW w:w="990" w:type="dxa"/>
          </w:tcPr>
          <w:p w14:paraId="4FF9B38D"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2,500,000</w:t>
            </w:r>
          </w:p>
        </w:tc>
        <w:tc>
          <w:tcPr>
            <w:tcW w:w="990" w:type="dxa"/>
          </w:tcPr>
          <w:p w14:paraId="396A0C41"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2,500,000</w:t>
            </w:r>
          </w:p>
        </w:tc>
        <w:tc>
          <w:tcPr>
            <w:tcW w:w="900" w:type="dxa"/>
          </w:tcPr>
          <w:p w14:paraId="3464DFE6" w14:textId="77777777" w:rsidR="004121D2" w:rsidRPr="00F4373D" w:rsidRDefault="004121D2" w:rsidP="004121D2">
            <w:pPr>
              <w:tabs>
                <w:tab w:val="decimal" w:pos="54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64.99</w:t>
            </w:r>
          </w:p>
        </w:tc>
        <w:tc>
          <w:tcPr>
            <w:tcW w:w="900" w:type="dxa"/>
          </w:tcPr>
          <w:p w14:paraId="1CEE3C92" w14:textId="77777777" w:rsidR="004121D2" w:rsidRPr="00F4373D" w:rsidRDefault="004121D2" w:rsidP="004121D2">
            <w:pPr>
              <w:tabs>
                <w:tab w:val="decimal" w:pos="54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64.99</w:t>
            </w:r>
          </w:p>
        </w:tc>
        <w:tc>
          <w:tcPr>
            <w:tcW w:w="1080" w:type="dxa"/>
          </w:tcPr>
          <w:p w14:paraId="7A96617C" w14:textId="7C3FD4B6" w:rsidR="004121D2" w:rsidRPr="00635D9A" w:rsidRDefault="00635D9A" w:rsidP="004121D2">
            <w:pPr>
              <w:tabs>
                <w:tab w:val="decimal" w:pos="850"/>
              </w:tabs>
              <w:ind w:left="-43" w:right="-72"/>
              <w:jc w:val="left"/>
              <w:rPr>
                <w:rFonts w:ascii="Times New Roman" w:eastAsia="Arial" w:hAnsi="Times New Roman" w:cstheme="minorBidi"/>
                <w:sz w:val="16"/>
                <w:szCs w:val="16"/>
                <w:lang w:val="en-US"/>
              </w:rPr>
            </w:pPr>
            <w:r>
              <w:rPr>
                <w:rFonts w:ascii="Times New Roman" w:eastAsia="Arial" w:hAnsi="Times New Roman" w:cstheme="minorBidi"/>
                <w:sz w:val="16"/>
                <w:szCs w:val="16"/>
                <w:lang w:val="en-US"/>
              </w:rPr>
              <w:t>6,499,900</w:t>
            </w:r>
          </w:p>
        </w:tc>
        <w:tc>
          <w:tcPr>
            <w:tcW w:w="1080" w:type="dxa"/>
          </w:tcPr>
          <w:p w14:paraId="7626D7F1"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1,624,975</w:t>
            </w:r>
          </w:p>
        </w:tc>
      </w:tr>
      <w:tr w:rsidR="00F4373D" w:rsidRPr="00F4373D" w14:paraId="284AEA92" w14:textId="77777777" w:rsidTr="00F00E8D">
        <w:tc>
          <w:tcPr>
            <w:tcW w:w="2250" w:type="dxa"/>
          </w:tcPr>
          <w:p w14:paraId="1E3330C3" w14:textId="77777777" w:rsidR="004121D2" w:rsidRPr="00F4373D" w:rsidRDefault="004121D2" w:rsidP="004121D2">
            <w:pPr>
              <w:tabs>
                <w:tab w:val="left" w:pos="1046"/>
              </w:tabs>
              <w:ind w:right="-74"/>
              <w:rPr>
                <w:rFonts w:ascii="Times New Roman" w:eastAsia="Arial" w:hAnsi="Times New Roman" w:cs="Times New Roman"/>
                <w:sz w:val="16"/>
                <w:szCs w:val="16"/>
              </w:rPr>
            </w:pPr>
          </w:p>
        </w:tc>
        <w:tc>
          <w:tcPr>
            <w:tcW w:w="1170" w:type="dxa"/>
          </w:tcPr>
          <w:p w14:paraId="2CE27006" w14:textId="77777777" w:rsidR="004121D2" w:rsidRPr="00F4373D" w:rsidRDefault="004121D2" w:rsidP="004121D2">
            <w:pPr>
              <w:ind w:left="-43" w:right="-72" w:hanging="90"/>
              <w:jc w:val="center"/>
              <w:rPr>
                <w:rFonts w:ascii="Times New Roman" w:eastAsia="Arial" w:hAnsi="Times New Roman" w:cs="Times New Roman"/>
                <w:sz w:val="16"/>
                <w:szCs w:val="16"/>
              </w:rPr>
            </w:pPr>
          </w:p>
        </w:tc>
        <w:tc>
          <w:tcPr>
            <w:tcW w:w="2880" w:type="dxa"/>
          </w:tcPr>
          <w:p w14:paraId="05F05F17" w14:textId="77777777" w:rsidR="004121D2" w:rsidRPr="00F4373D" w:rsidRDefault="004121D2" w:rsidP="004121D2">
            <w:pPr>
              <w:ind w:left="90" w:right="-72"/>
              <w:rPr>
                <w:rFonts w:ascii="Times New Roman" w:eastAsia="Arial" w:hAnsi="Times New Roman" w:cs="Times New Roman"/>
                <w:sz w:val="16"/>
                <w:szCs w:val="16"/>
              </w:rPr>
            </w:pPr>
          </w:p>
        </w:tc>
        <w:tc>
          <w:tcPr>
            <w:tcW w:w="990" w:type="dxa"/>
          </w:tcPr>
          <w:p w14:paraId="717C9EB7"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90" w:type="dxa"/>
          </w:tcPr>
          <w:p w14:paraId="54E1B682"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90" w:type="dxa"/>
          </w:tcPr>
          <w:p w14:paraId="722385F2"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90" w:type="dxa"/>
          </w:tcPr>
          <w:p w14:paraId="57D68442"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00" w:type="dxa"/>
          </w:tcPr>
          <w:p w14:paraId="5B9CAED1"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tc>
        <w:tc>
          <w:tcPr>
            <w:tcW w:w="900" w:type="dxa"/>
          </w:tcPr>
          <w:p w14:paraId="24EB75C6"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tc>
        <w:tc>
          <w:tcPr>
            <w:tcW w:w="1080" w:type="dxa"/>
          </w:tcPr>
          <w:p w14:paraId="7811EB58"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1080" w:type="dxa"/>
          </w:tcPr>
          <w:p w14:paraId="627E7492"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r>
      <w:tr w:rsidR="00F4373D" w:rsidRPr="00F4373D" w14:paraId="6A112E25" w14:textId="77777777" w:rsidTr="00F00E8D">
        <w:tc>
          <w:tcPr>
            <w:tcW w:w="2250" w:type="dxa"/>
          </w:tcPr>
          <w:p w14:paraId="5D159B3C" w14:textId="77777777" w:rsidR="004121D2" w:rsidRPr="00F4373D" w:rsidRDefault="004121D2" w:rsidP="004121D2">
            <w:pPr>
              <w:tabs>
                <w:tab w:val="left" w:pos="1046"/>
              </w:tabs>
              <w:ind w:right="-74"/>
              <w:rPr>
                <w:rFonts w:ascii="Times New Roman" w:eastAsia="Arial" w:hAnsi="Times New Roman" w:cs="Times New Roman"/>
                <w:sz w:val="16"/>
                <w:szCs w:val="16"/>
              </w:rPr>
            </w:pPr>
            <w:proofErr w:type="spellStart"/>
            <w:r w:rsidRPr="00F4373D">
              <w:rPr>
                <w:rFonts w:ascii="Times New Roman" w:eastAsia="Arial" w:hAnsi="Times New Roman" w:cs="Times New Roman"/>
                <w:sz w:val="16"/>
                <w:szCs w:val="16"/>
              </w:rPr>
              <w:t>Jumpbox</w:t>
            </w:r>
            <w:proofErr w:type="spellEnd"/>
            <w:r w:rsidRPr="00F4373D">
              <w:rPr>
                <w:rFonts w:ascii="Times New Roman" w:eastAsia="Arial" w:hAnsi="Times New Roman" w:cs="Times New Roman"/>
                <w:sz w:val="16"/>
                <w:szCs w:val="16"/>
              </w:rPr>
              <w:t xml:space="preserve"> Company Limited</w:t>
            </w:r>
          </w:p>
        </w:tc>
        <w:tc>
          <w:tcPr>
            <w:tcW w:w="1170" w:type="dxa"/>
          </w:tcPr>
          <w:p w14:paraId="20F12F7B" w14:textId="77777777" w:rsidR="004121D2" w:rsidRPr="00F4373D" w:rsidRDefault="004121D2" w:rsidP="004121D2">
            <w:pPr>
              <w:ind w:left="-43" w:right="-72" w:hanging="90"/>
              <w:jc w:val="center"/>
              <w:rPr>
                <w:rFonts w:ascii="Times New Roman" w:eastAsia="Arial" w:hAnsi="Times New Roman" w:cs="Times New Roman"/>
                <w:sz w:val="16"/>
                <w:szCs w:val="16"/>
              </w:rPr>
            </w:pPr>
            <w:r w:rsidRPr="00F4373D">
              <w:rPr>
                <w:rFonts w:ascii="Times New Roman" w:eastAsia="Arial" w:hAnsi="Times New Roman" w:cs="Times New Roman"/>
                <w:sz w:val="16"/>
                <w:szCs w:val="16"/>
              </w:rPr>
              <w:t>Thailand</w:t>
            </w:r>
          </w:p>
        </w:tc>
        <w:tc>
          <w:tcPr>
            <w:tcW w:w="2880" w:type="dxa"/>
          </w:tcPr>
          <w:p w14:paraId="5FB73DA0" w14:textId="77777777" w:rsidR="004121D2" w:rsidRPr="00F4373D" w:rsidRDefault="004121D2" w:rsidP="004121D2">
            <w:pPr>
              <w:ind w:left="90" w:right="-72"/>
              <w:rPr>
                <w:rFonts w:ascii="Times New Roman" w:eastAsia="Arial" w:hAnsi="Times New Roman" w:cs="Times New Roman"/>
                <w:sz w:val="16"/>
                <w:szCs w:val="16"/>
              </w:rPr>
            </w:pPr>
            <w:r w:rsidRPr="00F4373D">
              <w:rPr>
                <w:rFonts w:ascii="Times New Roman" w:eastAsia="Arial" w:hAnsi="Times New Roman" w:cs="Times New Roman"/>
                <w:sz w:val="16"/>
                <w:szCs w:val="16"/>
              </w:rPr>
              <w:t xml:space="preserve">Provide training teaching and consulting </w:t>
            </w:r>
          </w:p>
          <w:p w14:paraId="13C408F5" w14:textId="77777777" w:rsidR="004121D2" w:rsidRPr="00F4373D" w:rsidRDefault="004121D2" w:rsidP="004121D2">
            <w:pPr>
              <w:ind w:left="90" w:right="-72"/>
              <w:rPr>
                <w:rFonts w:ascii="Times New Roman" w:eastAsia="Arial" w:hAnsi="Times New Roman" w:cs="Times New Roman"/>
                <w:sz w:val="16"/>
                <w:szCs w:val="16"/>
              </w:rPr>
            </w:pPr>
            <w:r w:rsidRPr="00F4373D">
              <w:rPr>
                <w:rFonts w:ascii="Times New Roman" w:eastAsia="Arial" w:hAnsi="Times New Roman" w:cs="Times New Roman"/>
                <w:sz w:val="16"/>
                <w:szCs w:val="16"/>
              </w:rPr>
              <w:t xml:space="preserve">    about computers and technology</w:t>
            </w:r>
          </w:p>
        </w:tc>
        <w:tc>
          <w:tcPr>
            <w:tcW w:w="990" w:type="dxa"/>
          </w:tcPr>
          <w:p w14:paraId="62984CB5"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07C3B451"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4,000,000</w:t>
            </w:r>
          </w:p>
        </w:tc>
        <w:tc>
          <w:tcPr>
            <w:tcW w:w="990" w:type="dxa"/>
          </w:tcPr>
          <w:p w14:paraId="79E944DD"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0503D065"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4,000,000</w:t>
            </w:r>
          </w:p>
        </w:tc>
        <w:tc>
          <w:tcPr>
            <w:tcW w:w="990" w:type="dxa"/>
          </w:tcPr>
          <w:p w14:paraId="7E5E5AC6"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04CD64F4"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1,000,000</w:t>
            </w:r>
          </w:p>
        </w:tc>
        <w:tc>
          <w:tcPr>
            <w:tcW w:w="990" w:type="dxa"/>
          </w:tcPr>
          <w:p w14:paraId="56A6A467"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51FDF35C"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1,000,000</w:t>
            </w:r>
          </w:p>
        </w:tc>
        <w:tc>
          <w:tcPr>
            <w:tcW w:w="900" w:type="dxa"/>
          </w:tcPr>
          <w:p w14:paraId="166DF880"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p w14:paraId="13E30571"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51</w:t>
            </w:r>
          </w:p>
        </w:tc>
        <w:tc>
          <w:tcPr>
            <w:tcW w:w="900" w:type="dxa"/>
          </w:tcPr>
          <w:p w14:paraId="075489B6"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p w14:paraId="5133AD6F"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51</w:t>
            </w:r>
          </w:p>
        </w:tc>
        <w:tc>
          <w:tcPr>
            <w:tcW w:w="1080" w:type="dxa"/>
          </w:tcPr>
          <w:p w14:paraId="46915C82"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5196B141"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510,000</w:t>
            </w:r>
          </w:p>
        </w:tc>
        <w:tc>
          <w:tcPr>
            <w:tcW w:w="1080" w:type="dxa"/>
          </w:tcPr>
          <w:p w14:paraId="1D1AF623"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2E61694B"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510,000</w:t>
            </w:r>
          </w:p>
        </w:tc>
      </w:tr>
      <w:tr w:rsidR="00F4373D" w:rsidRPr="00F4373D" w14:paraId="398AD684" w14:textId="77777777" w:rsidTr="00F00E8D">
        <w:tc>
          <w:tcPr>
            <w:tcW w:w="2250" w:type="dxa"/>
          </w:tcPr>
          <w:p w14:paraId="302441B8" w14:textId="77777777" w:rsidR="004121D2" w:rsidRPr="00F4373D" w:rsidRDefault="004121D2" w:rsidP="004121D2">
            <w:pPr>
              <w:tabs>
                <w:tab w:val="left" w:pos="1046"/>
              </w:tabs>
              <w:ind w:right="-74"/>
              <w:rPr>
                <w:rFonts w:ascii="Times New Roman" w:eastAsia="Arial" w:hAnsi="Times New Roman" w:cs="Times New Roman"/>
                <w:sz w:val="16"/>
                <w:szCs w:val="16"/>
              </w:rPr>
            </w:pPr>
          </w:p>
        </w:tc>
        <w:tc>
          <w:tcPr>
            <w:tcW w:w="1170" w:type="dxa"/>
          </w:tcPr>
          <w:p w14:paraId="79FA087B" w14:textId="77777777" w:rsidR="004121D2" w:rsidRPr="00F4373D" w:rsidRDefault="004121D2" w:rsidP="004121D2">
            <w:pPr>
              <w:ind w:left="-43" w:right="-72" w:hanging="90"/>
              <w:jc w:val="center"/>
              <w:rPr>
                <w:rFonts w:ascii="Times New Roman" w:eastAsia="Arial" w:hAnsi="Times New Roman" w:cs="Times New Roman"/>
                <w:sz w:val="16"/>
                <w:szCs w:val="16"/>
              </w:rPr>
            </w:pPr>
          </w:p>
        </w:tc>
        <w:tc>
          <w:tcPr>
            <w:tcW w:w="2880" w:type="dxa"/>
          </w:tcPr>
          <w:p w14:paraId="08245252" w14:textId="77777777" w:rsidR="004121D2" w:rsidRPr="00F4373D" w:rsidRDefault="004121D2" w:rsidP="004121D2">
            <w:pPr>
              <w:ind w:left="90" w:right="-72"/>
              <w:rPr>
                <w:rFonts w:ascii="Times New Roman" w:eastAsia="Arial" w:hAnsi="Times New Roman" w:cs="Times New Roman"/>
                <w:sz w:val="16"/>
                <w:szCs w:val="16"/>
              </w:rPr>
            </w:pPr>
          </w:p>
        </w:tc>
        <w:tc>
          <w:tcPr>
            <w:tcW w:w="990" w:type="dxa"/>
          </w:tcPr>
          <w:p w14:paraId="7476BC2C"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90" w:type="dxa"/>
          </w:tcPr>
          <w:p w14:paraId="0A1DE085"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90" w:type="dxa"/>
          </w:tcPr>
          <w:p w14:paraId="373AFD99"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90" w:type="dxa"/>
          </w:tcPr>
          <w:p w14:paraId="6D1FA1A8"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00" w:type="dxa"/>
          </w:tcPr>
          <w:p w14:paraId="7189AA61"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tc>
        <w:tc>
          <w:tcPr>
            <w:tcW w:w="900" w:type="dxa"/>
          </w:tcPr>
          <w:p w14:paraId="495A5149"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tc>
        <w:tc>
          <w:tcPr>
            <w:tcW w:w="1080" w:type="dxa"/>
          </w:tcPr>
          <w:p w14:paraId="28ED35B6"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1080" w:type="dxa"/>
          </w:tcPr>
          <w:p w14:paraId="2F3258F1"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r>
      <w:tr w:rsidR="00F4373D" w:rsidRPr="00F4373D" w14:paraId="3E27FAC4" w14:textId="77777777" w:rsidTr="00F00E8D">
        <w:tc>
          <w:tcPr>
            <w:tcW w:w="2250" w:type="dxa"/>
          </w:tcPr>
          <w:p w14:paraId="1E544BF0" w14:textId="77777777" w:rsidR="004121D2" w:rsidRPr="00F4373D" w:rsidRDefault="004121D2" w:rsidP="004121D2">
            <w:pPr>
              <w:tabs>
                <w:tab w:val="left" w:pos="1046"/>
              </w:tabs>
              <w:ind w:right="-74"/>
              <w:rPr>
                <w:rFonts w:ascii="Times New Roman" w:eastAsia="Arial" w:hAnsi="Times New Roman" w:cs="Times New Roman"/>
                <w:sz w:val="16"/>
                <w:szCs w:val="16"/>
              </w:rPr>
            </w:pPr>
            <w:r w:rsidRPr="00F4373D">
              <w:rPr>
                <w:rFonts w:ascii="Times New Roman" w:eastAsia="Arial" w:hAnsi="Times New Roman" w:cs="Times New Roman"/>
                <w:sz w:val="16"/>
                <w:szCs w:val="16"/>
              </w:rPr>
              <w:t>Westinghouse Company Limited</w:t>
            </w:r>
          </w:p>
        </w:tc>
        <w:tc>
          <w:tcPr>
            <w:tcW w:w="1170" w:type="dxa"/>
          </w:tcPr>
          <w:p w14:paraId="22F202B1" w14:textId="77777777" w:rsidR="004121D2" w:rsidRPr="00F4373D" w:rsidRDefault="004121D2" w:rsidP="004121D2">
            <w:pPr>
              <w:ind w:left="-43" w:right="-72" w:hanging="90"/>
              <w:jc w:val="center"/>
              <w:rPr>
                <w:rFonts w:ascii="Times New Roman" w:eastAsia="Arial" w:hAnsi="Times New Roman" w:cs="Times New Roman"/>
                <w:sz w:val="16"/>
                <w:szCs w:val="16"/>
              </w:rPr>
            </w:pPr>
            <w:r w:rsidRPr="00F4373D">
              <w:rPr>
                <w:rFonts w:ascii="Times New Roman" w:eastAsia="Arial" w:hAnsi="Times New Roman" w:cs="Times New Roman"/>
                <w:sz w:val="16"/>
                <w:szCs w:val="16"/>
              </w:rPr>
              <w:t>Thailand</w:t>
            </w:r>
          </w:p>
        </w:tc>
        <w:tc>
          <w:tcPr>
            <w:tcW w:w="2880" w:type="dxa"/>
          </w:tcPr>
          <w:p w14:paraId="395E053C" w14:textId="77777777" w:rsidR="004121D2" w:rsidRPr="00F4373D" w:rsidRDefault="004121D2" w:rsidP="004121D2">
            <w:pPr>
              <w:ind w:left="90" w:right="-72"/>
              <w:rPr>
                <w:rFonts w:ascii="Times New Roman" w:eastAsia="Arial" w:hAnsi="Times New Roman" w:cs="Times New Roman"/>
                <w:sz w:val="16"/>
                <w:szCs w:val="16"/>
              </w:rPr>
            </w:pPr>
            <w:r w:rsidRPr="00F4373D">
              <w:rPr>
                <w:rFonts w:ascii="Times New Roman" w:eastAsia="Arial" w:hAnsi="Times New Roman" w:cs="Times New Roman"/>
                <w:sz w:val="16"/>
                <w:szCs w:val="16"/>
              </w:rPr>
              <w:t xml:space="preserve">Buying, selling, and servicing machinery  </w:t>
            </w:r>
          </w:p>
          <w:p w14:paraId="66FBACD4" w14:textId="77777777" w:rsidR="004121D2" w:rsidRPr="00F4373D" w:rsidRDefault="004121D2" w:rsidP="004121D2">
            <w:pPr>
              <w:ind w:left="90" w:right="-72"/>
              <w:rPr>
                <w:rFonts w:ascii="Times New Roman" w:eastAsia="Arial" w:hAnsi="Times New Roman" w:cs="Times New Roman"/>
                <w:sz w:val="16"/>
                <w:szCs w:val="16"/>
              </w:rPr>
            </w:pPr>
            <w:r w:rsidRPr="00F4373D">
              <w:rPr>
                <w:rFonts w:ascii="Times New Roman" w:eastAsia="Arial" w:hAnsi="Times New Roman" w:cs="Times New Roman"/>
                <w:sz w:val="16"/>
                <w:szCs w:val="16"/>
              </w:rPr>
              <w:t xml:space="preserve">   and other equipment for construction  </w:t>
            </w:r>
          </w:p>
          <w:p w14:paraId="60223FA5" w14:textId="09F73E77" w:rsidR="004121D2" w:rsidRPr="00F4373D" w:rsidRDefault="004121D2" w:rsidP="004121D2">
            <w:pPr>
              <w:ind w:left="90" w:right="-72"/>
              <w:rPr>
                <w:rFonts w:ascii="Times New Roman" w:eastAsia="Arial" w:hAnsi="Times New Roman" w:cs="Times New Roman"/>
                <w:sz w:val="16"/>
                <w:szCs w:val="16"/>
              </w:rPr>
            </w:pPr>
            <w:r w:rsidRPr="00F4373D">
              <w:rPr>
                <w:rFonts w:ascii="Times New Roman" w:eastAsia="Arial" w:hAnsi="Times New Roman" w:cs="Times New Roman"/>
                <w:sz w:val="16"/>
                <w:szCs w:val="16"/>
              </w:rPr>
              <w:t xml:space="preserve">   work</w:t>
            </w:r>
          </w:p>
        </w:tc>
        <w:tc>
          <w:tcPr>
            <w:tcW w:w="990" w:type="dxa"/>
          </w:tcPr>
          <w:p w14:paraId="1CF075BC"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4FE16A23"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15B1AD70"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3,000,000</w:t>
            </w:r>
          </w:p>
        </w:tc>
        <w:tc>
          <w:tcPr>
            <w:tcW w:w="990" w:type="dxa"/>
          </w:tcPr>
          <w:p w14:paraId="5C576AAB"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20A3F8D1"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4D8D2378"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3,000,000</w:t>
            </w:r>
          </w:p>
        </w:tc>
        <w:tc>
          <w:tcPr>
            <w:tcW w:w="990" w:type="dxa"/>
          </w:tcPr>
          <w:p w14:paraId="3A969F9D"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3F762EE4"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33F1A709"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3,000,000</w:t>
            </w:r>
          </w:p>
        </w:tc>
        <w:tc>
          <w:tcPr>
            <w:tcW w:w="990" w:type="dxa"/>
          </w:tcPr>
          <w:p w14:paraId="58A1E5AD"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55F4FCC8"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329263D1"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3,000,000</w:t>
            </w:r>
          </w:p>
        </w:tc>
        <w:tc>
          <w:tcPr>
            <w:tcW w:w="900" w:type="dxa"/>
          </w:tcPr>
          <w:p w14:paraId="350C16A1"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p w14:paraId="2BCCDFD4"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p w14:paraId="6DB38A79"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100</w:t>
            </w:r>
          </w:p>
        </w:tc>
        <w:tc>
          <w:tcPr>
            <w:tcW w:w="900" w:type="dxa"/>
          </w:tcPr>
          <w:p w14:paraId="1BD44895"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p w14:paraId="39F14316"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p w14:paraId="77A77D5A"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100</w:t>
            </w:r>
          </w:p>
        </w:tc>
        <w:tc>
          <w:tcPr>
            <w:tcW w:w="1080" w:type="dxa"/>
          </w:tcPr>
          <w:p w14:paraId="6F80E825"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3F56B66C"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7CA1251F"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2,999,800</w:t>
            </w:r>
          </w:p>
        </w:tc>
        <w:tc>
          <w:tcPr>
            <w:tcW w:w="1080" w:type="dxa"/>
          </w:tcPr>
          <w:p w14:paraId="4D1A18F0"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7D3B80A2"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p w14:paraId="6EC2B1B2"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2,999,800</w:t>
            </w:r>
          </w:p>
        </w:tc>
      </w:tr>
      <w:tr w:rsidR="00F4373D" w:rsidRPr="00F4373D" w14:paraId="1F874F3C" w14:textId="77777777" w:rsidTr="00F00E8D">
        <w:tc>
          <w:tcPr>
            <w:tcW w:w="2250" w:type="dxa"/>
          </w:tcPr>
          <w:p w14:paraId="1ECC09D8" w14:textId="77777777" w:rsidR="004121D2" w:rsidRPr="00F4373D" w:rsidRDefault="004121D2" w:rsidP="004121D2">
            <w:pPr>
              <w:tabs>
                <w:tab w:val="left" w:pos="1046"/>
              </w:tabs>
              <w:ind w:right="-74"/>
              <w:rPr>
                <w:rFonts w:ascii="Times New Roman" w:eastAsia="Arial" w:hAnsi="Times New Roman" w:cs="Times New Roman"/>
                <w:sz w:val="16"/>
                <w:szCs w:val="16"/>
              </w:rPr>
            </w:pPr>
          </w:p>
        </w:tc>
        <w:tc>
          <w:tcPr>
            <w:tcW w:w="1170" w:type="dxa"/>
          </w:tcPr>
          <w:p w14:paraId="14A278BD" w14:textId="77777777" w:rsidR="004121D2" w:rsidRPr="00F4373D" w:rsidRDefault="004121D2" w:rsidP="004121D2">
            <w:pPr>
              <w:ind w:left="-43" w:right="-72" w:hanging="90"/>
              <w:jc w:val="center"/>
              <w:rPr>
                <w:rFonts w:ascii="Times New Roman" w:eastAsia="Arial" w:hAnsi="Times New Roman" w:cs="Times New Roman"/>
                <w:sz w:val="16"/>
                <w:szCs w:val="16"/>
              </w:rPr>
            </w:pPr>
          </w:p>
        </w:tc>
        <w:tc>
          <w:tcPr>
            <w:tcW w:w="2880" w:type="dxa"/>
          </w:tcPr>
          <w:p w14:paraId="37FEB943" w14:textId="77777777" w:rsidR="004121D2" w:rsidRPr="00F4373D" w:rsidRDefault="004121D2" w:rsidP="004121D2">
            <w:pPr>
              <w:ind w:left="90" w:right="-72"/>
              <w:rPr>
                <w:rFonts w:ascii="Times New Roman" w:eastAsia="Arial" w:hAnsi="Times New Roman" w:cs="Times New Roman"/>
                <w:sz w:val="16"/>
                <w:szCs w:val="16"/>
              </w:rPr>
            </w:pPr>
          </w:p>
        </w:tc>
        <w:tc>
          <w:tcPr>
            <w:tcW w:w="990" w:type="dxa"/>
          </w:tcPr>
          <w:p w14:paraId="42160792" w14:textId="77777777" w:rsidR="004121D2" w:rsidRPr="00F4373D" w:rsidRDefault="004121D2" w:rsidP="004121D2">
            <w:pPr>
              <w:ind w:left="-43" w:right="-72"/>
              <w:jc w:val="right"/>
              <w:rPr>
                <w:rFonts w:ascii="Times New Roman" w:eastAsia="Arial" w:hAnsi="Times New Roman" w:cs="Times New Roman"/>
                <w:sz w:val="16"/>
                <w:szCs w:val="16"/>
              </w:rPr>
            </w:pPr>
          </w:p>
        </w:tc>
        <w:tc>
          <w:tcPr>
            <w:tcW w:w="990" w:type="dxa"/>
          </w:tcPr>
          <w:p w14:paraId="622D49C6"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90" w:type="dxa"/>
          </w:tcPr>
          <w:p w14:paraId="7E7413AF"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90" w:type="dxa"/>
          </w:tcPr>
          <w:p w14:paraId="462409D9"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900" w:type="dxa"/>
          </w:tcPr>
          <w:p w14:paraId="6F9AAB9C"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tc>
        <w:tc>
          <w:tcPr>
            <w:tcW w:w="900" w:type="dxa"/>
          </w:tcPr>
          <w:p w14:paraId="1BB68173"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p>
        </w:tc>
        <w:tc>
          <w:tcPr>
            <w:tcW w:w="1080" w:type="dxa"/>
          </w:tcPr>
          <w:p w14:paraId="4390E355"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c>
          <w:tcPr>
            <w:tcW w:w="1080" w:type="dxa"/>
          </w:tcPr>
          <w:p w14:paraId="286E0374" w14:textId="77777777" w:rsidR="004121D2" w:rsidRPr="00F4373D" w:rsidRDefault="004121D2" w:rsidP="004121D2">
            <w:pPr>
              <w:tabs>
                <w:tab w:val="decimal" w:pos="850"/>
              </w:tabs>
              <w:ind w:left="-43" w:right="-72"/>
              <w:jc w:val="left"/>
              <w:rPr>
                <w:rFonts w:ascii="Times New Roman" w:eastAsia="Arial" w:hAnsi="Times New Roman" w:cs="Times New Roman"/>
                <w:sz w:val="16"/>
                <w:szCs w:val="16"/>
              </w:rPr>
            </w:pPr>
          </w:p>
        </w:tc>
      </w:tr>
      <w:tr w:rsidR="00F4373D" w:rsidRPr="00F4373D" w14:paraId="0533BBCE" w14:textId="77777777" w:rsidTr="00F00E8D">
        <w:tc>
          <w:tcPr>
            <w:tcW w:w="2250" w:type="dxa"/>
          </w:tcPr>
          <w:p w14:paraId="24F77F53" w14:textId="77777777" w:rsidR="004121D2" w:rsidRPr="00F4373D" w:rsidRDefault="004121D2" w:rsidP="004121D2">
            <w:pPr>
              <w:tabs>
                <w:tab w:val="left" w:pos="1046"/>
              </w:tabs>
              <w:ind w:right="-74"/>
              <w:rPr>
                <w:rFonts w:ascii="Times New Roman" w:eastAsia="Arial" w:hAnsi="Times New Roman" w:cs="Times New Roman"/>
                <w:sz w:val="16"/>
                <w:szCs w:val="16"/>
              </w:rPr>
            </w:pPr>
            <w:r w:rsidRPr="00F4373D">
              <w:rPr>
                <w:rFonts w:ascii="Times New Roman" w:eastAsia="Arial" w:hAnsi="Times New Roman" w:cs="Times New Roman"/>
                <w:sz w:val="16"/>
                <w:szCs w:val="16"/>
              </w:rPr>
              <w:t xml:space="preserve">Joint Venture - </w:t>
            </w:r>
            <w:proofErr w:type="spellStart"/>
            <w:r w:rsidRPr="00F4373D">
              <w:rPr>
                <w:rFonts w:ascii="Times New Roman" w:eastAsia="Arial" w:hAnsi="Times New Roman" w:cs="Times New Roman"/>
                <w:sz w:val="16"/>
                <w:szCs w:val="16"/>
              </w:rPr>
              <w:t>Proen</w:t>
            </w:r>
            <w:proofErr w:type="spellEnd"/>
            <w:r w:rsidRPr="00F4373D">
              <w:rPr>
                <w:rFonts w:ascii="Times New Roman" w:eastAsia="Arial" w:hAnsi="Times New Roman" w:cs="Times New Roman"/>
                <w:sz w:val="16"/>
                <w:szCs w:val="16"/>
              </w:rPr>
              <w:t xml:space="preserve"> Fit</w:t>
            </w:r>
          </w:p>
        </w:tc>
        <w:tc>
          <w:tcPr>
            <w:tcW w:w="1170" w:type="dxa"/>
          </w:tcPr>
          <w:p w14:paraId="45DC546A" w14:textId="77777777" w:rsidR="004121D2" w:rsidRPr="00F4373D" w:rsidRDefault="004121D2" w:rsidP="004121D2">
            <w:pPr>
              <w:ind w:left="-43" w:right="-72" w:hanging="90"/>
              <w:jc w:val="center"/>
              <w:rPr>
                <w:rFonts w:ascii="Times New Roman" w:eastAsia="Arial" w:hAnsi="Times New Roman" w:cs="Times New Roman"/>
                <w:sz w:val="16"/>
                <w:szCs w:val="16"/>
              </w:rPr>
            </w:pPr>
            <w:r w:rsidRPr="00F4373D">
              <w:rPr>
                <w:rFonts w:ascii="Times New Roman" w:eastAsia="Arial" w:hAnsi="Times New Roman" w:cs="Times New Roman"/>
                <w:sz w:val="16"/>
                <w:szCs w:val="16"/>
              </w:rPr>
              <w:t>Thailand</w:t>
            </w:r>
          </w:p>
        </w:tc>
        <w:tc>
          <w:tcPr>
            <w:tcW w:w="2880" w:type="dxa"/>
          </w:tcPr>
          <w:p w14:paraId="309F485E" w14:textId="77777777" w:rsidR="004121D2" w:rsidRPr="00F4373D" w:rsidRDefault="004121D2" w:rsidP="004121D2">
            <w:pPr>
              <w:ind w:left="90" w:right="-72"/>
              <w:rPr>
                <w:rFonts w:ascii="Times New Roman" w:eastAsia="Arial" w:hAnsi="Times New Roman" w:cs="Times New Roman"/>
                <w:sz w:val="16"/>
                <w:szCs w:val="16"/>
              </w:rPr>
            </w:pPr>
            <w:r w:rsidRPr="00F4373D">
              <w:rPr>
                <w:rFonts w:ascii="Times New Roman" w:eastAsia="Arial" w:hAnsi="Times New Roman" w:cs="Times New Roman"/>
                <w:sz w:val="16"/>
                <w:szCs w:val="16"/>
              </w:rPr>
              <w:t xml:space="preserve">Provide internet services </w:t>
            </w:r>
          </w:p>
        </w:tc>
        <w:tc>
          <w:tcPr>
            <w:tcW w:w="990" w:type="dxa"/>
          </w:tcPr>
          <w:p w14:paraId="69A7FA2A" w14:textId="77777777" w:rsidR="004121D2" w:rsidRPr="00F4373D" w:rsidRDefault="004121D2" w:rsidP="004121D2">
            <w:pPr>
              <w:tabs>
                <w:tab w:val="decimal" w:pos="54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w:t>
            </w:r>
          </w:p>
        </w:tc>
        <w:tc>
          <w:tcPr>
            <w:tcW w:w="990" w:type="dxa"/>
          </w:tcPr>
          <w:p w14:paraId="6C350A0D" w14:textId="77777777" w:rsidR="004121D2" w:rsidRPr="00F4373D" w:rsidRDefault="004121D2" w:rsidP="004121D2">
            <w:pPr>
              <w:tabs>
                <w:tab w:val="decimal" w:pos="54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w:t>
            </w:r>
          </w:p>
        </w:tc>
        <w:tc>
          <w:tcPr>
            <w:tcW w:w="990" w:type="dxa"/>
          </w:tcPr>
          <w:p w14:paraId="49CF8B09" w14:textId="77777777" w:rsidR="004121D2" w:rsidRPr="00F4373D" w:rsidRDefault="004121D2" w:rsidP="004121D2">
            <w:pPr>
              <w:tabs>
                <w:tab w:val="decimal" w:pos="54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w:t>
            </w:r>
          </w:p>
        </w:tc>
        <w:tc>
          <w:tcPr>
            <w:tcW w:w="990" w:type="dxa"/>
          </w:tcPr>
          <w:p w14:paraId="3A15AAEB" w14:textId="77777777" w:rsidR="004121D2" w:rsidRPr="00F4373D" w:rsidRDefault="004121D2" w:rsidP="004121D2">
            <w:pPr>
              <w:tabs>
                <w:tab w:val="decimal" w:pos="54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w:t>
            </w:r>
          </w:p>
        </w:tc>
        <w:tc>
          <w:tcPr>
            <w:tcW w:w="900" w:type="dxa"/>
          </w:tcPr>
          <w:p w14:paraId="6C4ABA42" w14:textId="018DD3A9" w:rsidR="004121D2" w:rsidRPr="00F4373D" w:rsidRDefault="00283DE9" w:rsidP="00283DE9">
            <w:pPr>
              <w:tabs>
                <w:tab w:val="decimal" w:pos="54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w:t>
            </w:r>
          </w:p>
        </w:tc>
        <w:tc>
          <w:tcPr>
            <w:tcW w:w="900" w:type="dxa"/>
          </w:tcPr>
          <w:p w14:paraId="09D85B5C" w14:textId="77777777" w:rsidR="004121D2" w:rsidRPr="00F4373D" w:rsidRDefault="004121D2" w:rsidP="004121D2">
            <w:pPr>
              <w:tabs>
                <w:tab w:val="decimal" w:pos="63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97</w:t>
            </w:r>
          </w:p>
        </w:tc>
        <w:tc>
          <w:tcPr>
            <w:tcW w:w="1080" w:type="dxa"/>
          </w:tcPr>
          <w:p w14:paraId="4C3582C2" w14:textId="77777777" w:rsidR="004121D2" w:rsidRPr="00F4373D" w:rsidRDefault="004121D2" w:rsidP="004121D2">
            <w:pPr>
              <w:tabs>
                <w:tab w:val="decimal" w:pos="54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w:t>
            </w:r>
          </w:p>
        </w:tc>
        <w:tc>
          <w:tcPr>
            <w:tcW w:w="1080" w:type="dxa"/>
          </w:tcPr>
          <w:p w14:paraId="3BE61801" w14:textId="77777777" w:rsidR="004121D2" w:rsidRPr="00F4373D" w:rsidRDefault="004121D2" w:rsidP="004121D2">
            <w:pPr>
              <w:tabs>
                <w:tab w:val="decimal" w:pos="540"/>
              </w:tabs>
              <w:ind w:left="-43" w:right="-72"/>
              <w:jc w:val="left"/>
              <w:rPr>
                <w:rFonts w:ascii="Times New Roman" w:eastAsia="Arial" w:hAnsi="Times New Roman" w:cs="Times New Roman"/>
                <w:sz w:val="16"/>
                <w:szCs w:val="16"/>
              </w:rPr>
            </w:pPr>
            <w:r w:rsidRPr="00F4373D">
              <w:rPr>
                <w:rFonts w:ascii="Times New Roman" w:eastAsia="Arial" w:hAnsi="Times New Roman" w:cs="Times New Roman"/>
                <w:sz w:val="16"/>
                <w:szCs w:val="16"/>
              </w:rPr>
              <w:t>-</w:t>
            </w:r>
          </w:p>
        </w:tc>
      </w:tr>
    </w:tbl>
    <w:p w14:paraId="1CC43FCC" w14:textId="1D376B8F" w:rsidR="00984C16" w:rsidRPr="00F4373D" w:rsidRDefault="0091071B" w:rsidP="000A254D">
      <w:pPr>
        <w:spacing w:before="240"/>
        <w:rPr>
          <w:rFonts w:ascii="Times New Roman" w:eastAsia="Arial" w:hAnsi="Times New Roman" w:cs="Times New Roman"/>
          <w:sz w:val="14"/>
          <w:szCs w:val="14"/>
        </w:rPr>
        <w:sectPr w:rsidR="00984C16" w:rsidRPr="00F4373D" w:rsidSect="00B22127">
          <w:pgSz w:w="16840" w:h="11907" w:orient="landscape" w:code="9"/>
          <w:pgMar w:top="1440" w:right="1224" w:bottom="720" w:left="1440" w:header="864" w:footer="432" w:gutter="0"/>
          <w:pgNumType w:fmt="numberInDash" w:start="28"/>
          <w:cols w:space="720"/>
        </w:sectPr>
      </w:pPr>
      <w:r w:rsidRPr="00F4373D">
        <w:rPr>
          <w:rFonts w:ascii="Times New Roman" w:eastAsia="Arial" w:hAnsi="Times New Roman" w:cs="Times New Roman"/>
          <w:sz w:val="14"/>
          <w:szCs w:val="14"/>
        </w:rPr>
        <w:t xml:space="preserve">* On December 1, 2025, </w:t>
      </w:r>
      <w:r w:rsidR="00AE6622" w:rsidRPr="00F4373D">
        <w:rPr>
          <w:rFonts w:ascii="Times New Roman" w:eastAsia="Arial" w:hAnsi="Times New Roman" w:cs="Times New Roman"/>
          <w:sz w:val="14"/>
          <w:szCs w:val="14"/>
        </w:rPr>
        <w:t>the</w:t>
      </w:r>
      <w:r w:rsidR="00A07D1E" w:rsidRPr="00F4373D">
        <w:rPr>
          <w:rFonts w:ascii="Times New Roman" w:eastAsia="Arial" w:hAnsi="Times New Roman" w:cs="Times New Roman"/>
          <w:sz w:val="14"/>
          <w:szCs w:val="14"/>
        </w:rPr>
        <w:t xml:space="preserve"> Board of Executive Committee No.3/2025 of I</w:t>
      </w:r>
      <w:r w:rsidR="009619D5" w:rsidRPr="00F4373D">
        <w:rPr>
          <w:rFonts w:ascii="Times New Roman" w:eastAsia="Arial" w:hAnsi="Times New Roman" w:cs="Times New Roman"/>
          <w:sz w:val="14"/>
          <w:szCs w:val="14"/>
        </w:rPr>
        <w:t xml:space="preserve">CONNEXT Company Limited has </w:t>
      </w:r>
      <w:r w:rsidR="000A254D" w:rsidRPr="00F4373D">
        <w:rPr>
          <w:rFonts w:ascii="Times New Roman" w:hAnsi="Times New Roman" w:cs="Times New Roman"/>
          <w:sz w:val="14"/>
          <w:szCs w:val="14"/>
        </w:rPr>
        <w:t xml:space="preserve">unanimously passed a resolution to </w:t>
      </w:r>
      <w:r w:rsidR="00AE6622" w:rsidRPr="00F4373D">
        <w:rPr>
          <w:rFonts w:ascii="Times New Roman" w:hAnsi="Times New Roman" w:cs="Times New Roman"/>
          <w:sz w:val="14"/>
          <w:szCs w:val="14"/>
        </w:rPr>
        <w:t>call share subscription of 75% from shareholders.</w:t>
      </w:r>
    </w:p>
    <w:p w14:paraId="415429D2" w14:textId="592B2A4B" w:rsidR="00C378F3" w:rsidRPr="00F4373D" w:rsidRDefault="00C378F3" w:rsidP="00C378F3">
      <w:pPr>
        <w:pStyle w:val="Heading1"/>
        <w:tabs>
          <w:tab w:val="left" w:pos="540"/>
        </w:tabs>
        <w:spacing w:before="0" w:after="240"/>
        <w:rPr>
          <w:rFonts w:ascii="Times New Roman" w:hAnsi="Times New Roman" w:cs="Times New Roman"/>
          <w:sz w:val="24"/>
          <w:szCs w:val="24"/>
        </w:rPr>
      </w:pPr>
      <w:r w:rsidRPr="00F4373D">
        <w:rPr>
          <w:rFonts w:ascii="Times New Roman" w:hAnsi="Times New Roman" w:cs="Times New Roman"/>
          <w:sz w:val="24"/>
          <w:szCs w:val="24"/>
        </w:rPr>
        <w:lastRenderedPageBreak/>
        <w:t>14.</w:t>
      </w:r>
      <w:r w:rsidRPr="00F4373D">
        <w:rPr>
          <w:rFonts w:ascii="Times New Roman" w:hAnsi="Times New Roman" w:cs="Times New Roman"/>
          <w:sz w:val="24"/>
          <w:szCs w:val="24"/>
        </w:rPr>
        <w:tab/>
      </w:r>
      <w:proofErr w:type="gramStart"/>
      <w:r w:rsidRPr="00F4373D">
        <w:rPr>
          <w:rFonts w:ascii="Times New Roman" w:hAnsi="Times New Roman" w:cs="Times New Roman"/>
          <w:sz w:val="20"/>
          <w:szCs w:val="20"/>
        </w:rPr>
        <w:t>INVESTMENT  IN</w:t>
      </w:r>
      <w:proofErr w:type="gramEnd"/>
      <w:r w:rsidRPr="00F4373D">
        <w:rPr>
          <w:rFonts w:ascii="Times New Roman" w:hAnsi="Times New Roman" w:cs="Times New Roman"/>
          <w:sz w:val="20"/>
          <w:szCs w:val="20"/>
        </w:rPr>
        <w:t xml:space="preserve">  </w:t>
      </w:r>
      <w:proofErr w:type="gramStart"/>
      <w:r w:rsidRPr="00F4373D">
        <w:rPr>
          <w:rFonts w:ascii="Times New Roman" w:hAnsi="Times New Roman" w:cs="Times New Roman"/>
          <w:sz w:val="20"/>
          <w:szCs w:val="20"/>
        </w:rPr>
        <w:t>AN  ASSOCIATE</w:t>
      </w:r>
      <w:proofErr w:type="gramEnd"/>
    </w:p>
    <w:p w14:paraId="54D52884" w14:textId="141A21E9" w:rsidR="00C378F3" w:rsidRPr="00F4373D" w:rsidRDefault="00C378F3" w:rsidP="00C378F3">
      <w:pPr>
        <w:spacing w:after="240"/>
        <w:ind w:left="547" w:right="477" w:hanging="7"/>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Investments in an associate </w:t>
      </w:r>
      <w:r w:rsidRPr="00F4373D">
        <w:rPr>
          <w:rFonts w:ascii="Times New Roman" w:eastAsia="Arial" w:hAnsi="Times New Roman" w:cs="Angsana New"/>
          <w:bCs/>
          <w:sz w:val="24"/>
          <w:szCs w:val="24"/>
        </w:rPr>
        <w:t xml:space="preserve">as </w:t>
      </w:r>
      <w:proofErr w:type="gramStart"/>
      <w:r w:rsidRPr="00F4373D">
        <w:rPr>
          <w:rFonts w:ascii="Times New Roman" w:eastAsia="Arial" w:hAnsi="Times New Roman" w:cs="Angsana New"/>
          <w:bCs/>
          <w:sz w:val="24"/>
          <w:szCs w:val="24"/>
        </w:rPr>
        <w:t>at</w:t>
      </w:r>
      <w:proofErr w:type="gramEnd"/>
      <w:r w:rsidRPr="00F4373D">
        <w:rPr>
          <w:rFonts w:ascii="Times New Roman" w:eastAsia="Arial" w:hAnsi="Times New Roman" w:cs="Angsana New"/>
          <w:bCs/>
          <w:sz w:val="24"/>
          <w:szCs w:val="24"/>
        </w:rPr>
        <w:t xml:space="preserve"> December 31, consisted of the following:</w:t>
      </w:r>
    </w:p>
    <w:tbl>
      <w:tblPr>
        <w:tblW w:w="8739" w:type="dxa"/>
        <w:tblInd w:w="5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2"/>
        <w:gridCol w:w="907"/>
        <w:gridCol w:w="1260"/>
        <w:gridCol w:w="810"/>
        <w:gridCol w:w="810"/>
        <w:gridCol w:w="900"/>
        <w:gridCol w:w="900"/>
        <w:gridCol w:w="900"/>
        <w:gridCol w:w="900"/>
      </w:tblGrid>
      <w:tr w:rsidR="00F4373D" w:rsidRPr="00F4373D" w14:paraId="72B41715" w14:textId="77777777" w:rsidTr="006270E3">
        <w:trPr>
          <w:trHeight w:val="350"/>
        </w:trPr>
        <w:tc>
          <w:tcPr>
            <w:tcW w:w="1352" w:type="dxa"/>
            <w:vMerge w:val="restart"/>
            <w:tcBorders>
              <w:top w:val="nil"/>
              <w:left w:val="nil"/>
              <w:bottom w:val="single" w:sz="4" w:space="0" w:color="000000"/>
              <w:right w:val="nil"/>
            </w:tcBorders>
            <w:shd w:val="clear" w:color="auto" w:fill="FFFFFF"/>
            <w:vAlign w:val="bottom"/>
            <w:hideMark/>
          </w:tcPr>
          <w:p w14:paraId="108037E2" w14:textId="77777777" w:rsidR="00C378F3" w:rsidRPr="00F4373D" w:rsidRDefault="00C378F3" w:rsidP="00F00E8D">
            <w:pPr>
              <w:spacing w:line="256" w:lineRule="auto"/>
              <w:ind w:left="-72" w:right="-72"/>
              <w:jc w:val="center"/>
              <w:rPr>
                <w:rFonts w:ascii="Times New Roman" w:hAnsi="Times New Roman" w:cs="Times New Roman"/>
                <w:b/>
                <w:sz w:val="14"/>
                <w:szCs w:val="14"/>
              </w:rPr>
            </w:pPr>
            <w:r w:rsidRPr="00F4373D">
              <w:rPr>
                <w:rFonts w:ascii="Times New Roman" w:hAnsi="Times New Roman" w:cs="Times New Roman"/>
                <w:b/>
                <w:sz w:val="14"/>
                <w:szCs w:val="14"/>
              </w:rPr>
              <w:t>Name of entity</w:t>
            </w:r>
          </w:p>
        </w:tc>
        <w:tc>
          <w:tcPr>
            <w:tcW w:w="907" w:type="dxa"/>
            <w:vMerge w:val="restart"/>
            <w:tcBorders>
              <w:top w:val="nil"/>
              <w:left w:val="nil"/>
              <w:bottom w:val="single" w:sz="4" w:space="0" w:color="000000"/>
              <w:right w:val="nil"/>
            </w:tcBorders>
            <w:shd w:val="clear" w:color="auto" w:fill="FFFFFF"/>
            <w:vAlign w:val="bottom"/>
            <w:hideMark/>
          </w:tcPr>
          <w:p w14:paraId="21EC8A1B" w14:textId="77777777" w:rsidR="00C378F3" w:rsidRPr="00F4373D" w:rsidRDefault="00C378F3" w:rsidP="00F00E8D">
            <w:pPr>
              <w:spacing w:line="256" w:lineRule="auto"/>
              <w:ind w:left="-107" w:right="-72"/>
              <w:jc w:val="center"/>
              <w:rPr>
                <w:rFonts w:ascii="Times New Roman" w:hAnsi="Times New Roman" w:cs="Times New Roman"/>
                <w:b/>
                <w:sz w:val="14"/>
                <w:szCs w:val="14"/>
              </w:rPr>
            </w:pPr>
            <w:r w:rsidRPr="00F4373D">
              <w:rPr>
                <w:rFonts w:ascii="Times New Roman" w:hAnsi="Times New Roman" w:cs="Times New Roman"/>
                <w:b/>
                <w:sz w:val="14"/>
                <w:szCs w:val="14"/>
              </w:rPr>
              <w:t>Country of incorporation</w:t>
            </w:r>
          </w:p>
        </w:tc>
        <w:tc>
          <w:tcPr>
            <w:tcW w:w="1260" w:type="dxa"/>
            <w:vMerge w:val="restart"/>
            <w:tcBorders>
              <w:top w:val="nil"/>
              <w:left w:val="nil"/>
              <w:bottom w:val="single" w:sz="4" w:space="0" w:color="000000"/>
              <w:right w:val="nil"/>
            </w:tcBorders>
            <w:shd w:val="clear" w:color="auto" w:fill="FFFFFF"/>
            <w:vAlign w:val="bottom"/>
            <w:hideMark/>
          </w:tcPr>
          <w:p w14:paraId="0A7AFFB5" w14:textId="77777777" w:rsidR="00C378F3" w:rsidRPr="00F4373D" w:rsidRDefault="00C378F3" w:rsidP="00F00E8D">
            <w:pPr>
              <w:spacing w:line="256" w:lineRule="auto"/>
              <w:ind w:right="-72"/>
              <w:jc w:val="center"/>
              <w:rPr>
                <w:rFonts w:ascii="Times New Roman" w:hAnsi="Times New Roman" w:cs="Times New Roman"/>
                <w:b/>
                <w:sz w:val="14"/>
                <w:szCs w:val="14"/>
              </w:rPr>
            </w:pPr>
            <w:r w:rsidRPr="00F4373D">
              <w:rPr>
                <w:rFonts w:ascii="Times New Roman" w:hAnsi="Times New Roman" w:cs="Times New Roman"/>
                <w:b/>
                <w:sz w:val="14"/>
                <w:szCs w:val="14"/>
              </w:rPr>
              <w:t>Nature of business</w:t>
            </w:r>
          </w:p>
        </w:tc>
        <w:tc>
          <w:tcPr>
            <w:tcW w:w="1620" w:type="dxa"/>
            <w:gridSpan w:val="2"/>
            <w:tcBorders>
              <w:top w:val="nil"/>
              <w:left w:val="nil"/>
              <w:bottom w:val="nil"/>
              <w:right w:val="nil"/>
            </w:tcBorders>
          </w:tcPr>
          <w:p w14:paraId="2BB08AB0" w14:textId="77777777" w:rsidR="00C378F3" w:rsidRPr="00F4373D" w:rsidRDefault="00C378F3" w:rsidP="00F00E8D">
            <w:pPr>
              <w:spacing w:line="256" w:lineRule="auto"/>
              <w:ind w:right="-72"/>
              <w:jc w:val="center"/>
              <w:rPr>
                <w:rFonts w:ascii="Times New Roman" w:hAnsi="Times New Roman" w:cs="Times New Roman"/>
                <w:b/>
                <w:sz w:val="14"/>
                <w:szCs w:val="14"/>
              </w:rPr>
            </w:pPr>
          </w:p>
        </w:tc>
        <w:tc>
          <w:tcPr>
            <w:tcW w:w="1800" w:type="dxa"/>
            <w:gridSpan w:val="2"/>
            <w:tcBorders>
              <w:top w:val="nil"/>
              <w:left w:val="nil"/>
              <w:bottom w:val="single" w:sz="4" w:space="0" w:color="000000"/>
              <w:right w:val="nil"/>
            </w:tcBorders>
            <w:vAlign w:val="center"/>
            <w:hideMark/>
          </w:tcPr>
          <w:p w14:paraId="2EC543CD" w14:textId="77777777" w:rsidR="00C378F3" w:rsidRPr="00F4373D" w:rsidRDefault="00C378F3" w:rsidP="00F00E8D">
            <w:pPr>
              <w:spacing w:line="256" w:lineRule="auto"/>
              <w:ind w:right="-72"/>
              <w:jc w:val="center"/>
              <w:rPr>
                <w:rFonts w:ascii="Times New Roman" w:hAnsi="Times New Roman" w:cs="Times New Roman"/>
                <w:b/>
                <w:sz w:val="12"/>
                <w:szCs w:val="12"/>
              </w:rPr>
            </w:pPr>
            <w:r w:rsidRPr="00F4373D">
              <w:rPr>
                <w:rFonts w:ascii="Times New Roman" w:hAnsi="Times New Roman" w:cs="Times New Roman"/>
                <w:b/>
                <w:sz w:val="12"/>
                <w:szCs w:val="12"/>
              </w:rPr>
              <w:t>CONSOLIDATED</w:t>
            </w:r>
          </w:p>
          <w:p w14:paraId="60C6DC59" w14:textId="77777777" w:rsidR="00C378F3" w:rsidRPr="00F4373D" w:rsidRDefault="00C378F3" w:rsidP="00F00E8D">
            <w:pPr>
              <w:spacing w:line="256" w:lineRule="auto"/>
              <w:ind w:right="-72"/>
              <w:jc w:val="center"/>
              <w:rPr>
                <w:rFonts w:ascii="Times New Roman" w:hAnsi="Times New Roman" w:cs="Times New Roman"/>
                <w:b/>
                <w:sz w:val="12"/>
                <w:szCs w:val="12"/>
              </w:rPr>
            </w:pPr>
            <w:proofErr w:type="gramStart"/>
            <w:r w:rsidRPr="00F4373D">
              <w:rPr>
                <w:rFonts w:ascii="Times New Roman" w:hAnsi="Times New Roman" w:cs="Times New Roman"/>
                <w:b/>
                <w:sz w:val="12"/>
                <w:szCs w:val="12"/>
              </w:rPr>
              <w:t>FINANCIAL  STATEMENTS</w:t>
            </w:r>
            <w:proofErr w:type="gramEnd"/>
          </w:p>
        </w:tc>
        <w:tc>
          <w:tcPr>
            <w:tcW w:w="1800" w:type="dxa"/>
            <w:gridSpan w:val="2"/>
            <w:tcBorders>
              <w:top w:val="nil"/>
              <w:left w:val="nil"/>
              <w:bottom w:val="single" w:sz="4" w:space="0" w:color="000000"/>
              <w:right w:val="nil"/>
            </w:tcBorders>
            <w:vAlign w:val="center"/>
            <w:hideMark/>
          </w:tcPr>
          <w:p w14:paraId="48002A1C" w14:textId="77777777" w:rsidR="00C378F3" w:rsidRPr="00F4373D" w:rsidRDefault="00C378F3" w:rsidP="00F00E8D">
            <w:pPr>
              <w:spacing w:line="256" w:lineRule="auto"/>
              <w:ind w:right="-72"/>
              <w:jc w:val="center"/>
              <w:rPr>
                <w:rFonts w:ascii="Times New Roman" w:hAnsi="Times New Roman" w:cs="Times New Roman"/>
                <w:b/>
                <w:sz w:val="12"/>
                <w:szCs w:val="12"/>
              </w:rPr>
            </w:pPr>
            <w:r w:rsidRPr="00F4373D">
              <w:rPr>
                <w:rFonts w:ascii="Times New Roman" w:hAnsi="Times New Roman" w:cs="Times New Roman"/>
                <w:b/>
                <w:sz w:val="12"/>
                <w:szCs w:val="12"/>
              </w:rPr>
              <w:t>SEPARATE</w:t>
            </w:r>
          </w:p>
          <w:p w14:paraId="495C3D9A" w14:textId="77777777" w:rsidR="00C378F3" w:rsidRPr="00F4373D" w:rsidRDefault="00C378F3" w:rsidP="00F00E8D">
            <w:pPr>
              <w:spacing w:line="256" w:lineRule="auto"/>
              <w:ind w:right="-72"/>
              <w:jc w:val="center"/>
              <w:rPr>
                <w:rFonts w:ascii="Times New Roman" w:hAnsi="Times New Roman" w:cs="Times New Roman"/>
                <w:b/>
                <w:sz w:val="12"/>
                <w:szCs w:val="12"/>
              </w:rPr>
            </w:pPr>
            <w:proofErr w:type="gramStart"/>
            <w:r w:rsidRPr="00F4373D">
              <w:rPr>
                <w:rFonts w:ascii="Times New Roman" w:hAnsi="Times New Roman" w:cs="Times New Roman"/>
                <w:b/>
                <w:sz w:val="12"/>
                <w:szCs w:val="12"/>
              </w:rPr>
              <w:t>FINANCIAL  STATEMENTS</w:t>
            </w:r>
            <w:proofErr w:type="gramEnd"/>
          </w:p>
        </w:tc>
      </w:tr>
      <w:tr w:rsidR="00F4373D" w:rsidRPr="00F4373D" w14:paraId="2413D18C" w14:textId="77777777" w:rsidTr="006270E3">
        <w:trPr>
          <w:trHeight w:val="20"/>
        </w:trPr>
        <w:tc>
          <w:tcPr>
            <w:tcW w:w="1352" w:type="dxa"/>
            <w:vMerge/>
            <w:tcBorders>
              <w:top w:val="single" w:sz="4" w:space="0" w:color="000000"/>
              <w:left w:val="nil"/>
              <w:bottom w:val="single" w:sz="4" w:space="0" w:color="000000"/>
              <w:right w:val="nil"/>
            </w:tcBorders>
            <w:vAlign w:val="center"/>
            <w:hideMark/>
          </w:tcPr>
          <w:p w14:paraId="01E66E2E" w14:textId="77777777" w:rsidR="00C378F3" w:rsidRPr="00F4373D" w:rsidRDefault="00C378F3" w:rsidP="00F00E8D">
            <w:pPr>
              <w:spacing w:line="256" w:lineRule="auto"/>
              <w:rPr>
                <w:rFonts w:ascii="Times New Roman" w:hAnsi="Times New Roman" w:cs="Times New Roman"/>
                <w:b/>
                <w:sz w:val="14"/>
                <w:szCs w:val="14"/>
              </w:rPr>
            </w:pPr>
          </w:p>
        </w:tc>
        <w:tc>
          <w:tcPr>
            <w:tcW w:w="907" w:type="dxa"/>
            <w:vMerge/>
            <w:tcBorders>
              <w:top w:val="single" w:sz="4" w:space="0" w:color="000000"/>
              <w:left w:val="nil"/>
              <w:bottom w:val="single" w:sz="4" w:space="0" w:color="000000"/>
              <w:right w:val="nil"/>
            </w:tcBorders>
            <w:vAlign w:val="center"/>
            <w:hideMark/>
          </w:tcPr>
          <w:p w14:paraId="001D7D68" w14:textId="77777777" w:rsidR="00C378F3" w:rsidRPr="00F4373D" w:rsidRDefault="00C378F3" w:rsidP="00F00E8D">
            <w:pPr>
              <w:spacing w:line="256" w:lineRule="auto"/>
              <w:rPr>
                <w:rFonts w:ascii="Times New Roman" w:hAnsi="Times New Roman" w:cs="Times New Roman"/>
                <w:b/>
                <w:sz w:val="14"/>
                <w:szCs w:val="14"/>
              </w:rPr>
            </w:pPr>
          </w:p>
        </w:tc>
        <w:tc>
          <w:tcPr>
            <w:tcW w:w="1260" w:type="dxa"/>
            <w:vMerge/>
            <w:tcBorders>
              <w:top w:val="single" w:sz="4" w:space="0" w:color="000000"/>
              <w:left w:val="nil"/>
              <w:bottom w:val="single" w:sz="4" w:space="0" w:color="000000"/>
              <w:right w:val="nil"/>
            </w:tcBorders>
            <w:vAlign w:val="center"/>
            <w:hideMark/>
          </w:tcPr>
          <w:p w14:paraId="0660B616" w14:textId="77777777" w:rsidR="00C378F3" w:rsidRPr="00F4373D" w:rsidRDefault="00C378F3" w:rsidP="00F00E8D">
            <w:pPr>
              <w:spacing w:line="256" w:lineRule="auto"/>
              <w:rPr>
                <w:rFonts w:ascii="Times New Roman" w:hAnsi="Times New Roman" w:cs="Times New Roman"/>
                <w:b/>
                <w:sz w:val="14"/>
                <w:szCs w:val="14"/>
              </w:rPr>
            </w:pPr>
          </w:p>
        </w:tc>
        <w:tc>
          <w:tcPr>
            <w:tcW w:w="1620" w:type="dxa"/>
            <w:gridSpan w:val="2"/>
            <w:tcBorders>
              <w:top w:val="nil"/>
              <w:left w:val="nil"/>
              <w:bottom w:val="nil"/>
              <w:right w:val="nil"/>
            </w:tcBorders>
          </w:tcPr>
          <w:p w14:paraId="4736100D" w14:textId="77777777" w:rsidR="00C378F3" w:rsidRPr="00F4373D" w:rsidRDefault="00C378F3" w:rsidP="00F00E8D">
            <w:pPr>
              <w:spacing w:line="256" w:lineRule="auto"/>
              <w:ind w:right="-72"/>
              <w:jc w:val="center"/>
              <w:rPr>
                <w:rFonts w:ascii="Times New Roman" w:hAnsi="Times New Roman" w:cs="Times New Roman"/>
                <w:b/>
                <w:sz w:val="14"/>
                <w:szCs w:val="14"/>
              </w:rPr>
            </w:pPr>
            <w:r w:rsidRPr="00F4373D">
              <w:rPr>
                <w:rFonts w:ascii="Times New Roman" w:hAnsi="Times New Roman" w:cs="Times New Roman"/>
                <w:b/>
                <w:sz w:val="14"/>
                <w:szCs w:val="14"/>
              </w:rPr>
              <w:t>% of ownership interest</w:t>
            </w:r>
          </w:p>
        </w:tc>
        <w:tc>
          <w:tcPr>
            <w:tcW w:w="1800" w:type="dxa"/>
            <w:gridSpan w:val="2"/>
            <w:tcBorders>
              <w:top w:val="single" w:sz="4" w:space="0" w:color="000000"/>
              <w:left w:val="nil"/>
              <w:bottom w:val="single" w:sz="4" w:space="0" w:color="000000"/>
              <w:right w:val="nil"/>
            </w:tcBorders>
          </w:tcPr>
          <w:p w14:paraId="001296CE" w14:textId="77777777" w:rsidR="00C378F3" w:rsidRPr="00F4373D" w:rsidRDefault="00C378F3" w:rsidP="00F00E8D">
            <w:pPr>
              <w:spacing w:line="256" w:lineRule="auto"/>
              <w:ind w:left="71" w:right="-72" w:hanging="199"/>
              <w:jc w:val="center"/>
              <w:rPr>
                <w:rFonts w:ascii="Times New Roman" w:hAnsi="Times New Roman" w:cs="Times New Roman"/>
                <w:b/>
                <w:sz w:val="14"/>
                <w:szCs w:val="14"/>
              </w:rPr>
            </w:pPr>
            <w:r w:rsidRPr="00F4373D">
              <w:rPr>
                <w:rFonts w:ascii="Times New Roman" w:hAnsi="Times New Roman" w:cs="Times New Roman"/>
                <w:b/>
                <w:sz w:val="14"/>
                <w:szCs w:val="14"/>
              </w:rPr>
              <w:t>Investment at equity method</w:t>
            </w:r>
          </w:p>
        </w:tc>
        <w:tc>
          <w:tcPr>
            <w:tcW w:w="1800" w:type="dxa"/>
            <w:gridSpan w:val="2"/>
            <w:tcBorders>
              <w:top w:val="single" w:sz="4" w:space="0" w:color="000000"/>
              <w:left w:val="nil"/>
              <w:bottom w:val="single" w:sz="4" w:space="0" w:color="000000"/>
              <w:right w:val="nil"/>
            </w:tcBorders>
            <w:hideMark/>
          </w:tcPr>
          <w:p w14:paraId="643017F4" w14:textId="77777777" w:rsidR="00C378F3" w:rsidRPr="00F4373D" w:rsidRDefault="00C378F3" w:rsidP="00F00E8D">
            <w:pPr>
              <w:spacing w:line="256" w:lineRule="auto"/>
              <w:ind w:right="-72"/>
              <w:jc w:val="center"/>
              <w:rPr>
                <w:rFonts w:ascii="Times New Roman" w:hAnsi="Times New Roman" w:cs="Times New Roman"/>
                <w:b/>
                <w:sz w:val="14"/>
                <w:szCs w:val="14"/>
              </w:rPr>
            </w:pPr>
            <w:r w:rsidRPr="00F4373D">
              <w:rPr>
                <w:rFonts w:ascii="Times New Roman" w:hAnsi="Times New Roman" w:cs="Times New Roman"/>
                <w:b/>
                <w:sz w:val="14"/>
                <w:szCs w:val="14"/>
              </w:rPr>
              <w:t>Investment at cost</w:t>
            </w:r>
          </w:p>
        </w:tc>
      </w:tr>
      <w:tr w:rsidR="00F4373D" w:rsidRPr="00F4373D" w14:paraId="5F7C0222" w14:textId="77777777" w:rsidTr="006270E3">
        <w:trPr>
          <w:trHeight w:val="144"/>
        </w:trPr>
        <w:tc>
          <w:tcPr>
            <w:tcW w:w="1352" w:type="dxa"/>
            <w:vMerge/>
            <w:tcBorders>
              <w:top w:val="single" w:sz="4" w:space="0" w:color="000000"/>
              <w:left w:val="nil"/>
              <w:bottom w:val="single" w:sz="4" w:space="0" w:color="000000"/>
              <w:right w:val="nil"/>
            </w:tcBorders>
            <w:vAlign w:val="center"/>
            <w:hideMark/>
          </w:tcPr>
          <w:p w14:paraId="275AAA2C" w14:textId="77777777" w:rsidR="00C378F3" w:rsidRPr="00F4373D" w:rsidRDefault="00C378F3" w:rsidP="00F00E8D">
            <w:pPr>
              <w:spacing w:line="256" w:lineRule="auto"/>
              <w:rPr>
                <w:rFonts w:ascii="Times New Roman" w:hAnsi="Times New Roman" w:cs="Times New Roman"/>
                <w:b/>
                <w:sz w:val="14"/>
                <w:szCs w:val="14"/>
              </w:rPr>
            </w:pPr>
          </w:p>
        </w:tc>
        <w:tc>
          <w:tcPr>
            <w:tcW w:w="907" w:type="dxa"/>
            <w:vMerge/>
            <w:tcBorders>
              <w:top w:val="single" w:sz="4" w:space="0" w:color="000000"/>
              <w:left w:val="nil"/>
              <w:bottom w:val="single" w:sz="4" w:space="0" w:color="000000"/>
              <w:right w:val="nil"/>
            </w:tcBorders>
            <w:vAlign w:val="center"/>
            <w:hideMark/>
          </w:tcPr>
          <w:p w14:paraId="5C3F2A4E" w14:textId="77777777" w:rsidR="00C378F3" w:rsidRPr="00F4373D" w:rsidRDefault="00C378F3" w:rsidP="00F00E8D">
            <w:pPr>
              <w:spacing w:line="256" w:lineRule="auto"/>
              <w:rPr>
                <w:rFonts w:ascii="Times New Roman" w:hAnsi="Times New Roman" w:cs="Times New Roman"/>
                <w:b/>
                <w:sz w:val="14"/>
                <w:szCs w:val="14"/>
              </w:rPr>
            </w:pPr>
          </w:p>
        </w:tc>
        <w:tc>
          <w:tcPr>
            <w:tcW w:w="1260" w:type="dxa"/>
            <w:vMerge/>
            <w:tcBorders>
              <w:top w:val="single" w:sz="4" w:space="0" w:color="000000"/>
              <w:left w:val="nil"/>
              <w:bottom w:val="single" w:sz="4" w:space="0" w:color="000000"/>
              <w:right w:val="nil"/>
            </w:tcBorders>
            <w:vAlign w:val="center"/>
            <w:hideMark/>
          </w:tcPr>
          <w:p w14:paraId="7E46E7BF" w14:textId="77777777" w:rsidR="00C378F3" w:rsidRPr="00F4373D" w:rsidRDefault="00C378F3" w:rsidP="00F00E8D">
            <w:pPr>
              <w:spacing w:line="256" w:lineRule="auto"/>
              <w:rPr>
                <w:rFonts w:ascii="Times New Roman" w:hAnsi="Times New Roman" w:cs="Times New Roman"/>
                <w:b/>
                <w:sz w:val="14"/>
                <w:szCs w:val="14"/>
              </w:rPr>
            </w:pPr>
          </w:p>
        </w:tc>
        <w:tc>
          <w:tcPr>
            <w:tcW w:w="810" w:type="dxa"/>
            <w:tcBorders>
              <w:top w:val="single" w:sz="4" w:space="0" w:color="000000"/>
              <w:left w:val="nil"/>
              <w:bottom w:val="nil"/>
              <w:right w:val="nil"/>
            </w:tcBorders>
            <w:hideMark/>
          </w:tcPr>
          <w:p w14:paraId="3FE26AD7" w14:textId="77777777" w:rsidR="00C378F3" w:rsidRPr="00F4373D" w:rsidRDefault="00C378F3" w:rsidP="00F00E8D">
            <w:pPr>
              <w:spacing w:line="256" w:lineRule="auto"/>
              <w:ind w:right="-72"/>
              <w:jc w:val="center"/>
              <w:rPr>
                <w:rFonts w:ascii="Times New Roman" w:hAnsi="Times New Roman" w:cs="Times New Roman"/>
                <w:b/>
                <w:sz w:val="14"/>
                <w:szCs w:val="14"/>
              </w:rPr>
            </w:pPr>
            <w:r w:rsidRPr="00F4373D">
              <w:rPr>
                <w:rFonts w:ascii="Times New Roman" w:hAnsi="Times New Roman" w:cs="Angsana New"/>
                <w:b/>
                <w:sz w:val="14"/>
                <w:szCs w:val="14"/>
              </w:rPr>
              <w:t>2025</w:t>
            </w:r>
          </w:p>
        </w:tc>
        <w:tc>
          <w:tcPr>
            <w:tcW w:w="810" w:type="dxa"/>
            <w:tcBorders>
              <w:top w:val="single" w:sz="4" w:space="0" w:color="000000"/>
              <w:left w:val="nil"/>
              <w:bottom w:val="nil"/>
              <w:right w:val="nil"/>
            </w:tcBorders>
            <w:hideMark/>
          </w:tcPr>
          <w:p w14:paraId="11C180BA" w14:textId="6CDFF6B6" w:rsidR="00C378F3" w:rsidRPr="00F4373D" w:rsidRDefault="00C378F3" w:rsidP="00F00E8D">
            <w:pPr>
              <w:spacing w:line="256" w:lineRule="auto"/>
              <w:ind w:left="-107" w:right="-108"/>
              <w:jc w:val="center"/>
              <w:rPr>
                <w:rFonts w:ascii="Times New Roman" w:hAnsi="Times New Roman" w:cs="Times New Roman"/>
                <w:b/>
                <w:sz w:val="14"/>
                <w:szCs w:val="14"/>
              </w:rPr>
            </w:pPr>
            <w:r w:rsidRPr="00F4373D">
              <w:rPr>
                <w:rFonts w:ascii="Times New Roman" w:hAnsi="Times New Roman" w:cs="Angsana New"/>
                <w:b/>
                <w:sz w:val="14"/>
                <w:szCs w:val="14"/>
              </w:rPr>
              <w:t>2024</w:t>
            </w:r>
          </w:p>
        </w:tc>
        <w:tc>
          <w:tcPr>
            <w:tcW w:w="900" w:type="dxa"/>
            <w:tcBorders>
              <w:top w:val="nil"/>
              <w:left w:val="nil"/>
              <w:bottom w:val="nil"/>
              <w:right w:val="nil"/>
            </w:tcBorders>
            <w:hideMark/>
          </w:tcPr>
          <w:p w14:paraId="587E5D3E" w14:textId="77777777" w:rsidR="00C378F3" w:rsidRPr="00F4373D" w:rsidRDefault="00C378F3" w:rsidP="00F00E8D">
            <w:pPr>
              <w:spacing w:line="256" w:lineRule="auto"/>
              <w:ind w:right="-72" w:hanging="105"/>
              <w:jc w:val="center"/>
              <w:rPr>
                <w:rFonts w:ascii="Times New Roman" w:hAnsi="Times New Roman" w:cs="Times New Roman"/>
                <w:b/>
                <w:sz w:val="14"/>
                <w:szCs w:val="14"/>
              </w:rPr>
            </w:pPr>
            <w:r w:rsidRPr="00F4373D">
              <w:rPr>
                <w:rFonts w:ascii="Times New Roman" w:hAnsi="Times New Roman" w:cs="Angsana New"/>
                <w:b/>
                <w:sz w:val="14"/>
                <w:szCs w:val="14"/>
              </w:rPr>
              <w:t>2025</w:t>
            </w:r>
          </w:p>
        </w:tc>
        <w:tc>
          <w:tcPr>
            <w:tcW w:w="900" w:type="dxa"/>
            <w:tcBorders>
              <w:top w:val="nil"/>
              <w:left w:val="nil"/>
              <w:bottom w:val="nil"/>
              <w:right w:val="nil"/>
            </w:tcBorders>
            <w:hideMark/>
          </w:tcPr>
          <w:p w14:paraId="637AC4AC" w14:textId="0905F73C" w:rsidR="00C378F3" w:rsidRPr="00F4373D" w:rsidRDefault="00C378F3" w:rsidP="00F00E8D">
            <w:pPr>
              <w:spacing w:line="256" w:lineRule="auto"/>
              <w:ind w:left="-106" w:right="-72"/>
              <w:jc w:val="center"/>
              <w:rPr>
                <w:rFonts w:ascii="Times New Roman" w:hAnsi="Times New Roman" w:cs="Times New Roman"/>
                <w:b/>
                <w:sz w:val="14"/>
                <w:szCs w:val="14"/>
              </w:rPr>
            </w:pPr>
            <w:r w:rsidRPr="00F4373D">
              <w:rPr>
                <w:rFonts w:ascii="Times New Roman" w:hAnsi="Times New Roman" w:cs="Angsana New"/>
                <w:b/>
                <w:sz w:val="14"/>
                <w:szCs w:val="14"/>
              </w:rPr>
              <w:t>2024</w:t>
            </w:r>
          </w:p>
        </w:tc>
        <w:tc>
          <w:tcPr>
            <w:tcW w:w="900" w:type="dxa"/>
            <w:tcBorders>
              <w:top w:val="nil"/>
              <w:left w:val="nil"/>
              <w:bottom w:val="nil"/>
              <w:right w:val="nil"/>
            </w:tcBorders>
            <w:hideMark/>
          </w:tcPr>
          <w:p w14:paraId="7F4184C4" w14:textId="77777777" w:rsidR="00C378F3" w:rsidRPr="00F4373D" w:rsidRDefault="00C378F3" w:rsidP="00F00E8D">
            <w:pPr>
              <w:spacing w:line="256" w:lineRule="auto"/>
              <w:ind w:right="-72" w:hanging="105"/>
              <w:jc w:val="center"/>
              <w:rPr>
                <w:rFonts w:ascii="Times New Roman" w:hAnsi="Times New Roman" w:cs="Times New Roman"/>
                <w:b/>
                <w:sz w:val="14"/>
                <w:szCs w:val="14"/>
              </w:rPr>
            </w:pPr>
            <w:r w:rsidRPr="00F4373D">
              <w:rPr>
                <w:rFonts w:ascii="Times New Roman" w:hAnsi="Times New Roman" w:cs="Angsana New"/>
                <w:b/>
                <w:sz w:val="14"/>
                <w:szCs w:val="14"/>
              </w:rPr>
              <w:t>2025</w:t>
            </w:r>
          </w:p>
        </w:tc>
        <w:tc>
          <w:tcPr>
            <w:tcW w:w="900" w:type="dxa"/>
            <w:tcBorders>
              <w:top w:val="nil"/>
              <w:left w:val="nil"/>
              <w:bottom w:val="nil"/>
              <w:right w:val="nil"/>
            </w:tcBorders>
            <w:hideMark/>
          </w:tcPr>
          <w:p w14:paraId="0906A887" w14:textId="659ED220" w:rsidR="00C378F3" w:rsidRPr="00F4373D" w:rsidRDefault="00C378F3" w:rsidP="00F00E8D">
            <w:pPr>
              <w:spacing w:line="256" w:lineRule="auto"/>
              <w:ind w:left="-107" w:right="-108" w:hanging="4"/>
              <w:jc w:val="center"/>
              <w:rPr>
                <w:rFonts w:ascii="Times New Roman" w:hAnsi="Times New Roman" w:cs="Times New Roman"/>
                <w:b/>
                <w:sz w:val="14"/>
                <w:szCs w:val="14"/>
              </w:rPr>
            </w:pPr>
            <w:r w:rsidRPr="00F4373D">
              <w:rPr>
                <w:rFonts w:ascii="Times New Roman" w:hAnsi="Times New Roman" w:cs="Times New Roman"/>
                <w:b/>
                <w:sz w:val="14"/>
                <w:szCs w:val="14"/>
              </w:rPr>
              <w:t xml:space="preserve"> </w:t>
            </w:r>
            <w:r w:rsidRPr="00F4373D">
              <w:rPr>
                <w:rFonts w:ascii="Times New Roman" w:hAnsi="Times New Roman" w:cs="Angsana New"/>
                <w:b/>
                <w:sz w:val="14"/>
                <w:szCs w:val="14"/>
              </w:rPr>
              <w:t>2024</w:t>
            </w:r>
          </w:p>
        </w:tc>
      </w:tr>
      <w:tr w:rsidR="00F4373D" w:rsidRPr="00F4373D" w14:paraId="68278E9A" w14:textId="77777777" w:rsidTr="006270E3">
        <w:trPr>
          <w:trHeight w:val="144"/>
        </w:trPr>
        <w:tc>
          <w:tcPr>
            <w:tcW w:w="1352" w:type="dxa"/>
            <w:vMerge/>
            <w:tcBorders>
              <w:top w:val="single" w:sz="4" w:space="0" w:color="000000"/>
              <w:left w:val="nil"/>
              <w:bottom w:val="single" w:sz="4" w:space="0" w:color="000000"/>
              <w:right w:val="nil"/>
            </w:tcBorders>
            <w:vAlign w:val="center"/>
            <w:hideMark/>
          </w:tcPr>
          <w:p w14:paraId="336AA9F2" w14:textId="77777777" w:rsidR="00C378F3" w:rsidRPr="00F4373D" w:rsidRDefault="00C378F3" w:rsidP="00F00E8D">
            <w:pPr>
              <w:spacing w:line="256" w:lineRule="auto"/>
              <w:rPr>
                <w:rFonts w:ascii="Times New Roman" w:hAnsi="Times New Roman" w:cs="Times New Roman"/>
                <w:b/>
                <w:sz w:val="14"/>
                <w:szCs w:val="14"/>
              </w:rPr>
            </w:pPr>
          </w:p>
        </w:tc>
        <w:tc>
          <w:tcPr>
            <w:tcW w:w="907" w:type="dxa"/>
            <w:vMerge/>
            <w:tcBorders>
              <w:top w:val="single" w:sz="4" w:space="0" w:color="000000"/>
              <w:left w:val="nil"/>
              <w:bottom w:val="single" w:sz="4" w:space="0" w:color="000000"/>
              <w:right w:val="nil"/>
            </w:tcBorders>
            <w:vAlign w:val="center"/>
            <w:hideMark/>
          </w:tcPr>
          <w:p w14:paraId="1E06695B" w14:textId="77777777" w:rsidR="00C378F3" w:rsidRPr="00F4373D" w:rsidRDefault="00C378F3" w:rsidP="00F00E8D">
            <w:pPr>
              <w:spacing w:line="256" w:lineRule="auto"/>
              <w:rPr>
                <w:rFonts w:ascii="Times New Roman" w:hAnsi="Times New Roman" w:cs="Times New Roman"/>
                <w:b/>
                <w:sz w:val="14"/>
                <w:szCs w:val="14"/>
              </w:rPr>
            </w:pPr>
          </w:p>
        </w:tc>
        <w:tc>
          <w:tcPr>
            <w:tcW w:w="1260" w:type="dxa"/>
            <w:vMerge/>
            <w:tcBorders>
              <w:top w:val="single" w:sz="4" w:space="0" w:color="000000"/>
              <w:left w:val="nil"/>
              <w:bottom w:val="single" w:sz="4" w:space="0" w:color="000000"/>
              <w:right w:val="nil"/>
            </w:tcBorders>
            <w:vAlign w:val="center"/>
            <w:hideMark/>
          </w:tcPr>
          <w:p w14:paraId="770483A0" w14:textId="77777777" w:rsidR="00C378F3" w:rsidRPr="00F4373D" w:rsidRDefault="00C378F3" w:rsidP="00F00E8D">
            <w:pPr>
              <w:spacing w:line="256" w:lineRule="auto"/>
              <w:rPr>
                <w:rFonts w:ascii="Times New Roman" w:hAnsi="Times New Roman" w:cs="Times New Roman"/>
                <w:b/>
                <w:sz w:val="14"/>
                <w:szCs w:val="14"/>
              </w:rPr>
            </w:pPr>
          </w:p>
        </w:tc>
        <w:tc>
          <w:tcPr>
            <w:tcW w:w="810" w:type="dxa"/>
            <w:tcBorders>
              <w:top w:val="nil"/>
              <w:left w:val="nil"/>
              <w:bottom w:val="single" w:sz="4" w:space="0" w:color="auto"/>
              <w:right w:val="nil"/>
            </w:tcBorders>
            <w:hideMark/>
          </w:tcPr>
          <w:p w14:paraId="033A7A7A" w14:textId="77777777" w:rsidR="00C378F3" w:rsidRPr="00F4373D" w:rsidRDefault="00C378F3" w:rsidP="00F00E8D">
            <w:pPr>
              <w:spacing w:line="256" w:lineRule="auto"/>
              <w:ind w:right="-72"/>
              <w:jc w:val="center"/>
              <w:rPr>
                <w:rFonts w:ascii="Times New Roman" w:hAnsi="Times New Roman" w:cs="Times New Roman"/>
                <w:b/>
                <w:sz w:val="14"/>
                <w:szCs w:val="14"/>
              </w:rPr>
            </w:pPr>
            <w:r w:rsidRPr="00F4373D">
              <w:rPr>
                <w:rFonts w:ascii="Times New Roman" w:hAnsi="Times New Roman" w:cs="Times New Roman"/>
                <w:b/>
                <w:sz w:val="14"/>
                <w:szCs w:val="14"/>
              </w:rPr>
              <w:t>%</w:t>
            </w:r>
          </w:p>
        </w:tc>
        <w:tc>
          <w:tcPr>
            <w:tcW w:w="810" w:type="dxa"/>
            <w:tcBorders>
              <w:top w:val="nil"/>
              <w:left w:val="nil"/>
              <w:bottom w:val="single" w:sz="4" w:space="0" w:color="auto"/>
              <w:right w:val="nil"/>
            </w:tcBorders>
            <w:hideMark/>
          </w:tcPr>
          <w:p w14:paraId="75795CC7" w14:textId="77777777" w:rsidR="00C378F3" w:rsidRPr="00F4373D" w:rsidRDefault="00C378F3" w:rsidP="00F00E8D">
            <w:pPr>
              <w:spacing w:line="256" w:lineRule="auto"/>
              <w:ind w:right="-72"/>
              <w:jc w:val="center"/>
              <w:rPr>
                <w:rFonts w:ascii="Times New Roman" w:hAnsi="Times New Roman" w:cs="Times New Roman"/>
                <w:b/>
                <w:sz w:val="14"/>
                <w:szCs w:val="14"/>
              </w:rPr>
            </w:pPr>
            <w:r w:rsidRPr="00F4373D">
              <w:rPr>
                <w:rFonts w:ascii="Times New Roman" w:hAnsi="Times New Roman" w:cs="Times New Roman"/>
                <w:b/>
                <w:sz w:val="14"/>
                <w:szCs w:val="14"/>
              </w:rPr>
              <w:t>%</w:t>
            </w:r>
          </w:p>
        </w:tc>
        <w:tc>
          <w:tcPr>
            <w:tcW w:w="900" w:type="dxa"/>
            <w:tcBorders>
              <w:top w:val="nil"/>
              <w:left w:val="nil"/>
              <w:bottom w:val="single" w:sz="4" w:space="0" w:color="auto"/>
              <w:right w:val="nil"/>
            </w:tcBorders>
            <w:hideMark/>
          </w:tcPr>
          <w:p w14:paraId="4BE942EB" w14:textId="77777777" w:rsidR="00C378F3" w:rsidRPr="00F4373D" w:rsidRDefault="00C378F3" w:rsidP="00F00E8D">
            <w:pPr>
              <w:spacing w:line="256" w:lineRule="auto"/>
              <w:ind w:right="-72" w:hanging="105"/>
              <w:jc w:val="center"/>
              <w:rPr>
                <w:rFonts w:ascii="Times New Roman" w:hAnsi="Times New Roman" w:cs="Times New Roman"/>
                <w:b/>
                <w:sz w:val="14"/>
                <w:szCs w:val="14"/>
              </w:rPr>
            </w:pPr>
            <w:r w:rsidRPr="00F4373D">
              <w:rPr>
                <w:rFonts w:ascii="Times New Roman" w:hAnsi="Times New Roman" w:cs="Times New Roman"/>
                <w:b/>
                <w:sz w:val="14"/>
                <w:szCs w:val="14"/>
              </w:rPr>
              <w:t>Baht</w:t>
            </w:r>
          </w:p>
        </w:tc>
        <w:tc>
          <w:tcPr>
            <w:tcW w:w="900" w:type="dxa"/>
            <w:tcBorders>
              <w:top w:val="nil"/>
              <w:left w:val="nil"/>
              <w:bottom w:val="single" w:sz="4" w:space="0" w:color="auto"/>
              <w:right w:val="nil"/>
            </w:tcBorders>
            <w:hideMark/>
          </w:tcPr>
          <w:p w14:paraId="4EB90F41" w14:textId="77777777" w:rsidR="00C378F3" w:rsidRPr="00F4373D" w:rsidRDefault="00C378F3" w:rsidP="00F00E8D">
            <w:pPr>
              <w:spacing w:line="256" w:lineRule="auto"/>
              <w:ind w:right="-72" w:hanging="105"/>
              <w:jc w:val="center"/>
              <w:rPr>
                <w:rFonts w:ascii="Times New Roman" w:hAnsi="Times New Roman" w:cs="Times New Roman"/>
                <w:b/>
                <w:sz w:val="14"/>
                <w:szCs w:val="14"/>
              </w:rPr>
            </w:pPr>
            <w:r w:rsidRPr="00F4373D">
              <w:rPr>
                <w:rFonts w:ascii="Times New Roman" w:hAnsi="Times New Roman" w:cs="Times New Roman"/>
                <w:b/>
                <w:sz w:val="14"/>
                <w:szCs w:val="14"/>
              </w:rPr>
              <w:t>Baht</w:t>
            </w:r>
          </w:p>
        </w:tc>
        <w:tc>
          <w:tcPr>
            <w:tcW w:w="900" w:type="dxa"/>
            <w:tcBorders>
              <w:top w:val="nil"/>
              <w:left w:val="nil"/>
              <w:bottom w:val="single" w:sz="4" w:space="0" w:color="auto"/>
              <w:right w:val="nil"/>
            </w:tcBorders>
            <w:hideMark/>
          </w:tcPr>
          <w:p w14:paraId="2C8B214F" w14:textId="77777777" w:rsidR="00C378F3" w:rsidRPr="00F4373D" w:rsidRDefault="00C378F3" w:rsidP="00F00E8D">
            <w:pPr>
              <w:spacing w:line="256" w:lineRule="auto"/>
              <w:ind w:right="-72" w:hanging="105"/>
              <w:jc w:val="center"/>
              <w:rPr>
                <w:rFonts w:ascii="Times New Roman" w:hAnsi="Times New Roman" w:cs="Times New Roman"/>
                <w:b/>
                <w:sz w:val="14"/>
                <w:szCs w:val="14"/>
              </w:rPr>
            </w:pPr>
            <w:r w:rsidRPr="00F4373D">
              <w:rPr>
                <w:rFonts w:ascii="Times New Roman" w:hAnsi="Times New Roman" w:cs="Times New Roman"/>
                <w:b/>
                <w:sz w:val="14"/>
                <w:szCs w:val="14"/>
              </w:rPr>
              <w:t>Baht</w:t>
            </w:r>
          </w:p>
        </w:tc>
        <w:tc>
          <w:tcPr>
            <w:tcW w:w="900" w:type="dxa"/>
            <w:tcBorders>
              <w:top w:val="nil"/>
              <w:left w:val="nil"/>
              <w:bottom w:val="single" w:sz="4" w:space="0" w:color="auto"/>
              <w:right w:val="nil"/>
            </w:tcBorders>
            <w:hideMark/>
          </w:tcPr>
          <w:p w14:paraId="70898E5E" w14:textId="77777777" w:rsidR="00C378F3" w:rsidRPr="00F4373D" w:rsidRDefault="00C378F3" w:rsidP="00F00E8D">
            <w:pPr>
              <w:spacing w:line="256" w:lineRule="auto"/>
              <w:ind w:left="-107" w:right="-108"/>
              <w:jc w:val="center"/>
              <w:rPr>
                <w:rFonts w:ascii="Times New Roman" w:hAnsi="Times New Roman" w:cs="Times New Roman"/>
                <w:b/>
                <w:sz w:val="14"/>
                <w:szCs w:val="14"/>
              </w:rPr>
            </w:pPr>
            <w:r w:rsidRPr="00F4373D">
              <w:rPr>
                <w:rFonts w:ascii="Times New Roman" w:hAnsi="Times New Roman" w:cs="Times New Roman"/>
                <w:b/>
                <w:sz w:val="14"/>
                <w:szCs w:val="14"/>
              </w:rPr>
              <w:t>Baht</w:t>
            </w:r>
          </w:p>
        </w:tc>
      </w:tr>
      <w:tr w:rsidR="00F4373D" w:rsidRPr="00F4373D" w14:paraId="6608FB43" w14:textId="77777777" w:rsidTr="006270E3">
        <w:trPr>
          <w:trHeight w:val="181"/>
        </w:trPr>
        <w:tc>
          <w:tcPr>
            <w:tcW w:w="1352" w:type="dxa"/>
            <w:tcBorders>
              <w:top w:val="single" w:sz="4" w:space="0" w:color="000000"/>
              <w:left w:val="nil"/>
              <w:bottom w:val="nil"/>
              <w:right w:val="nil"/>
            </w:tcBorders>
          </w:tcPr>
          <w:p w14:paraId="50969DDC" w14:textId="77777777" w:rsidR="00C378F3" w:rsidRPr="00F4373D" w:rsidRDefault="00C378F3" w:rsidP="00F00E8D">
            <w:pPr>
              <w:spacing w:line="256" w:lineRule="auto"/>
              <w:ind w:left="-72" w:right="-72"/>
              <w:rPr>
                <w:rFonts w:ascii="Times New Roman" w:hAnsi="Times New Roman" w:cs="Times New Roman"/>
                <w:sz w:val="14"/>
                <w:szCs w:val="14"/>
              </w:rPr>
            </w:pPr>
          </w:p>
        </w:tc>
        <w:tc>
          <w:tcPr>
            <w:tcW w:w="907" w:type="dxa"/>
            <w:tcBorders>
              <w:top w:val="single" w:sz="4" w:space="0" w:color="000000"/>
              <w:left w:val="nil"/>
              <w:bottom w:val="nil"/>
              <w:right w:val="nil"/>
            </w:tcBorders>
          </w:tcPr>
          <w:p w14:paraId="3D32DAB0" w14:textId="77777777" w:rsidR="00C378F3" w:rsidRPr="00F4373D" w:rsidRDefault="00C378F3" w:rsidP="00F00E8D">
            <w:pPr>
              <w:spacing w:line="256" w:lineRule="auto"/>
              <w:ind w:right="-72"/>
              <w:jc w:val="center"/>
              <w:rPr>
                <w:rFonts w:ascii="Times New Roman" w:hAnsi="Times New Roman" w:cs="Times New Roman"/>
                <w:sz w:val="14"/>
                <w:szCs w:val="14"/>
              </w:rPr>
            </w:pPr>
          </w:p>
        </w:tc>
        <w:tc>
          <w:tcPr>
            <w:tcW w:w="1260" w:type="dxa"/>
            <w:tcBorders>
              <w:top w:val="single" w:sz="4" w:space="0" w:color="000000"/>
              <w:left w:val="nil"/>
              <w:bottom w:val="nil"/>
              <w:right w:val="nil"/>
            </w:tcBorders>
          </w:tcPr>
          <w:p w14:paraId="62FC5CA4" w14:textId="77777777" w:rsidR="00C378F3" w:rsidRPr="00F4373D" w:rsidRDefault="00C378F3" w:rsidP="00F00E8D">
            <w:pPr>
              <w:spacing w:line="256" w:lineRule="auto"/>
              <w:ind w:right="-72"/>
              <w:jc w:val="center"/>
              <w:rPr>
                <w:rFonts w:ascii="Times New Roman" w:hAnsi="Times New Roman" w:cs="Times New Roman"/>
                <w:sz w:val="14"/>
                <w:szCs w:val="14"/>
              </w:rPr>
            </w:pPr>
          </w:p>
        </w:tc>
        <w:tc>
          <w:tcPr>
            <w:tcW w:w="810" w:type="dxa"/>
            <w:tcBorders>
              <w:top w:val="single" w:sz="4" w:space="0" w:color="auto"/>
              <w:left w:val="nil"/>
              <w:bottom w:val="nil"/>
              <w:right w:val="nil"/>
            </w:tcBorders>
          </w:tcPr>
          <w:p w14:paraId="067ADD18" w14:textId="77777777" w:rsidR="00C378F3" w:rsidRPr="00F4373D" w:rsidRDefault="00C378F3" w:rsidP="00F00E8D">
            <w:pPr>
              <w:spacing w:line="256" w:lineRule="auto"/>
              <w:ind w:right="-72"/>
              <w:jc w:val="right"/>
              <w:rPr>
                <w:rFonts w:ascii="Times New Roman" w:hAnsi="Times New Roman" w:cs="Times New Roman"/>
                <w:sz w:val="14"/>
                <w:szCs w:val="14"/>
              </w:rPr>
            </w:pPr>
          </w:p>
        </w:tc>
        <w:tc>
          <w:tcPr>
            <w:tcW w:w="810" w:type="dxa"/>
            <w:tcBorders>
              <w:top w:val="single" w:sz="4" w:space="0" w:color="auto"/>
              <w:left w:val="nil"/>
              <w:bottom w:val="nil"/>
              <w:right w:val="nil"/>
            </w:tcBorders>
          </w:tcPr>
          <w:p w14:paraId="32808935" w14:textId="77777777" w:rsidR="00C378F3" w:rsidRPr="00F4373D" w:rsidRDefault="00C378F3" w:rsidP="00F00E8D">
            <w:pPr>
              <w:spacing w:line="256" w:lineRule="auto"/>
              <w:ind w:right="-72"/>
              <w:jc w:val="right"/>
              <w:rPr>
                <w:rFonts w:ascii="Times New Roman" w:hAnsi="Times New Roman" w:cs="Times New Roman"/>
                <w:sz w:val="14"/>
                <w:szCs w:val="14"/>
              </w:rPr>
            </w:pPr>
          </w:p>
        </w:tc>
        <w:tc>
          <w:tcPr>
            <w:tcW w:w="900" w:type="dxa"/>
            <w:tcBorders>
              <w:top w:val="single" w:sz="4" w:space="0" w:color="auto"/>
              <w:left w:val="nil"/>
              <w:bottom w:val="nil"/>
              <w:right w:val="nil"/>
            </w:tcBorders>
          </w:tcPr>
          <w:p w14:paraId="081C8588" w14:textId="77777777" w:rsidR="00C378F3" w:rsidRPr="00F4373D" w:rsidRDefault="00C378F3" w:rsidP="00F00E8D">
            <w:pPr>
              <w:spacing w:line="256" w:lineRule="auto"/>
              <w:ind w:right="-72"/>
              <w:jc w:val="right"/>
              <w:rPr>
                <w:rFonts w:ascii="Times New Roman" w:hAnsi="Times New Roman" w:cs="Times New Roman"/>
                <w:sz w:val="14"/>
                <w:szCs w:val="14"/>
              </w:rPr>
            </w:pPr>
          </w:p>
        </w:tc>
        <w:tc>
          <w:tcPr>
            <w:tcW w:w="900" w:type="dxa"/>
            <w:tcBorders>
              <w:top w:val="single" w:sz="4" w:space="0" w:color="auto"/>
              <w:left w:val="nil"/>
              <w:bottom w:val="nil"/>
              <w:right w:val="nil"/>
            </w:tcBorders>
          </w:tcPr>
          <w:p w14:paraId="493B6CA0" w14:textId="77777777" w:rsidR="00C378F3" w:rsidRPr="00F4373D" w:rsidRDefault="00C378F3" w:rsidP="00F00E8D">
            <w:pPr>
              <w:spacing w:line="256" w:lineRule="auto"/>
              <w:ind w:right="-72"/>
              <w:jc w:val="right"/>
              <w:rPr>
                <w:rFonts w:ascii="Times New Roman" w:hAnsi="Times New Roman" w:cs="Times New Roman"/>
                <w:sz w:val="14"/>
                <w:szCs w:val="14"/>
              </w:rPr>
            </w:pPr>
          </w:p>
        </w:tc>
        <w:tc>
          <w:tcPr>
            <w:tcW w:w="900" w:type="dxa"/>
            <w:tcBorders>
              <w:top w:val="single" w:sz="4" w:space="0" w:color="auto"/>
              <w:left w:val="nil"/>
              <w:bottom w:val="nil"/>
              <w:right w:val="nil"/>
            </w:tcBorders>
          </w:tcPr>
          <w:p w14:paraId="07C31523" w14:textId="77777777" w:rsidR="00C378F3" w:rsidRPr="00F4373D" w:rsidRDefault="00C378F3" w:rsidP="00F00E8D">
            <w:pPr>
              <w:spacing w:line="256" w:lineRule="auto"/>
              <w:ind w:right="-72"/>
              <w:jc w:val="right"/>
              <w:rPr>
                <w:rFonts w:ascii="Times New Roman" w:hAnsi="Times New Roman" w:cs="Times New Roman"/>
                <w:sz w:val="14"/>
                <w:szCs w:val="14"/>
              </w:rPr>
            </w:pPr>
          </w:p>
        </w:tc>
        <w:tc>
          <w:tcPr>
            <w:tcW w:w="900" w:type="dxa"/>
            <w:tcBorders>
              <w:top w:val="single" w:sz="4" w:space="0" w:color="auto"/>
              <w:left w:val="nil"/>
              <w:bottom w:val="nil"/>
              <w:right w:val="nil"/>
            </w:tcBorders>
          </w:tcPr>
          <w:p w14:paraId="620E9F7A" w14:textId="77777777" w:rsidR="00C378F3" w:rsidRPr="00F4373D" w:rsidRDefault="00C378F3" w:rsidP="00F00E8D">
            <w:pPr>
              <w:spacing w:line="256" w:lineRule="auto"/>
              <w:ind w:right="-72"/>
              <w:jc w:val="right"/>
              <w:rPr>
                <w:rFonts w:ascii="Times New Roman" w:hAnsi="Times New Roman" w:cs="Times New Roman"/>
                <w:sz w:val="14"/>
                <w:szCs w:val="14"/>
              </w:rPr>
            </w:pPr>
          </w:p>
        </w:tc>
      </w:tr>
      <w:tr w:rsidR="00F4373D" w:rsidRPr="00F4373D" w14:paraId="6A5F17C6" w14:textId="77777777" w:rsidTr="006270E3">
        <w:trPr>
          <w:trHeight w:val="507"/>
        </w:trPr>
        <w:tc>
          <w:tcPr>
            <w:tcW w:w="1352" w:type="dxa"/>
            <w:tcBorders>
              <w:top w:val="nil"/>
              <w:left w:val="nil"/>
              <w:bottom w:val="nil"/>
              <w:right w:val="nil"/>
            </w:tcBorders>
            <w:hideMark/>
          </w:tcPr>
          <w:p w14:paraId="019C216B" w14:textId="77777777" w:rsidR="00C378F3" w:rsidRPr="00F4373D" w:rsidRDefault="00C378F3" w:rsidP="00F00E8D">
            <w:pPr>
              <w:spacing w:line="256" w:lineRule="auto"/>
              <w:ind w:left="-72" w:right="-72"/>
              <w:rPr>
                <w:rFonts w:ascii="Times New Roman" w:hAnsi="Times New Roman" w:cs="Times New Roman"/>
                <w:sz w:val="14"/>
                <w:szCs w:val="14"/>
              </w:rPr>
            </w:pPr>
            <w:r w:rsidRPr="00F4373D">
              <w:rPr>
                <w:rFonts w:ascii="Times New Roman" w:hAnsi="Times New Roman" w:cs="Times New Roman"/>
                <w:sz w:val="14"/>
                <w:szCs w:val="14"/>
              </w:rPr>
              <w:t>Seashore Data</w:t>
            </w:r>
          </w:p>
          <w:p w14:paraId="5DBAC4CF" w14:textId="77777777" w:rsidR="00C378F3" w:rsidRPr="00F4373D" w:rsidRDefault="00C378F3" w:rsidP="00F00E8D">
            <w:pPr>
              <w:spacing w:line="256" w:lineRule="auto"/>
              <w:ind w:left="-72" w:right="-72"/>
              <w:rPr>
                <w:rFonts w:ascii="Times New Roman" w:hAnsi="Times New Roman" w:cs="Times New Roman"/>
                <w:sz w:val="14"/>
                <w:szCs w:val="14"/>
              </w:rPr>
            </w:pPr>
            <w:r w:rsidRPr="00F4373D">
              <w:rPr>
                <w:rFonts w:ascii="Times New Roman" w:hAnsi="Times New Roman" w:cs="Times New Roman"/>
                <w:sz w:val="14"/>
                <w:szCs w:val="14"/>
              </w:rPr>
              <w:t xml:space="preserve">  Center and Cloud</w:t>
            </w:r>
          </w:p>
          <w:p w14:paraId="611D2937" w14:textId="77777777" w:rsidR="00C378F3" w:rsidRPr="00F4373D" w:rsidRDefault="00C378F3" w:rsidP="00F00E8D">
            <w:pPr>
              <w:spacing w:line="256" w:lineRule="auto"/>
              <w:ind w:left="-72" w:right="-72"/>
              <w:rPr>
                <w:rFonts w:ascii="Times New Roman" w:hAnsi="Times New Roman" w:cs="Times New Roman"/>
                <w:sz w:val="14"/>
                <w:szCs w:val="14"/>
              </w:rPr>
            </w:pPr>
            <w:r w:rsidRPr="00F4373D">
              <w:rPr>
                <w:rFonts w:ascii="Times New Roman" w:hAnsi="Times New Roman" w:cs="Times New Roman"/>
                <w:sz w:val="14"/>
                <w:szCs w:val="14"/>
              </w:rPr>
              <w:t xml:space="preserve">  Services Co., Ltd.</w:t>
            </w:r>
          </w:p>
        </w:tc>
        <w:tc>
          <w:tcPr>
            <w:tcW w:w="907" w:type="dxa"/>
            <w:tcBorders>
              <w:top w:val="nil"/>
              <w:left w:val="nil"/>
              <w:bottom w:val="nil"/>
              <w:right w:val="nil"/>
            </w:tcBorders>
          </w:tcPr>
          <w:p w14:paraId="36C31D7D" w14:textId="77777777" w:rsidR="00C378F3" w:rsidRPr="00F4373D" w:rsidRDefault="00C378F3" w:rsidP="00F00E8D">
            <w:pPr>
              <w:spacing w:line="256" w:lineRule="auto"/>
              <w:ind w:right="-72"/>
              <w:jc w:val="center"/>
              <w:rPr>
                <w:rFonts w:ascii="Times New Roman" w:hAnsi="Times New Roman" w:cs="Times New Roman"/>
                <w:sz w:val="14"/>
                <w:szCs w:val="14"/>
              </w:rPr>
            </w:pPr>
            <w:r w:rsidRPr="00F4373D">
              <w:rPr>
                <w:rFonts w:ascii="Times New Roman" w:hAnsi="Times New Roman" w:cs="Times New Roman"/>
                <w:sz w:val="14"/>
                <w:szCs w:val="14"/>
              </w:rPr>
              <w:t>Thailand</w:t>
            </w:r>
          </w:p>
        </w:tc>
        <w:tc>
          <w:tcPr>
            <w:tcW w:w="1260" w:type="dxa"/>
            <w:tcBorders>
              <w:top w:val="nil"/>
              <w:left w:val="nil"/>
              <w:bottom w:val="nil"/>
              <w:right w:val="nil"/>
            </w:tcBorders>
          </w:tcPr>
          <w:p w14:paraId="764F1D92" w14:textId="77777777" w:rsidR="00C378F3" w:rsidRPr="00F4373D" w:rsidRDefault="00C378F3" w:rsidP="00F00E8D">
            <w:pPr>
              <w:spacing w:line="256" w:lineRule="auto"/>
              <w:ind w:right="-72"/>
              <w:rPr>
                <w:rFonts w:ascii="Times New Roman" w:hAnsi="Times New Roman" w:cs="Times New Roman"/>
                <w:sz w:val="14"/>
                <w:szCs w:val="14"/>
              </w:rPr>
            </w:pPr>
            <w:r w:rsidRPr="00F4373D">
              <w:rPr>
                <w:rFonts w:ascii="Times New Roman" w:hAnsi="Times New Roman" w:cs="Times New Roman"/>
                <w:sz w:val="14"/>
                <w:szCs w:val="14"/>
              </w:rPr>
              <w:t xml:space="preserve">Providing internet </w:t>
            </w:r>
          </w:p>
          <w:p w14:paraId="542E7016" w14:textId="77777777" w:rsidR="00C378F3" w:rsidRPr="00F4373D" w:rsidRDefault="00C378F3" w:rsidP="00F00E8D">
            <w:pPr>
              <w:spacing w:line="256" w:lineRule="auto"/>
              <w:ind w:right="-72"/>
              <w:rPr>
                <w:rFonts w:ascii="Times New Roman" w:hAnsi="Times New Roman" w:cs="Times New Roman"/>
                <w:sz w:val="14"/>
                <w:szCs w:val="14"/>
              </w:rPr>
            </w:pPr>
            <w:r w:rsidRPr="00F4373D">
              <w:rPr>
                <w:rFonts w:ascii="Times New Roman" w:hAnsi="Times New Roman" w:cs="Times New Roman"/>
                <w:sz w:val="14"/>
                <w:szCs w:val="14"/>
              </w:rPr>
              <w:t xml:space="preserve">  data </w:t>
            </w:r>
            <w:proofErr w:type="spellStart"/>
            <w:r w:rsidRPr="00F4373D">
              <w:rPr>
                <w:rFonts w:ascii="Times New Roman" w:hAnsi="Times New Roman" w:cs="Times New Roman"/>
                <w:sz w:val="14"/>
                <w:szCs w:val="14"/>
              </w:rPr>
              <w:t>center</w:t>
            </w:r>
            <w:proofErr w:type="spellEnd"/>
            <w:r w:rsidRPr="00F4373D">
              <w:rPr>
                <w:rFonts w:ascii="Times New Roman" w:hAnsi="Times New Roman" w:cs="Times New Roman"/>
                <w:sz w:val="14"/>
                <w:szCs w:val="14"/>
              </w:rPr>
              <w:t xml:space="preserve"> </w:t>
            </w:r>
          </w:p>
          <w:p w14:paraId="148ED430" w14:textId="77777777" w:rsidR="00C378F3" w:rsidRPr="00F4373D" w:rsidRDefault="00C378F3" w:rsidP="00F00E8D">
            <w:pPr>
              <w:spacing w:line="256" w:lineRule="auto"/>
              <w:ind w:right="-72"/>
              <w:rPr>
                <w:rFonts w:ascii="Times New Roman" w:hAnsi="Times New Roman" w:cs="Times New Roman"/>
                <w:sz w:val="14"/>
                <w:szCs w:val="14"/>
              </w:rPr>
            </w:pPr>
            <w:r w:rsidRPr="00F4373D">
              <w:rPr>
                <w:rFonts w:ascii="Times New Roman" w:hAnsi="Times New Roman" w:cs="Times New Roman"/>
                <w:sz w:val="14"/>
                <w:szCs w:val="14"/>
              </w:rPr>
              <w:t xml:space="preserve">  services and </w:t>
            </w:r>
          </w:p>
          <w:p w14:paraId="466EE0E5" w14:textId="77777777" w:rsidR="00C378F3" w:rsidRPr="00F4373D" w:rsidRDefault="00C378F3" w:rsidP="00F00E8D">
            <w:pPr>
              <w:spacing w:line="256" w:lineRule="auto"/>
              <w:ind w:right="-72"/>
              <w:rPr>
                <w:rFonts w:ascii="Times New Roman" w:hAnsi="Times New Roman" w:cs="Times New Roman"/>
                <w:sz w:val="14"/>
                <w:szCs w:val="14"/>
              </w:rPr>
            </w:pPr>
            <w:r w:rsidRPr="00F4373D">
              <w:rPr>
                <w:rFonts w:ascii="Times New Roman" w:hAnsi="Times New Roman" w:cs="Times New Roman"/>
                <w:sz w:val="14"/>
                <w:szCs w:val="14"/>
              </w:rPr>
              <w:t xml:space="preserve">  related services</w:t>
            </w:r>
          </w:p>
        </w:tc>
        <w:tc>
          <w:tcPr>
            <w:tcW w:w="810" w:type="dxa"/>
            <w:tcBorders>
              <w:top w:val="nil"/>
              <w:left w:val="nil"/>
              <w:bottom w:val="nil"/>
              <w:right w:val="nil"/>
            </w:tcBorders>
          </w:tcPr>
          <w:p w14:paraId="26B69885" w14:textId="77777777" w:rsidR="00C378F3" w:rsidRPr="00F4373D" w:rsidRDefault="00C378F3" w:rsidP="00F00E8D">
            <w:pPr>
              <w:spacing w:line="256" w:lineRule="auto"/>
              <w:ind w:right="-72"/>
              <w:jc w:val="center"/>
              <w:rPr>
                <w:rFonts w:ascii="Times New Roman" w:hAnsi="Times New Roman" w:cs="Times New Roman"/>
                <w:sz w:val="14"/>
                <w:szCs w:val="14"/>
              </w:rPr>
            </w:pPr>
            <w:r w:rsidRPr="00F4373D">
              <w:rPr>
                <w:rFonts w:ascii="Times New Roman" w:hAnsi="Times New Roman" w:cs="Times New Roman"/>
                <w:sz w:val="14"/>
                <w:szCs w:val="14"/>
              </w:rPr>
              <w:t>-</w:t>
            </w:r>
          </w:p>
        </w:tc>
        <w:tc>
          <w:tcPr>
            <w:tcW w:w="810" w:type="dxa"/>
            <w:tcBorders>
              <w:top w:val="nil"/>
              <w:left w:val="nil"/>
              <w:bottom w:val="nil"/>
              <w:right w:val="nil"/>
            </w:tcBorders>
          </w:tcPr>
          <w:p w14:paraId="4605EC4D" w14:textId="77777777" w:rsidR="00C378F3" w:rsidRPr="00F4373D" w:rsidRDefault="00C378F3" w:rsidP="00F00E8D">
            <w:pPr>
              <w:spacing w:line="256" w:lineRule="auto"/>
              <w:ind w:right="-72"/>
              <w:jc w:val="center"/>
              <w:rPr>
                <w:rFonts w:ascii="Times New Roman" w:hAnsi="Times New Roman" w:cs="Times New Roman"/>
                <w:sz w:val="14"/>
                <w:szCs w:val="14"/>
              </w:rPr>
            </w:pPr>
            <w:r w:rsidRPr="00F4373D">
              <w:rPr>
                <w:rFonts w:ascii="Times New Roman" w:eastAsia="Arial Unicode MS" w:hAnsi="Times New Roman" w:cs="Angsana New"/>
                <w:sz w:val="14"/>
                <w:szCs w:val="14"/>
              </w:rPr>
              <w:t>30</w:t>
            </w:r>
          </w:p>
        </w:tc>
        <w:tc>
          <w:tcPr>
            <w:tcW w:w="900" w:type="dxa"/>
            <w:tcBorders>
              <w:top w:val="nil"/>
              <w:left w:val="nil"/>
              <w:bottom w:val="nil"/>
              <w:right w:val="nil"/>
            </w:tcBorders>
          </w:tcPr>
          <w:p w14:paraId="6C471279" w14:textId="77777777" w:rsidR="00C378F3" w:rsidRPr="00F4373D" w:rsidRDefault="00C378F3" w:rsidP="00F00E8D">
            <w:pPr>
              <w:spacing w:line="256" w:lineRule="auto"/>
              <w:ind w:right="-72"/>
              <w:jc w:val="center"/>
              <w:rPr>
                <w:rFonts w:ascii="Times New Roman" w:eastAsia="Browallia New" w:hAnsi="Times New Roman" w:cs="Times New Roman"/>
                <w:sz w:val="14"/>
                <w:szCs w:val="14"/>
              </w:rPr>
            </w:pPr>
            <w:r w:rsidRPr="00F4373D">
              <w:rPr>
                <w:rFonts w:ascii="Times New Roman" w:eastAsia="Browallia New" w:hAnsi="Times New Roman" w:cs="Times New Roman"/>
                <w:sz w:val="14"/>
                <w:szCs w:val="14"/>
              </w:rPr>
              <w:t>-</w:t>
            </w:r>
          </w:p>
        </w:tc>
        <w:tc>
          <w:tcPr>
            <w:tcW w:w="900" w:type="dxa"/>
            <w:tcBorders>
              <w:top w:val="nil"/>
              <w:left w:val="nil"/>
              <w:bottom w:val="nil"/>
              <w:right w:val="nil"/>
            </w:tcBorders>
          </w:tcPr>
          <w:p w14:paraId="7D9C9740" w14:textId="77777777" w:rsidR="00C378F3" w:rsidRPr="00F4373D" w:rsidRDefault="00C378F3" w:rsidP="00F00E8D">
            <w:pPr>
              <w:spacing w:line="256" w:lineRule="auto"/>
              <w:ind w:right="-72"/>
              <w:jc w:val="right"/>
              <w:rPr>
                <w:rFonts w:ascii="Times New Roman" w:eastAsia="Browallia New" w:hAnsi="Times New Roman" w:cs="Times New Roman"/>
                <w:sz w:val="14"/>
                <w:szCs w:val="14"/>
              </w:rPr>
            </w:pPr>
            <w:r w:rsidRPr="00F4373D">
              <w:rPr>
                <w:rFonts w:ascii="Times New Roman" w:eastAsia="Browallia New" w:hAnsi="Times New Roman" w:cs="Angsana New"/>
                <w:sz w:val="14"/>
                <w:szCs w:val="14"/>
              </w:rPr>
              <w:t>237</w:t>
            </w:r>
            <w:r w:rsidRPr="00F4373D">
              <w:rPr>
                <w:rFonts w:ascii="Times New Roman" w:eastAsia="Browallia New" w:hAnsi="Times New Roman" w:cs="Times New Roman"/>
                <w:sz w:val="14"/>
                <w:szCs w:val="14"/>
              </w:rPr>
              <w:t>,</w:t>
            </w:r>
            <w:r w:rsidRPr="00F4373D">
              <w:rPr>
                <w:rFonts w:ascii="Times New Roman" w:eastAsia="Browallia New" w:hAnsi="Times New Roman" w:cs="Angsana New"/>
                <w:sz w:val="14"/>
                <w:szCs w:val="14"/>
              </w:rPr>
              <w:t>172</w:t>
            </w:r>
            <w:r w:rsidRPr="00F4373D">
              <w:rPr>
                <w:rFonts w:ascii="Times New Roman" w:eastAsia="Browallia New" w:hAnsi="Times New Roman" w:cs="Times New Roman"/>
                <w:sz w:val="14"/>
                <w:szCs w:val="14"/>
              </w:rPr>
              <w:t>,</w:t>
            </w:r>
            <w:r w:rsidRPr="00F4373D">
              <w:rPr>
                <w:rFonts w:ascii="Times New Roman" w:eastAsia="Browallia New" w:hAnsi="Times New Roman" w:cs="Angsana New"/>
                <w:sz w:val="14"/>
                <w:szCs w:val="14"/>
              </w:rPr>
              <w:t>602</w:t>
            </w:r>
          </w:p>
        </w:tc>
        <w:tc>
          <w:tcPr>
            <w:tcW w:w="900" w:type="dxa"/>
            <w:tcBorders>
              <w:top w:val="nil"/>
              <w:left w:val="nil"/>
              <w:bottom w:val="nil"/>
              <w:right w:val="nil"/>
            </w:tcBorders>
          </w:tcPr>
          <w:p w14:paraId="7B6376A5" w14:textId="77777777" w:rsidR="00C378F3" w:rsidRPr="00F4373D" w:rsidRDefault="00C378F3" w:rsidP="00F00E8D">
            <w:pPr>
              <w:spacing w:line="256" w:lineRule="auto"/>
              <w:ind w:right="-72"/>
              <w:jc w:val="center"/>
              <w:rPr>
                <w:rFonts w:ascii="Times New Roman" w:eastAsia="Browallia New" w:hAnsi="Times New Roman" w:cs="Times New Roman"/>
                <w:sz w:val="14"/>
                <w:szCs w:val="14"/>
              </w:rPr>
            </w:pPr>
            <w:r w:rsidRPr="00F4373D">
              <w:rPr>
                <w:rFonts w:ascii="Times New Roman" w:eastAsia="Browallia New" w:hAnsi="Times New Roman" w:cs="Times New Roman"/>
                <w:sz w:val="14"/>
                <w:szCs w:val="14"/>
              </w:rPr>
              <w:t>-</w:t>
            </w:r>
          </w:p>
        </w:tc>
        <w:tc>
          <w:tcPr>
            <w:tcW w:w="900" w:type="dxa"/>
            <w:tcBorders>
              <w:top w:val="nil"/>
              <w:left w:val="nil"/>
              <w:bottom w:val="nil"/>
              <w:right w:val="nil"/>
            </w:tcBorders>
          </w:tcPr>
          <w:p w14:paraId="31CB96A5" w14:textId="77777777" w:rsidR="00C378F3" w:rsidRPr="00F4373D" w:rsidRDefault="00C378F3" w:rsidP="00F00E8D">
            <w:pPr>
              <w:spacing w:line="256" w:lineRule="auto"/>
              <w:ind w:right="-72"/>
              <w:jc w:val="right"/>
              <w:rPr>
                <w:rFonts w:ascii="Times New Roman" w:hAnsi="Times New Roman" w:cs="Times New Roman"/>
                <w:sz w:val="14"/>
                <w:szCs w:val="14"/>
              </w:rPr>
            </w:pPr>
            <w:r w:rsidRPr="00F4373D">
              <w:rPr>
                <w:rFonts w:ascii="Times New Roman" w:eastAsia="Browallia New" w:hAnsi="Times New Roman" w:cs="Angsana New"/>
                <w:sz w:val="14"/>
                <w:szCs w:val="14"/>
              </w:rPr>
              <w:t>252</w:t>
            </w:r>
            <w:r w:rsidRPr="00F4373D">
              <w:rPr>
                <w:rFonts w:ascii="Times New Roman" w:eastAsia="Browallia New" w:hAnsi="Times New Roman" w:cs="Times New Roman"/>
                <w:sz w:val="14"/>
                <w:szCs w:val="14"/>
              </w:rPr>
              <w:t>,</w:t>
            </w:r>
            <w:r w:rsidRPr="00F4373D">
              <w:rPr>
                <w:rFonts w:ascii="Times New Roman" w:eastAsia="Browallia New" w:hAnsi="Times New Roman" w:cs="Angsana New"/>
                <w:sz w:val="14"/>
                <w:szCs w:val="14"/>
              </w:rPr>
              <w:t>844</w:t>
            </w:r>
            <w:r w:rsidRPr="00F4373D">
              <w:rPr>
                <w:rFonts w:ascii="Times New Roman" w:eastAsia="Browallia New" w:hAnsi="Times New Roman" w:cs="Times New Roman"/>
                <w:sz w:val="14"/>
                <w:szCs w:val="14"/>
              </w:rPr>
              <w:t>,</w:t>
            </w:r>
            <w:r w:rsidRPr="00F4373D">
              <w:rPr>
                <w:rFonts w:ascii="Times New Roman" w:eastAsia="Browallia New" w:hAnsi="Times New Roman" w:cs="Angsana New"/>
                <w:sz w:val="14"/>
                <w:szCs w:val="14"/>
              </w:rPr>
              <w:t>635</w:t>
            </w:r>
          </w:p>
        </w:tc>
      </w:tr>
    </w:tbl>
    <w:p w14:paraId="5D1FECFB" w14:textId="77777777" w:rsidR="00C378F3" w:rsidRPr="00F4373D" w:rsidRDefault="00C378F3" w:rsidP="005D7A4D">
      <w:pPr>
        <w:tabs>
          <w:tab w:val="left" w:pos="1583"/>
        </w:tabs>
        <w:spacing w:before="240" w:after="240"/>
        <w:ind w:left="540" w:right="477"/>
        <w:jc w:val="thaiDistribute"/>
        <w:rPr>
          <w:rFonts w:ascii="Times New Roman" w:eastAsia="Arial" w:hAnsi="Times New Roman" w:cs="Times New Roman"/>
          <w:sz w:val="24"/>
          <w:szCs w:val="24"/>
        </w:rPr>
      </w:pPr>
      <w:r w:rsidRPr="00F4373D">
        <w:rPr>
          <w:rFonts w:ascii="Times New Roman" w:eastAsia="Arial" w:hAnsi="Times New Roman" w:cs="Times New Roman"/>
          <w:spacing w:val="-8"/>
          <w:sz w:val="24"/>
          <w:szCs w:val="24"/>
        </w:rPr>
        <w:t xml:space="preserve">In November </w:t>
      </w:r>
      <w:r w:rsidRPr="00F4373D">
        <w:rPr>
          <w:rFonts w:ascii="Times New Roman" w:eastAsia="Arial" w:hAnsi="Times New Roman" w:cs="Angsana New"/>
          <w:spacing w:val="-8"/>
          <w:sz w:val="24"/>
          <w:szCs w:val="24"/>
        </w:rPr>
        <w:t>2024</w:t>
      </w:r>
      <w:r w:rsidRPr="00F4373D">
        <w:rPr>
          <w:rFonts w:ascii="Times New Roman" w:eastAsia="Arial" w:hAnsi="Times New Roman" w:cs="Times New Roman"/>
          <w:spacing w:val="-8"/>
          <w:sz w:val="24"/>
          <w:szCs w:val="24"/>
        </w:rPr>
        <w:t>, the Company invested in Seashore Data Center and Cloud Services Co., Ltd</w:t>
      </w:r>
      <w:r w:rsidRPr="00F4373D">
        <w:rPr>
          <w:rFonts w:ascii="Times New Roman" w:eastAsia="Arial" w:hAnsi="Times New Roman" w:cs="Times New Roman"/>
          <w:sz w:val="24"/>
          <w:szCs w:val="24"/>
        </w:rPr>
        <w:t xml:space="preserve">. by acquiring </w:t>
      </w:r>
      <w:r w:rsidRPr="00F4373D">
        <w:rPr>
          <w:rFonts w:ascii="Times New Roman" w:eastAsia="Arial" w:hAnsi="Times New Roman" w:cs="Angsana New"/>
          <w:sz w:val="24"/>
          <w:szCs w:val="24"/>
        </w:rPr>
        <w:t>50</w:t>
      </w:r>
      <w:r w:rsidRPr="00F4373D">
        <w:rPr>
          <w:rFonts w:ascii="Times New Roman" w:eastAsia="Arial" w:hAnsi="Times New Roman" w:cs="Times New Roman"/>
          <w:sz w:val="24"/>
          <w:szCs w:val="24"/>
        </w:rPr>
        <w:t>.</w:t>
      </w:r>
      <w:r w:rsidRPr="00F4373D">
        <w:rPr>
          <w:rFonts w:ascii="Times New Roman" w:eastAsia="Arial" w:hAnsi="Times New Roman" w:cs="Angsana New"/>
          <w:sz w:val="24"/>
          <w:szCs w:val="24"/>
        </w:rPr>
        <w:t>56</w:t>
      </w:r>
      <w:r w:rsidRPr="00F4373D">
        <w:rPr>
          <w:rFonts w:ascii="Times New Roman" w:eastAsia="Arial" w:hAnsi="Times New Roman" w:cs="Times New Roman"/>
          <w:sz w:val="24"/>
          <w:szCs w:val="24"/>
        </w:rPr>
        <w:t xml:space="preserve"> million ordinary shares at a price of Baht </w:t>
      </w:r>
      <w:r w:rsidRPr="00F4373D">
        <w:rPr>
          <w:rFonts w:ascii="Times New Roman" w:eastAsia="Arial" w:hAnsi="Times New Roman" w:cs="Angsana New"/>
          <w:sz w:val="24"/>
          <w:szCs w:val="24"/>
        </w:rPr>
        <w:t>5</w:t>
      </w:r>
      <w:r w:rsidRPr="00F4373D">
        <w:rPr>
          <w:rFonts w:ascii="Times New Roman" w:eastAsia="Arial" w:hAnsi="Times New Roman" w:cs="Times New Roman"/>
          <w:sz w:val="24"/>
          <w:szCs w:val="24"/>
        </w:rPr>
        <w:t xml:space="preserve"> per share, </w:t>
      </w:r>
      <w:proofErr w:type="spellStart"/>
      <w:r w:rsidRPr="00F4373D">
        <w:rPr>
          <w:rFonts w:ascii="Times New Roman" w:eastAsia="Arial" w:hAnsi="Times New Roman" w:cs="Times New Roman"/>
          <w:sz w:val="24"/>
          <w:szCs w:val="24"/>
        </w:rPr>
        <w:t>totaling</w:t>
      </w:r>
      <w:proofErr w:type="spellEnd"/>
      <w:r w:rsidRPr="00F4373D">
        <w:rPr>
          <w:rFonts w:ascii="Times New Roman" w:eastAsia="Arial" w:hAnsi="Times New Roman" w:cs="Times New Roman"/>
          <w:sz w:val="24"/>
          <w:szCs w:val="24"/>
        </w:rPr>
        <w:t xml:space="preserve"> Baht </w:t>
      </w:r>
      <w:r w:rsidRPr="00F4373D">
        <w:rPr>
          <w:rFonts w:ascii="Times New Roman" w:eastAsia="Arial" w:hAnsi="Times New Roman" w:cs="Angsana New"/>
          <w:sz w:val="24"/>
          <w:szCs w:val="24"/>
        </w:rPr>
        <w:t>252</w:t>
      </w:r>
      <w:r w:rsidRPr="00F4373D">
        <w:rPr>
          <w:rFonts w:ascii="Times New Roman" w:eastAsia="Arial" w:hAnsi="Times New Roman" w:cs="Times New Roman"/>
          <w:sz w:val="24"/>
          <w:szCs w:val="24"/>
        </w:rPr>
        <w:t>.</w:t>
      </w:r>
      <w:r w:rsidRPr="00F4373D">
        <w:rPr>
          <w:rFonts w:ascii="Times New Roman" w:eastAsia="Arial" w:hAnsi="Times New Roman" w:cs="Angsana New"/>
          <w:sz w:val="24"/>
          <w:szCs w:val="24"/>
        </w:rPr>
        <w:t>84</w:t>
      </w:r>
      <w:r w:rsidRPr="00F4373D">
        <w:rPr>
          <w:rFonts w:ascii="Times New Roman" w:eastAsia="Arial" w:hAnsi="Times New Roman" w:cs="Times New Roman"/>
          <w:sz w:val="24"/>
          <w:szCs w:val="24"/>
        </w:rPr>
        <w:t xml:space="preserve"> million. The Company holds a </w:t>
      </w:r>
      <w:r w:rsidRPr="00F4373D">
        <w:rPr>
          <w:rFonts w:ascii="Times New Roman" w:eastAsia="Arial" w:hAnsi="Times New Roman" w:cs="Angsana New"/>
          <w:sz w:val="24"/>
          <w:szCs w:val="24"/>
        </w:rPr>
        <w:t>30</w:t>
      </w:r>
      <w:r w:rsidRPr="00F4373D">
        <w:rPr>
          <w:rFonts w:ascii="Times New Roman" w:eastAsia="Arial" w:hAnsi="Times New Roman" w:cs="Times New Roman"/>
          <w:sz w:val="24"/>
          <w:szCs w:val="24"/>
        </w:rPr>
        <w:t xml:space="preserve">% interest in the total issued </w:t>
      </w:r>
      <w:proofErr w:type="gramStart"/>
      <w:r w:rsidRPr="00F4373D">
        <w:rPr>
          <w:rFonts w:ascii="Times New Roman" w:eastAsia="Arial" w:hAnsi="Times New Roman" w:cs="Times New Roman"/>
          <w:sz w:val="24"/>
          <w:szCs w:val="24"/>
        </w:rPr>
        <w:t>shares, and</w:t>
      </w:r>
      <w:proofErr w:type="gramEnd"/>
      <w:r w:rsidRPr="00F4373D">
        <w:rPr>
          <w:rFonts w:ascii="Times New Roman" w:eastAsia="Arial" w:hAnsi="Times New Roman" w:cs="Times New Roman"/>
          <w:sz w:val="24"/>
          <w:szCs w:val="24"/>
        </w:rPr>
        <w:t xml:space="preserve"> paid </w:t>
      </w:r>
      <w:r w:rsidRPr="00F4373D">
        <w:rPr>
          <w:rFonts w:ascii="Times New Roman" w:eastAsia="Arial" w:hAnsi="Times New Roman" w:cs="Angsana New"/>
          <w:sz w:val="24"/>
        </w:rPr>
        <w:t>such share</w:t>
      </w:r>
      <w:r w:rsidRPr="00F4373D">
        <w:rPr>
          <w:rFonts w:ascii="Times New Roman" w:eastAsia="Arial" w:hAnsi="Times New Roman" w:cs="Times New Roman"/>
          <w:sz w:val="24"/>
          <w:szCs w:val="24"/>
        </w:rPr>
        <w:t xml:space="preserve"> subscription in November </w:t>
      </w:r>
      <w:r w:rsidRPr="00F4373D">
        <w:rPr>
          <w:rFonts w:ascii="Times New Roman" w:eastAsia="Arial" w:hAnsi="Times New Roman" w:cs="Angsana New"/>
          <w:sz w:val="24"/>
          <w:szCs w:val="24"/>
        </w:rPr>
        <w:t>2024</w:t>
      </w:r>
      <w:r w:rsidRPr="00F4373D">
        <w:rPr>
          <w:rFonts w:ascii="Times New Roman" w:eastAsia="Arial" w:hAnsi="Times New Roman" w:cs="Times New Roman"/>
          <w:sz w:val="24"/>
          <w:szCs w:val="24"/>
        </w:rPr>
        <w:t>.</w:t>
      </w:r>
    </w:p>
    <w:p w14:paraId="2CD34229" w14:textId="77777777" w:rsidR="00C378F3" w:rsidRPr="00F4373D" w:rsidRDefault="00C378F3" w:rsidP="005D7A4D">
      <w:pPr>
        <w:tabs>
          <w:tab w:val="left" w:pos="1583"/>
        </w:tabs>
        <w:spacing w:after="240"/>
        <w:ind w:left="547" w:right="477"/>
        <w:jc w:val="thaiDistribute"/>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Seashore Data Center and Cloud Services Co., Ltd., registered in Thailand, and principally engages in providing internet data </w:t>
      </w:r>
      <w:proofErr w:type="spellStart"/>
      <w:r w:rsidRPr="00F4373D">
        <w:rPr>
          <w:rFonts w:ascii="Times New Roman" w:eastAsia="Arial" w:hAnsi="Times New Roman" w:cs="Times New Roman"/>
          <w:sz w:val="24"/>
          <w:szCs w:val="24"/>
        </w:rPr>
        <w:t>center</w:t>
      </w:r>
      <w:proofErr w:type="spellEnd"/>
      <w:r w:rsidRPr="00F4373D">
        <w:rPr>
          <w:rFonts w:ascii="Times New Roman" w:eastAsia="Arial" w:hAnsi="Times New Roman" w:cs="Times New Roman"/>
          <w:sz w:val="24"/>
          <w:szCs w:val="24"/>
        </w:rPr>
        <w:t xml:space="preserve"> services and related services. The Company has ability to participate in policy-making processes and decision-making regarding dividend payments or other equity sharing, which shows that the Company has significant influence, but does not reach the control level. Accordingly, Seashore Data Center and Cloud Services Co., Ltd. is classified as investment in an associate.</w:t>
      </w:r>
    </w:p>
    <w:p w14:paraId="0C2A4911" w14:textId="77777777" w:rsidR="007D4746" w:rsidRPr="00F4373D" w:rsidRDefault="00C378F3" w:rsidP="005D7A4D">
      <w:pPr>
        <w:ind w:left="540" w:right="477"/>
        <w:rPr>
          <w:rFonts w:ascii="Times New Roman" w:eastAsia="Arial Unicode MS" w:hAnsi="Times New Roman" w:cs="Times New Roman"/>
          <w:spacing w:val="-4"/>
          <w:sz w:val="24"/>
          <w:szCs w:val="36"/>
        </w:rPr>
        <w:sectPr w:rsidR="007D4746" w:rsidRPr="00F4373D" w:rsidSect="00B22127">
          <w:pgSz w:w="11907" w:h="16840" w:code="9"/>
          <w:pgMar w:top="1224" w:right="720" w:bottom="1440" w:left="1440" w:header="864" w:footer="432" w:gutter="0"/>
          <w:pgNumType w:fmt="numberInDash" w:start="29"/>
          <w:cols w:space="720"/>
          <w:docGrid w:linePitch="381"/>
        </w:sectPr>
      </w:pPr>
      <w:r w:rsidRPr="00F4373D">
        <w:rPr>
          <w:rFonts w:ascii="Times New Roman" w:eastAsia="Arial" w:hAnsi="Times New Roman" w:cs="Times New Roman"/>
          <w:sz w:val="24"/>
          <w:szCs w:val="24"/>
        </w:rPr>
        <w:t xml:space="preserve">Subsequently, on April 21, 2025, </w:t>
      </w:r>
      <w:r w:rsidRPr="00F4373D">
        <w:rPr>
          <w:rFonts w:ascii="Times New Roman" w:eastAsia="Arial Unicode MS" w:hAnsi="Times New Roman" w:cs="Times New Roman"/>
          <w:spacing w:val="-4"/>
          <w:sz w:val="24"/>
          <w:szCs w:val="36"/>
        </w:rPr>
        <w:t xml:space="preserve">the Company entered into a share purchase agreement to sell of ordinary shares in Seashore Data Centre and Cloud Services Co., Ltd. according to the resolution of the Company’s Board of Directors Meeting No. </w:t>
      </w:r>
      <w:r w:rsidRPr="00F4373D">
        <w:rPr>
          <w:rFonts w:ascii="Times New Roman" w:eastAsia="Arial Unicode MS" w:hAnsi="Times New Roman" w:cs="Angsana New"/>
          <w:spacing w:val="-4"/>
          <w:sz w:val="24"/>
          <w:szCs w:val="36"/>
        </w:rPr>
        <w:t>3</w:t>
      </w:r>
      <w:r w:rsidRPr="00F4373D">
        <w:rPr>
          <w:rFonts w:ascii="Times New Roman" w:eastAsia="Arial Unicode MS" w:hAnsi="Times New Roman" w:cs="Times New Roman"/>
          <w:spacing w:val="-4"/>
          <w:sz w:val="24"/>
          <w:szCs w:val="36"/>
        </w:rPr>
        <w:t>/</w:t>
      </w:r>
      <w:r w:rsidRPr="00F4373D">
        <w:rPr>
          <w:rFonts w:ascii="Times New Roman" w:eastAsia="Arial Unicode MS" w:hAnsi="Times New Roman" w:cs="Angsana New"/>
          <w:spacing w:val="-4"/>
          <w:sz w:val="24"/>
          <w:szCs w:val="36"/>
        </w:rPr>
        <w:t>2025</w:t>
      </w:r>
      <w:r w:rsidRPr="00F4373D">
        <w:rPr>
          <w:rFonts w:ascii="Times New Roman" w:eastAsia="Arial Unicode MS" w:hAnsi="Times New Roman" w:cs="Times New Roman"/>
          <w:spacing w:val="-4"/>
          <w:sz w:val="24"/>
          <w:szCs w:val="36"/>
        </w:rPr>
        <w:t xml:space="preserve">. The Company sold all </w:t>
      </w:r>
      <w:r w:rsidRPr="00F4373D">
        <w:rPr>
          <w:rFonts w:ascii="Times New Roman" w:eastAsia="Arial Unicode MS" w:hAnsi="Times New Roman" w:cs="Angsana New"/>
          <w:spacing w:val="-4"/>
          <w:sz w:val="24"/>
          <w:szCs w:val="36"/>
        </w:rPr>
        <w:t>30</w:t>
      </w:r>
      <w:r w:rsidRPr="00F4373D">
        <w:rPr>
          <w:rFonts w:ascii="Times New Roman" w:eastAsia="Arial Unicode MS" w:hAnsi="Times New Roman" w:cs="Times New Roman"/>
          <w:spacing w:val="-4"/>
          <w:sz w:val="24"/>
          <w:szCs w:val="36"/>
        </w:rPr>
        <w:t xml:space="preserve">% of ordinary shares to existing shareholders in the amount of Baht </w:t>
      </w:r>
      <w:r w:rsidRPr="00F4373D">
        <w:rPr>
          <w:rFonts w:ascii="Times New Roman" w:eastAsia="Arial Unicode MS" w:hAnsi="Times New Roman" w:cs="Angsana New"/>
          <w:spacing w:val="-4"/>
          <w:sz w:val="24"/>
          <w:szCs w:val="36"/>
        </w:rPr>
        <w:t>290</w:t>
      </w:r>
      <w:r w:rsidRPr="00F4373D">
        <w:rPr>
          <w:rFonts w:ascii="Times New Roman" w:eastAsia="Arial Unicode MS" w:hAnsi="Times New Roman" w:cs="Times New Roman"/>
          <w:spacing w:val="-4"/>
          <w:sz w:val="24"/>
          <w:szCs w:val="36"/>
        </w:rPr>
        <w:t xml:space="preserve"> million</w:t>
      </w:r>
      <w:r w:rsidRPr="00F4373D">
        <w:rPr>
          <w:rFonts w:ascii="Times New Roman" w:eastAsia="Arial Unicode MS" w:hAnsi="Times New Roman" w:cs="Angsana New"/>
          <w:spacing w:val="-4"/>
          <w:sz w:val="24"/>
          <w:szCs w:val="36"/>
        </w:rPr>
        <w:t xml:space="preserve"> and recognised gain on sales of investment in associate in consolidated and separate statements of comprehensive income of Baht 52.15 million and Baht 35.29 million, respectively</w:t>
      </w:r>
      <w:r w:rsidRPr="00F4373D">
        <w:rPr>
          <w:rFonts w:ascii="Times New Roman" w:eastAsia="Arial Unicode MS" w:hAnsi="Times New Roman" w:cs="Times New Roman"/>
          <w:spacing w:val="-4"/>
          <w:sz w:val="24"/>
          <w:szCs w:val="36"/>
        </w:rPr>
        <w:t xml:space="preserve">. The Company had received such share subscription on April </w:t>
      </w:r>
      <w:r w:rsidRPr="00F4373D">
        <w:rPr>
          <w:rFonts w:ascii="Times New Roman" w:eastAsia="Arial Unicode MS" w:hAnsi="Times New Roman" w:cs="Angsana New"/>
          <w:spacing w:val="-4"/>
          <w:sz w:val="24"/>
          <w:szCs w:val="36"/>
        </w:rPr>
        <w:t>25</w:t>
      </w:r>
      <w:r w:rsidRPr="00F4373D">
        <w:rPr>
          <w:rFonts w:ascii="Times New Roman" w:eastAsia="Arial Unicode MS" w:hAnsi="Times New Roman" w:cs="Times New Roman"/>
          <w:spacing w:val="-4"/>
          <w:sz w:val="24"/>
          <w:szCs w:val="36"/>
        </w:rPr>
        <w:t xml:space="preserve">, </w:t>
      </w:r>
      <w:r w:rsidRPr="00F4373D">
        <w:rPr>
          <w:rFonts w:ascii="Times New Roman" w:eastAsia="Arial Unicode MS" w:hAnsi="Times New Roman" w:cs="Angsana New"/>
          <w:spacing w:val="-4"/>
          <w:sz w:val="24"/>
          <w:szCs w:val="36"/>
        </w:rPr>
        <w:t>2025</w:t>
      </w:r>
      <w:r w:rsidRPr="00F4373D">
        <w:rPr>
          <w:rFonts w:ascii="Times New Roman" w:eastAsia="Arial Unicode MS" w:hAnsi="Times New Roman" w:cs="Times New Roman"/>
          <w:spacing w:val="-4"/>
          <w:sz w:val="24"/>
          <w:szCs w:val="36"/>
        </w:rPr>
        <w:t>.</w:t>
      </w:r>
    </w:p>
    <w:p w14:paraId="5FFC36C9" w14:textId="456D4A1B" w:rsidR="008A3917" w:rsidRPr="00F4373D" w:rsidRDefault="008A3917" w:rsidP="00B22127">
      <w:pPr>
        <w:pStyle w:val="Heading1"/>
        <w:tabs>
          <w:tab w:val="left" w:pos="540"/>
        </w:tabs>
        <w:spacing w:before="0" w:after="240"/>
        <w:rPr>
          <w:rFonts w:ascii="Times New Roman" w:hAnsi="Times New Roman" w:cs="Times New Roman"/>
          <w:sz w:val="24"/>
          <w:szCs w:val="24"/>
        </w:rPr>
      </w:pPr>
      <w:r w:rsidRPr="00F4373D">
        <w:rPr>
          <w:rFonts w:ascii="Times New Roman" w:hAnsi="Times New Roman" w:cstheme="minorBidi"/>
          <w:sz w:val="24"/>
          <w:szCs w:val="24"/>
          <w:lang w:val="en-US"/>
        </w:rPr>
        <w:lastRenderedPageBreak/>
        <w:t>15.</w:t>
      </w:r>
      <w:r w:rsidRPr="00F4373D">
        <w:rPr>
          <w:rFonts w:ascii="Times New Roman" w:hAnsi="Times New Roman" w:cstheme="minorBidi"/>
          <w:sz w:val="24"/>
          <w:szCs w:val="24"/>
          <w:lang w:val="en-US"/>
        </w:rPr>
        <w:tab/>
      </w:r>
      <w:proofErr w:type="gramStart"/>
      <w:r w:rsidRPr="00F4373D">
        <w:rPr>
          <w:rFonts w:ascii="Times New Roman" w:hAnsi="Times New Roman" w:cs="Times New Roman"/>
          <w:sz w:val="20"/>
          <w:szCs w:val="20"/>
        </w:rPr>
        <w:t>PROPERTY,  PLANT</w:t>
      </w:r>
      <w:proofErr w:type="gramEnd"/>
      <w:r w:rsidRPr="00F4373D">
        <w:rPr>
          <w:rFonts w:ascii="Times New Roman" w:hAnsi="Times New Roman" w:cs="Times New Roman"/>
          <w:sz w:val="20"/>
          <w:szCs w:val="20"/>
        </w:rPr>
        <w:t xml:space="preserve">  </w:t>
      </w:r>
      <w:proofErr w:type="gramStart"/>
      <w:r w:rsidRPr="00F4373D">
        <w:rPr>
          <w:rFonts w:ascii="Times New Roman" w:hAnsi="Times New Roman" w:cs="Times New Roman"/>
          <w:sz w:val="20"/>
          <w:szCs w:val="20"/>
        </w:rPr>
        <w:t>AND  EQUIPMENT</w:t>
      </w:r>
      <w:proofErr w:type="gramEnd"/>
    </w:p>
    <w:p w14:paraId="6C12124A" w14:textId="7901606E" w:rsidR="00F45AB7" w:rsidRPr="00F4373D" w:rsidRDefault="00F45AB7" w:rsidP="00B22127">
      <w:pPr>
        <w:spacing w:after="240"/>
        <w:ind w:firstLine="54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The </w:t>
      </w:r>
      <w:r w:rsidRPr="00F4373D">
        <w:rPr>
          <w:rFonts w:ascii="Times New Roman" w:eastAsia="Arial" w:hAnsi="Times New Roman" w:cs="Times New Roman"/>
          <w:spacing w:val="-4"/>
          <w:sz w:val="24"/>
          <w:szCs w:val="24"/>
        </w:rPr>
        <w:t>movement</w:t>
      </w:r>
      <w:r w:rsidRPr="00F4373D">
        <w:rPr>
          <w:rFonts w:ascii="Times New Roman" w:eastAsia="Arial" w:hAnsi="Times New Roman" w:cs="Times New Roman"/>
          <w:sz w:val="24"/>
          <w:szCs w:val="24"/>
        </w:rPr>
        <w:t xml:space="preserve"> in property, plant and equipment can be analysed as follows:</w:t>
      </w:r>
    </w:p>
    <w:tbl>
      <w:tblPr>
        <w:tblStyle w:val="affffffffff3"/>
        <w:tblW w:w="13860" w:type="dxa"/>
        <w:tblInd w:w="450" w:type="dxa"/>
        <w:tblLayout w:type="fixed"/>
        <w:tblCellMar>
          <w:left w:w="0" w:type="dxa"/>
          <w:right w:w="0" w:type="dxa"/>
        </w:tblCellMar>
        <w:tblLook w:val="0000" w:firstRow="0" w:lastRow="0" w:firstColumn="0" w:lastColumn="0" w:noHBand="0" w:noVBand="0"/>
      </w:tblPr>
      <w:tblGrid>
        <w:gridCol w:w="3240"/>
        <w:gridCol w:w="1440"/>
        <w:gridCol w:w="90"/>
        <w:gridCol w:w="1440"/>
        <w:gridCol w:w="90"/>
        <w:gridCol w:w="1440"/>
        <w:gridCol w:w="90"/>
        <w:gridCol w:w="1440"/>
        <w:gridCol w:w="90"/>
        <w:gridCol w:w="1440"/>
        <w:gridCol w:w="90"/>
        <w:gridCol w:w="1440"/>
        <w:gridCol w:w="90"/>
        <w:gridCol w:w="1440"/>
      </w:tblGrid>
      <w:tr w:rsidR="00F4373D" w:rsidRPr="00B22127" w14:paraId="509DFAB8" w14:textId="77777777" w:rsidTr="00B22127">
        <w:trPr>
          <w:trHeight w:val="65"/>
          <w:tblHeader/>
        </w:trPr>
        <w:tc>
          <w:tcPr>
            <w:tcW w:w="3240" w:type="dxa"/>
            <w:vAlign w:val="bottom"/>
          </w:tcPr>
          <w:p w14:paraId="6A2EAAD6" w14:textId="77777777" w:rsidR="00174CCC" w:rsidRPr="00B22127" w:rsidRDefault="00174CCC" w:rsidP="00B22127">
            <w:pPr>
              <w:spacing w:before="0" w:after="0" w:line="240" w:lineRule="exact"/>
              <w:ind w:left="-113"/>
              <w:rPr>
                <w:rFonts w:ascii="Times New Roman" w:hAnsi="Times New Roman" w:cs="Times New Roman"/>
                <w:sz w:val="18"/>
                <w:szCs w:val="18"/>
              </w:rPr>
            </w:pPr>
          </w:p>
        </w:tc>
        <w:tc>
          <w:tcPr>
            <w:tcW w:w="10620" w:type="dxa"/>
            <w:gridSpan w:val="13"/>
          </w:tcPr>
          <w:p w14:paraId="1B5CC27D" w14:textId="6F3FB04A" w:rsidR="00174CCC" w:rsidRPr="00B22127" w:rsidRDefault="00174CCC" w:rsidP="00B22127">
            <w:pPr>
              <w:spacing w:before="0" w:after="0" w:line="240" w:lineRule="exact"/>
              <w:ind w:right="95"/>
              <w:jc w:val="right"/>
              <w:rPr>
                <w:rFonts w:ascii="Times New Roman" w:hAnsi="Times New Roman" w:cs="Times New Roman"/>
                <w:b/>
                <w:sz w:val="18"/>
                <w:szCs w:val="18"/>
              </w:rPr>
            </w:pPr>
            <w:proofErr w:type="gramStart"/>
            <w:r w:rsidRPr="00B22127">
              <w:rPr>
                <w:rFonts w:ascii="Times New Roman" w:hAnsi="Times New Roman" w:cs="Times New Roman"/>
                <w:b/>
                <w:bCs/>
                <w:sz w:val="18"/>
                <w:szCs w:val="18"/>
                <w:lang w:val="en-US"/>
              </w:rPr>
              <w:t>Unit :</w:t>
            </w:r>
            <w:proofErr w:type="gramEnd"/>
            <w:r w:rsidRPr="00B22127">
              <w:rPr>
                <w:rFonts w:ascii="Times New Roman" w:hAnsi="Times New Roman" w:cs="Times New Roman"/>
                <w:b/>
                <w:bCs/>
                <w:sz w:val="18"/>
                <w:szCs w:val="18"/>
                <w:lang w:val="en-US"/>
              </w:rPr>
              <w:t xml:space="preserve"> Baht</w:t>
            </w:r>
          </w:p>
        </w:tc>
      </w:tr>
      <w:tr w:rsidR="00F4373D" w:rsidRPr="00B22127" w14:paraId="63E89324" w14:textId="77777777" w:rsidTr="00B22127">
        <w:trPr>
          <w:trHeight w:val="65"/>
          <w:tblHeader/>
        </w:trPr>
        <w:tc>
          <w:tcPr>
            <w:tcW w:w="3240" w:type="dxa"/>
            <w:vAlign w:val="bottom"/>
          </w:tcPr>
          <w:p w14:paraId="69CE9F66" w14:textId="77777777" w:rsidR="008A3917" w:rsidRPr="00B22127" w:rsidRDefault="008A3917" w:rsidP="00B22127">
            <w:pPr>
              <w:spacing w:before="0" w:after="0" w:line="240" w:lineRule="exact"/>
              <w:ind w:left="-113"/>
              <w:rPr>
                <w:rFonts w:ascii="Times New Roman" w:hAnsi="Times New Roman" w:cs="Times New Roman"/>
                <w:sz w:val="18"/>
                <w:szCs w:val="18"/>
              </w:rPr>
            </w:pPr>
          </w:p>
        </w:tc>
        <w:tc>
          <w:tcPr>
            <w:tcW w:w="10620" w:type="dxa"/>
            <w:gridSpan w:val="13"/>
          </w:tcPr>
          <w:p w14:paraId="36C5F8DA" w14:textId="77777777" w:rsidR="008A3917" w:rsidRPr="00B22127" w:rsidRDefault="008A3917" w:rsidP="00B22127">
            <w:pPr>
              <w:spacing w:before="0" w:after="0" w:line="240" w:lineRule="exact"/>
              <w:ind w:right="-72"/>
              <w:jc w:val="center"/>
              <w:rPr>
                <w:rFonts w:ascii="Times New Roman" w:hAnsi="Times New Roman" w:cs="Times New Roman"/>
                <w:sz w:val="14"/>
                <w:szCs w:val="14"/>
              </w:rPr>
            </w:pPr>
            <w:proofErr w:type="gramStart"/>
            <w:r w:rsidRPr="00B22127">
              <w:rPr>
                <w:rFonts w:ascii="Times New Roman" w:hAnsi="Times New Roman" w:cs="Times New Roman"/>
                <w:b/>
                <w:sz w:val="14"/>
                <w:szCs w:val="14"/>
              </w:rPr>
              <w:t>CONSOLIDATED  FINANCIAL</w:t>
            </w:r>
            <w:proofErr w:type="gramEnd"/>
            <w:r w:rsidRPr="00B22127">
              <w:rPr>
                <w:rFonts w:ascii="Times New Roman" w:hAnsi="Times New Roman" w:cs="Times New Roman"/>
                <w:b/>
                <w:sz w:val="14"/>
                <w:szCs w:val="14"/>
              </w:rPr>
              <w:t xml:space="preserve">  STATEMENTS</w:t>
            </w:r>
          </w:p>
        </w:tc>
      </w:tr>
      <w:tr w:rsidR="00F4373D" w:rsidRPr="00B22127" w14:paraId="50CF413D" w14:textId="77777777" w:rsidTr="00B22127">
        <w:trPr>
          <w:trHeight w:val="65"/>
          <w:tblHeader/>
        </w:trPr>
        <w:tc>
          <w:tcPr>
            <w:tcW w:w="3240" w:type="dxa"/>
            <w:vAlign w:val="bottom"/>
          </w:tcPr>
          <w:p w14:paraId="6C61C503" w14:textId="77777777" w:rsidR="008A3917" w:rsidRPr="00B22127" w:rsidRDefault="008A3917" w:rsidP="00B22127">
            <w:pPr>
              <w:spacing w:before="0" w:after="0" w:line="240" w:lineRule="exact"/>
              <w:ind w:left="-113"/>
              <w:rPr>
                <w:rFonts w:ascii="Times New Roman" w:hAnsi="Times New Roman" w:cs="Times New Roman"/>
                <w:sz w:val="18"/>
                <w:szCs w:val="18"/>
              </w:rPr>
            </w:pPr>
          </w:p>
        </w:tc>
        <w:tc>
          <w:tcPr>
            <w:tcW w:w="1440" w:type="dxa"/>
          </w:tcPr>
          <w:p w14:paraId="7DCFE45F" w14:textId="77777777" w:rsidR="008A3917" w:rsidRPr="00B22127" w:rsidRDefault="008A3917" w:rsidP="00B22127">
            <w:pPr>
              <w:spacing w:before="0" w:after="0" w:line="240" w:lineRule="exact"/>
              <w:ind w:right="-72"/>
              <w:jc w:val="center"/>
              <w:rPr>
                <w:rFonts w:ascii="Times New Roman" w:hAnsi="Times New Roman" w:cs="Times New Roman"/>
                <w:b/>
                <w:sz w:val="18"/>
                <w:szCs w:val="18"/>
              </w:rPr>
            </w:pPr>
          </w:p>
        </w:tc>
        <w:tc>
          <w:tcPr>
            <w:tcW w:w="90" w:type="dxa"/>
          </w:tcPr>
          <w:p w14:paraId="2B78FA16" w14:textId="77777777" w:rsidR="008A3917" w:rsidRPr="00B22127" w:rsidRDefault="008A3917" w:rsidP="00B22127">
            <w:pPr>
              <w:spacing w:before="0" w:after="0" w:line="240" w:lineRule="exact"/>
              <w:ind w:right="-72"/>
              <w:jc w:val="center"/>
              <w:rPr>
                <w:rFonts w:ascii="Times New Roman" w:hAnsi="Times New Roman" w:cs="Times New Roman"/>
                <w:b/>
                <w:sz w:val="18"/>
                <w:szCs w:val="18"/>
              </w:rPr>
            </w:pPr>
          </w:p>
        </w:tc>
        <w:tc>
          <w:tcPr>
            <w:tcW w:w="1440" w:type="dxa"/>
            <w:vAlign w:val="bottom"/>
          </w:tcPr>
          <w:p w14:paraId="5B1EF548" w14:textId="77777777" w:rsidR="008A3917" w:rsidRPr="00B22127" w:rsidRDefault="008A3917" w:rsidP="00B22127">
            <w:pPr>
              <w:spacing w:before="0" w:after="0" w:line="240" w:lineRule="exact"/>
              <w:ind w:right="-72"/>
              <w:jc w:val="center"/>
              <w:rPr>
                <w:rFonts w:ascii="Times New Roman" w:hAnsi="Times New Roman" w:cs="Times New Roman"/>
                <w:b/>
                <w:sz w:val="18"/>
                <w:szCs w:val="18"/>
              </w:rPr>
            </w:pPr>
            <w:r w:rsidRPr="00B22127">
              <w:rPr>
                <w:rFonts w:ascii="Times New Roman" w:hAnsi="Times New Roman" w:cs="Times New Roman"/>
                <w:b/>
                <w:sz w:val="18"/>
                <w:szCs w:val="18"/>
              </w:rPr>
              <w:t>Buildings</w:t>
            </w:r>
          </w:p>
        </w:tc>
        <w:tc>
          <w:tcPr>
            <w:tcW w:w="90" w:type="dxa"/>
          </w:tcPr>
          <w:p w14:paraId="4DB4BC73" w14:textId="77777777" w:rsidR="008A3917" w:rsidRPr="00B22127" w:rsidRDefault="008A3917" w:rsidP="00B22127">
            <w:pPr>
              <w:spacing w:before="0" w:after="0" w:line="240" w:lineRule="exact"/>
              <w:ind w:right="-72"/>
              <w:jc w:val="center"/>
              <w:rPr>
                <w:rFonts w:ascii="Times New Roman" w:hAnsi="Times New Roman" w:cs="Times New Roman"/>
                <w:sz w:val="18"/>
                <w:szCs w:val="18"/>
              </w:rPr>
            </w:pPr>
          </w:p>
        </w:tc>
        <w:tc>
          <w:tcPr>
            <w:tcW w:w="1440" w:type="dxa"/>
            <w:vAlign w:val="bottom"/>
          </w:tcPr>
          <w:p w14:paraId="29AE53D5" w14:textId="77777777" w:rsidR="008A3917" w:rsidRPr="00B22127" w:rsidRDefault="008A3917" w:rsidP="00B22127">
            <w:pPr>
              <w:spacing w:before="0" w:after="0" w:line="240" w:lineRule="exact"/>
              <w:ind w:right="-72"/>
              <w:jc w:val="center"/>
              <w:rPr>
                <w:rFonts w:ascii="Times New Roman" w:hAnsi="Times New Roman" w:cs="Times New Roman"/>
                <w:sz w:val="18"/>
                <w:szCs w:val="18"/>
              </w:rPr>
            </w:pPr>
          </w:p>
        </w:tc>
        <w:tc>
          <w:tcPr>
            <w:tcW w:w="90" w:type="dxa"/>
          </w:tcPr>
          <w:p w14:paraId="1FD2D3DE" w14:textId="77777777" w:rsidR="008A3917" w:rsidRPr="00B22127" w:rsidRDefault="008A3917" w:rsidP="00B22127">
            <w:pPr>
              <w:spacing w:before="0" w:after="0" w:line="240" w:lineRule="exact"/>
              <w:ind w:right="-72"/>
              <w:jc w:val="center"/>
              <w:rPr>
                <w:rFonts w:ascii="Times New Roman" w:hAnsi="Times New Roman" w:cs="Times New Roman"/>
                <w:b/>
                <w:sz w:val="18"/>
                <w:szCs w:val="18"/>
              </w:rPr>
            </w:pPr>
          </w:p>
        </w:tc>
        <w:tc>
          <w:tcPr>
            <w:tcW w:w="1440" w:type="dxa"/>
            <w:vAlign w:val="bottom"/>
          </w:tcPr>
          <w:p w14:paraId="7616BC0B" w14:textId="176D80A7" w:rsidR="008A3917" w:rsidRPr="00B22127" w:rsidRDefault="008A3917" w:rsidP="00B22127">
            <w:pPr>
              <w:spacing w:before="0" w:after="0" w:line="240" w:lineRule="exact"/>
              <w:jc w:val="center"/>
              <w:rPr>
                <w:rFonts w:ascii="Times New Roman" w:hAnsi="Times New Roman" w:cs="Times New Roman"/>
                <w:sz w:val="18"/>
                <w:szCs w:val="18"/>
              </w:rPr>
            </w:pPr>
            <w:r w:rsidRPr="00B22127">
              <w:rPr>
                <w:rFonts w:ascii="Times New Roman" w:hAnsi="Times New Roman" w:cs="Times New Roman"/>
                <w:b/>
                <w:sz w:val="18"/>
                <w:szCs w:val="18"/>
              </w:rPr>
              <w:t>Furniture</w:t>
            </w:r>
            <w:r w:rsidR="00F45AB7" w:rsidRPr="00B22127">
              <w:rPr>
                <w:rFonts w:ascii="Times New Roman" w:hAnsi="Times New Roman" w:cs="Times New Roman"/>
                <w:b/>
                <w:sz w:val="18"/>
                <w:szCs w:val="18"/>
              </w:rPr>
              <w:t xml:space="preserve"> fixtures</w:t>
            </w:r>
          </w:p>
        </w:tc>
        <w:tc>
          <w:tcPr>
            <w:tcW w:w="90" w:type="dxa"/>
          </w:tcPr>
          <w:p w14:paraId="6138EE60" w14:textId="77777777" w:rsidR="008A3917" w:rsidRPr="00B22127" w:rsidRDefault="008A3917" w:rsidP="00B22127">
            <w:pPr>
              <w:spacing w:before="0" w:after="0" w:line="240" w:lineRule="exact"/>
              <w:ind w:right="-72"/>
              <w:jc w:val="center"/>
              <w:rPr>
                <w:rFonts w:ascii="Times New Roman" w:hAnsi="Times New Roman" w:cs="Times New Roman"/>
                <w:sz w:val="18"/>
                <w:szCs w:val="18"/>
              </w:rPr>
            </w:pPr>
          </w:p>
        </w:tc>
        <w:tc>
          <w:tcPr>
            <w:tcW w:w="1440" w:type="dxa"/>
            <w:vAlign w:val="bottom"/>
          </w:tcPr>
          <w:p w14:paraId="601DC6CB" w14:textId="77777777" w:rsidR="008A3917" w:rsidRPr="00B22127" w:rsidRDefault="008A3917" w:rsidP="00B22127">
            <w:pPr>
              <w:spacing w:before="0" w:after="0" w:line="240" w:lineRule="exact"/>
              <w:ind w:right="-72"/>
              <w:jc w:val="center"/>
              <w:rPr>
                <w:rFonts w:ascii="Times New Roman" w:hAnsi="Times New Roman" w:cs="Times New Roman"/>
                <w:sz w:val="18"/>
                <w:szCs w:val="18"/>
              </w:rPr>
            </w:pPr>
          </w:p>
        </w:tc>
        <w:tc>
          <w:tcPr>
            <w:tcW w:w="90" w:type="dxa"/>
          </w:tcPr>
          <w:p w14:paraId="7160457E" w14:textId="77777777" w:rsidR="008A3917" w:rsidRPr="00B22127" w:rsidRDefault="008A3917" w:rsidP="00B22127">
            <w:pPr>
              <w:spacing w:before="0" w:after="0" w:line="240" w:lineRule="exact"/>
              <w:ind w:right="-72"/>
              <w:jc w:val="center"/>
              <w:rPr>
                <w:rFonts w:ascii="Times New Roman" w:hAnsi="Times New Roman" w:cs="Times New Roman"/>
                <w:sz w:val="18"/>
                <w:szCs w:val="18"/>
              </w:rPr>
            </w:pPr>
          </w:p>
        </w:tc>
        <w:tc>
          <w:tcPr>
            <w:tcW w:w="1440" w:type="dxa"/>
          </w:tcPr>
          <w:p w14:paraId="1556D442" w14:textId="77777777" w:rsidR="008A3917" w:rsidRPr="00B22127" w:rsidRDefault="008A3917" w:rsidP="00B22127">
            <w:pPr>
              <w:spacing w:before="0" w:after="0" w:line="240" w:lineRule="exact"/>
              <w:ind w:right="-72"/>
              <w:jc w:val="center"/>
              <w:rPr>
                <w:rFonts w:ascii="Times New Roman" w:hAnsi="Times New Roman" w:cs="Times New Roman"/>
                <w:sz w:val="18"/>
                <w:szCs w:val="18"/>
              </w:rPr>
            </w:pPr>
          </w:p>
        </w:tc>
        <w:tc>
          <w:tcPr>
            <w:tcW w:w="90" w:type="dxa"/>
          </w:tcPr>
          <w:p w14:paraId="3F19A797" w14:textId="77777777" w:rsidR="008A3917" w:rsidRPr="00B22127" w:rsidRDefault="008A3917" w:rsidP="00B22127">
            <w:pPr>
              <w:spacing w:before="0" w:after="0" w:line="240" w:lineRule="exact"/>
              <w:ind w:right="-72"/>
              <w:jc w:val="center"/>
              <w:rPr>
                <w:rFonts w:ascii="Times New Roman" w:hAnsi="Times New Roman" w:cs="Times New Roman"/>
                <w:sz w:val="18"/>
                <w:szCs w:val="18"/>
              </w:rPr>
            </w:pPr>
          </w:p>
        </w:tc>
        <w:tc>
          <w:tcPr>
            <w:tcW w:w="1440" w:type="dxa"/>
            <w:vAlign w:val="bottom"/>
          </w:tcPr>
          <w:p w14:paraId="563F2DDC" w14:textId="77777777" w:rsidR="008A3917" w:rsidRPr="00B22127" w:rsidRDefault="008A3917" w:rsidP="00B22127">
            <w:pPr>
              <w:spacing w:before="0" w:after="0" w:line="240" w:lineRule="exact"/>
              <w:ind w:right="-72"/>
              <w:jc w:val="center"/>
              <w:rPr>
                <w:rFonts w:ascii="Times New Roman" w:hAnsi="Times New Roman" w:cs="Times New Roman"/>
                <w:sz w:val="18"/>
                <w:szCs w:val="18"/>
              </w:rPr>
            </w:pPr>
          </w:p>
        </w:tc>
      </w:tr>
      <w:tr w:rsidR="00F4373D" w:rsidRPr="00B22127" w14:paraId="41853D79" w14:textId="77777777" w:rsidTr="00B22127">
        <w:trPr>
          <w:trHeight w:val="10"/>
          <w:tblHeader/>
        </w:trPr>
        <w:tc>
          <w:tcPr>
            <w:tcW w:w="3240" w:type="dxa"/>
            <w:vAlign w:val="bottom"/>
          </w:tcPr>
          <w:p w14:paraId="3A06A5B7" w14:textId="77777777" w:rsidR="00F45AB7" w:rsidRPr="00B22127" w:rsidRDefault="00F45AB7" w:rsidP="00B22127">
            <w:pPr>
              <w:spacing w:before="0" w:after="0" w:line="240" w:lineRule="exact"/>
              <w:ind w:left="-113"/>
              <w:rPr>
                <w:rFonts w:ascii="Times New Roman" w:hAnsi="Times New Roman" w:cs="Times New Roman"/>
                <w:sz w:val="18"/>
                <w:szCs w:val="18"/>
              </w:rPr>
            </w:pPr>
          </w:p>
        </w:tc>
        <w:tc>
          <w:tcPr>
            <w:tcW w:w="1440" w:type="dxa"/>
            <w:vAlign w:val="bottom"/>
          </w:tcPr>
          <w:p w14:paraId="2C102E2E" w14:textId="77777777" w:rsidR="00F45AB7" w:rsidRPr="00B22127" w:rsidRDefault="00F45AB7" w:rsidP="00B22127">
            <w:pPr>
              <w:spacing w:before="0" w:after="0" w:line="240" w:lineRule="exact"/>
              <w:ind w:right="-72"/>
              <w:jc w:val="center"/>
              <w:rPr>
                <w:rFonts w:ascii="Times New Roman" w:hAnsi="Times New Roman" w:cs="Times New Roman"/>
                <w:b/>
                <w:sz w:val="18"/>
                <w:szCs w:val="18"/>
              </w:rPr>
            </w:pPr>
            <w:r w:rsidRPr="00B22127">
              <w:rPr>
                <w:rFonts w:ascii="Times New Roman" w:hAnsi="Times New Roman" w:cs="Times New Roman"/>
                <w:b/>
                <w:sz w:val="18"/>
                <w:szCs w:val="18"/>
              </w:rPr>
              <w:t>Land and</w:t>
            </w:r>
          </w:p>
        </w:tc>
        <w:tc>
          <w:tcPr>
            <w:tcW w:w="90" w:type="dxa"/>
          </w:tcPr>
          <w:p w14:paraId="03C8663E" w14:textId="77777777" w:rsidR="00F45AB7" w:rsidRPr="00B22127" w:rsidRDefault="00F45AB7" w:rsidP="00B22127">
            <w:pPr>
              <w:spacing w:before="0" w:after="0" w:line="240" w:lineRule="exact"/>
              <w:ind w:right="-72"/>
              <w:jc w:val="center"/>
              <w:rPr>
                <w:rFonts w:ascii="Times New Roman" w:hAnsi="Times New Roman" w:cs="Times New Roman"/>
                <w:b/>
                <w:sz w:val="18"/>
                <w:szCs w:val="18"/>
              </w:rPr>
            </w:pPr>
          </w:p>
        </w:tc>
        <w:tc>
          <w:tcPr>
            <w:tcW w:w="1440" w:type="dxa"/>
            <w:vAlign w:val="bottom"/>
          </w:tcPr>
          <w:p w14:paraId="3A070F99" w14:textId="4CE8F6E1" w:rsidR="00F45AB7" w:rsidRPr="00B22127" w:rsidRDefault="00F45AB7" w:rsidP="00B22127">
            <w:pPr>
              <w:spacing w:before="0" w:after="0" w:line="240" w:lineRule="exact"/>
              <w:ind w:right="-72"/>
              <w:jc w:val="center"/>
              <w:rPr>
                <w:rFonts w:ascii="Times New Roman" w:hAnsi="Times New Roman" w:cs="Times New Roman"/>
                <w:sz w:val="18"/>
                <w:szCs w:val="18"/>
              </w:rPr>
            </w:pPr>
            <w:r w:rsidRPr="00B22127">
              <w:rPr>
                <w:rFonts w:ascii="Times New Roman" w:hAnsi="Times New Roman" w:cs="Times New Roman"/>
                <w:b/>
                <w:sz w:val="18"/>
                <w:szCs w:val="18"/>
              </w:rPr>
              <w:t>and building</w:t>
            </w:r>
          </w:p>
        </w:tc>
        <w:tc>
          <w:tcPr>
            <w:tcW w:w="90" w:type="dxa"/>
          </w:tcPr>
          <w:p w14:paraId="3BEE2777" w14:textId="77777777" w:rsidR="00F45AB7" w:rsidRPr="00B22127" w:rsidRDefault="00F45AB7" w:rsidP="00B22127">
            <w:pPr>
              <w:spacing w:before="0" w:after="0" w:line="240" w:lineRule="exact"/>
              <w:ind w:right="-72"/>
              <w:jc w:val="center"/>
              <w:rPr>
                <w:rFonts w:ascii="Times New Roman" w:hAnsi="Times New Roman" w:cs="Times New Roman"/>
                <w:b/>
                <w:sz w:val="18"/>
                <w:szCs w:val="18"/>
              </w:rPr>
            </w:pPr>
          </w:p>
        </w:tc>
        <w:tc>
          <w:tcPr>
            <w:tcW w:w="1440" w:type="dxa"/>
            <w:vAlign w:val="bottom"/>
          </w:tcPr>
          <w:p w14:paraId="3A6CD3A0" w14:textId="321D9169" w:rsidR="00F45AB7" w:rsidRPr="00B22127" w:rsidRDefault="00F45AB7" w:rsidP="00B22127">
            <w:pPr>
              <w:spacing w:before="0" w:after="0" w:line="240" w:lineRule="exact"/>
              <w:ind w:right="-72"/>
              <w:jc w:val="center"/>
              <w:rPr>
                <w:rFonts w:ascii="Times New Roman" w:hAnsi="Times New Roman" w:cs="Times New Roman"/>
                <w:b/>
                <w:sz w:val="18"/>
                <w:szCs w:val="18"/>
              </w:rPr>
            </w:pPr>
            <w:r w:rsidRPr="00B22127">
              <w:rPr>
                <w:rFonts w:ascii="Times New Roman" w:hAnsi="Times New Roman" w:cs="Times New Roman"/>
                <w:b/>
                <w:sz w:val="18"/>
                <w:szCs w:val="18"/>
              </w:rPr>
              <w:t>Network</w:t>
            </w:r>
          </w:p>
        </w:tc>
        <w:tc>
          <w:tcPr>
            <w:tcW w:w="90" w:type="dxa"/>
          </w:tcPr>
          <w:p w14:paraId="7BFF8154" w14:textId="77777777" w:rsidR="00F45AB7" w:rsidRPr="00B22127" w:rsidRDefault="00F45AB7" w:rsidP="00B22127">
            <w:pPr>
              <w:spacing w:before="0" w:after="0" w:line="240" w:lineRule="exact"/>
              <w:ind w:right="-72"/>
              <w:jc w:val="center"/>
              <w:rPr>
                <w:rFonts w:ascii="Times New Roman" w:hAnsi="Times New Roman" w:cs="Times New Roman"/>
                <w:b/>
                <w:sz w:val="18"/>
                <w:szCs w:val="18"/>
              </w:rPr>
            </w:pPr>
          </w:p>
        </w:tc>
        <w:tc>
          <w:tcPr>
            <w:tcW w:w="1440" w:type="dxa"/>
            <w:vAlign w:val="bottom"/>
          </w:tcPr>
          <w:p w14:paraId="14117C6A" w14:textId="36C6875B" w:rsidR="00F45AB7" w:rsidRPr="00B22127" w:rsidRDefault="00F45AB7" w:rsidP="00B22127">
            <w:pPr>
              <w:spacing w:before="0" w:after="0" w:line="240" w:lineRule="exact"/>
              <w:ind w:right="-72"/>
              <w:jc w:val="center"/>
              <w:rPr>
                <w:rFonts w:ascii="Times New Roman" w:hAnsi="Times New Roman" w:cs="Times New Roman"/>
                <w:b/>
                <w:sz w:val="18"/>
                <w:szCs w:val="18"/>
              </w:rPr>
            </w:pPr>
            <w:r w:rsidRPr="00B22127">
              <w:rPr>
                <w:rFonts w:ascii="Times New Roman" w:hAnsi="Times New Roman" w:cs="Times New Roman"/>
                <w:b/>
                <w:sz w:val="18"/>
                <w:szCs w:val="18"/>
              </w:rPr>
              <w:t>and office</w:t>
            </w:r>
          </w:p>
        </w:tc>
        <w:tc>
          <w:tcPr>
            <w:tcW w:w="90" w:type="dxa"/>
          </w:tcPr>
          <w:p w14:paraId="7DDE9C96" w14:textId="77777777" w:rsidR="00F45AB7" w:rsidRPr="00B22127" w:rsidRDefault="00F45AB7" w:rsidP="00B22127">
            <w:pPr>
              <w:spacing w:before="0" w:after="0" w:line="240" w:lineRule="exact"/>
              <w:ind w:right="-72"/>
              <w:jc w:val="center"/>
              <w:rPr>
                <w:rFonts w:ascii="Times New Roman" w:hAnsi="Times New Roman" w:cs="Times New Roman"/>
                <w:sz w:val="18"/>
                <w:szCs w:val="18"/>
              </w:rPr>
            </w:pPr>
          </w:p>
        </w:tc>
        <w:tc>
          <w:tcPr>
            <w:tcW w:w="1440" w:type="dxa"/>
            <w:vAlign w:val="bottom"/>
          </w:tcPr>
          <w:p w14:paraId="602A1B87" w14:textId="77777777" w:rsidR="00F45AB7" w:rsidRPr="00B22127" w:rsidRDefault="00F45AB7" w:rsidP="00B22127">
            <w:pPr>
              <w:spacing w:before="0" w:after="0" w:line="240" w:lineRule="exact"/>
              <w:ind w:right="-72"/>
              <w:jc w:val="center"/>
              <w:rPr>
                <w:rFonts w:ascii="Times New Roman" w:hAnsi="Times New Roman" w:cs="Times New Roman"/>
                <w:sz w:val="18"/>
                <w:szCs w:val="18"/>
              </w:rPr>
            </w:pPr>
          </w:p>
        </w:tc>
        <w:tc>
          <w:tcPr>
            <w:tcW w:w="90" w:type="dxa"/>
          </w:tcPr>
          <w:p w14:paraId="4A6EFFC1" w14:textId="77777777" w:rsidR="00F45AB7" w:rsidRPr="00B22127" w:rsidRDefault="00F45AB7" w:rsidP="00B22127">
            <w:pPr>
              <w:spacing w:before="0" w:after="0" w:line="240" w:lineRule="exact"/>
              <w:ind w:right="-72"/>
              <w:jc w:val="center"/>
              <w:rPr>
                <w:rFonts w:ascii="Times New Roman" w:hAnsi="Times New Roman" w:cs="Times New Roman"/>
                <w:sz w:val="18"/>
                <w:szCs w:val="18"/>
              </w:rPr>
            </w:pPr>
          </w:p>
        </w:tc>
        <w:tc>
          <w:tcPr>
            <w:tcW w:w="1440" w:type="dxa"/>
          </w:tcPr>
          <w:p w14:paraId="1F5676AB" w14:textId="0CFE0541" w:rsidR="00F45AB7" w:rsidRPr="00B22127" w:rsidRDefault="00F45AB7" w:rsidP="00B22127">
            <w:pPr>
              <w:spacing w:before="0" w:after="0" w:line="240" w:lineRule="exact"/>
              <w:ind w:right="-72"/>
              <w:jc w:val="center"/>
              <w:rPr>
                <w:rFonts w:ascii="Times New Roman" w:hAnsi="Times New Roman" w:cs="Times New Roman"/>
                <w:sz w:val="18"/>
                <w:szCs w:val="18"/>
              </w:rPr>
            </w:pPr>
            <w:r w:rsidRPr="00B22127">
              <w:rPr>
                <w:rFonts w:ascii="Times New Roman" w:hAnsi="Times New Roman" w:cs="Times New Roman"/>
                <w:b/>
                <w:sz w:val="18"/>
                <w:szCs w:val="18"/>
              </w:rPr>
              <w:t>Work</w:t>
            </w:r>
          </w:p>
        </w:tc>
        <w:tc>
          <w:tcPr>
            <w:tcW w:w="90" w:type="dxa"/>
          </w:tcPr>
          <w:p w14:paraId="531332A5" w14:textId="77777777" w:rsidR="00F45AB7" w:rsidRPr="00B22127" w:rsidRDefault="00F45AB7" w:rsidP="00B22127">
            <w:pPr>
              <w:spacing w:before="0" w:after="0" w:line="240" w:lineRule="exact"/>
              <w:ind w:right="-72"/>
              <w:jc w:val="center"/>
              <w:rPr>
                <w:rFonts w:ascii="Times New Roman" w:hAnsi="Times New Roman" w:cs="Times New Roman"/>
                <w:sz w:val="18"/>
                <w:szCs w:val="18"/>
              </w:rPr>
            </w:pPr>
          </w:p>
        </w:tc>
        <w:tc>
          <w:tcPr>
            <w:tcW w:w="1440" w:type="dxa"/>
            <w:vAlign w:val="bottom"/>
          </w:tcPr>
          <w:p w14:paraId="228ACA72" w14:textId="77777777" w:rsidR="00F45AB7" w:rsidRPr="00B22127" w:rsidRDefault="00F45AB7" w:rsidP="00B22127">
            <w:pPr>
              <w:spacing w:before="0" w:after="0" w:line="240" w:lineRule="exact"/>
              <w:ind w:right="-72"/>
              <w:jc w:val="center"/>
              <w:rPr>
                <w:rFonts w:ascii="Times New Roman" w:hAnsi="Times New Roman" w:cs="Times New Roman"/>
                <w:sz w:val="18"/>
                <w:szCs w:val="18"/>
              </w:rPr>
            </w:pPr>
          </w:p>
        </w:tc>
      </w:tr>
      <w:tr w:rsidR="00F4373D" w:rsidRPr="00B22127" w14:paraId="59ED62A3" w14:textId="77777777" w:rsidTr="00B22127">
        <w:trPr>
          <w:trHeight w:val="10"/>
          <w:tblHeader/>
        </w:trPr>
        <w:tc>
          <w:tcPr>
            <w:tcW w:w="3240" w:type="dxa"/>
            <w:vAlign w:val="bottom"/>
          </w:tcPr>
          <w:p w14:paraId="2F941E6E" w14:textId="77777777" w:rsidR="00F45AB7" w:rsidRPr="00B22127" w:rsidRDefault="00F45AB7" w:rsidP="00B22127">
            <w:pPr>
              <w:spacing w:before="0" w:after="0" w:line="240" w:lineRule="exact"/>
              <w:ind w:left="-113"/>
              <w:rPr>
                <w:rFonts w:ascii="Times New Roman" w:hAnsi="Times New Roman" w:cs="Times New Roman"/>
                <w:sz w:val="18"/>
                <w:szCs w:val="18"/>
              </w:rPr>
            </w:pPr>
          </w:p>
        </w:tc>
        <w:tc>
          <w:tcPr>
            <w:tcW w:w="1440" w:type="dxa"/>
            <w:vAlign w:val="bottom"/>
          </w:tcPr>
          <w:p w14:paraId="606022C6" w14:textId="332C99DE" w:rsidR="00F45AB7" w:rsidRPr="00B22127" w:rsidRDefault="00FC657F" w:rsidP="00B22127">
            <w:pPr>
              <w:spacing w:before="0" w:after="0" w:line="240" w:lineRule="exact"/>
              <w:jc w:val="center"/>
              <w:rPr>
                <w:rFonts w:ascii="Times New Roman" w:hAnsi="Times New Roman" w:cs="Times New Roman"/>
                <w:b/>
                <w:spacing w:val="-6"/>
                <w:sz w:val="18"/>
                <w:szCs w:val="18"/>
              </w:rPr>
            </w:pPr>
            <w:r w:rsidRPr="00B22127">
              <w:rPr>
                <w:rFonts w:ascii="Times New Roman" w:hAnsi="Times New Roman" w:cs="Times New Roman"/>
                <w:b/>
                <w:spacing w:val="-6"/>
                <w:sz w:val="18"/>
                <w:szCs w:val="18"/>
              </w:rPr>
              <w:t>l</w:t>
            </w:r>
            <w:r w:rsidR="00F45AB7" w:rsidRPr="00B22127">
              <w:rPr>
                <w:rFonts w:ascii="Times New Roman" w:hAnsi="Times New Roman" w:cs="Times New Roman"/>
                <w:b/>
                <w:spacing w:val="-6"/>
                <w:sz w:val="18"/>
                <w:szCs w:val="18"/>
              </w:rPr>
              <w:t>and improvement</w:t>
            </w:r>
          </w:p>
        </w:tc>
        <w:tc>
          <w:tcPr>
            <w:tcW w:w="90" w:type="dxa"/>
          </w:tcPr>
          <w:p w14:paraId="6322E456" w14:textId="77777777" w:rsidR="00F45AB7" w:rsidRPr="00B22127" w:rsidRDefault="00F45AB7" w:rsidP="00B22127">
            <w:pPr>
              <w:spacing w:before="0" w:after="0" w:line="240" w:lineRule="exact"/>
              <w:ind w:right="-72"/>
              <w:jc w:val="center"/>
              <w:rPr>
                <w:rFonts w:ascii="Times New Roman" w:hAnsi="Times New Roman" w:cs="Times New Roman"/>
                <w:b/>
                <w:sz w:val="18"/>
                <w:szCs w:val="18"/>
              </w:rPr>
            </w:pPr>
          </w:p>
        </w:tc>
        <w:tc>
          <w:tcPr>
            <w:tcW w:w="1440" w:type="dxa"/>
            <w:vAlign w:val="bottom"/>
          </w:tcPr>
          <w:p w14:paraId="4C9EB259" w14:textId="009572C9" w:rsidR="00F45AB7" w:rsidRPr="00B22127" w:rsidRDefault="00F45AB7" w:rsidP="00B22127">
            <w:pPr>
              <w:spacing w:before="0" w:after="0" w:line="240" w:lineRule="exact"/>
              <w:ind w:right="-72"/>
              <w:jc w:val="center"/>
              <w:rPr>
                <w:rFonts w:ascii="Times New Roman" w:hAnsi="Times New Roman" w:cs="Times New Roman"/>
                <w:sz w:val="18"/>
                <w:szCs w:val="18"/>
              </w:rPr>
            </w:pPr>
            <w:r w:rsidRPr="00B22127">
              <w:rPr>
                <w:rFonts w:ascii="Times New Roman" w:hAnsi="Times New Roman" w:cs="Times New Roman"/>
                <w:b/>
                <w:sz w:val="18"/>
                <w:szCs w:val="18"/>
              </w:rPr>
              <w:t>improvement</w:t>
            </w:r>
          </w:p>
        </w:tc>
        <w:tc>
          <w:tcPr>
            <w:tcW w:w="90" w:type="dxa"/>
          </w:tcPr>
          <w:p w14:paraId="7F2CEAE0" w14:textId="77777777" w:rsidR="00F45AB7" w:rsidRPr="00B22127" w:rsidRDefault="00F45AB7" w:rsidP="00B22127">
            <w:pPr>
              <w:spacing w:before="0" w:after="0" w:line="240" w:lineRule="exact"/>
              <w:ind w:right="-72"/>
              <w:jc w:val="center"/>
              <w:rPr>
                <w:rFonts w:ascii="Times New Roman" w:hAnsi="Times New Roman" w:cs="Times New Roman"/>
                <w:b/>
                <w:sz w:val="18"/>
                <w:szCs w:val="18"/>
              </w:rPr>
            </w:pPr>
          </w:p>
        </w:tc>
        <w:tc>
          <w:tcPr>
            <w:tcW w:w="1440" w:type="dxa"/>
            <w:vAlign w:val="bottom"/>
          </w:tcPr>
          <w:p w14:paraId="793B9ED0" w14:textId="33602D7B" w:rsidR="00F45AB7" w:rsidRPr="00B22127" w:rsidRDefault="00F45AB7" w:rsidP="00B22127">
            <w:pPr>
              <w:spacing w:before="0" w:after="0" w:line="240" w:lineRule="exact"/>
              <w:ind w:right="-72"/>
              <w:jc w:val="center"/>
              <w:rPr>
                <w:rFonts w:ascii="Times New Roman" w:hAnsi="Times New Roman" w:cs="Times New Roman"/>
                <w:b/>
                <w:sz w:val="18"/>
                <w:szCs w:val="18"/>
              </w:rPr>
            </w:pPr>
            <w:r w:rsidRPr="00B22127">
              <w:rPr>
                <w:rFonts w:ascii="Times New Roman" w:hAnsi="Times New Roman" w:cs="Times New Roman"/>
                <w:b/>
                <w:sz w:val="18"/>
                <w:szCs w:val="18"/>
              </w:rPr>
              <w:t>equipment</w:t>
            </w:r>
          </w:p>
        </w:tc>
        <w:tc>
          <w:tcPr>
            <w:tcW w:w="90" w:type="dxa"/>
          </w:tcPr>
          <w:p w14:paraId="7F48931C" w14:textId="77777777" w:rsidR="00F45AB7" w:rsidRPr="00B22127" w:rsidRDefault="00F45AB7" w:rsidP="00B22127">
            <w:pPr>
              <w:spacing w:before="0" w:after="0" w:line="240" w:lineRule="exact"/>
              <w:ind w:right="-72"/>
              <w:jc w:val="center"/>
              <w:rPr>
                <w:rFonts w:ascii="Times New Roman" w:hAnsi="Times New Roman" w:cs="Times New Roman"/>
                <w:b/>
                <w:sz w:val="18"/>
                <w:szCs w:val="18"/>
              </w:rPr>
            </w:pPr>
          </w:p>
        </w:tc>
        <w:tc>
          <w:tcPr>
            <w:tcW w:w="1440" w:type="dxa"/>
            <w:vAlign w:val="bottom"/>
          </w:tcPr>
          <w:p w14:paraId="1E409BA0" w14:textId="73CBF80F" w:rsidR="00F45AB7" w:rsidRPr="00B22127" w:rsidRDefault="00F45AB7" w:rsidP="00B22127">
            <w:pPr>
              <w:spacing w:before="0" w:after="0" w:line="240" w:lineRule="exact"/>
              <w:ind w:right="-72"/>
              <w:jc w:val="center"/>
              <w:rPr>
                <w:rFonts w:ascii="Times New Roman" w:hAnsi="Times New Roman" w:cs="Times New Roman"/>
                <w:b/>
                <w:sz w:val="18"/>
                <w:szCs w:val="18"/>
              </w:rPr>
            </w:pPr>
            <w:r w:rsidRPr="00B22127">
              <w:rPr>
                <w:rFonts w:ascii="Times New Roman" w:hAnsi="Times New Roman" w:cs="Times New Roman"/>
                <w:b/>
                <w:sz w:val="18"/>
                <w:szCs w:val="18"/>
              </w:rPr>
              <w:t>equipment</w:t>
            </w:r>
          </w:p>
        </w:tc>
        <w:tc>
          <w:tcPr>
            <w:tcW w:w="90" w:type="dxa"/>
          </w:tcPr>
          <w:p w14:paraId="2F9F05BE" w14:textId="77777777" w:rsidR="00F45AB7" w:rsidRPr="00B22127" w:rsidRDefault="00F45AB7" w:rsidP="00B22127">
            <w:pPr>
              <w:spacing w:before="0" w:after="0" w:line="240" w:lineRule="exact"/>
              <w:ind w:right="-72"/>
              <w:jc w:val="center"/>
              <w:rPr>
                <w:rFonts w:ascii="Times New Roman" w:hAnsi="Times New Roman" w:cs="Times New Roman"/>
                <w:sz w:val="18"/>
                <w:szCs w:val="18"/>
              </w:rPr>
            </w:pPr>
          </w:p>
        </w:tc>
        <w:tc>
          <w:tcPr>
            <w:tcW w:w="1440" w:type="dxa"/>
            <w:vAlign w:val="bottom"/>
          </w:tcPr>
          <w:p w14:paraId="02AC21D8" w14:textId="081C4E02" w:rsidR="00F45AB7" w:rsidRPr="00B22127" w:rsidRDefault="00F45AB7" w:rsidP="00B22127">
            <w:pPr>
              <w:spacing w:before="0" w:after="0" w:line="240" w:lineRule="exact"/>
              <w:ind w:right="-72"/>
              <w:jc w:val="center"/>
              <w:rPr>
                <w:rFonts w:ascii="Times New Roman" w:hAnsi="Times New Roman" w:cs="Times New Roman"/>
                <w:sz w:val="18"/>
                <w:szCs w:val="18"/>
              </w:rPr>
            </w:pPr>
            <w:r w:rsidRPr="00B22127">
              <w:rPr>
                <w:rFonts w:ascii="Times New Roman" w:hAnsi="Times New Roman" w:cs="Times New Roman"/>
                <w:b/>
                <w:sz w:val="18"/>
                <w:szCs w:val="18"/>
              </w:rPr>
              <w:t>Vehicles</w:t>
            </w:r>
          </w:p>
        </w:tc>
        <w:tc>
          <w:tcPr>
            <w:tcW w:w="90" w:type="dxa"/>
          </w:tcPr>
          <w:p w14:paraId="209B0A73" w14:textId="77777777" w:rsidR="00F45AB7" w:rsidRPr="00B22127" w:rsidRDefault="00F45AB7" w:rsidP="00B22127">
            <w:pPr>
              <w:spacing w:before="0" w:after="0" w:line="240" w:lineRule="exact"/>
              <w:ind w:right="-72"/>
              <w:jc w:val="center"/>
              <w:rPr>
                <w:rFonts w:ascii="Times New Roman" w:hAnsi="Times New Roman" w:cs="Times New Roman"/>
                <w:b/>
                <w:sz w:val="18"/>
                <w:szCs w:val="18"/>
              </w:rPr>
            </w:pPr>
          </w:p>
        </w:tc>
        <w:tc>
          <w:tcPr>
            <w:tcW w:w="1440" w:type="dxa"/>
          </w:tcPr>
          <w:p w14:paraId="76ECB358" w14:textId="40E94977" w:rsidR="00F45AB7" w:rsidRPr="00B22127" w:rsidRDefault="00F45AB7" w:rsidP="00B22127">
            <w:pPr>
              <w:spacing w:before="0" w:after="0" w:line="240" w:lineRule="exact"/>
              <w:ind w:right="-72"/>
              <w:jc w:val="center"/>
              <w:rPr>
                <w:rFonts w:ascii="Times New Roman" w:hAnsi="Times New Roman" w:cs="Times New Roman"/>
                <w:b/>
                <w:sz w:val="18"/>
                <w:szCs w:val="18"/>
              </w:rPr>
            </w:pPr>
            <w:r w:rsidRPr="00B22127">
              <w:rPr>
                <w:rFonts w:ascii="Times New Roman" w:hAnsi="Times New Roman" w:cs="Times New Roman"/>
                <w:b/>
                <w:sz w:val="18"/>
                <w:szCs w:val="18"/>
              </w:rPr>
              <w:t>in progress</w:t>
            </w:r>
          </w:p>
        </w:tc>
        <w:tc>
          <w:tcPr>
            <w:tcW w:w="90" w:type="dxa"/>
          </w:tcPr>
          <w:p w14:paraId="71A93871" w14:textId="77777777" w:rsidR="00F45AB7" w:rsidRPr="00B22127" w:rsidRDefault="00F45AB7" w:rsidP="00B22127">
            <w:pPr>
              <w:spacing w:before="0" w:after="0" w:line="240" w:lineRule="exact"/>
              <w:ind w:right="-72"/>
              <w:jc w:val="center"/>
              <w:rPr>
                <w:rFonts w:ascii="Times New Roman" w:hAnsi="Times New Roman" w:cs="Times New Roman"/>
                <w:sz w:val="18"/>
                <w:szCs w:val="18"/>
              </w:rPr>
            </w:pPr>
          </w:p>
        </w:tc>
        <w:tc>
          <w:tcPr>
            <w:tcW w:w="1440" w:type="dxa"/>
            <w:vAlign w:val="bottom"/>
          </w:tcPr>
          <w:p w14:paraId="03E74276" w14:textId="50B4308C" w:rsidR="00F45AB7" w:rsidRPr="00B22127" w:rsidRDefault="00F45AB7" w:rsidP="00B22127">
            <w:pPr>
              <w:spacing w:before="0" w:after="0" w:line="240" w:lineRule="exact"/>
              <w:ind w:right="-72"/>
              <w:jc w:val="center"/>
              <w:rPr>
                <w:rFonts w:ascii="Times New Roman" w:hAnsi="Times New Roman" w:cs="Times New Roman"/>
                <w:sz w:val="18"/>
                <w:szCs w:val="18"/>
              </w:rPr>
            </w:pPr>
            <w:r w:rsidRPr="00B22127">
              <w:rPr>
                <w:rFonts w:ascii="Times New Roman" w:hAnsi="Times New Roman" w:cs="Times New Roman"/>
                <w:b/>
                <w:sz w:val="18"/>
                <w:szCs w:val="18"/>
              </w:rPr>
              <w:t>Total</w:t>
            </w:r>
          </w:p>
        </w:tc>
      </w:tr>
      <w:tr w:rsidR="00F4373D" w:rsidRPr="00B22127" w14:paraId="6F63EBD1" w14:textId="77777777" w:rsidTr="00B22127">
        <w:trPr>
          <w:trHeight w:val="10"/>
        </w:trPr>
        <w:tc>
          <w:tcPr>
            <w:tcW w:w="3240" w:type="dxa"/>
            <w:vAlign w:val="bottom"/>
          </w:tcPr>
          <w:p w14:paraId="4B7B4661" w14:textId="77777777" w:rsidR="00F45AB7" w:rsidRPr="00B22127" w:rsidRDefault="00F45AB7" w:rsidP="00B22127">
            <w:pPr>
              <w:tabs>
                <w:tab w:val="left" w:pos="1132"/>
              </w:tabs>
              <w:spacing w:before="0" w:after="0" w:line="240" w:lineRule="exact"/>
              <w:ind w:left="180" w:right="-108"/>
              <w:rPr>
                <w:rFonts w:ascii="Times New Roman" w:hAnsi="Times New Roman" w:cs="Times New Roman"/>
                <w:b/>
                <w:sz w:val="18"/>
                <w:szCs w:val="18"/>
              </w:rPr>
            </w:pPr>
            <w:r w:rsidRPr="00B22127">
              <w:rPr>
                <w:rFonts w:ascii="Times New Roman" w:hAnsi="Times New Roman" w:cs="Times New Roman"/>
                <w:b/>
                <w:sz w:val="18"/>
                <w:szCs w:val="18"/>
              </w:rPr>
              <w:t>For the year ended December 31, 2025</w:t>
            </w:r>
          </w:p>
        </w:tc>
        <w:tc>
          <w:tcPr>
            <w:tcW w:w="1440" w:type="dxa"/>
            <w:vAlign w:val="bottom"/>
          </w:tcPr>
          <w:p w14:paraId="5347D3B3"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0591596A"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341FF3C0"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48D6E816"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77927DF0"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49F65A3F"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0AF0F8AF"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59810439"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458BF6D1"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25889049"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tcPr>
          <w:p w14:paraId="03140AA1"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32E86841"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18F44E13"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r>
      <w:tr w:rsidR="00F4373D" w:rsidRPr="00B22127" w14:paraId="1895AB61" w14:textId="77777777" w:rsidTr="00B22127">
        <w:trPr>
          <w:trHeight w:val="10"/>
        </w:trPr>
        <w:tc>
          <w:tcPr>
            <w:tcW w:w="3240" w:type="dxa"/>
            <w:vAlign w:val="bottom"/>
          </w:tcPr>
          <w:p w14:paraId="675AA49D" w14:textId="77777777" w:rsidR="00393BDD" w:rsidRPr="00B22127" w:rsidRDefault="00393BDD" w:rsidP="00B22127">
            <w:pPr>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Opening net book value</w:t>
            </w:r>
          </w:p>
        </w:tc>
        <w:tc>
          <w:tcPr>
            <w:tcW w:w="1440" w:type="dxa"/>
          </w:tcPr>
          <w:p w14:paraId="1B6A0643" w14:textId="2270D059"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13,049,297</w:t>
            </w:r>
          </w:p>
        </w:tc>
        <w:tc>
          <w:tcPr>
            <w:tcW w:w="90" w:type="dxa"/>
          </w:tcPr>
          <w:p w14:paraId="4D7EE90B" w14:textId="77777777" w:rsidR="00393BDD" w:rsidRPr="00B22127" w:rsidRDefault="00393BDD" w:rsidP="00B22127">
            <w:pPr>
              <w:spacing w:before="0" w:after="0" w:line="240" w:lineRule="exact"/>
              <w:ind w:right="-72"/>
              <w:jc w:val="right"/>
              <w:rPr>
                <w:rFonts w:ascii="Times New Roman" w:hAnsi="Times New Roman" w:cs="Times New Roman"/>
                <w:sz w:val="18"/>
                <w:szCs w:val="18"/>
              </w:rPr>
            </w:pPr>
          </w:p>
        </w:tc>
        <w:tc>
          <w:tcPr>
            <w:tcW w:w="1440" w:type="dxa"/>
          </w:tcPr>
          <w:p w14:paraId="18BF2763" w14:textId="49DB2971"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7,008,623</w:t>
            </w:r>
          </w:p>
        </w:tc>
        <w:tc>
          <w:tcPr>
            <w:tcW w:w="90" w:type="dxa"/>
          </w:tcPr>
          <w:p w14:paraId="7856B304"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311E872E" w14:textId="453650E7" w:rsidR="00393BDD" w:rsidRPr="00B22127" w:rsidRDefault="00393BDD" w:rsidP="00B22127">
            <w:pPr>
              <w:tabs>
                <w:tab w:val="decimal" w:pos="1239"/>
              </w:tabs>
              <w:spacing w:before="0" w:after="0" w:line="240" w:lineRule="exact"/>
              <w:ind w:right="-72"/>
              <w:rPr>
                <w:rFonts w:ascii="Times New Roman" w:hAnsi="Times New Roman" w:cs="Times New Roman"/>
                <w:sz w:val="18"/>
                <w:szCs w:val="18"/>
                <w:cs/>
              </w:rPr>
            </w:pPr>
            <w:r w:rsidRPr="00B22127">
              <w:rPr>
                <w:rFonts w:ascii="Times New Roman" w:hAnsi="Times New Roman" w:cs="Times New Roman"/>
                <w:sz w:val="18"/>
                <w:szCs w:val="18"/>
              </w:rPr>
              <w:t>20,154,969</w:t>
            </w:r>
          </w:p>
        </w:tc>
        <w:tc>
          <w:tcPr>
            <w:tcW w:w="90" w:type="dxa"/>
          </w:tcPr>
          <w:p w14:paraId="7B34CABF"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3352F5D4" w14:textId="7DD88111"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7,225,448</w:t>
            </w:r>
          </w:p>
        </w:tc>
        <w:tc>
          <w:tcPr>
            <w:tcW w:w="90" w:type="dxa"/>
          </w:tcPr>
          <w:p w14:paraId="10AD83FC"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6BAD1656" w14:textId="0AEA0568" w:rsidR="00393BDD" w:rsidRPr="00B22127" w:rsidRDefault="00393BD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6A3EDF7E"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910E787" w14:textId="38B67241"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362,608</w:t>
            </w:r>
          </w:p>
        </w:tc>
        <w:tc>
          <w:tcPr>
            <w:tcW w:w="90" w:type="dxa"/>
          </w:tcPr>
          <w:p w14:paraId="688ED818" w14:textId="77777777" w:rsidR="00393BDD" w:rsidRPr="00B22127" w:rsidRDefault="00393BDD" w:rsidP="00B22127">
            <w:pPr>
              <w:tabs>
                <w:tab w:val="left" w:pos="1176"/>
                <w:tab w:val="decimal" w:pos="1239"/>
              </w:tabs>
              <w:spacing w:before="0" w:after="0" w:line="240" w:lineRule="exact"/>
              <w:ind w:right="-72"/>
              <w:rPr>
                <w:rFonts w:ascii="Times New Roman" w:hAnsi="Times New Roman" w:cs="Times New Roman"/>
                <w:sz w:val="18"/>
                <w:szCs w:val="18"/>
              </w:rPr>
            </w:pPr>
          </w:p>
        </w:tc>
        <w:tc>
          <w:tcPr>
            <w:tcW w:w="1440" w:type="dxa"/>
          </w:tcPr>
          <w:p w14:paraId="4B04F772" w14:textId="12FB9E44"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47,800,945</w:t>
            </w:r>
          </w:p>
        </w:tc>
      </w:tr>
      <w:tr w:rsidR="00F4373D" w:rsidRPr="00B22127" w14:paraId="42923461" w14:textId="77777777" w:rsidTr="00B22127">
        <w:trPr>
          <w:trHeight w:val="10"/>
        </w:trPr>
        <w:tc>
          <w:tcPr>
            <w:tcW w:w="3240" w:type="dxa"/>
            <w:vAlign w:val="bottom"/>
          </w:tcPr>
          <w:p w14:paraId="40DC6F58" w14:textId="6BF1E0FC" w:rsidR="00393BDD" w:rsidRPr="00B22127" w:rsidRDefault="00393BDD" w:rsidP="00B22127">
            <w:pPr>
              <w:tabs>
                <w:tab w:val="left" w:pos="720"/>
                <w:tab w:val="left" w:pos="2160"/>
                <w:tab w:val="center" w:pos="6930"/>
                <w:tab w:val="center" w:pos="8280"/>
                <w:tab w:val="right" w:pos="8540"/>
              </w:tabs>
              <w:spacing w:before="0" w:after="0" w:line="240" w:lineRule="exact"/>
              <w:ind w:left="180"/>
              <w:rPr>
                <w:rFonts w:ascii="Times New Roman" w:hAnsi="Times New Roman" w:cs="Times New Roman"/>
                <w:sz w:val="18"/>
                <w:szCs w:val="18"/>
                <w:lang w:val="en-US"/>
              </w:rPr>
            </w:pPr>
            <w:r w:rsidRPr="00B22127">
              <w:rPr>
                <w:rFonts w:ascii="Times New Roman" w:hAnsi="Times New Roman" w:cs="Times New Roman"/>
                <w:sz w:val="18"/>
                <w:szCs w:val="18"/>
              </w:rPr>
              <w:t>Purchases</w:t>
            </w:r>
          </w:p>
        </w:tc>
        <w:tc>
          <w:tcPr>
            <w:tcW w:w="1440" w:type="dxa"/>
          </w:tcPr>
          <w:p w14:paraId="63A86B44" w14:textId="5CF5A7AB"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cs/>
              </w:rPr>
              <w:t>60</w:t>
            </w:r>
            <w:r w:rsidRPr="00B22127">
              <w:rPr>
                <w:rFonts w:ascii="Times New Roman" w:hAnsi="Times New Roman" w:cs="Times New Roman"/>
                <w:sz w:val="18"/>
                <w:szCs w:val="18"/>
              </w:rPr>
              <w:t>,</w:t>
            </w:r>
            <w:r w:rsidRPr="00B22127">
              <w:rPr>
                <w:rFonts w:ascii="Times New Roman" w:hAnsi="Times New Roman" w:cs="Times New Roman"/>
                <w:sz w:val="18"/>
                <w:szCs w:val="18"/>
                <w:cs/>
              </w:rPr>
              <w:t>000</w:t>
            </w:r>
            <w:r w:rsidRPr="00B22127">
              <w:rPr>
                <w:rFonts w:ascii="Times New Roman" w:hAnsi="Times New Roman" w:cs="Times New Roman"/>
                <w:sz w:val="18"/>
                <w:szCs w:val="18"/>
              </w:rPr>
              <w:t>,</w:t>
            </w:r>
            <w:r w:rsidRPr="00B22127">
              <w:rPr>
                <w:rFonts w:ascii="Times New Roman" w:hAnsi="Times New Roman" w:cs="Times New Roman"/>
                <w:sz w:val="18"/>
                <w:szCs w:val="18"/>
                <w:cs/>
              </w:rPr>
              <w:t>000</w:t>
            </w:r>
          </w:p>
        </w:tc>
        <w:tc>
          <w:tcPr>
            <w:tcW w:w="90" w:type="dxa"/>
          </w:tcPr>
          <w:p w14:paraId="4F2809E9" w14:textId="77777777" w:rsidR="00393BDD" w:rsidRPr="00B22127" w:rsidRDefault="00393BDD" w:rsidP="00B22127">
            <w:pPr>
              <w:tabs>
                <w:tab w:val="left" w:pos="1092"/>
              </w:tabs>
              <w:spacing w:before="0" w:after="0" w:line="240" w:lineRule="exact"/>
              <w:ind w:right="-72"/>
              <w:jc w:val="right"/>
              <w:rPr>
                <w:rFonts w:ascii="Times New Roman" w:hAnsi="Times New Roman" w:cs="Times New Roman"/>
                <w:sz w:val="18"/>
                <w:szCs w:val="18"/>
              </w:rPr>
            </w:pPr>
          </w:p>
        </w:tc>
        <w:tc>
          <w:tcPr>
            <w:tcW w:w="1440" w:type="dxa"/>
          </w:tcPr>
          <w:p w14:paraId="4E11134C" w14:textId="4FCA7805" w:rsidR="00393BDD" w:rsidRPr="00B22127" w:rsidRDefault="00393BD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001E3AC8"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22C1BAEA" w14:textId="256B4A4F"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29,571,224</w:t>
            </w:r>
          </w:p>
        </w:tc>
        <w:tc>
          <w:tcPr>
            <w:tcW w:w="90" w:type="dxa"/>
          </w:tcPr>
          <w:p w14:paraId="7D2C5595"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28DC34A9" w14:textId="72101671"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6,191,909</w:t>
            </w:r>
          </w:p>
        </w:tc>
        <w:tc>
          <w:tcPr>
            <w:tcW w:w="90" w:type="dxa"/>
          </w:tcPr>
          <w:p w14:paraId="22DCF0DE"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11113457" w14:textId="59F35052" w:rsidR="00393BDD" w:rsidRPr="00B22127" w:rsidRDefault="00393BD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5C11B037"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2DA21A2E" w14:textId="665D4DC7" w:rsidR="00393BDD" w:rsidRPr="00B22127" w:rsidRDefault="00393BD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3ED31547"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42E411F8" w14:textId="64796880"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95,763,13</w:t>
            </w:r>
            <w:r w:rsidR="00266685">
              <w:rPr>
                <w:rFonts w:ascii="Times New Roman" w:hAnsi="Times New Roman" w:cs="Times New Roman"/>
                <w:sz w:val="18"/>
                <w:szCs w:val="18"/>
              </w:rPr>
              <w:t>3</w:t>
            </w:r>
          </w:p>
        </w:tc>
      </w:tr>
      <w:tr w:rsidR="00F4373D" w:rsidRPr="00B22127" w14:paraId="6A38DDE7" w14:textId="77777777" w:rsidTr="00B22127">
        <w:trPr>
          <w:trHeight w:val="10"/>
        </w:trPr>
        <w:tc>
          <w:tcPr>
            <w:tcW w:w="3240" w:type="dxa"/>
            <w:vAlign w:val="bottom"/>
          </w:tcPr>
          <w:p w14:paraId="00652F38" w14:textId="5223449D" w:rsidR="00393BDD" w:rsidRPr="00B22127" w:rsidRDefault="00393BDD" w:rsidP="00B22127">
            <w:pPr>
              <w:tabs>
                <w:tab w:val="left" w:pos="720"/>
                <w:tab w:val="left" w:pos="2160"/>
                <w:tab w:val="center" w:pos="6930"/>
                <w:tab w:val="center" w:pos="8280"/>
                <w:tab w:val="right" w:pos="8540"/>
              </w:tabs>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 xml:space="preserve">Transfers in </w:t>
            </w:r>
          </w:p>
        </w:tc>
        <w:tc>
          <w:tcPr>
            <w:tcW w:w="1440" w:type="dxa"/>
          </w:tcPr>
          <w:p w14:paraId="44D11F6E" w14:textId="572E33F2" w:rsidR="00393BDD" w:rsidRPr="00B22127" w:rsidRDefault="00393BD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25AFAB1F" w14:textId="77777777" w:rsidR="00393BDD" w:rsidRPr="00B22127" w:rsidRDefault="00393BDD" w:rsidP="00B22127">
            <w:pPr>
              <w:tabs>
                <w:tab w:val="left" w:pos="1092"/>
              </w:tabs>
              <w:spacing w:before="0" w:after="0" w:line="240" w:lineRule="exact"/>
              <w:ind w:right="-72"/>
              <w:jc w:val="right"/>
              <w:rPr>
                <w:rFonts w:ascii="Times New Roman" w:hAnsi="Times New Roman" w:cs="Times New Roman"/>
                <w:sz w:val="18"/>
                <w:szCs w:val="18"/>
              </w:rPr>
            </w:pPr>
          </w:p>
        </w:tc>
        <w:tc>
          <w:tcPr>
            <w:tcW w:w="1440" w:type="dxa"/>
          </w:tcPr>
          <w:p w14:paraId="5F447E68" w14:textId="200E8128" w:rsidR="00393BDD" w:rsidRPr="00B22127" w:rsidRDefault="00393BD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61B233D2"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C7AE98A" w14:textId="677DA7CE" w:rsidR="00393BDD" w:rsidRPr="00B22127" w:rsidRDefault="00393BD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625E1C56"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4F71FAD7" w14:textId="6E39DC3E" w:rsidR="00393BDD" w:rsidRPr="00B22127" w:rsidRDefault="00393BD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62B0DDA6"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36341773" w14:textId="043D4F21"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cs/>
              </w:rPr>
              <w:t>1</w:t>
            </w:r>
            <w:r w:rsidRPr="00B22127">
              <w:rPr>
                <w:rFonts w:ascii="Times New Roman" w:hAnsi="Times New Roman" w:cs="Times New Roman"/>
                <w:sz w:val="18"/>
                <w:szCs w:val="18"/>
              </w:rPr>
              <w:t>,</w:t>
            </w:r>
            <w:r w:rsidRPr="00B22127">
              <w:rPr>
                <w:rFonts w:ascii="Times New Roman" w:hAnsi="Times New Roman" w:cs="Times New Roman"/>
                <w:sz w:val="18"/>
                <w:szCs w:val="18"/>
                <w:cs/>
              </w:rPr>
              <w:t>680</w:t>
            </w:r>
            <w:r w:rsidRPr="00B22127">
              <w:rPr>
                <w:rFonts w:ascii="Times New Roman" w:hAnsi="Times New Roman" w:cs="Times New Roman"/>
                <w:sz w:val="18"/>
                <w:szCs w:val="18"/>
              </w:rPr>
              <w:t>,</w:t>
            </w:r>
            <w:r w:rsidRPr="00B22127">
              <w:rPr>
                <w:rFonts w:ascii="Times New Roman" w:hAnsi="Times New Roman" w:cs="Times New Roman"/>
                <w:sz w:val="18"/>
                <w:szCs w:val="18"/>
                <w:cs/>
              </w:rPr>
              <w:t>304</w:t>
            </w:r>
          </w:p>
        </w:tc>
        <w:tc>
          <w:tcPr>
            <w:tcW w:w="90" w:type="dxa"/>
          </w:tcPr>
          <w:p w14:paraId="07747112"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19226E4C" w14:textId="3F115C83" w:rsidR="00393BDD" w:rsidRPr="00B22127" w:rsidRDefault="00393BD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58EE1A45"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4172BFE7" w14:textId="1816D7EC"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cs/>
              </w:rPr>
              <w:t>1</w:t>
            </w:r>
            <w:r w:rsidRPr="00B22127">
              <w:rPr>
                <w:rFonts w:ascii="Times New Roman" w:hAnsi="Times New Roman" w:cs="Times New Roman"/>
                <w:sz w:val="18"/>
                <w:szCs w:val="18"/>
              </w:rPr>
              <w:t>,</w:t>
            </w:r>
            <w:r w:rsidRPr="00B22127">
              <w:rPr>
                <w:rFonts w:ascii="Times New Roman" w:hAnsi="Times New Roman" w:cs="Times New Roman"/>
                <w:sz w:val="18"/>
                <w:szCs w:val="18"/>
                <w:cs/>
              </w:rPr>
              <w:t>680</w:t>
            </w:r>
            <w:r w:rsidRPr="00B22127">
              <w:rPr>
                <w:rFonts w:ascii="Times New Roman" w:hAnsi="Times New Roman" w:cs="Times New Roman"/>
                <w:sz w:val="18"/>
                <w:szCs w:val="18"/>
              </w:rPr>
              <w:t>,</w:t>
            </w:r>
            <w:r w:rsidRPr="00B22127">
              <w:rPr>
                <w:rFonts w:ascii="Times New Roman" w:hAnsi="Times New Roman" w:cs="Times New Roman"/>
                <w:sz w:val="18"/>
                <w:szCs w:val="18"/>
                <w:cs/>
              </w:rPr>
              <w:t>304</w:t>
            </w:r>
          </w:p>
        </w:tc>
      </w:tr>
      <w:tr w:rsidR="00F4373D" w:rsidRPr="00B22127" w14:paraId="20C1C5BE" w14:textId="77777777" w:rsidTr="00B22127">
        <w:trPr>
          <w:trHeight w:val="90"/>
        </w:trPr>
        <w:tc>
          <w:tcPr>
            <w:tcW w:w="3240" w:type="dxa"/>
            <w:vAlign w:val="bottom"/>
          </w:tcPr>
          <w:p w14:paraId="7DF04C8B" w14:textId="77777777" w:rsidR="00393BDD" w:rsidRPr="00B22127" w:rsidRDefault="00393BDD" w:rsidP="00B22127">
            <w:pPr>
              <w:tabs>
                <w:tab w:val="left" w:pos="720"/>
                <w:tab w:val="left" w:pos="2160"/>
                <w:tab w:val="center" w:pos="6930"/>
                <w:tab w:val="center" w:pos="8280"/>
                <w:tab w:val="right" w:pos="8540"/>
              </w:tabs>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Disposals</w:t>
            </w:r>
          </w:p>
        </w:tc>
        <w:tc>
          <w:tcPr>
            <w:tcW w:w="1440" w:type="dxa"/>
          </w:tcPr>
          <w:p w14:paraId="06B57280" w14:textId="228BA92D" w:rsidR="00393BDD" w:rsidRPr="00B22127" w:rsidRDefault="00393BD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79F651AB" w14:textId="77777777" w:rsidR="00393BDD" w:rsidRPr="00B22127" w:rsidRDefault="00393BDD" w:rsidP="00B22127">
            <w:pPr>
              <w:tabs>
                <w:tab w:val="left" w:pos="1092"/>
              </w:tabs>
              <w:spacing w:before="0" w:after="0" w:line="240" w:lineRule="exact"/>
              <w:ind w:right="-72"/>
              <w:jc w:val="right"/>
              <w:rPr>
                <w:rFonts w:ascii="Times New Roman" w:hAnsi="Times New Roman" w:cs="Times New Roman"/>
                <w:sz w:val="18"/>
                <w:szCs w:val="18"/>
              </w:rPr>
            </w:pPr>
          </w:p>
        </w:tc>
        <w:tc>
          <w:tcPr>
            <w:tcW w:w="1440" w:type="dxa"/>
          </w:tcPr>
          <w:p w14:paraId="79A7FDA9" w14:textId="5A9B8697" w:rsidR="00393BDD" w:rsidRPr="00B22127" w:rsidRDefault="00393BD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3CBB3601"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751396B5" w14:textId="1B873942"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(6,506,071)</w:t>
            </w:r>
          </w:p>
        </w:tc>
        <w:tc>
          <w:tcPr>
            <w:tcW w:w="90" w:type="dxa"/>
          </w:tcPr>
          <w:p w14:paraId="0B898F80"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3752CAC9" w14:textId="3CC325A5"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(74,993)</w:t>
            </w:r>
          </w:p>
        </w:tc>
        <w:tc>
          <w:tcPr>
            <w:tcW w:w="90" w:type="dxa"/>
          </w:tcPr>
          <w:p w14:paraId="7E3A5E14"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20381609" w14:textId="3F663367" w:rsidR="00393BDD" w:rsidRPr="00B22127" w:rsidRDefault="00393BD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22B218FC"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25753A7D" w14:textId="4ECED8E0" w:rsidR="00393BDD" w:rsidRPr="00B22127" w:rsidRDefault="00393BD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1D519711"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5E1D2FDB" w14:textId="7062D6C6"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(6,581,064)</w:t>
            </w:r>
          </w:p>
        </w:tc>
      </w:tr>
      <w:tr w:rsidR="00F4373D" w:rsidRPr="00B22127" w14:paraId="1D2F0EBE" w14:textId="77777777" w:rsidTr="00B22127">
        <w:trPr>
          <w:trHeight w:val="10"/>
        </w:trPr>
        <w:tc>
          <w:tcPr>
            <w:tcW w:w="3240" w:type="dxa"/>
            <w:vAlign w:val="bottom"/>
          </w:tcPr>
          <w:p w14:paraId="44CBD40D" w14:textId="77777777" w:rsidR="00393BDD" w:rsidRPr="00B22127" w:rsidRDefault="00393BDD" w:rsidP="00B22127">
            <w:pPr>
              <w:tabs>
                <w:tab w:val="left" w:pos="851"/>
                <w:tab w:val="left" w:pos="2160"/>
                <w:tab w:val="center" w:pos="6930"/>
                <w:tab w:val="center" w:pos="8280"/>
                <w:tab w:val="right" w:pos="8540"/>
              </w:tabs>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Depreciation charge</w:t>
            </w:r>
          </w:p>
        </w:tc>
        <w:tc>
          <w:tcPr>
            <w:tcW w:w="1440" w:type="dxa"/>
            <w:tcBorders>
              <w:bottom w:val="single" w:sz="4" w:space="0" w:color="auto"/>
            </w:tcBorders>
          </w:tcPr>
          <w:p w14:paraId="5A92E23E" w14:textId="62E5EA2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(82,223)</w:t>
            </w:r>
          </w:p>
        </w:tc>
        <w:tc>
          <w:tcPr>
            <w:tcW w:w="90" w:type="dxa"/>
          </w:tcPr>
          <w:p w14:paraId="4FFE5776" w14:textId="77777777" w:rsidR="00393BDD" w:rsidRPr="00B22127" w:rsidRDefault="00393BDD" w:rsidP="00B22127">
            <w:pPr>
              <w:spacing w:before="0" w:after="0" w:line="240" w:lineRule="exact"/>
              <w:ind w:right="-72"/>
              <w:jc w:val="right"/>
              <w:rPr>
                <w:rFonts w:ascii="Times New Roman" w:hAnsi="Times New Roman" w:cs="Times New Roman"/>
                <w:sz w:val="18"/>
                <w:szCs w:val="18"/>
              </w:rPr>
            </w:pPr>
          </w:p>
        </w:tc>
        <w:tc>
          <w:tcPr>
            <w:tcW w:w="1440" w:type="dxa"/>
            <w:tcBorders>
              <w:bottom w:val="single" w:sz="4" w:space="0" w:color="auto"/>
            </w:tcBorders>
          </w:tcPr>
          <w:p w14:paraId="6B6E3C21" w14:textId="2DAC49C2"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(1,669,543)</w:t>
            </w:r>
          </w:p>
        </w:tc>
        <w:tc>
          <w:tcPr>
            <w:tcW w:w="90" w:type="dxa"/>
          </w:tcPr>
          <w:p w14:paraId="7F05BE43"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tcPr>
          <w:p w14:paraId="1A610F59" w14:textId="45965478"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(11,609,338)</w:t>
            </w:r>
          </w:p>
        </w:tc>
        <w:tc>
          <w:tcPr>
            <w:tcW w:w="90" w:type="dxa"/>
          </w:tcPr>
          <w:p w14:paraId="18967851"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tcPr>
          <w:p w14:paraId="5F926AA1" w14:textId="2587ECCE"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(4,612,537)</w:t>
            </w:r>
          </w:p>
        </w:tc>
        <w:tc>
          <w:tcPr>
            <w:tcW w:w="90" w:type="dxa"/>
          </w:tcPr>
          <w:p w14:paraId="0F118CF7" w14:textId="77777777" w:rsidR="00393BDD" w:rsidRPr="00B22127" w:rsidRDefault="00393BDD" w:rsidP="00B22127">
            <w:pPr>
              <w:tabs>
                <w:tab w:val="left" w:pos="1104"/>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tcPr>
          <w:p w14:paraId="2F59977A" w14:textId="1AD65C1F" w:rsidR="00393BDD" w:rsidRPr="00B22127" w:rsidRDefault="00393BD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1B15028F" w14:textId="77777777" w:rsidR="00393BDD" w:rsidRPr="00B22127" w:rsidRDefault="00393BDD" w:rsidP="00B22127">
            <w:pPr>
              <w:tabs>
                <w:tab w:val="left" w:pos="1176"/>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tcPr>
          <w:p w14:paraId="100FD642" w14:textId="2C98E435" w:rsidR="00393BDD" w:rsidRPr="00B22127" w:rsidRDefault="00393BD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4A9B5F31"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tcPr>
          <w:p w14:paraId="459FC400" w14:textId="56E7669C"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(17,973,6</w:t>
            </w:r>
            <w:r w:rsidR="00266685">
              <w:rPr>
                <w:rFonts w:ascii="Times New Roman" w:hAnsi="Times New Roman" w:cs="Times New Roman"/>
                <w:sz w:val="18"/>
                <w:szCs w:val="18"/>
              </w:rPr>
              <w:t>41</w:t>
            </w:r>
            <w:r w:rsidRPr="00B22127">
              <w:rPr>
                <w:rFonts w:ascii="Times New Roman" w:hAnsi="Times New Roman" w:cs="Times New Roman"/>
                <w:sz w:val="18"/>
                <w:szCs w:val="18"/>
              </w:rPr>
              <w:t>)</w:t>
            </w:r>
          </w:p>
        </w:tc>
      </w:tr>
      <w:tr w:rsidR="00F4373D" w:rsidRPr="00B22127" w14:paraId="0CD194D7" w14:textId="77777777" w:rsidTr="00B22127">
        <w:trPr>
          <w:trHeight w:val="189"/>
        </w:trPr>
        <w:tc>
          <w:tcPr>
            <w:tcW w:w="3240" w:type="dxa"/>
            <w:vAlign w:val="bottom"/>
          </w:tcPr>
          <w:p w14:paraId="3155413A" w14:textId="77777777" w:rsidR="00393BDD" w:rsidRPr="00B22127" w:rsidRDefault="00393BDD" w:rsidP="00B22127">
            <w:pPr>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Closing net book value</w:t>
            </w:r>
          </w:p>
        </w:tc>
        <w:tc>
          <w:tcPr>
            <w:tcW w:w="1440" w:type="dxa"/>
            <w:tcBorders>
              <w:top w:val="single" w:sz="4" w:space="0" w:color="auto"/>
              <w:bottom w:val="double" w:sz="4" w:space="0" w:color="auto"/>
            </w:tcBorders>
          </w:tcPr>
          <w:p w14:paraId="2EB41C5F" w14:textId="2954CCF6"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cs/>
              </w:rPr>
              <w:t>72</w:t>
            </w:r>
            <w:r w:rsidRPr="00B22127">
              <w:rPr>
                <w:rFonts w:ascii="Times New Roman" w:hAnsi="Times New Roman" w:cs="Times New Roman"/>
                <w:sz w:val="18"/>
                <w:szCs w:val="18"/>
              </w:rPr>
              <w:t>,</w:t>
            </w:r>
            <w:r w:rsidRPr="00B22127">
              <w:rPr>
                <w:rFonts w:ascii="Times New Roman" w:hAnsi="Times New Roman" w:cs="Times New Roman"/>
                <w:sz w:val="18"/>
                <w:szCs w:val="18"/>
                <w:cs/>
              </w:rPr>
              <w:t>967</w:t>
            </w:r>
            <w:r w:rsidRPr="00B22127">
              <w:rPr>
                <w:rFonts w:ascii="Times New Roman" w:hAnsi="Times New Roman" w:cs="Times New Roman"/>
                <w:sz w:val="18"/>
                <w:szCs w:val="18"/>
              </w:rPr>
              <w:t>,</w:t>
            </w:r>
            <w:r w:rsidRPr="00B22127">
              <w:rPr>
                <w:rFonts w:ascii="Times New Roman" w:hAnsi="Times New Roman" w:cs="Times New Roman"/>
                <w:sz w:val="18"/>
                <w:szCs w:val="18"/>
                <w:cs/>
              </w:rPr>
              <w:t>074</w:t>
            </w:r>
          </w:p>
        </w:tc>
        <w:tc>
          <w:tcPr>
            <w:tcW w:w="90" w:type="dxa"/>
          </w:tcPr>
          <w:p w14:paraId="4EB13B3B" w14:textId="77777777" w:rsidR="00393BDD" w:rsidRPr="00B22127" w:rsidRDefault="00393BDD" w:rsidP="00B22127">
            <w:pPr>
              <w:spacing w:before="0" w:after="0" w:line="240" w:lineRule="exact"/>
              <w:ind w:right="-72"/>
              <w:jc w:val="right"/>
              <w:rPr>
                <w:rFonts w:ascii="Times New Roman" w:hAnsi="Times New Roman" w:cs="Times New Roman"/>
                <w:sz w:val="18"/>
                <w:szCs w:val="18"/>
              </w:rPr>
            </w:pPr>
          </w:p>
        </w:tc>
        <w:tc>
          <w:tcPr>
            <w:tcW w:w="1440" w:type="dxa"/>
            <w:tcBorders>
              <w:top w:val="single" w:sz="4" w:space="0" w:color="auto"/>
              <w:bottom w:val="double" w:sz="4" w:space="0" w:color="auto"/>
            </w:tcBorders>
          </w:tcPr>
          <w:p w14:paraId="003A34A8" w14:textId="333353E4"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5,339,080</w:t>
            </w:r>
          </w:p>
        </w:tc>
        <w:tc>
          <w:tcPr>
            <w:tcW w:w="90" w:type="dxa"/>
          </w:tcPr>
          <w:p w14:paraId="5402CBED"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0A56141A" w14:textId="53261291"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31,610,784</w:t>
            </w:r>
          </w:p>
        </w:tc>
        <w:tc>
          <w:tcPr>
            <w:tcW w:w="90" w:type="dxa"/>
          </w:tcPr>
          <w:p w14:paraId="234DD282"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7B918D61" w14:textId="6A9467B6"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8,729,827</w:t>
            </w:r>
          </w:p>
        </w:tc>
        <w:tc>
          <w:tcPr>
            <w:tcW w:w="90" w:type="dxa"/>
          </w:tcPr>
          <w:p w14:paraId="19E9BF5F"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375F602D" w14:textId="088F485A"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cs/>
              </w:rPr>
              <w:t>1</w:t>
            </w:r>
            <w:r w:rsidRPr="00B22127">
              <w:rPr>
                <w:rFonts w:ascii="Times New Roman" w:hAnsi="Times New Roman" w:cs="Times New Roman"/>
                <w:sz w:val="18"/>
                <w:szCs w:val="18"/>
              </w:rPr>
              <w:t>,</w:t>
            </w:r>
            <w:r w:rsidRPr="00B22127">
              <w:rPr>
                <w:rFonts w:ascii="Times New Roman" w:hAnsi="Times New Roman" w:cs="Times New Roman"/>
                <w:sz w:val="18"/>
                <w:szCs w:val="18"/>
                <w:cs/>
              </w:rPr>
              <w:t>680</w:t>
            </w:r>
            <w:r w:rsidRPr="00B22127">
              <w:rPr>
                <w:rFonts w:ascii="Times New Roman" w:hAnsi="Times New Roman" w:cs="Times New Roman"/>
                <w:sz w:val="18"/>
                <w:szCs w:val="18"/>
              </w:rPr>
              <w:t>,</w:t>
            </w:r>
            <w:r w:rsidRPr="00B22127">
              <w:rPr>
                <w:rFonts w:ascii="Times New Roman" w:hAnsi="Times New Roman" w:cs="Times New Roman"/>
                <w:sz w:val="18"/>
                <w:szCs w:val="18"/>
                <w:cs/>
              </w:rPr>
              <w:t>304</w:t>
            </w:r>
          </w:p>
        </w:tc>
        <w:tc>
          <w:tcPr>
            <w:tcW w:w="90" w:type="dxa"/>
          </w:tcPr>
          <w:p w14:paraId="60F96ED2"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5C1D4B46" w14:textId="7BD75074"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362,608</w:t>
            </w:r>
          </w:p>
        </w:tc>
        <w:tc>
          <w:tcPr>
            <w:tcW w:w="90" w:type="dxa"/>
          </w:tcPr>
          <w:p w14:paraId="6ADDA63A"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543EEB31" w14:textId="0E365A7B"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120,689,677</w:t>
            </w:r>
          </w:p>
        </w:tc>
      </w:tr>
      <w:tr w:rsidR="00F4373D" w:rsidRPr="00B22127" w14:paraId="0CD9BA0B" w14:textId="77777777" w:rsidTr="00B22127">
        <w:trPr>
          <w:trHeight w:val="10"/>
        </w:trPr>
        <w:tc>
          <w:tcPr>
            <w:tcW w:w="3240" w:type="dxa"/>
            <w:vAlign w:val="bottom"/>
          </w:tcPr>
          <w:p w14:paraId="5F47AE02" w14:textId="77777777" w:rsidR="00393BDD" w:rsidRPr="00B22127" w:rsidRDefault="00393BDD" w:rsidP="00B22127">
            <w:pPr>
              <w:tabs>
                <w:tab w:val="left" w:pos="1132"/>
                <w:tab w:val="left" w:pos="7797"/>
              </w:tabs>
              <w:spacing w:before="0" w:after="0" w:line="240" w:lineRule="exact"/>
              <w:ind w:left="180"/>
              <w:rPr>
                <w:rFonts w:ascii="Times New Roman" w:hAnsi="Times New Roman" w:cs="Times New Roman"/>
                <w:sz w:val="18"/>
                <w:szCs w:val="18"/>
              </w:rPr>
            </w:pPr>
          </w:p>
        </w:tc>
        <w:tc>
          <w:tcPr>
            <w:tcW w:w="1440" w:type="dxa"/>
            <w:tcBorders>
              <w:top w:val="double" w:sz="4" w:space="0" w:color="auto"/>
            </w:tcBorders>
            <w:vAlign w:val="bottom"/>
          </w:tcPr>
          <w:p w14:paraId="5BEB5B84"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6F22BA28" w14:textId="77777777" w:rsidR="00393BDD" w:rsidRPr="00B22127" w:rsidRDefault="00393BDD" w:rsidP="00B22127">
            <w:pPr>
              <w:spacing w:before="0" w:after="0" w:line="240" w:lineRule="exact"/>
              <w:ind w:right="-72"/>
              <w:jc w:val="right"/>
              <w:rPr>
                <w:rFonts w:ascii="Times New Roman" w:hAnsi="Times New Roman" w:cs="Times New Roman"/>
                <w:sz w:val="18"/>
                <w:szCs w:val="18"/>
              </w:rPr>
            </w:pPr>
          </w:p>
        </w:tc>
        <w:tc>
          <w:tcPr>
            <w:tcW w:w="1440" w:type="dxa"/>
            <w:tcBorders>
              <w:top w:val="double" w:sz="4" w:space="0" w:color="auto"/>
            </w:tcBorders>
            <w:vAlign w:val="bottom"/>
          </w:tcPr>
          <w:p w14:paraId="224C7D41"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6B6DEFAB"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vAlign w:val="bottom"/>
          </w:tcPr>
          <w:p w14:paraId="739050C7"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0277E499"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vAlign w:val="bottom"/>
          </w:tcPr>
          <w:p w14:paraId="4C897043"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4FA49A66"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vAlign w:val="bottom"/>
          </w:tcPr>
          <w:p w14:paraId="78C426A6"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180BA837"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vAlign w:val="bottom"/>
          </w:tcPr>
          <w:p w14:paraId="12410DD7"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64BCABFF"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tcPr>
          <w:p w14:paraId="351F4D00"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r>
      <w:tr w:rsidR="00F4373D" w:rsidRPr="00B22127" w14:paraId="6F095B97" w14:textId="77777777" w:rsidTr="00B22127">
        <w:trPr>
          <w:trHeight w:val="10"/>
        </w:trPr>
        <w:tc>
          <w:tcPr>
            <w:tcW w:w="3240" w:type="dxa"/>
            <w:vAlign w:val="bottom"/>
          </w:tcPr>
          <w:p w14:paraId="17C2DE96" w14:textId="77777777" w:rsidR="00393BDD" w:rsidRPr="00B22127" w:rsidRDefault="00393BDD" w:rsidP="00B22127">
            <w:pPr>
              <w:tabs>
                <w:tab w:val="left" w:pos="1132"/>
                <w:tab w:val="left" w:pos="7797"/>
              </w:tabs>
              <w:spacing w:before="0" w:after="0" w:line="240" w:lineRule="exact"/>
              <w:ind w:left="180"/>
              <w:rPr>
                <w:rFonts w:ascii="Times New Roman" w:hAnsi="Times New Roman" w:cs="Times New Roman"/>
                <w:sz w:val="18"/>
                <w:szCs w:val="18"/>
              </w:rPr>
            </w:pPr>
            <w:r w:rsidRPr="00B22127">
              <w:rPr>
                <w:rFonts w:ascii="Times New Roman" w:hAnsi="Times New Roman" w:cs="Times New Roman"/>
                <w:b/>
                <w:sz w:val="18"/>
                <w:szCs w:val="18"/>
              </w:rPr>
              <w:t xml:space="preserve">As </w:t>
            </w:r>
            <w:proofErr w:type="gramStart"/>
            <w:r w:rsidRPr="00B22127">
              <w:rPr>
                <w:rFonts w:ascii="Times New Roman" w:hAnsi="Times New Roman" w:cs="Times New Roman"/>
                <w:b/>
                <w:sz w:val="18"/>
                <w:szCs w:val="18"/>
              </w:rPr>
              <w:t>at</w:t>
            </w:r>
            <w:proofErr w:type="gramEnd"/>
            <w:r w:rsidRPr="00B22127">
              <w:rPr>
                <w:rFonts w:ascii="Times New Roman" w:hAnsi="Times New Roman" w:cs="Times New Roman"/>
                <w:b/>
                <w:sz w:val="18"/>
                <w:szCs w:val="18"/>
              </w:rPr>
              <w:t xml:space="preserve"> December 31, 2025</w:t>
            </w:r>
          </w:p>
        </w:tc>
        <w:tc>
          <w:tcPr>
            <w:tcW w:w="1440" w:type="dxa"/>
            <w:vAlign w:val="bottom"/>
          </w:tcPr>
          <w:p w14:paraId="29E1E8E0"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5AAF9EAF" w14:textId="77777777" w:rsidR="00393BDD" w:rsidRPr="00B22127" w:rsidRDefault="00393BDD" w:rsidP="00B22127">
            <w:pPr>
              <w:spacing w:before="0" w:after="0" w:line="240" w:lineRule="exact"/>
              <w:ind w:right="-72"/>
              <w:jc w:val="right"/>
              <w:rPr>
                <w:rFonts w:ascii="Times New Roman" w:hAnsi="Times New Roman" w:cs="Times New Roman"/>
                <w:sz w:val="18"/>
                <w:szCs w:val="18"/>
              </w:rPr>
            </w:pPr>
          </w:p>
        </w:tc>
        <w:tc>
          <w:tcPr>
            <w:tcW w:w="1440" w:type="dxa"/>
            <w:vAlign w:val="bottom"/>
          </w:tcPr>
          <w:p w14:paraId="1E677A17"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02C38805"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2245DC1E"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6D1A3C7F"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228FBD90"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7F6806AA"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54D4A14A"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7C3C85B2"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38E1FA7F"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5053A54A"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33F8E8D7"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r>
      <w:tr w:rsidR="00F4373D" w:rsidRPr="00B22127" w14:paraId="29FC2E98" w14:textId="77777777" w:rsidTr="00B22127">
        <w:trPr>
          <w:trHeight w:val="210"/>
        </w:trPr>
        <w:tc>
          <w:tcPr>
            <w:tcW w:w="3240" w:type="dxa"/>
            <w:vAlign w:val="bottom"/>
          </w:tcPr>
          <w:p w14:paraId="550BA7BD" w14:textId="77777777" w:rsidR="00393BDD" w:rsidRPr="00B22127" w:rsidRDefault="00393BDD" w:rsidP="00B22127">
            <w:pPr>
              <w:tabs>
                <w:tab w:val="left" w:pos="1132"/>
                <w:tab w:val="left" w:pos="7797"/>
              </w:tabs>
              <w:spacing w:before="0" w:after="0" w:line="240" w:lineRule="exact"/>
              <w:ind w:left="180"/>
              <w:rPr>
                <w:rFonts w:ascii="Times New Roman" w:hAnsi="Times New Roman" w:cs="Times New Roman"/>
                <w:b/>
                <w:sz w:val="18"/>
                <w:szCs w:val="18"/>
              </w:rPr>
            </w:pPr>
            <w:r w:rsidRPr="00B22127">
              <w:rPr>
                <w:rFonts w:ascii="Times New Roman" w:hAnsi="Times New Roman" w:cs="Times New Roman"/>
                <w:sz w:val="18"/>
                <w:szCs w:val="18"/>
              </w:rPr>
              <w:t xml:space="preserve">Cost </w:t>
            </w:r>
          </w:p>
        </w:tc>
        <w:tc>
          <w:tcPr>
            <w:tcW w:w="1440" w:type="dxa"/>
          </w:tcPr>
          <w:p w14:paraId="3B2EEF7A" w14:textId="3547B755"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73,399,756</w:t>
            </w:r>
          </w:p>
        </w:tc>
        <w:tc>
          <w:tcPr>
            <w:tcW w:w="90" w:type="dxa"/>
          </w:tcPr>
          <w:p w14:paraId="12A5F1CA" w14:textId="77777777" w:rsidR="00393BDD" w:rsidRPr="00B22127" w:rsidRDefault="00393BDD" w:rsidP="00B22127">
            <w:pPr>
              <w:spacing w:before="0" w:after="0" w:line="240" w:lineRule="exact"/>
              <w:ind w:right="-72"/>
              <w:jc w:val="right"/>
              <w:rPr>
                <w:rFonts w:ascii="Times New Roman" w:hAnsi="Times New Roman" w:cs="Times New Roman"/>
                <w:sz w:val="18"/>
                <w:szCs w:val="18"/>
              </w:rPr>
            </w:pPr>
          </w:p>
        </w:tc>
        <w:tc>
          <w:tcPr>
            <w:tcW w:w="1440" w:type="dxa"/>
          </w:tcPr>
          <w:p w14:paraId="03399D64" w14:textId="76A31C1D"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22,012,840</w:t>
            </w:r>
          </w:p>
        </w:tc>
        <w:tc>
          <w:tcPr>
            <w:tcW w:w="90" w:type="dxa"/>
          </w:tcPr>
          <w:p w14:paraId="5457B1FC"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4353F447" w14:textId="6A7A83C3"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148,965,916</w:t>
            </w:r>
          </w:p>
        </w:tc>
        <w:tc>
          <w:tcPr>
            <w:tcW w:w="90" w:type="dxa"/>
          </w:tcPr>
          <w:p w14:paraId="06CF2F93"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5560BD78" w14:textId="5A5B98E4"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56,850,444</w:t>
            </w:r>
          </w:p>
        </w:tc>
        <w:tc>
          <w:tcPr>
            <w:tcW w:w="90" w:type="dxa"/>
          </w:tcPr>
          <w:p w14:paraId="7B517EBB"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077B97C" w14:textId="5639E4F1"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10,253,110</w:t>
            </w:r>
          </w:p>
        </w:tc>
        <w:tc>
          <w:tcPr>
            <w:tcW w:w="90" w:type="dxa"/>
          </w:tcPr>
          <w:p w14:paraId="0C136CBE"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603F6C52" w14:textId="0610DD9A"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362,608</w:t>
            </w:r>
          </w:p>
        </w:tc>
        <w:tc>
          <w:tcPr>
            <w:tcW w:w="90" w:type="dxa"/>
          </w:tcPr>
          <w:p w14:paraId="7C2B6D13"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29046DFC" w14:textId="50120D93"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311,844,674</w:t>
            </w:r>
          </w:p>
        </w:tc>
      </w:tr>
      <w:tr w:rsidR="00F4373D" w:rsidRPr="00B22127" w14:paraId="2A382AE3" w14:textId="77777777" w:rsidTr="00B22127">
        <w:trPr>
          <w:trHeight w:val="10"/>
        </w:trPr>
        <w:tc>
          <w:tcPr>
            <w:tcW w:w="3240" w:type="dxa"/>
            <w:vAlign w:val="bottom"/>
          </w:tcPr>
          <w:p w14:paraId="4A945316" w14:textId="77777777" w:rsidR="00393BDD" w:rsidRPr="00B22127" w:rsidRDefault="00393BDD" w:rsidP="00B22127">
            <w:pPr>
              <w:tabs>
                <w:tab w:val="left" w:pos="1132"/>
                <w:tab w:val="left" w:pos="7797"/>
              </w:tabs>
              <w:spacing w:before="0" w:after="0" w:line="240" w:lineRule="exact"/>
              <w:ind w:left="180"/>
              <w:rPr>
                <w:rFonts w:ascii="Times New Roman" w:hAnsi="Times New Roman" w:cs="Times New Roman"/>
                <w:sz w:val="18"/>
                <w:szCs w:val="18"/>
              </w:rPr>
            </w:pPr>
            <w:proofErr w:type="gramStart"/>
            <w:r w:rsidRPr="00B22127">
              <w:rPr>
                <w:rFonts w:ascii="Times New Roman" w:hAnsi="Times New Roman" w:cs="Times New Roman"/>
                <w:sz w:val="18"/>
                <w:szCs w:val="18"/>
                <w:u w:val="single"/>
              </w:rPr>
              <w:t>Less</w:t>
            </w:r>
            <w:r w:rsidRPr="00B22127">
              <w:rPr>
                <w:rFonts w:ascii="Times New Roman" w:hAnsi="Times New Roman" w:cs="Times New Roman"/>
                <w:sz w:val="18"/>
                <w:szCs w:val="18"/>
              </w:rPr>
              <w:t xml:space="preserve">  Accumulated</w:t>
            </w:r>
            <w:proofErr w:type="gramEnd"/>
            <w:r w:rsidRPr="00B22127">
              <w:rPr>
                <w:rFonts w:ascii="Times New Roman" w:hAnsi="Times New Roman" w:cs="Times New Roman"/>
                <w:sz w:val="18"/>
                <w:szCs w:val="18"/>
              </w:rPr>
              <w:t xml:space="preserve"> depreciation</w:t>
            </w:r>
          </w:p>
        </w:tc>
        <w:tc>
          <w:tcPr>
            <w:tcW w:w="1440" w:type="dxa"/>
            <w:tcBorders>
              <w:left w:val="nil"/>
              <w:bottom w:val="single" w:sz="4" w:space="0" w:color="auto"/>
              <w:right w:val="nil"/>
            </w:tcBorders>
            <w:shd w:val="clear" w:color="000000" w:fill="FFFFFF"/>
          </w:tcPr>
          <w:p w14:paraId="374452FA" w14:textId="1B511A0A"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(432,682)</w:t>
            </w:r>
          </w:p>
        </w:tc>
        <w:tc>
          <w:tcPr>
            <w:tcW w:w="90" w:type="dxa"/>
          </w:tcPr>
          <w:p w14:paraId="53300E72" w14:textId="77777777" w:rsidR="00393BDD" w:rsidRPr="00B22127" w:rsidRDefault="00393BDD" w:rsidP="00B22127">
            <w:pPr>
              <w:spacing w:before="0" w:after="0" w:line="240" w:lineRule="exact"/>
              <w:ind w:right="-72"/>
              <w:jc w:val="right"/>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tcPr>
          <w:p w14:paraId="75A70C25" w14:textId="791DBA29"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(16,673,760)</w:t>
            </w:r>
          </w:p>
        </w:tc>
        <w:tc>
          <w:tcPr>
            <w:tcW w:w="90" w:type="dxa"/>
          </w:tcPr>
          <w:p w14:paraId="2489D464"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tcPr>
          <w:p w14:paraId="56A5B800" w14:textId="6C6508D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(117,355,13</w:t>
            </w:r>
            <w:r w:rsidR="008F5C55">
              <w:rPr>
                <w:rFonts w:ascii="Times New Roman" w:hAnsi="Times New Roman" w:cs="Times New Roman"/>
                <w:sz w:val="18"/>
                <w:szCs w:val="18"/>
              </w:rPr>
              <w:t>2</w:t>
            </w:r>
            <w:r w:rsidRPr="00B22127">
              <w:rPr>
                <w:rFonts w:ascii="Times New Roman" w:hAnsi="Times New Roman" w:cs="Times New Roman"/>
                <w:sz w:val="18"/>
                <w:szCs w:val="18"/>
              </w:rPr>
              <w:t>)</w:t>
            </w:r>
          </w:p>
        </w:tc>
        <w:tc>
          <w:tcPr>
            <w:tcW w:w="90" w:type="dxa"/>
          </w:tcPr>
          <w:p w14:paraId="2E90B044"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tcPr>
          <w:p w14:paraId="7FC6F97D" w14:textId="070552A0"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(48,120,615)</w:t>
            </w:r>
          </w:p>
        </w:tc>
        <w:tc>
          <w:tcPr>
            <w:tcW w:w="90" w:type="dxa"/>
          </w:tcPr>
          <w:p w14:paraId="0F5E39FB"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tcPr>
          <w:p w14:paraId="2CE3188B" w14:textId="5F9F95D2"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(8,572,806)</w:t>
            </w:r>
          </w:p>
        </w:tc>
        <w:tc>
          <w:tcPr>
            <w:tcW w:w="90" w:type="dxa"/>
          </w:tcPr>
          <w:p w14:paraId="1F31557B"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tcPr>
          <w:p w14:paraId="42A90003" w14:textId="084375D4" w:rsidR="00393BDD" w:rsidRPr="00B22127" w:rsidRDefault="00393BD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687252FF"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tcPr>
          <w:p w14:paraId="04E6EDA9" w14:textId="1F0C0602"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(191,154,997)</w:t>
            </w:r>
          </w:p>
        </w:tc>
      </w:tr>
      <w:tr w:rsidR="00F4373D" w:rsidRPr="00B22127" w14:paraId="501FFE06" w14:textId="77777777" w:rsidTr="00B22127">
        <w:trPr>
          <w:trHeight w:val="10"/>
        </w:trPr>
        <w:tc>
          <w:tcPr>
            <w:tcW w:w="3240" w:type="dxa"/>
            <w:vAlign w:val="bottom"/>
          </w:tcPr>
          <w:p w14:paraId="47D20CAC" w14:textId="77777777" w:rsidR="00393BDD" w:rsidRPr="00B22127" w:rsidRDefault="00393BDD" w:rsidP="00B22127">
            <w:pPr>
              <w:tabs>
                <w:tab w:val="left" w:pos="1132"/>
                <w:tab w:val="left" w:pos="7797"/>
              </w:tabs>
              <w:spacing w:before="0" w:after="0" w:line="240" w:lineRule="exact"/>
              <w:ind w:left="180"/>
              <w:rPr>
                <w:rFonts w:ascii="Times New Roman" w:hAnsi="Times New Roman" w:cs="Times New Roman"/>
                <w:sz w:val="18"/>
                <w:szCs w:val="18"/>
                <w:u w:val="single"/>
              </w:rPr>
            </w:pPr>
            <w:r w:rsidRPr="00B22127">
              <w:rPr>
                <w:rFonts w:ascii="Times New Roman" w:hAnsi="Times New Roman" w:cs="Times New Roman"/>
                <w:sz w:val="18"/>
                <w:szCs w:val="18"/>
              </w:rPr>
              <w:t>Closing net book value</w:t>
            </w:r>
          </w:p>
        </w:tc>
        <w:tc>
          <w:tcPr>
            <w:tcW w:w="1440" w:type="dxa"/>
            <w:tcBorders>
              <w:top w:val="single" w:sz="4" w:space="0" w:color="auto"/>
              <w:bottom w:val="double" w:sz="4" w:space="0" w:color="auto"/>
            </w:tcBorders>
          </w:tcPr>
          <w:p w14:paraId="603D03E4" w14:textId="1160A32A"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72,967,074</w:t>
            </w:r>
          </w:p>
        </w:tc>
        <w:tc>
          <w:tcPr>
            <w:tcW w:w="90" w:type="dxa"/>
          </w:tcPr>
          <w:p w14:paraId="1FCB20C4" w14:textId="77777777" w:rsidR="00393BDD" w:rsidRPr="00B22127" w:rsidRDefault="00393BDD" w:rsidP="00B22127">
            <w:pPr>
              <w:tabs>
                <w:tab w:val="left" w:pos="1140"/>
              </w:tabs>
              <w:spacing w:before="0" w:after="0" w:line="240" w:lineRule="exact"/>
              <w:ind w:right="-72"/>
              <w:jc w:val="right"/>
              <w:rPr>
                <w:rFonts w:ascii="Times New Roman" w:hAnsi="Times New Roman" w:cs="Times New Roman"/>
                <w:sz w:val="18"/>
                <w:szCs w:val="18"/>
              </w:rPr>
            </w:pPr>
          </w:p>
        </w:tc>
        <w:tc>
          <w:tcPr>
            <w:tcW w:w="1440" w:type="dxa"/>
            <w:tcBorders>
              <w:top w:val="single" w:sz="4" w:space="0" w:color="auto"/>
              <w:bottom w:val="double" w:sz="4" w:space="0" w:color="auto"/>
            </w:tcBorders>
          </w:tcPr>
          <w:p w14:paraId="4EB4B800" w14:textId="17B93C9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5,339,080</w:t>
            </w:r>
          </w:p>
        </w:tc>
        <w:tc>
          <w:tcPr>
            <w:tcW w:w="90" w:type="dxa"/>
          </w:tcPr>
          <w:p w14:paraId="0603A5B4"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54F8ABBA" w14:textId="38562859"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31,610,784</w:t>
            </w:r>
          </w:p>
        </w:tc>
        <w:tc>
          <w:tcPr>
            <w:tcW w:w="90" w:type="dxa"/>
          </w:tcPr>
          <w:p w14:paraId="62E0E765"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6919EBF3" w14:textId="723F77E6"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8,729,827</w:t>
            </w:r>
          </w:p>
        </w:tc>
        <w:tc>
          <w:tcPr>
            <w:tcW w:w="90" w:type="dxa"/>
          </w:tcPr>
          <w:p w14:paraId="227DB673"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4BCD2634" w14:textId="2B4F32D9"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cs/>
              </w:rPr>
              <w:t>1</w:t>
            </w:r>
            <w:r w:rsidRPr="00B22127">
              <w:rPr>
                <w:rFonts w:ascii="Times New Roman" w:hAnsi="Times New Roman" w:cs="Times New Roman"/>
                <w:sz w:val="18"/>
                <w:szCs w:val="18"/>
              </w:rPr>
              <w:t>,</w:t>
            </w:r>
            <w:r w:rsidRPr="00B22127">
              <w:rPr>
                <w:rFonts w:ascii="Times New Roman" w:hAnsi="Times New Roman" w:cs="Times New Roman"/>
                <w:sz w:val="18"/>
                <w:szCs w:val="18"/>
                <w:cs/>
              </w:rPr>
              <w:t>680</w:t>
            </w:r>
            <w:r w:rsidRPr="00B22127">
              <w:rPr>
                <w:rFonts w:ascii="Times New Roman" w:hAnsi="Times New Roman" w:cs="Times New Roman"/>
                <w:sz w:val="18"/>
                <w:szCs w:val="18"/>
              </w:rPr>
              <w:t>,</w:t>
            </w:r>
            <w:r w:rsidRPr="00B22127">
              <w:rPr>
                <w:rFonts w:ascii="Times New Roman" w:hAnsi="Times New Roman" w:cs="Times New Roman"/>
                <w:sz w:val="18"/>
                <w:szCs w:val="18"/>
                <w:cs/>
              </w:rPr>
              <w:t>304</w:t>
            </w:r>
          </w:p>
        </w:tc>
        <w:tc>
          <w:tcPr>
            <w:tcW w:w="90" w:type="dxa"/>
          </w:tcPr>
          <w:p w14:paraId="183F7D39"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56B3AF80" w14:textId="185E8A8C"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362,608</w:t>
            </w:r>
          </w:p>
        </w:tc>
        <w:tc>
          <w:tcPr>
            <w:tcW w:w="90" w:type="dxa"/>
          </w:tcPr>
          <w:p w14:paraId="46609964" w14:textId="77777777"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02E96DA5" w14:textId="7DF5DCEB" w:rsidR="00393BDD" w:rsidRPr="00B22127" w:rsidRDefault="00393BD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120,689,677</w:t>
            </w:r>
          </w:p>
        </w:tc>
      </w:tr>
      <w:tr w:rsidR="00F4373D" w:rsidRPr="00B22127" w14:paraId="2A8A5818" w14:textId="77777777" w:rsidTr="00B22127">
        <w:trPr>
          <w:trHeight w:val="10"/>
        </w:trPr>
        <w:tc>
          <w:tcPr>
            <w:tcW w:w="3240" w:type="dxa"/>
            <w:vAlign w:val="bottom"/>
          </w:tcPr>
          <w:p w14:paraId="76611707" w14:textId="77777777" w:rsidR="00F45AB7" w:rsidRPr="00B22127" w:rsidRDefault="00F45AB7" w:rsidP="00B22127">
            <w:pPr>
              <w:tabs>
                <w:tab w:val="left" w:pos="1132"/>
              </w:tabs>
              <w:spacing w:before="0" w:after="0" w:line="240" w:lineRule="exact"/>
              <w:ind w:left="180" w:right="-108"/>
              <w:rPr>
                <w:rFonts w:ascii="Times New Roman" w:hAnsi="Times New Roman" w:cs="Times New Roman"/>
                <w:b/>
                <w:sz w:val="18"/>
                <w:szCs w:val="18"/>
              </w:rPr>
            </w:pPr>
          </w:p>
        </w:tc>
        <w:tc>
          <w:tcPr>
            <w:tcW w:w="1440" w:type="dxa"/>
            <w:tcBorders>
              <w:top w:val="double" w:sz="4" w:space="0" w:color="auto"/>
            </w:tcBorders>
            <w:vAlign w:val="bottom"/>
          </w:tcPr>
          <w:p w14:paraId="05BD5923"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4C115547"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tcBorders>
              <w:top w:val="double" w:sz="4" w:space="0" w:color="auto"/>
            </w:tcBorders>
            <w:vAlign w:val="bottom"/>
          </w:tcPr>
          <w:p w14:paraId="50015C29"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5F3962CA"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tcBorders>
              <w:top w:val="double" w:sz="4" w:space="0" w:color="auto"/>
            </w:tcBorders>
            <w:vAlign w:val="bottom"/>
          </w:tcPr>
          <w:p w14:paraId="378FCDAE"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22D24E13"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tcBorders>
              <w:top w:val="double" w:sz="4" w:space="0" w:color="auto"/>
            </w:tcBorders>
            <w:vAlign w:val="bottom"/>
          </w:tcPr>
          <w:p w14:paraId="7909FBC7"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0F0CE912"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tcBorders>
              <w:top w:val="double" w:sz="4" w:space="0" w:color="auto"/>
            </w:tcBorders>
            <w:vAlign w:val="bottom"/>
          </w:tcPr>
          <w:p w14:paraId="7D56210A"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6C3E841A"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tcBorders>
              <w:top w:val="double" w:sz="4" w:space="0" w:color="auto"/>
            </w:tcBorders>
          </w:tcPr>
          <w:p w14:paraId="355EC2DF"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0F66AE5F"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tcBorders>
              <w:top w:val="double" w:sz="4" w:space="0" w:color="auto"/>
            </w:tcBorders>
            <w:vAlign w:val="bottom"/>
          </w:tcPr>
          <w:p w14:paraId="713C1F51"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r>
      <w:tr w:rsidR="00F4373D" w:rsidRPr="00B22127" w14:paraId="6379282B" w14:textId="77777777" w:rsidTr="00B22127">
        <w:trPr>
          <w:trHeight w:val="10"/>
        </w:trPr>
        <w:tc>
          <w:tcPr>
            <w:tcW w:w="3240" w:type="dxa"/>
            <w:vAlign w:val="bottom"/>
          </w:tcPr>
          <w:p w14:paraId="18625954" w14:textId="77777777" w:rsidR="00F45AB7" w:rsidRPr="00B22127" w:rsidRDefault="00F45AB7" w:rsidP="00B22127">
            <w:pPr>
              <w:tabs>
                <w:tab w:val="left" w:pos="1132"/>
              </w:tabs>
              <w:spacing w:before="0" w:after="0" w:line="240" w:lineRule="exact"/>
              <w:ind w:left="180" w:right="-108"/>
              <w:rPr>
                <w:rFonts w:ascii="Times New Roman" w:hAnsi="Times New Roman" w:cs="Times New Roman"/>
                <w:b/>
                <w:sz w:val="18"/>
                <w:szCs w:val="18"/>
              </w:rPr>
            </w:pPr>
            <w:r w:rsidRPr="00B22127">
              <w:rPr>
                <w:rFonts w:ascii="Times New Roman" w:hAnsi="Times New Roman" w:cs="Times New Roman"/>
                <w:b/>
                <w:sz w:val="18"/>
                <w:szCs w:val="18"/>
              </w:rPr>
              <w:t>For the year ended December 31, 2024</w:t>
            </w:r>
          </w:p>
        </w:tc>
        <w:tc>
          <w:tcPr>
            <w:tcW w:w="1440" w:type="dxa"/>
            <w:vAlign w:val="bottom"/>
          </w:tcPr>
          <w:p w14:paraId="10099F5F"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5C33A74C"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44A5F9C2"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2E6B5794"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670B82E8"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3FA9FCB0"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774FAFD2"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4718FADB"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245C8F3C"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0DEFA4F3"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tcPr>
          <w:p w14:paraId="3D97C1F0"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90" w:type="dxa"/>
          </w:tcPr>
          <w:p w14:paraId="01F7EEDB"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1F92F2CB" w14:textId="77777777" w:rsidR="00F45AB7" w:rsidRPr="00B22127" w:rsidRDefault="00F45AB7" w:rsidP="00B22127">
            <w:pPr>
              <w:spacing w:before="0" w:after="0" w:line="240" w:lineRule="exact"/>
              <w:ind w:right="-72"/>
              <w:jc w:val="right"/>
              <w:rPr>
                <w:rFonts w:ascii="Times New Roman" w:hAnsi="Times New Roman" w:cs="Times New Roman"/>
                <w:b/>
                <w:sz w:val="18"/>
                <w:szCs w:val="18"/>
              </w:rPr>
            </w:pPr>
          </w:p>
        </w:tc>
      </w:tr>
      <w:tr w:rsidR="00F4373D" w:rsidRPr="00B22127" w14:paraId="20C68462" w14:textId="77777777" w:rsidTr="00B22127">
        <w:trPr>
          <w:trHeight w:val="10"/>
        </w:trPr>
        <w:tc>
          <w:tcPr>
            <w:tcW w:w="3240" w:type="dxa"/>
            <w:vAlign w:val="bottom"/>
          </w:tcPr>
          <w:p w14:paraId="3A06E2F9" w14:textId="77777777" w:rsidR="00F45AB7" w:rsidRPr="00B22127" w:rsidRDefault="00F45AB7" w:rsidP="00B22127">
            <w:pPr>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Opening net book value</w:t>
            </w:r>
          </w:p>
        </w:tc>
        <w:tc>
          <w:tcPr>
            <w:tcW w:w="1440" w:type="dxa"/>
          </w:tcPr>
          <w:p w14:paraId="353E2CC5" w14:textId="77777777" w:rsidR="00F45AB7" w:rsidRPr="00B22127" w:rsidRDefault="00F45AB7"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79,386,001</w:t>
            </w:r>
          </w:p>
        </w:tc>
        <w:tc>
          <w:tcPr>
            <w:tcW w:w="90" w:type="dxa"/>
          </w:tcPr>
          <w:p w14:paraId="2D4851E4" w14:textId="77777777" w:rsidR="00F45AB7" w:rsidRPr="00B22127" w:rsidRDefault="00F45AB7" w:rsidP="00B22127">
            <w:pPr>
              <w:spacing w:before="0" w:after="0" w:line="240" w:lineRule="exact"/>
              <w:ind w:right="-72"/>
              <w:jc w:val="right"/>
              <w:rPr>
                <w:rFonts w:ascii="Times New Roman" w:hAnsi="Times New Roman" w:cs="Times New Roman"/>
                <w:sz w:val="18"/>
                <w:szCs w:val="18"/>
              </w:rPr>
            </w:pPr>
          </w:p>
        </w:tc>
        <w:tc>
          <w:tcPr>
            <w:tcW w:w="1440" w:type="dxa"/>
          </w:tcPr>
          <w:p w14:paraId="4A7A66E1" w14:textId="77777777" w:rsidR="00F45AB7" w:rsidRPr="00B22127" w:rsidRDefault="00F45AB7"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8,692,262</w:t>
            </w:r>
          </w:p>
        </w:tc>
        <w:tc>
          <w:tcPr>
            <w:tcW w:w="90" w:type="dxa"/>
          </w:tcPr>
          <w:p w14:paraId="54C9916A" w14:textId="77777777" w:rsidR="00F45AB7" w:rsidRPr="00B22127" w:rsidRDefault="00F45AB7"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53DC7AE1" w14:textId="77777777" w:rsidR="00F45AB7" w:rsidRPr="00B22127" w:rsidRDefault="00F45AB7" w:rsidP="00B22127">
            <w:pPr>
              <w:tabs>
                <w:tab w:val="decimal" w:pos="1239"/>
              </w:tabs>
              <w:spacing w:before="0" w:after="0" w:line="240" w:lineRule="exact"/>
              <w:ind w:right="-72"/>
              <w:rPr>
                <w:rFonts w:ascii="Times New Roman" w:hAnsi="Times New Roman" w:cs="Times New Roman"/>
                <w:sz w:val="18"/>
                <w:szCs w:val="18"/>
                <w:cs/>
              </w:rPr>
            </w:pPr>
            <w:r w:rsidRPr="00B22127">
              <w:rPr>
                <w:rFonts w:ascii="Times New Roman" w:hAnsi="Times New Roman" w:cs="Times New Roman"/>
                <w:sz w:val="18"/>
                <w:szCs w:val="18"/>
              </w:rPr>
              <w:t>32,078,433</w:t>
            </w:r>
          </w:p>
        </w:tc>
        <w:tc>
          <w:tcPr>
            <w:tcW w:w="90" w:type="dxa"/>
          </w:tcPr>
          <w:p w14:paraId="4C62EEBE" w14:textId="77777777" w:rsidR="00F45AB7" w:rsidRPr="00B22127" w:rsidRDefault="00F45AB7"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A6DC32C" w14:textId="77777777" w:rsidR="00F45AB7" w:rsidRPr="00B22127" w:rsidRDefault="00F45AB7"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11,168,113</w:t>
            </w:r>
          </w:p>
        </w:tc>
        <w:tc>
          <w:tcPr>
            <w:tcW w:w="90" w:type="dxa"/>
          </w:tcPr>
          <w:p w14:paraId="2FE521C9" w14:textId="77777777" w:rsidR="00F45AB7" w:rsidRPr="00B22127" w:rsidRDefault="00F45AB7"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44DFBB5" w14:textId="77777777" w:rsidR="00F45AB7" w:rsidRPr="00B22127" w:rsidRDefault="00F45AB7"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773,328</w:t>
            </w:r>
          </w:p>
        </w:tc>
        <w:tc>
          <w:tcPr>
            <w:tcW w:w="90" w:type="dxa"/>
          </w:tcPr>
          <w:p w14:paraId="3EBE0082" w14:textId="77777777" w:rsidR="00F45AB7" w:rsidRPr="00B22127" w:rsidRDefault="00F45AB7"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1A264615" w14:textId="77777777" w:rsidR="00F45AB7" w:rsidRPr="00B22127" w:rsidRDefault="00F45AB7"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436,211,248</w:t>
            </w:r>
          </w:p>
        </w:tc>
        <w:tc>
          <w:tcPr>
            <w:tcW w:w="90" w:type="dxa"/>
          </w:tcPr>
          <w:p w14:paraId="495B58B6" w14:textId="77777777" w:rsidR="00F45AB7" w:rsidRPr="00B22127" w:rsidRDefault="00F45AB7" w:rsidP="00B22127">
            <w:pPr>
              <w:tabs>
                <w:tab w:val="left" w:pos="1176"/>
                <w:tab w:val="decimal" w:pos="1239"/>
              </w:tabs>
              <w:spacing w:before="0" w:after="0" w:line="240" w:lineRule="exact"/>
              <w:ind w:right="-72"/>
              <w:rPr>
                <w:rFonts w:ascii="Times New Roman" w:hAnsi="Times New Roman" w:cs="Times New Roman"/>
                <w:sz w:val="18"/>
                <w:szCs w:val="18"/>
              </w:rPr>
            </w:pPr>
          </w:p>
        </w:tc>
        <w:tc>
          <w:tcPr>
            <w:tcW w:w="1440" w:type="dxa"/>
          </w:tcPr>
          <w:p w14:paraId="50672A17" w14:textId="77777777" w:rsidR="00F45AB7" w:rsidRPr="00B22127" w:rsidRDefault="00F45AB7"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568,309,385</w:t>
            </w:r>
          </w:p>
        </w:tc>
      </w:tr>
      <w:tr w:rsidR="00F4373D" w:rsidRPr="00B22127" w14:paraId="2FDA2A25" w14:textId="77777777" w:rsidTr="00B22127">
        <w:trPr>
          <w:trHeight w:val="10"/>
        </w:trPr>
        <w:tc>
          <w:tcPr>
            <w:tcW w:w="3240" w:type="dxa"/>
            <w:vAlign w:val="bottom"/>
          </w:tcPr>
          <w:p w14:paraId="7AD156C6" w14:textId="27F8C8F6" w:rsidR="008A5D2D" w:rsidRPr="00B22127" w:rsidRDefault="008A5D2D" w:rsidP="00B22127">
            <w:pPr>
              <w:tabs>
                <w:tab w:val="left" w:pos="720"/>
                <w:tab w:val="left" w:pos="2160"/>
                <w:tab w:val="center" w:pos="6930"/>
                <w:tab w:val="center" w:pos="8280"/>
                <w:tab w:val="right" w:pos="8540"/>
              </w:tabs>
              <w:spacing w:before="0" w:after="0" w:line="240" w:lineRule="exact"/>
              <w:ind w:left="180"/>
              <w:rPr>
                <w:rFonts w:ascii="Times New Roman" w:hAnsi="Times New Roman" w:cs="Times New Roman"/>
                <w:sz w:val="18"/>
                <w:szCs w:val="18"/>
                <w:lang w:val="en-US"/>
              </w:rPr>
            </w:pPr>
            <w:r w:rsidRPr="00B22127">
              <w:rPr>
                <w:rFonts w:ascii="Times New Roman" w:hAnsi="Times New Roman" w:cs="Times New Roman"/>
                <w:sz w:val="18"/>
                <w:szCs w:val="18"/>
              </w:rPr>
              <w:t>Purchases</w:t>
            </w:r>
          </w:p>
        </w:tc>
        <w:tc>
          <w:tcPr>
            <w:tcW w:w="1440" w:type="dxa"/>
          </w:tcPr>
          <w:p w14:paraId="4BFAEC74" w14:textId="77777777" w:rsidR="008A5D2D" w:rsidRPr="00B22127" w:rsidRDefault="008A5D2D" w:rsidP="00B22127">
            <w:pPr>
              <w:tabs>
                <w:tab w:val="decimal" w:pos="720"/>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744E0829" w14:textId="77777777" w:rsidR="008A5D2D" w:rsidRPr="00B22127" w:rsidRDefault="008A5D2D" w:rsidP="00B22127">
            <w:pPr>
              <w:tabs>
                <w:tab w:val="left" w:pos="1092"/>
              </w:tabs>
              <w:spacing w:before="0" w:after="0" w:line="240" w:lineRule="exact"/>
              <w:ind w:right="-72"/>
              <w:jc w:val="right"/>
              <w:rPr>
                <w:rFonts w:ascii="Times New Roman" w:hAnsi="Times New Roman" w:cs="Times New Roman"/>
                <w:sz w:val="18"/>
                <w:szCs w:val="18"/>
              </w:rPr>
            </w:pPr>
          </w:p>
        </w:tc>
        <w:tc>
          <w:tcPr>
            <w:tcW w:w="1440" w:type="dxa"/>
          </w:tcPr>
          <w:p w14:paraId="709C0DEB" w14:textId="77777777" w:rsidR="008A5D2D" w:rsidRPr="00B22127" w:rsidRDefault="008A5D2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2DCEE87C"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75B9971D"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2,347,113</w:t>
            </w:r>
          </w:p>
        </w:tc>
        <w:tc>
          <w:tcPr>
            <w:tcW w:w="90" w:type="dxa"/>
          </w:tcPr>
          <w:p w14:paraId="6BE72AF8"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1E685A9E"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686,718</w:t>
            </w:r>
          </w:p>
        </w:tc>
        <w:tc>
          <w:tcPr>
            <w:tcW w:w="90" w:type="dxa"/>
          </w:tcPr>
          <w:p w14:paraId="24690FE1"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6D92F238" w14:textId="77777777" w:rsidR="008A5D2D" w:rsidRPr="00B22127" w:rsidRDefault="008A5D2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3963331F"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2DAD11F1"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220,991,020</w:t>
            </w:r>
          </w:p>
        </w:tc>
        <w:tc>
          <w:tcPr>
            <w:tcW w:w="90" w:type="dxa"/>
          </w:tcPr>
          <w:p w14:paraId="639610AF"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F0AE404"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224,024,851</w:t>
            </w:r>
          </w:p>
        </w:tc>
      </w:tr>
      <w:tr w:rsidR="00F4373D" w:rsidRPr="00B22127" w14:paraId="540355CC" w14:textId="77777777" w:rsidTr="00B22127">
        <w:trPr>
          <w:trHeight w:val="90"/>
        </w:trPr>
        <w:tc>
          <w:tcPr>
            <w:tcW w:w="3240" w:type="dxa"/>
            <w:vAlign w:val="bottom"/>
          </w:tcPr>
          <w:p w14:paraId="5F8FAC39" w14:textId="77777777" w:rsidR="008A5D2D" w:rsidRPr="00B22127" w:rsidRDefault="008A5D2D" w:rsidP="00B22127">
            <w:pPr>
              <w:tabs>
                <w:tab w:val="left" w:pos="720"/>
                <w:tab w:val="left" w:pos="2160"/>
                <w:tab w:val="center" w:pos="6930"/>
                <w:tab w:val="center" w:pos="8280"/>
                <w:tab w:val="right" w:pos="8540"/>
              </w:tabs>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Disposals</w:t>
            </w:r>
          </w:p>
        </w:tc>
        <w:tc>
          <w:tcPr>
            <w:tcW w:w="1440" w:type="dxa"/>
          </w:tcPr>
          <w:p w14:paraId="25CEFE4B"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(66,254,256)</w:t>
            </w:r>
          </w:p>
        </w:tc>
        <w:tc>
          <w:tcPr>
            <w:tcW w:w="90" w:type="dxa"/>
          </w:tcPr>
          <w:p w14:paraId="10FE5931" w14:textId="77777777" w:rsidR="008A5D2D" w:rsidRPr="00B22127" w:rsidRDefault="008A5D2D" w:rsidP="00B22127">
            <w:pPr>
              <w:tabs>
                <w:tab w:val="left" w:pos="1092"/>
              </w:tabs>
              <w:spacing w:before="0" w:after="0" w:line="240" w:lineRule="exact"/>
              <w:ind w:right="-72"/>
              <w:jc w:val="right"/>
              <w:rPr>
                <w:rFonts w:ascii="Times New Roman" w:hAnsi="Times New Roman" w:cs="Times New Roman"/>
                <w:sz w:val="18"/>
                <w:szCs w:val="18"/>
              </w:rPr>
            </w:pPr>
          </w:p>
        </w:tc>
        <w:tc>
          <w:tcPr>
            <w:tcW w:w="1440" w:type="dxa"/>
          </w:tcPr>
          <w:p w14:paraId="08B06D65" w14:textId="77777777" w:rsidR="008A5D2D" w:rsidRPr="00B22127" w:rsidRDefault="008A5D2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73615ED4"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797FF27C"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(2,516,323)</w:t>
            </w:r>
          </w:p>
        </w:tc>
        <w:tc>
          <w:tcPr>
            <w:tcW w:w="90" w:type="dxa"/>
          </w:tcPr>
          <w:p w14:paraId="3C866879"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B62B351"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(16,380)</w:t>
            </w:r>
          </w:p>
        </w:tc>
        <w:tc>
          <w:tcPr>
            <w:tcW w:w="90" w:type="dxa"/>
          </w:tcPr>
          <w:p w14:paraId="6485D73B"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7D9EE419"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w:t>
            </w:r>
          </w:p>
        </w:tc>
        <w:tc>
          <w:tcPr>
            <w:tcW w:w="90" w:type="dxa"/>
          </w:tcPr>
          <w:p w14:paraId="53A181FA"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76042710"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(656,839,660)</w:t>
            </w:r>
          </w:p>
        </w:tc>
        <w:tc>
          <w:tcPr>
            <w:tcW w:w="90" w:type="dxa"/>
          </w:tcPr>
          <w:p w14:paraId="185B8973"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AB4C557"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(725,626,621)</w:t>
            </w:r>
          </w:p>
        </w:tc>
      </w:tr>
      <w:tr w:rsidR="00F4373D" w:rsidRPr="00B22127" w14:paraId="768C158E" w14:textId="77777777" w:rsidTr="00B22127">
        <w:trPr>
          <w:trHeight w:val="10"/>
        </w:trPr>
        <w:tc>
          <w:tcPr>
            <w:tcW w:w="3240" w:type="dxa"/>
            <w:vAlign w:val="bottom"/>
          </w:tcPr>
          <w:p w14:paraId="1EFF5FFC" w14:textId="77777777" w:rsidR="008A5D2D" w:rsidRPr="00B22127" w:rsidRDefault="008A5D2D" w:rsidP="00B22127">
            <w:pPr>
              <w:tabs>
                <w:tab w:val="left" w:pos="851"/>
                <w:tab w:val="left" w:pos="2160"/>
                <w:tab w:val="center" w:pos="6930"/>
                <w:tab w:val="center" w:pos="8280"/>
                <w:tab w:val="right" w:pos="8540"/>
              </w:tabs>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Depreciation charge</w:t>
            </w:r>
          </w:p>
        </w:tc>
        <w:tc>
          <w:tcPr>
            <w:tcW w:w="1440" w:type="dxa"/>
            <w:tcBorders>
              <w:bottom w:val="single" w:sz="4" w:space="0" w:color="auto"/>
            </w:tcBorders>
          </w:tcPr>
          <w:p w14:paraId="4611F71A"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(82,448)</w:t>
            </w:r>
          </w:p>
        </w:tc>
        <w:tc>
          <w:tcPr>
            <w:tcW w:w="90" w:type="dxa"/>
          </w:tcPr>
          <w:p w14:paraId="3A416EE5" w14:textId="77777777" w:rsidR="008A5D2D" w:rsidRPr="00B22127" w:rsidRDefault="008A5D2D" w:rsidP="00B22127">
            <w:pPr>
              <w:spacing w:before="0" w:after="0" w:line="240" w:lineRule="exact"/>
              <w:ind w:right="-72"/>
              <w:jc w:val="right"/>
              <w:rPr>
                <w:rFonts w:ascii="Times New Roman" w:hAnsi="Times New Roman" w:cs="Times New Roman"/>
                <w:sz w:val="18"/>
                <w:szCs w:val="18"/>
              </w:rPr>
            </w:pPr>
          </w:p>
        </w:tc>
        <w:tc>
          <w:tcPr>
            <w:tcW w:w="1440" w:type="dxa"/>
            <w:tcBorders>
              <w:bottom w:val="single" w:sz="4" w:space="0" w:color="auto"/>
            </w:tcBorders>
          </w:tcPr>
          <w:p w14:paraId="7B4827D8"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(1,683,639)</w:t>
            </w:r>
          </w:p>
        </w:tc>
        <w:tc>
          <w:tcPr>
            <w:tcW w:w="90" w:type="dxa"/>
          </w:tcPr>
          <w:p w14:paraId="1A2D95D0"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tcPr>
          <w:p w14:paraId="61D90847"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(11,754,254)</w:t>
            </w:r>
          </w:p>
        </w:tc>
        <w:tc>
          <w:tcPr>
            <w:tcW w:w="90" w:type="dxa"/>
          </w:tcPr>
          <w:p w14:paraId="5E1F8314"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tcPr>
          <w:p w14:paraId="79F476B2"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(4,613,003)</w:t>
            </w:r>
          </w:p>
        </w:tc>
        <w:tc>
          <w:tcPr>
            <w:tcW w:w="90" w:type="dxa"/>
          </w:tcPr>
          <w:p w14:paraId="327A821A" w14:textId="77777777" w:rsidR="008A5D2D" w:rsidRPr="00B22127" w:rsidRDefault="008A5D2D" w:rsidP="00B22127">
            <w:pPr>
              <w:tabs>
                <w:tab w:val="left" w:pos="1104"/>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tcPr>
          <w:p w14:paraId="20DDE79A"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(773,326)</w:t>
            </w:r>
          </w:p>
        </w:tc>
        <w:tc>
          <w:tcPr>
            <w:tcW w:w="90" w:type="dxa"/>
          </w:tcPr>
          <w:p w14:paraId="7C0AD5B5" w14:textId="77777777" w:rsidR="008A5D2D" w:rsidRPr="00B22127" w:rsidRDefault="008A5D2D" w:rsidP="00B22127">
            <w:pPr>
              <w:tabs>
                <w:tab w:val="left" w:pos="1176"/>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tcPr>
          <w:p w14:paraId="46B58DFE" w14:textId="77777777" w:rsidR="008A5D2D" w:rsidRPr="00B22127" w:rsidRDefault="008A5D2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3E153240"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tcPr>
          <w:p w14:paraId="4E358715"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(18,906,670)</w:t>
            </w:r>
          </w:p>
        </w:tc>
      </w:tr>
      <w:tr w:rsidR="00F4373D" w:rsidRPr="00B22127" w14:paraId="70F39F62" w14:textId="77777777" w:rsidTr="00612927">
        <w:trPr>
          <w:trHeight w:val="189"/>
        </w:trPr>
        <w:tc>
          <w:tcPr>
            <w:tcW w:w="3240" w:type="dxa"/>
            <w:vAlign w:val="bottom"/>
          </w:tcPr>
          <w:p w14:paraId="7723DC1F" w14:textId="77777777" w:rsidR="008A5D2D" w:rsidRPr="00B22127" w:rsidRDefault="008A5D2D" w:rsidP="00B22127">
            <w:pPr>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Closing net book value</w:t>
            </w:r>
          </w:p>
        </w:tc>
        <w:tc>
          <w:tcPr>
            <w:tcW w:w="1440" w:type="dxa"/>
            <w:tcBorders>
              <w:bottom w:val="double" w:sz="4" w:space="0" w:color="auto"/>
            </w:tcBorders>
          </w:tcPr>
          <w:p w14:paraId="35C09510"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13,049,297</w:t>
            </w:r>
          </w:p>
        </w:tc>
        <w:tc>
          <w:tcPr>
            <w:tcW w:w="90" w:type="dxa"/>
          </w:tcPr>
          <w:p w14:paraId="38234DC5" w14:textId="77777777" w:rsidR="008A5D2D" w:rsidRPr="00B22127" w:rsidRDefault="008A5D2D" w:rsidP="00B22127">
            <w:pPr>
              <w:spacing w:before="0" w:after="0" w:line="240" w:lineRule="exact"/>
              <w:ind w:right="-72"/>
              <w:jc w:val="right"/>
              <w:rPr>
                <w:rFonts w:ascii="Times New Roman" w:hAnsi="Times New Roman" w:cs="Times New Roman"/>
                <w:sz w:val="18"/>
                <w:szCs w:val="18"/>
              </w:rPr>
            </w:pPr>
          </w:p>
        </w:tc>
        <w:tc>
          <w:tcPr>
            <w:tcW w:w="1440" w:type="dxa"/>
            <w:tcBorders>
              <w:bottom w:val="double" w:sz="4" w:space="0" w:color="auto"/>
            </w:tcBorders>
          </w:tcPr>
          <w:p w14:paraId="3D6B58EE"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7,008,623</w:t>
            </w:r>
          </w:p>
        </w:tc>
        <w:tc>
          <w:tcPr>
            <w:tcW w:w="90" w:type="dxa"/>
          </w:tcPr>
          <w:p w14:paraId="5A3F7E8C"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double" w:sz="4" w:space="0" w:color="auto"/>
            </w:tcBorders>
          </w:tcPr>
          <w:p w14:paraId="50E6A3C4"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20,154,969</w:t>
            </w:r>
          </w:p>
        </w:tc>
        <w:tc>
          <w:tcPr>
            <w:tcW w:w="90" w:type="dxa"/>
          </w:tcPr>
          <w:p w14:paraId="3B25670D"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double" w:sz="4" w:space="0" w:color="auto"/>
            </w:tcBorders>
          </w:tcPr>
          <w:p w14:paraId="24EF3730"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7,225,448</w:t>
            </w:r>
          </w:p>
        </w:tc>
        <w:tc>
          <w:tcPr>
            <w:tcW w:w="90" w:type="dxa"/>
          </w:tcPr>
          <w:p w14:paraId="082501A2"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double" w:sz="4" w:space="0" w:color="auto"/>
            </w:tcBorders>
          </w:tcPr>
          <w:p w14:paraId="0EBC6B7D" w14:textId="77777777" w:rsidR="008A5D2D" w:rsidRPr="00B22127" w:rsidRDefault="008A5D2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6D744065"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double" w:sz="4" w:space="0" w:color="auto"/>
            </w:tcBorders>
          </w:tcPr>
          <w:p w14:paraId="1FD7666B"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362,608</w:t>
            </w:r>
          </w:p>
        </w:tc>
        <w:tc>
          <w:tcPr>
            <w:tcW w:w="90" w:type="dxa"/>
          </w:tcPr>
          <w:p w14:paraId="2580D6F0"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double" w:sz="4" w:space="0" w:color="auto"/>
            </w:tcBorders>
          </w:tcPr>
          <w:p w14:paraId="5AC27447"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47,800,945</w:t>
            </w:r>
          </w:p>
        </w:tc>
      </w:tr>
      <w:tr w:rsidR="00F4373D" w:rsidRPr="00B22127" w14:paraId="63ECDF1F" w14:textId="77777777" w:rsidTr="00612927">
        <w:trPr>
          <w:trHeight w:val="10"/>
        </w:trPr>
        <w:tc>
          <w:tcPr>
            <w:tcW w:w="3240" w:type="dxa"/>
            <w:vAlign w:val="bottom"/>
          </w:tcPr>
          <w:p w14:paraId="4D365967" w14:textId="77777777" w:rsidR="008A5D2D" w:rsidRPr="00B22127" w:rsidRDefault="008A5D2D" w:rsidP="00B22127">
            <w:pPr>
              <w:tabs>
                <w:tab w:val="left" w:pos="1132"/>
                <w:tab w:val="left" w:pos="7797"/>
              </w:tabs>
              <w:spacing w:before="0" w:after="0" w:line="240" w:lineRule="exact"/>
              <w:ind w:left="180"/>
              <w:rPr>
                <w:rFonts w:ascii="Times New Roman" w:hAnsi="Times New Roman" w:cs="Times New Roman"/>
                <w:sz w:val="18"/>
                <w:szCs w:val="18"/>
              </w:rPr>
            </w:pPr>
          </w:p>
        </w:tc>
        <w:tc>
          <w:tcPr>
            <w:tcW w:w="1440" w:type="dxa"/>
            <w:tcBorders>
              <w:top w:val="double" w:sz="4" w:space="0" w:color="auto"/>
            </w:tcBorders>
            <w:vAlign w:val="bottom"/>
          </w:tcPr>
          <w:p w14:paraId="3910A65A"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4ECA8DAE" w14:textId="77777777" w:rsidR="008A5D2D" w:rsidRPr="00B22127" w:rsidRDefault="008A5D2D" w:rsidP="00B22127">
            <w:pPr>
              <w:spacing w:before="0" w:after="0" w:line="240" w:lineRule="exact"/>
              <w:ind w:right="-72"/>
              <w:jc w:val="right"/>
              <w:rPr>
                <w:rFonts w:ascii="Times New Roman" w:hAnsi="Times New Roman" w:cs="Times New Roman"/>
                <w:sz w:val="18"/>
                <w:szCs w:val="18"/>
              </w:rPr>
            </w:pPr>
          </w:p>
        </w:tc>
        <w:tc>
          <w:tcPr>
            <w:tcW w:w="1440" w:type="dxa"/>
            <w:tcBorders>
              <w:top w:val="double" w:sz="4" w:space="0" w:color="auto"/>
            </w:tcBorders>
            <w:vAlign w:val="center"/>
          </w:tcPr>
          <w:p w14:paraId="4BAA34E3"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5BBBB8C9"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vAlign w:val="bottom"/>
          </w:tcPr>
          <w:p w14:paraId="4BACEC6F"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43F72A00"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vAlign w:val="bottom"/>
          </w:tcPr>
          <w:p w14:paraId="7C132D5E"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06C07A85"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vAlign w:val="bottom"/>
          </w:tcPr>
          <w:p w14:paraId="2128EE1A"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3A430E3F"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vAlign w:val="bottom"/>
          </w:tcPr>
          <w:p w14:paraId="39866692"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7419C727"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vAlign w:val="bottom"/>
          </w:tcPr>
          <w:p w14:paraId="1BFA1463"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r>
      <w:tr w:rsidR="00F4373D" w:rsidRPr="00B22127" w14:paraId="6BA36AF3" w14:textId="77777777" w:rsidTr="00B22127">
        <w:trPr>
          <w:trHeight w:val="10"/>
        </w:trPr>
        <w:tc>
          <w:tcPr>
            <w:tcW w:w="3240" w:type="dxa"/>
            <w:vAlign w:val="bottom"/>
          </w:tcPr>
          <w:p w14:paraId="11389B34" w14:textId="77777777" w:rsidR="008A5D2D" w:rsidRPr="00B22127" w:rsidRDefault="008A5D2D" w:rsidP="00B22127">
            <w:pPr>
              <w:tabs>
                <w:tab w:val="left" w:pos="1132"/>
                <w:tab w:val="left" w:pos="7797"/>
              </w:tabs>
              <w:spacing w:before="0" w:after="0" w:line="240" w:lineRule="exact"/>
              <w:ind w:left="180"/>
              <w:rPr>
                <w:rFonts w:ascii="Times New Roman" w:hAnsi="Times New Roman" w:cs="Times New Roman"/>
                <w:sz w:val="18"/>
                <w:szCs w:val="18"/>
              </w:rPr>
            </w:pPr>
            <w:r w:rsidRPr="00B22127">
              <w:rPr>
                <w:rFonts w:ascii="Times New Roman" w:hAnsi="Times New Roman" w:cs="Times New Roman"/>
                <w:b/>
                <w:sz w:val="18"/>
                <w:szCs w:val="18"/>
              </w:rPr>
              <w:t xml:space="preserve">As </w:t>
            </w:r>
            <w:proofErr w:type="gramStart"/>
            <w:r w:rsidRPr="00B22127">
              <w:rPr>
                <w:rFonts w:ascii="Times New Roman" w:hAnsi="Times New Roman" w:cs="Times New Roman"/>
                <w:b/>
                <w:sz w:val="18"/>
                <w:szCs w:val="18"/>
              </w:rPr>
              <w:t>at</w:t>
            </w:r>
            <w:proofErr w:type="gramEnd"/>
            <w:r w:rsidRPr="00B22127">
              <w:rPr>
                <w:rFonts w:ascii="Times New Roman" w:hAnsi="Times New Roman" w:cs="Times New Roman"/>
                <w:b/>
                <w:sz w:val="18"/>
                <w:szCs w:val="18"/>
              </w:rPr>
              <w:t xml:space="preserve"> December 31, 2024</w:t>
            </w:r>
          </w:p>
        </w:tc>
        <w:tc>
          <w:tcPr>
            <w:tcW w:w="1440" w:type="dxa"/>
            <w:vAlign w:val="bottom"/>
          </w:tcPr>
          <w:p w14:paraId="43A6E5CB"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74CA76A8" w14:textId="77777777" w:rsidR="008A5D2D" w:rsidRPr="00B22127" w:rsidRDefault="008A5D2D" w:rsidP="00B22127">
            <w:pPr>
              <w:spacing w:before="0" w:after="0" w:line="240" w:lineRule="exact"/>
              <w:ind w:right="-72"/>
              <w:jc w:val="right"/>
              <w:rPr>
                <w:rFonts w:ascii="Times New Roman" w:hAnsi="Times New Roman" w:cs="Times New Roman"/>
                <w:sz w:val="18"/>
                <w:szCs w:val="18"/>
              </w:rPr>
            </w:pPr>
          </w:p>
        </w:tc>
        <w:tc>
          <w:tcPr>
            <w:tcW w:w="1440" w:type="dxa"/>
            <w:vAlign w:val="bottom"/>
          </w:tcPr>
          <w:p w14:paraId="16370A0A"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5888D09D"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13B7EC9B"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11FCBA6C"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278878FC"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3996146B"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4D9A218A"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2D058EB7"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4940C551"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54DE8F2A"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792716D2"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r>
      <w:tr w:rsidR="00F4373D" w:rsidRPr="00B22127" w14:paraId="6DEF0544" w14:textId="77777777" w:rsidTr="00B22127">
        <w:trPr>
          <w:trHeight w:val="210"/>
        </w:trPr>
        <w:tc>
          <w:tcPr>
            <w:tcW w:w="3240" w:type="dxa"/>
            <w:vAlign w:val="bottom"/>
          </w:tcPr>
          <w:p w14:paraId="774AE56F" w14:textId="77777777" w:rsidR="008A5D2D" w:rsidRPr="00B22127" w:rsidRDefault="008A5D2D" w:rsidP="00B22127">
            <w:pPr>
              <w:tabs>
                <w:tab w:val="left" w:pos="1132"/>
                <w:tab w:val="left" w:pos="7797"/>
              </w:tabs>
              <w:spacing w:before="0" w:after="0" w:line="240" w:lineRule="exact"/>
              <w:ind w:left="180"/>
              <w:rPr>
                <w:rFonts w:ascii="Times New Roman" w:hAnsi="Times New Roman" w:cs="Times New Roman"/>
                <w:b/>
                <w:sz w:val="18"/>
                <w:szCs w:val="18"/>
              </w:rPr>
            </w:pPr>
            <w:r w:rsidRPr="00B22127">
              <w:rPr>
                <w:rFonts w:ascii="Times New Roman" w:hAnsi="Times New Roman" w:cs="Times New Roman"/>
                <w:sz w:val="18"/>
                <w:szCs w:val="18"/>
              </w:rPr>
              <w:t xml:space="preserve">Cost </w:t>
            </w:r>
          </w:p>
        </w:tc>
        <w:tc>
          <w:tcPr>
            <w:tcW w:w="1440" w:type="dxa"/>
          </w:tcPr>
          <w:p w14:paraId="0F50C897"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13,399,756</w:t>
            </w:r>
          </w:p>
        </w:tc>
        <w:tc>
          <w:tcPr>
            <w:tcW w:w="90" w:type="dxa"/>
          </w:tcPr>
          <w:p w14:paraId="292C06AC" w14:textId="77777777" w:rsidR="008A5D2D" w:rsidRPr="00B22127" w:rsidRDefault="008A5D2D" w:rsidP="00B22127">
            <w:pPr>
              <w:spacing w:before="0" w:after="0" w:line="240" w:lineRule="exact"/>
              <w:ind w:right="-72"/>
              <w:jc w:val="right"/>
              <w:rPr>
                <w:rFonts w:ascii="Times New Roman" w:hAnsi="Times New Roman" w:cs="Times New Roman"/>
                <w:sz w:val="18"/>
                <w:szCs w:val="18"/>
              </w:rPr>
            </w:pPr>
          </w:p>
        </w:tc>
        <w:tc>
          <w:tcPr>
            <w:tcW w:w="1440" w:type="dxa"/>
          </w:tcPr>
          <w:p w14:paraId="1908C8B5"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22,012,840</w:t>
            </w:r>
          </w:p>
        </w:tc>
        <w:tc>
          <w:tcPr>
            <w:tcW w:w="90" w:type="dxa"/>
          </w:tcPr>
          <w:p w14:paraId="01088187"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3E5DCD3E"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128,401,711</w:t>
            </w:r>
          </w:p>
        </w:tc>
        <w:tc>
          <w:tcPr>
            <w:tcW w:w="90" w:type="dxa"/>
          </w:tcPr>
          <w:p w14:paraId="2F979C04"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6649183F"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52,161,061</w:t>
            </w:r>
          </w:p>
        </w:tc>
        <w:tc>
          <w:tcPr>
            <w:tcW w:w="90" w:type="dxa"/>
          </w:tcPr>
          <w:p w14:paraId="1D341E14"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73729C09"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8,111,579</w:t>
            </w:r>
          </w:p>
        </w:tc>
        <w:tc>
          <w:tcPr>
            <w:tcW w:w="90" w:type="dxa"/>
          </w:tcPr>
          <w:p w14:paraId="0ED8FD02"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356EF365"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362,608</w:t>
            </w:r>
          </w:p>
        </w:tc>
        <w:tc>
          <w:tcPr>
            <w:tcW w:w="90" w:type="dxa"/>
          </w:tcPr>
          <w:p w14:paraId="7C7C2FF9"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43494BD5"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224,449,555</w:t>
            </w:r>
          </w:p>
        </w:tc>
      </w:tr>
      <w:tr w:rsidR="00F4373D" w:rsidRPr="00B22127" w14:paraId="738AFA96" w14:textId="77777777" w:rsidTr="00B22127">
        <w:trPr>
          <w:trHeight w:val="10"/>
        </w:trPr>
        <w:tc>
          <w:tcPr>
            <w:tcW w:w="3240" w:type="dxa"/>
            <w:vAlign w:val="bottom"/>
          </w:tcPr>
          <w:p w14:paraId="05A9E835" w14:textId="77777777" w:rsidR="008A5D2D" w:rsidRPr="00B22127" w:rsidRDefault="008A5D2D" w:rsidP="00B22127">
            <w:pPr>
              <w:tabs>
                <w:tab w:val="left" w:pos="1132"/>
                <w:tab w:val="left" w:pos="7797"/>
              </w:tabs>
              <w:spacing w:before="0" w:after="0" w:line="240" w:lineRule="exact"/>
              <w:ind w:left="180"/>
              <w:rPr>
                <w:rFonts w:ascii="Times New Roman" w:hAnsi="Times New Roman" w:cs="Times New Roman"/>
                <w:sz w:val="18"/>
                <w:szCs w:val="18"/>
              </w:rPr>
            </w:pPr>
            <w:proofErr w:type="gramStart"/>
            <w:r w:rsidRPr="00B22127">
              <w:rPr>
                <w:rFonts w:ascii="Times New Roman" w:hAnsi="Times New Roman" w:cs="Times New Roman"/>
                <w:sz w:val="18"/>
                <w:szCs w:val="18"/>
                <w:u w:val="single"/>
              </w:rPr>
              <w:t>Less</w:t>
            </w:r>
            <w:r w:rsidRPr="00B22127">
              <w:rPr>
                <w:rFonts w:ascii="Times New Roman" w:hAnsi="Times New Roman" w:cs="Times New Roman"/>
                <w:sz w:val="18"/>
                <w:szCs w:val="18"/>
              </w:rPr>
              <w:t xml:space="preserve">  Accumulated</w:t>
            </w:r>
            <w:proofErr w:type="gramEnd"/>
            <w:r w:rsidRPr="00B22127">
              <w:rPr>
                <w:rFonts w:ascii="Times New Roman" w:hAnsi="Times New Roman" w:cs="Times New Roman"/>
                <w:sz w:val="18"/>
                <w:szCs w:val="18"/>
              </w:rPr>
              <w:t xml:space="preserve"> depreciation</w:t>
            </w:r>
          </w:p>
        </w:tc>
        <w:tc>
          <w:tcPr>
            <w:tcW w:w="1440" w:type="dxa"/>
            <w:tcBorders>
              <w:left w:val="nil"/>
              <w:bottom w:val="single" w:sz="4" w:space="0" w:color="auto"/>
              <w:right w:val="nil"/>
            </w:tcBorders>
            <w:shd w:val="clear" w:color="000000" w:fill="FFFFFF"/>
            <w:vAlign w:val="center"/>
          </w:tcPr>
          <w:p w14:paraId="623DFF4F"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(350,459)</w:t>
            </w:r>
          </w:p>
        </w:tc>
        <w:tc>
          <w:tcPr>
            <w:tcW w:w="90" w:type="dxa"/>
          </w:tcPr>
          <w:p w14:paraId="7F787387" w14:textId="77777777" w:rsidR="008A5D2D" w:rsidRPr="00B22127" w:rsidRDefault="008A5D2D" w:rsidP="00B22127">
            <w:pPr>
              <w:spacing w:before="0" w:after="0" w:line="240" w:lineRule="exact"/>
              <w:ind w:right="-72"/>
              <w:jc w:val="right"/>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vAlign w:val="center"/>
          </w:tcPr>
          <w:p w14:paraId="4AF50F95"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(15,004,217)</w:t>
            </w:r>
          </w:p>
        </w:tc>
        <w:tc>
          <w:tcPr>
            <w:tcW w:w="90" w:type="dxa"/>
          </w:tcPr>
          <w:p w14:paraId="3663A59D"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vAlign w:val="center"/>
          </w:tcPr>
          <w:p w14:paraId="27D553C0"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(108,246,742)</w:t>
            </w:r>
          </w:p>
        </w:tc>
        <w:tc>
          <w:tcPr>
            <w:tcW w:w="90" w:type="dxa"/>
          </w:tcPr>
          <w:p w14:paraId="3DFAACD0"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vAlign w:val="center"/>
          </w:tcPr>
          <w:p w14:paraId="54C48D04"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(44,935,613)</w:t>
            </w:r>
          </w:p>
        </w:tc>
        <w:tc>
          <w:tcPr>
            <w:tcW w:w="90" w:type="dxa"/>
          </w:tcPr>
          <w:p w14:paraId="1362AA0C"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vAlign w:val="center"/>
          </w:tcPr>
          <w:p w14:paraId="4B224ECC"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(8,111,579)</w:t>
            </w:r>
          </w:p>
        </w:tc>
        <w:tc>
          <w:tcPr>
            <w:tcW w:w="90" w:type="dxa"/>
          </w:tcPr>
          <w:p w14:paraId="7E35CA0A"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vAlign w:val="center"/>
          </w:tcPr>
          <w:p w14:paraId="7094CAFB" w14:textId="77777777" w:rsidR="008A5D2D" w:rsidRPr="00B22127" w:rsidRDefault="008A5D2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173BE803"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vAlign w:val="center"/>
          </w:tcPr>
          <w:p w14:paraId="7040730F"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(176,648,610)</w:t>
            </w:r>
          </w:p>
        </w:tc>
      </w:tr>
      <w:tr w:rsidR="008A5D2D" w:rsidRPr="00B22127" w14:paraId="16AC1416" w14:textId="77777777" w:rsidTr="00612927">
        <w:trPr>
          <w:trHeight w:val="10"/>
        </w:trPr>
        <w:tc>
          <w:tcPr>
            <w:tcW w:w="3240" w:type="dxa"/>
            <w:vAlign w:val="bottom"/>
          </w:tcPr>
          <w:p w14:paraId="35BC3B50" w14:textId="77777777" w:rsidR="008A5D2D" w:rsidRPr="00B22127" w:rsidRDefault="008A5D2D" w:rsidP="00B22127">
            <w:pPr>
              <w:tabs>
                <w:tab w:val="left" w:pos="1132"/>
                <w:tab w:val="left" w:pos="7797"/>
              </w:tabs>
              <w:spacing w:before="0" w:after="0" w:line="240" w:lineRule="exact"/>
              <w:ind w:left="180"/>
              <w:rPr>
                <w:rFonts w:ascii="Times New Roman" w:hAnsi="Times New Roman" w:cs="Times New Roman"/>
                <w:sz w:val="18"/>
                <w:szCs w:val="18"/>
                <w:u w:val="single"/>
              </w:rPr>
            </w:pPr>
            <w:r w:rsidRPr="00B22127">
              <w:rPr>
                <w:rFonts w:ascii="Times New Roman" w:hAnsi="Times New Roman" w:cs="Times New Roman"/>
                <w:sz w:val="18"/>
                <w:szCs w:val="18"/>
              </w:rPr>
              <w:t>Closing net book value</w:t>
            </w:r>
          </w:p>
        </w:tc>
        <w:tc>
          <w:tcPr>
            <w:tcW w:w="1440" w:type="dxa"/>
            <w:tcBorders>
              <w:top w:val="single" w:sz="4" w:space="0" w:color="auto"/>
              <w:bottom w:val="double" w:sz="4" w:space="0" w:color="auto"/>
            </w:tcBorders>
          </w:tcPr>
          <w:p w14:paraId="113C386B"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13,049,297</w:t>
            </w:r>
          </w:p>
        </w:tc>
        <w:tc>
          <w:tcPr>
            <w:tcW w:w="90" w:type="dxa"/>
          </w:tcPr>
          <w:p w14:paraId="4E4D17DE" w14:textId="77777777" w:rsidR="008A5D2D" w:rsidRPr="00B22127" w:rsidRDefault="008A5D2D" w:rsidP="00B22127">
            <w:pPr>
              <w:tabs>
                <w:tab w:val="left" w:pos="1140"/>
              </w:tabs>
              <w:spacing w:before="0" w:after="0" w:line="240" w:lineRule="exact"/>
              <w:ind w:right="-72"/>
              <w:jc w:val="right"/>
              <w:rPr>
                <w:rFonts w:ascii="Times New Roman" w:hAnsi="Times New Roman" w:cs="Times New Roman"/>
                <w:sz w:val="18"/>
                <w:szCs w:val="18"/>
              </w:rPr>
            </w:pPr>
          </w:p>
        </w:tc>
        <w:tc>
          <w:tcPr>
            <w:tcW w:w="1440" w:type="dxa"/>
            <w:tcBorders>
              <w:top w:val="single" w:sz="4" w:space="0" w:color="auto"/>
              <w:bottom w:val="double" w:sz="4" w:space="0" w:color="auto"/>
            </w:tcBorders>
          </w:tcPr>
          <w:p w14:paraId="7E9985EC"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7,008,623</w:t>
            </w:r>
          </w:p>
        </w:tc>
        <w:tc>
          <w:tcPr>
            <w:tcW w:w="90" w:type="dxa"/>
          </w:tcPr>
          <w:p w14:paraId="62B3AC9D"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21F1E2DF"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20,154,969</w:t>
            </w:r>
          </w:p>
        </w:tc>
        <w:tc>
          <w:tcPr>
            <w:tcW w:w="90" w:type="dxa"/>
          </w:tcPr>
          <w:p w14:paraId="579944B3"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2DED7001"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7,225,448</w:t>
            </w:r>
          </w:p>
        </w:tc>
        <w:tc>
          <w:tcPr>
            <w:tcW w:w="90" w:type="dxa"/>
          </w:tcPr>
          <w:p w14:paraId="08EE9C33"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44EB0F18" w14:textId="77777777" w:rsidR="008A5D2D" w:rsidRPr="00B22127" w:rsidRDefault="008A5D2D"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08AED8E6"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36C3A67A"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362,608</w:t>
            </w:r>
          </w:p>
        </w:tc>
        <w:tc>
          <w:tcPr>
            <w:tcW w:w="90" w:type="dxa"/>
          </w:tcPr>
          <w:p w14:paraId="0AD675A2"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606B7D20" w14:textId="77777777" w:rsidR="008A5D2D" w:rsidRPr="00B22127" w:rsidRDefault="008A5D2D"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47,800,945</w:t>
            </w:r>
          </w:p>
        </w:tc>
      </w:tr>
    </w:tbl>
    <w:p w14:paraId="628B5333" w14:textId="77777777" w:rsidR="008A3917" w:rsidRPr="00F4373D" w:rsidRDefault="008A3917" w:rsidP="008A3917">
      <w:pPr>
        <w:jc w:val="left"/>
        <w:rPr>
          <w:rFonts w:ascii="Times New Roman" w:hAnsi="Times New Roman" w:cs="Times New Roman"/>
          <w:sz w:val="24"/>
          <w:szCs w:val="24"/>
        </w:rPr>
      </w:pPr>
    </w:p>
    <w:p w14:paraId="1603C91C" w14:textId="77777777" w:rsidR="008A3917" w:rsidRPr="00F4373D" w:rsidRDefault="008A3917" w:rsidP="008A3917">
      <w:pPr>
        <w:jc w:val="left"/>
        <w:rPr>
          <w:rFonts w:ascii="Times New Roman" w:hAnsi="Times New Roman" w:cs="Times New Roman"/>
          <w:sz w:val="24"/>
          <w:szCs w:val="24"/>
        </w:rPr>
      </w:pPr>
      <w:r w:rsidRPr="00F4373D">
        <w:rPr>
          <w:rFonts w:ascii="Times New Roman" w:hAnsi="Times New Roman" w:cs="Times New Roman"/>
          <w:sz w:val="24"/>
          <w:szCs w:val="24"/>
        </w:rPr>
        <w:br w:type="page"/>
      </w:r>
    </w:p>
    <w:tbl>
      <w:tblPr>
        <w:tblStyle w:val="affffffffff3"/>
        <w:tblW w:w="13770" w:type="dxa"/>
        <w:tblInd w:w="450" w:type="dxa"/>
        <w:tblLayout w:type="fixed"/>
        <w:tblCellMar>
          <w:left w:w="0" w:type="dxa"/>
          <w:right w:w="0" w:type="dxa"/>
        </w:tblCellMar>
        <w:tblLook w:val="0000" w:firstRow="0" w:lastRow="0" w:firstColumn="0" w:lastColumn="0" w:noHBand="0" w:noVBand="0"/>
      </w:tblPr>
      <w:tblGrid>
        <w:gridCol w:w="3150"/>
        <w:gridCol w:w="1440"/>
        <w:gridCol w:w="90"/>
        <w:gridCol w:w="1440"/>
        <w:gridCol w:w="90"/>
        <w:gridCol w:w="1440"/>
        <w:gridCol w:w="90"/>
        <w:gridCol w:w="1440"/>
        <w:gridCol w:w="90"/>
        <w:gridCol w:w="1440"/>
        <w:gridCol w:w="90"/>
        <w:gridCol w:w="1440"/>
        <w:gridCol w:w="90"/>
        <w:gridCol w:w="1440"/>
      </w:tblGrid>
      <w:tr w:rsidR="00F4373D" w:rsidRPr="00F4373D" w14:paraId="5C293816" w14:textId="77777777" w:rsidTr="00F00E8D">
        <w:trPr>
          <w:trHeight w:val="65"/>
          <w:tblHeader/>
        </w:trPr>
        <w:tc>
          <w:tcPr>
            <w:tcW w:w="3150" w:type="dxa"/>
            <w:vAlign w:val="bottom"/>
          </w:tcPr>
          <w:p w14:paraId="22D5B753" w14:textId="77777777" w:rsidR="00866E17" w:rsidRPr="00B22127" w:rsidRDefault="00866E17" w:rsidP="00B22127">
            <w:pPr>
              <w:spacing w:before="0" w:after="0" w:line="240" w:lineRule="exact"/>
              <w:ind w:left="-113"/>
              <w:rPr>
                <w:rFonts w:ascii="Times New Roman" w:hAnsi="Times New Roman" w:cs="Times New Roman"/>
                <w:sz w:val="18"/>
                <w:szCs w:val="18"/>
              </w:rPr>
            </w:pPr>
          </w:p>
        </w:tc>
        <w:tc>
          <w:tcPr>
            <w:tcW w:w="10620" w:type="dxa"/>
            <w:gridSpan w:val="13"/>
          </w:tcPr>
          <w:p w14:paraId="7BE6B135" w14:textId="77777777" w:rsidR="00866E17" w:rsidRPr="00B22127" w:rsidRDefault="00866E17" w:rsidP="00B22127">
            <w:pPr>
              <w:spacing w:before="0" w:after="0" w:line="240" w:lineRule="exact"/>
              <w:ind w:right="95"/>
              <w:jc w:val="right"/>
              <w:rPr>
                <w:rFonts w:ascii="Times New Roman" w:hAnsi="Times New Roman" w:cs="Times New Roman"/>
                <w:b/>
                <w:sz w:val="18"/>
                <w:szCs w:val="18"/>
              </w:rPr>
            </w:pPr>
            <w:proofErr w:type="gramStart"/>
            <w:r w:rsidRPr="00B22127">
              <w:rPr>
                <w:rFonts w:ascii="Times New Roman" w:hAnsi="Times New Roman" w:cs="Times New Roman"/>
                <w:b/>
                <w:bCs/>
                <w:sz w:val="18"/>
                <w:szCs w:val="18"/>
                <w:lang w:val="en-US"/>
              </w:rPr>
              <w:t>Unit :</w:t>
            </w:r>
            <w:proofErr w:type="gramEnd"/>
            <w:r w:rsidRPr="00B22127">
              <w:rPr>
                <w:rFonts w:ascii="Times New Roman" w:hAnsi="Times New Roman" w:cs="Times New Roman"/>
                <w:b/>
                <w:bCs/>
                <w:sz w:val="18"/>
                <w:szCs w:val="18"/>
                <w:lang w:val="en-US"/>
              </w:rPr>
              <w:t xml:space="preserve"> Baht</w:t>
            </w:r>
          </w:p>
        </w:tc>
      </w:tr>
      <w:tr w:rsidR="00F4373D" w:rsidRPr="00F4373D" w14:paraId="166C0E6F" w14:textId="77777777" w:rsidTr="00F00E8D">
        <w:trPr>
          <w:trHeight w:val="65"/>
          <w:tblHeader/>
        </w:trPr>
        <w:tc>
          <w:tcPr>
            <w:tcW w:w="3150" w:type="dxa"/>
            <w:vAlign w:val="bottom"/>
          </w:tcPr>
          <w:p w14:paraId="34598B52" w14:textId="77777777" w:rsidR="00866E17" w:rsidRPr="00B22127" w:rsidRDefault="00866E17" w:rsidP="00B22127">
            <w:pPr>
              <w:spacing w:before="0" w:after="0" w:line="240" w:lineRule="exact"/>
              <w:ind w:left="-113"/>
              <w:rPr>
                <w:rFonts w:ascii="Times New Roman" w:hAnsi="Times New Roman" w:cs="Times New Roman"/>
                <w:sz w:val="18"/>
                <w:szCs w:val="18"/>
              </w:rPr>
            </w:pPr>
          </w:p>
        </w:tc>
        <w:tc>
          <w:tcPr>
            <w:tcW w:w="10620" w:type="dxa"/>
            <w:gridSpan w:val="13"/>
          </w:tcPr>
          <w:p w14:paraId="6A428EC5" w14:textId="1211897D" w:rsidR="00866E17" w:rsidRPr="00B22127" w:rsidRDefault="00866E17" w:rsidP="00B22127">
            <w:pPr>
              <w:spacing w:before="0" w:after="0" w:line="240" w:lineRule="exact"/>
              <w:ind w:right="-72"/>
              <w:jc w:val="center"/>
              <w:rPr>
                <w:rFonts w:ascii="Times New Roman" w:hAnsi="Times New Roman" w:cs="Times New Roman"/>
                <w:sz w:val="14"/>
                <w:szCs w:val="14"/>
              </w:rPr>
            </w:pPr>
            <w:proofErr w:type="gramStart"/>
            <w:r w:rsidRPr="00B22127">
              <w:rPr>
                <w:rFonts w:ascii="Times New Roman" w:hAnsi="Times New Roman" w:cs="Times New Roman"/>
                <w:b/>
                <w:sz w:val="14"/>
                <w:szCs w:val="14"/>
              </w:rPr>
              <w:t>SEPARATE  FINANCIAL</w:t>
            </w:r>
            <w:proofErr w:type="gramEnd"/>
            <w:r w:rsidRPr="00B22127">
              <w:rPr>
                <w:rFonts w:ascii="Times New Roman" w:hAnsi="Times New Roman" w:cs="Times New Roman"/>
                <w:b/>
                <w:sz w:val="14"/>
                <w:szCs w:val="14"/>
              </w:rPr>
              <w:t xml:space="preserve">  STATEMENTS</w:t>
            </w:r>
          </w:p>
        </w:tc>
      </w:tr>
      <w:tr w:rsidR="00F4373D" w:rsidRPr="00F4373D" w14:paraId="4EB8EA27" w14:textId="77777777" w:rsidTr="00F00E8D">
        <w:trPr>
          <w:trHeight w:val="65"/>
          <w:tblHeader/>
        </w:trPr>
        <w:tc>
          <w:tcPr>
            <w:tcW w:w="3150" w:type="dxa"/>
            <w:vAlign w:val="bottom"/>
          </w:tcPr>
          <w:p w14:paraId="4A727D42" w14:textId="77777777" w:rsidR="00866E17" w:rsidRPr="00B22127" w:rsidRDefault="00866E17" w:rsidP="00B22127">
            <w:pPr>
              <w:spacing w:before="0" w:after="0" w:line="240" w:lineRule="exact"/>
              <w:ind w:left="-113"/>
              <w:rPr>
                <w:rFonts w:ascii="Times New Roman" w:hAnsi="Times New Roman" w:cs="Times New Roman"/>
                <w:sz w:val="18"/>
                <w:szCs w:val="18"/>
              </w:rPr>
            </w:pPr>
          </w:p>
        </w:tc>
        <w:tc>
          <w:tcPr>
            <w:tcW w:w="1440" w:type="dxa"/>
          </w:tcPr>
          <w:p w14:paraId="253C2B03"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p>
        </w:tc>
        <w:tc>
          <w:tcPr>
            <w:tcW w:w="90" w:type="dxa"/>
          </w:tcPr>
          <w:p w14:paraId="104AEA5C"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p>
        </w:tc>
        <w:tc>
          <w:tcPr>
            <w:tcW w:w="1440" w:type="dxa"/>
            <w:vAlign w:val="bottom"/>
          </w:tcPr>
          <w:p w14:paraId="250D7DDA"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r w:rsidRPr="00B22127">
              <w:rPr>
                <w:rFonts w:ascii="Times New Roman" w:hAnsi="Times New Roman" w:cs="Times New Roman"/>
                <w:b/>
                <w:sz w:val="18"/>
                <w:szCs w:val="18"/>
              </w:rPr>
              <w:t>Buildings</w:t>
            </w:r>
          </w:p>
        </w:tc>
        <w:tc>
          <w:tcPr>
            <w:tcW w:w="90" w:type="dxa"/>
          </w:tcPr>
          <w:p w14:paraId="11A1D10A"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p>
        </w:tc>
        <w:tc>
          <w:tcPr>
            <w:tcW w:w="1440" w:type="dxa"/>
            <w:vAlign w:val="bottom"/>
          </w:tcPr>
          <w:p w14:paraId="07DD32FF"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p>
        </w:tc>
        <w:tc>
          <w:tcPr>
            <w:tcW w:w="90" w:type="dxa"/>
          </w:tcPr>
          <w:p w14:paraId="4BFA0341"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p>
        </w:tc>
        <w:tc>
          <w:tcPr>
            <w:tcW w:w="1440" w:type="dxa"/>
            <w:vAlign w:val="bottom"/>
          </w:tcPr>
          <w:p w14:paraId="515BAB4E" w14:textId="77777777" w:rsidR="00866E17" w:rsidRPr="00B22127" w:rsidRDefault="00866E17" w:rsidP="00B22127">
            <w:pPr>
              <w:spacing w:before="0" w:after="0" w:line="240" w:lineRule="exact"/>
              <w:jc w:val="center"/>
              <w:rPr>
                <w:rFonts w:ascii="Times New Roman" w:hAnsi="Times New Roman" w:cs="Times New Roman"/>
                <w:sz w:val="18"/>
                <w:szCs w:val="18"/>
              </w:rPr>
            </w:pPr>
            <w:r w:rsidRPr="00B22127">
              <w:rPr>
                <w:rFonts w:ascii="Times New Roman" w:hAnsi="Times New Roman" w:cs="Times New Roman"/>
                <w:b/>
                <w:sz w:val="18"/>
                <w:szCs w:val="18"/>
              </w:rPr>
              <w:t>Furniture fixtures</w:t>
            </w:r>
          </w:p>
        </w:tc>
        <w:tc>
          <w:tcPr>
            <w:tcW w:w="90" w:type="dxa"/>
          </w:tcPr>
          <w:p w14:paraId="44C7AF3F"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p>
        </w:tc>
        <w:tc>
          <w:tcPr>
            <w:tcW w:w="1440" w:type="dxa"/>
            <w:vAlign w:val="bottom"/>
          </w:tcPr>
          <w:p w14:paraId="3B9ACA8B"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p>
        </w:tc>
        <w:tc>
          <w:tcPr>
            <w:tcW w:w="90" w:type="dxa"/>
          </w:tcPr>
          <w:p w14:paraId="3C591B5A"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p>
        </w:tc>
        <w:tc>
          <w:tcPr>
            <w:tcW w:w="1440" w:type="dxa"/>
          </w:tcPr>
          <w:p w14:paraId="417B11E7"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p>
        </w:tc>
        <w:tc>
          <w:tcPr>
            <w:tcW w:w="90" w:type="dxa"/>
          </w:tcPr>
          <w:p w14:paraId="296AAC54"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p>
        </w:tc>
        <w:tc>
          <w:tcPr>
            <w:tcW w:w="1440" w:type="dxa"/>
            <w:vAlign w:val="bottom"/>
          </w:tcPr>
          <w:p w14:paraId="7C61CB15"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p>
        </w:tc>
      </w:tr>
      <w:tr w:rsidR="00F4373D" w:rsidRPr="00F4373D" w14:paraId="4A29E4F0" w14:textId="77777777" w:rsidTr="00F00E8D">
        <w:trPr>
          <w:trHeight w:val="10"/>
          <w:tblHeader/>
        </w:trPr>
        <w:tc>
          <w:tcPr>
            <w:tcW w:w="3150" w:type="dxa"/>
            <w:vAlign w:val="bottom"/>
          </w:tcPr>
          <w:p w14:paraId="26FBA805" w14:textId="77777777" w:rsidR="00866E17" w:rsidRPr="00B22127" w:rsidRDefault="00866E17" w:rsidP="00B22127">
            <w:pPr>
              <w:spacing w:before="0" w:after="0" w:line="240" w:lineRule="exact"/>
              <w:ind w:left="-113"/>
              <w:rPr>
                <w:rFonts w:ascii="Times New Roman" w:hAnsi="Times New Roman" w:cs="Times New Roman"/>
                <w:sz w:val="18"/>
                <w:szCs w:val="18"/>
              </w:rPr>
            </w:pPr>
          </w:p>
        </w:tc>
        <w:tc>
          <w:tcPr>
            <w:tcW w:w="1440" w:type="dxa"/>
            <w:vAlign w:val="bottom"/>
          </w:tcPr>
          <w:p w14:paraId="1F699718"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r w:rsidRPr="00B22127">
              <w:rPr>
                <w:rFonts w:ascii="Times New Roman" w:hAnsi="Times New Roman" w:cs="Times New Roman"/>
                <w:b/>
                <w:sz w:val="18"/>
                <w:szCs w:val="18"/>
              </w:rPr>
              <w:t>Land and</w:t>
            </w:r>
          </w:p>
        </w:tc>
        <w:tc>
          <w:tcPr>
            <w:tcW w:w="90" w:type="dxa"/>
          </w:tcPr>
          <w:p w14:paraId="30D62DF0"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p>
        </w:tc>
        <w:tc>
          <w:tcPr>
            <w:tcW w:w="1440" w:type="dxa"/>
            <w:vAlign w:val="bottom"/>
          </w:tcPr>
          <w:p w14:paraId="23AD2F33"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r w:rsidRPr="00B22127">
              <w:rPr>
                <w:rFonts w:ascii="Times New Roman" w:hAnsi="Times New Roman" w:cs="Times New Roman"/>
                <w:b/>
                <w:sz w:val="18"/>
                <w:szCs w:val="18"/>
              </w:rPr>
              <w:t>and building</w:t>
            </w:r>
          </w:p>
        </w:tc>
        <w:tc>
          <w:tcPr>
            <w:tcW w:w="90" w:type="dxa"/>
          </w:tcPr>
          <w:p w14:paraId="45F8774B"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p>
        </w:tc>
        <w:tc>
          <w:tcPr>
            <w:tcW w:w="1440" w:type="dxa"/>
            <w:vAlign w:val="bottom"/>
          </w:tcPr>
          <w:p w14:paraId="680541D3"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r w:rsidRPr="00B22127">
              <w:rPr>
                <w:rFonts w:ascii="Times New Roman" w:hAnsi="Times New Roman" w:cs="Times New Roman"/>
                <w:b/>
                <w:sz w:val="18"/>
                <w:szCs w:val="18"/>
              </w:rPr>
              <w:t>Network</w:t>
            </w:r>
          </w:p>
        </w:tc>
        <w:tc>
          <w:tcPr>
            <w:tcW w:w="90" w:type="dxa"/>
          </w:tcPr>
          <w:p w14:paraId="2CBB23BB"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p>
        </w:tc>
        <w:tc>
          <w:tcPr>
            <w:tcW w:w="1440" w:type="dxa"/>
            <w:vAlign w:val="bottom"/>
          </w:tcPr>
          <w:p w14:paraId="22567BE0"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r w:rsidRPr="00B22127">
              <w:rPr>
                <w:rFonts w:ascii="Times New Roman" w:hAnsi="Times New Roman" w:cs="Times New Roman"/>
                <w:b/>
                <w:sz w:val="18"/>
                <w:szCs w:val="18"/>
              </w:rPr>
              <w:t>and office</w:t>
            </w:r>
          </w:p>
        </w:tc>
        <w:tc>
          <w:tcPr>
            <w:tcW w:w="90" w:type="dxa"/>
          </w:tcPr>
          <w:p w14:paraId="6ADB0A07"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p>
        </w:tc>
        <w:tc>
          <w:tcPr>
            <w:tcW w:w="1440" w:type="dxa"/>
            <w:vAlign w:val="bottom"/>
          </w:tcPr>
          <w:p w14:paraId="701C9D96"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p>
        </w:tc>
        <w:tc>
          <w:tcPr>
            <w:tcW w:w="90" w:type="dxa"/>
          </w:tcPr>
          <w:p w14:paraId="14D664D4"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p>
        </w:tc>
        <w:tc>
          <w:tcPr>
            <w:tcW w:w="1440" w:type="dxa"/>
          </w:tcPr>
          <w:p w14:paraId="7FE6CAB1"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r w:rsidRPr="00B22127">
              <w:rPr>
                <w:rFonts w:ascii="Times New Roman" w:hAnsi="Times New Roman" w:cs="Times New Roman"/>
                <w:b/>
                <w:sz w:val="18"/>
                <w:szCs w:val="18"/>
              </w:rPr>
              <w:t>Work</w:t>
            </w:r>
          </w:p>
        </w:tc>
        <w:tc>
          <w:tcPr>
            <w:tcW w:w="90" w:type="dxa"/>
          </w:tcPr>
          <w:p w14:paraId="53FAD28C"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p>
        </w:tc>
        <w:tc>
          <w:tcPr>
            <w:tcW w:w="1440" w:type="dxa"/>
            <w:vAlign w:val="bottom"/>
          </w:tcPr>
          <w:p w14:paraId="586C3494"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p>
        </w:tc>
      </w:tr>
      <w:tr w:rsidR="00F4373D" w:rsidRPr="00F4373D" w14:paraId="02D24EFE" w14:textId="77777777" w:rsidTr="00F00E8D">
        <w:trPr>
          <w:trHeight w:val="10"/>
          <w:tblHeader/>
        </w:trPr>
        <w:tc>
          <w:tcPr>
            <w:tcW w:w="3150" w:type="dxa"/>
            <w:vAlign w:val="bottom"/>
          </w:tcPr>
          <w:p w14:paraId="4440967E" w14:textId="77777777" w:rsidR="00866E17" w:rsidRPr="00B22127" w:rsidRDefault="00866E17" w:rsidP="00B22127">
            <w:pPr>
              <w:spacing w:before="0" w:after="0" w:line="240" w:lineRule="exact"/>
              <w:ind w:left="-113"/>
              <w:rPr>
                <w:rFonts w:ascii="Times New Roman" w:hAnsi="Times New Roman" w:cs="Times New Roman"/>
                <w:sz w:val="18"/>
                <w:szCs w:val="18"/>
              </w:rPr>
            </w:pPr>
          </w:p>
        </w:tc>
        <w:tc>
          <w:tcPr>
            <w:tcW w:w="1440" w:type="dxa"/>
            <w:vAlign w:val="bottom"/>
          </w:tcPr>
          <w:p w14:paraId="7CDA284D" w14:textId="77777777" w:rsidR="00866E17" w:rsidRPr="00B22127" w:rsidRDefault="00866E17" w:rsidP="00B22127">
            <w:pPr>
              <w:spacing w:before="0" w:after="0" w:line="240" w:lineRule="exact"/>
              <w:jc w:val="center"/>
              <w:rPr>
                <w:rFonts w:ascii="Times New Roman" w:hAnsi="Times New Roman" w:cs="Times New Roman"/>
                <w:b/>
                <w:spacing w:val="-6"/>
                <w:sz w:val="18"/>
                <w:szCs w:val="18"/>
              </w:rPr>
            </w:pPr>
            <w:r w:rsidRPr="00B22127">
              <w:rPr>
                <w:rFonts w:ascii="Times New Roman" w:hAnsi="Times New Roman" w:cs="Times New Roman"/>
                <w:b/>
                <w:spacing w:val="-6"/>
                <w:sz w:val="18"/>
                <w:szCs w:val="18"/>
              </w:rPr>
              <w:t>Land improvement</w:t>
            </w:r>
          </w:p>
        </w:tc>
        <w:tc>
          <w:tcPr>
            <w:tcW w:w="90" w:type="dxa"/>
          </w:tcPr>
          <w:p w14:paraId="58490B95"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p>
        </w:tc>
        <w:tc>
          <w:tcPr>
            <w:tcW w:w="1440" w:type="dxa"/>
            <w:vAlign w:val="bottom"/>
          </w:tcPr>
          <w:p w14:paraId="054E257B"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r w:rsidRPr="00B22127">
              <w:rPr>
                <w:rFonts w:ascii="Times New Roman" w:hAnsi="Times New Roman" w:cs="Times New Roman"/>
                <w:b/>
                <w:sz w:val="18"/>
                <w:szCs w:val="18"/>
              </w:rPr>
              <w:t>improvement</w:t>
            </w:r>
          </w:p>
        </w:tc>
        <w:tc>
          <w:tcPr>
            <w:tcW w:w="90" w:type="dxa"/>
          </w:tcPr>
          <w:p w14:paraId="220084B3"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p>
        </w:tc>
        <w:tc>
          <w:tcPr>
            <w:tcW w:w="1440" w:type="dxa"/>
            <w:vAlign w:val="bottom"/>
          </w:tcPr>
          <w:p w14:paraId="08EF9688"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r w:rsidRPr="00B22127">
              <w:rPr>
                <w:rFonts w:ascii="Times New Roman" w:hAnsi="Times New Roman" w:cs="Times New Roman"/>
                <w:b/>
                <w:sz w:val="18"/>
                <w:szCs w:val="18"/>
              </w:rPr>
              <w:t>equipment</w:t>
            </w:r>
          </w:p>
        </w:tc>
        <w:tc>
          <w:tcPr>
            <w:tcW w:w="90" w:type="dxa"/>
          </w:tcPr>
          <w:p w14:paraId="6A6E882A"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p>
        </w:tc>
        <w:tc>
          <w:tcPr>
            <w:tcW w:w="1440" w:type="dxa"/>
            <w:vAlign w:val="bottom"/>
          </w:tcPr>
          <w:p w14:paraId="2D6AAC45"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r w:rsidRPr="00B22127">
              <w:rPr>
                <w:rFonts w:ascii="Times New Roman" w:hAnsi="Times New Roman" w:cs="Times New Roman"/>
                <w:b/>
                <w:sz w:val="18"/>
                <w:szCs w:val="18"/>
              </w:rPr>
              <w:t>equipment</w:t>
            </w:r>
          </w:p>
        </w:tc>
        <w:tc>
          <w:tcPr>
            <w:tcW w:w="90" w:type="dxa"/>
          </w:tcPr>
          <w:p w14:paraId="705F93F4"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p>
        </w:tc>
        <w:tc>
          <w:tcPr>
            <w:tcW w:w="1440" w:type="dxa"/>
            <w:vAlign w:val="bottom"/>
          </w:tcPr>
          <w:p w14:paraId="1DBBDD05"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r w:rsidRPr="00B22127">
              <w:rPr>
                <w:rFonts w:ascii="Times New Roman" w:hAnsi="Times New Roman" w:cs="Times New Roman"/>
                <w:b/>
                <w:sz w:val="18"/>
                <w:szCs w:val="18"/>
              </w:rPr>
              <w:t>Vehicles</w:t>
            </w:r>
          </w:p>
        </w:tc>
        <w:tc>
          <w:tcPr>
            <w:tcW w:w="90" w:type="dxa"/>
          </w:tcPr>
          <w:p w14:paraId="4B1AD984"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p>
        </w:tc>
        <w:tc>
          <w:tcPr>
            <w:tcW w:w="1440" w:type="dxa"/>
          </w:tcPr>
          <w:p w14:paraId="6017687B" w14:textId="77777777" w:rsidR="00866E17" w:rsidRPr="00B22127" w:rsidRDefault="00866E17" w:rsidP="00B22127">
            <w:pPr>
              <w:spacing w:before="0" w:after="0" w:line="240" w:lineRule="exact"/>
              <w:ind w:right="-72"/>
              <w:jc w:val="center"/>
              <w:rPr>
                <w:rFonts w:ascii="Times New Roman" w:hAnsi="Times New Roman" w:cs="Times New Roman"/>
                <w:b/>
                <w:sz w:val="18"/>
                <w:szCs w:val="18"/>
              </w:rPr>
            </w:pPr>
            <w:r w:rsidRPr="00B22127">
              <w:rPr>
                <w:rFonts w:ascii="Times New Roman" w:hAnsi="Times New Roman" w:cs="Times New Roman"/>
                <w:b/>
                <w:sz w:val="18"/>
                <w:szCs w:val="18"/>
              </w:rPr>
              <w:t>in progress</w:t>
            </w:r>
          </w:p>
        </w:tc>
        <w:tc>
          <w:tcPr>
            <w:tcW w:w="90" w:type="dxa"/>
          </w:tcPr>
          <w:p w14:paraId="7D10141E"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p>
        </w:tc>
        <w:tc>
          <w:tcPr>
            <w:tcW w:w="1440" w:type="dxa"/>
            <w:vAlign w:val="bottom"/>
          </w:tcPr>
          <w:p w14:paraId="6CE0B024" w14:textId="77777777" w:rsidR="00866E17" w:rsidRPr="00B22127" w:rsidRDefault="00866E17" w:rsidP="00B22127">
            <w:pPr>
              <w:spacing w:before="0" w:after="0" w:line="240" w:lineRule="exact"/>
              <w:ind w:right="-72"/>
              <w:jc w:val="center"/>
              <w:rPr>
                <w:rFonts w:ascii="Times New Roman" w:hAnsi="Times New Roman" w:cs="Times New Roman"/>
                <w:sz w:val="18"/>
                <w:szCs w:val="18"/>
              </w:rPr>
            </w:pPr>
            <w:r w:rsidRPr="00B22127">
              <w:rPr>
                <w:rFonts w:ascii="Times New Roman" w:hAnsi="Times New Roman" w:cs="Times New Roman"/>
                <w:b/>
                <w:sz w:val="18"/>
                <w:szCs w:val="18"/>
              </w:rPr>
              <w:t>Total</w:t>
            </w:r>
          </w:p>
        </w:tc>
      </w:tr>
      <w:tr w:rsidR="00F4373D" w:rsidRPr="00F4373D" w14:paraId="4A3FB8A5" w14:textId="77777777" w:rsidTr="00F00E8D">
        <w:trPr>
          <w:trHeight w:val="10"/>
        </w:trPr>
        <w:tc>
          <w:tcPr>
            <w:tcW w:w="3150" w:type="dxa"/>
            <w:vAlign w:val="bottom"/>
          </w:tcPr>
          <w:p w14:paraId="72930996" w14:textId="77777777" w:rsidR="00866E17" w:rsidRPr="00B22127" w:rsidRDefault="00866E17" w:rsidP="00B22127">
            <w:pPr>
              <w:tabs>
                <w:tab w:val="left" w:pos="1132"/>
              </w:tabs>
              <w:spacing w:before="0" w:after="0" w:line="240" w:lineRule="exact"/>
              <w:ind w:left="180" w:right="-108"/>
              <w:rPr>
                <w:rFonts w:ascii="Times New Roman" w:hAnsi="Times New Roman" w:cs="Times New Roman"/>
                <w:b/>
                <w:sz w:val="18"/>
                <w:szCs w:val="18"/>
              </w:rPr>
            </w:pPr>
            <w:r w:rsidRPr="00B22127">
              <w:rPr>
                <w:rFonts w:ascii="Times New Roman" w:hAnsi="Times New Roman" w:cs="Times New Roman"/>
                <w:b/>
                <w:sz w:val="18"/>
                <w:szCs w:val="18"/>
              </w:rPr>
              <w:t>For the year ended December 31, 2025</w:t>
            </w:r>
          </w:p>
        </w:tc>
        <w:tc>
          <w:tcPr>
            <w:tcW w:w="1440" w:type="dxa"/>
            <w:vAlign w:val="bottom"/>
          </w:tcPr>
          <w:p w14:paraId="0DE3BB21" w14:textId="77777777" w:rsidR="00866E17" w:rsidRPr="00B22127" w:rsidRDefault="00866E17" w:rsidP="00B22127">
            <w:pPr>
              <w:spacing w:before="0" w:after="0" w:line="240" w:lineRule="exact"/>
              <w:ind w:right="-72"/>
              <w:jc w:val="right"/>
              <w:rPr>
                <w:rFonts w:ascii="Times New Roman" w:hAnsi="Times New Roman" w:cs="Times New Roman"/>
                <w:b/>
                <w:sz w:val="18"/>
                <w:szCs w:val="18"/>
              </w:rPr>
            </w:pPr>
          </w:p>
        </w:tc>
        <w:tc>
          <w:tcPr>
            <w:tcW w:w="90" w:type="dxa"/>
          </w:tcPr>
          <w:p w14:paraId="748E895F" w14:textId="77777777" w:rsidR="00866E17" w:rsidRPr="00B22127" w:rsidRDefault="00866E17"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1B38FE0C" w14:textId="77777777" w:rsidR="00866E17" w:rsidRPr="00B22127" w:rsidRDefault="00866E17" w:rsidP="00B22127">
            <w:pPr>
              <w:spacing w:before="0" w:after="0" w:line="240" w:lineRule="exact"/>
              <w:ind w:right="-72"/>
              <w:jc w:val="right"/>
              <w:rPr>
                <w:rFonts w:ascii="Times New Roman" w:hAnsi="Times New Roman" w:cs="Times New Roman"/>
                <w:b/>
                <w:sz w:val="18"/>
                <w:szCs w:val="18"/>
              </w:rPr>
            </w:pPr>
          </w:p>
        </w:tc>
        <w:tc>
          <w:tcPr>
            <w:tcW w:w="90" w:type="dxa"/>
          </w:tcPr>
          <w:p w14:paraId="7476C1A3" w14:textId="77777777" w:rsidR="00866E17" w:rsidRPr="00B22127" w:rsidRDefault="00866E17"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0AEF7BA9" w14:textId="77777777" w:rsidR="00866E17" w:rsidRPr="00B22127" w:rsidRDefault="00866E17" w:rsidP="00B22127">
            <w:pPr>
              <w:spacing w:before="0" w:after="0" w:line="240" w:lineRule="exact"/>
              <w:ind w:right="-72"/>
              <w:jc w:val="right"/>
              <w:rPr>
                <w:rFonts w:ascii="Times New Roman" w:hAnsi="Times New Roman" w:cs="Times New Roman"/>
                <w:b/>
                <w:sz w:val="18"/>
                <w:szCs w:val="18"/>
              </w:rPr>
            </w:pPr>
          </w:p>
        </w:tc>
        <w:tc>
          <w:tcPr>
            <w:tcW w:w="90" w:type="dxa"/>
          </w:tcPr>
          <w:p w14:paraId="2067B62C" w14:textId="77777777" w:rsidR="00866E17" w:rsidRPr="00B22127" w:rsidRDefault="00866E17"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45C47D2B" w14:textId="77777777" w:rsidR="00866E17" w:rsidRPr="00B22127" w:rsidRDefault="00866E17" w:rsidP="00B22127">
            <w:pPr>
              <w:spacing w:before="0" w:after="0" w:line="240" w:lineRule="exact"/>
              <w:ind w:right="-72"/>
              <w:jc w:val="right"/>
              <w:rPr>
                <w:rFonts w:ascii="Times New Roman" w:hAnsi="Times New Roman" w:cs="Times New Roman"/>
                <w:b/>
                <w:sz w:val="18"/>
                <w:szCs w:val="18"/>
              </w:rPr>
            </w:pPr>
          </w:p>
        </w:tc>
        <w:tc>
          <w:tcPr>
            <w:tcW w:w="90" w:type="dxa"/>
          </w:tcPr>
          <w:p w14:paraId="1E02A387" w14:textId="77777777" w:rsidR="00866E17" w:rsidRPr="00B22127" w:rsidRDefault="00866E17"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664841C4" w14:textId="77777777" w:rsidR="00866E17" w:rsidRPr="00B22127" w:rsidRDefault="00866E17" w:rsidP="00B22127">
            <w:pPr>
              <w:spacing w:before="0" w:after="0" w:line="240" w:lineRule="exact"/>
              <w:ind w:right="-72"/>
              <w:jc w:val="right"/>
              <w:rPr>
                <w:rFonts w:ascii="Times New Roman" w:hAnsi="Times New Roman" w:cs="Times New Roman"/>
                <w:b/>
                <w:sz w:val="18"/>
                <w:szCs w:val="18"/>
              </w:rPr>
            </w:pPr>
          </w:p>
        </w:tc>
        <w:tc>
          <w:tcPr>
            <w:tcW w:w="90" w:type="dxa"/>
          </w:tcPr>
          <w:p w14:paraId="7D0FE03B" w14:textId="77777777" w:rsidR="00866E17" w:rsidRPr="00B22127" w:rsidRDefault="00866E17" w:rsidP="00B22127">
            <w:pPr>
              <w:spacing w:before="0" w:after="0" w:line="240" w:lineRule="exact"/>
              <w:ind w:right="-72"/>
              <w:jc w:val="right"/>
              <w:rPr>
                <w:rFonts w:ascii="Times New Roman" w:hAnsi="Times New Roman" w:cs="Times New Roman"/>
                <w:b/>
                <w:sz w:val="18"/>
                <w:szCs w:val="18"/>
              </w:rPr>
            </w:pPr>
          </w:p>
        </w:tc>
        <w:tc>
          <w:tcPr>
            <w:tcW w:w="1440" w:type="dxa"/>
          </w:tcPr>
          <w:p w14:paraId="651A2414" w14:textId="77777777" w:rsidR="00866E17" w:rsidRPr="00B22127" w:rsidRDefault="00866E17" w:rsidP="00B22127">
            <w:pPr>
              <w:spacing w:before="0" w:after="0" w:line="240" w:lineRule="exact"/>
              <w:ind w:right="-72"/>
              <w:jc w:val="right"/>
              <w:rPr>
                <w:rFonts w:ascii="Times New Roman" w:hAnsi="Times New Roman" w:cs="Times New Roman"/>
                <w:b/>
                <w:sz w:val="18"/>
                <w:szCs w:val="18"/>
              </w:rPr>
            </w:pPr>
          </w:p>
        </w:tc>
        <w:tc>
          <w:tcPr>
            <w:tcW w:w="90" w:type="dxa"/>
          </w:tcPr>
          <w:p w14:paraId="36E6FBCB" w14:textId="77777777" w:rsidR="00866E17" w:rsidRPr="00B22127" w:rsidRDefault="00866E17"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56565D22" w14:textId="77777777" w:rsidR="00866E17" w:rsidRPr="00B22127" w:rsidRDefault="00866E17" w:rsidP="00B22127">
            <w:pPr>
              <w:spacing w:before="0" w:after="0" w:line="240" w:lineRule="exact"/>
              <w:ind w:right="-72"/>
              <w:jc w:val="right"/>
              <w:rPr>
                <w:rFonts w:ascii="Times New Roman" w:hAnsi="Times New Roman" w:cs="Times New Roman"/>
                <w:b/>
                <w:sz w:val="18"/>
                <w:szCs w:val="18"/>
              </w:rPr>
            </w:pPr>
          </w:p>
        </w:tc>
      </w:tr>
      <w:tr w:rsidR="00F4373D" w:rsidRPr="00F4373D" w14:paraId="67C03728" w14:textId="77777777" w:rsidTr="009D0836">
        <w:trPr>
          <w:trHeight w:val="10"/>
        </w:trPr>
        <w:tc>
          <w:tcPr>
            <w:tcW w:w="3150" w:type="dxa"/>
            <w:vAlign w:val="bottom"/>
          </w:tcPr>
          <w:p w14:paraId="099B5CE0" w14:textId="77777777" w:rsidR="00C767E4" w:rsidRPr="00B22127" w:rsidRDefault="00C767E4" w:rsidP="00B22127">
            <w:pPr>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Opening net book value</w:t>
            </w:r>
          </w:p>
        </w:tc>
        <w:tc>
          <w:tcPr>
            <w:tcW w:w="1440" w:type="dxa"/>
          </w:tcPr>
          <w:p w14:paraId="2846A311" w14:textId="18B0E6C7"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13,049,297</w:t>
            </w:r>
          </w:p>
        </w:tc>
        <w:tc>
          <w:tcPr>
            <w:tcW w:w="90" w:type="dxa"/>
          </w:tcPr>
          <w:p w14:paraId="38EA84AA" w14:textId="77777777" w:rsidR="00C767E4" w:rsidRPr="00B22127" w:rsidRDefault="00C767E4" w:rsidP="00B22127">
            <w:pPr>
              <w:spacing w:before="0" w:after="0" w:line="240" w:lineRule="exact"/>
              <w:ind w:right="-72"/>
              <w:jc w:val="right"/>
              <w:rPr>
                <w:rFonts w:ascii="Times New Roman" w:hAnsi="Times New Roman" w:cs="Times New Roman"/>
                <w:sz w:val="18"/>
                <w:szCs w:val="18"/>
              </w:rPr>
            </w:pPr>
          </w:p>
        </w:tc>
        <w:tc>
          <w:tcPr>
            <w:tcW w:w="1440" w:type="dxa"/>
          </w:tcPr>
          <w:p w14:paraId="17F03E29" w14:textId="648B0A82"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6,744,766</w:t>
            </w:r>
          </w:p>
        </w:tc>
        <w:tc>
          <w:tcPr>
            <w:tcW w:w="90" w:type="dxa"/>
          </w:tcPr>
          <w:p w14:paraId="768D5A8C" w14:textId="77777777"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27D79AC8" w14:textId="5015D78E" w:rsidR="00C767E4" w:rsidRPr="00B22127" w:rsidRDefault="00C767E4" w:rsidP="00B22127">
            <w:pPr>
              <w:tabs>
                <w:tab w:val="decimal" w:pos="1239"/>
              </w:tabs>
              <w:spacing w:before="0" w:after="0" w:line="240" w:lineRule="exact"/>
              <w:ind w:right="-72"/>
              <w:rPr>
                <w:rFonts w:ascii="Times New Roman" w:hAnsi="Times New Roman" w:cs="Times New Roman"/>
                <w:sz w:val="18"/>
                <w:szCs w:val="18"/>
                <w:cs/>
              </w:rPr>
            </w:pPr>
            <w:r w:rsidRPr="00B22127">
              <w:rPr>
                <w:rFonts w:ascii="Times New Roman" w:hAnsi="Times New Roman" w:cs="Times New Roman"/>
                <w:sz w:val="18"/>
                <w:szCs w:val="18"/>
              </w:rPr>
              <w:t>20,050,882</w:t>
            </w:r>
          </w:p>
        </w:tc>
        <w:tc>
          <w:tcPr>
            <w:tcW w:w="90" w:type="dxa"/>
          </w:tcPr>
          <w:p w14:paraId="1559B01E" w14:textId="77777777"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2CC630FD" w14:textId="70CB78F5"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6,256,346</w:t>
            </w:r>
          </w:p>
        </w:tc>
        <w:tc>
          <w:tcPr>
            <w:tcW w:w="90" w:type="dxa"/>
          </w:tcPr>
          <w:p w14:paraId="4A521554" w14:textId="77777777"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4A0912EE" w14:textId="2B0988A0" w:rsidR="00C767E4" w:rsidRPr="00B22127" w:rsidRDefault="00C767E4"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5927FF03" w14:textId="77777777"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6E6F0C06" w14:textId="38B47C54"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362,608</w:t>
            </w:r>
          </w:p>
        </w:tc>
        <w:tc>
          <w:tcPr>
            <w:tcW w:w="90" w:type="dxa"/>
          </w:tcPr>
          <w:p w14:paraId="352D3EA3" w14:textId="77777777" w:rsidR="00C767E4" w:rsidRPr="00B22127" w:rsidRDefault="00C767E4" w:rsidP="00B22127">
            <w:pPr>
              <w:tabs>
                <w:tab w:val="left" w:pos="1176"/>
                <w:tab w:val="decimal" w:pos="1239"/>
              </w:tabs>
              <w:spacing w:before="0" w:after="0" w:line="240" w:lineRule="exact"/>
              <w:ind w:right="-72"/>
              <w:rPr>
                <w:rFonts w:ascii="Times New Roman" w:hAnsi="Times New Roman" w:cs="Times New Roman"/>
                <w:sz w:val="18"/>
                <w:szCs w:val="18"/>
              </w:rPr>
            </w:pPr>
          </w:p>
        </w:tc>
        <w:tc>
          <w:tcPr>
            <w:tcW w:w="1440" w:type="dxa"/>
          </w:tcPr>
          <w:p w14:paraId="23C8C1D1" w14:textId="026D69EB"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46,463,899</w:t>
            </w:r>
          </w:p>
        </w:tc>
      </w:tr>
      <w:tr w:rsidR="00F4373D" w:rsidRPr="00F4373D" w14:paraId="2FDD7A35" w14:textId="77777777" w:rsidTr="00F00E8D">
        <w:trPr>
          <w:trHeight w:val="10"/>
        </w:trPr>
        <w:tc>
          <w:tcPr>
            <w:tcW w:w="3150" w:type="dxa"/>
            <w:vAlign w:val="bottom"/>
          </w:tcPr>
          <w:p w14:paraId="5410D744" w14:textId="3EFDBDDF" w:rsidR="00C767E4" w:rsidRPr="00B22127" w:rsidRDefault="00C767E4" w:rsidP="00B22127">
            <w:pPr>
              <w:tabs>
                <w:tab w:val="left" w:pos="720"/>
                <w:tab w:val="left" w:pos="2160"/>
                <w:tab w:val="center" w:pos="6930"/>
                <w:tab w:val="center" w:pos="8280"/>
                <w:tab w:val="right" w:pos="8540"/>
              </w:tabs>
              <w:spacing w:before="0" w:after="0" w:line="240" w:lineRule="exact"/>
              <w:ind w:left="180"/>
              <w:rPr>
                <w:rFonts w:ascii="Times New Roman" w:hAnsi="Times New Roman" w:cs="Times New Roman"/>
                <w:sz w:val="18"/>
                <w:szCs w:val="18"/>
                <w:lang w:val="en-US"/>
              </w:rPr>
            </w:pPr>
            <w:r w:rsidRPr="00B22127">
              <w:rPr>
                <w:rFonts w:ascii="Times New Roman" w:hAnsi="Times New Roman" w:cs="Times New Roman"/>
                <w:sz w:val="18"/>
                <w:szCs w:val="18"/>
              </w:rPr>
              <w:t>Purchases</w:t>
            </w:r>
          </w:p>
        </w:tc>
        <w:tc>
          <w:tcPr>
            <w:tcW w:w="1440" w:type="dxa"/>
          </w:tcPr>
          <w:p w14:paraId="251F2E76" w14:textId="3A850129"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60,000,000</w:t>
            </w:r>
          </w:p>
        </w:tc>
        <w:tc>
          <w:tcPr>
            <w:tcW w:w="90" w:type="dxa"/>
          </w:tcPr>
          <w:p w14:paraId="384627C7" w14:textId="77777777" w:rsidR="00C767E4" w:rsidRPr="00B22127" w:rsidRDefault="00C767E4" w:rsidP="00B22127">
            <w:pPr>
              <w:tabs>
                <w:tab w:val="left" w:pos="1092"/>
              </w:tabs>
              <w:spacing w:before="0" w:after="0" w:line="240" w:lineRule="exact"/>
              <w:ind w:right="-72"/>
              <w:jc w:val="right"/>
              <w:rPr>
                <w:rFonts w:ascii="Times New Roman" w:hAnsi="Times New Roman" w:cs="Times New Roman"/>
                <w:sz w:val="18"/>
                <w:szCs w:val="18"/>
              </w:rPr>
            </w:pPr>
          </w:p>
        </w:tc>
        <w:tc>
          <w:tcPr>
            <w:tcW w:w="1440" w:type="dxa"/>
          </w:tcPr>
          <w:p w14:paraId="7670DEFF" w14:textId="1B8A62DB" w:rsidR="00C767E4" w:rsidRPr="00B22127" w:rsidRDefault="00C767E4" w:rsidP="00B22127">
            <w:pPr>
              <w:tabs>
                <w:tab w:val="decimal" w:pos="720"/>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6327D771" w14:textId="77777777"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A80FF2B" w14:textId="26FF37B0"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29,571,222</w:t>
            </w:r>
          </w:p>
        </w:tc>
        <w:tc>
          <w:tcPr>
            <w:tcW w:w="90" w:type="dxa"/>
          </w:tcPr>
          <w:p w14:paraId="11C9C46E" w14:textId="77777777"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4815F18" w14:textId="28082365"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5,884,957</w:t>
            </w:r>
          </w:p>
        </w:tc>
        <w:tc>
          <w:tcPr>
            <w:tcW w:w="90" w:type="dxa"/>
          </w:tcPr>
          <w:p w14:paraId="7229D8DC" w14:textId="77777777"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4A715227" w14:textId="5B42A5F8" w:rsidR="00C767E4" w:rsidRPr="00B22127" w:rsidRDefault="00C767E4"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78698119" w14:textId="77777777"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28AA19C" w14:textId="26E5F17D" w:rsidR="00C767E4" w:rsidRPr="00B22127" w:rsidRDefault="00C767E4"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1B668529" w14:textId="77777777"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470F452C" w14:textId="5E6E0C72" w:rsidR="00C767E4" w:rsidRPr="00B22127" w:rsidRDefault="00C767E4"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95,456,179</w:t>
            </w:r>
          </w:p>
        </w:tc>
      </w:tr>
      <w:tr w:rsidR="00F4373D" w:rsidRPr="00F4373D" w14:paraId="7781870F" w14:textId="77777777" w:rsidTr="00F00E8D">
        <w:trPr>
          <w:trHeight w:val="10"/>
        </w:trPr>
        <w:tc>
          <w:tcPr>
            <w:tcW w:w="3150" w:type="dxa"/>
            <w:vAlign w:val="bottom"/>
          </w:tcPr>
          <w:p w14:paraId="643147B8" w14:textId="372F9B32" w:rsidR="0069153C" w:rsidRPr="00B22127" w:rsidRDefault="0069153C" w:rsidP="00B22127">
            <w:pPr>
              <w:tabs>
                <w:tab w:val="left" w:pos="720"/>
                <w:tab w:val="left" w:pos="2160"/>
                <w:tab w:val="center" w:pos="6930"/>
                <w:tab w:val="center" w:pos="8280"/>
                <w:tab w:val="right" w:pos="8540"/>
              </w:tabs>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Transfers in</w:t>
            </w:r>
          </w:p>
        </w:tc>
        <w:tc>
          <w:tcPr>
            <w:tcW w:w="1440" w:type="dxa"/>
          </w:tcPr>
          <w:p w14:paraId="5199423F" w14:textId="3F852E0B" w:rsidR="0069153C" w:rsidRPr="00B22127" w:rsidRDefault="0069153C" w:rsidP="00B22127">
            <w:pPr>
              <w:tabs>
                <w:tab w:val="decimal" w:pos="720"/>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7F8F5402" w14:textId="77777777" w:rsidR="0069153C" w:rsidRPr="00B22127" w:rsidRDefault="0069153C" w:rsidP="00B22127">
            <w:pPr>
              <w:tabs>
                <w:tab w:val="left" w:pos="1092"/>
              </w:tabs>
              <w:spacing w:before="0" w:after="0" w:line="240" w:lineRule="exact"/>
              <w:ind w:right="-72"/>
              <w:jc w:val="right"/>
              <w:rPr>
                <w:rFonts w:ascii="Times New Roman" w:hAnsi="Times New Roman" w:cs="Times New Roman"/>
                <w:sz w:val="18"/>
                <w:szCs w:val="18"/>
              </w:rPr>
            </w:pPr>
          </w:p>
        </w:tc>
        <w:tc>
          <w:tcPr>
            <w:tcW w:w="1440" w:type="dxa"/>
          </w:tcPr>
          <w:p w14:paraId="3896CADC" w14:textId="73443CF3" w:rsidR="0069153C" w:rsidRPr="00B22127" w:rsidRDefault="0069153C" w:rsidP="00B22127">
            <w:pPr>
              <w:tabs>
                <w:tab w:val="decimal" w:pos="720"/>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0BF136C3"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3FCE8C57" w14:textId="1BE33821" w:rsidR="0069153C" w:rsidRPr="00B22127" w:rsidRDefault="0069153C" w:rsidP="00B22127">
            <w:pPr>
              <w:tabs>
                <w:tab w:val="decimal" w:pos="720"/>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71EAB39A"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53F91E85" w14:textId="76ED1B95" w:rsidR="0069153C" w:rsidRPr="00B22127" w:rsidRDefault="0069153C" w:rsidP="00B22127">
            <w:pPr>
              <w:tabs>
                <w:tab w:val="decimal" w:pos="720"/>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1714ACA9"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F3088CB" w14:textId="01481BEB"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cs/>
              </w:rPr>
              <w:t>1</w:t>
            </w:r>
            <w:r w:rsidRPr="00B22127">
              <w:rPr>
                <w:rFonts w:ascii="Times New Roman" w:hAnsi="Times New Roman" w:cs="Times New Roman"/>
                <w:sz w:val="18"/>
                <w:szCs w:val="18"/>
              </w:rPr>
              <w:t>,</w:t>
            </w:r>
            <w:r w:rsidRPr="00B22127">
              <w:rPr>
                <w:rFonts w:ascii="Times New Roman" w:hAnsi="Times New Roman" w:cs="Times New Roman"/>
                <w:sz w:val="18"/>
                <w:szCs w:val="18"/>
                <w:cs/>
              </w:rPr>
              <w:t>680</w:t>
            </w:r>
            <w:r w:rsidRPr="00B22127">
              <w:rPr>
                <w:rFonts w:ascii="Times New Roman" w:hAnsi="Times New Roman" w:cs="Times New Roman"/>
                <w:sz w:val="18"/>
                <w:szCs w:val="18"/>
              </w:rPr>
              <w:t>,</w:t>
            </w:r>
            <w:r w:rsidRPr="00B22127">
              <w:rPr>
                <w:rFonts w:ascii="Times New Roman" w:hAnsi="Times New Roman" w:cs="Times New Roman"/>
                <w:sz w:val="18"/>
                <w:szCs w:val="18"/>
                <w:cs/>
              </w:rPr>
              <w:t>304</w:t>
            </w:r>
          </w:p>
        </w:tc>
        <w:tc>
          <w:tcPr>
            <w:tcW w:w="90" w:type="dxa"/>
          </w:tcPr>
          <w:p w14:paraId="53FC8C77"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1AA59E54" w14:textId="4663B25B" w:rsidR="0069153C" w:rsidRPr="00B22127" w:rsidRDefault="0069153C"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5EB7C1F9"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4A9955E8" w14:textId="79BE186F"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cs/>
              </w:rPr>
              <w:t>1</w:t>
            </w:r>
            <w:r w:rsidRPr="00B22127">
              <w:rPr>
                <w:rFonts w:ascii="Times New Roman" w:hAnsi="Times New Roman" w:cs="Times New Roman"/>
                <w:sz w:val="18"/>
                <w:szCs w:val="18"/>
              </w:rPr>
              <w:t>,</w:t>
            </w:r>
            <w:r w:rsidRPr="00B22127">
              <w:rPr>
                <w:rFonts w:ascii="Times New Roman" w:hAnsi="Times New Roman" w:cs="Times New Roman"/>
                <w:sz w:val="18"/>
                <w:szCs w:val="18"/>
                <w:cs/>
              </w:rPr>
              <w:t>680</w:t>
            </w:r>
            <w:r w:rsidRPr="00B22127">
              <w:rPr>
                <w:rFonts w:ascii="Times New Roman" w:hAnsi="Times New Roman" w:cs="Times New Roman"/>
                <w:sz w:val="18"/>
                <w:szCs w:val="18"/>
              </w:rPr>
              <w:t>,</w:t>
            </w:r>
            <w:r w:rsidRPr="00B22127">
              <w:rPr>
                <w:rFonts w:ascii="Times New Roman" w:hAnsi="Times New Roman" w:cs="Times New Roman"/>
                <w:sz w:val="18"/>
                <w:szCs w:val="18"/>
                <w:cs/>
              </w:rPr>
              <w:t>304</w:t>
            </w:r>
          </w:p>
        </w:tc>
      </w:tr>
      <w:tr w:rsidR="00F4373D" w:rsidRPr="00F4373D" w14:paraId="22F339D1" w14:textId="77777777" w:rsidTr="00F00E8D">
        <w:trPr>
          <w:trHeight w:val="90"/>
        </w:trPr>
        <w:tc>
          <w:tcPr>
            <w:tcW w:w="3150" w:type="dxa"/>
            <w:vAlign w:val="bottom"/>
          </w:tcPr>
          <w:p w14:paraId="5EA61932" w14:textId="77777777" w:rsidR="0069153C" w:rsidRPr="00B22127" w:rsidRDefault="0069153C" w:rsidP="00B22127">
            <w:pPr>
              <w:tabs>
                <w:tab w:val="left" w:pos="720"/>
                <w:tab w:val="left" w:pos="2160"/>
                <w:tab w:val="center" w:pos="6930"/>
                <w:tab w:val="center" w:pos="8280"/>
                <w:tab w:val="right" w:pos="8540"/>
              </w:tabs>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Disposals</w:t>
            </w:r>
          </w:p>
        </w:tc>
        <w:tc>
          <w:tcPr>
            <w:tcW w:w="1440" w:type="dxa"/>
          </w:tcPr>
          <w:p w14:paraId="25217A1E" w14:textId="0CBC5BA7" w:rsidR="0069153C" w:rsidRPr="00B22127" w:rsidRDefault="0069153C" w:rsidP="00B22127">
            <w:pPr>
              <w:tabs>
                <w:tab w:val="decimal" w:pos="720"/>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10569A68" w14:textId="77777777" w:rsidR="0069153C" w:rsidRPr="00B22127" w:rsidRDefault="0069153C" w:rsidP="00B22127">
            <w:pPr>
              <w:tabs>
                <w:tab w:val="left" w:pos="1092"/>
              </w:tabs>
              <w:spacing w:before="0" w:after="0" w:line="240" w:lineRule="exact"/>
              <w:ind w:right="-72"/>
              <w:jc w:val="right"/>
              <w:rPr>
                <w:rFonts w:ascii="Times New Roman" w:hAnsi="Times New Roman" w:cs="Times New Roman"/>
                <w:sz w:val="18"/>
                <w:szCs w:val="18"/>
              </w:rPr>
            </w:pPr>
          </w:p>
        </w:tc>
        <w:tc>
          <w:tcPr>
            <w:tcW w:w="1440" w:type="dxa"/>
          </w:tcPr>
          <w:p w14:paraId="656E4286" w14:textId="3114DCED" w:rsidR="0069153C" w:rsidRPr="00B22127" w:rsidRDefault="0069153C" w:rsidP="00B22127">
            <w:pPr>
              <w:tabs>
                <w:tab w:val="decimal" w:pos="720"/>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51FAF81A"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240CED17" w14:textId="086C3FFA"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(6,506,071)</w:t>
            </w:r>
          </w:p>
        </w:tc>
        <w:tc>
          <w:tcPr>
            <w:tcW w:w="90" w:type="dxa"/>
          </w:tcPr>
          <w:p w14:paraId="1EF0578F"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55BD861" w14:textId="3BDEFF0F"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w:t>
            </w:r>
          </w:p>
        </w:tc>
        <w:tc>
          <w:tcPr>
            <w:tcW w:w="90" w:type="dxa"/>
          </w:tcPr>
          <w:p w14:paraId="2F88A308"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27E340AD" w14:textId="74EBC6DA" w:rsidR="0069153C" w:rsidRPr="00B22127" w:rsidRDefault="0069153C"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5434ED5C"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D82CB53" w14:textId="14388253" w:rsidR="0069153C" w:rsidRPr="00B22127" w:rsidRDefault="0069153C"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6DBEEE04"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50BDF880" w14:textId="56EC57A2"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(6,506,074)</w:t>
            </w:r>
          </w:p>
        </w:tc>
      </w:tr>
      <w:tr w:rsidR="00F4373D" w:rsidRPr="00F4373D" w14:paraId="6A9A15E1" w14:textId="77777777" w:rsidTr="009F18F4">
        <w:trPr>
          <w:trHeight w:val="10"/>
        </w:trPr>
        <w:tc>
          <w:tcPr>
            <w:tcW w:w="3150" w:type="dxa"/>
            <w:vAlign w:val="bottom"/>
          </w:tcPr>
          <w:p w14:paraId="67FDCF4E" w14:textId="77777777" w:rsidR="0069153C" w:rsidRPr="00B22127" w:rsidRDefault="0069153C" w:rsidP="00B22127">
            <w:pPr>
              <w:tabs>
                <w:tab w:val="left" w:pos="851"/>
                <w:tab w:val="left" w:pos="2160"/>
                <w:tab w:val="center" w:pos="6930"/>
                <w:tab w:val="center" w:pos="8280"/>
                <w:tab w:val="right" w:pos="8540"/>
              </w:tabs>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Depreciation charge</w:t>
            </w:r>
          </w:p>
        </w:tc>
        <w:tc>
          <w:tcPr>
            <w:tcW w:w="1440" w:type="dxa"/>
            <w:tcBorders>
              <w:bottom w:val="single" w:sz="4" w:space="0" w:color="auto"/>
            </w:tcBorders>
          </w:tcPr>
          <w:p w14:paraId="0F06CF03" w14:textId="43EAC582"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(82,223)</w:t>
            </w:r>
          </w:p>
        </w:tc>
        <w:tc>
          <w:tcPr>
            <w:tcW w:w="90" w:type="dxa"/>
          </w:tcPr>
          <w:p w14:paraId="13405A3E" w14:textId="77777777" w:rsidR="0069153C" w:rsidRPr="00B22127" w:rsidRDefault="0069153C" w:rsidP="00B22127">
            <w:pPr>
              <w:spacing w:before="0" w:after="0" w:line="240" w:lineRule="exact"/>
              <w:ind w:right="-72"/>
              <w:jc w:val="right"/>
              <w:rPr>
                <w:rFonts w:ascii="Times New Roman" w:hAnsi="Times New Roman" w:cs="Times New Roman"/>
                <w:sz w:val="18"/>
                <w:szCs w:val="18"/>
              </w:rPr>
            </w:pPr>
          </w:p>
        </w:tc>
        <w:tc>
          <w:tcPr>
            <w:tcW w:w="1440" w:type="dxa"/>
            <w:tcBorders>
              <w:bottom w:val="single" w:sz="4" w:space="0" w:color="auto"/>
            </w:tcBorders>
          </w:tcPr>
          <w:p w14:paraId="26D2C030" w14:textId="20A7D608"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(1,577,197)</w:t>
            </w:r>
          </w:p>
        </w:tc>
        <w:tc>
          <w:tcPr>
            <w:tcW w:w="90" w:type="dxa"/>
          </w:tcPr>
          <w:p w14:paraId="7E23A5BC"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tcPr>
          <w:p w14:paraId="389A1542" w14:textId="61CAC786"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(11,581,495)</w:t>
            </w:r>
          </w:p>
        </w:tc>
        <w:tc>
          <w:tcPr>
            <w:tcW w:w="90" w:type="dxa"/>
          </w:tcPr>
          <w:p w14:paraId="0A2E577A"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tcPr>
          <w:p w14:paraId="2EDE9646" w14:textId="3B55389F"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(4,293,675)</w:t>
            </w:r>
          </w:p>
        </w:tc>
        <w:tc>
          <w:tcPr>
            <w:tcW w:w="90" w:type="dxa"/>
          </w:tcPr>
          <w:p w14:paraId="2C37C2B0" w14:textId="77777777" w:rsidR="0069153C" w:rsidRPr="00B22127" w:rsidRDefault="0069153C" w:rsidP="00B22127">
            <w:pPr>
              <w:tabs>
                <w:tab w:val="left" w:pos="1104"/>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tcPr>
          <w:p w14:paraId="7234A9CF" w14:textId="4F69F68A" w:rsidR="0069153C" w:rsidRPr="00B22127" w:rsidRDefault="0069153C"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69635C2A" w14:textId="77777777" w:rsidR="0069153C" w:rsidRPr="00B22127" w:rsidRDefault="0069153C" w:rsidP="00B22127">
            <w:pPr>
              <w:tabs>
                <w:tab w:val="left" w:pos="1176"/>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tcPr>
          <w:p w14:paraId="23D39BBD" w14:textId="2F23F09D" w:rsidR="0069153C" w:rsidRPr="00B22127" w:rsidRDefault="0069153C"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080A6B65"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tcPr>
          <w:p w14:paraId="12C6AAFB" w14:textId="10D280C5"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(17,534,590)</w:t>
            </w:r>
          </w:p>
        </w:tc>
      </w:tr>
      <w:tr w:rsidR="00F4373D" w:rsidRPr="00F4373D" w14:paraId="6C495D87" w14:textId="77777777" w:rsidTr="009F18F4">
        <w:trPr>
          <w:trHeight w:val="189"/>
        </w:trPr>
        <w:tc>
          <w:tcPr>
            <w:tcW w:w="3150" w:type="dxa"/>
            <w:vAlign w:val="bottom"/>
          </w:tcPr>
          <w:p w14:paraId="34464982" w14:textId="77777777" w:rsidR="0069153C" w:rsidRPr="00B22127" w:rsidRDefault="0069153C" w:rsidP="00B22127">
            <w:pPr>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Closing net book value</w:t>
            </w:r>
          </w:p>
        </w:tc>
        <w:tc>
          <w:tcPr>
            <w:tcW w:w="1440" w:type="dxa"/>
            <w:tcBorders>
              <w:top w:val="single" w:sz="4" w:space="0" w:color="auto"/>
              <w:bottom w:val="double" w:sz="4" w:space="0" w:color="auto"/>
            </w:tcBorders>
          </w:tcPr>
          <w:p w14:paraId="077EC1DE" w14:textId="76A2AED9"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72,967,074</w:t>
            </w:r>
          </w:p>
        </w:tc>
        <w:tc>
          <w:tcPr>
            <w:tcW w:w="90" w:type="dxa"/>
          </w:tcPr>
          <w:p w14:paraId="24E0199F" w14:textId="77777777" w:rsidR="0069153C" w:rsidRPr="00B22127" w:rsidRDefault="0069153C" w:rsidP="00B22127">
            <w:pPr>
              <w:spacing w:before="0" w:after="0" w:line="240" w:lineRule="exact"/>
              <w:ind w:right="-72"/>
              <w:jc w:val="right"/>
              <w:rPr>
                <w:rFonts w:ascii="Times New Roman" w:hAnsi="Times New Roman" w:cs="Times New Roman"/>
                <w:sz w:val="18"/>
                <w:szCs w:val="18"/>
              </w:rPr>
            </w:pPr>
          </w:p>
        </w:tc>
        <w:tc>
          <w:tcPr>
            <w:tcW w:w="1440" w:type="dxa"/>
            <w:tcBorders>
              <w:top w:val="single" w:sz="4" w:space="0" w:color="auto"/>
              <w:bottom w:val="double" w:sz="4" w:space="0" w:color="auto"/>
            </w:tcBorders>
          </w:tcPr>
          <w:p w14:paraId="4443B68A" w14:textId="5A1ABE41"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5,167,569</w:t>
            </w:r>
          </w:p>
        </w:tc>
        <w:tc>
          <w:tcPr>
            <w:tcW w:w="90" w:type="dxa"/>
          </w:tcPr>
          <w:p w14:paraId="74BE9470"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4E517164" w14:textId="4F01B488"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31,534,538</w:t>
            </w:r>
          </w:p>
        </w:tc>
        <w:tc>
          <w:tcPr>
            <w:tcW w:w="90" w:type="dxa"/>
          </w:tcPr>
          <w:p w14:paraId="2577E7F7"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040AB205" w14:textId="0F7794FC"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7,847,625</w:t>
            </w:r>
          </w:p>
        </w:tc>
        <w:tc>
          <w:tcPr>
            <w:tcW w:w="90" w:type="dxa"/>
          </w:tcPr>
          <w:p w14:paraId="295C21A4"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4E83506B" w14:textId="799B3746"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cs/>
              </w:rPr>
              <w:t>1</w:t>
            </w:r>
            <w:r w:rsidRPr="00B22127">
              <w:rPr>
                <w:rFonts w:ascii="Times New Roman" w:hAnsi="Times New Roman" w:cs="Times New Roman"/>
                <w:sz w:val="18"/>
                <w:szCs w:val="18"/>
              </w:rPr>
              <w:t>,</w:t>
            </w:r>
            <w:r w:rsidRPr="00B22127">
              <w:rPr>
                <w:rFonts w:ascii="Times New Roman" w:hAnsi="Times New Roman" w:cs="Times New Roman"/>
                <w:sz w:val="18"/>
                <w:szCs w:val="18"/>
                <w:cs/>
              </w:rPr>
              <w:t>680</w:t>
            </w:r>
            <w:r w:rsidRPr="00B22127">
              <w:rPr>
                <w:rFonts w:ascii="Times New Roman" w:hAnsi="Times New Roman" w:cs="Times New Roman"/>
                <w:sz w:val="18"/>
                <w:szCs w:val="18"/>
              </w:rPr>
              <w:t>,</w:t>
            </w:r>
            <w:r w:rsidRPr="00B22127">
              <w:rPr>
                <w:rFonts w:ascii="Times New Roman" w:hAnsi="Times New Roman" w:cs="Times New Roman"/>
                <w:sz w:val="18"/>
                <w:szCs w:val="18"/>
                <w:cs/>
              </w:rPr>
              <w:t>304</w:t>
            </w:r>
          </w:p>
        </w:tc>
        <w:tc>
          <w:tcPr>
            <w:tcW w:w="90" w:type="dxa"/>
          </w:tcPr>
          <w:p w14:paraId="1EB0E96C"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03F791D4" w14:textId="52A46D51"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362,608</w:t>
            </w:r>
          </w:p>
        </w:tc>
        <w:tc>
          <w:tcPr>
            <w:tcW w:w="90" w:type="dxa"/>
          </w:tcPr>
          <w:p w14:paraId="4BA23154"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284B5003" w14:textId="0902A40E"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119,559,718</w:t>
            </w:r>
          </w:p>
        </w:tc>
      </w:tr>
      <w:tr w:rsidR="00F4373D" w:rsidRPr="00F4373D" w14:paraId="088921E6" w14:textId="77777777" w:rsidTr="009F18F4">
        <w:trPr>
          <w:trHeight w:val="10"/>
        </w:trPr>
        <w:tc>
          <w:tcPr>
            <w:tcW w:w="3150" w:type="dxa"/>
            <w:vAlign w:val="bottom"/>
          </w:tcPr>
          <w:p w14:paraId="5595E719" w14:textId="77777777" w:rsidR="0069153C" w:rsidRPr="00B22127" w:rsidRDefault="0069153C" w:rsidP="00B22127">
            <w:pPr>
              <w:tabs>
                <w:tab w:val="left" w:pos="1132"/>
                <w:tab w:val="left" w:pos="7797"/>
              </w:tabs>
              <w:spacing w:before="0" w:after="0" w:line="240" w:lineRule="exact"/>
              <w:ind w:left="180"/>
              <w:rPr>
                <w:rFonts w:ascii="Times New Roman" w:hAnsi="Times New Roman" w:cs="Times New Roman"/>
                <w:sz w:val="18"/>
                <w:szCs w:val="18"/>
              </w:rPr>
            </w:pPr>
          </w:p>
        </w:tc>
        <w:tc>
          <w:tcPr>
            <w:tcW w:w="1440" w:type="dxa"/>
            <w:tcBorders>
              <w:top w:val="double" w:sz="4" w:space="0" w:color="auto"/>
            </w:tcBorders>
          </w:tcPr>
          <w:p w14:paraId="72CF8903" w14:textId="2847015C"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1EC83D9D" w14:textId="77777777" w:rsidR="0069153C" w:rsidRPr="00B22127" w:rsidRDefault="0069153C" w:rsidP="00B22127">
            <w:pPr>
              <w:spacing w:before="0" w:after="0" w:line="240" w:lineRule="exact"/>
              <w:ind w:right="-72"/>
              <w:jc w:val="right"/>
              <w:rPr>
                <w:rFonts w:ascii="Times New Roman" w:hAnsi="Times New Roman" w:cs="Times New Roman"/>
                <w:sz w:val="18"/>
                <w:szCs w:val="18"/>
              </w:rPr>
            </w:pPr>
          </w:p>
        </w:tc>
        <w:tc>
          <w:tcPr>
            <w:tcW w:w="1440" w:type="dxa"/>
            <w:tcBorders>
              <w:top w:val="double" w:sz="4" w:space="0" w:color="auto"/>
            </w:tcBorders>
          </w:tcPr>
          <w:p w14:paraId="02F07DE4" w14:textId="6AA71E6C"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5F1A3CBD"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tcPr>
          <w:p w14:paraId="0C98FF40" w14:textId="6A917E4C"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6484E389"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tcPr>
          <w:p w14:paraId="5919DBD4" w14:textId="0195CACB"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501344C8"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tcPr>
          <w:p w14:paraId="0E4294A9" w14:textId="051B40E9"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2B4DCF5E"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tcPr>
          <w:p w14:paraId="631916EC" w14:textId="6D20243E"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54914A67"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tcPr>
          <w:p w14:paraId="64E0361F" w14:textId="7B970ECF"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r>
      <w:tr w:rsidR="00F4373D" w:rsidRPr="00F4373D" w14:paraId="2515D698" w14:textId="77777777" w:rsidTr="009D0836">
        <w:trPr>
          <w:trHeight w:val="10"/>
        </w:trPr>
        <w:tc>
          <w:tcPr>
            <w:tcW w:w="3150" w:type="dxa"/>
            <w:vAlign w:val="bottom"/>
          </w:tcPr>
          <w:p w14:paraId="0FE637D8" w14:textId="77777777" w:rsidR="0069153C" w:rsidRPr="00B22127" w:rsidRDefault="0069153C" w:rsidP="00B22127">
            <w:pPr>
              <w:tabs>
                <w:tab w:val="left" w:pos="1132"/>
                <w:tab w:val="left" w:pos="7797"/>
              </w:tabs>
              <w:spacing w:before="0" w:after="0" w:line="240" w:lineRule="exact"/>
              <w:ind w:left="180"/>
              <w:rPr>
                <w:rFonts w:ascii="Times New Roman" w:hAnsi="Times New Roman" w:cs="Times New Roman"/>
                <w:sz w:val="18"/>
                <w:szCs w:val="18"/>
              </w:rPr>
            </w:pPr>
            <w:r w:rsidRPr="00B22127">
              <w:rPr>
                <w:rFonts w:ascii="Times New Roman" w:hAnsi="Times New Roman" w:cs="Times New Roman"/>
                <w:b/>
                <w:sz w:val="18"/>
                <w:szCs w:val="18"/>
              </w:rPr>
              <w:t xml:space="preserve">As </w:t>
            </w:r>
            <w:proofErr w:type="gramStart"/>
            <w:r w:rsidRPr="00B22127">
              <w:rPr>
                <w:rFonts w:ascii="Times New Roman" w:hAnsi="Times New Roman" w:cs="Times New Roman"/>
                <w:b/>
                <w:sz w:val="18"/>
                <w:szCs w:val="18"/>
              </w:rPr>
              <w:t>at</w:t>
            </w:r>
            <w:proofErr w:type="gramEnd"/>
            <w:r w:rsidRPr="00B22127">
              <w:rPr>
                <w:rFonts w:ascii="Times New Roman" w:hAnsi="Times New Roman" w:cs="Times New Roman"/>
                <w:b/>
                <w:sz w:val="18"/>
                <w:szCs w:val="18"/>
              </w:rPr>
              <w:t xml:space="preserve"> December 31, 2025</w:t>
            </w:r>
          </w:p>
        </w:tc>
        <w:tc>
          <w:tcPr>
            <w:tcW w:w="1440" w:type="dxa"/>
            <w:vAlign w:val="bottom"/>
          </w:tcPr>
          <w:p w14:paraId="0DF9114B"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27192A16" w14:textId="77777777" w:rsidR="0069153C" w:rsidRPr="00B22127" w:rsidRDefault="0069153C" w:rsidP="00B22127">
            <w:pPr>
              <w:spacing w:before="0" w:after="0" w:line="240" w:lineRule="exact"/>
              <w:ind w:right="-72"/>
              <w:jc w:val="right"/>
              <w:rPr>
                <w:rFonts w:ascii="Times New Roman" w:hAnsi="Times New Roman" w:cs="Times New Roman"/>
                <w:sz w:val="18"/>
                <w:szCs w:val="18"/>
              </w:rPr>
            </w:pPr>
          </w:p>
        </w:tc>
        <w:tc>
          <w:tcPr>
            <w:tcW w:w="1440" w:type="dxa"/>
            <w:vAlign w:val="bottom"/>
          </w:tcPr>
          <w:p w14:paraId="0B705E8B"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70E7B816"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048E09AD"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5815D1B1"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581A54B5"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053082B1"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31127919"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2CBC81C9"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56CBBD5B"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612C34E2"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77F5A05C" w14:textId="77777777" w:rsidR="0069153C" w:rsidRPr="00B22127" w:rsidRDefault="0069153C" w:rsidP="00B22127">
            <w:pPr>
              <w:tabs>
                <w:tab w:val="decimal" w:pos="1239"/>
              </w:tabs>
              <w:spacing w:before="0" w:after="0" w:line="240" w:lineRule="exact"/>
              <w:ind w:right="-72"/>
              <w:rPr>
                <w:rFonts w:ascii="Times New Roman" w:hAnsi="Times New Roman" w:cs="Times New Roman"/>
                <w:sz w:val="18"/>
                <w:szCs w:val="18"/>
              </w:rPr>
            </w:pPr>
          </w:p>
        </w:tc>
      </w:tr>
      <w:tr w:rsidR="00F4373D" w:rsidRPr="00F4373D" w14:paraId="28011479" w14:textId="77777777" w:rsidTr="00737CC8">
        <w:trPr>
          <w:trHeight w:val="210"/>
        </w:trPr>
        <w:tc>
          <w:tcPr>
            <w:tcW w:w="3150" w:type="dxa"/>
            <w:vAlign w:val="bottom"/>
          </w:tcPr>
          <w:p w14:paraId="51D651B8" w14:textId="77777777" w:rsidR="009E4E02" w:rsidRPr="00B22127" w:rsidRDefault="009E4E02" w:rsidP="00B22127">
            <w:pPr>
              <w:tabs>
                <w:tab w:val="left" w:pos="1132"/>
                <w:tab w:val="left" w:pos="7797"/>
              </w:tabs>
              <w:spacing w:before="0" w:after="0" w:line="240" w:lineRule="exact"/>
              <w:ind w:left="180"/>
              <w:rPr>
                <w:rFonts w:ascii="Times New Roman" w:hAnsi="Times New Roman" w:cs="Times New Roman"/>
                <w:b/>
                <w:sz w:val="18"/>
                <w:szCs w:val="18"/>
              </w:rPr>
            </w:pPr>
            <w:r w:rsidRPr="00B22127">
              <w:rPr>
                <w:rFonts w:ascii="Times New Roman" w:hAnsi="Times New Roman" w:cs="Times New Roman"/>
                <w:sz w:val="18"/>
                <w:szCs w:val="18"/>
              </w:rPr>
              <w:t xml:space="preserve">Cost </w:t>
            </w:r>
          </w:p>
        </w:tc>
        <w:tc>
          <w:tcPr>
            <w:tcW w:w="1440" w:type="dxa"/>
          </w:tcPr>
          <w:p w14:paraId="2609EB25" w14:textId="669BAF23"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73,399,756</w:t>
            </w:r>
          </w:p>
        </w:tc>
        <w:tc>
          <w:tcPr>
            <w:tcW w:w="90" w:type="dxa"/>
          </w:tcPr>
          <w:p w14:paraId="658EA21C" w14:textId="77777777" w:rsidR="009E4E02" w:rsidRPr="00B22127" w:rsidRDefault="009E4E02" w:rsidP="00B22127">
            <w:pPr>
              <w:spacing w:before="0" w:after="0" w:line="240" w:lineRule="exact"/>
              <w:ind w:right="-72"/>
              <w:jc w:val="right"/>
              <w:rPr>
                <w:rFonts w:ascii="Times New Roman" w:hAnsi="Times New Roman" w:cs="Times New Roman"/>
                <w:sz w:val="18"/>
                <w:szCs w:val="18"/>
              </w:rPr>
            </w:pPr>
          </w:p>
        </w:tc>
        <w:tc>
          <w:tcPr>
            <w:tcW w:w="1440" w:type="dxa"/>
          </w:tcPr>
          <w:p w14:paraId="2BEE0ACD" w14:textId="7D9ABE22"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21,551,108</w:t>
            </w:r>
          </w:p>
        </w:tc>
        <w:tc>
          <w:tcPr>
            <w:tcW w:w="90" w:type="dxa"/>
          </w:tcPr>
          <w:p w14:paraId="66213343"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22B8748C" w14:textId="347D1830"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146,752,181</w:t>
            </w:r>
          </w:p>
        </w:tc>
        <w:tc>
          <w:tcPr>
            <w:tcW w:w="90" w:type="dxa"/>
          </w:tcPr>
          <w:p w14:paraId="195BE538"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75755E52" w14:textId="3E15AA6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54,921,480</w:t>
            </w:r>
          </w:p>
        </w:tc>
        <w:tc>
          <w:tcPr>
            <w:tcW w:w="90" w:type="dxa"/>
          </w:tcPr>
          <w:p w14:paraId="32B06CD8"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354C7A74" w14:textId="6036F766"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8,053,111</w:t>
            </w:r>
          </w:p>
        </w:tc>
        <w:tc>
          <w:tcPr>
            <w:tcW w:w="90" w:type="dxa"/>
          </w:tcPr>
          <w:p w14:paraId="520281C4"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45391CF0" w14:textId="37BDF6EC"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362,608</w:t>
            </w:r>
          </w:p>
        </w:tc>
        <w:tc>
          <w:tcPr>
            <w:tcW w:w="90" w:type="dxa"/>
          </w:tcPr>
          <w:p w14:paraId="3B17E9C5"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1F700874" w14:textId="0DB680AC"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305,040,244</w:t>
            </w:r>
          </w:p>
        </w:tc>
      </w:tr>
      <w:tr w:rsidR="00F4373D" w:rsidRPr="00F4373D" w14:paraId="7E142754" w14:textId="77777777" w:rsidTr="009F18F4">
        <w:trPr>
          <w:trHeight w:val="10"/>
        </w:trPr>
        <w:tc>
          <w:tcPr>
            <w:tcW w:w="3150" w:type="dxa"/>
            <w:vAlign w:val="bottom"/>
          </w:tcPr>
          <w:p w14:paraId="4C7B20A0" w14:textId="77777777" w:rsidR="009E4E02" w:rsidRPr="00B22127" w:rsidRDefault="009E4E02" w:rsidP="00B22127">
            <w:pPr>
              <w:tabs>
                <w:tab w:val="left" w:pos="1132"/>
                <w:tab w:val="left" w:pos="7797"/>
              </w:tabs>
              <w:spacing w:before="0" w:after="0" w:line="240" w:lineRule="exact"/>
              <w:ind w:left="180"/>
              <w:rPr>
                <w:rFonts w:ascii="Times New Roman" w:hAnsi="Times New Roman" w:cs="Times New Roman"/>
                <w:sz w:val="18"/>
                <w:szCs w:val="18"/>
              </w:rPr>
            </w:pPr>
            <w:proofErr w:type="gramStart"/>
            <w:r w:rsidRPr="00B22127">
              <w:rPr>
                <w:rFonts w:ascii="Times New Roman" w:hAnsi="Times New Roman" w:cs="Times New Roman"/>
                <w:sz w:val="18"/>
                <w:szCs w:val="18"/>
                <w:u w:val="single"/>
              </w:rPr>
              <w:t>Less</w:t>
            </w:r>
            <w:r w:rsidRPr="00B22127">
              <w:rPr>
                <w:rFonts w:ascii="Times New Roman" w:hAnsi="Times New Roman" w:cs="Times New Roman"/>
                <w:sz w:val="18"/>
                <w:szCs w:val="18"/>
              </w:rPr>
              <w:t xml:space="preserve">  Accumulated</w:t>
            </w:r>
            <w:proofErr w:type="gramEnd"/>
            <w:r w:rsidRPr="00B22127">
              <w:rPr>
                <w:rFonts w:ascii="Times New Roman" w:hAnsi="Times New Roman" w:cs="Times New Roman"/>
                <w:sz w:val="18"/>
                <w:szCs w:val="18"/>
              </w:rPr>
              <w:t xml:space="preserve"> depreciation</w:t>
            </w:r>
          </w:p>
        </w:tc>
        <w:tc>
          <w:tcPr>
            <w:tcW w:w="1440" w:type="dxa"/>
            <w:tcBorders>
              <w:left w:val="nil"/>
              <w:bottom w:val="single" w:sz="4" w:space="0" w:color="auto"/>
              <w:right w:val="nil"/>
            </w:tcBorders>
            <w:shd w:val="clear" w:color="000000" w:fill="FFFFFF"/>
          </w:tcPr>
          <w:p w14:paraId="2A9F7C95" w14:textId="2D72FE28"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(432,682)</w:t>
            </w:r>
          </w:p>
        </w:tc>
        <w:tc>
          <w:tcPr>
            <w:tcW w:w="90" w:type="dxa"/>
          </w:tcPr>
          <w:p w14:paraId="437B2D88" w14:textId="77777777" w:rsidR="009E4E02" w:rsidRPr="00B22127" w:rsidRDefault="009E4E02" w:rsidP="00B22127">
            <w:pPr>
              <w:spacing w:before="0" w:after="0" w:line="240" w:lineRule="exact"/>
              <w:ind w:right="-72"/>
              <w:jc w:val="right"/>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tcPr>
          <w:p w14:paraId="678E863B" w14:textId="2F8D1CCC"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(16,383,539)</w:t>
            </w:r>
          </w:p>
        </w:tc>
        <w:tc>
          <w:tcPr>
            <w:tcW w:w="90" w:type="dxa"/>
          </w:tcPr>
          <w:p w14:paraId="61C07EBE"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tcPr>
          <w:p w14:paraId="30CB1BC9" w14:textId="539696E6"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(115,217,643)</w:t>
            </w:r>
          </w:p>
        </w:tc>
        <w:tc>
          <w:tcPr>
            <w:tcW w:w="90" w:type="dxa"/>
          </w:tcPr>
          <w:p w14:paraId="7AF5C2E9"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tcPr>
          <w:p w14:paraId="41435D21" w14:textId="5327D8C2"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(47,073,855)</w:t>
            </w:r>
          </w:p>
        </w:tc>
        <w:tc>
          <w:tcPr>
            <w:tcW w:w="90" w:type="dxa"/>
          </w:tcPr>
          <w:p w14:paraId="505897D3"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tcPr>
          <w:p w14:paraId="71C55583" w14:textId="3AB37733"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(6,372,807)</w:t>
            </w:r>
          </w:p>
        </w:tc>
        <w:tc>
          <w:tcPr>
            <w:tcW w:w="90" w:type="dxa"/>
          </w:tcPr>
          <w:p w14:paraId="3A6E76F4"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tcPr>
          <w:p w14:paraId="3AD64BED" w14:textId="11F0A883" w:rsidR="009E4E02" w:rsidRPr="00B22127" w:rsidRDefault="009E4E02"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4A2BA268"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tcPr>
          <w:p w14:paraId="07024B6C" w14:textId="12CA861E" w:rsidR="009E4E02" w:rsidRPr="00B22127" w:rsidRDefault="00266685" w:rsidP="00B22127">
            <w:pPr>
              <w:tabs>
                <w:tab w:val="decimal" w:pos="1239"/>
              </w:tabs>
              <w:spacing w:before="0" w:after="0" w:line="240" w:lineRule="exact"/>
              <w:ind w:right="-72"/>
              <w:rPr>
                <w:rFonts w:ascii="Times New Roman" w:hAnsi="Times New Roman" w:cs="Times New Roman"/>
                <w:sz w:val="18"/>
                <w:szCs w:val="18"/>
              </w:rPr>
            </w:pPr>
            <w:r>
              <w:rPr>
                <w:rFonts w:ascii="Times New Roman" w:hAnsi="Times New Roman" w:cs="Times New Roman"/>
                <w:sz w:val="18"/>
                <w:szCs w:val="18"/>
              </w:rPr>
              <w:t>(</w:t>
            </w:r>
            <w:r w:rsidR="009E4E02" w:rsidRPr="00B22127">
              <w:rPr>
                <w:rFonts w:ascii="Times New Roman" w:hAnsi="Times New Roman" w:cs="Times New Roman"/>
                <w:sz w:val="18"/>
                <w:szCs w:val="18"/>
              </w:rPr>
              <w:t>185,480,526</w:t>
            </w:r>
            <w:r>
              <w:rPr>
                <w:rFonts w:ascii="Times New Roman" w:hAnsi="Times New Roman" w:cs="Times New Roman"/>
                <w:sz w:val="18"/>
                <w:szCs w:val="18"/>
              </w:rPr>
              <w:t>)</w:t>
            </w:r>
          </w:p>
        </w:tc>
      </w:tr>
      <w:tr w:rsidR="00F4373D" w:rsidRPr="00F4373D" w14:paraId="6B004E88" w14:textId="77777777" w:rsidTr="009F18F4">
        <w:trPr>
          <w:trHeight w:val="10"/>
        </w:trPr>
        <w:tc>
          <w:tcPr>
            <w:tcW w:w="3150" w:type="dxa"/>
            <w:vAlign w:val="bottom"/>
          </w:tcPr>
          <w:p w14:paraId="6635AB16" w14:textId="77777777" w:rsidR="009F18F4" w:rsidRPr="00B22127" w:rsidRDefault="009F18F4" w:rsidP="00B22127">
            <w:pPr>
              <w:tabs>
                <w:tab w:val="left" w:pos="1132"/>
                <w:tab w:val="left" w:pos="7797"/>
              </w:tabs>
              <w:spacing w:before="0" w:after="0" w:line="240" w:lineRule="exact"/>
              <w:ind w:left="180"/>
              <w:rPr>
                <w:rFonts w:ascii="Times New Roman" w:hAnsi="Times New Roman" w:cs="Times New Roman"/>
                <w:sz w:val="18"/>
                <w:szCs w:val="18"/>
                <w:u w:val="single"/>
              </w:rPr>
            </w:pPr>
            <w:r w:rsidRPr="00B22127">
              <w:rPr>
                <w:rFonts w:ascii="Times New Roman" w:hAnsi="Times New Roman" w:cs="Times New Roman"/>
                <w:sz w:val="18"/>
                <w:szCs w:val="18"/>
              </w:rPr>
              <w:t>Closing net book value</w:t>
            </w:r>
          </w:p>
        </w:tc>
        <w:tc>
          <w:tcPr>
            <w:tcW w:w="1440" w:type="dxa"/>
            <w:tcBorders>
              <w:top w:val="single" w:sz="4" w:space="0" w:color="auto"/>
              <w:bottom w:val="double" w:sz="4" w:space="0" w:color="auto"/>
            </w:tcBorders>
          </w:tcPr>
          <w:p w14:paraId="33F168A6" w14:textId="04A811B8" w:rsidR="009F18F4" w:rsidRPr="00B22127" w:rsidRDefault="009F18F4"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72,967,074</w:t>
            </w:r>
          </w:p>
        </w:tc>
        <w:tc>
          <w:tcPr>
            <w:tcW w:w="90" w:type="dxa"/>
          </w:tcPr>
          <w:p w14:paraId="4F48733B" w14:textId="77777777" w:rsidR="009F18F4" w:rsidRPr="00B22127" w:rsidRDefault="009F18F4" w:rsidP="00B22127">
            <w:pPr>
              <w:tabs>
                <w:tab w:val="left" w:pos="1140"/>
              </w:tabs>
              <w:spacing w:before="0" w:after="0" w:line="240" w:lineRule="exact"/>
              <w:ind w:right="-72"/>
              <w:jc w:val="right"/>
              <w:rPr>
                <w:rFonts w:ascii="Times New Roman" w:hAnsi="Times New Roman" w:cs="Times New Roman"/>
                <w:sz w:val="18"/>
                <w:szCs w:val="18"/>
              </w:rPr>
            </w:pPr>
          </w:p>
        </w:tc>
        <w:tc>
          <w:tcPr>
            <w:tcW w:w="1440" w:type="dxa"/>
            <w:tcBorders>
              <w:top w:val="single" w:sz="4" w:space="0" w:color="auto"/>
              <w:bottom w:val="double" w:sz="4" w:space="0" w:color="auto"/>
            </w:tcBorders>
          </w:tcPr>
          <w:p w14:paraId="297990DA" w14:textId="3EBC6D40" w:rsidR="009F18F4" w:rsidRPr="00B22127" w:rsidRDefault="009F18F4"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5,167,569</w:t>
            </w:r>
          </w:p>
        </w:tc>
        <w:tc>
          <w:tcPr>
            <w:tcW w:w="90" w:type="dxa"/>
          </w:tcPr>
          <w:p w14:paraId="37B6BCAF" w14:textId="77777777" w:rsidR="009F18F4" w:rsidRPr="00B22127" w:rsidRDefault="009F18F4"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787155F8" w14:textId="5DB80CEF" w:rsidR="009F18F4" w:rsidRPr="00B22127" w:rsidRDefault="009F18F4"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31,534,538</w:t>
            </w:r>
          </w:p>
        </w:tc>
        <w:tc>
          <w:tcPr>
            <w:tcW w:w="90" w:type="dxa"/>
          </w:tcPr>
          <w:p w14:paraId="2EFC077A" w14:textId="77777777" w:rsidR="009F18F4" w:rsidRPr="00B22127" w:rsidRDefault="009F18F4"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15B79AE1" w14:textId="78D5211C" w:rsidR="009F18F4" w:rsidRPr="00B22127" w:rsidRDefault="009F18F4"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7,847,625</w:t>
            </w:r>
          </w:p>
        </w:tc>
        <w:tc>
          <w:tcPr>
            <w:tcW w:w="90" w:type="dxa"/>
          </w:tcPr>
          <w:p w14:paraId="3FBD6F1F" w14:textId="77777777" w:rsidR="009F18F4" w:rsidRPr="00B22127" w:rsidRDefault="009F18F4"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615CD9BE" w14:textId="23642BC8" w:rsidR="009F18F4" w:rsidRPr="00B22127" w:rsidRDefault="009F18F4"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cs/>
              </w:rPr>
              <w:t>1</w:t>
            </w:r>
            <w:r w:rsidRPr="00B22127">
              <w:rPr>
                <w:rFonts w:ascii="Times New Roman" w:hAnsi="Times New Roman" w:cs="Times New Roman"/>
                <w:sz w:val="18"/>
                <w:szCs w:val="18"/>
              </w:rPr>
              <w:t>,</w:t>
            </w:r>
            <w:r w:rsidRPr="00B22127">
              <w:rPr>
                <w:rFonts w:ascii="Times New Roman" w:hAnsi="Times New Roman" w:cs="Times New Roman"/>
                <w:sz w:val="18"/>
                <w:szCs w:val="18"/>
                <w:cs/>
              </w:rPr>
              <w:t>680</w:t>
            </w:r>
            <w:r w:rsidRPr="00B22127">
              <w:rPr>
                <w:rFonts w:ascii="Times New Roman" w:hAnsi="Times New Roman" w:cs="Times New Roman"/>
                <w:sz w:val="18"/>
                <w:szCs w:val="18"/>
              </w:rPr>
              <w:t>,</w:t>
            </w:r>
            <w:r w:rsidRPr="00B22127">
              <w:rPr>
                <w:rFonts w:ascii="Times New Roman" w:hAnsi="Times New Roman" w:cs="Times New Roman"/>
                <w:sz w:val="18"/>
                <w:szCs w:val="18"/>
                <w:cs/>
              </w:rPr>
              <w:t>304</w:t>
            </w:r>
          </w:p>
        </w:tc>
        <w:tc>
          <w:tcPr>
            <w:tcW w:w="90" w:type="dxa"/>
          </w:tcPr>
          <w:p w14:paraId="421A33ED" w14:textId="77777777" w:rsidR="009F18F4" w:rsidRPr="00B22127" w:rsidRDefault="009F18F4"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0246E624" w14:textId="54F04DD4" w:rsidR="009F18F4" w:rsidRPr="00B22127" w:rsidRDefault="009F18F4"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362,608</w:t>
            </w:r>
          </w:p>
        </w:tc>
        <w:tc>
          <w:tcPr>
            <w:tcW w:w="90" w:type="dxa"/>
          </w:tcPr>
          <w:p w14:paraId="74F79ACA" w14:textId="77777777" w:rsidR="009F18F4" w:rsidRPr="00B22127" w:rsidRDefault="009F18F4"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tcPr>
          <w:p w14:paraId="59FA1B90" w14:textId="21E6A45F" w:rsidR="009F18F4" w:rsidRPr="00B22127" w:rsidRDefault="009F18F4"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119,559,718</w:t>
            </w:r>
          </w:p>
        </w:tc>
      </w:tr>
      <w:tr w:rsidR="00F4373D" w:rsidRPr="00F4373D" w14:paraId="3A6809C8" w14:textId="77777777" w:rsidTr="009F18F4">
        <w:trPr>
          <w:trHeight w:val="10"/>
        </w:trPr>
        <w:tc>
          <w:tcPr>
            <w:tcW w:w="3150" w:type="dxa"/>
            <w:vAlign w:val="bottom"/>
          </w:tcPr>
          <w:p w14:paraId="05D1B4D7" w14:textId="77777777" w:rsidR="009E4E02" w:rsidRPr="00B22127" w:rsidRDefault="009E4E02" w:rsidP="00B22127">
            <w:pPr>
              <w:tabs>
                <w:tab w:val="left" w:pos="1132"/>
              </w:tabs>
              <w:spacing w:before="0" w:after="0" w:line="240" w:lineRule="exact"/>
              <w:ind w:left="180" w:right="-108"/>
              <w:rPr>
                <w:rFonts w:ascii="Times New Roman" w:hAnsi="Times New Roman" w:cs="Times New Roman"/>
                <w:b/>
                <w:sz w:val="18"/>
                <w:szCs w:val="18"/>
              </w:rPr>
            </w:pPr>
          </w:p>
        </w:tc>
        <w:tc>
          <w:tcPr>
            <w:tcW w:w="1440" w:type="dxa"/>
            <w:tcBorders>
              <w:top w:val="double" w:sz="4" w:space="0" w:color="auto"/>
            </w:tcBorders>
            <w:vAlign w:val="bottom"/>
          </w:tcPr>
          <w:p w14:paraId="59135247"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90" w:type="dxa"/>
          </w:tcPr>
          <w:p w14:paraId="55485425"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1440" w:type="dxa"/>
            <w:tcBorders>
              <w:top w:val="double" w:sz="4" w:space="0" w:color="auto"/>
            </w:tcBorders>
            <w:vAlign w:val="bottom"/>
          </w:tcPr>
          <w:p w14:paraId="52D0EDED"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90" w:type="dxa"/>
          </w:tcPr>
          <w:p w14:paraId="344478D0"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1440" w:type="dxa"/>
            <w:tcBorders>
              <w:top w:val="double" w:sz="4" w:space="0" w:color="auto"/>
            </w:tcBorders>
            <w:vAlign w:val="bottom"/>
          </w:tcPr>
          <w:p w14:paraId="41DB83A0"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90" w:type="dxa"/>
          </w:tcPr>
          <w:p w14:paraId="1D557695"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1440" w:type="dxa"/>
            <w:tcBorders>
              <w:top w:val="double" w:sz="4" w:space="0" w:color="auto"/>
            </w:tcBorders>
            <w:vAlign w:val="bottom"/>
          </w:tcPr>
          <w:p w14:paraId="72B2E35B"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90" w:type="dxa"/>
          </w:tcPr>
          <w:p w14:paraId="53C900DC"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1440" w:type="dxa"/>
            <w:tcBorders>
              <w:top w:val="double" w:sz="4" w:space="0" w:color="auto"/>
            </w:tcBorders>
            <w:vAlign w:val="bottom"/>
          </w:tcPr>
          <w:p w14:paraId="6132D9DA"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90" w:type="dxa"/>
          </w:tcPr>
          <w:p w14:paraId="76DC698B"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1440" w:type="dxa"/>
            <w:tcBorders>
              <w:top w:val="double" w:sz="4" w:space="0" w:color="auto"/>
            </w:tcBorders>
          </w:tcPr>
          <w:p w14:paraId="00C9E22D"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90" w:type="dxa"/>
          </w:tcPr>
          <w:p w14:paraId="5BF68262"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1440" w:type="dxa"/>
            <w:tcBorders>
              <w:top w:val="double" w:sz="4" w:space="0" w:color="auto"/>
            </w:tcBorders>
            <w:vAlign w:val="bottom"/>
          </w:tcPr>
          <w:p w14:paraId="1AF4BF9F"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r>
      <w:tr w:rsidR="00F4373D" w:rsidRPr="00F4373D" w14:paraId="467288A8" w14:textId="77777777" w:rsidTr="00F00E8D">
        <w:trPr>
          <w:trHeight w:val="10"/>
        </w:trPr>
        <w:tc>
          <w:tcPr>
            <w:tcW w:w="3150" w:type="dxa"/>
            <w:vAlign w:val="bottom"/>
          </w:tcPr>
          <w:p w14:paraId="751A0352" w14:textId="77777777" w:rsidR="009E4E02" w:rsidRPr="00B22127" w:rsidRDefault="009E4E02" w:rsidP="00B22127">
            <w:pPr>
              <w:tabs>
                <w:tab w:val="left" w:pos="1132"/>
              </w:tabs>
              <w:spacing w:before="0" w:after="0" w:line="240" w:lineRule="exact"/>
              <w:ind w:left="180" w:right="-108"/>
              <w:rPr>
                <w:rFonts w:ascii="Times New Roman" w:hAnsi="Times New Roman" w:cs="Times New Roman"/>
                <w:b/>
                <w:sz w:val="18"/>
                <w:szCs w:val="18"/>
              </w:rPr>
            </w:pPr>
            <w:r w:rsidRPr="00B22127">
              <w:rPr>
                <w:rFonts w:ascii="Times New Roman" w:hAnsi="Times New Roman" w:cs="Times New Roman"/>
                <w:b/>
                <w:sz w:val="18"/>
                <w:szCs w:val="18"/>
              </w:rPr>
              <w:t>For the year ended December 31, 2024</w:t>
            </w:r>
          </w:p>
        </w:tc>
        <w:tc>
          <w:tcPr>
            <w:tcW w:w="1440" w:type="dxa"/>
            <w:vAlign w:val="bottom"/>
          </w:tcPr>
          <w:p w14:paraId="01FE56BB"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90" w:type="dxa"/>
          </w:tcPr>
          <w:p w14:paraId="1551F3D1"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04034F08"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90" w:type="dxa"/>
          </w:tcPr>
          <w:p w14:paraId="0DFB8F92"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06BF8738"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90" w:type="dxa"/>
          </w:tcPr>
          <w:p w14:paraId="7CB32524"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7FA4BFF3"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90" w:type="dxa"/>
          </w:tcPr>
          <w:p w14:paraId="6E64C071"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2A378FEF"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90" w:type="dxa"/>
          </w:tcPr>
          <w:p w14:paraId="3099986B"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1440" w:type="dxa"/>
          </w:tcPr>
          <w:p w14:paraId="0F791D7C"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90" w:type="dxa"/>
          </w:tcPr>
          <w:p w14:paraId="346CE501"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c>
          <w:tcPr>
            <w:tcW w:w="1440" w:type="dxa"/>
            <w:vAlign w:val="bottom"/>
          </w:tcPr>
          <w:p w14:paraId="509A31BA" w14:textId="77777777" w:rsidR="009E4E02" w:rsidRPr="00B22127" w:rsidRDefault="009E4E02" w:rsidP="00B22127">
            <w:pPr>
              <w:spacing w:before="0" w:after="0" w:line="240" w:lineRule="exact"/>
              <w:ind w:right="-72"/>
              <w:jc w:val="right"/>
              <w:rPr>
                <w:rFonts w:ascii="Times New Roman" w:hAnsi="Times New Roman" w:cs="Times New Roman"/>
                <w:b/>
                <w:sz w:val="18"/>
                <w:szCs w:val="18"/>
              </w:rPr>
            </w:pPr>
          </w:p>
        </w:tc>
      </w:tr>
      <w:tr w:rsidR="00F4373D" w:rsidRPr="00F4373D" w14:paraId="569D4972" w14:textId="77777777" w:rsidTr="00F00E8D">
        <w:trPr>
          <w:trHeight w:val="10"/>
        </w:trPr>
        <w:tc>
          <w:tcPr>
            <w:tcW w:w="3150" w:type="dxa"/>
            <w:vAlign w:val="bottom"/>
          </w:tcPr>
          <w:p w14:paraId="32F177F0" w14:textId="77777777" w:rsidR="009E4E02" w:rsidRPr="00B22127" w:rsidRDefault="009E4E02" w:rsidP="00B22127">
            <w:pPr>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Opening net book value</w:t>
            </w:r>
          </w:p>
        </w:tc>
        <w:tc>
          <w:tcPr>
            <w:tcW w:w="1440" w:type="dxa"/>
          </w:tcPr>
          <w:p w14:paraId="74930308" w14:textId="0BF1CF08"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79,386,001</w:t>
            </w:r>
          </w:p>
        </w:tc>
        <w:tc>
          <w:tcPr>
            <w:tcW w:w="90" w:type="dxa"/>
          </w:tcPr>
          <w:p w14:paraId="46E849BC" w14:textId="77777777" w:rsidR="009E4E02" w:rsidRPr="00B22127" w:rsidRDefault="009E4E02" w:rsidP="00B22127">
            <w:pPr>
              <w:spacing w:before="0" w:after="0" w:line="240" w:lineRule="exact"/>
              <w:ind w:right="-72"/>
              <w:jc w:val="right"/>
              <w:rPr>
                <w:rFonts w:ascii="Times New Roman" w:hAnsi="Times New Roman" w:cs="Times New Roman"/>
                <w:sz w:val="18"/>
                <w:szCs w:val="18"/>
              </w:rPr>
            </w:pPr>
          </w:p>
        </w:tc>
        <w:tc>
          <w:tcPr>
            <w:tcW w:w="1440" w:type="dxa"/>
          </w:tcPr>
          <w:p w14:paraId="586186A4" w14:textId="586A85B8"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8,336,059</w:t>
            </w:r>
          </w:p>
        </w:tc>
        <w:tc>
          <w:tcPr>
            <w:tcW w:w="90" w:type="dxa"/>
          </w:tcPr>
          <w:p w14:paraId="30771726"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63BFD0EA" w14:textId="45106478" w:rsidR="009E4E02" w:rsidRPr="00B22127" w:rsidRDefault="009E4E02" w:rsidP="00B22127">
            <w:pPr>
              <w:tabs>
                <w:tab w:val="decimal" w:pos="1239"/>
              </w:tabs>
              <w:spacing w:before="0" w:after="0" w:line="240" w:lineRule="exact"/>
              <w:ind w:right="-72"/>
              <w:rPr>
                <w:rFonts w:ascii="Times New Roman" w:hAnsi="Times New Roman" w:cs="Times New Roman"/>
                <w:sz w:val="18"/>
                <w:szCs w:val="18"/>
                <w:cs/>
              </w:rPr>
            </w:pPr>
            <w:r w:rsidRPr="00B22127">
              <w:rPr>
                <w:rFonts w:ascii="Times New Roman" w:hAnsi="Times New Roman" w:cs="Times New Roman"/>
                <w:sz w:val="18"/>
                <w:szCs w:val="18"/>
              </w:rPr>
              <w:t>31,992,342</w:t>
            </w:r>
          </w:p>
        </w:tc>
        <w:tc>
          <w:tcPr>
            <w:tcW w:w="90" w:type="dxa"/>
          </w:tcPr>
          <w:p w14:paraId="50BE7F1E"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371F8122" w14:textId="77F4E0C1"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10,193,651</w:t>
            </w:r>
          </w:p>
        </w:tc>
        <w:tc>
          <w:tcPr>
            <w:tcW w:w="90" w:type="dxa"/>
          </w:tcPr>
          <w:p w14:paraId="4EA9CA05"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62B80565" w14:textId="47BDF6AD"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773,327</w:t>
            </w:r>
          </w:p>
        </w:tc>
        <w:tc>
          <w:tcPr>
            <w:tcW w:w="90" w:type="dxa"/>
          </w:tcPr>
          <w:p w14:paraId="48B3DCE4"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372DF191" w14:textId="583F9045"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436,211,248</w:t>
            </w:r>
          </w:p>
        </w:tc>
        <w:tc>
          <w:tcPr>
            <w:tcW w:w="90" w:type="dxa"/>
          </w:tcPr>
          <w:p w14:paraId="7899203D" w14:textId="77777777" w:rsidR="009E4E02" w:rsidRPr="00B22127" w:rsidRDefault="009E4E02" w:rsidP="00B22127">
            <w:pPr>
              <w:tabs>
                <w:tab w:val="left" w:pos="1176"/>
                <w:tab w:val="decimal" w:pos="1239"/>
              </w:tabs>
              <w:spacing w:before="0" w:after="0" w:line="240" w:lineRule="exact"/>
              <w:ind w:right="-72"/>
              <w:rPr>
                <w:rFonts w:ascii="Times New Roman" w:hAnsi="Times New Roman" w:cs="Times New Roman"/>
                <w:sz w:val="18"/>
                <w:szCs w:val="18"/>
              </w:rPr>
            </w:pPr>
          </w:p>
        </w:tc>
        <w:tc>
          <w:tcPr>
            <w:tcW w:w="1440" w:type="dxa"/>
          </w:tcPr>
          <w:p w14:paraId="2576B8D3" w14:textId="0C78247F"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566,892,628</w:t>
            </w:r>
          </w:p>
        </w:tc>
      </w:tr>
      <w:tr w:rsidR="00F4373D" w:rsidRPr="00F4373D" w14:paraId="4266717D" w14:textId="77777777" w:rsidTr="00F00E8D">
        <w:trPr>
          <w:trHeight w:val="10"/>
        </w:trPr>
        <w:tc>
          <w:tcPr>
            <w:tcW w:w="3150" w:type="dxa"/>
            <w:vAlign w:val="bottom"/>
          </w:tcPr>
          <w:p w14:paraId="6B178F99" w14:textId="4035ED23" w:rsidR="009E4E02" w:rsidRPr="00B22127" w:rsidRDefault="009E4E02" w:rsidP="00B22127">
            <w:pPr>
              <w:tabs>
                <w:tab w:val="left" w:pos="720"/>
                <w:tab w:val="left" w:pos="2160"/>
                <w:tab w:val="center" w:pos="6930"/>
                <w:tab w:val="center" w:pos="8280"/>
                <w:tab w:val="right" w:pos="8540"/>
              </w:tabs>
              <w:spacing w:before="0" w:after="0" w:line="240" w:lineRule="exact"/>
              <w:ind w:left="180"/>
              <w:rPr>
                <w:rFonts w:ascii="Times New Roman" w:hAnsi="Times New Roman" w:cs="Times New Roman"/>
                <w:sz w:val="18"/>
                <w:szCs w:val="18"/>
                <w:lang w:val="en-US"/>
              </w:rPr>
            </w:pPr>
            <w:r w:rsidRPr="00B22127">
              <w:rPr>
                <w:rFonts w:ascii="Times New Roman" w:hAnsi="Times New Roman" w:cs="Times New Roman"/>
                <w:sz w:val="18"/>
                <w:szCs w:val="18"/>
              </w:rPr>
              <w:t>Purchases</w:t>
            </w:r>
          </w:p>
        </w:tc>
        <w:tc>
          <w:tcPr>
            <w:tcW w:w="1440" w:type="dxa"/>
          </w:tcPr>
          <w:p w14:paraId="01ECE416" w14:textId="07214B82" w:rsidR="009E4E02" w:rsidRPr="00B22127" w:rsidRDefault="009E4E02" w:rsidP="00B22127">
            <w:pPr>
              <w:tabs>
                <w:tab w:val="decimal" w:pos="720"/>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77F6CB13" w14:textId="77777777" w:rsidR="009E4E02" w:rsidRPr="00B22127" w:rsidRDefault="009E4E02" w:rsidP="00B22127">
            <w:pPr>
              <w:tabs>
                <w:tab w:val="left" w:pos="1092"/>
              </w:tabs>
              <w:spacing w:before="0" w:after="0" w:line="240" w:lineRule="exact"/>
              <w:ind w:right="-72"/>
              <w:jc w:val="right"/>
              <w:rPr>
                <w:rFonts w:ascii="Times New Roman" w:hAnsi="Times New Roman" w:cs="Times New Roman"/>
                <w:sz w:val="18"/>
                <w:szCs w:val="18"/>
              </w:rPr>
            </w:pPr>
          </w:p>
        </w:tc>
        <w:tc>
          <w:tcPr>
            <w:tcW w:w="1440" w:type="dxa"/>
          </w:tcPr>
          <w:p w14:paraId="51D982C0" w14:textId="6093D406" w:rsidR="009E4E02" w:rsidRPr="00B22127" w:rsidRDefault="009E4E02"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2079F16B"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12F5E68" w14:textId="20F8D943"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2,303,843</w:t>
            </w:r>
          </w:p>
        </w:tc>
        <w:tc>
          <w:tcPr>
            <w:tcW w:w="90" w:type="dxa"/>
          </w:tcPr>
          <w:p w14:paraId="114568AB"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2ECD1408" w14:textId="56841D0B"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422,641</w:t>
            </w:r>
          </w:p>
        </w:tc>
        <w:tc>
          <w:tcPr>
            <w:tcW w:w="90" w:type="dxa"/>
          </w:tcPr>
          <w:p w14:paraId="0C8646D2"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1657A232" w14:textId="31CD7BA3" w:rsidR="009E4E02" w:rsidRPr="00B22127" w:rsidRDefault="009E4E02"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3AF62754"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104F8478" w14:textId="129BD085"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220,991,020</w:t>
            </w:r>
          </w:p>
        </w:tc>
        <w:tc>
          <w:tcPr>
            <w:tcW w:w="90" w:type="dxa"/>
          </w:tcPr>
          <w:p w14:paraId="55999B33"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0E3E8CB" w14:textId="25502DB6"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223,717,504</w:t>
            </w:r>
          </w:p>
        </w:tc>
      </w:tr>
      <w:tr w:rsidR="00F4373D" w:rsidRPr="00F4373D" w14:paraId="567F42E0" w14:textId="77777777" w:rsidTr="00BC0BD3">
        <w:trPr>
          <w:trHeight w:val="90"/>
        </w:trPr>
        <w:tc>
          <w:tcPr>
            <w:tcW w:w="3150" w:type="dxa"/>
            <w:vAlign w:val="bottom"/>
          </w:tcPr>
          <w:p w14:paraId="6F1C95A9" w14:textId="77777777" w:rsidR="009E4E02" w:rsidRPr="00B22127" w:rsidRDefault="009E4E02" w:rsidP="00B22127">
            <w:pPr>
              <w:tabs>
                <w:tab w:val="left" w:pos="720"/>
                <w:tab w:val="left" w:pos="2160"/>
                <w:tab w:val="center" w:pos="6930"/>
                <w:tab w:val="center" w:pos="8280"/>
                <w:tab w:val="right" w:pos="8540"/>
              </w:tabs>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Disposals</w:t>
            </w:r>
          </w:p>
        </w:tc>
        <w:tc>
          <w:tcPr>
            <w:tcW w:w="1440" w:type="dxa"/>
            <w:vAlign w:val="center"/>
          </w:tcPr>
          <w:p w14:paraId="36A6641D" w14:textId="789A5993"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(66,254,256)</w:t>
            </w:r>
          </w:p>
        </w:tc>
        <w:tc>
          <w:tcPr>
            <w:tcW w:w="90" w:type="dxa"/>
          </w:tcPr>
          <w:p w14:paraId="285B7FC8" w14:textId="77777777" w:rsidR="009E4E02" w:rsidRPr="00B22127" w:rsidRDefault="009E4E02" w:rsidP="00B22127">
            <w:pPr>
              <w:tabs>
                <w:tab w:val="left" w:pos="1092"/>
              </w:tabs>
              <w:spacing w:before="0" w:after="0" w:line="240" w:lineRule="exact"/>
              <w:ind w:right="-72"/>
              <w:jc w:val="right"/>
              <w:rPr>
                <w:rFonts w:ascii="Times New Roman" w:hAnsi="Times New Roman" w:cs="Times New Roman"/>
                <w:sz w:val="18"/>
                <w:szCs w:val="18"/>
              </w:rPr>
            </w:pPr>
          </w:p>
        </w:tc>
        <w:tc>
          <w:tcPr>
            <w:tcW w:w="1440" w:type="dxa"/>
            <w:vAlign w:val="center"/>
          </w:tcPr>
          <w:p w14:paraId="5941EDED" w14:textId="3742273E" w:rsidR="009E4E02" w:rsidRPr="00B22127" w:rsidRDefault="009E4E02"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515187DF"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center"/>
          </w:tcPr>
          <w:p w14:paraId="3FD649A2" w14:textId="0F6746E2"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(2,516,323)</w:t>
            </w:r>
          </w:p>
        </w:tc>
        <w:tc>
          <w:tcPr>
            <w:tcW w:w="90" w:type="dxa"/>
          </w:tcPr>
          <w:p w14:paraId="1AD39A9B"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center"/>
          </w:tcPr>
          <w:p w14:paraId="42DEDC1D" w14:textId="73AE3593"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(10,362)</w:t>
            </w:r>
          </w:p>
        </w:tc>
        <w:tc>
          <w:tcPr>
            <w:tcW w:w="90" w:type="dxa"/>
          </w:tcPr>
          <w:p w14:paraId="7AAF1A06"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center"/>
          </w:tcPr>
          <w:p w14:paraId="2A86620D" w14:textId="25297B8F"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w:t>
            </w:r>
          </w:p>
        </w:tc>
        <w:tc>
          <w:tcPr>
            <w:tcW w:w="90" w:type="dxa"/>
          </w:tcPr>
          <w:p w14:paraId="006C4898"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center"/>
          </w:tcPr>
          <w:p w14:paraId="5529A7B7" w14:textId="1C19DCA2"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(656,839,660)</w:t>
            </w:r>
          </w:p>
        </w:tc>
        <w:tc>
          <w:tcPr>
            <w:tcW w:w="90" w:type="dxa"/>
          </w:tcPr>
          <w:p w14:paraId="3A13EFAC"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center"/>
          </w:tcPr>
          <w:p w14:paraId="29DE76C6" w14:textId="3F8EFF80"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(725,620,602)</w:t>
            </w:r>
          </w:p>
        </w:tc>
      </w:tr>
      <w:tr w:rsidR="00F4373D" w:rsidRPr="00F4373D" w14:paraId="1D157E73" w14:textId="77777777" w:rsidTr="00BC0BD3">
        <w:trPr>
          <w:trHeight w:val="10"/>
        </w:trPr>
        <w:tc>
          <w:tcPr>
            <w:tcW w:w="3150" w:type="dxa"/>
            <w:vAlign w:val="bottom"/>
          </w:tcPr>
          <w:p w14:paraId="6B356703" w14:textId="77777777" w:rsidR="009E4E02" w:rsidRPr="00B22127" w:rsidRDefault="009E4E02" w:rsidP="00B22127">
            <w:pPr>
              <w:tabs>
                <w:tab w:val="left" w:pos="851"/>
                <w:tab w:val="left" w:pos="2160"/>
                <w:tab w:val="center" w:pos="6930"/>
                <w:tab w:val="center" w:pos="8280"/>
                <w:tab w:val="right" w:pos="8540"/>
              </w:tabs>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Depreciation charge</w:t>
            </w:r>
          </w:p>
        </w:tc>
        <w:tc>
          <w:tcPr>
            <w:tcW w:w="1440" w:type="dxa"/>
            <w:tcBorders>
              <w:bottom w:val="single" w:sz="4" w:space="0" w:color="auto"/>
            </w:tcBorders>
            <w:vAlign w:val="center"/>
          </w:tcPr>
          <w:p w14:paraId="7ABDBD8C" w14:textId="6FDDCCA4"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(82,448)</w:t>
            </w:r>
          </w:p>
        </w:tc>
        <w:tc>
          <w:tcPr>
            <w:tcW w:w="90" w:type="dxa"/>
          </w:tcPr>
          <w:p w14:paraId="5C1D8D95" w14:textId="77777777" w:rsidR="009E4E02" w:rsidRPr="00B22127" w:rsidRDefault="009E4E02" w:rsidP="00B22127">
            <w:pPr>
              <w:spacing w:before="0" w:after="0" w:line="240" w:lineRule="exact"/>
              <w:ind w:right="-72"/>
              <w:jc w:val="right"/>
              <w:rPr>
                <w:rFonts w:ascii="Times New Roman" w:hAnsi="Times New Roman" w:cs="Times New Roman"/>
                <w:sz w:val="18"/>
                <w:szCs w:val="18"/>
              </w:rPr>
            </w:pPr>
          </w:p>
        </w:tc>
        <w:tc>
          <w:tcPr>
            <w:tcW w:w="1440" w:type="dxa"/>
            <w:tcBorders>
              <w:bottom w:val="single" w:sz="4" w:space="0" w:color="auto"/>
            </w:tcBorders>
            <w:vAlign w:val="center"/>
          </w:tcPr>
          <w:p w14:paraId="74CD725B" w14:textId="50090F95"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(1,591,293)</w:t>
            </w:r>
          </w:p>
        </w:tc>
        <w:tc>
          <w:tcPr>
            <w:tcW w:w="90" w:type="dxa"/>
          </w:tcPr>
          <w:p w14:paraId="08A8F61D"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vAlign w:val="center"/>
          </w:tcPr>
          <w:p w14:paraId="54F65D1F" w14:textId="66F9C5B9"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(11,728,980)</w:t>
            </w:r>
          </w:p>
        </w:tc>
        <w:tc>
          <w:tcPr>
            <w:tcW w:w="90" w:type="dxa"/>
          </w:tcPr>
          <w:p w14:paraId="0A5F5D02"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vAlign w:val="center"/>
          </w:tcPr>
          <w:p w14:paraId="077FDB0A" w14:textId="3BA900D5"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(4,349,584)</w:t>
            </w:r>
          </w:p>
        </w:tc>
        <w:tc>
          <w:tcPr>
            <w:tcW w:w="90" w:type="dxa"/>
          </w:tcPr>
          <w:p w14:paraId="4F02C2C8" w14:textId="77777777" w:rsidR="009E4E02" w:rsidRPr="00B22127" w:rsidRDefault="009E4E02" w:rsidP="00B22127">
            <w:pPr>
              <w:tabs>
                <w:tab w:val="left" w:pos="1104"/>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vAlign w:val="center"/>
          </w:tcPr>
          <w:p w14:paraId="37F75CAE" w14:textId="3A8FFACE"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(773,326)</w:t>
            </w:r>
          </w:p>
        </w:tc>
        <w:tc>
          <w:tcPr>
            <w:tcW w:w="90" w:type="dxa"/>
          </w:tcPr>
          <w:p w14:paraId="27AB59E0" w14:textId="77777777" w:rsidR="009E4E02" w:rsidRPr="00B22127" w:rsidRDefault="009E4E02" w:rsidP="00B22127">
            <w:pPr>
              <w:tabs>
                <w:tab w:val="left" w:pos="1176"/>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vAlign w:val="center"/>
          </w:tcPr>
          <w:p w14:paraId="73A3B7F8" w14:textId="40A5E6AC" w:rsidR="009E4E02" w:rsidRPr="00B22127" w:rsidRDefault="009E4E02"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6AD59DE0"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single" w:sz="4" w:space="0" w:color="auto"/>
            </w:tcBorders>
            <w:vAlign w:val="center"/>
          </w:tcPr>
          <w:p w14:paraId="20169316" w14:textId="0916AD2B"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(18,525,631)</w:t>
            </w:r>
          </w:p>
        </w:tc>
      </w:tr>
      <w:tr w:rsidR="00F4373D" w:rsidRPr="00F4373D" w14:paraId="5B33C3E2" w14:textId="77777777" w:rsidTr="009C2BC0">
        <w:trPr>
          <w:trHeight w:val="189"/>
        </w:trPr>
        <w:tc>
          <w:tcPr>
            <w:tcW w:w="3150" w:type="dxa"/>
            <w:vAlign w:val="bottom"/>
          </w:tcPr>
          <w:p w14:paraId="5CA0B1E1" w14:textId="77777777" w:rsidR="009E4E02" w:rsidRPr="00B22127" w:rsidRDefault="009E4E02" w:rsidP="00B22127">
            <w:pPr>
              <w:spacing w:before="0" w:after="0" w:line="240" w:lineRule="exact"/>
              <w:ind w:left="180"/>
              <w:rPr>
                <w:rFonts w:ascii="Times New Roman" w:hAnsi="Times New Roman" w:cs="Times New Roman"/>
                <w:sz w:val="18"/>
                <w:szCs w:val="18"/>
              </w:rPr>
            </w:pPr>
            <w:r w:rsidRPr="00B22127">
              <w:rPr>
                <w:rFonts w:ascii="Times New Roman" w:hAnsi="Times New Roman" w:cs="Times New Roman"/>
                <w:sz w:val="18"/>
                <w:szCs w:val="18"/>
              </w:rPr>
              <w:t>Closing net book value</w:t>
            </w:r>
          </w:p>
        </w:tc>
        <w:tc>
          <w:tcPr>
            <w:tcW w:w="1440" w:type="dxa"/>
            <w:tcBorders>
              <w:bottom w:val="double" w:sz="4" w:space="0" w:color="auto"/>
            </w:tcBorders>
            <w:vAlign w:val="center"/>
          </w:tcPr>
          <w:p w14:paraId="1BD4F61B" w14:textId="3A6349C4"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13,049,297</w:t>
            </w:r>
          </w:p>
        </w:tc>
        <w:tc>
          <w:tcPr>
            <w:tcW w:w="90" w:type="dxa"/>
          </w:tcPr>
          <w:p w14:paraId="53F23CD4" w14:textId="77777777" w:rsidR="009E4E02" w:rsidRPr="00B22127" w:rsidRDefault="009E4E02" w:rsidP="00B22127">
            <w:pPr>
              <w:spacing w:before="0" w:after="0" w:line="240" w:lineRule="exact"/>
              <w:ind w:right="-72"/>
              <w:jc w:val="right"/>
              <w:rPr>
                <w:rFonts w:ascii="Times New Roman" w:hAnsi="Times New Roman" w:cs="Times New Roman"/>
                <w:sz w:val="18"/>
                <w:szCs w:val="18"/>
              </w:rPr>
            </w:pPr>
          </w:p>
        </w:tc>
        <w:tc>
          <w:tcPr>
            <w:tcW w:w="1440" w:type="dxa"/>
            <w:tcBorders>
              <w:bottom w:val="double" w:sz="4" w:space="0" w:color="auto"/>
            </w:tcBorders>
            <w:vAlign w:val="center"/>
          </w:tcPr>
          <w:p w14:paraId="0F1474C0" w14:textId="586FAC48"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6,744,766</w:t>
            </w:r>
          </w:p>
        </w:tc>
        <w:tc>
          <w:tcPr>
            <w:tcW w:w="90" w:type="dxa"/>
          </w:tcPr>
          <w:p w14:paraId="1ECF9429"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double" w:sz="4" w:space="0" w:color="auto"/>
            </w:tcBorders>
            <w:vAlign w:val="center"/>
          </w:tcPr>
          <w:p w14:paraId="1C73BB65" w14:textId="2B6022E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20,050,882</w:t>
            </w:r>
          </w:p>
        </w:tc>
        <w:tc>
          <w:tcPr>
            <w:tcW w:w="90" w:type="dxa"/>
          </w:tcPr>
          <w:p w14:paraId="1EE8C4A5"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double" w:sz="4" w:space="0" w:color="auto"/>
            </w:tcBorders>
            <w:vAlign w:val="center"/>
          </w:tcPr>
          <w:p w14:paraId="62CCB532" w14:textId="6CAF70C2"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6,256,346</w:t>
            </w:r>
          </w:p>
        </w:tc>
        <w:tc>
          <w:tcPr>
            <w:tcW w:w="90" w:type="dxa"/>
          </w:tcPr>
          <w:p w14:paraId="62503566"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double" w:sz="4" w:space="0" w:color="auto"/>
            </w:tcBorders>
            <w:vAlign w:val="center"/>
          </w:tcPr>
          <w:p w14:paraId="3A1D7C05" w14:textId="219ED500" w:rsidR="009E4E02" w:rsidRPr="00B22127" w:rsidRDefault="009E4E02"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182BB039"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double" w:sz="4" w:space="0" w:color="auto"/>
            </w:tcBorders>
            <w:vAlign w:val="center"/>
          </w:tcPr>
          <w:p w14:paraId="5F143D77" w14:textId="67526653"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362,608</w:t>
            </w:r>
          </w:p>
        </w:tc>
        <w:tc>
          <w:tcPr>
            <w:tcW w:w="90" w:type="dxa"/>
          </w:tcPr>
          <w:p w14:paraId="2686F85E"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bottom w:val="double" w:sz="4" w:space="0" w:color="auto"/>
            </w:tcBorders>
            <w:vAlign w:val="center"/>
          </w:tcPr>
          <w:p w14:paraId="22F2E479" w14:textId="451E471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46,463,899</w:t>
            </w:r>
          </w:p>
        </w:tc>
      </w:tr>
      <w:tr w:rsidR="00F4373D" w:rsidRPr="00F4373D" w14:paraId="4D76012D" w14:textId="77777777" w:rsidTr="009C2BC0">
        <w:trPr>
          <w:trHeight w:val="10"/>
        </w:trPr>
        <w:tc>
          <w:tcPr>
            <w:tcW w:w="3150" w:type="dxa"/>
            <w:vAlign w:val="bottom"/>
          </w:tcPr>
          <w:p w14:paraId="6BEE8B57" w14:textId="77777777" w:rsidR="009E4E02" w:rsidRPr="00B22127" w:rsidRDefault="009E4E02" w:rsidP="00B22127">
            <w:pPr>
              <w:tabs>
                <w:tab w:val="left" w:pos="1132"/>
                <w:tab w:val="left" w:pos="7797"/>
              </w:tabs>
              <w:spacing w:before="0" w:after="0" w:line="240" w:lineRule="exact"/>
              <w:ind w:left="180"/>
              <w:rPr>
                <w:rFonts w:ascii="Times New Roman" w:hAnsi="Times New Roman" w:cs="Times New Roman"/>
                <w:sz w:val="18"/>
                <w:szCs w:val="18"/>
              </w:rPr>
            </w:pPr>
          </w:p>
        </w:tc>
        <w:tc>
          <w:tcPr>
            <w:tcW w:w="1440" w:type="dxa"/>
            <w:tcBorders>
              <w:top w:val="double" w:sz="4" w:space="0" w:color="auto"/>
            </w:tcBorders>
            <w:vAlign w:val="bottom"/>
          </w:tcPr>
          <w:p w14:paraId="39648B6E"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6145DA7E" w14:textId="77777777" w:rsidR="009E4E02" w:rsidRPr="00B22127" w:rsidRDefault="009E4E02" w:rsidP="00B22127">
            <w:pPr>
              <w:spacing w:before="0" w:after="0" w:line="240" w:lineRule="exact"/>
              <w:ind w:right="-72"/>
              <w:jc w:val="right"/>
              <w:rPr>
                <w:rFonts w:ascii="Times New Roman" w:hAnsi="Times New Roman" w:cs="Times New Roman"/>
                <w:sz w:val="18"/>
                <w:szCs w:val="18"/>
              </w:rPr>
            </w:pPr>
          </w:p>
        </w:tc>
        <w:tc>
          <w:tcPr>
            <w:tcW w:w="1440" w:type="dxa"/>
            <w:tcBorders>
              <w:top w:val="double" w:sz="4" w:space="0" w:color="auto"/>
            </w:tcBorders>
            <w:vAlign w:val="bottom"/>
          </w:tcPr>
          <w:p w14:paraId="4FDC0451"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469E6A85"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vAlign w:val="bottom"/>
          </w:tcPr>
          <w:p w14:paraId="46695B04"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52D5751B"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vAlign w:val="bottom"/>
          </w:tcPr>
          <w:p w14:paraId="61FA5FAD"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5D356C01"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vAlign w:val="bottom"/>
          </w:tcPr>
          <w:p w14:paraId="657D3B60"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105BC9FD"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vAlign w:val="bottom"/>
          </w:tcPr>
          <w:p w14:paraId="2C60A8E8"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133C9663"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double" w:sz="4" w:space="0" w:color="auto"/>
            </w:tcBorders>
            <w:vAlign w:val="bottom"/>
          </w:tcPr>
          <w:p w14:paraId="16622018"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r>
      <w:tr w:rsidR="00F4373D" w:rsidRPr="00F4373D" w14:paraId="5033B7F3" w14:textId="77777777" w:rsidTr="00F00E8D">
        <w:trPr>
          <w:trHeight w:val="10"/>
        </w:trPr>
        <w:tc>
          <w:tcPr>
            <w:tcW w:w="3150" w:type="dxa"/>
            <w:vAlign w:val="bottom"/>
          </w:tcPr>
          <w:p w14:paraId="4317E7A0" w14:textId="77777777" w:rsidR="009E4E02" w:rsidRPr="00B22127" w:rsidRDefault="009E4E02" w:rsidP="00B22127">
            <w:pPr>
              <w:tabs>
                <w:tab w:val="left" w:pos="1132"/>
                <w:tab w:val="left" w:pos="7797"/>
              </w:tabs>
              <w:spacing w:before="0" w:after="0" w:line="240" w:lineRule="exact"/>
              <w:ind w:left="180"/>
              <w:rPr>
                <w:rFonts w:ascii="Times New Roman" w:hAnsi="Times New Roman" w:cs="Times New Roman"/>
                <w:sz w:val="18"/>
                <w:szCs w:val="18"/>
              </w:rPr>
            </w:pPr>
            <w:r w:rsidRPr="00B22127">
              <w:rPr>
                <w:rFonts w:ascii="Times New Roman" w:hAnsi="Times New Roman" w:cs="Times New Roman"/>
                <w:b/>
                <w:sz w:val="18"/>
                <w:szCs w:val="18"/>
              </w:rPr>
              <w:t xml:space="preserve">As </w:t>
            </w:r>
            <w:proofErr w:type="gramStart"/>
            <w:r w:rsidRPr="00B22127">
              <w:rPr>
                <w:rFonts w:ascii="Times New Roman" w:hAnsi="Times New Roman" w:cs="Times New Roman"/>
                <w:b/>
                <w:sz w:val="18"/>
                <w:szCs w:val="18"/>
              </w:rPr>
              <w:t>at</w:t>
            </w:r>
            <w:proofErr w:type="gramEnd"/>
            <w:r w:rsidRPr="00B22127">
              <w:rPr>
                <w:rFonts w:ascii="Times New Roman" w:hAnsi="Times New Roman" w:cs="Times New Roman"/>
                <w:b/>
                <w:sz w:val="18"/>
                <w:szCs w:val="18"/>
              </w:rPr>
              <w:t xml:space="preserve"> December 31, 2024</w:t>
            </w:r>
          </w:p>
        </w:tc>
        <w:tc>
          <w:tcPr>
            <w:tcW w:w="1440" w:type="dxa"/>
            <w:vAlign w:val="bottom"/>
          </w:tcPr>
          <w:p w14:paraId="071DBB85"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1AAFA15B" w14:textId="77777777" w:rsidR="009E4E02" w:rsidRPr="00B22127" w:rsidRDefault="009E4E02" w:rsidP="00B22127">
            <w:pPr>
              <w:spacing w:before="0" w:after="0" w:line="240" w:lineRule="exact"/>
              <w:ind w:right="-72"/>
              <w:jc w:val="right"/>
              <w:rPr>
                <w:rFonts w:ascii="Times New Roman" w:hAnsi="Times New Roman" w:cs="Times New Roman"/>
                <w:sz w:val="18"/>
                <w:szCs w:val="18"/>
              </w:rPr>
            </w:pPr>
          </w:p>
        </w:tc>
        <w:tc>
          <w:tcPr>
            <w:tcW w:w="1440" w:type="dxa"/>
            <w:vAlign w:val="bottom"/>
          </w:tcPr>
          <w:p w14:paraId="5ECDD0D6"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18D1851A"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38EBE461"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4CA51DFA"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757BD742"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2AFDFE35"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6D0DFB36"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4C6B3D27"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4915E8CB"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90" w:type="dxa"/>
          </w:tcPr>
          <w:p w14:paraId="6890959A"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vAlign w:val="bottom"/>
          </w:tcPr>
          <w:p w14:paraId="0DC81754"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r>
      <w:tr w:rsidR="00F4373D" w:rsidRPr="00F4373D" w14:paraId="24708AF3" w14:textId="77777777" w:rsidTr="00F00E8D">
        <w:trPr>
          <w:trHeight w:val="210"/>
        </w:trPr>
        <w:tc>
          <w:tcPr>
            <w:tcW w:w="3150" w:type="dxa"/>
            <w:vAlign w:val="bottom"/>
          </w:tcPr>
          <w:p w14:paraId="6B24B539" w14:textId="77777777" w:rsidR="009E4E02" w:rsidRPr="00B22127" w:rsidRDefault="009E4E02" w:rsidP="00B22127">
            <w:pPr>
              <w:tabs>
                <w:tab w:val="left" w:pos="1132"/>
                <w:tab w:val="left" w:pos="7797"/>
              </w:tabs>
              <w:spacing w:before="0" w:after="0" w:line="240" w:lineRule="exact"/>
              <w:ind w:left="180"/>
              <w:rPr>
                <w:rFonts w:ascii="Times New Roman" w:hAnsi="Times New Roman" w:cs="Times New Roman"/>
                <w:b/>
                <w:sz w:val="18"/>
                <w:szCs w:val="18"/>
              </w:rPr>
            </w:pPr>
            <w:r w:rsidRPr="00B22127">
              <w:rPr>
                <w:rFonts w:ascii="Times New Roman" w:hAnsi="Times New Roman" w:cs="Times New Roman"/>
                <w:sz w:val="18"/>
                <w:szCs w:val="18"/>
              </w:rPr>
              <w:t xml:space="preserve">Cost </w:t>
            </w:r>
          </w:p>
        </w:tc>
        <w:tc>
          <w:tcPr>
            <w:tcW w:w="1440" w:type="dxa"/>
          </w:tcPr>
          <w:p w14:paraId="7A4944A3" w14:textId="728455D3"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13,399,756</w:t>
            </w:r>
          </w:p>
        </w:tc>
        <w:tc>
          <w:tcPr>
            <w:tcW w:w="90" w:type="dxa"/>
          </w:tcPr>
          <w:p w14:paraId="67DB2802" w14:textId="77777777" w:rsidR="009E4E02" w:rsidRPr="00B22127" w:rsidRDefault="009E4E02" w:rsidP="00B22127">
            <w:pPr>
              <w:spacing w:before="0" w:after="0" w:line="240" w:lineRule="exact"/>
              <w:ind w:right="-72"/>
              <w:jc w:val="right"/>
              <w:rPr>
                <w:rFonts w:ascii="Times New Roman" w:hAnsi="Times New Roman" w:cs="Times New Roman"/>
                <w:sz w:val="18"/>
                <w:szCs w:val="18"/>
              </w:rPr>
            </w:pPr>
          </w:p>
        </w:tc>
        <w:tc>
          <w:tcPr>
            <w:tcW w:w="1440" w:type="dxa"/>
          </w:tcPr>
          <w:p w14:paraId="5D9ACC3C" w14:textId="222E1E58"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21,551,108</w:t>
            </w:r>
          </w:p>
        </w:tc>
        <w:tc>
          <w:tcPr>
            <w:tcW w:w="90" w:type="dxa"/>
          </w:tcPr>
          <w:p w14:paraId="169A0F23"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2F43766D" w14:textId="1213EF40"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126,187,976</w:t>
            </w:r>
          </w:p>
        </w:tc>
        <w:tc>
          <w:tcPr>
            <w:tcW w:w="90" w:type="dxa"/>
          </w:tcPr>
          <w:p w14:paraId="4A22FCBA"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3B465033" w14:textId="7B88180A"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50,418,953</w:t>
            </w:r>
          </w:p>
        </w:tc>
        <w:tc>
          <w:tcPr>
            <w:tcW w:w="90" w:type="dxa"/>
          </w:tcPr>
          <w:p w14:paraId="137F8C32"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1F322193" w14:textId="76CC73D4"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5,911,580</w:t>
            </w:r>
          </w:p>
        </w:tc>
        <w:tc>
          <w:tcPr>
            <w:tcW w:w="90" w:type="dxa"/>
          </w:tcPr>
          <w:p w14:paraId="613EBBD9"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3EB95D8E" w14:textId="20C5578B"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362,608</w:t>
            </w:r>
          </w:p>
        </w:tc>
        <w:tc>
          <w:tcPr>
            <w:tcW w:w="90" w:type="dxa"/>
          </w:tcPr>
          <w:p w14:paraId="6846F5BD"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Pr>
          <w:p w14:paraId="054E35BF" w14:textId="47DE01E0"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217,831,981</w:t>
            </w:r>
          </w:p>
        </w:tc>
      </w:tr>
      <w:tr w:rsidR="00F4373D" w:rsidRPr="00F4373D" w14:paraId="208155F7" w14:textId="77777777" w:rsidTr="00F00E8D">
        <w:trPr>
          <w:trHeight w:val="10"/>
        </w:trPr>
        <w:tc>
          <w:tcPr>
            <w:tcW w:w="3150" w:type="dxa"/>
            <w:vAlign w:val="bottom"/>
          </w:tcPr>
          <w:p w14:paraId="0C8F465A" w14:textId="77777777" w:rsidR="009E4E02" w:rsidRPr="00B22127" w:rsidRDefault="009E4E02" w:rsidP="00B22127">
            <w:pPr>
              <w:tabs>
                <w:tab w:val="left" w:pos="1132"/>
                <w:tab w:val="left" w:pos="7797"/>
              </w:tabs>
              <w:spacing w:before="0" w:after="0" w:line="240" w:lineRule="exact"/>
              <w:ind w:left="180"/>
              <w:rPr>
                <w:rFonts w:ascii="Times New Roman" w:hAnsi="Times New Roman" w:cs="Times New Roman"/>
                <w:sz w:val="18"/>
                <w:szCs w:val="18"/>
              </w:rPr>
            </w:pPr>
            <w:proofErr w:type="gramStart"/>
            <w:r w:rsidRPr="00B22127">
              <w:rPr>
                <w:rFonts w:ascii="Times New Roman" w:hAnsi="Times New Roman" w:cs="Times New Roman"/>
                <w:sz w:val="18"/>
                <w:szCs w:val="18"/>
                <w:u w:val="single"/>
              </w:rPr>
              <w:t>Less</w:t>
            </w:r>
            <w:r w:rsidRPr="00B22127">
              <w:rPr>
                <w:rFonts w:ascii="Times New Roman" w:hAnsi="Times New Roman" w:cs="Times New Roman"/>
                <w:sz w:val="18"/>
                <w:szCs w:val="18"/>
              </w:rPr>
              <w:t xml:space="preserve">  Accumulated</w:t>
            </w:r>
            <w:proofErr w:type="gramEnd"/>
            <w:r w:rsidRPr="00B22127">
              <w:rPr>
                <w:rFonts w:ascii="Times New Roman" w:hAnsi="Times New Roman" w:cs="Times New Roman"/>
                <w:sz w:val="18"/>
                <w:szCs w:val="18"/>
              </w:rPr>
              <w:t xml:space="preserve"> depreciation</w:t>
            </w:r>
          </w:p>
        </w:tc>
        <w:tc>
          <w:tcPr>
            <w:tcW w:w="1440" w:type="dxa"/>
            <w:tcBorders>
              <w:left w:val="nil"/>
              <w:bottom w:val="single" w:sz="4" w:space="0" w:color="auto"/>
              <w:right w:val="nil"/>
            </w:tcBorders>
            <w:shd w:val="clear" w:color="000000" w:fill="FFFFFF"/>
            <w:vAlign w:val="center"/>
          </w:tcPr>
          <w:p w14:paraId="6F8A9567" w14:textId="72EB0B9F"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(350,459)</w:t>
            </w:r>
          </w:p>
        </w:tc>
        <w:tc>
          <w:tcPr>
            <w:tcW w:w="90" w:type="dxa"/>
          </w:tcPr>
          <w:p w14:paraId="32927ECA" w14:textId="77777777" w:rsidR="009E4E02" w:rsidRPr="00B22127" w:rsidRDefault="009E4E02" w:rsidP="00B22127">
            <w:pPr>
              <w:spacing w:before="0" w:after="0" w:line="240" w:lineRule="exact"/>
              <w:ind w:right="-72"/>
              <w:jc w:val="right"/>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vAlign w:val="center"/>
          </w:tcPr>
          <w:p w14:paraId="3916D44A" w14:textId="658C3FAE"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(14,806,342)</w:t>
            </w:r>
          </w:p>
        </w:tc>
        <w:tc>
          <w:tcPr>
            <w:tcW w:w="90" w:type="dxa"/>
          </w:tcPr>
          <w:p w14:paraId="3BDAEA9B"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vAlign w:val="center"/>
          </w:tcPr>
          <w:p w14:paraId="58672056" w14:textId="08A4D602"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(106,137,094)</w:t>
            </w:r>
          </w:p>
        </w:tc>
        <w:tc>
          <w:tcPr>
            <w:tcW w:w="90" w:type="dxa"/>
          </w:tcPr>
          <w:p w14:paraId="07506FE4"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vAlign w:val="center"/>
          </w:tcPr>
          <w:p w14:paraId="33E13FD7" w14:textId="00BF1382"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(44,162,607)</w:t>
            </w:r>
          </w:p>
        </w:tc>
        <w:tc>
          <w:tcPr>
            <w:tcW w:w="90" w:type="dxa"/>
          </w:tcPr>
          <w:p w14:paraId="635AF5EB"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vAlign w:val="center"/>
          </w:tcPr>
          <w:p w14:paraId="339917E8" w14:textId="1112880F"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(5,911,580)</w:t>
            </w:r>
          </w:p>
        </w:tc>
        <w:tc>
          <w:tcPr>
            <w:tcW w:w="90" w:type="dxa"/>
          </w:tcPr>
          <w:p w14:paraId="1336E977"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vAlign w:val="center"/>
          </w:tcPr>
          <w:p w14:paraId="3CA726F7" w14:textId="353FCA9E" w:rsidR="009E4E02" w:rsidRPr="00B22127" w:rsidRDefault="009E4E02"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738E9610"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left w:val="nil"/>
              <w:bottom w:val="single" w:sz="4" w:space="0" w:color="auto"/>
              <w:right w:val="nil"/>
            </w:tcBorders>
            <w:shd w:val="clear" w:color="000000" w:fill="FFFFFF"/>
            <w:vAlign w:val="center"/>
          </w:tcPr>
          <w:p w14:paraId="401FD6D4" w14:textId="7CE245C4"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(171,368,082)</w:t>
            </w:r>
          </w:p>
        </w:tc>
      </w:tr>
      <w:tr w:rsidR="009E4E02" w:rsidRPr="00F4373D" w14:paraId="3ED4356E" w14:textId="77777777" w:rsidTr="009C2BC0">
        <w:trPr>
          <w:trHeight w:val="10"/>
        </w:trPr>
        <w:tc>
          <w:tcPr>
            <w:tcW w:w="3150" w:type="dxa"/>
            <w:vAlign w:val="bottom"/>
          </w:tcPr>
          <w:p w14:paraId="1CCB9B22" w14:textId="77777777" w:rsidR="009E4E02" w:rsidRPr="00B22127" w:rsidRDefault="009E4E02" w:rsidP="00B22127">
            <w:pPr>
              <w:tabs>
                <w:tab w:val="left" w:pos="1132"/>
                <w:tab w:val="left" w:pos="7797"/>
              </w:tabs>
              <w:spacing w:before="0" w:after="0" w:line="240" w:lineRule="exact"/>
              <w:ind w:left="180"/>
              <w:rPr>
                <w:rFonts w:ascii="Times New Roman" w:hAnsi="Times New Roman" w:cs="Times New Roman"/>
                <w:sz w:val="18"/>
                <w:szCs w:val="18"/>
                <w:u w:val="single"/>
              </w:rPr>
            </w:pPr>
            <w:r w:rsidRPr="00B22127">
              <w:rPr>
                <w:rFonts w:ascii="Times New Roman" w:hAnsi="Times New Roman" w:cs="Times New Roman"/>
                <w:sz w:val="18"/>
                <w:szCs w:val="18"/>
              </w:rPr>
              <w:t>Closing net book value</w:t>
            </w:r>
          </w:p>
        </w:tc>
        <w:tc>
          <w:tcPr>
            <w:tcW w:w="1440" w:type="dxa"/>
            <w:tcBorders>
              <w:top w:val="single" w:sz="4" w:space="0" w:color="auto"/>
              <w:bottom w:val="double" w:sz="4" w:space="0" w:color="auto"/>
            </w:tcBorders>
            <w:vAlign w:val="center"/>
          </w:tcPr>
          <w:p w14:paraId="4A0B15E2" w14:textId="573A2E4A"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13,049,297</w:t>
            </w:r>
          </w:p>
        </w:tc>
        <w:tc>
          <w:tcPr>
            <w:tcW w:w="90" w:type="dxa"/>
          </w:tcPr>
          <w:p w14:paraId="2653513A" w14:textId="77777777" w:rsidR="009E4E02" w:rsidRPr="00B22127" w:rsidRDefault="009E4E02" w:rsidP="00B22127">
            <w:pPr>
              <w:tabs>
                <w:tab w:val="left" w:pos="1140"/>
              </w:tabs>
              <w:spacing w:before="0" w:after="0" w:line="240" w:lineRule="exact"/>
              <w:ind w:right="-72"/>
              <w:jc w:val="right"/>
              <w:rPr>
                <w:rFonts w:ascii="Times New Roman" w:hAnsi="Times New Roman" w:cs="Times New Roman"/>
                <w:sz w:val="18"/>
                <w:szCs w:val="18"/>
              </w:rPr>
            </w:pPr>
          </w:p>
        </w:tc>
        <w:tc>
          <w:tcPr>
            <w:tcW w:w="1440" w:type="dxa"/>
            <w:tcBorders>
              <w:top w:val="single" w:sz="4" w:space="0" w:color="auto"/>
              <w:bottom w:val="double" w:sz="4" w:space="0" w:color="auto"/>
            </w:tcBorders>
            <w:vAlign w:val="center"/>
          </w:tcPr>
          <w:p w14:paraId="655FD48B" w14:textId="438EF3D6"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6,744,766</w:t>
            </w:r>
          </w:p>
        </w:tc>
        <w:tc>
          <w:tcPr>
            <w:tcW w:w="90" w:type="dxa"/>
          </w:tcPr>
          <w:p w14:paraId="2869B45C"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vAlign w:val="center"/>
          </w:tcPr>
          <w:p w14:paraId="7A38FB6B" w14:textId="05D51CFF"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20,050,882</w:t>
            </w:r>
          </w:p>
        </w:tc>
        <w:tc>
          <w:tcPr>
            <w:tcW w:w="90" w:type="dxa"/>
          </w:tcPr>
          <w:p w14:paraId="77123B71"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vAlign w:val="center"/>
          </w:tcPr>
          <w:p w14:paraId="117F5CC2" w14:textId="58FAABD4"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6,256,346</w:t>
            </w:r>
          </w:p>
        </w:tc>
        <w:tc>
          <w:tcPr>
            <w:tcW w:w="90" w:type="dxa"/>
          </w:tcPr>
          <w:p w14:paraId="5E1637F2"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vAlign w:val="center"/>
          </w:tcPr>
          <w:p w14:paraId="156D24F8" w14:textId="1BE08C7E" w:rsidR="009E4E02" w:rsidRPr="00B22127" w:rsidRDefault="009E4E02" w:rsidP="00B22127">
            <w:pPr>
              <w:tabs>
                <w:tab w:val="decimal" w:pos="80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w:t>
            </w:r>
          </w:p>
        </w:tc>
        <w:tc>
          <w:tcPr>
            <w:tcW w:w="90" w:type="dxa"/>
          </w:tcPr>
          <w:p w14:paraId="173000B5"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vAlign w:val="center"/>
          </w:tcPr>
          <w:p w14:paraId="2797E597" w14:textId="45826879"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362,608</w:t>
            </w:r>
          </w:p>
        </w:tc>
        <w:tc>
          <w:tcPr>
            <w:tcW w:w="90" w:type="dxa"/>
          </w:tcPr>
          <w:p w14:paraId="094F906D" w14:textId="77777777"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p>
        </w:tc>
        <w:tc>
          <w:tcPr>
            <w:tcW w:w="1440" w:type="dxa"/>
            <w:tcBorders>
              <w:top w:val="single" w:sz="4" w:space="0" w:color="auto"/>
              <w:bottom w:val="double" w:sz="4" w:space="0" w:color="auto"/>
            </w:tcBorders>
            <w:vAlign w:val="center"/>
          </w:tcPr>
          <w:p w14:paraId="4C644C69" w14:textId="7FCC06EF" w:rsidR="009E4E02" w:rsidRPr="00B22127" w:rsidRDefault="009E4E02" w:rsidP="00B22127">
            <w:pPr>
              <w:tabs>
                <w:tab w:val="decimal" w:pos="1239"/>
              </w:tabs>
              <w:spacing w:before="0" w:after="0" w:line="240" w:lineRule="exact"/>
              <w:ind w:right="-72"/>
              <w:rPr>
                <w:rFonts w:ascii="Times New Roman" w:hAnsi="Times New Roman" w:cs="Times New Roman"/>
                <w:sz w:val="18"/>
                <w:szCs w:val="18"/>
              </w:rPr>
            </w:pPr>
            <w:r w:rsidRPr="00B22127">
              <w:rPr>
                <w:rFonts w:ascii="Times New Roman" w:hAnsi="Times New Roman" w:cs="Times New Roman"/>
                <w:sz w:val="18"/>
                <w:szCs w:val="18"/>
              </w:rPr>
              <w:t>46,463,899</w:t>
            </w:r>
          </w:p>
        </w:tc>
      </w:tr>
    </w:tbl>
    <w:p w14:paraId="64EBF3EE" w14:textId="77777777" w:rsidR="00866E17" w:rsidRPr="00F4373D" w:rsidRDefault="00866E17" w:rsidP="008A3917">
      <w:pPr>
        <w:jc w:val="left"/>
        <w:rPr>
          <w:rFonts w:ascii="Times New Roman" w:hAnsi="Times New Roman" w:cs="Times New Roman"/>
          <w:sz w:val="24"/>
          <w:szCs w:val="24"/>
        </w:rPr>
      </w:pPr>
    </w:p>
    <w:p w14:paraId="6E0722FA" w14:textId="77777777" w:rsidR="00866E17" w:rsidRPr="00F4373D" w:rsidRDefault="00866E17" w:rsidP="008A3917">
      <w:pPr>
        <w:jc w:val="left"/>
        <w:rPr>
          <w:rFonts w:ascii="Times New Roman" w:eastAsia="Arial" w:hAnsi="Times New Roman" w:cs="Times New Roman"/>
          <w:sz w:val="24"/>
          <w:szCs w:val="24"/>
        </w:rPr>
      </w:pPr>
    </w:p>
    <w:p w14:paraId="2A46FB22" w14:textId="77777777" w:rsidR="008A3917" w:rsidRPr="00F4373D" w:rsidRDefault="008A3917" w:rsidP="008A3917">
      <w:pPr>
        <w:jc w:val="left"/>
        <w:rPr>
          <w:rFonts w:ascii="Times New Roman" w:eastAsia="Arial" w:hAnsi="Times New Roman" w:cs="Times New Roman"/>
          <w:sz w:val="24"/>
          <w:szCs w:val="24"/>
        </w:rPr>
      </w:pPr>
    </w:p>
    <w:p w14:paraId="2602B14A" w14:textId="77777777" w:rsidR="009A713E" w:rsidRPr="00F4373D" w:rsidRDefault="009A713E" w:rsidP="008A3917">
      <w:pPr>
        <w:ind w:left="540" w:hanging="540"/>
        <w:rPr>
          <w:rFonts w:ascii="Times New Roman" w:eastAsia="Arial" w:hAnsi="Times New Roman" w:cs="Times New Roman"/>
          <w:sz w:val="24"/>
          <w:szCs w:val="24"/>
        </w:rPr>
        <w:sectPr w:rsidR="009A713E" w:rsidRPr="00F4373D" w:rsidSect="00B22127">
          <w:pgSz w:w="16840" w:h="11907" w:orient="landscape" w:code="9"/>
          <w:pgMar w:top="1440" w:right="1224" w:bottom="720" w:left="1440" w:header="864" w:footer="432" w:gutter="0"/>
          <w:pgNumType w:fmt="numberInDash" w:start="30"/>
          <w:cols w:space="720"/>
        </w:sectPr>
      </w:pPr>
    </w:p>
    <w:p w14:paraId="5C67DD5B" w14:textId="15952E7A" w:rsidR="003215F4" w:rsidRPr="00F4373D" w:rsidRDefault="004F4A89" w:rsidP="00F838F9">
      <w:pPr>
        <w:tabs>
          <w:tab w:val="left" w:pos="7470"/>
        </w:tabs>
        <w:spacing w:after="240"/>
        <w:ind w:left="547" w:right="-27"/>
        <w:rPr>
          <w:rFonts w:ascii="Times New Roman" w:eastAsia="Arial Unicode MS" w:hAnsi="Times New Roman" w:cs="Times New Roman"/>
          <w:spacing w:val="-4"/>
          <w:sz w:val="24"/>
          <w:szCs w:val="36"/>
        </w:rPr>
      </w:pPr>
      <w:r w:rsidRPr="00F4373D">
        <w:rPr>
          <w:rFonts w:ascii="Times New Roman" w:eastAsia="Arial Unicode MS" w:hAnsi="Times New Roman" w:cs="Times New Roman"/>
          <w:spacing w:val="-4"/>
          <w:sz w:val="24"/>
          <w:szCs w:val="36"/>
        </w:rPr>
        <w:lastRenderedPageBreak/>
        <w:t>For the year ended December 31, 2024, b</w:t>
      </w:r>
      <w:r w:rsidR="003215F4" w:rsidRPr="00F4373D">
        <w:rPr>
          <w:rFonts w:ascii="Times New Roman" w:eastAsia="Arial Unicode MS" w:hAnsi="Times New Roman" w:cs="Times New Roman"/>
          <w:spacing w:val="-4"/>
          <w:sz w:val="24"/>
          <w:szCs w:val="36"/>
        </w:rPr>
        <w:t>orrowing costs of Baht 28.93 million (202</w:t>
      </w:r>
      <w:r w:rsidRPr="00F4373D">
        <w:rPr>
          <w:rFonts w:ascii="Times New Roman" w:eastAsia="Arial Unicode MS" w:hAnsi="Times New Roman" w:cs="Times New Roman"/>
          <w:spacing w:val="-4"/>
          <w:sz w:val="24"/>
          <w:szCs w:val="36"/>
        </w:rPr>
        <w:t>5</w:t>
      </w:r>
      <w:r w:rsidR="003215F4" w:rsidRPr="00F4373D">
        <w:rPr>
          <w:rFonts w:ascii="Times New Roman" w:eastAsia="Arial Unicode MS" w:hAnsi="Times New Roman" w:cs="Times New Roman"/>
          <w:spacing w:val="-4"/>
          <w:sz w:val="24"/>
          <w:szCs w:val="36"/>
        </w:rPr>
        <w:t xml:space="preserve">: </w:t>
      </w:r>
      <w:r w:rsidRPr="00F4373D">
        <w:rPr>
          <w:rFonts w:ascii="Times New Roman" w:eastAsia="Arial Unicode MS" w:hAnsi="Times New Roman" w:cs="Times New Roman"/>
          <w:spacing w:val="-4"/>
          <w:sz w:val="24"/>
          <w:szCs w:val="36"/>
        </w:rPr>
        <w:t>Nil</w:t>
      </w:r>
      <w:r w:rsidR="003215F4" w:rsidRPr="00F4373D">
        <w:rPr>
          <w:rFonts w:ascii="Times New Roman" w:eastAsia="Arial Unicode MS" w:hAnsi="Times New Roman" w:cs="Times New Roman"/>
          <w:spacing w:val="-4"/>
          <w:sz w:val="24"/>
          <w:szCs w:val="36"/>
        </w:rPr>
        <w:t>), ar</w:t>
      </w:r>
      <w:r w:rsidRPr="00F4373D">
        <w:rPr>
          <w:rFonts w:ascii="Times New Roman" w:eastAsia="Arial Unicode MS" w:hAnsi="Times New Roman" w:cs="Times New Roman"/>
          <w:spacing w:val="-4"/>
          <w:sz w:val="24"/>
          <w:szCs w:val="36"/>
        </w:rPr>
        <w:t xml:space="preserve">ising </w:t>
      </w:r>
      <w:r w:rsidR="003215F4" w:rsidRPr="00F4373D">
        <w:rPr>
          <w:rFonts w:ascii="Times New Roman" w:eastAsia="Arial Unicode MS" w:hAnsi="Times New Roman" w:cs="Times New Roman"/>
          <w:spacing w:val="-4"/>
          <w:sz w:val="24"/>
          <w:szCs w:val="36"/>
        </w:rPr>
        <w:t xml:space="preserve">from financing for the construction of a new building, were capitalised during the year and are included in </w:t>
      </w:r>
      <w:r w:rsidR="00092B88">
        <w:rPr>
          <w:rFonts w:ascii="Times New Roman" w:eastAsia="Arial Unicode MS" w:hAnsi="Times New Roman" w:cs="Times New Roman"/>
          <w:spacing w:val="-4"/>
          <w:sz w:val="24"/>
          <w:szCs w:val="36"/>
        </w:rPr>
        <w:t>purchases transaction</w:t>
      </w:r>
      <w:r w:rsidR="003215F4" w:rsidRPr="00F4373D">
        <w:rPr>
          <w:rFonts w:ascii="Times New Roman" w:eastAsia="Arial Unicode MS" w:hAnsi="Times New Roman" w:cs="Times New Roman"/>
          <w:spacing w:val="-4"/>
          <w:sz w:val="24"/>
          <w:szCs w:val="36"/>
        </w:rPr>
        <w:t xml:space="preserve">. A capitalisation rate of 6.26 % was used representing the actual borrowing cost </w:t>
      </w:r>
      <w:r w:rsidR="00092B88">
        <w:rPr>
          <w:rFonts w:ascii="Times New Roman" w:eastAsia="Arial Unicode MS" w:hAnsi="Times New Roman" w:cs="Times New Roman"/>
          <w:spacing w:val="-4"/>
          <w:sz w:val="24"/>
          <w:szCs w:val="36"/>
        </w:rPr>
        <w:t>included in cost of assets</w:t>
      </w:r>
      <w:r w:rsidR="003215F4" w:rsidRPr="00F4373D">
        <w:rPr>
          <w:rFonts w:ascii="Times New Roman" w:eastAsia="Arial Unicode MS" w:hAnsi="Times New Roman" w:cs="Times New Roman"/>
          <w:spacing w:val="-4"/>
          <w:sz w:val="24"/>
          <w:szCs w:val="36"/>
        </w:rPr>
        <w:t>.</w:t>
      </w:r>
    </w:p>
    <w:p w14:paraId="17A3DE54" w14:textId="15358D48" w:rsidR="003215F4" w:rsidRPr="00F4373D" w:rsidRDefault="003215F4" w:rsidP="00F838F9">
      <w:pPr>
        <w:tabs>
          <w:tab w:val="left" w:pos="7470"/>
        </w:tabs>
        <w:spacing w:after="240"/>
        <w:ind w:left="547" w:right="-27"/>
        <w:jc w:val="thaiDistribute"/>
        <w:rPr>
          <w:rFonts w:ascii="Times New Roman" w:eastAsia="Arial Unicode MS" w:hAnsi="Times New Roman" w:cs="Times New Roman"/>
          <w:spacing w:val="-4"/>
          <w:sz w:val="24"/>
          <w:szCs w:val="36"/>
        </w:rPr>
      </w:pPr>
      <w:r w:rsidRPr="00F4373D">
        <w:rPr>
          <w:rFonts w:ascii="Times New Roman" w:eastAsia="Arial Unicode MS" w:hAnsi="Times New Roman" w:cs="Times New Roman"/>
          <w:spacing w:val="-4"/>
          <w:sz w:val="24"/>
          <w:szCs w:val="36"/>
        </w:rPr>
        <w:t>On September</w:t>
      </w:r>
      <w:r w:rsidR="004F4A89" w:rsidRPr="00F4373D">
        <w:rPr>
          <w:rFonts w:ascii="Times New Roman" w:eastAsia="Arial Unicode MS" w:hAnsi="Times New Roman" w:cs="Times New Roman"/>
          <w:spacing w:val="-4"/>
          <w:sz w:val="24"/>
          <w:szCs w:val="36"/>
        </w:rPr>
        <w:t xml:space="preserve"> 2,</w:t>
      </w:r>
      <w:r w:rsidRPr="00F4373D">
        <w:rPr>
          <w:rFonts w:ascii="Times New Roman" w:eastAsia="Arial Unicode MS" w:hAnsi="Times New Roman" w:cs="Times New Roman"/>
          <w:spacing w:val="-4"/>
          <w:sz w:val="24"/>
          <w:szCs w:val="36"/>
        </w:rPr>
        <w:t xml:space="preserve"> 2024, the Board of Directors</w:t>
      </w:r>
      <w:r w:rsidR="006D25AC" w:rsidRPr="00F4373D">
        <w:rPr>
          <w:rFonts w:ascii="Times New Roman" w:eastAsia="Arial Unicode MS" w:hAnsi="Times New Roman" w:cs="Times New Roman"/>
          <w:spacing w:val="-4"/>
          <w:sz w:val="24"/>
          <w:szCs w:val="36"/>
        </w:rPr>
        <w:t>’</w:t>
      </w:r>
      <w:r w:rsidRPr="00F4373D">
        <w:rPr>
          <w:rFonts w:ascii="Times New Roman" w:eastAsia="Arial Unicode MS" w:hAnsi="Times New Roman" w:cs="Times New Roman"/>
          <w:spacing w:val="-4"/>
          <w:sz w:val="24"/>
          <w:szCs w:val="36"/>
        </w:rPr>
        <w:t xml:space="preserve"> Meeting No.5/2024 ha</w:t>
      </w:r>
      <w:r w:rsidR="006D25AC" w:rsidRPr="00F4373D">
        <w:rPr>
          <w:rFonts w:ascii="Times New Roman" w:eastAsia="Arial Unicode MS" w:hAnsi="Times New Roman" w:cs="Times New Roman"/>
          <w:spacing w:val="-4"/>
          <w:sz w:val="24"/>
          <w:szCs w:val="36"/>
        </w:rPr>
        <w:t>d</w:t>
      </w:r>
      <w:r w:rsidRPr="00F4373D">
        <w:rPr>
          <w:rFonts w:ascii="Times New Roman" w:eastAsia="Arial Unicode MS" w:hAnsi="Times New Roman" w:cs="Times New Roman"/>
          <w:spacing w:val="-4"/>
          <w:sz w:val="24"/>
          <w:szCs w:val="36"/>
        </w:rPr>
        <w:t xml:space="preserve"> a resolution to approve </w:t>
      </w:r>
      <w:r w:rsidRPr="00F4373D">
        <w:rPr>
          <w:rFonts w:ascii="Times New Roman" w:eastAsia="Arial Unicode MS" w:hAnsi="Times New Roman" w:cs="Times New Roman"/>
          <w:spacing w:val="-8"/>
          <w:sz w:val="24"/>
          <w:szCs w:val="36"/>
        </w:rPr>
        <w:t xml:space="preserve">the sale of land, buildings and </w:t>
      </w:r>
      <w:r w:rsidR="001D47E5" w:rsidRPr="00F4373D">
        <w:rPr>
          <w:rFonts w:ascii="Times New Roman" w:eastAsia="Arial Unicode MS" w:hAnsi="Times New Roman" w:cs="Times New Roman"/>
          <w:spacing w:val="-8"/>
          <w:sz w:val="24"/>
          <w:szCs w:val="36"/>
        </w:rPr>
        <w:t>equipment</w:t>
      </w:r>
      <w:r w:rsidRPr="00F4373D">
        <w:rPr>
          <w:rFonts w:ascii="Times New Roman" w:eastAsia="Arial Unicode MS" w:hAnsi="Times New Roman" w:cs="Times New Roman"/>
          <w:spacing w:val="-8"/>
          <w:sz w:val="24"/>
          <w:szCs w:val="36"/>
        </w:rPr>
        <w:t xml:space="preserve"> under construction. </w:t>
      </w:r>
      <w:r w:rsidR="008B05CD" w:rsidRPr="00F4373D">
        <w:rPr>
          <w:rFonts w:ascii="Times New Roman" w:eastAsia="Arial Unicode MS" w:hAnsi="Times New Roman" w:cs="Times New Roman"/>
          <w:spacing w:val="-8"/>
          <w:sz w:val="24"/>
          <w:szCs w:val="36"/>
        </w:rPr>
        <w:t>Subsequently, o</w:t>
      </w:r>
      <w:r w:rsidRPr="00F4373D">
        <w:rPr>
          <w:rFonts w:ascii="Times New Roman" w:eastAsia="Arial Unicode MS" w:hAnsi="Times New Roman" w:cs="Times New Roman"/>
          <w:spacing w:val="-8"/>
          <w:sz w:val="24"/>
          <w:szCs w:val="36"/>
        </w:rPr>
        <w:t>n September</w:t>
      </w:r>
      <w:r w:rsidR="00DA22FE" w:rsidRPr="00F4373D">
        <w:rPr>
          <w:rFonts w:ascii="Times New Roman" w:eastAsia="Arial Unicode MS" w:hAnsi="Times New Roman" w:cs="Times New Roman"/>
          <w:spacing w:val="-8"/>
          <w:sz w:val="24"/>
          <w:szCs w:val="36"/>
        </w:rPr>
        <w:t xml:space="preserve"> 3,</w:t>
      </w:r>
      <w:r w:rsidRPr="00F4373D">
        <w:rPr>
          <w:rFonts w:ascii="Times New Roman" w:eastAsia="Arial Unicode MS" w:hAnsi="Times New Roman" w:cs="Times New Roman"/>
          <w:spacing w:val="-8"/>
          <w:sz w:val="24"/>
          <w:szCs w:val="36"/>
        </w:rPr>
        <w:t xml:space="preserve"> 2024, the Company </w:t>
      </w:r>
      <w:proofErr w:type="gramStart"/>
      <w:r w:rsidRPr="00F4373D">
        <w:rPr>
          <w:rFonts w:ascii="Times New Roman" w:eastAsia="Arial Unicode MS" w:hAnsi="Times New Roman" w:cs="Times New Roman"/>
          <w:spacing w:val="-8"/>
          <w:sz w:val="24"/>
          <w:szCs w:val="36"/>
        </w:rPr>
        <w:t>entered into</w:t>
      </w:r>
      <w:proofErr w:type="gramEnd"/>
      <w:r w:rsidRPr="00F4373D">
        <w:rPr>
          <w:rFonts w:ascii="Times New Roman" w:eastAsia="Arial Unicode MS" w:hAnsi="Times New Roman" w:cs="Times New Roman"/>
          <w:spacing w:val="-8"/>
          <w:sz w:val="24"/>
          <w:szCs w:val="36"/>
        </w:rPr>
        <w:t xml:space="preserve"> a contract with Seashore Data Center and Cloud Services Co., Ltd.</w:t>
      </w:r>
      <w:r w:rsidRPr="00F4373D">
        <w:rPr>
          <w:rFonts w:ascii="Times New Roman" w:eastAsia="Arial Unicode MS" w:hAnsi="Times New Roman" w:cs="Times New Roman"/>
          <w:spacing w:val="-4"/>
          <w:sz w:val="24"/>
          <w:szCs w:val="36"/>
        </w:rPr>
        <w:t xml:space="preserve"> to sell these assets of Baht 793.53 million and recognized gain from the disposal</w:t>
      </w:r>
      <w:r w:rsidR="00CF0C9A" w:rsidRPr="00F4373D">
        <w:rPr>
          <w:rFonts w:ascii="Times New Roman" w:eastAsia="Arial Unicode MS" w:hAnsi="Times New Roman" w:cs="Times New Roman"/>
          <w:spacing w:val="-4"/>
          <w:sz w:val="24"/>
          <w:szCs w:val="36"/>
        </w:rPr>
        <w:t xml:space="preserve"> </w:t>
      </w:r>
      <w:r w:rsidRPr="00F4373D">
        <w:rPr>
          <w:rFonts w:ascii="Times New Roman" w:eastAsia="Arial Unicode MS" w:hAnsi="Times New Roman" w:cs="Times New Roman"/>
          <w:spacing w:val="-4"/>
          <w:sz w:val="24"/>
          <w:szCs w:val="36"/>
        </w:rPr>
        <w:t xml:space="preserve">in other gain (loss) - net in the consolidated </w:t>
      </w:r>
      <w:r w:rsidR="00E437F4" w:rsidRPr="00F4373D">
        <w:rPr>
          <w:rFonts w:ascii="Times New Roman" w:eastAsia="Arial Unicode MS" w:hAnsi="Times New Roman" w:cs="Times New Roman"/>
          <w:spacing w:val="-4"/>
          <w:sz w:val="24"/>
          <w:szCs w:val="36"/>
        </w:rPr>
        <w:t xml:space="preserve">and separate </w:t>
      </w:r>
      <w:r w:rsidRPr="00F4373D">
        <w:rPr>
          <w:rFonts w:ascii="Times New Roman" w:eastAsia="Arial Unicode MS" w:hAnsi="Times New Roman" w:cs="Times New Roman"/>
          <w:spacing w:val="-4"/>
          <w:sz w:val="24"/>
          <w:szCs w:val="36"/>
        </w:rPr>
        <w:t xml:space="preserve">financial statements </w:t>
      </w:r>
      <w:r w:rsidR="00AD30AB" w:rsidRPr="00F4373D">
        <w:rPr>
          <w:rFonts w:ascii="Times New Roman" w:eastAsia="Arial Unicode MS" w:hAnsi="Times New Roman" w:cs="Times New Roman"/>
          <w:spacing w:val="-4"/>
          <w:sz w:val="24"/>
          <w:szCs w:val="36"/>
        </w:rPr>
        <w:t>in amounting to of Baht 36.57 million</w:t>
      </w:r>
      <w:r w:rsidR="003F5EF2" w:rsidRPr="00F4373D">
        <w:rPr>
          <w:rFonts w:ascii="Times New Roman" w:eastAsia="Arial Unicode MS" w:hAnsi="Times New Roman" w:cs="Times New Roman"/>
          <w:spacing w:val="-4"/>
          <w:sz w:val="24"/>
          <w:szCs w:val="36"/>
        </w:rPr>
        <w:t xml:space="preserve"> and</w:t>
      </w:r>
      <w:r w:rsidRPr="00F4373D">
        <w:rPr>
          <w:rFonts w:ascii="Times New Roman" w:eastAsia="Arial Unicode MS" w:hAnsi="Times New Roman" w:cs="Times New Roman"/>
          <w:spacing w:val="-4"/>
          <w:sz w:val="24"/>
          <w:szCs w:val="36"/>
        </w:rPr>
        <w:t xml:space="preserve"> Baht 52.24 million</w:t>
      </w:r>
      <w:r w:rsidR="003F5EF2" w:rsidRPr="00F4373D">
        <w:rPr>
          <w:rFonts w:ascii="Times New Roman" w:eastAsia="Arial Unicode MS" w:hAnsi="Times New Roman" w:cs="Times New Roman"/>
          <w:spacing w:val="-4"/>
          <w:sz w:val="24"/>
          <w:szCs w:val="36"/>
        </w:rPr>
        <w:t>, respectively</w:t>
      </w:r>
      <w:r w:rsidRPr="00F4373D">
        <w:rPr>
          <w:rFonts w:ascii="Times New Roman" w:eastAsia="Arial Unicode MS" w:hAnsi="Times New Roman" w:cs="Times New Roman"/>
          <w:spacing w:val="-4"/>
          <w:sz w:val="24"/>
          <w:szCs w:val="36"/>
        </w:rPr>
        <w:t>. The Group did not recognize the unrealise gain of Baht 15.67 million, representing 30% of the gain on disposal, because the Group has an interest in Seashore Data Center and Cloud Services Co., Ltd.</w:t>
      </w:r>
    </w:p>
    <w:p w14:paraId="0494F012" w14:textId="1664BE9F" w:rsidR="003215F4" w:rsidRPr="00F4373D" w:rsidRDefault="003215F4" w:rsidP="00F838F9">
      <w:pPr>
        <w:tabs>
          <w:tab w:val="left" w:pos="7470"/>
        </w:tabs>
        <w:spacing w:after="240"/>
        <w:ind w:left="547" w:right="-27"/>
        <w:rPr>
          <w:rFonts w:ascii="Times New Roman" w:eastAsia="Arial Unicode MS" w:hAnsi="Times New Roman" w:cs="Times New Roman"/>
          <w:spacing w:val="-4"/>
          <w:sz w:val="24"/>
          <w:szCs w:val="36"/>
        </w:rPr>
      </w:pPr>
      <w:r w:rsidRPr="00F4373D">
        <w:rPr>
          <w:rFonts w:ascii="Times New Roman" w:eastAsia="Arial Unicode MS" w:hAnsi="Times New Roman" w:cs="Times New Roman"/>
          <w:spacing w:val="-4"/>
          <w:sz w:val="24"/>
          <w:szCs w:val="36"/>
        </w:rPr>
        <w:t xml:space="preserve">As </w:t>
      </w:r>
      <w:proofErr w:type="gramStart"/>
      <w:r w:rsidRPr="00F4373D">
        <w:rPr>
          <w:rFonts w:ascii="Times New Roman" w:eastAsia="Arial Unicode MS" w:hAnsi="Times New Roman" w:cs="Times New Roman"/>
          <w:spacing w:val="-4"/>
          <w:sz w:val="24"/>
          <w:szCs w:val="36"/>
        </w:rPr>
        <w:t>at</w:t>
      </w:r>
      <w:proofErr w:type="gramEnd"/>
      <w:r w:rsidRPr="00F4373D">
        <w:rPr>
          <w:rFonts w:ascii="Times New Roman" w:eastAsia="Arial Unicode MS" w:hAnsi="Times New Roman" w:cs="Times New Roman"/>
          <w:spacing w:val="-4"/>
          <w:sz w:val="24"/>
          <w:szCs w:val="36"/>
        </w:rPr>
        <w:t xml:space="preserve"> December </w:t>
      </w:r>
      <w:r w:rsidR="008B4603" w:rsidRPr="00F4373D">
        <w:rPr>
          <w:rFonts w:ascii="Times New Roman" w:eastAsia="Arial Unicode MS" w:hAnsi="Times New Roman" w:cs="Times New Roman"/>
          <w:spacing w:val="-4"/>
          <w:sz w:val="24"/>
          <w:szCs w:val="36"/>
        </w:rPr>
        <w:t xml:space="preserve">31, </w:t>
      </w:r>
      <w:r w:rsidRPr="00F4373D">
        <w:rPr>
          <w:rFonts w:ascii="Times New Roman" w:eastAsia="Arial Unicode MS" w:hAnsi="Times New Roman" w:cs="Times New Roman"/>
          <w:spacing w:val="-4"/>
          <w:sz w:val="24"/>
          <w:szCs w:val="36"/>
        </w:rPr>
        <w:t>202</w:t>
      </w:r>
      <w:r w:rsidR="008B4603" w:rsidRPr="00F4373D">
        <w:rPr>
          <w:rFonts w:ascii="Times New Roman" w:eastAsia="Arial Unicode MS" w:hAnsi="Times New Roman" w:cs="Times New Roman"/>
          <w:spacing w:val="-4"/>
          <w:sz w:val="24"/>
          <w:szCs w:val="36"/>
        </w:rPr>
        <w:t>5</w:t>
      </w:r>
      <w:r w:rsidRPr="00F4373D">
        <w:rPr>
          <w:rFonts w:ascii="Times New Roman" w:eastAsia="Arial Unicode MS" w:hAnsi="Times New Roman" w:cs="Times New Roman"/>
          <w:spacing w:val="-4"/>
          <w:sz w:val="24"/>
          <w:szCs w:val="36"/>
        </w:rPr>
        <w:t xml:space="preserve">, the land and buildings at net book value of Baht </w:t>
      </w:r>
      <w:r w:rsidR="003148F0" w:rsidRPr="00F4373D">
        <w:rPr>
          <w:rFonts w:ascii="Times New Roman" w:eastAsia="Arial Unicode MS" w:hAnsi="Times New Roman" w:cs="Times New Roman"/>
          <w:spacing w:val="-4"/>
          <w:sz w:val="24"/>
          <w:szCs w:val="36"/>
        </w:rPr>
        <w:t xml:space="preserve">10 </w:t>
      </w:r>
      <w:r w:rsidRPr="00F4373D">
        <w:rPr>
          <w:rFonts w:ascii="Times New Roman" w:eastAsia="Arial Unicode MS" w:hAnsi="Times New Roman" w:cs="Times New Roman"/>
          <w:spacing w:val="-4"/>
          <w:sz w:val="24"/>
          <w:szCs w:val="36"/>
        </w:rPr>
        <w:t xml:space="preserve">million in the consolidated and separate financial statements are mortgaged as collateral for borrowings from financial institutions </w:t>
      </w:r>
      <w:r w:rsidR="007369D3" w:rsidRPr="00F4373D">
        <w:rPr>
          <w:rFonts w:ascii="Times New Roman" w:eastAsia="Arial Unicode MS" w:hAnsi="Times New Roman" w:cs="Times New Roman"/>
          <w:spacing w:val="-4"/>
          <w:sz w:val="24"/>
          <w:szCs w:val="36"/>
        </w:rPr>
        <w:t>(202</w:t>
      </w:r>
      <w:r w:rsidR="00402EE1" w:rsidRPr="00F4373D">
        <w:rPr>
          <w:rFonts w:ascii="Times New Roman" w:eastAsia="Arial Unicode MS" w:hAnsi="Times New Roman" w:cs="Times New Roman"/>
          <w:spacing w:val="-4"/>
          <w:sz w:val="24"/>
          <w:szCs w:val="36"/>
        </w:rPr>
        <w:t>4</w:t>
      </w:r>
      <w:r w:rsidR="007369D3" w:rsidRPr="00F4373D">
        <w:rPr>
          <w:rFonts w:ascii="Times New Roman" w:eastAsia="Arial Unicode MS" w:hAnsi="Times New Roman" w:cs="Times New Roman"/>
          <w:spacing w:val="-4"/>
          <w:sz w:val="24"/>
          <w:szCs w:val="36"/>
        </w:rPr>
        <w:t xml:space="preserve">: Baht 19.56 million) </w:t>
      </w:r>
      <w:r w:rsidRPr="00F4373D">
        <w:rPr>
          <w:rFonts w:ascii="Times New Roman" w:eastAsia="Arial Unicode MS" w:hAnsi="Times New Roman" w:cs="Times New Roman"/>
          <w:spacing w:val="-4"/>
          <w:sz w:val="24"/>
          <w:szCs w:val="36"/>
        </w:rPr>
        <w:t>(</w:t>
      </w:r>
      <w:r w:rsidR="003148F0" w:rsidRPr="00F4373D">
        <w:rPr>
          <w:rFonts w:ascii="Times New Roman" w:eastAsia="Arial Unicode MS" w:hAnsi="Times New Roman" w:cs="Times New Roman"/>
          <w:spacing w:val="-4"/>
          <w:sz w:val="24"/>
          <w:szCs w:val="36"/>
        </w:rPr>
        <w:t xml:space="preserve">see </w:t>
      </w:r>
      <w:r w:rsidRPr="00F4373D">
        <w:rPr>
          <w:rFonts w:ascii="Times New Roman" w:eastAsia="Arial Unicode MS" w:hAnsi="Times New Roman" w:cs="Times New Roman"/>
          <w:spacing w:val="-4"/>
          <w:sz w:val="24"/>
          <w:szCs w:val="36"/>
        </w:rPr>
        <w:t xml:space="preserve">Note </w:t>
      </w:r>
      <w:r w:rsidR="00402EE1" w:rsidRPr="00F4373D">
        <w:rPr>
          <w:rFonts w:ascii="Times New Roman" w:eastAsia="Arial Unicode MS" w:hAnsi="Times New Roman" w:cs="Times New Roman"/>
          <w:spacing w:val="-4"/>
          <w:sz w:val="24"/>
          <w:szCs w:val="36"/>
        </w:rPr>
        <w:t>19.1</w:t>
      </w:r>
      <w:r w:rsidRPr="00F4373D">
        <w:rPr>
          <w:rFonts w:ascii="Times New Roman" w:eastAsia="Arial Unicode MS" w:hAnsi="Times New Roman" w:cs="Times New Roman"/>
          <w:spacing w:val="-4"/>
          <w:sz w:val="24"/>
          <w:szCs w:val="36"/>
        </w:rPr>
        <w:t>).</w:t>
      </w:r>
    </w:p>
    <w:p w14:paraId="3DC8B748" w14:textId="0CA38C0C" w:rsidR="00CE0AF2" w:rsidRPr="00F4373D" w:rsidRDefault="003148F0" w:rsidP="00F838F9">
      <w:pPr>
        <w:tabs>
          <w:tab w:val="left" w:pos="7470"/>
        </w:tabs>
        <w:spacing w:after="240"/>
        <w:ind w:left="547" w:right="-27"/>
        <w:rPr>
          <w:rFonts w:ascii="Times New Roman" w:eastAsia="Arial Unicode MS" w:hAnsi="Times New Roman" w:cs="Times New Roman"/>
          <w:spacing w:val="-4"/>
          <w:sz w:val="24"/>
          <w:szCs w:val="36"/>
        </w:rPr>
      </w:pPr>
      <w:r w:rsidRPr="00F4373D">
        <w:rPr>
          <w:rFonts w:ascii="Times New Roman" w:eastAsia="Arial Unicode MS" w:hAnsi="Times New Roman" w:cs="Times New Roman"/>
          <w:spacing w:val="-4"/>
          <w:sz w:val="24"/>
          <w:szCs w:val="36"/>
        </w:rPr>
        <w:t>During the year 2</w:t>
      </w:r>
      <w:r w:rsidR="00933E69" w:rsidRPr="00F4373D">
        <w:rPr>
          <w:rFonts w:ascii="Times New Roman" w:eastAsia="Arial Unicode MS" w:hAnsi="Times New Roman" w:cs="Times New Roman"/>
          <w:spacing w:val="-4"/>
          <w:sz w:val="24"/>
          <w:szCs w:val="36"/>
        </w:rPr>
        <w:t>02</w:t>
      </w:r>
      <w:r w:rsidR="00BD6341" w:rsidRPr="00F4373D">
        <w:rPr>
          <w:rFonts w:ascii="Times New Roman" w:eastAsia="Arial Unicode MS" w:hAnsi="Times New Roman" w:cs="Times New Roman"/>
          <w:spacing w:val="-4"/>
          <w:sz w:val="24"/>
          <w:szCs w:val="36"/>
        </w:rPr>
        <w:t xml:space="preserve">5, the Company has transferred partial of vehicle, having book value of Baht 1.68 million from right-of-use assets to be </w:t>
      </w:r>
      <w:r w:rsidR="007D70B4" w:rsidRPr="00F4373D">
        <w:rPr>
          <w:rFonts w:ascii="Times New Roman" w:eastAsia="Arial Unicode MS" w:hAnsi="Times New Roman" w:cs="Times New Roman"/>
          <w:spacing w:val="-4"/>
          <w:sz w:val="24"/>
          <w:szCs w:val="36"/>
        </w:rPr>
        <w:t xml:space="preserve">as part of vehicle, according to the condition in the </w:t>
      </w:r>
      <w:r w:rsidR="00722772" w:rsidRPr="00F4373D">
        <w:rPr>
          <w:rFonts w:ascii="Times New Roman" w:eastAsia="Arial Unicode MS" w:hAnsi="Times New Roman" w:cs="Times New Roman"/>
          <w:spacing w:val="-4"/>
          <w:sz w:val="24"/>
          <w:szCs w:val="36"/>
        </w:rPr>
        <w:t xml:space="preserve">lease contract, granting the Company </w:t>
      </w:r>
      <w:r w:rsidR="00CE0AF2" w:rsidRPr="00F4373D">
        <w:rPr>
          <w:rFonts w:ascii="Times New Roman" w:eastAsia="Arial Unicode MS" w:hAnsi="Times New Roman" w:cs="Times New Roman"/>
          <w:spacing w:val="-4"/>
          <w:sz w:val="24"/>
          <w:szCs w:val="36"/>
        </w:rPr>
        <w:t>option to</w:t>
      </w:r>
      <w:r w:rsidR="00722772" w:rsidRPr="00F4373D">
        <w:rPr>
          <w:rFonts w:ascii="Times New Roman" w:eastAsia="Arial Unicode MS" w:hAnsi="Times New Roman" w:cs="Times New Roman"/>
          <w:spacing w:val="-4"/>
          <w:sz w:val="24"/>
          <w:szCs w:val="36"/>
        </w:rPr>
        <w:t xml:space="preserve"> purchase the a</w:t>
      </w:r>
      <w:r w:rsidR="00644089" w:rsidRPr="00F4373D">
        <w:rPr>
          <w:rFonts w:ascii="Times New Roman" w:eastAsia="Arial Unicode MS" w:hAnsi="Times New Roman" w:cs="Times New Roman"/>
          <w:spacing w:val="-4"/>
          <w:sz w:val="24"/>
          <w:szCs w:val="36"/>
        </w:rPr>
        <w:t>ssets</w:t>
      </w:r>
      <w:r w:rsidR="00CE0AF2" w:rsidRPr="00F4373D">
        <w:rPr>
          <w:rFonts w:ascii="Times New Roman" w:eastAsia="Arial Unicode MS" w:hAnsi="Times New Roman" w:cs="Times New Roman"/>
          <w:spacing w:val="-4"/>
          <w:sz w:val="24"/>
          <w:szCs w:val="36"/>
        </w:rPr>
        <w:t xml:space="preserve"> </w:t>
      </w:r>
      <w:r w:rsidR="002B0759" w:rsidRPr="00F4373D">
        <w:rPr>
          <w:rFonts w:ascii="Times New Roman" w:eastAsia="Arial Unicode MS" w:hAnsi="Times New Roman" w:cs="Angsana New"/>
          <w:spacing w:val="-4"/>
          <w:sz w:val="24"/>
          <w:szCs w:val="36"/>
          <w:lang w:val="en-US"/>
        </w:rPr>
        <w:t xml:space="preserve">at </w:t>
      </w:r>
      <w:r w:rsidR="00CE0AF2" w:rsidRPr="00F4373D">
        <w:rPr>
          <w:rFonts w:ascii="Times New Roman" w:eastAsia="Arial Unicode MS" w:hAnsi="Times New Roman" w:cs="Times New Roman"/>
          <w:spacing w:val="-4"/>
          <w:sz w:val="24"/>
          <w:szCs w:val="36"/>
        </w:rPr>
        <w:t xml:space="preserve">the </w:t>
      </w:r>
      <w:r w:rsidR="002B0759" w:rsidRPr="00F4373D">
        <w:rPr>
          <w:rFonts w:ascii="Times New Roman" w:eastAsia="Arial Unicode MS" w:hAnsi="Times New Roman" w:cs="Times New Roman"/>
          <w:spacing w:val="-4"/>
          <w:sz w:val="24"/>
          <w:szCs w:val="36"/>
        </w:rPr>
        <w:t>end of lease contract</w:t>
      </w:r>
      <w:r w:rsidR="00D03F82">
        <w:rPr>
          <w:rFonts w:ascii="Times New Roman" w:eastAsia="Arial Unicode MS" w:hAnsi="Times New Roman" w:cs="Times New Roman"/>
          <w:spacing w:val="-4"/>
          <w:sz w:val="24"/>
          <w:szCs w:val="36"/>
        </w:rPr>
        <w:t xml:space="preserve"> </w:t>
      </w:r>
      <w:r w:rsidR="00D03F82" w:rsidRPr="00F4373D">
        <w:rPr>
          <w:rFonts w:ascii="Times New Roman" w:eastAsia="Arial Unicode MS" w:hAnsi="Times New Roman" w:cs="Times New Roman"/>
          <w:spacing w:val="-4"/>
          <w:sz w:val="24"/>
          <w:szCs w:val="36"/>
        </w:rPr>
        <w:t>(see Note 1</w:t>
      </w:r>
      <w:r w:rsidR="00D03F82">
        <w:rPr>
          <w:rFonts w:ascii="Times New Roman" w:eastAsia="Arial Unicode MS" w:hAnsi="Times New Roman" w:cs="Times New Roman"/>
          <w:spacing w:val="-4"/>
          <w:sz w:val="24"/>
          <w:szCs w:val="36"/>
        </w:rPr>
        <w:t>6</w:t>
      </w:r>
      <w:r w:rsidR="00D03F82" w:rsidRPr="00F4373D">
        <w:rPr>
          <w:rFonts w:ascii="Times New Roman" w:eastAsia="Arial Unicode MS" w:hAnsi="Times New Roman" w:cs="Times New Roman"/>
          <w:spacing w:val="-4"/>
          <w:sz w:val="24"/>
          <w:szCs w:val="36"/>
        </w:rPr>
        <w:t>)</w:t>
      </w:r>
      <w:r w:rsidR="002B0759" w:rsidRPr="00F4373D">
        <w:rPr>
          <w:rFonts w:ascii="Times New Roman" w:eastAsia="Arial Unicode MS" w:hAnsi="Times New Roman" w:cs="Times New Roman"/>
          <w:spacing w:val="-4"/>
          <w:sz w:val="24"/>
          <w:szCs w:val="36"/>
        </w:rPr>
        <w:t>.</w:t>
      </w:r>
    </w:p>
    <w:p w14:paraId="262D9EFD" w14:textId="43F58C84" w:rsidR="00AB0604" w:rsidRPr="00F4373D" w:rsidRDefault="00AB0604" w:rsidP="00F838F9">
      <w:pPr>
        <w:tabs>
          <w:tab w:val="left" w:pos="7470"/>
        </w:tabs>
        <w:spacing w:after="240"/>
        <w:ind w:left="547" w:right="-27"/>
        <w:rPr>
          <w:rFonts w:ascii="Times New Roman" w:eastAsia="Arial Unicode MS" w:hAnsi="Times New Roman" w:cs="Times New Roman"/>
          <w:spacing w:val="-4"/>
          <w:sz w:val="24"/>
          <w:szCs w:val="36"/>
        </w:rPr>
      </w:pPr>
      <w:r w:rsidRPr="00F4373D">
        <w:rPr>
          <w:rFonts w:ascii="Times New Roman" w:eastAsia="Arial Unicode MS" w:hAnsi="Times New Roman" w:cs="Times New Roman"/>
          <w:spacing w:val="-4"/>
          <w:sz w:val="24"/>
          <w:szCs w:val="36"/>
        </w:rPr>
        <w:t xml:space="preserve">During the year 2025, the Company has entered a sales agreement of equipment and leaseback with a domestic leasing company </w:t>
      </w:r>
      <w:r w:rsidR="00C018E4" w:rsidRPr="00F4373D">
        <w:rPr>
          <w:rFonts w:ascii="Times New Roman" w:eastAsia="Arial Unicode MS" w:hAnsi="Times New Roman" w:cs="Times New Roman"/>
          <w:spacing w:val="-4"/>
          <w:sz w:val="24"/>
          <w:szCs w:val="36"/>
        </w:rPr>
        <w:t>for 60 months</w:t>
      </w:r>
      <w:r w:rsidR="00DD3805" w:rsidRPr="00F4373D">
        <w:rPr>
          <w:rFonts w:ascii="Times New Roman" w:eastAsia="Arial Unicode MS" w:hAnsi="Times New Roman" w:cs="Times New Roman"/>
          <w:spacing w:val="-4"/>
          <w:sz w:val="24"/>
          <w:szCs w:val="36"/>
        </w:rPr>
        <w:t xml:space="preserve">, which </w:t>
      </w:r>
      <w:r w:rsidR="00973537" w:rsidRPr="00F4373D">
        <w:rPr>
          <w:rFonts w:ascii="Times New Roman" w:eastAsia="Arial Unicode MS" w:hAnsi="Times New Roman" w:cs="Times New Roman"/>
          <w:spacing w:val="-4"/>
          <w:sz w:val="24"/>
          <w:szCs w:val="36"/>
        </w:rPr>
        <w:t>does not meet criteria of sales</w:t>
      </w:r>
      <w:r w:rsidR="00C57BF0" w:rsidRPr="00F4373D">
        <w:rPr>
          <w:rFonts w:ascii="Times New Roman" w:eastAsia="Arial Unicode MS" w:hAnsi="Times New Roman" w:cs="Times New Roman"/>
          <w:spacing w:val="-4"/>
          <w:sz w:val="24"/>
          <w:szCs w:val="36"/>
        </w:rPr>
        <w:t xml:space="preserve">. </w:t>
      </w:r>
      <w:r w:rsidR="00E133E3" w:rsidRPr="00F4373D">
        <w:rPr>
          <w:rFonts w:ascii="Times New Roman" w:eastAsia="Arial Unicode MS" w:hAnsi="Times New Roman" w:cs="Times New Roman"/>
          <w:spacing w:val="-4"/>
          <w:sz w:val="24"/>
          <w:szCs w:val="36"/>
        </w:rPr>
        <w:t>The Company recognised financial liabilities</w:t>
      </w:r>
      <w:r w:rsidR="007D617A" w:rsidRPr="00F4373D">
        <w:rPr>
          <w:rFonts w:ascii="Times New Roman" w:eastAsia="Arial Unicode MS" w:hAnsi="Times New Roman" w:cs="Times New Roman"/>
          <w:spacing w:val="-4"/>
          <w:sz w:val="24"/>
          <w:szCs w:val="36"/>
        </w:rPr>
        <w:t xml:space="preserve"> amounting to Baht 8.61 million.</w:t>
      </w:r>
    </w:p>
    <w:p w14:paraId="454D011E" w14:textId="765AD06C" w:rsidR="00711C26" w:rsidRPr="00F4373D" w:rsidRDefault="00711C26" w:rsidP="00711C26">
      <w:pPr>
        <w:pStyle w:val="Heading1"/>
        <w:tabs>
          <w:tab w:val="left" w:pos="540"/>
        </w:tabs>
        <w:spacing w:before="360" w:after="240"/>
        <w:rPr>
          <w:rFonts w:ascii="Times New Roman" w:hAnsi="Times New Roman" w:cstheme="minorBidi"/>
          <w:sz w:val="24"/>
          <w:szCs w:val="24"/>
          <w:lang w:val="en-US"/>
        </w:rPr>
      </w:pPr>
      <w:r w:rsidRPr="00F4373D">
        <w:rPr>
          <w:rFonts w:ascii="Times New Roman" w:hAnsi="Times New Roman" w:cstheme="minorBidi"/>
          <w:sz w:val="24"/>
          <w:szCs w:val="24"/>
          <w:lang w:val="en-US"/>
        </w:rPr>
        <w:t>16.</w:t>
      </w:r>
      <w:r w:rsidRPr="00F4373D">
        <w:rPr>
          <w:rFonts w:ascii="Times New Roman" w:hAnsi="Times New Roman" w:cstheme="minorBidi"/>
          <w:sz w:val="24"/>
          <w:szCs w:val="24"/>
          <w:lang w:val="en-US"/>
        </w:rPr>
        <w:tab/>
      </w:r>
      <w:r w:rsidRPr="00F4373D">
        <w:rPr>
          <w:rFonts w:ascii="Times New Roman" w:hAnsi="Times New Roman" w:cstheme="minorBidi"/>
          <w:sz w:val="20"/>
          <w:szCs w:val="20"/>
          <w:lang w:val="en-US"/>
        </w:rPr>
        <w:t>RIGHT-OF-</w:t>
      </w:r>
      <w:proofErr w:type="gramStart"/>
      <w:r w:rsidRPr="00F4373D">
        <w:rPr>
          <w:rFonts w:ascii="Times New Roman" w:hAnsi="Times New Roman" w:cstheme="minorBidi"/>
          <w:sz w:val="20"/>
          <w:szCs w:val="20"/>
          <w:lang w:val="en-US"/>
        </w:rPr>
        <w:t>USE  ASSETS</w:t>
      </w:r>
      <w:proofErr w:type="gramEnd"/>
    </w:p>
    <w:p w14:paraId="3630A807" w14:textId="1AD5E2A3" w:rsidR="00711C26" w:rsidRPr="00F4373D" w:rsidRDefault="008D592F" w:rsidP="00F7625C">
      <w:pPr>
        <w:tabs>
          <w:tab w:val="left" w:pos="1080"/>
        </w:tabs>
        <w:ind w:left="547"/>
        <w:rPr>
          <w:rFonts w:ascii="Times New Roman" w:eastAsia="Arial" w:hAnsi="Times New Roman" w:cs="Times New Roman"/>
          <w:sz w:val="24"/>
          <w:szCs w:val="24"/>
        </w:rPr>
      </w:pPr>
      <w:r w:rsidRPr="00F4373D">
        <w:rPr>
          <w:rFonts w:ascii="Times New Roman" w:eastAsia="Arial" w:hAnsi="Times New Roman" w:cs="Times New Roman"/>
          <w:sz w:val="24"/>
          <w:szCs w:val="24"/>
        </w:rPr>
        <w:t>T</w:t>
      </w:r>
      <w:r w:rsidR="00E646B0" w:rsidRPr="00F4373D">
        <w:rPr>
          <w:rFonts w:ascii="Times New Roman" w:eastAsia="Arial" w:hAnsi="Times New Roman" w:cs="Times New Roman"/>
          <w:sz w:val="24"/>
          <w:szCs w:val="24"/>
        </w:rPr>
        <w:t xml:space="preserve">he </w:t>
      </w:r>
      <w:r w:rsidR="00E646B0" w:rsidRPr="00F4373D">
        <w:rPr>
          <w:rFonts w:ascii="Times New Roman" w:eastAsia="Arial" w:hAnsi="Times New Roman" w:cs="Times New Roman"/>
          <w:spacing w:val="-4"/>
          <w:sz w:val="24"/>
          <w:szCs w:val="24"/>
        </w:rPr>
        <w:t>movement</w:t>
      </w:r>
      <w:r w:rsidR="00E646B0" w:rsidRPr="00F4373D">
        <w:rPr>
          <w:rFonts w:ascii="Times New Roman" w:eastAsia="Arial" w:hAnsi="Times New Roman" w:cs="Times New Roman"/>
          <w:sz w:val="24"/>
          <w:szCs w:val="24"/>
        </w:rPr>
        <w:t xml:space="preserve"> in right-of-use assets can be analysed as follows:</w:t>
      </w:r>
    </w:p>
    <w:p w14:paraId="65D4BF3B" w14:textId="2DB92A3A" w:rsidR="00E646B0" w:rsidRPr="00F4373D" w:rsidRDefault="00E646B0" w:rsidP="00F838F9">
      <w:pPr>
        <w:ind w:left="547" w:right="-27"/>
        <w:jc w:val="right"/>
        <w:rPr>
          <w:rFonts w:ascii="Times New Roman" w:eastAsia="Arial Unicode MS" w:hAnsi="Times New Roman" w:cs="Times New Roman"/>
          <w:b/>
          <w:bCs/>
          <w:spacing w:val="-4"/>
          <w:sz w:val="20"/>
          <w:szCs w:val="20"/>
        </w:rPr>
      </w:pPr>
      <w:proofErr w:type="gramStart"/>
      <w:r w:rsidRPr="00F4373D">
        <w:rPr>
          <w:rFonts w:ascii="Times New Roman" w:eastAsia="Arial Unicode MS" w:hAnsi="Times New Roman" w:cs="Times New Roman"/>
          <w:b/>
          <w:bCs/>
          <w:spacing w:val="-4"/>
          <w:sz w:val="20"/>
          <w:szCs w:val="20"/>
        </w:rPr>
        <w:t>Unit :</w:t>
      </w:r>
      <w:proofErr w:type="gramEnd"/>
      <w:r w:rsidRPr="00F4373D">
        <w:rPr>
          <w:rFonts w:ascii="Times New Roman" w:eastAsia="Arial Unicode MS" w:hAnsi="Times New Roman" w:cs="Times New Roman"/>
          <w:b/>
          <w:bCs/>
          <w:spacing w:val="-4"/>
          <w:sz w:val="20"/>
          <w:szCs w:val="20"/>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4410"/>
        <w:gridCol w:w="1530"/>
        <w:gridCol w:w="72"/>
        <w:gridCol w:w="1458"/>
        <w:gridCol w:w="72"/>
        <w:gridCol w:w="1458"/>
      </w:tblGrid>
      <w:tr w:rsidR="00F4373D" w:rsidRPr="00F4373D" w14:paraId="4F4FCBFB" w14:textId="77777777" w:rsidTr="008B31FF">
        <w:trPr>
          <w:trHeight w:val="20"/>
        </w:trPr>
        <w:tc>
          <w:tcPr>
            <w:tcW w:w="4410" w:type="dxa"/>
            <w:vAlign w:val="center"/>
          </w:tcPr>
          <w:p w14:paraId="03AADD01" w14:textId="77777777" w:rsidR="007D617A" w:rsidRPr="00F4373D" w:rsidRDefault="007D617A" w:rsidP="00F00E8D">
            <w:pPr>
              <w:tabs>
                <w:tab w:val="right" w:pos="10890"/>
              </w:tabs>
              <w:autoSpaceDE w:val="0"/>
              <w:autoSpaceDN w:val="0"/>
              <w:spacing w:line="240" w:lineRule="exact"/>
              <w:ind w:left="404"/>
              <w:rPr>
                <w:rFonts w:asciiTheme="majorBidi" w:hAnsiTheme="majorBidi" w:cstheme="majorBidi"/>
                <w:sz w:val="20"/>
                <w:szCs w:val="20"/>
              </w:rPr>
            </w:pPr>
          </w:p>
        </w:tc>
        <w:tc>
          <w:tcPr>
            <w:tcW w:w="4590" w:type="dxa"/>
            <w:gridSpan w:val="5"/>
          </w:tcPr>
          <w:p w14:paraId="1599FB71" w14:textId="03F09957" w:rsidR="007D617A" w:rsidRPr="00F4373D" w:rsidRDefault="007D617A" w:rsidP="002539E5">
            <w:pPr>
              <w:spacing w:line="240" w:lineRule="exact"/>
              <w:ind w:left="-54" w:right="-63"/>
              <w:jc w:val="center"/>
              <w:rPr>
                <w:rFonts w:asciiTheme="majorBidi" w:hAnsiTheme="majorBidi" w:cstheme="majorBidi"/>
                <w:b/>
                <w:bCs/>
                <w:sz w:val="20"/>
                <w:szCs w:val="20"/>
              </w:rPr>
            </w:pPr>
            <w:proofErr w:type="gramStart"/>
            <w:r w:rsidRPr="00F4373D">
              <w:rPr>
                <w:rFonts w:ascii="Times New Roman" w:hAnsi="Times New Roman" w:cs="Times New Roman"/>
                <w:b/>
                <w:bCs/>
                <w:sz w:val="18"/>
                <w:szCs w:val="18"/>
              </w:rPr>
              <w:t>CONSOLIDAT</w:t>
            </w:r>
            <w:r w:rsidR="002539E5" w:rsidRPr="00F4373D">
              <w:rPr>
                <w:rFonts w:ascii="Times New Roman" w:hAnsi="Times New Roman" w:cs="Times New Roman"/>
                <w:b/>
                <w:bCs/>
                <w:sz w:val="18"/>
                <w:szCs w:val="18"/>
              </w:rPr>
              <w:t xml:space="preserve">ED  </w:t>
            </w:r>
            <w:r w:rsidRPr="00F4373D">
              <w:rPr>
                <w:rFonts w:ascii="Times New Roman" w:hAnsi="Times New Roman" w:cs="Times New Roman"/>
                <w:b/>
                <w:bCs/>
                <w:sz w:val="18"/>
                <w:szCs w:val="18"/>
              </w:rPr>
              <w:t>FINANCIAL</w:t>
            </w:r>
            <w:proofErr w:type="gramEnd"/>
            <w:r w:rsidRPr="00F4373D">
              <w:rPr>
                <w:rFonts w:ascii="Times New Roman" w:hAnsi="Times New Roman" w:cs="Times New Roman"/>
                <w:b/>
                <w:bCs/>
                <w:sz w:val="18"/>
                <w:szCs w:val="18"/>
              </w:rPr>
              <w:t xml:space="preserve">  STATEMENTS</w:t>
            </w:r>
          </w:p>
        </w:tc>
      </w:tr>
      <w:tr w:rsidR="00F4373D" w:rsidRPr="00F4373D" w14:paraId="2403B06A" w14:textId="77777777" w:rsidTr="008B31FF">
        <w:trPr>
          <w:trHeight w:val="20"/>
        </w:trPr>
        <w:tc>
          <w:tcPr>
            <w:tcW w:w="4410" w:type="dxa"/>
            <w:vAlign w:val="center"/>
          </w:tcPr>
          <w:p w14:paraId="43514349" w14:textId="77777777" w:rsidR="007D617A" w:rsidRPr="00F4373D" w:rsidRDefault="007D617A" w:rsidP="00F00E8D">
            <w:pPr>
              <w:tabs>
                <w:tab w:val="right" w:pos="10890"/>
              </w:tabs>
              <w:autoSpaceDE w:val="0"/>
              <w:autoSpaceDN w:val="0"/>
              <w:spacing w:line="240" w:lineRule="exact"/>
              <w:ind w:left="404"/>
              <w:rPr>
                <w:rFonts w:ascii="Times New Roman" w:hAnsi="Times New Roman" w:cs="Times New Roman"/>
                <w:sz w:val="20"/>
                <w:szCs w:val="20"/>
              </w:rPr>
            </w:pPr>
          </w:p>
        </w:tc>
        <w:tc>
          <w:tcPr>
            <w:tcW w:w="1530" w:type="dxa"/>
          </w:tcPr>
          <w:p w14:paraId="3A334E9D" w14:textId="13720805" w:rsidR="007D617A" w:rsidRPr="00F4373D" w:rsidRDefault="008B31FF" w:rsidP="00F00E8D">
            <w:pPr>
              <w:autoSpaceDE w:val="0"/>
              <w:autoSpaceDN w:val="0"/>
              <w:spacing w:line="240" w:lineRule="exact"/>
              <w:ind w:right="-72"/>
              <w:jc w:val="center"/>
              <w:rPr>
                <w:rFonts w:ascii="Times New Roman" w:hAnsi="Times New Roman" w:cstheme="minorBidi"/>
                <w:b/>
                <w:bCs/>
                <w:sz w:val="20"/>
                <w:szCs w:val="20"/>
                <w:lang w:val="en-US"/>
              </w:rPr>
            </w:pPr>
            <w:r w:rsidRPr="00F4373D">
              <w:rPr>
                <w:rFonts w:ascii="Times New Roman" w:hAnsi="Times New Roman" w:cstheme="minorBidi"/>
                <w:b/>
                <w:bCs/>
                <w:sz w:val="20"/>
                <w:szCs w:val="20"/>
                <w:lang w:val="en-US"/>
              </w:rPr>
              <w:t>Leasehold</w:t>
            </w:r>
          </w:p>
        </w:tc>
        <w:tc>
          <w:tcPr>
            <w:tcW w:w="72" w:type="dxa"/>
          </w:tcPr>
          <w:p w14:paraId="2B52BBE9" w14:textId="77777777" w:rsidR="007D617A" w:rsidRPr="00F4373D" w:rsidRDefault="007D617A" w:rsidP="00F00E8D">
            <w:pPr>
              <w:autoSpaceDE w:val="0"/>
              <w:autoSpaceDN w:val="0"/>
              <w:spacing w:line="240" w:lineRule="exact"/>
              <w:ind w:right="-72"/>
              <w:jc w:val="center"/>
              <w:rPr>
                <w:rFonts w:ascii="Times New Roman" w:hAnsi="Times New Roman" w:cs="Times New Roman"/>
                <w:b/>
                <w:bCs/>
                <w:sz w:val="20"/>
                <w:szCs w:val="20"/>
              </w:rPr>
            </w:pPr>
          </w:p>
        </w:tc>
        <w:tc>
          <w:tcPr>
            <w:tcW w:w="1458" w:type="dxa"/>
            <w:vAlign w:val="center"/>
          </w:tcPr>
          <w:p w14:paraId="1FFFA300" w14:textId="3C8B1F68" w:rsidR="007D617A" w:rsidRPr="00F4373D" w:rsidRDefault="002539E5"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Vehicle</w:t>
            </w:r>
          </w:p>
        </w:tc>
        <w:tc>
          <w:tcPr>
            <w:tcW w:w="72" w:type="dxa"/>
          </w:tcPr>
          <w:p w14:paraId="2D1D0A2C" w14:textId="77777777" w:rsidR="007D617A" w:rsidRPr="00F4373D" w:rsidRDefault="007D617A" w:rsidP="00F00E8D">
            <w:pPr>
              <w:autoSpaceDE w:val="0"/>
              <w:autoSpaceDN w:val="0"/>
              <w:spacing w:line="240" w:lineRule="exact"/>
              <w:ind w:right="-72"/>
              <w:jc w:val="center"/>
              <w:rPr>
                <w:rFonts w:ascii="Times New Roman" w:hAnsi="Times New Roman" w:cs="Times New Roman"/>
                <w:b/>
                <w:bCs/>
                <w:sz w:val="20"/>
                <w:szCs w:val="20"/>
              </w:rPr>
            </w:pPr>
          </w:p>
        </w:tc>
        <w:tc>
          <w:tcPr>
            <w:tcW w:w="1458" w:type="dxa"/>
          </w:tcPr>
          <w:p w14:paraId="4E1C0549" w14:textId="28641B82" w:rsidR="007D617A" w:rsidRPr="00F4373D" w:rsidRDefault="002539E5"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Total</w:t>
            </w:r>
          </w:p>
        </w:tc>
      </w:tr>
      <w:tr w:rsidR="00F4373D" w:rsidRPr="00F4373D" w14:paraId="2913A86C" w14:textId="77777777" w:rsidTr="00474F24">
        <w:trPr>
          <w:trHeight w:val="20"/>
        </w:trPr>
        <w:tc>
          <w:tcPr>
            <w:tcW w:w="4410" w:type="dxa"/>
            <w:vAlign w:val="bottom"/>
          </w:tcPr>
          <w:p w14:paraId="1F33E1AB" w14:textId="5A037C55" w:rsidR="002539E5" w:rsidRPr="00F4373D" w:rsidRDefault="002539E5" w:rsidP="002539E5">
            <w:pPr>
              <w:autoSpaceDE w:val="0"/>
              <w:autoSpaceDN w:val="0"/>
              <w:spacing w:line="240" w:lineRule="exact"/>
              <w:ind w:left="404"/>
              <w:rPr>
                <w:rFonts w:ascii="Times New Roman" w:hAnsi="Times New Roman" w:cs="Times New Roman"/>
                <w:sz w:val="20"/>
                <w:szCs w:val="20"/>
              </w:rPr>
            </w:pPr>
            <w:r w:rsidRPr="00F4373D">
              <w:rPr>
                <w:rFonts w:ascii="Times New Roman" w:hAnsi="Times New Roman" w:cs="Times New Roman"/>
                <w:b/>
                <w:sz w:val="20"/>
                <w:szCs w:val="20"/>
              </w:rPr>
              <w:t>For the year ended December 31, 202</w:t>
            </w:r>
            <w:r w:rsidR="00171559" w:rsidRPr="00F4373D">
              <w:rPr>
                <w:rFonts w:ascii="Times New Roman" w:hAnsi="Times New Roman" w:cs="Times New Roman"/>
                <w:b/>
                <w:sz w:val="20"/>
                <w:szCs w:val="20"/>
              </w:rPr>
              <w:t>5</w:t>
            </w:r>
          </w:p>
        </w:tc>
        <w:tc>
          <w:tcPr>
            <w:tcW w:w="1530" w:type="dxa"/>
          </w:tcPr>
          <w:p w14:paraId="1043FDD0" w14:textId="77777777" w:rsidR="002539E5" w:rsidRPr="00F4373D" w:rsidRDefault="002539E5" w:rsidP="002539E5">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239CC263" w14:textId="77777777" w:rsidR="002539E5" w:rsidRPr="00F4373D" w:rsidRDefault="002539E5" w:rsidP="002539E5">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4FDA224F" w14:textId="77777777" w:rsidR="002539E5" w:rsidRPr="00F4373D" w:rsidRDefault="002539E5" w:rsidP="002539E5">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7E632270" w14:textId="77777777" w:rsidR="002539E5" w:rsidRPr="00F4373D" w:rsidRDefault="002539E5" w:rsidP="002539E5">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3C2D188D" w14:textId="77777777" w:rsidR="002539E5" w:rsidRPr="00F4373D" w:rsidRDefault="002539E5" w:rsidP="002539E5">
            <w:pPr>
              <w:tabs>
                <w:tab w:val="decimal" w:pos="987"/>
              </w:tabs>
              <w:autoSpaceDE w:val="0"/>
              <w:autoSpaceDN w:val="0"/>
              <w:spacing w:line="240" w:lineRule="exact"/>
              <w:ind w:right="-72"/>
              <w:jc w:val="left"/>
              <w:rPr>
                <w:rFonts w:ascii="Times New Roman" w:hAnsi="Times New Roman" w:cs="Times New Roman"/>
                <w:sz w:val="20"/>
                <w:szCs w:val="20"/>
              </w:rPr>
            </w:pPr>
          </w:p>
        </w:tc>
      </w:tr>
      <w:tr w:rsidR="00F4373D" w:rsidRPr="00F4373D" w14:paraId="613DC8BE" w14:textId="77777777" w:rsidTr="00474F24">
        <w:trPr>
          <w:trHeight w:val="20"/>
        </w:trPr>
        <w:tc>
          <w:tcPr>
            <w:tcW w:w="4410" w:type="dxa"/>
            <w:vAlign w:val="bottom"/>
          </w:tcPr>
          <w:p w14:paraId="7AF19CD0" w14:textId="6ECE5471" w:rsidR="00171559" w:rsidRPr="00F4373D" w:rsidRDefault="00171559" w:rsidP="00171559">
            <w:pPr>
              <w:autoSpaceDE w:val="0"/>
              <w:autoSpaceDN w:val="0"/>
              <w:spacing w:line="240" w:lineRule="exact"/>
              <w:ind w:left="404"/>
              <w:rPr>
                <w:rFonts w:ascii="Times New Roman" w:hAnsi="Times New Roman" w:cs="Times New Roman"/>
                <w:sz w:val="20"/>
                <w:szCs w:val="20"/>
              </w:rPr>
            </w:pPr>
            <w:r w:rsidRPr="00F4373D">
              <w:rPr>
                <w:rFonts w:ascii="Times New Roman" w:hAnsi="Times New Roman" w:cs="Times New Roman"/>
                <w:sz w:val="20"/>
                <w:szCs w:val="20"/>
              </w:rPr>
              <w:t>Opening net book value</w:t>
            </w:r>
          </w:p>
        </w:tc>
        <w:tc>
          <w:tcPr>
            <w:tcW w:w="1530" w:type="dxa"/>
          </w:tcPr>
          <w:p w14:paraId="2219CFD3" w14:textId="4BBC84E9"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21,437,885</w:t>
            </w:r>
          </w:p>
        </w:tc>
        <w:tc>
          <w:tcPr>
            <w:tcW w:w="72" w:type="dxa"/>
          </w:tcPr>
          <w:p w14:paraId="534699A8" w14:textId="77777777" w:rsidR="00171559" w:rsidRPr="00F4373D" w:rsidRDefault="00171559" w:rsidP="0017155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5681B139" w14:textId="1A43AC0C"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 5,088,946</w:t>
            </w:r>
          </w:p>
        </w:tc>
        <w:tc>
          <w:tcPr>
            <w:tcW w:w="72" w:type="dxa"/>
          </w:tcPr>
          <w:p w14:paraId="4878C6D3" w14:textId="77777777" w:rsidR="00171559" w:rsidRPr="00F4373D" w:rsidRDefault="00171559" w:rsidP="0017155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5C7074CD" w14:textId="312C1430"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26,526,831</w:t>
            </w:r>
          </w:p>
        </w:tc>
      </w:tr>
      <w:tr w:rsidR="00F4373D" w:rsidRPr="00F4373D" w14:paraId="5B2E3372" w14:textId="77777777" w:rsidTr="00474F24">
        <w:trPr>
          <w:trHeight w:val="20"/>
        </w:trPr>
        <w:tc>
          <w:tcPr>
            <w:tcW w:w="4410" w:type="dxa"/>
            <w:vAlign w:val="bottom"/>
          </w:tcPr>
          <w:p w14:paraId="3871BC40" w14:textId="0DFFEAC4" w:rsidR="00171559" w:rsidRPr="00F4373D" w:rsidRDefault="00171559" w:rsidP="00171559">
            <w:pPr>
              <w:autoSpaceDE w:val="0"/>
              <w:autoSpaceDN w:val="0"/>
              <w:spacing w:line="240" w:lineRule="exact"/>
              <w:ind w:left="404"/>
              <w:rPr>
                <w:rFonts w:ascii="Times New Roman" w:hAnsi="Times New Roman" w:cs="Times New Roman"/>
                <w:sz w:val="20"/>
                <w:szCs w:val="20"/>
              </w:rPr>
            </w:pPr>
            <w:r w:rsidRPr="00F4373D">
              <w:rPr>
                <w:rFonts w:ascii="Times New Roman" w:hAnsi="Times New Roman" w:cs="Times New Roman"/>
                <w:sz w:val="20"/>
                <w:szCs w:val="20"/>
              </w:rPr>
              <w:t>Increases</w:t>
            </w:r>
          </w:p>
        </w:tc>
        <w:tc>
          <w:tcPr>
            <w:tcW w:w="1530" w:type="dxa"/>
          </w:tcPr>
          <w:p w14:paraId="7E4FAE8D" w14:textId="030F4863"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21,923,602</w:t>
            </w:r>
          </w:p>
        </w:tc>
        <w:tc>
          <w:tcPr>
            <w:tcW w:w="72" w:type="dxa"/>
          </w:tcPr>
          <w:p w14:paraId="51E8461E" w14:textId="77777777" w:rsidR="00171559" w:rsidRPr="00F4373D" w:rsidRDefault="00171559" w:rsidP="0017155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56D6C025" w14:textId="7C58B45C"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  649,900</w:t>
            </w:r>
          </w:p>
        </w:tc>
        <w:tc>
          <w:tcPr>
            <w:tcW w:w="72" w:type="dxa"/>
          </w:tcPr>
          <w:p w14:paraId="07961DB7" w14:textId="77777777" w:rsidR="00171559" w:rsidRPr="00F4373D" w:rsidRDefault="00171559" w:rsidP="0017155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24FEB9E4" w14:textId="720C28AE"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cs/>
              </w:rPr>
              <w:t xml:space="preserve">  </w:t>
            </w:r>
            <w:r w:rsidRPr="00F4373D">
              <w:rPr>
                <w:rFonts w:ascii="Times New Roman" w:hAnsi="Times New Roman" w:cs="Times New Roman"/>
                <w:sz w:val="20"/>
                <w:szCs w:val="20"/>
              </w:rPr>
              <w:t>22,573,502</w:t>
            </w:r>
          </w:p>
        </w:tc>
      </w:tr>
      <w:tr w:rsidR="00F4373D" w:rsidRPr="00F4373D" w14:paraId="4BB7397B" w14:textId="77777777" w:rsidTr="00474F24">
        <w:trPr>
          <w:trHeight w:val="20"/>
        </w:trPr>
        <w:tc>
          <w:tcPr>
            <w:tcW w:w="4410" w:type="dxa"/>
            <w:vAlign w:val="bottom"/>
          </w:tcPr>
          <w:p w14:paraId="70557935" w14:textId="3295CC4A" w:rsidR="00171559" w:rsidRPr="00F4373D" w:rsidRDefault="00171559" w:rsidP="00171559">
            <w:pPr>
              <w:autoSpaceDE w:val="0"/>
              <w:autoSpaceDN w:val="0"/>
              <w:spacing w:line="240" w:lineRule="exact"/>
              <w:ind w:left="404"/>
              <w:rPr>
                <w:rFonts w:ascii="Times New Roman" w:hAnsi="Times New Roman" w:cs="Times New Roman"/>
                <w:sz w:val="20"/>
                <w:szCs w:val="20"/>
              </w:rPr>
            </w:pPr>
            <w:r w:rsidRPr="00F4373D">
              <w:rPr>
                <w:rFonts w:ascii="Times New Roman" w:hAnsi="Times New Roman" w:cs="Times New Roman"/>
                <w:sz w:val="20"/>
                <w:szCs w:val="20"/>
              </w:rPr>
              <w:t>Reversal of right-of-use assets</w:t>
            </w:r>
          </w:p>
        </w:tc>
        <w:tc>
          <w:tcPr>
            <w:tcW w:w="1530" w:type="dxa"/>
          </w:tcPr>
          <w:p w14:paraId="1A17C74A" w14:textId="57818456"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cs/>
              </w:rPr>
              <w:t>(</w:t>
            </w:r>
            <w:r w:rsidRPr="00F4373D">
              <w:rPr>
                <w:rFonts w:ascii="Times New Roman" w:hAnsi="Times New Roman" w:cs="Times New Roman"/>
                <w:sz w:val="20"/>
                <w:szCs w:val="20"/>
              </w:rPr>
              <w:t>18,860,234</w:t>
            </w:r>
            <w:r w:rsidRPr="00F4373D">
              <w:rPr>
                <w:rFonts w:ascii="Times New Roman" w:hAnsi="Times New Roman" w:cs="Times New Roman"/>
                <w:sz w:val="20"/>
                <w:szCs w:val="20"/>
                <w:cs/>
              </w:rPr>
              <w:t>)</w:t>
            </w:r>
          </w:p>
        </w:tc>
        <w:tc>
          <w:tcPr>
            <w:tcW w:w="72" w:type="dxa"/>
          </w:tcPr>
          <w:p w14:paraId="1D451E0D" w14:textId="77777777" w:rsidR="00171559" w:rsidRPr="00F4373D" w:rsidRDefault="00171559" w:rsidP="0017155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7F9EAD17" w14:textId="1EBEAB17" w:rsidR="00171559" w:rsidRPr="00F4373D" w:rsidRDefault="00171559" w:rsidP="00171559">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0563396E" w14:textId="77777777" w:rsidR="00171559" w:rsidRPr="00F4373D" w:rsidRDefault="00171559" w:rsidP="0017155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4A9EDDFE" w14:textId="13B64EA6"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cs/>
              </w:rPr>
              <w:t xml:space="preserve">   (</w:t>
            </w:r>
            <w:r w:rsidRPr="00F4373D">
              <w:rPr>
                <w:rFonts w:ascii="Times New Roman" w:hAnsi="Times New Roman" w:cs="Times New Roman"/>
                <w:sz w:val="20"/>
                <w:szCs w:val="20"/>
              </w:rPr>
              <w:t>18,860,234</w:t>
            </w:r>
            <w:r w:rsidRPr="00F4373D">
              <w:rPr>
                <w:rFonts w:ascii="Times New Roman" w:hAnsi="Times New Roman" w:cs="Times New Roman"/>
                <w:sz w:val="20"/>
                <w:szCs w:val="20"/>
                <w:cs/>
              </w:rPr>
              <w:t>)</w:t>
            </w:r>
          </w:p>
        </w:tc>
      </w:tr>
      <w:tr w:rsidR="00F4373D" w:rsidRPr="00F4373D" w14:paraId="13E79823" w14:textId="77777777" w:rsidTr="00474F24">
        <w:trPr>
          <w:trHeight w:val="20"/>
        </w:trPr>
        <w:tc>
          <w:tcPr>
            <w:tcW w:w="4410" w:type="dxa"/>
            <w:vAlign w:val="bottom"/>
          </w:tcPr>
          <w:p w14:paraId="723110D9" w14:textId="4E7D55B8" w:rsidR="00171559" w:rsidRPr="00F4373D" w:rsidRDefault="00171559" w:rsidP="00171559">
            <w:pPr>
              <w:autoSpaceDE w:val="0"/>
              <w:autoSpaceDN w:val="0"/>
              <w:spacing w:line="240" w:lineRule="exact"/>
              <w:ind w:left="404"/>
              <w:rPr>
                <w:rFonts w:ascii="Times New Roman" w:hAnsi="Times New Roman" w:cs="Times New Roman"/>
                <w:sz w:val="20"/>
                <w:szCs w:val="20"/>
              </w:rPr>
            </w:pPr>
            <w:r w:rsidRPr="00F4373D">
              <w:rPr>
                <w:rFonts w:ascii="Times New Roman" w:hAnsi="Times New Roman" w:cs="Times New Roman"/>
                <w:sz w:val="20"/>
                <w:szCs w:val="20"/>
              </w:rPr>
              <w:t>Transfer out (see Note 15)</w:t>
            </w:r>
          </w:p>
        </w:tc>
        <w:tc>
          <w:tcPr>
            <w:tcW w:w="1530" w:type="dxa"/>
          </w:tcPr>
          <w:p w14:paraId="28825AB6" w14:textId="53F4001C" w:rsidR="00171559" w:rsidRPr="00F4373D" w:rsidRDefault="00171559" w:rsidP="00171559">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6685C7FE" w14:textId="77777777" w:rsidR="00171559" w:rsidRPr="00F4373D" w:rsidRDefault="00171559" w:rsidP="0017155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35563F14" w14:textId="061F0654"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 </w:t>
            </w:r>
            <w:r w:rsidRPr="00F4373D">
              <w:rPr>
                <w:rFonts w:ascii="Times New Roman" w:hAnsi="Times New Roman" w:cs="Times New Roman"/>
                <w:sz w:val="20"/>
                <w:szCs w:val="20"/>
                <w:cs/>
              </w:rPr>
              <w:t>(</w:t>
            </w:r>
            <w:r w:rsidRPr="00F4373D">
              <w:rPr>
                <w:rFonts w:ascii="Times New Roman" w:hAnsi="Times New Roman" w:cs="Times New Roman"/>
                <w:sz w:val="20"/>
                <w:szCs w:val="20"/>
              </w:rPr>
              <w:t>1,680,304</w:t>
            </w:r>
            <w:r w:rsidRPr="00F4373D">
              <w:rPr>
                <w:rFonts w:ascii="Times New Roman" w:hAnsi="Times New Roman" w:cs="Times New Roman"/>
                <w:sz w:val="20"/>
                <w:szCs w:val="20"/>
                <w:cs/>
              </w:rPr>
              <w:t>)</w:t>
            </w:r>
          </w:p>
        </w:tc>
        <w:tc>
          <w:tcPr>
            <w:tcW w:w="72" w:type="dxa"/>
          </w:tcPr>
          <w:p w14:paraId="48BEBA02" w14:textId="77777777" w:rsidR="00171559" w:rsidRPr="00F4373D" w:rsidRDefault="00171559" w:rsidP="0017155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57F2AD1A" w14:textId="61C056F0"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cs/>
              </w:rPr>
              <w:t xml:space="preserve">   (</w:t>
            </w:r>
            <w:r w:rsidRPr="00F4373D">
              <w:rPr>
                <w:rFonts w:ascii="Times New Roman" w:hAnsi="Times New Roman" w:cs="Times New Roman"/>
                <w:sz w:val="20"/>
                <w:szCs w:val="20"/>
              </w:rPr>
              <w:t>1,680,304</w:t>
            </w:r>
            <w:r w:rsidRPr="00F4373D">
              <w:rPr>
                <w:rFonts w:ascii="Times New Roman" w:hAnsi="Times New Roman" w:cs="Times New Roman"/>
                <w:sz w:val="20"/>
                <w:szCs w:val="20"/>
                <w:cs/>
              </w:rPr>
              <w:t>)</w:t>
            </w:r>
          </w:p>
        </w:tc>
      </w:tr>
      <w:tr w:rsidR="00F4373D" w:rsidRPr="00F4373D" w14:paraId="23CA6F5F" w14:textId="77777777" w:rsidTr="00C4159C">
        <w:trPr>
          <w:trHeight w:val="20"/>
        </w:trPr>
        <w:tc>
          <w:tcPr>
            <w:tcW w:w="4410" w:type="dxa"/>
            <w:vAlign w:val="bottom"/>
          </w:tcPr>
          <w:p w14:paraId="36C43A73" w14:textId="054B719C" w:rsidR="00171559" w:rsidRPr="00F4373D" w:rsidRDefault="00171559" w:rsidP="00171559">
            <w:pPr>
              <w:autoSpaceDE w:val="0"/>
              <w:autoSpaceDN w:val="0"/>
              <w:spacing w:line="240" w:lineRule="exact"/>
              <w:ind w:left="404"/>
              <w:rPr>
                <w:rFonts w:ascii="Times New Roman" w:hAnsi="Times New Roman" w:cs="Times New Roman"/>
                <w:sz w:val="20"/>
                <w:szCs w:val="20"/>
              </w:rPr>
            </w:pPr>
            <w:r w:rsidRPr="00F4373D">
              <w:rPr>
                <w:rFonts w:ascii="Times New Roman" w:hAnsi="Times New Roman" w:cs="Times New Roman"/>
                <w:sz w:val="18"/>
                <w:szCs w:val="18"/>
              </w:rPr>
              <w:t>Depreciation charge</w:t>
            </w:r>
          </w:p>
        </w:tc>
        <w:tc>
          <w:tcPr>
            <w:tcW w:w="1530" w:type="dxa"/>
            <w:tcBorders>
              <w:bottom w:val="single" w:sz="4" w:space="0" w:color="auto"/>
            </w:tcBorders>
          </w:tcPr>
          <w:p w14:paraId="6C830089" w14:textId="2AD4255B"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cs/>
              </w:rPr>
              <w:t>(</w:t>
            </w:r>
            <w:r w:rsidRPr="00F4373D">
              <w:rPr>
                <w:rFonts w:ascii="Times New Roman" w:hAnsi="Times New Roman" w:cs="Times New Roman"/>
                <w:sz w:val="20"/>
                <w:szCs w:val="20"/>
              </w:rPr>
              <w:t>9,455,903</w:t>
            </w:r>
            <w:r w:rsidRPr="00F4373D">
              <w:rPr>
                <w:rFonts w:ascii="Times New Roman" w:hAnsi="Times New Roman" w:cs="Times New Roman"/>
                <w:sz w:val="20"/>
                <w:szCs w:val="20"/>
                <w:cs/>
              </w:rPr>
              <w:t>)</w:t>
            </w:r>
          </w:p>
        </w:tc>
        <w:tc>
          <w:tcPr>
            <w:tcW w:w="72" w:type="dxa"/>
          </w:tcPr>
          <w:p w14:paraId="586B06C6" w14:textId="77777777" w:rsidR="00171559" w:rsidRPr="00F4373D" w:rsidRDefault="00171559" w:rsidP="0017155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bottom w:val="single" w:sz="4" w:space="0" w:color="auto"/>
            </w:tcBorders>
          </w:tcPr>
          <w:p w14:paraId="1CEFB711" w14:textId="27A9EAAD"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    </w:t>
            </w:r>
            <w:r w:rsidRPr="00F4373D">
              <w:rPr>
                <w:rFonts w:ascii="Times New Roman" w:hAnsi="Times New Roman" w:cs="Times New Roman"/>
                <w:sz w:val="20"/>
                <w:szCs w:val="20"/>
                <w:cs/>
              </w:rPr>
              <w:t>(</w:t>
            </w:r>
            <w:r w:rsidRPr="00F4373D">
              <w:rPr>
                <w:rFonts w:ascii="Times New Roman" w:hAnsi="Times New Roman" w:cs="Times New Roman"/>
                <w:sz w:val="20"/>
                <w:szCs w:val="20"/>
              </w:rPr>
              <w:t>2,155,898</w:t>
            </w:r>
            <w:r w:rsidRPr="00F4373D">
              <w:rPr>
                <w:rFonts w:ascii="Times New Roman" w:hAnsi="Times New Roman" w:cs="Times New Roman"/>
                <w:sz w:val="20"/>
                <w:szCs w:val="20"/>
                <w:cs/>
              </w:rPr>
              <w:t>)</w:t>
            </w:r>
          </w:p>
        </w:tc>
        <w:tc>
          <w:tcPr>
            <w:tcW w:w="72" w:type="dxa"/>
          </w:tcPr>
          <w:p w14:paraId="334ED88D" w14:textId="77777777" w:rsidR="00171559" w:rsidRPr="00F4373D" w:rsidRDefault="00171559" w:rsidP="0017155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bottom w:val="single" w:sz="4" w:space="0" w:color="auto"/>
            </w:tcBorders>
          </w:tcPr>
          <w:p w14:paraId="72D656BC" w14:textId="65A95B29"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cs/>
                <w:lang w:val="en-US"/>
              </w:rPr>
              <w:t>(</w:t>
            </w:r>
            <w:r w:rsidRPr="00F4373D">
              <w:rPr>
                <w:rFonts w:ascii="Times New Roman" w:hAnsi="Times New Roman" w:cs="Times New Roman"/>
                <w:sz w:val="20"/>
                <w:szCs w:val="20"/>
                <w:lang w:val="en-US"/>
              </w:rPr>
              <w:t>11,611,801</w:t>
            </w:r>
            <w:r w:rsidRPr="00F4373D">
              <w:rPr>
                <w:rFonts w:ascii="Times New Roman" w:hAnsi="Times New Roman" w:cs="Times New Roman"/>
                <w:sz w:val="20"/>
                <w:szCs w:val="20"/>
                <w:cs/>
                <w:lang w:val="en-US"/>
              </w:rPr>
              <w:t>)</w:t>
            </w:r>
          </w:p>
        </w:tc>
      </w:tr>
      <w:tr w:rsidR="00F4373D" w:rsidRPr="00F4373D" w14:paraId="29F8F1F8" w14:textId="77777777" w:rsidTr="00C4159C">
        <w:trPr>
          <w:trHeight w:val="20"/>
        </w:trPr>
        <w:tc>
          <w:tcPr>
            <w:tcW w:w="4410" w:type="dxa"/>
            <w:vAlign w:val="bottom"/>
          </w:tcPr>
          <w:p w14:paraId="6462B337" w14:textId="3D831240" w:rsidR="00171559" w:rsidRPr="00F4373D" w:rsidRDefault="00171559" w:rsidP="00171559">
            <w:pPr>
              <w:autoSpaceDE w:val="0"/>
              <w:autoSpaceDN w:val="0"/>
              <w:spacing w:line="240" w:lineRule="exact"/>
              <w:ind w:left="404"/>
              <w:rPr>
                <w:rFonts w:ascii="Times New Roman" w:hAnsi="Times New Roman" w:cs="Times New Roman"/>
                <w:sz w:val="20"/>
                <w:szCs w:val="20"/>
                <w:cs/>
              </w:rPr>
            </w:pPr>
            <w:r w:rsidRPr="00F4373D">
              <w:rPr>
                <w:rFonts w:ascii="Times New Roman" w:hAnsi="Times New Roman" w:cs="Times New Roman"/>
                <w:sz w:val="20"/>
                <w:szCs w:val="20"/>
              </w:rPr>
              <w:t>Closing net book value</w:t>
            </w:r>
          </w:p>
        </w:tc>
        <w:tc>
          <w:tcPr>
            <w:tcW w:w="1530" w:type="dxa"/>
            <w:tcBorders>
              <w:top w:val="single" w:sz="4" w:space="0" w:color="auto"/>
              <w:bottom w:val="double" w:sz="4" w:space="0" w:color="auto"/>
            </w:tcBorders>
          </w:tcPr>
          <w:p w14:paraId="20039781" w14:textId="2D1B1860"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15,045,350</w:t>
            </w:r>
          </w:p>
        </w:tc>
        <w:tc>
          <w:tcPr>
            <w:tcW w:w="72" w:type="dxa"/>
          </w:tcPr>
          <w:p w14:paraId="24A55998" w14:textId="77777777" w:rsidR="00171559" w:rsidRPr="00F4373D" w:rsidRDefault="00171559" w:rsidP="0017155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single" w:sz="4" w:space="0" w:color="auto"/>
              <w:bottom w:val="double" w:sz="4" w:space="0" w:color="auto"/>
            </w:tcBorders>
          </w:tcPr>
          <w:p w14:paraId="766ADE74" w14:textId="0382E49C"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    1,902,644</w:t>
            </w:r>
          </w:p>
        </w:tc>
        <w:tc>
          <w:tcPr>
            <w:tcW w:w="72" w:type="dxa"/>
          </w:tcPr>
          <w:p w14:paraId="7CE4F7DB" w14:textId="77777777" w:rsidR="00171559" w:rsidRPr="00F4373D" w:rsidRDefault="00171559" w:rsidP="0017155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single" w:sz="4" w:space="0" w:color="auto"/>
              <w:bottom w:val="double" w:sz="4" w:space="0" w:color="auto"/>
            </w:tcBorders>
          </w:tcPr>
          <w:p w14:paraId="7705862A" w14:textId="5B6519E5"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16,947,994</w:t>
            </w:r>
          </w:p>
        </w:tc>
      </w:tr>
      <w:tr w:rsidR="00F4373D" w:rsidRPr="00F4373D" w14:paraId="1338EE55" w14:textId="77777777" w:rsidTr="00C4159C">
        <w:trPr>
          <w:trHeight w:val="20"/>
        </w:trPr>
        <w:tc>
          <w:tcPr>
            <w:tcW w:w="4410" w:type="dxa"/>
            <w:vAlign w:val="bottom"/>
          </w:tcPr>
          <w:p w14:paraId="29579A7F" w14:textId="77777777" w:rsidR="00171559" w:rsidRPr="00F4373D" w:rsidRDefault="00171559" w:rsidP="00171559">
            <w:pPr>
              <w:autoSpaceDE w:val="0"/>
              <w:autoSpaceDN w:val="0"/>
              <w:spacing w:line="240" w:lineRule="exact"/>
              <w:ind w:left="404"/>
              <w:rPr>
                <w:rFonts w:ascii="Times New Roman" w:hAnsi="Times New Roman" w:cs="Times New Roman"/>
                <w:sz w:val="20"/>
                <w:szCs w:val="20"/>
              </w:rPr>
            </w:pPr>
          </w:p>
        </w:tc>
        <w:tc>
          <w:tcPr>
            <w:tcW w:w="1530" w:type="dxa"/>
            <w:tcBorders>
              <w:top w:val="double" w:sz="4" w:space="0" w:color="auto"/>
            </w:tcBorders>
          </w:tcPr>
          <w:p w14:paraId="20CED4E1" w14:textId="77777777"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p>
        </w:tc>
        <w:tc>
          <w:tcPr>
            <w:tcW w:w="72" w:type="dxa"/>
          </w:tcPr>
          <w:p w14:paraId="39C96DF1" w14:textId="77777777" w:rsidR="00171559" w:rsidRPr="00F4373D" w:rsidRDefault="00171559" w:rsidP="0017155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double" w:sz="4" w:space="0" w:color="auto"/>
            </w:tcBorders>
          </w:tcPr>
          <w:p w14:paraId="7F8B84D9" w14:textId="77777777"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p>
        </w:tc>
        <w:tc>
          <w:tcPr>
            <w:tcW w:w="72" w:type="dxa"/>
          </w:tcPr>
          <w:p w14:paraId="267471EB" w14:textId="77777777" w:rsidR="00171559" w:rsidRPr="00F4373D" w:rsidRDefault="00171559" w:rsidP="0017155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double" w:sz="4" w:space="0" w:color="auto"/>
            </w:tcBorders>
          </w:tcPr>
          <w:p w14:paraId="5C430C3A" w14:textId="77777777"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cs/>
              </w:rPr>
            </w:pPr>
          </w:p>
        </w:tc>
      </w:tr>
      <w:tr w:rsidR="00F4373D" w:rsidRPr="00F4373D" w14:paraId="6F72C819" w14:textId="77777777" w:rsidTr="00171559">
        <w:trPr>
          <w:trHeight w:val="20"/>
        </w:trPr>
        <w:tc>
          <w:tcPr>
            <w:tcW w:w="4410" w:type="dxa"/>
            <w:vAlign w:val="bottom"/>
          </w:tcPr>
          <w:p w14:paraId="2293A08D" w14:textId="0683F60A" w:rsidR="00171559" w:rsidRPr="00F4373D" w:rsidRDefault="00171559" w:rsidP="00171559">
            <w:pPr>
              <w:autoSpaceDE w:val="0"/>
              <w:autoSpaceDN w:val="0"/>
              <w:spacing w:line="240" w:lineRule="exact"/>
              <w:ind w:left="404"/>
              <w:rPr>
                <w:rFonts w:ascii="Times New Roman" w:hAnsi="Times New Roman" w:cs="Times New Roman"/>
                <w:sz w:val="20"/>
                <w:szCs w:val="20"/>
              </w:rPr>
            </w:pPr>
            <w:r w:rsidRPr="00F4373D">
              <w:rPr>
                <w:rFonts w:ascii="Times New Roman" w:hAnsi="Times New Roman" w:cs="Times New Roman"/>
                <w:b/>
                <w:sz w:val="18"/>
                <w:szCs w:val="18"/>
              </w:rPr>
              <w:t xml:space="preserve">As </w:t>
            </w:r>
            <w:proofErr w:type="gramStart"/>
            <w:r w:rsidRPr="00F4373D">
              <w:rPr>
                <w:rFonts w:ascii="Times New Roman" w:hAnsi="Times New Roman" w:cs="Times New Roman"/>
                <w:b/>
                <w:sz w:val="18"/>
                <w:szCs w:val="18"/>
              </w:rPr>
              <w:t>at</w:t>
            </w:r>
            <w:proofErr w:type="gramEnd"/>
            <w:r w:rsidRPr="00F4373D">
              <w:rPr>
                <w:rFonts w:ascii="Times New Roman" w:hAnsi="Times New Roman" w:cs="Times New Roman"/>
                <w:b/>
                <w:sz w:val="18"/>
                <w:szCs w:val="18"/>
              </w:rPr>
              <w:t xml:space="preserve"> December 31, 2025</w:t>
            </w:r>
          </w:p>
        </w:tc>
        <w:tc>
          <w:tcPr>
            <w:tcW w:w="1530" w:type="dxa"/>
          </w:tcPr>
          <w:p w14:paraId="1482FE24" w14:textId="77777777"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p>
        </w:tc>
        <w:tc>
          <w:tcPr>
            <w:tcW w:w="72" w:type="dxa"/>
          </w:tcPr>
          <w:p w14:paraId="005C7869" w14:textId="77777777" w:rsidR="00171559" w:rsidRPr="00F4373D" w:rsidRDefault="00171559" w:rsidP="0017155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7683F2A3" w14:textId="77777777"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rPr>
            </w:pPr>
          </w:p>
        </w:tc>
        <w:tc>
          <w:tcPr>
            <w:tcW w:w="72" w:type="dxa"/>
          </w:tcPr>
          <w:p w14:paraId="3F0054A6" w14:textId="77777777" w:rsidR="00171559" w:rsidRPr="00F4373D" w:rsidRDefault="00171559" w:rsidP="0017155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0ABC28B8" w14:textId="77777777" w:rsidR="00171559" w:rsidRPr="00F4373D" w:rsidRDefault="00171559" w:rsidP="00171559">
            <w:pPr>
              <w:tabs>
                <w:tab w:val="decimal" w:pos="1275"/>
              </w:tabs>
              <w:autoSpaceDE w:val="0"/>
              <w:autoSpaceDN w:val="0"/>
              <w:spacing w:line="240" w:lineRule="exact"/>
              <w:ind w:right="-72"/>
              <w:jc w:val="left"/>
              <w:rPr>
                <w:rFonts w:ascii="Times New Roman" w:hAnsi="Times New Roman" w:cs="Times New Roman"/>
                <w:sz w:val="20"/>
                <w:szCs w:val="20"/>
                <w:cs/>
              </w:rPr>
            </w:pPr>
          </w:p>
        </w:tc>
      </w:tr>
      <w:tr w:rsidR="00F4373D" w:rsidRPr="00F4373D" w14:paraId="44B40B81" w14:textId="77777777" w:rsidTr="00C4159C">
        <w:trPr>
          <w:trHeight w:val="20"/>
        </w:trPr>
        <w:tc>
          <w:tcPr>
            <w:tcW w:w="4410" w:type="dxa"/>
            <w:vAlign w:val="bottom"/>
          </w:tcPr>
          <w:p w14:paraId="1E506A4B" w14:textId="79235931" w:rsidR="00C4159C" w:rsidRPr="00F4373D" w:rsidRDefault="00C4159C" w:rsidP="00C4159C">
            <w:pPr>
              <w:autoSpaceDE w:val="0"/>
              <w:autoSpaceDN w:val="0"/>
              <w:spacing w:line="240" w:lineRule="exact"/>
              <w:ind w:left="404"/>
              <w:rPr>
                <w:rFonts w:ascii="Times New Roman" w:hAnsi="Times New Roman" w:cs="Times New Roman"/>
                <w:sz w:val="20"/>
                <w:szCs w:val="20"/>
              </w:rPr>
            </w:pPr>
            <w:r w:rsidRPr="00F4373D">
              <w:rPr>
                <w:rFonts w:ascii="Times New Roman" w:hAnsi="Times New Roman" w:cs="Times New Roman"/>
                <w:sz w:val="18"/>
                <w:szCs w:val="18"/>
              </w:rPr>
              <w:t xml:space="preserve">Cost </w:t>
            </w:r>
          </w:p>
        </w:tc>
        <w:tc>
          <w:tcPr>
            <w:tcW w:w="1530" w:type="dxa"/>
          </w:tcPr>
          <w:p w14:paraId="0E0A835C" w14:textId="5C8EC197" w:rsidR="00C4159C" w:rsidRPr="00F4373D" w:rsidRDefault="00C4159C" w:rsidP="00C4159C">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28,161,485</w:t>
            </w:r>
          </w:p>
        </w:tc>
        <w:tc>
          <w:tcPr>
            <w:tcW w:w="72" w:type="dxa"/>
          </w:tcPr>
          <w:p w14:paraId="445E182B" w14:textId="77777777" w:rsidR="00C4159C" w:rsidRPr="00F4373D" w:rsidRDefault="00C4159C" w:rsidP="00C4159C">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68D208DA" w14:textId="6BA5B7D6" w:rsidR="00C4159C" w:rsidRPr="00F4373D" w:rsidRDefault="00C4159C" w:rsidP="00C4159C">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3,232,900</w:t>
            </w:r>
          </w:p>
        </w:tc>
        <w:tc>
          <w:tcPr>
            <w:tcW w:w="72" w:type="dxa"/>
          </w:tcPr>
          <w:p w14:paraId="5CAA8E3A" w14:textId="77777777" w:rsidR="00C4159C" w:rsidRPr="00F4373D" w:rsidRDefault="00C4159C" w:rsidP="00C4159C">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161F2AA7" w14:textId="4F8A81DB" w:rsidR="00C4159C" w:rsidRPr="00F4373D" w:rsidRDefault="00C4159C" w:rsidP="00C4159C">
            <w:pPr>
              <w:tabs>
                <w:tab w:val="decimal" w:pos="1275"/>
              </w:tabs>
              <w:autoSpaceDE w:val="0"/>
              <w:autoSpaceDN w:val="0"/>
              <w:spacing w:line="240" w:lineRule="exact"/>
              <w:ind w:right="-72"/>
              <w:jc w:val="left"/>
              <w:rPr>
                <w:rFonts w:ascii="Times New Roman" w:hAnsi="Times New Roman" w:cs="Times New Roman"/>
                <w:sz w:val="20"/>
                <w:szCs w:val="20"/>
                <w:cs/>
              </w:rPr>
            </w:pPr>
            <w:r w:rsidRPr="00F4373D">
              <w:rPr>
                <w:rFonts w:ascii="Times New Roman" w:hAnsi="Times New Roman" w:cs="Times New Roman"/>
                <w:sz w:val="20"/>
                <w:szCs w:val="20"/>
              </w:rPr>
              <w:t>31,394,385</w:t>
            </w:r>
          </w:p>
        </w:tc>
      </w:tr>
      <w:tr w:rsidR="00F4373D" w:rsidRPr="00F4373D" w14:paraId="6EABCFF4" w14:textId="77777777" w:rsidTr="00C4159C">
        <w:trPr>
          <w:trHeight w:val="20"/>
        </w:trPr>
        <w:tc>
          <w:tcPr>
            <w:tcW w:w="4410" w:type="dxa"/>
            <w:vAlign w:val="bottom"/>
          </w:tcPr>
          <w:p w14:paraId="08198CBE" w14:textId="5C21A1C3" w:rsidR="00C4159C" w:rsidRPr="00F4373D" w:rsidRDefault="00C4159C" w:rsidP="00C4159C">
            <w:pPr>
              <w:autoSpaceDE w:val="0"/>
              <w:autoSpaceDN w:val="0"/>
              <w:spacing w:line="240" w:lineRule="exact"/>
              <w:ind w:left="404"/>
              <w:rPr>
                <w:rFonts w:ascii="Times New Roman" w:hAnsi="Times New Roman" w:cs="Times New Roman"/>
                <w:sz w:val="20"/>
                <w:szCs w:val="20"/>
              </w:rPr>
            </w:pPr>
            <w:proofErr w:type="gramStart"/>
            <w:r w:rsidRPr="00F4373D">
              <w:rPr>
                <w:rFonts w:ascii="Times New Roman" w:hAnsi="Times New Roman" w:cs="Times New Roman"/>
                <w:sz w:val="18"/>
                <w:szCs w:val="18"/>
                <w:u w:val="single"/>
              </w:rPr>
              <w:t>Less</w:t>
            </w:r>
            <w:r w:rsidRPr="00F4373D">
              <w:rPr>
                <w:rFonts w:ascii="Times New Roman" w:hAnsi="Times New Roman" w:cs="Times New Roman"/>
                <w:sz w:val="18"/>
                <w:szCs w:val="18"/>
              </w:rPr>
              <w:t xml:space="preserve">  Accumulated</w:t>
            </w:r>
            <w:proofErr w:type="gramEnd"/>
            <w:r w:rsidRPr="00F4373D">
              <w:rPr>
                <w:rFonts w:ascii="Times New Roman" w:hAnsi="Times New Roman" w:cs="Times New Roman"/>
                <w:sz w:val="18"/>
                <w:szCs w:val="18"/>
              </w:rPr>
              <w:t xml:space="preserve"> depreciation</w:t>
            </w:r>
          </w:p>
        </w:tc>
        <w:tc>
          <w:tcPr>
            <w:tcW w:w="1530" w:type="dxa"/>
            <w:tcBorders>
              <w:bottom w:val="single" w:sz="4" w:space="0" w:color="auto"/>
            </w:tcBorders>
          </w:tcPr>
          <w:p w14:paraId="57391A8E" w14:textId="0FA484CE" w:rsidR="00C4159C" w:rsidRPr="00F4373D" w:rsidRDefault="00C4159C" w:rsidP="00C4159C">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cs/>
              </w:rPr>
              <w:t>(</w:t>
            </w:r>
            <w:r w:rsidRPr="00F4373D">
              <w:rPr>
                <w:rFonts w:ascii="Times New Roman" w:hAnsi="Times New Roman" w:cs="Times New Roman"/>
                <w:sz w:val="20"/>
                <w:szCs w:val="20"/>
              </w:rPr>
              <w:t>13,116,135</w:t>
            </w:r>
            <w:r w:rsidRPr="00F4373D">
              <w:rPr>
                <w:rFonts w:ascii="Times New Roman" w:hAnsi="Times New Roman" w:cs="Times New Roman"/>
                <w:sz w:val="20"/>
                <w:szCs w:val="20"/>
                <w:cs/>
              </w:rPr>
              <w:t>)</w:t>
            </w:r>
          </w:p>
        </w:tc>
        <w:tc>
          <w:tcPr>
            <w:tcW w:w="72" w:type="dxa"/>
          </w:tcPr>
          <w:p w14:paraId="44BCA901" w14:textId="77777777" w:rsidR="00C4159C" w:rsidRPr="00F4373D" w:rsidRDefault="00C4159C" w:rsidP="00C4159C">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bottom w:val="single" w:sz="4" w:space="0" w:color="auto"/>
            </w:tcBorders>
          </w:tcPr>
          <w:p w14:paraId="14AC6907" w14:textId="358788EF" w:rsidR="00C4159C" w:rsidRPr="00F4373D" w:rsidRDefault="00C4159C" w:rsidP="00C4159C">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cs/>
              </w:rPr>
              <w:t>(</w:t>
            </w:r>
            <w:r w:rsidRPr="00F4373D">
              <w:rPr>
                <w:rFonts w:ascii="Times New Roman" w:hAnsi="Times New Roman" w:cs="Times New Roman"/>
                <w:sz w:val="20"/>
                <w:szCs w:val="20"/>
              </w:rPr>
              <w:t>1,330,256</w:t>
            </w:r>
            <w:r w:rsidRPr="00F4373D">
              <w:rPr>
                <w:rFonts w:ascii="Times New Roman" w:hAnsi="Times New Roman" w:cs="Times New Roman"/>
                <w:sz w:val="20"/>
                <w:szCs w:val="20"/>
                <w:cs/>
              </w:rPr>
              <w:t>)</w:t>
            </w:r>
          </w:p>
        </w:tc>
        <w:tc>
          <w:tcPr>
            <w:tcW w:w="72" w:type="dxa"/>
          </w:tcPr>
          <w:p w14:paraId="3545E6F8" w14:textId="77777777" w:rsidR="00C4159C" w:rsidRPr="00F4373D" w:rsidRDefault="00C4159C" w:rsidP="00C4159C">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bottom w:val="single" w:sz="4" w:space="0" w:color="auto"/>
            </w:tcBorders>
          </w:tcPr>
          <w:p w14:paraId="55BA7F20" w14:textId="2B9D1836" w:rsidR="00C4159C" w:rsidRPr="00F4373D" w:rsidRDefault="00C4159C" w:rsidP="00C4159C">
            <w:pPr>
              <w:tabs>
                <w:tab w:val="decimal" w:pos="1275"/>
              </w:tabs>
              <w:autoSpaceDE w:val="0"/>
              <w:autoSpaceDN w:val="0"/>
              <w:spacing w:line="240" w:lineRule="exact"/>
              <w:ind w:right="-72"/>
              <w:jc w:val="left"/>
              <w:rPr>
                <w:rFonts w:ascii="Times New Roman" w:hAnsi="Times New Roman" w:cs="Times New Roman"/>
                <w:sz w:val="20"/>
                <w:szCs w:val="20"/>
                <w:cs/>
              </w:rPr>
            </w:pPr>
            <w:r w:rsidRPr="00F4373D">
              <w:rPr>
                <w:rFonts w:ascii="Times New Roman" w:hAnsi="Times New Roman" w:cs="Times New Roman"/>
                <w:sz w:val="20"/>
                <w:szCs w:val="20"/>
                <w:cs/>
              </w:rPr>
              <w:t>(</w:t>
            </w:r>
            <w:r w:rsidRPr="00F4373D">
              <w:rPr>
                <w:rFonts w:ascii="Times New Roman" w:hAnsi="Times New Roman" w:cs="Times New Roman"/>
                <w:sz w:val="20"/>
                <w:szCs w:val="20"/>
              </w:rPr>
              <w:t>14,446,391</w:t>
            </w:r>
            <w:r w:rsidRPr="00F4373D">
              <w:rPr>
                <w:rFonts w:ascii="Times New Roman" w:hAnsi="Times New Roman" w:cs="Times New Roman"/>
                <w:sz w:val="20"/>
                <w:szCs w:val="20"/>
                <w:cs/>
              </w:rPr>
              <w:t>)</w:t>
            </w:r>
          </w:p>
        </w:tc>
      </w:tr>
      <w:tr w:rsidR="00C4159C" w:rsidRPr="00F4373D" w14:paraId="3A9675A0" w14:textId="77777777" w:rsidTr="00C4159C">
        <w:trPr>
          <w:trHeight w:val="20"/>
        </w:trPr>
        <w:tc>
          <w:tcPr>
            <w:tcW w:w="4410" w:type="dxa"/>
            <w:vAlign w:val="bottom"/>
          </w:tcPr>
          <w:p w14:paraId="3B4DE491" w14:textId="1147A483" w:rsidR="00C4159C" w:rsidRPr="00F4373D" w:rsidRDefault="00C4159C" w:rsidP="00C4159C">
            <w:pPr>
              <w:autoSpaceDE w:val="0"/>
              <w:autoSpaceDN w:val="0"/>
              <w:spacing w:line="240" w:lineRule="exact"/>
              <w:ind w:left="404"/>
              <w:rPr>
                <w:rFonts w:ascii="Times New Roman" w:hAnsi="Times New Roman" w:cs="Times New Roman"/>
                <w:sz w:val="20"/>
                <w:szCs w:val="20"/>
              </w:rPr>
            </w:pPr>
            <w:r w:rsidRPr="00F4373D">
              <w:rPr>
                <w:rFonts w:ascii="Times New Roman" w:hAnsi="Times New Roman" w:cs="Times New Roman"/>
                <w:sz w:val="18"/>
                <w:szCs w:val="18"/>
              </w:rPr>
              <w:t>Closing net book value</w:t>
            </w:r>
          </w:p>
        </w:tc>
        <w:tc>
          <w:tcPr>
            <w:tcW w:w="1530" w:type="dxa"/>
            <w:tcBorders>
              <w:top w:val="single" w:sz="4" w:space="0" w:color="auto"/>
              <w:bottom w:val="double" w:sz="4" w:space="0" w:color="auto"/>
            </w:tcBorders>
          </w:tcPr>
          <w:p w14:paraId="36466C30" w14:textId="44B68BDC" w:rsidR="00C4159C" w:rsidRPr="00F4373D" w:rsidRDefault="00C4159C" w:rsidP="00C4159C">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15,045,350</w:t>
            </w:r>
          </w:p>
        </w:tc>
        <w:tc>
          <w:tcPr>
            <w:tcW w:w="72" w:type="dxa"/>
          </w:tcPr>
          <w:p w14:paraId="46B13B4A" w14:textId="77777777" w:rsidR="00C4159C" w:rsidRPr="00F4373D" w:rsidRDefault="00C4159C" w:rsidP="00C4159C">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single" w:sz="4" w:space="0" w:color="auto"/>
              <w:bottom w:val="double" w:sz="4" w:space="0" w:color="auto"/>
            </w:tcBorders>
          </w:tcPr>
          <w:p w14:paraId="183C5529" w14:textId="2A205243" w:rsidR="00C4159C" w:rsidRPr="00F4373D" w:rsidRDefault="00C4159C" w:rsidP="00C4159C">
            <w:pPr>
              <w:tabs>
                <w:tab w:val="decimal" w:pos="127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1,902,644</w:t>
            </w:r>
          </w:p>
        </w:tc>
        <w:tc>
          <w:tcPr>
            <w:tcW w:w="72" w:type="dxa"/>
          </w:tcPr>
          <w:p w14:paraId="5D9BC01D" w14:textId="77777777" w:rsidR="00C4159C" w:rsidRPr="00F4373D" w:rsidRDefault="00C4159C" w:rsidP="00C4159C">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single" w:sz="4" w:space="0" w:color="auto"/>
              <w:bottom w:val="double" w:sz="4" w:space="0" w:color="auto"/>
            </w:tcBorders>
          </w:tcPr>
          <w:p w14:paraId="3B25F78B" w14:textId="350097ED" w:rsidR="00C4159C" w:rsidRPr="00F4373D" w:rsidRDefault="00C4159C" w:rsidP="00C4159C">
            <w:pPr>
              <w:tabs>
                <w:tab w:val="decimal" w:pos="1275"/>
              </w:tabs>
              <w:autoSpaceDE w:val="0"/>
              <w:autoSpaceDN w:val="0"/>
              <w:spacing w:line="240" w:lineRule="exact"/>
              <w:ind w:right="-72"/>
              <w:jc w:val="left"/>
              <w:rPr>
                <w:rFonts w:ascii="Times New Roman" w:hAnsi="Times New Roman" w:cs="Times New Roman"/>
                <w:sz w:val="20"/>
                <w:szCs w:val="20"/>
                <w:cs/>
              </w:rPr>
            </w:pPr>
            <w:r w:rsidRPr="00F4373D">
              <w:rPr>
                <w:rFonts w:ascii="Times New Roman" w:hAnsi="Times New Roman" w:cs="Times New Roman"/>
                <w:sz w:val="20"/>
                <w:szCs w:val="20"/>
                <w:cs/>
              </w:rPr>
              <w:t>16</w:t>
            </w:r>
            <w:r w:rsidRPr="00F4373D">
              <w:rPr>
                <w:rFonts w:ascii="Times New Roman" w:hAnsi="Times New Roman" w:cs="Times New Roman"/>
                <w:sz w:val="20"/>
                <w:szCs w:val="20"/>
              </w:rPr>
              <w:t>,</w:t>
            </w:r>
            <w:r w:rsidRPr="00F4373D">
              <w:rPr>
                <w:rFonts w:ascii="Times New Roman" w:hAnsi="Times New Roman" w:cs="Times New Roman"/>
                <w:sz w:val="20"/>
                <w:szCs w:val="20"/>
                <w:cs/>
              </w:rPr>
              <w:t>947</w:t>
            </w:r>
            <w:r w:rsidRPr="00F4373D">
              <w:rPr>
                <w:rFonts w:ascii="Times New Roman" w:hAnsi="Times New Roman" w:cs="Times New Roman"/>
                <w:sz w:val="20"/>
                <w:szCs w:val="20"/>
              </w:rPr>
              <w:t>,</w:t>
            </w:r>
            <w:r w:rsidRPr="00F4373D">
              <w:rPr>
                <w:rFonts w:ascii="Times New Roman" w:hAnsi="Times New Roman" w:cs="Times New Roman"/>
                <w:sz w:val="20"/>
                <w:szCs w:val="20"/>
                <w:cs/>
              </w:rPr>
              <w:t>99</w:t>
            </w:r>
            <w:r w:rsidRPr="00F4373D">
              <w:rPr>
                <w:rFonts w:ascii="Times New Roman" w:hAnsi="Times New Roman" w:cs="Times New Roman"/>
                <w:sz w:val="20"/>
                <w:szCs w:val="20"/>
              </w:rPr>
              <w:t>4</w:t>
            </w:r>
          </w:p>
        </w:tc>
      </w:tr>
    </w:tbl>
    <w:p w14:paraId="4006964A" w14:textId="77777777" w:rsidR="00C4159C" w:rsidRPr="00F4373D" w:rsidRDefault="00C4159C" w:rsidP="00C4159C">
      <w:pPr>
        <w:ind w:left="547" w:right="-27"/>
        <w:jc w:val="right"/>
        <w:rPr>
          <w:rFonts w:ascii="Times New Roman" w:eastAsia="Arial Unicode MS" w:hAnsi="Times New Roman" w:cs="Times New Roman"/>
          <w:b/>
          <w:bCs/>
          <w:spacing w:val="-4"/>
          <w:sz w:val="20"/>
          <w:szCs w:val="20"/>
        </w:rPr>
      </w:pPr>
    </w:p>
    <w:p w14:paraId="0C1F83FC" w14:textId="77777777" w:rsidR="00C4159C" w:rsidRPr="00F4373D" w:rsidRDefault="00C4159C" w:rsidP="00C4159C">
      <w:pPr>
        <w:ind w:left="547" w:right="-27"/>
        <w:jc w:val="right"/>
        <w:rPr>
          <w:rFonts w:ascii="Times New Roman" w:eastAsia="Arial Unicode MS" w:hAnsi="Times New Roman" w:cs="Times New Roman"/>
          <w:b/>
          <w:bCs/>
          <w:spacing w:val="-4"/>
          <w:sz w:val="20"/>
          <w:szCs w:val="20"/>
        </w:rPr>
      </w:pPr>
    </w:p>
    <w:p w14:paraId="426F69EF" w14:textId="68864A9D" w:rsidR="00B22127" w:rsidRDefault="00B22127">
      <w:pPr>
        <w:rPr>
          <w:rFonts w:ascii="Times New Roman" w:eastAsia="Arial Unicode MS" w:hAnsi="Times New Roman" w:cs="Times New Roman"/>
          <w:b/>
          <w:bCs/>
          <w:spacing w:val="-4"/>
          <w:sz w:val="20"/>
          <w:szCs w:val="20"/>
        </w:rPr>
      </w:pPr>
      <w:r>
        <w:rPr>
          <w:rFonts w:ascii="Times New Roman" w:eastAsia="Arial Unicode MS" w:hAnsi="Times New Roman" w:cs="Times New Roman"/>
          <w:b/>
          <w:bCs/>
          <w:spacing w:val="-4"/>
          <w:sz w:val="20"/>
          <w:szCs w:val="20"/>
        </w:rPr>
        <w:br w:type="page"/>
      </w:r>
    </w:p>
    <w:p w14:paraId="357B4E8A" w14:textId="3A53F875" w:rsidR="00C4159C" w:rsidRPr="00F4373D" w:rsidRDefault="00C4159C" w:rsidP="00C4159C">
      <w:pPr>
        <w:ind w:left="547" w:right="-27"/>
        <w:jc w:val="right"/>
        <w:rPr>
          <w:rFonts w:ascii="Times New Roman" w:eastAsia="Arial Unicode MS" w:hAnsi="Times New Roman" w:cs="Times New Roman"/>
          <w:b/>
          <w:bCs/>
          <w:spacing w:val="-4"/>
          <w:sz w:val="20"/>
          <w:szCs w:val="20"/>
        </w:rPr>
      </w:pPr>
      <w:proofErr w:type="gramStart"/>
      <w:r w:rsidRPr="00F4373D">
        <w:rPr>
          <w:rFonts w:ascii="Times New Roman" w:eastAsia="Arial Unicode MS" w:hAnsi="Times New Roman" w:cs="Times New Roman"/>
          <w:b/>
          <w:bCs/>
          <w:spacing w:val="-4"/>
          <w:sz w:val="20"/>
          <w:szCs w:val="20"/>
        </w:rPr>
        <w:lastRenderedPageBreak/>
        <w:t>Unit :</w:t>
      </w:r>
      <w:proofErr w:type="gramEnd"/>
      <w:r w:rsidRPr="00F4373D">
        <w:rPr>
          <w:rFonts w:ascii="Times New Roman" w:eastAsia="Arial Unicode MS" w:hAnsi="Times New Roman" w:cs="Times New Roman"/>
          <w:b/>
          <w:bCs/>
          <w:spacing w:val="-4"/>
          <w:sz w:val="20"/>
          <w:szCs w:val="20"/>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4410"/>
        <w:gridCol w:w="1530"/>
        <w:gridCol w:w="72"/>
        <w:gridCol w:w="1458"/>
        <w:gridCol w:w="72"/>
        <w:gridCol w:w="1458"/>
      </w:tblGrid>
      <w:tr w:rsidR="00F4373D" w:rsidRPr="00F4373D" w14:paraId="64BCADE3" w14:textId="77777777" w:rsidTr="003B2ED1">
        <w:trPr>
          <w:trHeight w:val="20"/>
        </w:trPr>
        <w:tc>
          <w:tcPr>
            <w:tcW w:w="4410" w:type="dxa"/>
            <w:vAlign w:val="center"/>
          </w:tcPr>
          <w:p w14:paraId="5680D774" w14:textId="77777777" w:rsidR="00C4159C" w:rsidRPr="00F4373D" w:rsidRDefault="00C4159C" w:rsidP="003B2ED1">
            <w:pPr>
              <w:tabs>
                <w:tab w:val="right" w:pos="10890"/>
              </w:tabs>
              <w:autoSpaceDE w:val="0"/>
              <w:autoSpaceDN w:val="0"/>
              <w:spacing w:line="240" w:lineRule="exact"/>
              <w:ind w:left="404"/>
              <w:rPr>
                <w:rFonts w:asciiTheme="majorBidi" w:hAnsiTheme="majorBidi" w:cstheme="majorBidi"/>
                <w:sz w:val="20"/>
                <w:szCs w:val="20"/>
              </w:rPr>
            </w:pPr>
          </w:p>
        </w:tc>
        <w:tc>
          <w:tcPr>
            <w:tcW w:w="4590" w:type="dxa"/>
            <w:gridSpan w:val="5"/>
          </w:tcPr>
          <w:p w14:paraId="27D65662" w14:textId="77777777" w:rsidR="00C4159C" w:rsidRPr="00604293" w:rsidRDefault="00C4159C" w:rsidP="003B2ED1">
            <w:pPr>
              <w:spacing w:line="240" w:lineRule="exact"/>
              <w:ind w:left="-54" w:right="-63"/>
              <w:jc w:val="center"/>
              <w:rPr>
                <w:rFonts w:asciiTheme="majorBidi" w:hAnsiTheme="majorBidi" w:cstheme="majorBidi"/>
                <w:b/>
                <w:bCs/>
                <w:sz w:val="16"/>
                <w:szCs w:val="16"/>
              </w:rPr>
            </w:pPr>
            <w:proofErr w:type="gramStart"/>
            <w:r w:rsidRPr="00604293">
              <w:rPr>
                <w:rFonts w:ascii="Times New Roman" w:hAnsi="Times New Roman" w:cs="Times New Roman"/>
                <w:b/>
                <w:bCs/>
                <w:sz w:val="16"/>
                <w:szCs w:val="16"/>
              </w:rPr>
              <w:t>CONSOLIDATED  FINANCIAL</w:t>
            </w:r>
            <w:proofErr w:type="gramEnd"/>
            <w:r w:rsidRPr="00604293">
              <w:rPr>
                <w:rFonts w:ascii="Times New Roman" w:hAnsi="Times New Roman" w:cs="Times New Roman"/>
                <w:b/>
                <w:bCs/>
                <w:sz w:val="16"/>
                <w:szCs w:val="16"/>
              </w:rPr>
              <w:t xml:space="preserve">  STATEMENTS</w:t>
            </w:r>
          </w:p>
        </w:tc>
      </w:tr>
      <w:tr w:rsidR="00F4373D" w:rsidRPr="00F4373D" w14:paraId="37E3621A" w14:textId="77777777" w:rsidTr="003B2ED1">
        <w:trPr>
          <w:trHeight w:val="20"/>
        </w:trPr>
        <w:tc>
          <w:tcPr>
            <w:tcW w:w="4410" w:type="dxa"/>
            <w:vAlign w:val="center"/>
          </w:tcPr>
          <w:p w14:paraId="3567D7D3" w14:textId="77777777" w:rsidR="00C4159C" w:rsidRPr="00604293" w:rsidRDefault="00C4159C" w:rsidP="003B2ED1">
            <w:pPr>
              <w:tabs>
                <w:tab w:val="right" w:pos="10890"/>
              </w:tabs>
              <w:autoSpaceDE w:val="0"/>
              <w:autoSpaceDN w:val="0"/>
              <w:spacing w:line="240" w:lineRule="exact"/>
              <w:ind w:left="404"/>
              <w:rPr>
                <w:rFonts w:ascii="Times New Roman" w:hAnsi="Times New Roman" w:cs="Times New Roman"/>
                <w:sz w:val="20"/>
                <w:szCs w:val="20"/>
              </w:rPr>
            </w:pPr>
          </w:p>
        </w:tc>
        <w:tc>
          <w:tcPr>
            <w:tcW w:w="1530" w:type="dxa"/>
          </w:tcPr>
          <w:p w14:paraId="6BCF84E1" w14:textId="77777777" w:rsidR="00C4159C" w:rsidRPr="00604293" w:rsidRDefault="00C4159C" w:rsidP="003B2ED1">
            <w:pPr>
              <w:autoSpaceDE w:val="0"/>
              <w:autoSpaceDN w:val="0"/>
              <w:spacing w:line="240" w:lineRule="exact"/>
              <w:ind w:right="-72"/>
              <w:jc w:val="center"/>
              <w:rPr>
                <w:rFonts w:ascii="Times New Roman" w:hAnsi="Times New Roman" w:cs="Times New Roman"/>
                <w:b/>
                <w:bCs/>
                <w:sz w:val="20"/>
                <w:szCs w:val="20"/>
                <w:lang w:val="en-US"/>
              </w:rPr>
            </w:pPr>
            <w:r w:rsidRPr="00604293">
              <w:rPr>
                <w:rFonts w:ascii="Times New Roman" w:hAnsi="Times New Roman" w:cs="Times New Roman"/>
                <w:b/>
                <w:bCs/>
                <w:sz w:val="20"/>
                <w:szCs w:val="20"/>
                <w:lang w:val="en-US"/>
              </w:rPr>
              <w:t>Leasehold</w:t>
            </w:r>
          </w:p>
        </w:tc>
        <w:tc>
          <w:tcPr>
            <w:tcW w:w="72" w:type="dxa"/>
          </w:tcPr>
          <w:p w14:paraId="132993AB" w14:textId="77777777" w:rsidR="00C4159C" w:rsidRPr="00604293" w:rsidRDefault="00C4159C" w:rsidP="003B2ED1">
            <w:pPr>
              <w:autoSpaceDE w:val="0"/>
              <w:autoSpaceDN w:val="0"/>
              <w:spacing w:line="240" w:lineRule="exact"/>
              <w:ind w:right="-72"/>
              <w:jc w:val="center"/>
              <w:rPr>
                <w:rFonts w:ascii="Times New Roman" w:hAnsi="Times New Roman" w:cs="Times New Roman"/>
                <w:b/>
                <w:bCs/>
                <w:sz w:val="20"/>
                <w:szCs w:val="20"/>
              </w:rPr>
            </w:pPr>
          </w:p>
        </w:tc>
        <w:tc>
          <w:tcPr>
            <w:tcW w:w="1458" w:type="dxa"/>
            <w:vAlign w:val="center"/>
          </w:tcPr>
          <w:p w14:paraId="3D12B833" w14:textId="77777777" w:rsidR="00C4159C" w:rsidRPr="00604293" w:rsidRDefault="00C4159C" w:rsidP="003B2ED1">
            <w:pPr>
              <w:autoSpaceDE w:val="0"/>
              <w:autoSpaceDN w:val="0"/>
              <w:spacing w:line="240" w:lineRule="exact"/>
              <w:ind w:right="-72"/>
              <w:jc w:val="center"/>
              <w:rPr>
                <w:rFonts w:ascii="Times New Roman" w:hAnsi="Times New Roman" w:cs="Times New Roman"/>
                <w:b/>
                <w:bCs/>
                <w:sz w:val="20"/>
                <w:szCs w:val="20"/>
                <w:cs/>
              </w:rPr>
            </w:pPr>
            <w:r w:rsidRPr="00604293">
              <w:rPr>
                <w:rFonts w:ascii="Times New Roman" w:hAnsi="Times New Roman" w:cs="Times New Roman"/>
                <w:b/>
                <w:bCs/>
                <w:sz w:val="20"/>
                <w:szCs w:val="20"/>
              </w:rPr>
              <w:t>Vehicle</w:t>
            </w:r>
          </w:p>
        </w:tc>
        <w:tc>
          <w:tcPr>
            <w:tcW w:w="72" w:type="dxa"/>
          </w:tcPr>
          <w:p w14:paraId="12315565" w14:textId="77777777" w:rsidR="00C4159C" w:rsidRPr="00604293" w:rsidRDefault="00C4159C" w:rsidP="003B2ED1">
            <w:pPr>
              <w:autoSpaceDE w:val="0"/>
              <w:autoSpaceDN w:val="0"/>
              <w:spacing w:line="240" w:lineRule="exact"/>
              <w:ind w:right="-72"/>
              <w:jc w:val="center"/>
              <w:rPr>
                <w:rFonts w:ascii="Times New Roman" w:hAnsi="Times New Roman" w:cs="Times New Roman"/>
                <w:b/>
                <w:bCs/>
                <w:sz w:val="20"/>
                <w:szCs w:val="20"/>
              </w:rPr>
            </w:pPr>
          </w:p>
        </w:tc>
        <w:tc>
          <w:tcPr>
            <w:tcW w:w="1458" w:type="dxa"/>
          </w:tcPr>
          <w:p w14:paraId="09A5C781" w14:textId="77777777" w:rsidR="00C4159C" w:rsidRPr="00604293" w:rsidRDefault="00C4159C" w:rsidP="003B2ED1">
            <w:pPr>
              <w:autoSpaceDE w:val="0"/>
              <w:autoSpaceDN w:val="0"/>
              <w:spacing w:line="240" w:lineRule="exact"/>
              <w:ind w:right="-72"/>
              <w:jc w:val="center"/>
              <w:rPr>
                <w:rFonts w:ascii="Times New Roman" w:hAnsi="Times New Roman" w:cs="Times New Roman"/>
                <w:b/>
                <w:bCs/>
                <w:sz w:val="20"/>
                <w:szCs w:val="20"/>
                <w:cs/>
              </w:rPr>
            </w:pPr>
            <w:r w:rsidRPr="00604293">
              <w:rPr>
                <w:rFonts w:ascii="Times New Roman" w:hAnsi="Times New Roman" w:cs="Times New Roman"/>
                <w:b/>
                <w:bCs/>
                <w:sz w:val="20"/>
                <w:szCs w:val="20"/>
              </w:rPr>
              <w:t>Total</w:t>
            </w:r>
          </w:p>
        </w:tc>
      </w:tr>
      <w:tr w:rsidR="00F4373D" w:rsidRPr="00F4373D" w14:paraId="73DDEE8A" w14:textId="77777777" w:rsidTr="003B2ED1">
        <w:trPr>
          <w:trHeight w:val="20"/>
        </w:trPr>
        <w:tc>
          <w:tcPr>
            <w:tcW w:w="4410" w:type="dxa"/>
            <w:vAlign w:val="bottom"/>
          </w:tcPr>
          <w:p w14:paraId="293748CD" w14:textId="7619FDE9" w:rsidR="00C4159C" w:rsidRPr="00604293" w:rsidRDefault="00C4159C" w:rsidP="003B2ED1">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b/>
                <w:sz w:val="20"/>
                <w:szCs w:val="20"/>
              </w:rPr>
              <w:t>For the year ended December 31, 2024</w:t>
            </w:r>
          </w:p>
        </w:tc>
        <w:tc>
          <w:tcPr>
            <w:tcW w:w="1530" w:type="dxa"/>
          </w:tcPr>
          <w:p w14:paraId="48F0B3A5" w14:textId="77777777" w:rsidR="00C4159C" w:rsidRPr="00604293" w:rsidRDefault="00C4159C" w:rsidP="003B2ED1">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55288C3E" w14:textId="77777777" w:rsidR="00C4159C" w:rsidRPr="00604293" w:rsidRDefault="00C4159C" w:rsidP="003B2ED1">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0F99156C" w14:textId="77777777" w:rsidR="00C4159C" w:rsidRPr="00604293" w:rsidRDefault="00C4159C" w:rsidP="003B2ED1">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7ED77D1D" w14:textId="77777777" w:rsidR="00C4159C" w:rsidRPr="00604293" w:rsidRDefault="00C4159C" w:rsidP="003B2ED1">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2BE7BA2C" w14:textId="77777777" w:rsidR="00C4159C" w:rsidRPr="00604293" w:rsidRDefault="00C4159C" w:rsidP="003B2ED1">
            <w:pPr>
              <w:tabs>
                <w:tab w:val="decimal" w:pos="987"/>
              </w:tabs>
              <w:autoSpaceDE w:val="0"/>
              <w:autoSpaceDN w:val="0"/>
              <w:spacing w:line="240" w:lineRule="exact"/>
              <w:ind w:right="-72"/>
              <w:jc w:val="left"/>
              <w:rPr>
                <w:rFonts w:ascii="Times New Roman" w:hAnsi="Times New Roman" w:cs="Times New Roman"/>
                <w:sz w:val="20"/>
                <w:szCs w:val="20"/>
              </w:rPr>
            </w:pPr>
          </w:p>
        </w:tc>
      </w:tr>
      <w:tr w:rsidR="00F4373D" w:rsidRPr="00F4373D" w14:paraId="4C83B442" w14:textId="77777777" w:rsidTr="003B2ED1">
        <w:trPr>
          <w:trHeight w:val="20"/>
        </w:trPr>
        <w:tc>
          <w:tcPr>
            <w:tcW w:w="4410" w:type="dxa"/>
            <w:vAlign w:val="bottom"/>
          </w:tcPr>
          <w:p w14:paraId="24152C0E" w14:textId="77777777" w:rsidR="00B46D17" w:rsidRPr="00604293" w:rsidRDefault="00B46D17" w:rsidP="00B46D17">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Opening net book value</w:t>
            </w:r>
          </w:p>
        </w:tc>
        <w:tc>
          <w:tcPr>
            <w:tcW w:w="1530" w:type="dxa"/>
          </w:tcPr>
          <w:p w14:paraId="5B47DBBE" w14:textId="7140BF27" w:rsidR="00B46D17" w:rsidRPr="00604293" w:rsidRDefault="00B46D17" w:rsidP="00B46D17">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6</w:t>
            </w:r>
            <w:r w:rsidRPr="00604293">
              <w:rPr>
                <w:rFonts w:ascii="Times New Roman" w:hAnsi="Times New Roman" w:cs="Times New Roman"/>
                <w:sz w:val="20"/>
                <w:szCs w:val="20"/>
              </w:rPr>
              <w:t>,</w:t>
            </w:r>
            <w:r w:rsidRPr="00604293">
              <w:rPr>
                <w:rFonts w:ascii="Times New Roman" w:hAnsi="Times New Roman" w:cs="Times New Roman"/>
                <w:sz w:val="20"/>
                <w:szCs w:val="20"/>
                <w:cs/>
              </w:rPr>
              <w:t>236</w:t>
            </w:r>
            <w:r w:rsidRPr="00604293">
              <w:rPr>
                <w:rFonts w:ascii="Times New Roman" w:hAnsi="Times New Roman" w:cs="Times New Roman"/>
                <w:sz w:val="20"/>
                <w:szCs w:val="20"/>
              </w:rPr>
              <w:t>,</w:t>
            </w:r>
            <w:r w:rsidRPr="00604293">
              <w:rPr>
                <w:rFonts w:ascii="Times New Roman" w:hAnsi="Times New Roman" w:cs="Times New Roman"/>
                <w:sz w:val="20"/>
                <w:szCs w:val="20"/>
                <w:cs/>
              </w:rPr>
              <w:t>830</w:t>
            </w:r>
          </w:p>
        </w:tc>
        <w:tc>
          <w:tcPr>
            <w:tcW w:w="72" w:type="dxa"/>
          </w:tcPr>
          <w:p w14:paraId="6EC5ECE0" w14:textId="77777777" w:rsidR="00B46D17" w:rsidRPr="00604293" w:rsidRDefault="00B46D17" w:rsidP="00B46D17">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3A1D39F2" w14:textId="73392728" w:rsidR="00B46D17" w:rsidRPr="00604293" w:rsidRDefault="00B46D17" w:rsidP="00B46D17">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7,219,695</w:t>
            </w:r>
          </w:p>
        </w:tc>
        <w:tc>
          <w:tcPr>
            <w:tcW w:w="72" w:type="dxa"/>
          </w:tcPr>
          <w:p w14:paraId="0E44DA66" w14:textId="77777777" w:rsidR="00B46D17" w:rsidRPr="00604293" w:rsidRDefault="00B46D17" w:rsidP="00B46D17">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027B3A99" w14:textId="054884CE" w:rsidR="00B46D17" w:rsidRPr="00604293" w:rsidRDefault="00B46D17" w:rsidP="00B46D17">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13,456,525</w:t>
            </w:r>
          </w:p>
        </w:tc>
      </w:tr>
      <w:tr w:rsidR="00F4373D" w:rsidRPr="00F4373D" w14:paraId="3A68D9E3" w14:textId="77777777" w:rsidTr="003B2ED1">
        <w:trPr>
          <w:trHeight w:val="20"/>
        </w:trPr>
        <w:tc>
          <w:tcPr>
            <w:tcW w:w="4410" w:type="dxa"/>
            <w:vAlign w:val="bottom"/>
          </w:tcPr>
          <w:p w14:paraId="73A7160D" w14:textId="77777777" w:rsidR="00B46D17" w:rsidRPr="00604293" w:rsidRDefault="00B46D17" w:rsidP="00B46D17">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Increases</w:t>
            </w:r>
          </w:p>
        </w:tc>
        <w:tc>
          <w:tcPr>
            <w:tcW w:w="1530" w:type="dxa"/>
          </w:tcPr>
          <w:p w14:paraId="6C05EBE7" w14:textId="1B8C8D4A" w:rsidR="00B46D17" w:rsidRPr="00604293" w:rsidRDefault="00B46D17" w:rsidP="00B46D17">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25</w:t>
            </w:r>
            <w:r w:rsidRPr="00604293">
              <w:rPr>
                <w:rFonts w:ascii="Times New Roman" w:hAnsi="Times New Roman" w:cs="Times New Roman"/>
                <w:sz w:val="20"/>
                <w:szCs w:val="20"/>
              </w:rPr>
              <w:t>,</w:t>
            </w:r>
            <w:r w:rsidRPr="00604293">
              <w:rPr>
                <w:rFonts w:ascii="Times New Roman" w:hAnsi="Times New Roman" w:cs="Times New Roman"/>
                <w:sz w:val="20"/>
                <w:szCs w:val="20"/>
                <w:cs/>
              </w:rPr>
              <w:t>689</w:t>
            </w:r>
            <w:r w:rsidRPr="00604293">
              <w:rPr>
                <w:rFonts w:ascii="Times New Roman" w:hAnsi="Times New Roman" w:cs="Times New Roman"/>
                <w:sz w:val="20"/>
                <w:szCs w:val="20"/>
              </w:rPr>
              <w:t>,</w:t>
            </w:r>
            <w:r w:rsidRPr="00604293">
              <w:rPr>
                <w:rFonts w:ascii="Times New Roman" w:hAnsi="Times New Roman" w:cs="Times New Roman"/>
                <w:sz w:val="20"/>
                <w:szCs w:val="20"/>
                <w:cs/>
              </w:rPr>
              <w:t>985</w:t>
            </w:r>
          </w:p>
        </w:tc>
        <w:tc>
          <w:tcPr>
            <w:tcW w:w="72" w:type="dxa"/>
          </w:tcPr>
          <w:p w14:paraId="3A37EE6F" w14:textId="77777777" w:rsidR="00B46D17" w:rsidRPr="00604293" w:rsidRDefault="00B46D17" w:rsidP="00B46D17">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0EC2F95C" w14:textId="176D4136" w:rsidR="00B46D17" w:rsidRPr="00604293" w:rsidRDefault="00B46D17" w:rsidP="00DC4E29">
            <w:pPr>
              <w:tabs>
                <w:tab w:val="decimal" w:pos="987"/>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w:t>
            </w:r>
          </w:p>
        </w:tc>
        <w:tc>
          <w:tcPr>
            <w:tcW w:w="72" w:type="dxa"/>
          </w:tcPr>
          <w:p w14:paraId="68E4FA83" w14:textId="77777777" w:rsidR="00B46D17" w:rsidRPr="00604293" w:rsidRDefault="00B46D17" w:rsidP="00B46D17">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336B675B" w14:textId="16B8990C" w:rsidR="00B46D17" w:rsidRPr="00604293" w:rsidRDefault="00B46D17" w:rsidP="00B46D17">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25,689,985</w:t>
            </w:r>
          </w:p>
        </w:tc>
      </w:tr>
      <w:tr w:rsidR="00F4373D" w:rsidRPr="00F4373D" w14:paraId="62DFE381" w14:textId="77777777" w:rsidTr="003B2ED1">
        <w:trPr>
          <w:trHeight w:val="20"/>
        </w:trPr>
        <w:tc>
          <w:tcPr>
            <w:tcW w:w="4410" w:type="dxa"/>
            <w:vAlign w:val="bottom"/>
          </w:tcPr>
          <w:p w14:paraId="4E6AE4B0" w14:textId="77777777" w:rsidR="00B46D17" w:rsidRPr="00604293" w:rsidRDefault="00B46D17" w:rsidP="00B46D17">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Depreciation charge</w:t>
            </w:r>
          </w:p>
        </w:tc>
        <w:tc>
          <w:tcPr>
            <w:tcW w:w="1530" w:type="dxa"/>
            <w:tcBorders>
              <w:bottom w:val="single" w:sz="4" w:space="0" w:color="auto"/>
            </w:tcBorders>
          </w:tcPr>
          <w:p w14:paraId="75D409E1" w14:textId="5CCE6BCF" w:rsidR="00B46D17" w:rsidRPr="00604293" w:rsidRDefault="00B46D17" w:rsidP="00B46D17">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(10</w:t>
            </w:r>
            <w:r w:rsidRPr="00604293">
              <w:rPr>
                <w:rFonts w:ascii="Times New Roman" w:hAnsi="Times New Roman" w:cs="Times New Roman"/>
                <w:sz w:val="20"/>
                <w:szCs w:val="20"/>
              </w:rPr>
              <w:t>,</w:t>
            </w:r>
            <w:r w:rsidRPr="00604293">
              <w:rPr>
                <w:rFonts w:ascii="Times New Roman" w:hAnsi="Times New Roman" w:cs="Times New Roman"/>
                <w:sz w:val="20"/>
                <w:szCs w:val="20"/>
                <w:cs/>
              </w:rPr>
              <w:t>488</w:t>
            </w:r>
            <w:r w:rsidRPr="00604293">
              <w:rPr>
                <w:rFonts w:ascii="Times New Roman" w:hAnsi="Times New Roman" w:cs="Times New Roman"/>
                <w:sz w:val="20"/>
                <w:szCs w:val="20"/>
              </w:rPr>
              <w:t>,</w:t>
            </w:r>
            <w:r w:rsidRPr="00604293">
              <w:rPr>
                <w:rFonts w:ascii="Times New Roman" w:hAnsi="Times New Roman" w:cs="Times New Roman"/>
                <w:sz w:val="20"/>
                <w:szCs w:val="20"/>
                <w:cs/>
              </w:rPr>
              <w:t>930)</w:t>
            </w:r>
          </w:p>
        </w:tc>
        <w:tc>
          <w:tcPr>
            <w:tcW w:w="72" w:type="dxa"/>
          </w:tcPr>
          <w:p w14:paraId="628BE3B0" w14:textId="77777777" w:rsidR="00B46D17" w:rsidRPr="00604293" w:rsidRDefault="00B46D17" w:rsidP="00B46D17">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bottom w:val="single" w:sz="4" w:space="0" w:color="auto"/>
            </w:tcBorders>
          </w:tcPr>
          <w:p w14:paraId="2BAAC6F5" w14:textId="18D82CE3" w:rsidR="00B46D17" w:rsidRPr="00604293" w:rsidRDefault="00B46D17" w:rsidP="00B46D17">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w:t>
            </w:r>
            <w:r w:rsidRPr="00604293">
              <w:rPr>
                <w:rFonts w:ascii="Times New Roman" w:hAnsi="Times New Roman" w:cs="Times New Roman"/>
                <w:sz w:val="20"/>
                <w:szCs w:val="20"/>
              </w:rPr>
              <w:t>2,130,749</w:t>
            </w:r>
            <w:r w:rsidRPr="00604293">
              <w:rPr>
                <w:rFonts w:ascii="Times New Roman" w:hAnsi="Times New Roman" w:cs="Times New Roman"/>
                <w:sz w:val="20"/>
                <w:szCs w:val="20"/>
                <w:cs/>
              </w:rPr>
              <w:t>)</w:t>
            </w:r>
          </w:p>
        </w:tc>
        <w:tc>
          <w:tcPr>
            <w:tcW w:w="72" w:type="dxa"/>
          </w:tcPr>
          <w:p w14:paraId="519F6DAF" w14:textId="77777777" w:rsidR="00B46D17" w:rsidRPr="00604293" w:rsidRDefault="00B46D17" w:rsidP="00B46D17">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bottom w:val="single" w:sz="4" w:space="0" w:color="auto"/>
            </w:tcBorders>
          </w:tcPr>
          <w:p w14:paraId="6C3FB3C1" w14:textId="5CE5440B" w:rsidR="00B46D17" w:rsidRPr="00604293" w:rsidRDefault="00B46D17" w:rsidP="00B46D17">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(12,619,679)</w:t>
            </w:r>
          </w:p>
        </w:tc>
      </w:tr>
      <w:tr w:rsidR="00F4373D" w:rsidRPr="00F4373D" w14:paraId="55F99B46" w14:textId="77777777" w:rsidTr="003B2ED1">
        <w:trPr>
          <w:trHeight w:val="20"/>
        </w:trPr>
        <w:tc>
          <w:tcPr>
            <w:tcW w:w="4410" w:type="dxa"/>
            <w:vAlign w:val="bottom"/>
          </w:tcPr>
          <w:p w14:paraId="4227B763" w14:textId="77777777" w:rsidR="00B46D17" w:rsidRPr="00604293" w:rsidRDefault="00B46D17" w:rsidP="00B46D17">
            <w:pPr>
              <w:autoSpaceDE w:val="0"/>
              <w:autoSpaceDN w:val="0"/>
              <w:spacing w:line="240" w:lineRule="exact"/>
              <w:ind w:left="404"/>
              <w:rPr>
                <w:rFonts w:ascii="Times New Roman" w:hAnsi="Times New Roman" w:cs="Times New Roman"/>
                <w:sz w:val="20"/>
                <w:szCs w:val="20"/>
                <w:cs/>
              </w:rPr>
            </w:pPr>
            <w:r w:rsidRPr="00604293">
              <w:rPr>
                <w:rFonts w:ascii="Times New Roman" w:hAnsi="Times New Roman" w:cs="Times New Roman"/>
                <w:sz w:val="20"/>
                <w:szCs w:val="20"/>
              </w:rPr>
              <w:t>Closing net book value</w:t>
            </w:r>
          </w:p>
        </w:tc>
        <w:tc>
          <w:tcPr>
            <w:tcW w:w="1530" w:type="dxa"/>
            <w:tcBorders>
              <w:top w:val="single" w:sz="4" w:space="0" w:color="auto"/>
              <w:bottom w:val="double" w:sz="4" w:space="0" w:color="auto"/>
            </w:tcBorders>
          </w:tcPr>
          <w:p w14:paraId="08B31D8C" w14:textId="074795FC" w:rsidR="00B46D17" w:rsidRPr="00604293" w:rsidRDefault="00B46D17" w:rsidP="00B46D17">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21</w:t>
            </w:r>
            <w:r w:rsidRPr="00604293">
              <w:rPr>
                <w:rFonts w:ascii="Times New Roman" w:hAnsi="Times New Roman" w:cs="Times New Roman"/>
                <w:sz w:val="20"/>
                <w:szCs w:val="20"/>
              </w:rPr>
              <w:t>,</w:t>
            </w:r>
            <w:r w:rsidRPr="00604293">
              <w:rPr>
                <w:rFonts w:ascii="Times New Roman" w:hAnsi="Times New Roman" w:cs="Times New Roman"/>
                <w:sz w:val="20"/>
                <w:szCs w:val="20"/>
                <w:cs/>
              </w:rPr>
              <w:t>437</w:t>
            </w:r>
            <w:r w:rsidRPr="00604293">
              <w:rPr>
                <w:rFonts w:ascii="Times New Roman" w:hAnsi="Times New Roman" w:cs="Times New Roman"/>
                <w:sz w:val="20"/>
                <w:szCs w:val="20"/>
              </w:rPr>
              <w:t>,</w:t>
            </w:r>
            <w:r w:rsidRPr="00604293">
              <w:rPr>
                <w:rFonts w:ascii="Times New Roman" w:hAnsi="Times New Roman" w:cs="Times New Roman"/>
                <w:sz w:val="20"/>
                <w:szCs w:val="20"/>
                <w:cs/>
              </w:rPr>
              <w:t>885</w:t>
            </w:r>
          </w:p>
        </w:tc>
        <w:tc>
          <w:tcPr>
            <w:tcW w:w="72" w:type="dxa"/>
          </w:tcPr>
          <w:p w14:paraId="5A812966" w14:textId="77777777" w:rsidR="00B46D17" w:rsidRPr="00604293" w:rsidRDefault="00B46D17" w:rsidP="00B46D17">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single" w:sz="4" w:space="0" w:color="auto"/>
              <w:bottom w:val="double" w:sz="4" w:space="0" w:color="auto"/>
            </w:tcBorders>
          </w:tcPr>
          <w:p w14:paraId="281E07F8" w14:textId="3558EED1" w:rsidR="00B46D17" w:rsidRPr="00604293" w:rsidRDefault="00B46D17" w:rsidP="00B46D17">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5</w:t>
            </w:r>
            <w:r w:rsidRPr="00604293">
              <w:rPr>
                <w:rFonts w:ascii="Times New Roman" w:hAnsi="Times New Roman" w:cs="Times New Roman"/>
                <w:sz w:val="20"/>
                <w:szCs w:val="20"/>
              </w:rPr>
              <w:t>,</w:t>
            </w:r>
            <w:r w:rsidRPr="00604293">
              <w:rPr>
                <w:rFonts w:ascii="Times New Roman" w:hAnsi="Times New Roman" w:cs="Times New Roman"/>
                <w:sz w:val="20"/>
                <w:szCs w:val="20"/>
                <w:cs/>
              </w:rPr>
              <w:t>088</w:t>
            </w:r>
            <w:r w:rsidRPr="00604293">
              <w:rPr>
                <w:rFonts w:ascii="Times New Roman" w:hAnsi="Times New Roman" w:cs="Times New Roman"/>
                <w:sz w:val="20"/>
                <w:szCs w:val="20"/>
              </w:rPr>
              <w:t>,</w:t>
            </w:r>
            <w:r w:rsidRPr="00604293">
              <w:rPr>
                <w:rFonts w:ascii="Times New Roman" w:hAnsi="Times New Roman" w:cs="Times New Roman"/>
                <w:sz w:val="20"/>
                <w:szCs w:val="20"/>
                <w:cs/>
              </w:rPr>
              <w:t>946</w:t>
            </w:r>
          </w:p>
        </w:tc>
        <w:tc>
          <w:tcPr>
            <w:tcW w:w="72" w:type="dxa"/>
          </w:tcPr>
          <w:p w14:paraId="23248DBC" w14:textId="77777777" w:rsidR="00B46D17" w:rsidRPr="00604293" w:rsidRDefault="00B46D17" w:rsidP="00B46D17">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single" w:sz="4" w:space="0" w:color="auto"/>
              <w:bottom w:val="double" w:sz="4" w:space="0" w:color="auto"/>
            </w:tcBorders>
          </w:tcPr>
          <w:p w14:paraId="4C5E3A91" w14:textId="25DE6557" w:rsidR="00B46D17" w:rsidRPr="00604293" w:rsidRDefault="00B46D17" w:rsidP="00B46D17">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26,526,831</w:t>
            </w:r>
          </w:p>
        </w:tc>
      </w:tr>
      <w:tr w:rsidR="00F4373D" w:rsidRPr="00F4373D" w14:paraId="5C9E3FC4" w14:textId="77777777" w:rsidTr="003B2ED1">
        <w:trPr>
          <w:trHeight w:val="20"/>
        </w:trPr>
        <w:tc>
          <w:tcPr>
            <w:tcW w:w="4410" w:type="dxa"/>
            <w:vAlign w:val="bottom"/>
          </w:tcPr>
          <w:p w14:paraId="63C6BB06" w14:textId="77777777" w:rsidR="00C4159C" w:rsidRPr="00604293" w:rsidRDefault="00C4159C" w:rsidP="003B2ED1">
            <w:pPr>
              <w:autoSpaceDE w:val="0"/>
              <w:autoSpaceDN w:val="0"/>
              <w:spacing w:line="240" w:lineRule="exact"/>
              <w:ind w:left="404"/>
              <w:rPr>
                <w:rFonts w:ascii="Times New Roman" w:hAnsi="Times New Roman" w:cs="Times New Roman"/>
                <w:sz w:val="20"/>
                <w:szCs w:val="20"/>
              </w:rPr>
            </w:pPr>
          </w:p>
        </w:tc>
        <w:tc>
          <w:tcPr>
            <w:tcW w:w="1530" w:type="dxa"/>
            <w:tcBorders>
              <w:top w:val="double" w:sz="4" w:space="0" w:color="auto"/>
            </w:tcBorders>
          </w:tcPr>
          <w:p w14:paraId="5A01B2EA" w14:textId="77777777" w:rsidR="00C4159C" w:rsidRPr="00604293" w:rsidRDefault="00C4159C" w:rsidP="003B2ED1">
            <w:pPr>
              <w:tabs>
                <w:tab w:val="decimal" w:pos="1275"/>
              </w:tabs>
              <w:autoSpaceDE w:val="0"/>
              <w:autoSpaceDN w:val="0"/>
              <w:spacing w:line="240" w:lineRule="exact"/>
              <w:ind w:right="-72"/>
              <w:jc w:val="left"/>
              <w:rPr>
                <w:rFonts w:ascii="Times New Roman" w:hAnsi="Times New Roman" w:cs="Times New Roman"/>
                <w:sz w:val="20"/>
                <w:szCs w:val="20"/>
              </w:rPr>
            </w:pPr>
          </w:p>
        </w:tc>
        <w:tc>
          <w:tcPr>
            <w:tcW w:w="72" w:type="dxa"/>
          </w:tcPr>
          <w:p w14:paraId="0E399DC4" w14:textId="77777777" w:rsidR="00C4159C" w:rsidRPr="00604293" w:rsidRDefault="00C4159C" w:rsidP="003B2ED1">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double" w:sz="4" w:space="0" w:color="auto"/>
            </w:tcBorders>
          </w:tcPr>
          <w:p w14:paraId="53662B1D" w14:textId="77777777" w:rsidR="00C4159C" w:rsidRPr="00604293" w:rsidRDefault="00C4159C" w:rsidP="003B2ED1">
            <w:pPr>
              <w:tabs>
                <w:tab w:val="decimal" w:pos="1275"/>
              </w:tabs>
              <w:autoSpaceDE w:val="0"/>
              <w:autoSpaceDN w:val="0"/>
              <w:spacing w:line="240" w:lineRule="exact"/>
              <w:ind w:right="-72"/>
              <w:jc w:val="left"/>
              <w:rPr>
                <w:rFonts w:ascii="Times New Roman" w:hAnsi="Times New Roman" w:cs="Times New Roman"/>
                <w:sz w:val="20"/>
                <w:szCs w:val="20"/>
              </w:rPr>
            </w:pPr>
          </w:p>
        </w:tc>
        <w:tc>
          <w:tcPr>
            <w:tcW w:w="72" w:type="dxa"/>
          </w:tcPr>
          <w:p w14:paraId="1190D93F" w14:textId="77777777" w:rsidR="00C4159C" w:rsidRPr="00604293" w:rsidRDefault="00C4159C" w:rsidP="003B2ED1">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double" w:sz="4" w:space="0" w:color="auto"/>
            </w:tcBorders>
          </w:tcPr>
          <w:p w14:paraId="7CEAF3F7" w14:textId="77777777" w:rsidR="00C4159C" w:rsidRPr="00604293" w:rsidRDefault="00C4159C" w:rsidP="003B2ED1">
            <w:pPr>
              <w:tabs>
                <w:tab w:val="decimal" w:pos="1275"/>
              </w:tabs>
              <w:autoSpaceDE w:val="0"/>
              <w:autoSpaceDN w:val="0"/>
              <w:spacing w:line="240" w:lineRule="exact"/>
              <w:ind w:right="-72"/>
              <w:jc w:val="left"/>
              <w:rPr>
                <w:rFonts w:ascii="Times New Roman" w:hAnsi="Times New Roman" w:cs="Times New Roman"/>
                <w:sz w:val="20"/>
                <w:szCs w:val="20"/>
                <w:cs/>
              </w:rPr>
            </w:pPr>
          </w:p>
        </w:tc>
      </w:tr>
      <w:tr w:rsidR="00F4373D" w:rsidRPr="00F4373D" w14:paraId="5095EEC7" w14:textId="77777777" w:rsidTr="003B2ED1">
        <w:trPr>
          <w:trHeight w:val="20"/>
        </w:trPr>
        <w:tc>
          <w:tcPr>
            <w:tcW w:w="4410" w:type="dxa"/>
            <w:vAlign w:val="bottom"/>
          </w:tcPr>
          <w:p w14:paraId="3E0137EA" w14:textId="42F85ACE" w:rsidR="00C4159C" w:rsidRPr="00604293" w:rsidRDefault="00C4159C" w:rsidP="003B2ED1">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b/>
                <w:sz w:val="20"/>
                <w:szCs w:val="20"/>
              </w:rPr>
              <w:t xml:space="preserve">As </w:t>
            </w:r>
            <w:proofErr w:type="gramStart"/>
            <w:r w:rsidRPr="00604293">
              <w:rPr>
                <w:rFonts w:ascii="Times New Roman" w:hAnsi="Times New Roman" w:cs="Times New Roman"/>
                <w:b/>
                <w:sz w:val="20"/>
                <w:szCs w:val="20"/>
              </w:rPr>
              <w:t>at</w:t>
            </w:r>
            <w:proofErr w:type="gramEnd"/>
            <w:r w:rsidRPr="00604293">
              <w:rPr>
                <w:rFonts w:ascii="Times New Roman" w:hAnsi="Times New Roman" w:cs="Times New Roman"/>
                <w:b/>
                <w:sz w:val="20"/>
                <w:szCs w:val="20"/>
              </w:rPr>
              <w:t xml:space="preserve"> December 31, 2024</w:t>
            </w:r>
          </w:p>
        </w:tc>
        <w:tc>
          <w:tcPr>
            <w:tcW w:w="1530" w:type="dxa"/>
          </w:tcPr>
          <w:p w14:paraId="4FCAF38F" w14:textId="77777777" w:rsidR="00C4159C" w:rsidRPr="00604293" w:rsidRDefault="00C4159C" w:rsidP="003B2ED1">
            <w:pPr>
              <w:tabs>
                <w:tab w:val="decimal" w:pos="1275"/>
              </w:tabs>
              <w:autoSpaceDE w:val="0"/>
              <w:autoSpaceDN w:val="0"/>
              <w:spacing w:line="240" w:lineRule="exact"/>
              <w:ind w:right="-72"/>
              <w:jc w:val="left"/>
              <w:rPr>
                <w:rFonts w:ascii="Times New Roman" w:hAnsi="Times New Roman" w:cs="Times New Roman"/>
                <w:sz w:val="20"/>
                <w:szCs w:val="20"/>
              </w:rPr>
            </w:pPr>
          </w:p>
        </w:tc>
        <w:tc>
          <w:tcPr>
            <w:tcW w:w="72" w:type="dxa"/>
          </w:tcPr>
          <w:p w14:paraId="37EE8FD7" w14:textId="77777777" w:rsidR="00C4159C" w:rsidRPr="00604293" w:rsidRDefault="00C4159C" w:rsidP="003B2ED1">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5610EB3E" w14:textId="77777777" w:rsidR="00C4159C" w:rsidRPr="00604293" w:rsidRDefault="00C4159C" w:rsidP="003B2ED1">
            <w:pPr>
              <w:tabs>
                <w:tab w:val="decimal" w:pos="1275"/>
              </w:tabs>
              <w:autoSpaceDE w:val="0"/>
              <w:autoSpaceDN w:val="0"/>
              <w:spacing w:line="240" w:lineRule="exact"/>
              <w:ind w:right="-72"/>
              <w:jc w:val="left"/>
              <w:rPr>
                <w:rFonts w:ascii="Times New Roman" w:hAnsi="Times New Roman" w:cs="Times New Roman"/>
                <w:sz w:val="20"/>
                <w:szCs w:val="20"/>
              </w:rPr>
            </w:pPr>
          </w:p>
        </w:tc>
        <w:tc>
          <w:tcPr>
            <w:tcW w:w="72" w:type="dxa"/>
          </w:tcPr>
          <w:p w14:paraId="621D95F1" w14:textId="77777777" w:rsidR="00C4159C" w:rsidRPr="00604293" w:rsidRDefault="00C4159C" w:rsidP="003B2ED1">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240E3863" w14:textId="77777777" w:rsidR="00C4159C" w:rsidRPr="00604293" w:rsidRDefault="00C4159C" w:rsidP="003B2ED1">
            <w:pPr>
              <w:tabs>
                <w:tab w:val="decimal" w:pos="1275"/>
              </w:tabs>
              <w:autoSpaceDE w:val="0"/>
              <w:autoSpaceDN w:val="0"/>
              <w:spacing w:line="240" w:lineRule="exact"/>
              <w:ind w:right="-72"/>
              <w:jc w:val="left"/>
              <w:rPr>
                <w:rFonts w:ascii="Times New Roman" w:hAnsi="Times New Roman" w:cs="Times New Roman"/>
                <w:sz w:val="20"/>
                <w:szCs w:val="20"/>
                <w:cs/>
              </w:rPr>
            </w:pPr>
          </w:p>
        </w:tc>
      </w:tr>
      <w:tr w:rsidR="00F4373D" w:rsidRPr="00F4373D" w14:paraId="3933C6FD" w14:textId="77777777" w:rsidTr="003B2ED1">
        <w:trPr>
          <w:trHeight w:val="20"/>
        </w:trPr>
        <w:tc>
          <w:tcPr>
            <w:tcW w:w="4410" w:type="dxa"/>
            <w:vAlign w:val="bottom"/>
          </w:tcPr>
          <w:p w14:paraId="22F626B4" w14:textId="77777777" w:rsidR="00DC4E29" w:rsidRPr="00604293" w:rsidRDefault="00DC4E29" w:rsidP="00DC4E29">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 xml:space="preserve">Cost </w:t>
            </w:r>
          </w:p>
        </w:tc>
        <w:tc>
          <w:tcPr>
            <w:tcW w:w="1530" w:type="dxa"/>
          </w:tcPr>
          <w:p w14:paraId="58379C22" w14:textId="5CD1C140" w:rsidR="00DC4E29" w:rsidRPr="00604293" w:rsidRDefault="00DC4E29" w:rsidP="00DC4E29">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29,669,582</w:t>
            </w:r>
          </w:p>
        </w:tc>
        <w:tc>
          <w:tcPr>
            <w:tcW w:w="72" w:type="dxa"/>
          </w:tcPr>
          <w:p w14:paraId="686DAEE6" w14:textId="77777777" w:rsidR="00DC4E29" w:rsidRPr="00604293" w:rsidRDefault="00DC4E29" w:rsidP="00DC4E2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52DB92A2" w14:textId="06C29C24" w:rsidR="00DC4E29" w:rsidRPr="00604293" w:rsidRDefault="00DC4E29" w:rsidP="00DC4E29">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10</w:t>
            </w:r>
            <w:r w:rsidRPr="00604293">
              <w:rPr>
                <w:rFonts w:ascii="Times New Roman" w:hAnsi="Times New Roman" w:cs="Times New Roman"/>
                <w:sz w:val="20"/>
                <w:szCs w:val="20"/>
              </w:rPr>
              <w:t>,</w:t>
            </w:r>
            <w:r w:rsidRPr="00604293">
              <w:rPr>
                <w:rFonts w:ascii="Times New Roman" w:hAnsi="Times New Roman" w:cs="Times New Roman"/>
                <w:sz w:val="20"/>
                <w:szCs w:val="20"/>
                <w:cs/>
              </w:rPr>
              <w:t>636</w:t>
            </w:r>
            <w:r w:rsidRPr="00604293">
              <w:rPr>
                <w:rFonts w:ascii="Times New Roman" w:hAnsi="Times New Roman" w:cs="Times New Roman"/>
                <w:sz w:val="20"/>
                <w:szCs w:val="20"/>
              </w:rPr>
              <w:t>,</w:t>
            </w:r>
            <w:r w:rsidRPr="00604293">
              <w:rPr>
                <w:rFonts w:ascii="Times New Roman" w:hAnsi="Times New Roman" w:cs="Times New Roman"/>
                <w:sz w:val="20"/>
                <w:szCs w:val="20"/>
                <w:cs/>
              </w:rPr>
              <w:t>111</w:t>
            </w:r>
          </w:p>
        </w:tc>
        <w:tc>
          <w:tcPr>
            <w:tcW w:w="72" w:type="dxa"/>
          </w:tcPr>
          <w:p w14:paraId="4C952BF7" w14:textId="77777777" w:rsidR="00DC4E29" w:rsidRPr="00604293" w:rsidRDefault="00DC4E29" w:rsidP="00DC4E2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11C477C7" w14:textId="7F34D927" w:rsidR="00DC4E29" w:rsidRPr="00604293" w:rsidRDefault="00DC4E29" w:rsidP="00DC4E29">
            <w:pPr>
              <w:tabs>
                <w:tab w:val="decimal" w:pos="1275"/>
              </w:tabs>
              <w:autoSpaceDE w:val="0"/>
              <w:autoSpaceDN w:val="0"/>
              <w:spacing w:line="240" w:lineRule="exact"/>
              <w:ind w:right="-72"/>
              <w:jc w:val="left"/>
              <w:rPr>
                <w:rFonts w:ascii="Times New Roman" w:hAnsi="Times New Roman" w:cs="Times New Roman"/>
                <w:sz w:val="20"/>
                <w:szCs w:val="20"/>
                <w:cs/>
              </w:rPr>
            </w:pPr>
            <w:r w:rsidRPr="00604293">
              <w:rPr>
                <w:rFonts w:ascii="Times New Roman" w:hAnsi="Times New Roman" w:cs="Times New Roman"/>
                <w:sz w:val="20"/>
                <w:szCs w:val="20"/>
              </w:rPr>
              <w:t>40,305,693</w:t>
            </w:r>
          </w:p>
        </w:tc>
      </w:tr>
      <w:tr w:rsidR="00F4373D" w:rsidRPr="00F4373D" w14:paraId="4940D92F" w14:textId="77777777" w:rsidTr="003B2ED1">
        <w:trPr>
          <w:trHeight w:val="20"/>
        </w:trPr>
        <w:tc>
          <w:tcPr>
            <w:tcW w:w="4410" w:type="dxa"/>
            <w:vAlign w:val="bottom"/>
          </w:tcPr>
          <w:p w14:paraId="1265AC82" w14:textId="77777777" w:rsidR="00DC4E29" w:rsidRPr="00604293" w:rsidRDefault="00DC4E29" w:rsidP="00DC4E29">
            <w:pPr>
              <w:autoSpaceDE w:val="0"/>
              <w:autoSpaceDN w:val="0"/>
              <w:spacing w:line="240" w:lineRule="exact"/>
              <w:ind w:left="404"/>
              <w:rPr>
                <w:rFonts w:ascii="Times New Roman" w:hAnsi="Times New Roman" w:cs="Times New Roman"/>
                <w:sz w:val="20"/>
                <w:szCs w:val="20"/>
              </w:rPr>
            </w:pPr>
            <w:proofErr w:type="gramStart"/>
            <w:r w:rsidRPr="00604293">
              <w:rPr>
                <w:rFonts w:ascii="Times New Roman" w:hAnsi="Times New Roman" w:cs="Times New Roman"/>
                <w:sz w:val="20"/>
                <w:szCs w:val="20"/>
                <w:u w:val="single"/>
              </w:rPr>
              <w:t>Less</w:t>
            </w:r>
            <w:r w:rsidRPr="00604293">
              <w:rPr>
                <w:rFonts w:ascii="Times New Roman" w:hAnsi="Times New Roman" w:cs="Times New Roman"/>
                <w:sz w:val="20"/>
                <w:szCs w:val="20"/>
              </w:rPr>
              <w:t xml:space="preserve">  Accumulated</w:t>
            </w:r>
            <w:proofErr w:type="gramEnd"/>
            <w:r w:rsidRPr="00604293">
              <w:rPr>
                <w:rFonts w:ascii="Times New Roman" w:hAnsi="Times New Roman" w:cs="Times New Roman"/>
                <w:sz w:val="20"/>
                <w:szCs w:val="20"/>
              </w:rPr>
              <w:t xml:space="preserve"> depreciation</w:t>
            </w:r>
          </w:p>
        </w:tc>
        <w:tc>
          <w:tcPr>
            <w:tcW w:w="1530" w:type="dxa"/>
            <w:tcBorders>
              <w:bottom w:val="single" w:sz="4" w:space="0" w:color="auto"/>
            </w:tcBorders>
          </w:tcPr>
          <w:p w14:paraId="6197AD79" w14:textId="07FEEF8A" w:rsidR="00DC4E29" w:rsidRPr="00604293" w:rsidRDefault="00DC4E29" w:rsidP="00DC4E29">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w:t>
            </w:r>
            <w:r w:rsidRPr="00604293">
              <w:rPr>
                <w:rFonts w:ascii="Times New Roman" w:hAnsi="Times New Roman" w:cs="Times New Roman"/>
                <w:sz w:val="20"/>
                <w:szCs w:val="20"/>
              </w:rPr>
              <w:t>8,231,697</w:t>
            </w:r>
            <w:r w:rsidRPr="00604293">
              <w:rPr>
                <w:rFonts w:ascii="Times New Roman" w:hAnsi="Times New Roman" w:cs="Times New Roman"/>
                <w:sz w:val="20"/>
                <w:szCs w:val="20"/>
                <w:cs/>
              </w:rPr>
              <w:t>)</w:t>
            </w:r>
          </w:p>
        </w:tc>
        <w:tc>
          <w:tcPr>
            <w:tcW w:w="72" w:type="dxa"/>
          </w:tcPr>
          <w:p w14:paraId="12E6E848" w14:textId="77777777" w:rsidR="00DC4E29" w:rsidRPr="00604293" w:rsidRDefault="00DC4E29" w:rsidP="00DC4E2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bottom w:val="single" w:sz="4" w:space="0" w:color="auto"/>
            </w:tcBorders>
          </w:tcPr>
          <w:p w14:paraId="3F69C628" w14:textId="3989335F" w:rsidR="00DC4E29" w:rsidRPr="00604293" w:rsidRDefault="00DC4E29" w:rsidP="00DC4E29">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(5</w:t>
            </w:r>
            <w:r w:rsidRPr="00604293">
              <w:rPr>
                <w:rFonts w:ascii="Times New Roman" w:hAnsi="Times New Roman" w:cs="Times New Roman"/>
                <w:sz w:val="20"/>
                <w:szCs w:val="20"/>
              </w:rPr>
              <w:t>,</w:t>
            </w:r>
            <w:r w:rsidRPr="00604293">
              <w:rPr>
                <w:rFonts w:ascii="Times New Roman" w:hAnsi="Times New Roman" w:cs="Times New Roman"/>
                <w:sz w:val="20"/>
                <w:szCs w:val="20"/>
                <w:cs/>
              </w:rPr>
              <w:t>547</w:t>
            </w:r>
            <w:r w:rsidRPr="00604293">
              <w:rPr>
                <w:rFonts w:ascii="Times New Roman" w:hAnsi="Times New Roman" w:cs="Times New Roman"/>
                <w:sz w:val="20"/>
                <w:szCs w:val="20"/>
              </w:rPr>
              <w:t>,</w:t>
            </w:r>
            <w:r w:rsidRPr="00604293">
              <w:rPr>
                <w:rFonts w:ascii="Times New Roman" w:hAnsi="Times New Roman" w:cs="Times New Roman"/>
                <w:sz w:val="20"/>
                <w:szCs w:val="20"/>
                <w:cs/>
              </w:rPr>
              <w:t>165)</w:t>
            </w:r>
          </w:p>
        </w:tc>
        <w:tc>
          <w:tcPr>
            <w:tcW w:w="72" w:type="dxa"/>
          </w:tcPr>
          <w:p w14:paraId="57E3C89E" w14:textId="77777777" w:rsidR="00DC4E29" w:rsidRPr="00604293" w:rsidRDefault="00DC4E29" w:rsidP="00DC4E2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bottom w:val="single" w:sz="4" w:space="0" w:color="auto"/>
            </w:tcBorders>
          </w:tcPr>
          <w:p w14:paraId="5894384D" w14:textId="7ACF574F" w:rsidR="00DC4E29" w:rsidRPr="00604293" w:rsidRDefault="00DC4E29" w:rsidP="00DC4E29">
            <w:pPr>
              <w:tabs>
                <w:tab w:val="decimal" w:pos="1275"/>
              </w:tabs>
              <w:autoSpaceDE w:val="0"/>
              <w:autoSpaceDN w:val="0"/>
              <w:spacing w:line="240" w:lineRule="exact"/>
              <w:ind w:right="-72"/>
              <w:jc w:val="left"/>
              <w:rPr>
                <w:rFonts w:ascii="Times New Roman" w:hAnsi="Times New Roman" w:cs="Times New Roman"/>
                <w:sz w:val="20"/>
                <w:szCs w:val="20"/>
                <w:cs/>
              </w:rPr>
            </w:pPr>
            <w:r w:rsidRPr="00604293">
              <w:rPr>
                <w:rFonts w:ascii="Times New Roman" w:hAnsi="Times New Roman" w:cs="Times New Roman"/>
                <w:sz w:val="20"/>
                <w:szCs w:val="20"/>
                <w:cs/>
              </w:rPr>
              <w:t>(</w:t>
            </w:r>
            <w:r w:rsidRPr="00604293">
              <w:rPr>
                <w:rFonts w:ascii="Times New Roman" w:hAnsi="Times New Roman" w:cs="Times New Roman"/>
                <w:sz w:val="20"/>
                <w:szCs w:val="20"/>
              </w:rPr>
              <w:t>13,778,862</w:t>
            </w:r>
            <w:r w:rsidRPr="00604293">
              <w:rPr>
                <w:rFonts w:ascii="Times New Roman" w:hAnsi="Times New Roman" w:cs="Times New Roman"/>
                <w:sz w:val="20"/>
                <w:szCs w:val="20"/>
                <w:cs/>
              </w:rPr>
              <w:t>)</w:t>
            </w:r>
          </w:p>
        </w:tc>
      </w:tr>
      <w:tr w:rsidR="00DC4E29" w:rsidRPr="00F4373D" w14:paraId="6C7C1035" w14:textId="77777777" w:rsidTr="003B2ED1">
        <w:trPr>
          <w:trHeight w:val="20"/>
        </w:trPr>
        <w:tc>
          <w:tcPr>
            <w:tcW w:w="4410" w:type="dxa"/>
            <w:vAlign w:val="bottom"/>
          </w:tcPr>
          <w:p w14:paraId="57D8B98A" w14:textId="77777777" w:rsidR="00DC4E29" w:rsidRPr="00604293" w:rsidRDefault="00DC4E29" w:rsidP="00DC4E29">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Closing net book value</w:t>
            </w:r>
          </w:p>
        </w:tc>
        <w:tc>
          <w:tcPr>
            <w:tcW w:w="1530" w:type="dxa"/>
            <w:tcBorders>
              <w:top w:val="single" w:sz="4" w:space="0" w:color="auto"/>
              <w:bottom w:val="double" w:sz="4" w:space="0" w:color="auto"/>
            </w:tcBorders>
          </w:tcPr>
          <w:p w14:paraId="3052B854" w14:textId="093F3C6E" w:rsidR="00DC4E29" w:rsidRPr="00604293" w:rsidRDefault="00DC4E29" w:rsidP="00DC4E29">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21,437,885</w:t>
            </w:r>
          </w:p>
        </w:tc>
        <w:tc>
          <w:tcPr>
            <w:tcW w:w="72" w:type="dxa"/>
          </w:tcPr>
          <w:p w14:paraId="70763625" w14:textId="77777777" w:rsidR="00DC4E29" w:rsidRPr="00604293" w:rsidRDefault="00DC4E29" w:rsidP="00DC4E2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single" w:sz="4" w:space="0" w:color="auto"/>
              <w:bottom w:val="double" w:sz="4" w:space="0" w:color="auto"/>
            </w:tcBorders>
          </w:tcPr>
          <w:p w14:paraId="02081C29" w14:textId="7DC0DF15" w:rsidR="00DC4E29" w:rsidRPr="00604293" w:rsidRDefault="00DC4E29" w:rsidP="00DC4E29">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5</w:t>
            </w:r>
            <w:r w:rsidRPr="00604293">
              <w:rPr>
                <w:rFonts w:ascii="Times New Roman" w:hAnsi="Times New Roman" w:cs="Times New Roman"/>
                <w:sz w:val="20"/>
                <w:szCs w:val="20"/>
              </w:rPr>
              <w:t>,</w:t>
            </w:r>
            <w:r w:rsidRPr="00604293">
              <w:rPr>
                <w:rFonts w:ascii="Times New Roman" w:hAnsi="Times New Roman" w:cs="Times New Roman"/>
                <w:sz w:val="20"/>
                <w:szCs w:val="20"/>
                <w:cs/>
              </w:rPr>
              <w:t>088</w:t>
            </w:r>
            <w:r w:rsidRPr="00604293">
              <w:rPr>
                <w:rFonts w:ascii="Times New Roman" w:hAnsi="Times New Roman" w:cs="Times New Roman"/>
                <w:sz w:val="20"/>
                <w:szCs w:val="20"/>
              </w:rPr>
              <w:t>,</w:t>
            </w:r>
            <w:r w:rsidRPr="00604293">
              <w:rPr>
                <w:rFonts w:ascii="Times New Roman" w:hAnsi="Times New Roman" w:cs="Times New Roman"/>
                <w:sz w:val="20"/>
                <w:szCs w:val="20"/>
                <w:cs/>
              </w:rPr>
              <w:t>946</w:t>
            </w:r>
          </w:p>
        </w:tc>
        <w:tc>
          <w:tcPr>
            <w:tcW w:w="72" w:type="dxa"/>
          </w:tcPr>
          <w:p w14:paraId="0C2D07F8" w14:textId="77777777" w:rsidR="00DC4E29" w:rsidRPr="00604293" w:rsidRDefault="00DC4E29" w:rsidP="00DC4E29">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single" w:sz="4" w:space="0" w:color="auto"/>
              <w:bottom w:val="double" w:sz="4" w:space="0" w:color="auto"/>
            </w:tcBorders>
          </w:tcPr>
          <w:p w14:paraId="36977BFB" w14:textId="57CE02CC" w:rsidR="00DC4E29" w:rsidRPr="00604293" w:rsidRDefault="00DC4E29" w:rsidP="00DC4E29">
            <w:pPr>
              <w:tabs>
                <w:tab w:val="decimal" w:pos="1275"/>
              </w:tabs>
              <w:autoSpaceDE w:val="0"/>
              <w:autoSpaceDN w:val="0"/>
              <w:spacing w:line="240" w:lineRule="exact"/>
              <w:ind w:right="-72"/>
              <w:jc w:val="left"/>
              <w:rPr>
                <w:rFonts w:ascii="Times New Roman" w:hAnsi="Times New Roman" w:cs="Times New Roman"/>
                <w:sz w:val="20"/>
                <w:szCs w:val="20"/>
                <w:cs/>
              </w:rPr>
            </w:pPr>
            <w:r w:rsidRPr="00604293">
              <w:rPr>
                <w:rFonts w:ascii="Times New Roman" w:hAnsi="Times New Roman" w:cs="Times New Roman"/>
                <w:sz w:val="20"/>
                <w:szCs w:val="20"/>
              </w:rPr>
              <w:t>26,526,831</w:t>
            </w:r>
          </w:p>
        </w:tc>
      </w:tr>
    </w:tbl>
    <w:p w14:paraId="0EBFBBB5" w14:textId="77777777" w:rsidR="007A3C6A" w:rsidRPr="00F4373D" w:rsidRDefault="007A3C6A" w:rsidP="007A3C6A">
      <w:pPr>
        <w:ind w:left="547" w:right="-27"/>
        <w:jc w:val="right"/>
        <w:rPr>
          <w:rFonts w:ascii="Times New Roman" w:eastAsia="Arial Unicode MS" w:hAnsi="Times New Roman" w:cs="Times New Roman"/>
          <w:b/>
          <w:bCs/>
          <w:spacing w:val="-4"/>
          <w:sz w:val="20"/>
          <w:szCs w:val="20"/>
        </w:rPr>
      </w:pPr>
    </w:p>
    <w:p w14:paraId="18C040AB" w14:textId="700F1C5B" w:rsidR="007A3C6A" w:rsidRPr="00F4373D" w:rsidRDefault="007A3C6A" w:rsidP="007A3C6A">
      <w:pPr>
        <w:ind w:left="547" w:right="-27"/>
        <w:jc w:val="right"/>
        <w:rPr>
          <w:rFonts w:ascii="Times New Roman" w:eastAsia="Arial Unicode MS" w:hAnsi="Times New Roman" w:cs="Times New Roman"/>
          <w:b/>
          <w:bCs/>
          <w:spacing w:val="-4"/>
          <w:sz w:val="20"/>
          <w:szCs w:val="20"/>
        </w:rPr>
      </w:pPr>
      <w:proofErr w:type="gramStart"/>
      <w:r w:rsidRPr="00F4373D">
        <w:rPr>
          <w:rFonts w:ascii="Times New Roman" w:eastAsia="Arial Unicode MS" w:hAnsi="Times New Roman" w:cs="Times New Roman"/>
          <w:b/>
          <w:bCs/>
          <w:spacing w:val="-4"/>
          <w:sz w:val="20"/>
          <w:szCs w:val="20"/>
        </w:rPr>
        <w:t>Unit :</w:t>
      </w:r>
      <w:proofErr w:type="gramEnd"/>
      <w:r w:rsidRPr="00F4373D">
        <w:rPr>
          <w:rFonts w:ascii="Times New Roman" w:eastAsia="Arial Unicode MS" w:hAnsi="Times New Roman" w:cs="Times New Roman"/>
          <w:b/>
          <w:bCs/>
          <w:spacing w:val="-4"/>
          <w:sz w:val="20"/>
          <w:szCs w:val="20"/>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4410"/>
        <w:gridCol w:w="1530"/>
        <w:gridCol w:w="72"/>
        <w:gridCol w:w="1458"/>
        <w:gridCol w:w="72"/>
        <w:gridCol w:w="1458"/>
      </w:tblGrid>
      <w:tr w:rsidR="00F4373D" w:rsidRPr="00F4373D" w14:paraId="1C4B6F61" w14:textId="77777777" w:rsidTr="003B2ED1">
        <w:trPr>
          <w:trHeight w:val="20"/>
        </w:trPr>
        <w:tc>
          <w:tcPr>
            <w:tcW w:w="4410" w:type="dxa"/>
            <w:vAlign w:val="center"/>
          </w:tcPr>
          <w:p w14:paraId="227DB17F" w14:textId="77777777" w:rsidR="007A3C6A" w:rsidRPr="00F4373D" w:rsidRDefault="007A3C6A" w:rsidP="003B2ED1">
            <w:pPr>
              <w:tabs>
                <w:tab w:val="right" w:pos="10890"/>
              </w:tabs>
              <w:autoSpaceDE w:val="0"/>
              <w:autoSpaceDN w:val="0"/>
              <w:spacing w:line="240" w:lineRule="exact"/>
              <w:ind w:left="404"/>
              <w:rPr>
                <w:rFonts w:asciiTheme="majorBidi" w:hAnsiTheme="majorBidi" w:cstheme="majorBidi"/>
                <w:sz w:val="20"/>
                <w:szCs w:val="20"/>
              </w:rPr>
            </w:pPr>
          </w:p>
        </w:tc>
        <w:tc>
          <w:tcPr>
            <w:tcW w:w="4590" w:type="dxa"/>
            <w:gridSpan w:val="5"/>
          </w:tcPr>
          <w:p w14:paraId="4B0F12A7" w14:textId="2D4BF3D0" w:rsidR="007A3C6A" w:rsidRPr="00604293" w:rsidRDefault="007A3C6A" w:rsidP="003B2ED1">
            <w:pPr>
              <w:spacing w:line="240" w:lineRule="exact"/>
              <w:ind w:left="-54" w:right="-63"/>
              <w:jc w:val="center"/>
              <w:rPr>
                <w:rFonts w:asciiTheme="majorBidi" w:hAnsiTheme="majorBidi" w:cstheme="majorBidi"/>
                <w:b/>
                <w:bCs/>
                <w:sz w:val="16"/>
                <w:szCs w:val="16"/>
              </w:rPr>
            </w:pPr>
            <w:proofErr w:type="gramStart"/>
            <w:r w:rsidRPr="00604293">
              <w:rPr>
                <w:rFonts w:ascii="Times New Roman" w:hAnsi="Times New Roman" w:cs="Times New Roman"/>
                <w:b/>
                <w:bCs/>
                <w:sz w:val="16"/>
                <w:szCs w:val="16"/>
              </w:rPr>
              <w:t>SEPARATE  FINANCIAL</w:t>
            </w:r>
            <w:proofErr w:type="gramEnd"/>
            <w:r w:rsidRPr="00604293">
              <w:rPr>
                <w:rFonts w:ascii="Times New Roman" w:hAnsi="Times New Roman" w:cs="Times New Roman"/>
                <w:b/>
                <w:bCs/>
                <w:sz w:val="16"/>
                <w:szCs w:val="16"/>
              </w:rPr>
              <w:t xml:space="preserve">  STATEMENTS</w:t>
            </w:r>
          </w:p>
        </w:tc>
      </w:tr>
      <w:tr w:rsidR="00F4373D" w:rsidRPr="00F4373D" w14:paraId="13F90714" w14:textId="77777777" w:rsidTr="003B2ED1">
        <w:trPr>
          <w:trHeight w:val="20"/>
        </w:trPr>
        <w:tc>
          <w:tcPr>
            <w:tcW w:w="4410" w:type="dxa"/>
            <w:vAlign w:val="center"/>
          </w:tcPr>
          <w:p w14:paraId="14FCA67F" w14:textId="77777777" w:rsidR="007A3C6A" w:rsidRPr="00604293" w:rsidRDefault="007A3C6A" w:rsidP="003B2ED1">
            <w:pPr>
              <w:tabs>
                <w:tab w:val="right" w:pos="10890"/>
              </w:tabs>
              <w:autoSpaceDE w:val="0"/>
              <w:autoSpaceDN w:val="0"/>
              <w:spacing w:line="240" w:lineRule="exact"/>
              <w:ind w:left="404"/>
              <w:rPr>
                <w:rFonts w:ascii="Times New Roman" w:hAnsi="Times New Roman" w:cs="Times New Roman"/>
                <w:sz w:val="20"/>
                <w:szCs w:val="20"/>
              </w:rPr>
            </w:pPr>
          </w:p>
        </w:tc>
        <w:tc>
          <w:tcPr>
            <w:tcW w:w="1530" w:type="dxa"/>
          </w:tcPr>
          <w:p w14:paraId="3B8C09D6" w14:textId="77777777" w:rsidR="007A3C6A" w:rsidRPr="00604293" w:rsidRDefault="007A3C6A" w:rsidP="003B2ED1">
            <w:pPr>
              <w:autoSpaceDE w:val="0"/>
              <w:autoSpaceDN w:val="0"/>
              <w:spacing w:line="240" w:lineRule="exact"/>
              <w:ind w:right="-72"/>
              <w:jc w:val="center"/>
              <w:rPr>
                <w:rFonts w:ascii="Times New Roman" w:hAnsi="Times New Roman" w:cs="Times New Roman"/>
                <w:b/>
                <w:bCs/>
                <w:sz w:val="20"/>
                <w:szCs w:val="20"/>
                <w:lang w:val="en-US"/>
              </w:rPr>
            </w:pPr>
            <w:r w:rsidRPr="00604293">
              <w:rPr>
                <w:rFonts w:ascii="Times New Roman" w:hAnsi="Times New Roman" w:cs="Times New Roman"/>
                <w:b/>
                <w:bCs/>
                <w:sz w:val="20"/>
                <w:szCs w:val="20"/>
                <w:lang w:val="en-US"/>
              </w:rPr>
              <w:t>Leasehold</w:t>
            </w:r>
          </w:p>
        </w:tc>
        <w:tc>
          <w:tcPr>
            <w:tcW w:w="72" w:type="dxa"/>
          </w:tcPr>
          <w:p w14:paraId="06623D53" w14:textId="77777777" w:rsidR="007A3C6A" w:rsidRPr="00604293" w:rsidRDefault="007A3C6A" w:rsidP="003B2ED1">
            <w:pPr>
              <w:autoSpaceDE w:val="0"/>
              <w:autoSpaceDN w:val="0"/>
              <w:spacing w:line="240" w:lineRule="exact"/>
              <w:ind w:right="-72"/>
              <w:jc w:val="center"/>
              <w:rPr>
                <w:rFonts w:ascii="Times New Roman" w:hAnsi="Times New Roman" w:cs="Times New Roman"/>
                <w:b/>
                <w:bCs/>
                <w:sz w:val="20"/>
                <w:szCs w:val="20"/>
              </w:rPr>
            </w:pPr>
          </w:p>
        </w:tc>
        <w:tc>
          <w:tcPr>
            <w:tcW w:w="1458" w:type="dxa"/>
            <w:vAlign w:val="center"/>
          </w:tcPr>
          <w:p w14:paraId="01D73FD2" w14:textId="77777777" w:rsidR="007A3C6A" w:rsidRPr="00604293" w:rsidRDefault="007A3C6A" w:rsidP="003B2ED1">
            <w:pPr>
              <w:autoSpaceDE w:val="0"/>
              <w:autoSpaceDN w:val="0"/>
              <w:spacing w:line="240" w:lineRule="exact"/>
              <w:ind w:right="-72"/>
              <w:jc w:val="center"/>
              <w:rPr>
                <w:rFonts w:ascii="Times New Roman" w:hAnsi="Times New Roman" w:cs="Times New Roman"/>
                <w:b/>
                <w:bCs/>
                <w:sz w:val="20"/>
                <w:szCs w:val="20"/>
                <w:cs/>
              </w:rPr>
            </w:pPr>
            <w:r w:rsidRPr="00604293">
              <w:rPr>
                <w:rFonts w:ascii="Times New Roman" w:hAnsi="Times New Roman" w:cs="Times New Roman"/>
                <w:b/>
                <w:bCs/>
                <w:sz w:val="20"/>
                <w:szCs w:val="20"/>
              </w:rPr>
              <w:t>Vehicle</w:t>
            </w:r>
          </w:p>
        </w:tc>
        <w:tc>
          <w:tcPr>
            <w:tcW w:w="72" w:type="dxa"/>
          </w:tcPr>
          <w:p w14:paraId="39B80447" w14:textId="77777777" w:rsidR="007A3C6A" w:rsidRPr="00604293" w:rsidRDefault="007A3C6A" w:rsidP="003B2ED1">
            <w:pPr>
              <w:autoSpaceDE w:val="0"/>
              <w:autoSpaceDN w:val="0"/>
              <w:spacing w:line="240" w:lineRule="exact"/>
              <w:ind w:right="-72"/>
              <w:jc w:val="center"/>
              <w:rPr>
                <w:rFonts w:ascii="Times New Roman" w:hAnsi="Times New Roman" w:cs="Times New Roman"/>
                <w:b/>
                <w:bCs/>
                <w:sz w:val="20"/>
                <w:szCs w:val="20"/>
              </w:rPr>
            </w:pPr>
          </w:p>
        </w:tc>
        <w:tc>
          <w:tcPr>
            <w:tcW w:w="1458" w:type="dxa"/>
          </w:tcPr>
          <w:p w14:paraId="6388D8FB" w14:textId="77777777" w:rsidR="007A3C6A" w:rsidRPr="00604293" w:rsidRDefault="007A3C6A" w:rsidP="003B2ED1">
            <w:pPr>
              <w:autoSpaceDE w:val="0"/>
              <w:autoSpaceDN w:val="0"/>
              <w:spacing w:line="240" w:lineRule="exact"/>
              <w:ind w:right="-72"/>
              <w:jc w:val="center"/>
              <w:rPr>
                <w:rFonts w:ascii="Times New Roman" w:hAnsi="Times New Roman" w:cs="Times New Roman"/>
                <w:b/>
                <w:bCs/>
                <w:sz w:val="20"/>
                <w:szCs w:val="20"/>
                <w:cs/>
              </w:rPr>
            </w:pPr>
            <w:r w:rsidRPr="00604293">
              <w:rPr>
                <w:rFonts w:ascii="Times New Roman" w:hAnsi="Times New Roman" w:cs="Times New Roman"/>
                <w:b/>
                <w:bCs/>
                <w:sz w:val="20"/>
                <w:szCs w:val="20"/>
              </w:rPr>
              <w:t>Total</w:t>
            </w:r>
          </w:p>
        </w:tc>
      </w:tr>
      <w:tr w:rsidR="00F4373D" w:rsidRPr="00F4373D" w14:paraId="66C6775D" w14:textId="77777777" w:rsidTr="003B2ED1">
        <w:trPr>
          <w:trHeight w:val="20"/>
        </w:trPr>
        <w:tc>
          <w:tcPr>
            <w:tcW w:w="4410" w:type="dxa"/>
            <w:vAlign w:val="bottom"/>
          </w:tcPr>
          <w:p w14:paraId="53914156" w14:textId="77777777" w:rsidR="007A3C6A" w:rsidRPr="00604293" w:rsidRDefault="007A3C6A" w:rsidP="003B2ED1">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b/>
                <w:sz w:val="20"/>
                <w:szCs w:val="20"/>
              </w:rPr>
              <w:t>For the year ended December 31, 2025</w:t>
            </w:r>
          </w:p>
        </w:tc>
        <w:tc>
          <w:tcPr>
            <w:tcW w:w="1530" w:type="dxa"/>
          </w:tcPr>
          <w:p w14:paraId="06846D7E" w14:textId="77777777" w:rsidR="007A3C6A" w:rsidRPr="00604293" w:rsidRDefault="007A3C6A" w:rsidP="003B2ED1">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216927CF" w14:textId="77777777" w:rsidR="007A3C6A" w:rsidRPr="00604293" w:rsidRDefault="007A3C6A" w:rsidP="003B2ED1">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5A28EA0B" w14:textId="77777777" w:rsidR="007A3C6A" w:rsidRPr="00604293" w:rsidRDefault="007A3C6A" w:rsidP="003B2ED1">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6EA78A86" w14:textId="77777777" w:rsidR="007A3C6A" w:rsidRPr="00604293" w:rsidRDefault="007A3C6A" w:rsidP="003B2ED1">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2C7A316A" w14:textId="77777777" w:rsidR="007A3C6A" w:rsidRPr="00604293" w:rsidRDefault="007A3C6A" w:rsidP="003B2ED1">
            <w:pPr>
              <w:tabs>
                <w:tab w:val="decimal" w:pos="987"/>
              </w:tabs>
              <w:autoSpaceDE w:val="0"/>
              <w:autoSpaceDN w:val="0"/>
              <w:spacing w:line="240" w:lineRule="exact"/>
              <w:ind w:right="-72"/>
              <w:jc w:val="left"/>
              <w:rPr>
                <w:rFonts w:ascii="Times New Roman" w:hAnsi="Times New Roman" w:cs="Times New Roman"/>
                <w:sz w:val="20"/>
                <w:szCs w:val="20"/>
              </w:rPr>
            </w:pPr>
          </w:p>
        </w:tc>
      </w:tr>
      <w:tr w:rsidR="00F4373D" w:rsidRPr="00F4373D" w14:paraId="1B69CB2A" w14:textId="77777777" w:rsidTr="003B2ED1">
        <w:trPr>
          <w:trHeight w:val="20"/>
        </w:trPr>
        <w:tc>
          <w:tcPr>
            <w:tcW w:w="4410" w:type="dxa"/>
            <w:vAlign w:val="bottom"/>
          </w:tcPr>
          <w:p w14:paraId="66DE0C0A" w14:textId="77777777" w:rsidR="00EF3B66" w:rsidRPr="00604293" w:rsidRDefault="00EF3B66" w:rsidP="00EF3B66">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Opening net book value</w:t>
            </w:r>
          </w:p>
        </w:tc>
        <w:tc>
          <w:tcPr>
            <w:tcW w:w="1530" w:type="dxa"/>
          </w:tcPr>
          <w:p w14:paraId="6F80D2FE" w14:textId="006E0531"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18</w:t>
            </w:r>
            <w:r w:rsidRPr="00604293">
              <w:rPr>
                <w:rFonts w:ascii="Times New Roman" w:hAnsi="Times New Roman" w:cs="Times New Roman"/>
                <w:sz w:val="20"/>
                <w:szCs w:val="20"/>
              </w:rPr>
              <w:t>,</w:t>
            </w:r>
            <w:r w:rsidRPr="00604293">
              <w:rPr>
                <w:rFonts w:ascii="Times New Roman" w:hAnsi="Times New Roman" w:cs="Times New Roman"/>
                <w:sz w:val="20"/>
                <w:szCs w:val="20"/>
                <w:cs/>
              </w:rPr>
              <w:t>860</w:t>
            </w:r>
            <w:r w:rsidRPr="00604293">
              <w:rPr>
                <w:rFonts w:ascii="Times New Roman" w:hAnsi="Times New Roman" w:cs="Times New Roman"/>
                <w:sz w:val="20"/>
                <w:szCs w:val="20"/>
              </w:rPr>
              <w:t>,</w:t>
            </w:r>
            <w:r w:rsidRPr="00604293">
              <w:rPr>
                <w:rFonts w:ascii="Times New Roman" w:hAnsi="Times New Roman" w:cs="Times New Roman"/>
                <w:sz w:val="20"/>
                <w:szCs w:val="20"/>
                <w:cs/>
              </w:rPr>
              <w:t>234</w:t>
            </w:r>
          </w:p>
        </w:tc>
        <w:tc>
          <w:tcPr>
            <w:tcW w:w="72" w:type="dxa"/>
          </w:tcPr>
          <w:p w14:paraId="3C2B41AD"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628356CC" w14:textId="332BE2F6"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3,290,045</w:t>
            </w:r>
          </w:p>
        </w:tc>
        <w:tc>
          <w:tcPr>
            <w:tcW w:w="72" w:type="dxa"/>
          </w:tcPr>
          <w:p w14:paraId="63A5BEDA"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68979CDD" w14:textId="0F3F189F"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22,150,279</w:t>
            </w:r>
          </w:p>
        </w:tc>
      </w:tr>
      <w:tr w:rsidR="00F4373D" w:rsidRPr="00F4373D" w14:paraId="262770F8" w14:textId="77777777" w:rsidTr="003B2ED1">
        <w:trPr>
          <w:trHeight w:val="20"/>
        </w:trPr>
        <w:tc>
          <w:tcPr>
            <w:tcW w:w="4410" w:type="dxa"/>
            <w:vAlign w:val="bottom"/>
          </w:tcPr>
          <w:p w14:paraId="44A3CDEB" w14:textId="77777777" w:rsidR="00EF3B66" w:rsidRPr="00604293" w:rsidRDefault="00EF3B66" w:rsidP="00EF3B66">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Increases</w:t>
            </w:r>
          </w:p>
        </w:tc>
        <w:tc>
          <w:tcPr>
            <w:tcW w:w="1530" w:type="dxa"/>
          </w:tcPr>
          <w:p w14:paraId="5B1F8B08" w14:textId="5B10DD07"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22,099,693</w:t>
            </w:r>
          </w:p>
        </w:tc>
        <w:tc>
          <w:tcPr>
            <w:tcW w:w="72" w:type="dxa"/>
          </w:tcPr>
          <w:p w14:paraId="6425A9DD"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13F27C13" w14:textId="55149263" w:rsidR="00EF3B66" w:rsidRPr="00604293" w:rsidRDefault="00EF3B66" w:rsidP="00EF3B66">
            <w:pPr>
              <w:tabs>
                <w:tab w:val="decimal" w:pos="987"/>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w:t>
            </w:r>
          </w:p>
        </w:tc>
        <w:tc>
          <w:tcPr>
            <w:tcW w:w="72" w:type="dxa"/>
          </w:tcPr>
          <w:p w14:paraId="588E90E2"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70591FD7" w14:textId="7EF079CB"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22,099,693</w:t>
            </w:r>
          </w:p>
        </w:tc>
      </w:tr>
      <w:tr w:rsidR="00F4373D" w:rsidRPr="00F4373D" w14:paraId="7D5C34A6" w14:textId="77777777" w:rsidTr="003B2ED1">
        <w:trPr>
          <w:trHeight w:val="20"/>
        </w:trPr>
        <w:tc>
          <w:tcPr>
            <w:tcW w:w="4410" w:type="dxa"/>
            <w:vAlign w:val="bottom"/>
          </w:tcPr>
          <w:p w14:paraId="5225A94B" w14:textId="20EFE588" w:rsidR="00EF3B66" w:rsidRPr="00604293" w:rsidRDefault="00EF3B66" w:rsidP="00EF3B66">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Reversal of right-of-use asset</w:t>
            </w:r>
            <w:r w:rsidR="00411DD2">
              <w:rPr>
                <w:rFonts w:ascii="Times New Roman" w:hAnsi="Times New Roman" w:cs="Times New Roman"/>
                <w:sz w:val="20"/>
                <w:szCs w:val="20"/>
              </w:rPr>
              <w:t>s</w:t>
            </w:r>
          </w:p>
        </w:tc>
        <w:tc>
          <w:tcPr>
            <w:tcW w:w="1530" w:type="dxa"/>
          </w:tcPr>
          <w:p w14:paraId="09DC7BDD" w14:textId="6525B13B"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w:t>
            </w:r>
            <w:r w:rsidRPr="00604293">
              <w:rPr>
                <w:rFonts w:ascii="Times New Roman" w:hAnsi="Times New Roman" w:cs="Times New Roman"/>
                <w:sz w:val="20"/>
                <w:szCs w:val="20"/>
              </w:rPr>
              <w:t>18,860,234</w:t>
            </w:r>
            <w:r w:rsidRPr="00604293">
              <w:rPr>
                <w:rFonts w:ascii="Times New Roman" w:hAnsi="Times New Roman" w:cs="Times New Roman"/>
                <w:sz w:val="20"/>
                <w:szCs w:val="20"/>
                <w:cs/>
              </w:rPr>
              <w:t>)</w:t>
            </w:r>
          </w:p>
        </w:tc>
        <w:tc>
          <w:tcPr>
            <w:tcW w:w="72" w:type="dxa"/>
          </w:tcPr>
          <w:p w14:paraId="6A888A0D"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1324FA7A" w14:textId="7C0A00FB" w:rsidR="00EF3B66" w:rsidRPr="00604293" w:rsidRDefault="00EF3B66" w:rsidP="00EF3B66">
            <w:pPr>
              <w:tabs>
                <w:tab w:val="decimal" w:pos="987"/>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w:t>
            </w:r>
          </w:p>
        </w:tc>
        <w:tc>
          <w:tcPr>
            <w:tcW w:w="72" w:type="dxa"/>
          </w:tcPr>
          <w:p w14:paraId="0CA9E76D"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6D1FF08D" w14:textId="43EC04A1"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w:t>
            </w:r>
            <w:r w:rsidRPr="00604293">
              <w:rPr>
                <w:rFonts w:ascii="Times New Roman" w:hAnsi="Times New Roman" w:cs="Times New Roman"/>
                <w:sz w:val="20"/>
                <w:szCs w:val="20"/>
              </w:rPr>
              <w:t>18,860,234</w:t>
            </w:r>
            <w:r w:rsidRPr="00604293">
              <w:rPr>
                <w:rFonts w:ascii="Times New Roman" w:hAnsi="Times New Roman" w:cs="Times New Roman"/>
                <w:sz w:val="20"/>
                <w:szCs w:val="20"/>
                <w:cs/>
              </w:rPr>
              <w:t>)</w:t>
            </w:r>
          </w:p>
        </w:tc>
      </w:tr>
      <w:tr w:rsidR="00F4373D" w:rsidRPr="00F4373D" w14:paraId="771B1EEF" w14:textId="77777777" w:rsidTr="003B2ED1">
        <w:trPr>
          <w:trHeight w:val="20"/>
        </w:trPr>
        <w:tc>
          <w:tcPr>
            <w:tcW w:w="4410" w:type="dxa"/>
            <w:vAlign w:val="bottom"/>
          </w:tcPr>
          <w:p w14:paraId="555CC601" w14:textId="77777777" w:rsidR="00EF3B66" w:rsidRPr="00604293" w:rsidRDefault="00EF3B66" w:rsidP="00EF3B66">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Transfer out (see Note 15)</w:t>
            </w:r>
          </w:p>
        </w:tc>
        <w:tc>
          <w:tcPr>
            <w:tcW w:w="1530" w:type="dxa"/>
          </w:tcPr>
          <w:p w14:paraId="6324FE63" w14:textId="0240D134" w:rsidR="00EF3B66" w:rsidRPr="00604293" w:rsidRDefault="00EF3B66" w:rsidP="00EF3B66">
            <w:pPr>
              <w:tabs>
                <w:tab w:val="decimal" w:pos="987"/>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w:t>
            </w:r>
          </w:p>
        </w:tc>
        <w:tc>
          <w:tcPr>
            <w:tcW w:w="72" w:type="dxa"/>
          </w:tcPr>
          <w:p w14:paraId="1D3FF6A1" w14:textId="77777777" w:rsidR="00EF3B66" w:rsidRPr="00604293" w:rsidRDefault="00EF3B66" w:rsidP="00EF3B66">
            <w:pPr>
              <w:tabs>
                <w:tab w:val="decimal" w:pos="1203"/>
                <w:tab w:val="decimal" w:pos="1275"/>
              </w:tabs>
              <w:autoSpaceDE w:val="0"/>
              <w:autoSpaceDN w:val="0"/>
              <w:spacing w:line="240" w:lineRule="exact"/>
              <w:ind w:right="-72"/>
              <w:jc w:val="left"/>
              <w:rPr>
                <w:rFonts w:ascii="Times New Roman" w:hAnsi="Times New Roman" w:cs="Times New Roman"/>
                <w:sz w:val="20"/>
                <w:szCs w:val="20"/>
              </w:rPr>
            </w:pPr>
          </w:p>
        </w:tc>
        <w:tc>
          <w:tcPr>
            <w:tcW w:w="1458" w:type="dxa"/>
          </w:tcPr>
          <w:p w14:paraId="39E55016" w14:textId="092CF571"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w:t>
            </w:r>
            <w:r w:rsidRPr="00604293">
              <w:rPr>
                <w:rFonts w:ascii="Times New Roman" w:hAnsi="Times New Roman" w:cs="Times New Roman"/>
                <w:sz w:val="20"/>
                <w:szCs w:val="20"/>
              </w:rPr>
              <w:t>1,680,304</w:t>
            </w:r>
            <w:r w:rsidRPr="00604293">
              <w:rPr>
                <w:rFonts w:ascii="Times New Roman" w:hAnsi="Times New Roman" w:cs="Times New Roman"/>
                <w:sz w:val="20"/>
                <w:szCs w:val="20"/>
                <w:cs/>
              </w:rPr>
              <w:t>)</w:t>
            </w:r>
          </w:p>
        </w:tc>
        <w:tc>
          <w:tcPr>
            <w:tcW w:w="72" w:type="dxa"/>
          </w:tcPr>
          <w:p w14:paraId="2D3E2E6A" w14:textId="77777777" w:rsidR="00EF3B66" w:rsidRPr="00604293" w:rsidRDefault="00EF3B66" w:rsidP="00EF3B66">
            <w:pPr>
              <w:tabs>
                <w:tab w:val="decimal" w:pos="1203"/>
                <w:tab w:val="decimal" w:pos="1275"/>
              </w:tabs>
              <w:autoSpaceDE w:val="0"/>
              <w:autoSpaceDN w:val="0"/>
              <w:spacing w:line="240" w:lineRule="exact"/>
              <w:ind w:right="-72"/>
              <w:jc w:val="left"/>
              <w:rPr>
                <w:rFonts w:ascii="Times New Roman" w:hAnsi="Times New Roman" w:cs="Times New Roman"/>
                <w:sz w:val="20"/>
                <w:szCs w:val="20"/>
              </w:rPr>
            </w:pPr>
          </w:p>
        </w:tc>
        <w:tc>
          <w:tcPr>
            <w:tcW w:w="1458" w:type="dxa"/>
          </w:tcPr>
          <w:p w14:paraId="45876ADB" w14:textId="098B79D7"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w:t>
            </w:r>
            <w:r w:rsidRPr="00604293">
              <w:rPr>
                <w:rFonts w:ascii="Times New Roman" w:hAnsi="Times New Roman" w:cs="Times New Roman"/>
                <w:sz w:val="20"/>
                <w:szCs w:val="20"/>
              </w:rPr>
              <w:t>1,680,304</w:t>
            </w:r>
            <w:r w:rsidRPr="00604293">
              <w:rPr>
                <w:rFonts w:ascii="Times New Roman" w:hAnsi="Times New Roman" w:cs="Times New Roman"/>
                <w:sz w:val="20"/>
                <w:szCs w:val="20"/>
                <w:cs/>
              </w:rPr>
              <w:t>)</w:t>
            </w:r>
          </w:p>
        </w:tc>
      </w:tr>
      <w:tr w:rsidR="00F4373D" w:rsidRPr="00F4373D" w14:paraId="3CC24585" w14:textId="77777777" w:rsidTr="003B2ED1">
        <w:trPr>
          <w:trHeight w:val="20"/>
        </w:trPr>
        <w:tc>
          <w:tcPr>
            <w:tcW w:w="4410" w:type="dxa"/>
            <w:vAlign w:val="bottom"/>
          </w:tcPr>
          <w:p w14:paraId="667EACAF" w14:textId="77777777" w:rsidR="00EF3B66" w:rsidRPr="00604293" w:rsidRDefault="00EF3B66" w:rsidP="00EF3B66">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Depreciation charge</w:t>
            </w:r>
          </w:p>
        </w:tc>
        <w:tc>
          <w:tcPr>
            <w:tcW w:w="1530" w:type="dxa"/>
            <w:tcBorders>
              <w:bottom w:val="single" w:sz="4" w:space="0" w:color="auto"/>
            </w:tcBorders>
          </w:tcPr>
          <w:p w14:paraId="24B3AB24" w14:textId="6421DACE"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w:t>
            </w:r>
            <w:r w:rsidRPr="00604293">
              <w:rPr>
                <w:rFonts w:ascii="Times New Roman" w:hAnsi="Times New Roman" w:cs="Times New Roman"/>
                <w:sz w:val="20"/>
                <w:szCs w:val="20"/>
              </w:rPr>
              <w:t>8,352,852</w:t>
            </w:r>
            <w:r w:rsidRPr="00604293">
              <w:rPr>
                <w:rFonts w:ascii="Times New Roman" w:hAnsi="Times New Roman" w:cs="Times New Roman"/>
                <w:sz w:val="20"/>
                <w:szCs w:val="20"/>
                <w:cs/>
              </w:rPr>
              <w:t>)</w:t>
            </w:r>
          </w:p>
        </w:tc>
        <w:tc>
          <w:tcPr>
            <w:tcW w:w="72" w:type="dxa"/>
          </w:tcPr>
          <w:p w14:paraId="1BB93755"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bottom w:val="single" w:sz="4" w:space="0" w:color="auto"/>
            </w:tcBorders>
          </w:tcPr>
          <w:p w14:paraId="2B8C74A6" w14:textId="3ECCA7BF"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w:t>
            </w:r>
            <w:r w:rsidRPr="00604293">
              <w:rPr>
                <w:rFonts w:ascii="Times New Roman" w:hAnsi="Times New Roman" w:cs="Times New Roman"/>
                <w:sz w:val="20"/>
                <w:szCs w:val="20"/>
              </w:rPr>
              <w:t>1,609,741</w:t>
            </w:r>
            <w:r w:rsidRPr="00604293">
              <w:rPr>
                <w:rFonts w:ascii="Times New Roman" w:hAnsi="Times New Roman" w:cs="Times New Roman"/>
                <w:sz w:val="20"/>
                <w:szCs w:val="20"/>
                <w:cs/>
              </w:rPr>
              <w:t>)</w:t>
            </w:r>
          </w:p>
        </w:tc>
        <w:tc>
          <w:tcPr>
            <w:tcW w:w="72" w:type="dxa"/>
          </w:tcPr>
          <w:p w14:paraId="4663C3B2"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bottom w:val="single" w:sz="4" w:space="0" w:color="auto"/>
            </w:tcBorders>
          </w:tcPr>
          <w:p w14:paraId="7C5750C3" w14:textId="1F1C9900"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w:t>
            </w:r>
            <w:r w:rsidRPr="00604293">
              <w:rPr>
                <w:rFonts w:ascii="Times New Roman" w:hAnsi="Times New Roman" w:cs="Times New Roman"/>
                <w:sz w:val="20"/>
                <w:szCs w:val="20"/>
              </w:rPr>
              <w:t>9,962,593</w:t>
            </w:r>
            <w:r w:rsidRPr="00604293">
              <w:rPr>
                <w:rFonts w:ascii="Times New Roman" w:hAnsi="Times New Roman" w:cs="Times New Roman"/>
                <w:sz w:val="20"/>
                <w:szCs w:val="20"/>
                <w:cs/>
              </w:rPr>
              <w:t>)</w:t>
            </w:r>
          </w:p>
        </w:tc>
      </w:tr>
      <w:tr w:rsidR="00F4373D" w:rsidRPr="00F4373D" w14:paraId="3C9C8B04" w14:textId="77777777" w:rsidTr="003B2ED1">
        <w:trPr>
          <w:trHeight w:val="20"/>
        </w:trPr>
        <w:tc>
          <w:tcPr>
            <w:tcW w:w="4410" w:type="dxa"/>
            <w:vAlign w:val="bottom"/>
          </w:tcPr>
          <w:p w14:paraId="03F1E2C0" w14:textId="77777777" w:rsidR="00EF3B66" w:rsidRPr="00604293" w:rsidRDefault="00EF3B66" w:rsidP="00EF3B66">
            <w:pPr>
              <w:autoSpaceDE w:val="0"/>
              <w:autoSpaceDN w:val="0"/>
              <w:spacing w:line="240" w:lineRule="exact"/>
              <w:ind w:left="404"/>
              <w:rPr>
                <w:rFonts w:ascii="Times New Roman" w:hAnsi="Times New Roman" w:cs="Times New Roman"/>
                <w:sz w:val="20"/>
                <w:szCs w:val="20"/>
                <w:cs/>
              </w:rPr>
            </w:pPr>
            <w:r w:rsidRPr="00604293">
              <w:rPr>
                <w:rFonts w:ascii="Times New Roman" w:hAnsi="Times New Roman" w:cs="Times New Roman"/>
                <w:sz w:val="20"/>
                <w:szCs w:val="20"/>
              </w:rPr>
              <w:t>Closing net book value</w:t>
            </w:r>
          </w:p>
        </w:tc>
        <w:tc>
          <w:tcPr>
            <w:tcW w:w="1530" w:type="dxa"/>
            <w:tcBorders>
              <w:top w:val="single" w:sz="4" w:space="0" w:color="auto"/>
              <w:bottom w:val="double" w:sz="4" w:space="0" w:color="auto"/>
            </w:tcBorders>
          </w:tcPr>
          <w:p w14:paraId="719494A6" w14:textId="0346FB88"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13,746,841</w:t>
            </w:r>
          </w:p>
        </w:tc>
        <w:tc>
          <w:tcPr>
            <w:tcW w:w="72" w:type="dxa"/>
          </w:tcPr>
          <w:p w14:paraId="6C178748"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single" w:sz="4" w:space="0" w:color="auto"/>
              <w:bottom w:val="double" w:sz="4" w:space="0" w:color="auto"/>
            </w:tcBorders>
          </w:tcPr>
          <w:p w14:paraId="5DADD369" w14:textId="1C01A020" w:rsidR="00EF3B66" w:rsidRPr="00604293" w:rsidRDefault="00EF3B66" w:rsidP="00EF3B66">
            <w:pPr>
              <w:tabs>
                <w:tab w:val="decimal" w:pos="987"/>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w:t>
            </w:r>
          </w:p>
        </w:tc>
        <w:tc>
          <w:tcPr>
            <w:tcW w:w="72" w:type="dxa"/>
          </w:tcPr>
          <w:p w14:paraId="70943F87"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single" w:sz="4" w:space="0" w:color="auto"/>
              <w:bottom w:val="double" w:sz="4" w:space="0" w:color="auto"/>
            </w:tcBorders>
          </w:tcPr>
          <w:p w14:paraId="02561CD3" w14:textId="1D5E2F92"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13,746,841</w:t>
            </w:r>
          </w:p>
        </w:tc>
      </w:tr>
      <w:tr w:rsidR="00F4373D" w:rsidRPr="00F4373D" w14:paraId="385D202A" w14:textId="77777777" w:rsidTr="00421D21">
        <w:trPr>
          <w:trHeight w:val="20"/>
        </w:trPr>
        <w:tc>
          <w:tcPr>
            <w:tcW w:w="4410" w:type="dxa"/>
            <w:vAlign w:val="bottom"/>
          </w:tcPr>
          <w:p w14:paraId="5C8DF36B" w14:textId="77777777" w:rsidR="00EF3B66" w:rsidRPr="00604293" w:rsidRDefault="00EF3B66" w:rsidP="00EF3B66">
            <w:pPr>
              <w:autoSpaceDE w:val="0"/>
              <w:autoSpaceDN w:val="0"/>
              <w:spacing w:line="240" w:lineRule="exact"/>
              <w:ind w:left="404"/>
              <w:rPr>
                <w:rFonts w:ascii="Times New Roman" w:hAnsi="Times New Roman" w:cs="Times New Roman"/>
                <w:sz w:val="20"/>
                <w:szCs w:val="20"/>
              </w:rPr>
            </w:pPr>
          </w:p>
        </w:tc>
        <w:tc>
          <w:tcPr>
            <w:tcW w:w="1530" w:type="dxa"/>
            <w:tcBorders>
              <w:top w:val="double" w:sz="4" w:space="0" w:color="auto"/>
            </w:tcBorders>
            <w:vAlign w:val="bottom"/>
          </w:tcPr>
          <w:p w14:paraId="4CC02DFB" w14:textId="77777777"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p>
        </w:tc>
        <w:tc>
          <w:tcPr>
            <w:tcW w:w="72" w:type="dxa"/>
          </w:tcPr>
          <w:p w14:paraId="03B0D56C"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double" w:sz="4" w:space="0" w:color="auto"/>
            </w:tcBorders>
            <w:vAlign w:val="bottom"/>
          </w:tcPr>
          <w:p w14:paraId="31F83E8B" w14:textId="77777777" w:rsidR="00EF3B66" w:rsidRPr="00604293" w:rsidRDefault="00EF3B66" w:rsidP="00EF3B66">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1B8417B7"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double" w:sz="4" w:space="0" w:color="auto"/>
            </w:tcBorders>
          </w:tcPr>
          <w:p w14:paraId="358E8A51" w14:textId="77777777"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cs/>
              </w:rPr>
            </w:pPr>
          </w:p>
        </w:tc>
      </w:tr>
      <w:tr w:rsidR="00F4373D" w:rsidRPr="00F4373D" w14:paraId="40F5D510" w14:textId="77777777" w:rsidTr="00421D21">
        <w:trPr>
          <w:trHeight w:val="20"/>
        </w:trPr>
        <w:tc>
          <w:tcPr>
            <w:tcW w:w="4410" w:type="dxa"/>
            <w:vAlign w:val="bottom"/>
          </w:tcPr>
          <w:p w14:paraId="67A7C3D2" w14:textId="77777777" w:rsidR="00EF3B66" w:rsidRPr="00604293" w:rsidRDefault="00EF3B66" w:rsidP="00EF3B66">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b/>
                <w:sz w:val="20"/>
                <w:szCs w:val="20"/>
              </w:rPr>
              <w:t xml:space="preserve">As </w:t>
            </w:r>
            <w:proofErr w:type="gramStart"/>
            <w:r w:rsidRPr="00604293">
              <w:rPr>
                <w:rFonts w:ascii="Times New Roman" w:hAnsi="Times New Roman" w:cs="Times New Roman"/>
                <w:b/>
                <w:sz w:val="20"/>
                <w:szCs w:val="20"/>
              </w:rPr>
              <w:t>at</w:t>
            </w:r>
            <w:proofErr w:type="gramEnd"/>
            <w:r w:rsidRPr="00604293">
              <w:rPr>
                <w:rFonts w:ascii="Times New Roman" w:hAnsi="Times New Roman" w:cs="Times New Roman"/>
                <w:b/>
                <w:sz w:val="20"/>
                <w:szCs w:val="20"/>
              </w:rPr>
              <w:t xml:space="preserve"> December 31, 2025</w:t>
            </w:r>
          </w:p>
        </w:tc>
        <w:tc>
          <w:tcPr>
            <w:tcW w:w="1530" w:type="dxa"/>
            <w:vAlign w:val="bottom"/>
          </w:tcPr>
          <w:p w14:paraId="2A1043F4" w14:textId="77777777"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p>
        </w:tc>
        <w:tc>
          <w:tcPr>
            <w:tcW w:w="72" w:type="dxa"/>
          </w:tcPr>
          <w:p w14:paraId="4D0BBA5C"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vAlign w:val="bottom"/>
          </w:tcPr>
          <w:p w14:paraId="55F949A4" w14:textId="77777777" w:rsidR="00EF3B66" w:rsidRPr="00604293" w:rsidRDefault="00EF3B66" w:rsidP="00EF3B66">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578AF9D5"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099F57BE" w14:textId="77777777"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cs/>
              </w:rPr>
            </w:pPr>
          </w:p>
        </w:tc>
      </w:tr>
      <w:tr w:rsidR="00F4373D" w:rsidRPr="00F4373D" w14:paraId="58C22DDB" w14:textId="77777777" w:rsidTr="003B2ED1">
        <w:trPr>
          <w:trHeight w:val="20"/>
        </w:trPr>
        <w:tc>
          <w:tcPr>
            <w:tcW w:w="4410" w:type="dxa"/>
            <w:vAlign w:val="bottom"/>
          </w:tcPr>
          <w:p w14:paraId="31FB93C4" w14:textId="77777777" w:rsidR="00EF3B66" w:rsidRPr="00604293" w:rsidRDefault="00EF3B66" w:rsidP="00EF3B66">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 xml:space="preserve">Cost </w:t>
            </w:r>
          </w:p>
        </w:tc>
        <w:tc>
          <w:tcPr>
            <w:tcW w:w="1530" w:type="dxa"/>
          </w:tcPr>
          <w:p w14:paraId="1B608E96" w14:textId="4505B9D1"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24,436,120</w:t>
            </w:r>
          </w:p>
        </w:tc>
        <w:tc>
          <w:tcPr>
            <w:tcW w:w="72" w:type="dxa"/>
          </w:tcPr>
          <w:p w14:paraId="624AD5CD"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6BF8F3FC" w14:textId="7D26544A" w:rsidR="00EF3B66" w:rsidRPr="00604293" w:rsidRDefault="00EF3B66" w:rsidP="00EF3B66">
            <w:pPr>
              <w:tabs>
                <w:tab w:val="decimal" w:pos="987"/>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w:t>
            </w:r>
          </w:p>
        </w:tc>
        <w:tc>
          <w:tcPr>
            <w:tcW w:w="72" w:type="dxa"/>
          </w:tcPr>
          <w:p w14:paraId="48B4F492"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61175FC7" w14:textId="42C37C64"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cs/>
              </w:rPr>
            </w:pPr>
            <w:r w:rsidRPr="00604293">
              <w:rPr>
                <w:rFonts w:ascii="Times New Roman" w:hAnsi="Times New Roman" w:cs="Times New Roman"/>
                <w:sz w:val="20"/>
                <w:szCs w:val="20"/>
              </w:rPr>
              <w:t>24,436,120</w:t>
            </w:r>
          </w:p>
        </w:tc>
      </w:tr>
      <w:tr w:rsidR="00F4373D" w:rsidRPr="00F4373D" w14:paraId="71EEC127" w14:textId="77777777" w:rsidTr="003B2ED1">
        <w:trPr>
          <w:trHeight w:val="20"/>
        </w:trPr>
        <w:tc>
          <w:tcPr>
            <w:tcW w:w="4410" w:type="dxa"/>
            <w:vAlign w:val="bottom"/>
          </w:tcPr>
          <w:p w14:paraId="2C661F39" w14:textId="77777777" w:rsidR="00EF3B66" w:rsidRPr="00604293" w:rsidRDefault="00EF3B66" w:rsidP="00EF3B66">
            <w:pPr>
              <w:autoSpaceDE w:val="0"/>
              <w:autoSpaceDN w:val="0"/>
              <w:spacing w:line="240" w:lineRule="exact"/>
              <w:ind w:left="404"/>
              <w:rPr>
                <w:rFonts w:ascii="Times New Roman" w:hAnsi="Times New Roman" w:cs="Times New Roman"/>
                <w:sz w:val="20"/>
                <w:szCs w:val="20"/>
              </w:rPr>
            </w:pPr>
            <w:proofErr w:type="gramStart"/>
            <w:r w:rsidRPr="00604293">
              <w:rPr>
                <w:rFonts w:ascii="Times New Roman" w:hAnsi="Times New Roman" w:cs="Times New Roman"/>
                <w:sz w:val="20"/>
                <w:szCs w:val="20"/>
                <w:u w:val="single"/>
              </w:rPr>
              <w:t>Less</w:t>
            </w:r>
            <w:r w:rsidRPr="00604293">
              <w:rPr>
                <w:rFonts w:ascii="Times New Roman" w:hAnsi="Times New Roman" w:cs="Times New Roman"/>
                <w:sz w:val="20"/>
                <w:szCs w:val="20"/>
              </w:rPr>
              <w:t xml:space="preserve">  Accumulated</w:t>
            </w:r>
            <w:proofErr w:type="gramEnd"/>
            <w:r w:rsidRPr="00604293">
              <w:rPr>
                <w:rFonts w:ascii="Times New Roman" w:hAnsi="Times New Roman" w:cs="Times New Roman"/>
                <w:sz w:val="20"/>
                <w:szCs w:val="20"/>
              </w:rPr>
              <w:t xml:space="preserve"> depreciation</w:t>
            </w:r>
          </w:p>
        </w:tc>
        <w:tc>
          <w:tcPr>
            <w:tcW w:w="1530" w:type="dxa"/>
            <w:tcBorders>
              <w:bottom w:val="single" w:sz="4" w:space="0" w:color="auto"/>
            </w:tcBorders>
          </w:tcPr>
          <w:p w14:paraId="64C8A06D" w14:textId="56501090"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w:t>
            </w:r>
            <w:r w:rsidRPr="00604293">
              <w:rPr>
                <w:rFonts w:ascii="Times New Roman" w:hAnsi="Times New Roman" w:cs="Times New Roman"/>
                <w:sz w:val="20"/>
                <w:szCs w:val="20"/>
              </w:rPr>
              <w:t>10,68,9279</w:t>
            </w:r>
            <w:r w:rsidRPr="00604293">
              <w:rPr>
                <w:rFonts w:ascii="Times New Roman" w:hAnsi="Times New Roman" w:cs="Times New Roman"/>
                <w:sz w:val="20"/>
                <w:szCs w:val="20"/>
                <w:cs/>
              </w:rPr>
              <w:t>)</w:t>
            </w:r>
          </w:p>
        </w:tc>
        <w:tc>
          <w:tcPr>
            <w:tcW w:w="72" w:type="dxa"/>
          </w:tcPr>
          <w:p w14:paraId="7FBF63D0"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bottom w:val="single" w:sz="4" w:space="0" w:color="auto"/>
            </w:tcBorders>
          </w:tcPr>
          <w:p w14:paraId="6C652A2E" w14:textId="638C903A" w:rsidR="00EF3B66" w:rsidRPr="00604293" w:rsidRDefault="00EF3B66" w:rsidP="00EF3B66">
            <w:pPr>
              <w:tabs>
                <w:tab w:val="decimal" w:pos="987"/>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w:t>
            </w:r>
          </w:p>
        </w:tc>
        <w:tc>
          <w:tcPr>
            <w:tcW w:w="72" w:type="dxa"/>
          </w:tcPr>
          <w:p w14:paraId="00101E3A"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bottom w:val="single" w:sz="4" w:space="0" w:color="auto"/>
            </w:tcBorders>
          </w:tcPr>
          <w:p w14:paraId="05643FC3" w14:textId="05F4F9C2"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cs/>
              </w:rPr>
            </w:pPr>
            <w:r w:rsidRPr="00604293">
              <w:rPr>
                <w:rFonts w:ascii="Times New Roman" w:hAnsi="Times New Roman" w:cs="Times New Roman"/>
                <w:sz w:val="20"/>
                <w:szCs w:val="20"/>
                <w:cs/>
              </w:rPr>
              <w:t>(</w:t>
            </w:r>
            <w:r w:rsidRPr="00604293">
              <w:rPr>
                <w:rFonts w:ascii="Times New Roman" w:hAnsi="Times New Roman" w:cs="Times New Roman"/>
                <w:sz w:val="20"/>
                <w:szCs w:val="20"/>
              </w:rPr>
              <w:t>10,68,9279</w:t>
            </w:r>
            <w:r w:rsidRPr="00604293">
              <w:rPr>
                <w:rFonts w:ascii="Times New Roman" w:hAnsi="Times New Roman" w:cs="Times New Roman"/>
                <w:sz w:val="20"/>
                <w:szCs w:val="20"/>
                <w:cs/>
              </w:rPr>
              <w:t>)</w:t>
            </w:r>
          </w:p>
        </w:tc>
      </w:tr>
      <w:tr w:rsidR="00EF3B66" w:rsidRPr="00F4373D" w14:paraId="03946C65" w14:textId="77777777" w:rsidTr="003B2ED1">
        <w:trPr>
          <w:trHeight w:val="20"/>
        </w:trPr>
        <w:tc>
          <w:tcPr>
            <w:tcW w:w="4410" w:type="dxa"/>
            <w:vAlign w:val="bottom"/>
          </w:tcPr>
          <w:p w14:paraId="6F74EE31" w14:textId="77777777" w:rsidR="00EF3B66" w:rsidRPr="00604293" w:rsidRDefault="00EF3B66" w:rsidP="00EF3B66">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Closing net book value</w:t>
            </w:r>
          </w:p>
        </w:tc>
        <w:tc>
          <w:tcPr>
            <w:tcW w:w="1530" w:type="dxa"/>
            <w:tcBorders>
              <w:top w:val="single" w:sz="4" w:space="0" w:color="auto"/>
              <w:bottom w:val="double" w:sz="4" w:space="0" w:color="auto"/>
            </w:tcBorders>
          </w:tcPr>
          <w:p w14:paraId="73E2D3B2" w14:textId="7C415A63"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13,746,841</w:t>
            </w:r>
          </w:p>
        </w:tc>
        <w:tc>
          <w:tcPr>
            <w:tcW w:w="72" w:type="dxa"/>
          </w:tcPr>
          <w:p w14:paraId="5FE04448"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single" w:sz="4" w:space="0" w:color="auto"/>
              <w:bottom w:val="double" w:sz="4" w:space="0" w:color="auto"/>
            </w:tcBorders>
          </w:tcPr>
          <w:p w14:paraId="39A8584C" w14:textId="0AEC48FD" w:rsidR="00EF3B66" w:rsidRPr="00604293" w:rsidRDefault="00EF3B66" w:rsidP="00EF3B66">
            <w:pPr>
              <w:tabs>
                <w:tab w:val="decimal" w:pos="987"/>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w:t>
            </w:r>
          </w:p>
        </w:tc>
        <w:tc>
          <w:tcPr>
            <w:tcW w:w="72" w:type="dxa"/>
          </w:tcPr>
          <w:p w14:paraId="0A5022CB" w14:textId="77777777" w:rsidR="00EF3B66" w:rsidRPr="00604293" w:rsidRDefault="00EF3B66" w:rsidP="00EF3B66">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single" w:sz="4" w:space="0" w:color="auto"/>
              <w:bottom w:val="double" w:sz="4" w:space="0" w:color="auto"/>
            </w:tcBorders>
          </w:tcPr>
          <w:p w14:paraId="3F538EA7" w14:textId="3E4523F2" w:rsidR="00EF3B66" w:rsidRPr="00604293" w:rsidRDefault="00EF3B66" w:rsidP="00EF3B66">
            <w:pPr>
              <w:tabs>
                <w:tab w:val="decimal" w:pos="1275"/>
              </w:tabs>
              <w:autoSpaceDE w:val="0"/>
              <w:autoSpaceDN w:val="0"/>
              <w:spacing w:line="240" w:lineRule="exact"/>
              <w:ind w:right="-72"/>
              <w:jc w:val="left"/>
              <w:rPr>
                <w:rFonts w:ascii="Times New Roman" w:hAnsi="Times New Roman" w:cs="Times New Roman"/>
                <w:sz w:val="20"/>
                <w:szCs w:val="20"/>
                <w:cs/>
              </w:rPr>
            </w:pPr>
            <w:r w:rsidRPr="00604293">
              <w:rPr>
                <w:rFonts w:ascii="Times New Roman" w:hAnsi="Times New Roman" w:cs="Times New Roman"/>
                <w:sz w:val="20"/>
                <w:szCs w:val="20"/>
              </w:rPr>
              <w:t>13,746,841</w:t>
            </w:r>
          </w:p>
        </w:tc>
      </w:tr>
    </w:tbl>
    <w:p w14:paraId="2E3717B7" w14:textId="77777777" w:rsidR="00EF3B66" w:rsidRPr="00F4373D" w:rsidRDefault="00EF3B66" w:rsidP="00EF3B66">
      <w:pPr>
        <w:ind w:left="547" w:right="-27"/>
        <w:jc w:val="right"/>
        <w:rPr>
          <w:rFonts w:ascii="Times New Roman" w:eastAsia="Arial Unicode MS" w:hAnsi="Times New Roman" w:cs="Times New Roman"/>
          <w:b/>
          <w:bCs/>
          <w:spacing w:val="-4"/>
          <w:sz w:val="20"/>
          <w:szCs w:val="20"/>
        </w:rPr>
      </w:pPr>
    </w:p>
    <w:p w14:paraId="03852249" w14:textId="7CA70350" w:rsidR="00EF3B66" w:rsidRPr="00F4373D" w:rsidRDefault="00EF3B66" w:rsidP="00EF3B66">
      <w:pPr>
        <w:ind w:left="547" w:right="-27"/>
        <w:jc w:val="right"/>
        <w:rPr>
          <w:rFonts w:ascii="Times New Roman" w:eastAsia="Arial Unicode MS" w:hAnsi="Times New Roman" w:cs="Times New Roman"/>
          <w:b/>
          <w:bCs/>
          <w:spacing w:val="-4"/>
          <w:sz w:val="20"/>
          <w:szCs w:val="20"/>
        </w:rPr>
      </w:pPr>
      <w:proofErr w:type="gramStart"/>
      <w:r w:rsidRPr="00F4373D">
        <w:rPr>
          <w:rFonts w:ascii="Times New Roman" w:eastAsia="Arial Unicode MS" w:hAnsi="Times New Roman" w:cs="Times New Roman"/>
          <w:b/>
          <w:bCs/>
          <w:spacing w:val="-4"/>
          <w:sz w:val="20"/>
          <w:szCs w:val="20"/>
        </w:rPr>
        <w:t>Unit :</w:t>
      </w:r>
      <w:proofErr w:type="gramEnd"/>
      <w:r w:rsidRPr="00F4373D">
        <w:rPr>
          <w:rFonts w:ascii="Times New Roman" w:eastAsia="Arial Unicode MS" w:hAnsi="Times New Roman" w:cs="Times New Roman"/>
          <w:b/>
          <w:bCs/>
          <w:spacing w:val="-4"/>
          <w:sz w:val="20"/>
          <w:szCs w:val="20"/>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4410"/>
        <w:gridCol w:w="1530"/>
        <w:gridCol w:w="72"/>
        <w:gridCol w:w="1458"/>
        <w:gridCol w:w="72"/>
        <w:gridCol w:w="1458"/>
      </w:tblGrid>
      <w:tr w:rsidR="00F4373D" w:rsidRPr="00F4373D" w14:paraId="075EB03E" w14:textId="77777777" w:rsidTr="003B2ED1">
        <w:trPr>
          <w:trHeight w:val="20"/>
        </w:trPr>
        <w:tc>
          <w:tcPr>
            <w:tcW w:w="4410" w:type="dxa"/>
            <w:vAlign w:val="center"/>
          </w:tcPr>
          <w:p w14:paraId="25810DA8" w14:textId="77777777" w:rsidR="00EF3B66" w:rsidRPr="00F4373D" w:rsidRDefault="00EF3B66" w:rsidP="003B2ED1">
            <w:pPr>
              <w:tabs>
                <w:tab w:val="right" w:pos="10890"/>
              </w:tabs>
              <w:autoSpaceDE w:val="0"/>
              <w:autoSpaceDN w:val="0"/>
              <w:spacing w:line="240" w:lineRule="exact"/>
              <w:ind w:left="404"/>
              <w:rPr>
                <w:rFonts w:asciiTheme="majorBidi" w:hAnsiTheme="majorBidi" w:cstheme="majorBidi"/>
                <w:sz w:val="20"/>
                <w:szCs w:val="20"/>
              </w:rPr>
            </w:pPr>
          </w:p>
        </w:tc>
        <w:tc>
          <w:tcPr>
            <w:tcW w:w="4590" w:type="dxa"/>
            <w:gridSpan w:val="5"/>
          </w:tcPr>
          <w:p w14:paraId="62F5B647" w14:textId="136EBB9C" w:rsidR="00EF3B66" w:rsidRPr="00604293" w:rsidRDefault="00241473" w:rsidP="003B2ED1">
            <w:pPr>
              <w:spacing w:line="240" w:lineRule="exact"/>
              <w:ind w:left="-54" w:right="-63"/>
              <w:jc w:val="center"/>
              <w:rPr>
                <w:rFonts w:asciiTheme="majorBidi" w:hAnsiTheme="majorBidi" w:cstheme="majorBidi"/>
                <w:b/>
                <w:bCs/>
                <w:sz w:val="16"/>
                <w:szCs w:val="16"/>
              </w:rPr>
            </w:pPr>
            <w:proofErr w:type="gramStart"/>
            <w:r w:rsidRPr="00604293">
              <w:rPr>
                <w:rFonts w:ascii="Times New Roman" w:hAnsi="Times New Roman" w:cs="Times New Roman"/>
                <w:b/>
                <w:bCs/>
                <w:sz w:val="16"/>
                <w:szCs w:val="16"/>
              </w:rPr>
              <w:t>SEPARATE</w:t>
            </w:r>
            <w:r w:rsidR="00EF3B66" w:rsidRPr="00604293">
              <w:rPr>
                <w:rFonts w:ascii="Times New Roman" w:hAnsi="Times New Roman" w:cs="Times New Roman"/>
                <w:b/>
                <w:bCs/>
                <w:sz w:val="16"/>
                <w:szCs w:val="16"/>
              </w:rPr>
              <w:t xml:space="preserve">  FINANCIAL</w:t>
            </w:r>
            <w:proofErr w:type="gramEnd"/>
            <w:r w:rsidR="00EF3B66" w:rsidRPr="00604293">
              <w:rPr>
                <w:rFonts w:ascii="Times New Roman" w:hAnsi="Times New Roman" w:cs="Times New Roman"/>
                <w:b/>
                <w:bCs/>
                <w:sz w:val="16"/>
                <w:szCs w:val="16"/>
              </w:rPr>
              <w:t xml:space="preserve">  STATEMENTS</w:t>
            </w:r>
          </w:p>
        </w:tc>
      </w:tr>
      <w:tr w:rsidR="00F4373D" w:rsidRPr="00F4373D" w14:paraId="0B90B18D" w14:textId="77777777" w:rsidTr="003B2ED1">
        <w:trPr>
          <w:trHeight w:val="20"/>
        </w:trPr>
        <w:tc>
          <w:tcPr>
            <w:tcW w:w="4410" w:type="dxa"/>
            <w:vAlign w:val="center"/>
          </w:tcPr>
          <w:p w14:paraId="569BE3F5" w14:textId="77777777" w:rsidR="00EF3B66" w:rsidRPr="00604293" w:rsidRDefault="00EF3B66" w:rsidP="003B2ED1">
            <w:pPr>
              <w:tabs>
                <w:tab w:val="right" w:pos="10890"/>
              </w:tabs>
              <w:autoSpaceDE w:val="0"/>
              <w:autoSpaceDN w:val="0"/>
              <w:spacing w:line="240" w:lineRule="exact"/>
              <w:ind w:left="404"/>
              <w:rPr>
                <w:rFonts w:ascii="Times New Roman" w:hAnsi="Times New Roman" w:cs="Times New Roman"/>
                <w:sz w:val="20"/>
                <w:szCs w:val="20"/>
              </w:rPr>
            </w:pPr>
          </w:p>
        </w:tc>
        <w:tc>
          <w:tcPr>
            <w:tcW w:w="1530" w:type="dxa"/>
          </w:tcPr>
          <w:p w14:paraId="35851901" w14:textId="77777777" w:rsidR="00EF3B66" w:rsidRPr="00604293" w:rsidRDefault="00EF3B66" w:rsidP="003B2ED1">
            <w:pPr>
              <w:autoSpaceDE w:val="0"/>
              <w:autoSpaceDN w:val="0"/>
              <w:spacing w:line="240" w:lineRule="exact"/>
              <w:ind w:right="-72"/>
              <w:jc w:val="center"/>
              <w:rPr>
                <w:rFonts w:ascii="Times New Roman" w:hAnsi="Times New Roman" w:cs="Times New Roman"/>
                <w:b/>
                <w:bCs/>
                <w:sz w:val="20"/>
                <w:szCs w:val="20"/>
                <w:lang w:val="en-US"/>
              </w:rPr>
            </w:pPr>
            <w:r w:rsidRPr="00604293">
              <w:rPr>
                <w:rFonts w:ascii="Times New Roman" w:hAnsi="Times New Roman" w:cs="Times New Roman"/>
                <w:b/>
                <w:bCs/>
                <w:sz w:val="20"/>
                <w:szCs w:val="20"/>
                <w:lang w:val="en-US"/>
              </w:rPr>
              <w:t>Leasehold</w:t>
            </w:r>
          </w:p>
        </w:tc>
        <w:tc>
          <w:tcPr>
            <w:tcW w:w="72" w:type="dxa"/>
          </w:tcPr>
          <w:p w14:paraId="4E1CFD86" w14:textId="77777777" w:rsidR="00EF3B66" w:rsidRPr="00604293" w:rsidRDefault="00EF3B66" w:rsidP="003B2ED1">
            <w:pPr>
              <w:autoSpaceDE w:val="0"/>
              <w:autoSpaceDN w:val="0"/>
              <w:spacing w:line="240" w:lineRule="exact"/>
              <w:ind w:right="-72"/>
              <w:jc w:val="center"/>
              <w:rPr>
                <w:rFonts w:ascii="Times New Roman" w:hAnsi="Times New Roman" w:cs="Times New Roman"/>
                <w:b/>
                <w:bCs/>
                <w:sz w:val="20"/>
                <w:szCs w:val="20"/>
              </w:rPr>
            </w:pPr>
          </w:p>
        </w:tc>
        <w:tc>
          <w:tcPr>
            <w:tcW w:w="1458" w:type="dxa"/>
            <w:vAlign w:val="center"/>
          </w:tcPr>
          <w:p w14:paraId="4936E66E" w14:textId="77777777" w:rsidR="00EF3B66" w:rsidRPr="00604293" w:rsidRDefault="00EF3B66" w:rsidP="003B2ED1">
            <w:pPr>
              <w:autoSpaceDE w:val="0"/>
              <w:autoSpaceDN w:val="0"/>
              <w:spacing w:line="240" w:lineRule="exact"/>
              <w:ind w:right="-72"/>
              <w:jc w:val="center"/>
              <w:rPr>
                <w:rFonts w:ascii="Times New Roman" w:hAnsi="Times New Roman" w:cs="Times New Roman"/>
                <w:b/>
                <w:bCs/>
                <w:sz w:val="20"/>
                <w:szCs w:val="20"/>
                <w:cs/>
              </w:rPr>
            </w:pPr>
            <w:r w:rsidRPr="00604293">
              <w:rPr>
                <w:rFonts w:ascii="Times New Roman" w:hAnsi="Times New Roman" w:cs="Times New Roman"/>
                <w:b/>
                <w:bCs/>
                <w:sz w:val="20"/>
                <w:szCs w:val="20"/>
              </w:rPr>
              <w:t>Vehicle</w:t>
            </w:r>
          </w:p>
        </w:tc>
        <w:tc>
          <w:tcPr>
            <w:tcW w:w="72" w:type="dxa"/>
          </w:tcPr>
          <w:p w14:paraId="5A32E140" w14:textId="77777777" w:rsidR="00EF3B66" w:rsidRPr="00604293" w:rsidRDefault="00EF3B66" w:rsidP="003B2ED1">
            <w:pPr>
              <w:autoSpaceDE w:val="0"/>
              <w:autoSpaceDN w:val="0"/>
              <w:spacing w:line="240" w:lineRule="exact"/>
              <w:ind w:right="-72"/>
              <w:jc w:val="center"/>
              <w:rPr>
                <w:rFonts w:ascii="Times New Roman" w:hAnsi="Times New Roman" w:cs="Times New Roman"/>
                <w:b/>
                <w:bCs/>
                <w:sz w:val="20"/>
                <w:szCs w:val="20"/>
              </w:rPr>
            </w:pPr>
          </w:p>
        </w:tc>
        <w:tc>
          <w:tcPr>
            <w:tcW w:w="1458" w:type="dxa"/>
          </w:tcPr>
          <w:p w14:paraId="6CF8458A" w14:textId="77777777" w:rsidR="00EF3B66" w:rsidRPr="00604293" w:rsidRDefault="00EF3B66" w:rsidP="003B2ED1">
            <w:pPr>
              <w:autoSpaceDE w:val="0"/>
              <w:autoSpaceDN w:val="0"/>
              <w:spacing w:line="240" w:lineRule="exact"/>
              <w:ind w:right="-72"/>
              <w:jc w:val="center"/>
              <w:rPr>
                <w:rFonts w:ascii="Times New Roman" w:hAnsi="Times New Roman" w:cs="Times New Roman"/>
                <w:b/>
                <w:bCs/>
                <w:sz w:val="20"/>
                <w:szCs w:val="20"/>
                <w:cs/>
              </w:rPr>
            </w:pPr>
            <w:r w:rsidRPr="00604293">
              <w:rPr>
                <w:rFonts w:ascii="Times New Roman" w:hAnsi="Times New Roman" w:cs="Times New Roman"/>
                <w:b/>
                <w:bCs/>
                <w:sz w:val="20"/>
                <w:szCs w:val="20"/>
              </w:rPr>
              <w:t>Total</w:t>
            </w:r>
          </w:p>
        </w:tc>
      </w:tr>
      <w:tr w:rsidR="00F4373D" w:rsidRPr="00F4373D" w14:paraId="623E99DB" w14:textId="77777777" w:rsidTr="003B2ED1">
        <w:trPr>
          <w:trHeight w:val="20"/>
        </w:trPr>
        <w:tc>
          <w:tcPr>
            <w:tcW w:w="4410" w:type="dxa"/>
            <w:vAlign w:val="bottom"/>
          </w:tcPr>
          <w:p w14:paraId="48F82FC9" w14:textId="77777777" w:rsidR="00EF3B66" w:rsidRPr="00604293" w:rsidRDefault="00EF3B66" w:rsidP="003B2ED1">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b/>
                <w:sz w:val="20"/>
                <w:szCs w:val="20"/>
              </w:rPr>
              <w:t>For the year ended December 31, 2024</w:t>
            </w:r>
          </w:p>
        </w:tc>
        <w:tc>
          <w:tcPr>
            <w:tcW w:w="1530" w:type="dxa"/>
          </w:tcPr>
          <w:p w14:paraId="744E0962" w14:textId="77777777" w:rsidR="00EF3B66" w:rsidRPr="00604293" w:rsidRDefault="00EF3B66" w:rsidP="003B2ED1">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70CAECDC" w14:textId="77777777" w:rsidR="00EF3B66" w:rsidRPr="00604293" w:rsidRDefault="00EF3B66" w:rsidP="003B2ED1">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33EDA24B" w14:textId="77777777" w:rsidR="00EF3B66" w:rsidRPr="00604293" w:rsidRDefault="00EF3B66" w:rsidP="003B2ED1">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3E77E027" w14:textId="77777777" w:rsidR="00EF3B66" w:rsidRPr="00604293" w:rsidRDefault="00EF3B66" w:rsidP="003B2ED1">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17DF07E5" w14:textId="77777777" w:rsidR="00EF3B66" w:rsidRPr="00604293" w:rsidRDefault="00EF3B66" w:rsidP="003B2ED1">
            <w:pPr>
              <w:tabs>
                <w:tab w:val="decimal" w:pos="987"/>
              </w:tabs>
              <w:autoSpaceDE w:val="0"/>
              <w:autoSpaceDN w:val="0"/>
              <w:spacing w:line="240" w:lineRule="exact"/>
              <w:ind w:right="-72"/>
              <w:jc w:val="left"/>
              <w:rPr>
                <w:rFonts w:ascii="Times New Roman" w:hAnsi="Times New Roman" w:cs="Times New Roman"/>
                <w:sz w:val="20"/>
                <w:szCs w:val="20"/>
              </w:rPr>
            </w:pPr>
          </w:p>
        </w:tc>
      </w:tr>
      <w:tr w:rsidR="00F4373D" w:rsidRPr="00F4373D" w14:paraId="503B98F9" w14:textId="77777777" w:rsidTr="003B2ED1">
        <w:trPr>
          <w:trHeight w:val="20"/>
        </w:trPr>
        <w:tc>
          <w:tcPr>
            <w:tcW w:w="4410" w:type="dxa"/>
            <w:vAlign w:val="bottom"/>
          </w:tcPr>
          <w:p w14:paraId="16A15335" w14:textId="77777777" w:rsidR="00A208CF" w:rsidRPr="00604293" w:rsidRDefault="00A208CF" w:rsidP="00A208CF">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Opening net book value</w:t>
            </w:r>
          </w:p>
        </w:tc>
        <w:tc>
          <w:tcPr>
            <w:tcW w:w="1530" w:type="dxa"/>
          </w:tcPr>
          <w:p w14:paraId="4601DA44" w14:textId="501FB94C" w:rsidR="00A208CF" w:rsidRPr="00604293" w:rsidRDefault="00A208CF" w:rsidP="00A208CF">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4,033,011</w:t>
            </w:r>
          </w:p>
        </w:tc>
        <w:tc>
          <w:tcPr>
            <w:tcW w:w="72" w:type="dxa"/>
          </w:tcPr>
          <w:p w14:paraId="501F3D84" w14:textId="77777777" w:rsidR="00A208CF" w:rsidRPr="00604293" w:rsidRDefault="00A208CF" w:rsidP="00A208CF">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5987D07C" w14:textId="66832271" w:rsidR="00A208CF" w:rsidRPr="00604293" w:rsidRDefault="00A208CF" w:rsidP="00A208CF">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4,904,195</w:t>
            </w:r>
          </w:p>
        </w:tc>
        <w:tc>
          <w:tcPr>
            <w:tcW w:w="72" w:type="dxa"/>
          </w:tcPr>
          <w:p w14:paraId="4A561597" w14:textId="77777777" w:rsidR="00A208CF" w:rsidRPr="00604293" w:rsidRDefault="00A208CF" w:rsidP="00A208CF">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638714F3" w14:textId="0C728E7C" w:rsidR="00A208CF" w:rsidRPr="00604293" w:rsidRDefault="00A208CF" w:rsidP="00A208CF">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8,937,206</w:t>
            </w:r>
          </w:p>
        </w:tc>
      </w:tr>
      <w:tr w:rsidR="00F4373D" w:rsidRPr="00F4373D" w14:paraId="239A9591" w14:textId="77777777" w:rsidTr="003B2ED1">
        <w:trPr>
          <w:trHeight w:val="20"/>
        </w:trPr>
        <w:tc>
          <w:tcPr>
            <w:tcW w:w="4410" w:type="dxa"/>
            <w:vAlign w:val="bottom"/>
          </w:tcPr>
          <w:p w14:paraId="19687B7A" w14:textId="77777777" w:rsidR="00A208CF" w:rsidRPr="00604293" w:rsidRDefault="00A208CF" w:rsidP="00A208CF">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Increases</w:t>
            </w:r>
          </w:p>
        </w:tc>
        <w:tc>
          <w:tcPr>
            <w:tcW w:w="1530" w:type="dxa"/>
          </w:tcPr>
          <w:p w14:paraId="5855A3D4" w14:textId="66D8769F" w:rsidR="00A208CF" w:rsidRPr="00604293" w:rsidRDefault="00A208CF" w:rsidP="00A208CF">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24,442,267</w:t>
            </w:r>
          </w:p>
        </w:tc>
        <w:tc>
          <w:tcPr>
            <w:tcW w:w="72" w:type="dxa"/>
          </w:tcPr>
          <w:p w14:paraId="687AD1CE" w14:textId="77777777" w:rsidR="00A208CF" w:rsidRPr="00604293" w:rsidRDefault="00A208CF" w:rsidP="00A208CF">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4ACFCB37" w14:textId="07A0E649" w:rsidR="00A208CF" w:rsidRPr="00604293" w:rsidRDefault="00A208CF" w:rsidP="00F7762B">
            <w:pPr>
              <w:tabs>
                <w:tab w:val="decimal" w:pos="987"/>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w:t>
            </w:r>
          </w:p>
        </w:tc>
        <w:tc>
          <w:tcPr>
            <w:tcW w:w="72" w:type="dxa"/>
          </w:tcPr>
          <w:p w14:paraId="20B3CEBB" w14:textId="77777777" w:rsidR="00A208CF" w:rsidRPr="00604293" w:rsidRDefault="00A208CF" w:rsidP="00A208CF">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2D0E95EE" w14:textId="57544757" w:rsidR="00A208CF" w:rsidRPr="00604293" w:rsidRDefault="00A208CF" w:rsidP="00A208CF">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24,442,267</w:t>
            </w:r>
          </w:p>
        </w:tc>
      </w:tr>
      <w:tr w:rsidR="00F4373D" w:rsidRPr="00F4373D" w14:paraId="4A746806" w14:textId="77777777" w:rsidTr="003B2ED1">
        <w:trPr>
          <w:trHeight w:val="20"/>
        </w:trPr>
        <w:tc>
          <w:tcPr>
            <w:tcW w:w="4410" w:type="dxa"/>
            <w:vAlign w:val="bottom"/>
          </w:tcPr>
          <w:p w14:paraId="7C68A7CD" w14:textId="77777777" w:rsidR="00A208CF" w:rsidRPr="00604293" w:rsidRDefault="00A208CF" w:rsidP="00A208CF">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Depreciation charge</w:t>
            </w:r>
          </w:p>
        </w:tc>
        <w:tc>
          <w:tcPr>
            <w:tcW w:w="1530" w:type="dxa"/>
            <w:tcBorders>
              <w:bottom w:val="single" w:sz="4" w:space="0" w:color="auto"/>
            </w:tcBorders>
          </w:tcPr>
          <w:p w14:paraId="55FA524A" w14:textId="1007437C" w:rsidR="00A208CF" w:rsidRPr="00604293" w:rsidRDefault="00A208CF" w:rsidP="00A208CF">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w:t>
            </w:r>
            <w:r w:rsidRPr="00604293">
              <w:rPr>
                <w:rFonts w:ascii="Times New Roman" w:hAnsi="Times New Roman" w:cs="Times New Roman"/>
                <w:sz w:val="20"/>
                <w:szCs w:val="20"/>
              </w:rPr>
              <w:t>9,615,044</w:t>
            </w:r>
            <w:r w:rsidRPr="00604293">
              <w:rPr>
                <w:rFonts w:ascii="Times New Roman" w:hAnsi="Times New Roman" w:cs="Times New Roman"/>
                <w:sz w:val="20"/>
                <w:szCs w:val="20"/>
                <w:cs/>
              </w:rPr>
              <w:t>)</w:t>
            </w:r>
          </w:p>
        </w:tc>
        <w:tc>
          <w:tcPr>
            <w:tcW w:w="72" w:type="dxa"/>
          </w:tcPr>
          <w:p w14:paraId="7F33D398" w14:textId="77777777" w:rsidR="00A208CF" w:rsidRPr="00604293" w:rsidRDefault="00A208CF" w:rsidP="00A208CF">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bottom w:val="single" w:sz="4" w:space="0" w:color="auto"/>
            </w:tcBorders>
          </w:tcPr>
          <w:p w14:paraId="024971F2" w14:textId="07BABBFA" w:rsidR="00A208CF" w:rsidRPr="00604293" w:rsidRDefault="00A208CF" w:rsidP="00A208CF">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w:t>
            </w:r>
            <w:r w:rsidRPr="00604293">
              <w:rPr>
                <w:rFonts w:ascii="Times New Roman" w:hAnsi="Times New Roman" w:cs="Times New Roman"/>
                <w:sz w:val="20"/>
                <w:szCs w:val="20"/>
              </w:rPr>
              <w:t>1,614,150</w:t>
            </w:r>
            <w:r w:rsidRPr="00604293">
              <w:rPr>
                <w:rFonts w:ascii="Times New Roman" w:hAnsi="Times New Roman" w:cs="Times New Roman"/>
                <w:sz w:val="20"/>
                <w:szCs w:val="20"/>
                <w:cs/>
              </w:rPr>
              <w:t>)</w:t>
            </w:r>
          </w:p>
        </w:tc>
        <w:tc>
          <w:tcPr>
            <w:tcW w:w="72" w:type="dxa"/>
          </w:tcPr>
          <w:p w14:paraId="56A510FA" w14:textId="77777777" w:rsidR="00A208CF" w:rsidRPr="00604293" w:rsidRDefault="00A208CF" w:rsidP="00A208CF">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bottom w:val="single" w:sz="4" w:space="0" w:color="auto"/>
            </w:tcBorders>
          </w:tcPr>
          <w:p w14:paraId="15892C47" w14:textId="63DA0303" w:rsidR="00A208CF" w:rsidRPr="00604293" w:rsidRDefault="00A208CF" w:rsidP="00A208CF">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w:t>
            </w:r>
            <w:r w:rsidRPr="00604293">
              <w:rPr>
                <w:rFonts w:ascii="Times New Roman" w:hAnsi="Times New Roman" w:cs="Times New Roman"/>
                <w:sz w:val="20"/>
                <w:szCs w:val="20"/>
              </w:rPr>
              <w:t>11,229,194</w:t>
            </w:r>
            <w:r w:rsidRPr="00604293">
              <w:rPr>
                <w:rFonts w:ascii="Times New Roman" w:hAnsi="Times New Roman" w:cs="Times New Roman"/>
                <w:sz w:val="20"/>
                <w:szCs w:val="20"/>
                <w:cs/>
              </w:rPr>
              <w:t>)</w:t>
            </w:r>
          </w:p>
        </w:tc>
      </w:tr>
      <w:tr w:rsidR="00F4373D" w:rsidRPr="00F4373D" w14:paraId="533167B5" w14:textId="77777777" w:rsidTr="003B2ED1">
        <w:trPr>
          <w:trHeight w:val="20"/>
        </w:trPr>
        <w:tc>
          <w:tcPr>
            <w:tcW w:w="4410" w:type="dxa"/>
            <w:vAlign w:val="bottom"/>
          </w:tcPr>
          <w:p w14:paraId="6EC78BEA" w14:textId="77777777" w:rsidR="00A208CF" w:rsidRPr="00604293" w:rsidRDefault="00A208CF" w:rsidP="00A208CF">
            <w:pPr>
              <w:autoSpaceDE w:val="0"/>
              <w:autoSpaceDN w:val="0"/>
              <w:spacing w:line="240" w:lineRule="exact"/>
              <w:ind w:left="404"/>
              <w:rPr>
                <w:rFonts w:ascii="Times New Roman" w:hAnsi="Times New Roman" w:cs="Times New Roman"/>
                <w:sz w:val="20"/>
                <w:szCs w:val="20"/>
                <w:cs/>
              </w:rPr>
            </w:pPr>
            <w:r w:rsidRPr="00604293">
              <w:rPr>
                <w:rFonts w:ascii="Times New Roman" w:hAnsi="Times New Roman" w:cs="Times New Roman"/>
                <w:sz w:val="20"/>
                <w:szCs w:val="20"/>
              </w:rPr>
              <w:t>Closing net book value</w:t>
            </w:r>
          </w:p>
        </w:tc>
        <w:tc>
          <w:tcPr>
            <w:tcW w:w="1530" w:type="dxa"/>
            <w:tcBorders>
              <w:top w:val="single" w:sz="4" w:space="0" w:color="auto"/>
              <w:bottom w:val="double" w:sz="4" w:space="0" w:color="auto"/>
            </w:tcBorders>
          </w:tcPr>
          <w:p w14:paraId="784F72C3" w14:textId="00F0F4C1" w:rsidR="00A208CF" w:rsidRPr="00604293" w:rsidRDefault="00A208CF" w:rsidP="00A208CF">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18,860,234</w:t>
            </w:r>
          </w:p>
        </w:tc>
        <w:tc>
          <w:tcPr>
            <w:tcW w:w="72" w:type="dxa"/>
          </w:tcPr>
          <w:p w14:paraId="1AF28C44" w14:textId="77777777" w:rsidR="00A208CF" w:rsidRPr="00604293" w:rsidRDefault="00A208CF" w:rsidP="00A208CF">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single" w:sz="4" w:space="0" w:color="auto"/>
              <w:bottom w:val="double" w:sz="4" w:space="0" w:color="auto"/>
            </w:tcBorders>
          </w:tcPr>
          <w:p w14:paraId="65FBD60E" w14:textId="54C542CD" w:rsidR="00A208CF" w:rsidRPr="00604293" w:rsidRDefault="00A208CF" w:rsidP="00A208CF">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3,290,045</w:t>
            </w:r>
          </w:p>
        </w:tc>
        <w:tc>
          <w:tcPr>
            <w:tcW w:w="72" w:type="dxa"/>
          </w:tcPr>
          <w:p w14:paraId="094FD0A0" w14:textId="77777777" w:rsidR="00A208CF" w:rsidRPr="00604293" w:rsidRDefault="00A208CF" w:rsidP="00A208CF">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single" w:sz="4" w:space="0" w:color="auto"/>
              <w:bottom w:val="double" w:sz="4" w:space="0" w:color="auto"/>
            </w:tcBorders>
          </w:tcPr>
          <w:p w14:paraId="56032F10" w14:textId="643B9C4E" w:rsidR="00A208CF" w:rsidRPr="00604293" w:rsidRDefault="00A208CF" w:rsidP="00A208CF">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22,150,279</w:t>
            </w:r>
          </w:p>
        </w:tc>
      </w:tr>
      <w:tr w:rsidR="00F4373D" w:rsidRPr="00F4373D" w14:paraId="5C352D5E" w14:textId="77777777" w:rsidTr="003B2ED1">
        <w:trPr>
          <w:trHeight w:val="20"/>
        </w:trPr>
        <w:tc>
          <w:tcPr>
            <w:tcW w:w="4410" w:type="dxa"/>
            <w:vAlign w:val="bottom"/>
          </w:tcPr>
          <w:p w14:paraId="29645E00" w14:textId="77777777" w:rsidR="00EF3B66" w:rsidRPr="00604293" w:rsidRDefault="00EF3B66" w:rsidP="003B2ED1">
            <w:pPr>
              <w:autoSpaceDE w:val="0"/>
              <w:autoSpaceDN w:val="0"/>
              <w:spacing w:line="240" w:lineRule="exact"/>
              <w:ind w:left="404"/>
              <w:rPr>
                <w:rFonts w:ascii="Times New Roman" w:hAnsi="Times New Roman" w:cs="Times New Roman"/>
                <w:sz w:val="20"/>
                <w:szCs w:val="20"/>
              </w:rPr>
            </w:pPr>
          </w:p>
        </w:tc>
        <w:tc>
          <w:tcPr>
            <w:tcW w:w="1530" w:type="dxa"/>
            <w:tcBorders>
              <w:top w:val="double" w:sz="4" w:space="0" w:color="auto"/>
            </w:tcBorders>
          </w:tcPr>
          <w:p w14:paraId="0A76F846" w14:textId="77777777" w:rsidR="00EF3B66" w:rsidRPr="00604293" w:rsidRDefault="00EF3B66" w:rsidP="003B2ED1">
            <w:pPr>
              <w:tabs>
                <w:tab w:val="decimal" w:pos="1275"/>
              </w:tabs>
              <w:autoSpaceDE w:val="0"/>
              <w:autoSpaceDN w:val="0"/>
              <w:spacing w:line="240" w:lineRule="exact"/>
              <w:ind w:right="-72"/>
              <w:jc w:val="left"/>
              <w:rPr>
                <w:rFonts w:ascii="Times New Roman" w:hAnsi="Times New Roman" w:cs="Times New Roman"/>
                <w:sz w:val="20"/>
                <w:szCs w:val="20"/>
              </w:rPr>
            </w:pPr>
          </w:p>
        </w:tc>
        <w:tc>
          <w:tcPr>
            <w:tcW w:w="72" w:type="dxa"/>
          </w:tcPr>
          <w:p w14:paraId="111F59D8" w14:textId="77777777" w:rsidR="00EF3B66" w:rsidRPr="00604293" w:rsidRDefault="00EF3B66" w:rsidP="003B2ED1">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double" w:sz="4" w:space="0" w:color="auto"/>
            </w:tcBorders>
          </w:tcPr>
          <w:p w14:paraId="7AC660B9" w14:textId="77777777" w:rsidR="00EF3B66" w:rsidRPr="00604293" w:rsidRDefault="00EF3B66" w:rsidP="003B2ED1">
            <w:pPr>
              <w:tabs>
                <w:tab w:val="decimal" w:pos="1275"/>
              </w:tabs>
              <w:autoSpaceDE w:val="0"/>
              <w:autoSpaceDN w:val="0"/>
              <w:spacing w:line="240" w:lineRule="exact"/>
              <w:ind w:right="-72"/>
              <w:jc w:val="left"/>
              <w:rPr>
                <w:rFonts w:ascii="Times New Roman" w:hAnsi="Times New Roman" w:cs="Times New Roman"/>
                <w:sz w:val="20"/>
                <w:szCs w:val="20"/>
              </w:rPr>
            </w:pPr>
          </w:p>
        </w:tc>
        <w:tc>
          <w:tcPr>
            <w:tcW w:w="72" w:type="dxa"/>
          </w:tcPr>
          <w:p w14:paraId="27798E52" w14:textId="77777777" w:rsidR="00EF3B66" w:rsidRPr="00604293" w:rsidRDefault="00EF3B66" w:rsidP="003B2ED1">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double" w:sz="4" w:space="0" w:color="auto"/>
            </w:tcBorders>
          </w:tcPr>
          <w:p w14:paraId="7D55B607" w14:textId="77777777" w:rsidR="00EF3B66" w:rsidRPr="00604293" w:rsidRDefault="00EF3B66" w:rsidP="003B2ED1">
            <w:pPr>
              <w:tabs>
                <w:tab w:val="decimal" w:pos="1275"/>
              </w:tabs>
              <w:autoSpaceDE w:val="0"/>
              <w:autoSpaceDN w:val="0"/>
              <w:spacing w:line="240" w:lineRule="exact"/>
              <w:ind w:right="-72"/>
              <w:jc w:val="left"/>
              <w:rPr>
                <w:rFonts w:ascii="Times New Roman" w:hAnsi="Times New Roman" w:cs="Times New Roman"/>
                <w:sz w:val="20"/>
                <w:szCs w:val="20"/>
                <w:cs/>
              </w:rPr>
            </w:pPr>
          </w:p>
        </w:tc>
      </w:tr>
      <w:tr w:rsidR="00F4373D" w:rsidRPr="00F4373D" w14:paraId="0F8D736F" w14:textId="77777777" w:rsidTr="003B2ED1">
        <w:trPr>
          <w:trHeight w:val="20"/>
        </w:trPr>
        <w:tc>
          <w:tcPr>
            <w:tcW w:w="4410" w:type="dxa"/>
            <w:vAlign w:val="bottom"/>
          </w:tcPr>
          <w:p w14:paraId="7F1A4EAE" w14:textId="77777777" w:rsidR="00EF3B66" w:rsidRPr="00604293" w:rsidRDefault="00EF3B66" w:rsidP="003B2ED1">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b/>
                <w:sz w:val="20"/>
                <w:szCs w:val="20"/>
              </w:rPr>
              <w:t xml:space="preserve">As </w:t>
            </w:r>
            <w:proofErr w:type="gramStart"/>
            <w:r w:rsidRPr="00604293">
              <w:rPr>
                <w:rFonts w:ascii="Times New Roman" w:hAnsi="Times New Roman" w:cs="Times New Roman"/>
                <w:b/>
                <w:sz w:val="20"/>
                <w:szCs w:val="20"/>
              </w:rPr>
              <w:t>at</w:t>
            </w:r>
            <w:proofErr w:type="gramEnd"/>
            <w:r w:rsidRPr="00604293">
              <w:rPr>
                <w:rFonts w:ascii="Times New Roman" w:hAnsi="Times New Roman" w:cs="Times New Roman"/>
                <w:b/>
                <w:sz w:val="20"/>
                <w:szCs w:val="20"/>
              </w:rPr>
              <w:t xml:space="preserve"> December 31, 2024</w:t>
            </w:r>
          </w:p>
        </w:tc>
        <w:tc>
          <w:tcPr>
            <w:tcW w:w="1530" w:type="dxa"/>
          </w:tcPr>
          <w:p w14:paraId="2F4959C1" w14:textId="77777777" w:rsidR="00EF3B66" w:rsidRPr="00604293" w:rsidRDefault="00EF3B66" w:rsidP="003B2ED1">
            <w:pPr>
              <w:tabs>
                <w:tab w:val="decimal" w:pos="1275"/>
              </w:tabs>
              <w:autoSpaceDE w:val="0"/>
              <w:autoSpaceDN w:val="0"/>
              <w:spacing w:line="240" w:lineRule="exact"/>
              <w:ind w:right="-72"/>
              <w:jc w:val="left"/>
              <w:rPr>
                <w:rFonts w:ascii="Times New Roman" w:hAnsi="Times New Roman" w:cs="Times New Roman"/>
                <w:sz w:val="20"/>
                <w:szCs w:val="20"/>
              </w:rPr>
            </w:pPr>
          </w:p>
        </w:tc>
        <w:tc>
          <w:tcPr>
            <w:tcW w:w="72" w:type="dxa"/>
          </w:tcPr>
          <w:p w14:paraId="2C05145C" w14:textId="77777777" w:rsidR="00EF3B66" w:rsidRPr="00604293" w:rsidRDefault="00EF3B66" w:rsidP="003B2ED1">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59EADFB1" w14:textId="77777777" w:rsidR="00EF3B66" w:rsidRPr="00604293" w:rsidRDefault="00EF3B66" w:rsidP="003B2ED1">
            <w:pPr>
              <w:tabs>
                <w:tab w:val="decimal" w:pos="1275"/>
              </w:tabs>
              <w:autoSpaceDE w:val="0"/>
              <w:autoSpaceDN w:val="0"/>
              <w:spacing w:line="240" w:lineRule="exact"/>
              <w:ind w:right="-72"/>
              <w:jc w:val="left"/>
              <w:rPr>
                <w:rFonts w:ascii="Times New Roman" w:hAnsi="Times New Roman" w:cs="Times New Roman"/>
                <w:sz w:val="20"/>
                <w:szCs w:val="20"/>
              </w:rPr>
            </w:pPr>
          </w:p>
        </w:tc>
        <w:tc>
          <w:tcPr>
            <w:tcW w:w="72" w:type="dxa"/>
          </w:tcPr>
          <w:p w14:paraId="22947413" w14:textId="77777777" w:rsidR="00EF3B66" w:rsidRPr="00604293" w:rsidRDefault="00EF3B66" w:rsidP="003B2ED1">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3435D086" w14:textId="77777777" w:rsidR="00EF3B66" w:rsidRPr="00604293" w:rsidRDefault="00EF3B66" w:rsidP="003B2ED1">
            <w:pPr>
              <w:tabs>
                <w:tab w:val="decimal" w:pos="1275"/>
              </w:tabs>
              <w:autoSpaceDE w:val="0"/>
              <w:autoSpaceDN w:val="0"/>
              <w:spacing w:line="240" w:lineRule="exact"/>
              <w:ind w:right="-72"/>
              <w:jc w:val="left"/>
              <w:rPr>
                <w:rFonts w:ascii="Times New Roman" w:hAnsi="Times New Roman" w:cs="Times New Roman"/>
                <w:sz w:val="20"/>
                <w:szCs w:val="20"/>
                <w:cs/>
              </w:rPr>
            </w:pPr>
          </w:p>
        </w:tc>
      </w:tr>
      <w:tr w:rsidR="00F4373D" w:rsidRPr="00F4373D" w14:paraId="750C606F" w14:textId="77777777" w:rsidTr="003B2ED1">
        <w:trPr>
          <w:trHeight w:val="20"/>
        </w:trPr>
        <w:tc>
          <w:tcPr>
            <w:tcW w:w="4410" w:type="dxa"/>
            <w:vAlign w:val="bottom"/>
          </w:tcPr>
          <w:p w14:paraId="40921921" w14:textId="77777777" w:rsidR="00F7762B" w:rsidRPr="00604293" w:rsidRDefault="00F7762B" w:rsidP="00F7762B">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 xml:space="preserve">Cost </w:t>
            </w:r>
          </w:p>
        </w:tc>
        <w:tc>
          <w:tcPr>
            <w:tcW w:w="1530" w:type="dxa"/>
          </w:tcPr>
          <w:p w14:paraId="3FDADC7B" w14:textId="4EC2A692" w:rsidR="00F7762B" w:rsidRPr="00604293" w:rsidRDefault="00F7762B" w:rsidP="00F7762B">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25,563,243</w:t>
            </w:r>
          </w:p>
        </w:tc>
        <w:tc>
          <w:tcPr>
            <w:tcW w:w="72" w:type="dxa"/>
          </w:tcPr>
          <w:p w14:paraId="4A493E30" w14:textId="77777777" w:rsidR="00F7762B" w:rsidRPr="00604293" w:rsidRDefault="00F7762B" w:rsidP="00F7762B">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76E399AA" w14:textId="073FC995" w:rsidR="00F7762B" w:rsidRPr="00604293" w:rsidRDefault="00F7762B" w:rsidP="00F7762B">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8,053,111</w:t>
            </w:r>
          </w:p>
        </w:tc>
        <w:tc>
          <w:tcPr>
            <w:tcW w:w="72" w:type="dxa"/>
          </w:tcPr>
          <w:p w14:paraId="148B13FC" w14:textId="77777777" w:rsidR="00F7762B" w:rsidRPr="00604293" w:rsidRDefault="00F7762B" w:rsidP="00F7762B">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Pr>
          <w:p w14:paraId="368A5C86" w14:textId="68D1AE72" w:rsidR="00F7762B" w:rsidRPr="00604293" w:rsidRDefault="00F7762B" w:rsidP="00F7762B">
            <w:pPr>
              <w:tabs>
                <w:tab w:val="decimal" w:pos="1275"/>
              </w:tabs>
              <w:autoSpaceDE w:val="0"/>
              <w:autoSpaceDN w:val="0"/>
              <w:spacing w:line="240" w:lineRule="exact"/>
              <w:ind w:right="-72"/>
              <w:jc w:val="left"/>
              <w:rPr>
                <w:rFonts w:ascii="Times New Roman" w:hAnsi="Times New Roman" w:cs="Times New Roman"/>
                <w:sz w:val="20"/>
                <w:szCs w:val="20"/>
                <w:cs/>
              </w:rPr>
            </w:pPr>
            <w:r w:rsidRPr="00604293">
              <w:rPr>
                <w:rFonts w:ascii="Times New Roman" w:hAnsi="Times New Roman" w:cs="Times New Roman"/>
                <w:sz w:val="20"/>
                <w:szCs w:val="20"/>
              </w:rPr>
              <w:t>33,616,354</w:t>
            </w:r>
          </w:p>
        </w:tc>
      </w:tr>
      <w:tr w:rsidR="00F4373D" w:rsidRPr="00F4373D" w14:paraId="4C401C84" w14:textId="77777777" w:rsidTr="003B2ED1">
        <w:trPr>
          <w:trHeight w:val="20"/>
        </w:trPr>
        <w:tc>
          <w:tcPr>
            <w:tcW w:w="4410" w:type="dxa"/>
            <w:vAlign w:val="bottom"/>
          </w:tcPr>
          <w:p w14:paraId="76DC87C5" w14:textId="77777777" w:rsidR="00F7762B" w:rsidRPr="00604293" w:rsidRDefault="00F7762B" w:rsidP="00F7762B">
            <w:pPr>
              <w:autoSpaceDE w:val="0"/>
              <w:autoSpaceDN w:val="0"/>
              <w:spacing w:line="240" w:lineRule="exact"/>
              <w:ind w:left="404"/>
              <w:rPr>
                <w:rFonts w:ascii="Times New Roman" w:hAnsi="Times New Roman" w:cs="Times New Roman"/>
                <w:sz w:val="20"/>
                <w:szCs w:val="20"/>
              </w:rPr>
            </w:pPr>
            <w:proofErr w:type="gramStart"/>
            <w:r w:rsidRPr="00604293">
              <w:rPr>
                <w:rFonts w:ascii="Times New Roman" w:hAnsi="Times New Roman" w:cs="Times New Roman"/>
                <w:sz w:val="20"/>
                <w:szCs w:val="20"/>
                <w:u w:val="single"/>
              </w:rPr>
              <w:t>Less</w:t>
            </w:r>
            <w:r w:rsidRPr="00604293">
              <w:rPr>
                <w:rFonts w:ascii="Times New Roman" w:hAnsi="Times New Roman" w:cs="Times New Roman"/>
                <w:sz w:val="20"/>
                <w:szCs w:val="20"/>
              </w:rPr>
              <w:t xml:space="preserve">  Accumulated</w:t>
            </w:r>
            <w:proofErr w:type="gramEnd"/>
            <w:r w:rsidRPr="00604293">
              <w:rPr>
                <w:rFonts w:ascii="Times New Roman" w:hAnsi="Times New Roman" w:cs="Times New Roman"/>
                <w:sz w:val="20"/>
                <w:szCs w:val="20"/>
              </w:rPr>
              <w:t xml:space="preserve"> depreciation</w:t>
            </w:r>
          </w:p>
        </w:tc>
        <w:tc>
          <w:tcPr>
            <w:tcW w:w="1530" w:type="dxa"/>
            <w:tcBorders>
              <w:bottom w:val="single" w:sz="4" w:space="0" w:color="auto"/>
            </w:tcBorders>
          </w:tcPr>
          <w:p w14:paraId="05517DBE" w14:textId="5498E87D" w:rsidR="00F7762B" w:rsidRPr="00604293" w:rsidRDefault="00F7762B" w:rsidP="00F7762B">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w:t>
            </w:r>
            <w:r w:rsidRPr="00604293">
              <w:rPr>
                <w:rFonts w:ascii="Times New Roman" w:hAnsi="Times New Roman" w:cs="Times New Roman"/>
                <w:sz w:val="20"/>
                <w:szCs w:val="20"/>
              </w:rPr>
              <w:t>6,703,009</w:t>
            </w:r>
            <w:r w:rsidRPr="00604293">
              <w:rPr>
                <w:rFonts w:ascii="Times New Roman" w:hAnsi="Times New Roman" w:cs="Times New Roman"/>
                <w:sz w:val="20"/>
                <w:szCs w:val="20"/>
                <w:cs/>
              </w:rPr>
              <w:t>)</w:t>
            </w:r>
          </w:p>
        </w:tc>
        <w:tc>
          <w:tcPr>
            <w:tcW w:w="72" w:type="dxa"/>
          </w:tcPr>
          <w:p w14:paraId="2251882A" w14:textId="77777777" w:rsidR="00F7762B" w:rsidRPr="00604293" w:rsidRDefault="00F7762B" w:rsidP="00F7762B">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bottom w:val="single" w:sz="4" w:space="0" w:color="auto"/>
            </w:tcBorders>
          </w:tcPr>
          <w:p w14:paraId="2CE17831" w14:textId="0E4B632F" w:rsidR="00F7762B" w:rsidRPr="00604293" w:rsidRDefault="00F7762B" w:rsidP="00F7762B">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cs/>
              </w:rPr>
              <w:t>(</w:t>
            </w:r>
            <w:r w:rsidRPr="00604293">
              <w:rPr>
                <w:rFonts w:ascii="Times New Roman" w:hAnsi="Times New Roman" w:cs="Times New Roman"/>
                <w:sz w:val="20"/>
                <w:szCs w:val="20"/>
              </w:rPr>
              <w:t>4,763,066</w:t>
            </w:r>
            <w:r w:rsidRPr="00604293">
              <w:rPr>
                <w:rFonts w:ascii="Times New Roman" w:hAnsi="Times New Roman" w:cs="Times New Roman"/>
                <w:sz w:val="20"/>
                <w:szCs w:val="20"/>
                <w:cs/>
              </w:rPr>
              <w:t>)</w:t>
            </w:r>
          </w:p>
        </w:tc>
        <w:tc>
          <w:tcPr>
            <w:tcW w:w="72" w:type="dxa"/>
          </w:tcPr>
          <w:p w14:paraId="60CCCDD6" w14:textId="77777777" w:rsidR="00F7762B" w:rsidRPr="00604293" w:rsidRDefault="00F7762B" w:rsidP="00F7762B">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bottom w:val="single" w:sz="4" w:space="0" w:color="auto"/>
            </w:tcBorders>
          </w:tcPr>
          <w:p w14:paraId="2C016302" w14:textId="1C4E44F8" w:rsidR="00F7762B" w:rsidRPr="00604293" w:rsidRDefault="00F7762B" w:rsidP="00F7762B">
            <w:pPr>
              <w:tabs>
                <w:tab w:val="decimal" w:pos="1275"/>
              </w:tabs>
              <w:autoSpaceDE w:val="0"/>
              <w:autoSpaceDN w:val="0"/>
              <w:spacing w:line="240" w:lineRule="exact"/>
              <w:ind w:right="-72"/>
              <w:jc w:val="left"/>
              <w:rPr>
                <w:rFonts w:ascii="Times New Roman" w:hAnsi="Times New Roman" w:cs="Times New Roman"/>
                <w:sz w:val="20"/>
                <w:szCs w:val="20"/>
                <w:cs/>
              </w:rPr>
            </w:pPr>
            <w:r w:rsidRPr="00604293">
              <w:rPr>
                <w:rFonts w:ascii="Times New Roman" w:hAnsi="Times New Roman" w:cs="Times New Roman"/>
                <w:sz w:val="20"/>
                <w:szCs w:val="20"/>
                <w:cs/>
              </w:rPr>
              <w:t>(</w:t>
            </w:r>
            <w:r w:rsidRPr="00604293">
              <w:rPr>
                <w:rFonts w:ascii="Times New Roman" w:hAnsi="Times New Roman" w:cs="Times New Roman"/>
                <w:sz w:val="20"/>
                <w:szCs w:val="20"/>
              </w:rPr>
              <w:t>11,466,075</w:t>
            </w:r>
            <w:r w:rsidRPr="00604293">
              <w:rPr>
                <w:rFonts w:ascii="Times New Roman" w:hAnsi="Times New Roman" w:cs="Times New Roman"/>
                <w:sz w:val="20"/>
                <w:szCs w:val="20"/>
                <w:cs/>
              </w:rPr>
              <w:t>)</w:t>
            </w:r>
          </w:p>
        </w:tc>
      </w:tr>
      <w:tr w:rsidR="00F4373D" w:rsidRPr="00F4373D" w14:paraId="4AF6E474" w14:textId="77777777" w:rsidTr="003B2ED1">
        <w:trPr>
          <w:trHeight w:val="20"/>
        </w:trPr>
        <w:tc>
          <w:tcPr>
            <w:tcW w:w="4410" w:type="dxa"/>
            <w:vAlign w:val="bottom"/>
          </w:tcPr>
          <w:p w14:paraId="5292D728" w14:textId="77777777" w:rsidR="00F7762B" w:rsidRPr="00604293" w:rsidRDefault="00F7762B" w:rsidP="00F7762B">
            <w:pPr>
              <w:autoSpaceDE w:val="0"/>
              <w:autoSpaceDN w:val="0"/>
              <w:spacing w:line="240" w:lineRule="exact"/>
              <w:ind w:left="404"/>
              <w:rPr>
                <w:rFonts w:ascii="Times New Roman" w:hAnsi="Times New Roman" w:cs="Times New Roman"/>
                <w:sz w:val="20"/>
                <w:szCs w:val="20"/>
              </w:rPr>
            </w:pPr>
            <w:r w:rsidRPr="00604293">
              <w:rPr>
                <w:rFonts w:ascii="Times New Roman" w:hAnsi="Times New Roman" w:cs="Times New Roman"/>
                <w:sz w:val="20"/>
                <w:szCs w:val="20"/>
              </w:rPr>
              <w:t>Closing net book value</w:t>
            </w:r>
          </w:p>
        </w:tc>
        <w:tc>
          <w:tcPr>
            <w:tcW w:w="1530" w:type="dxa"/>
            <w:tcBorders>
              <w:top w:val="single" w:sz="4" w:space="0" w:color="auto"/>
              <w:bottom w:val="double" w:sz="4" w:space="0" w:color="auto"/>
            </w:tcBorders>
          </w:tcPr>
          <w:p w14:paraId="66550640" w14:textId="21B25455" w:rsidR="00F7762B" w:rsidRPr="00604293" w:rsidRDefault="00F7762B" w:rsidP="00F7762B">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18,860,234</w:t>
            </w:r>
          </w:p>
        </w:tc>
        <w:tc>
          <w:tcPr>
            <w:tcW w:w="72" w:type="dxa"/>
          </w:tcPr>
          <w:p w14:paraId="66DDB497" w14:textId="77777777" w:rsidR="00F7762B" w:rsidRPr="00604293" w:rsidRDefault="00F7762B" w:rsidP="00F7762B">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single" w:sz="4" w:space="0" w:color="auto"/>
              <w:bottom w:val="double" w:sz="4" w:space="0" w:color="auto"/>
            </w:tcBorders>
          </w:tcPr>
          <w:p w14:paraId="626601E9" w14:textId="0613CC4D" w:rsidR="00F7762B" w:rsidRPr="00604293" w:rsidRDefault="00F7762B" w:rsidP="00F7762B">
            <w:pPr>
              <w:tabs>
                <w:tab w:val="decimal" w:pos="1275"/>
              </w:tabs>
              <w:autoSpaceDE w:val="0"/>
              <w:autoSpaceDN w:val="0"/>
              <w:spacing w:line="240" w:lineRule="exact"/>
              <w:ind w:right="-72"/>
              <w:jc w:val="left"/>
              <w:rPr>
                <w:rFonts w:ascii="Times New Roman" w:hAnsi="Times New Roman" w:cs="Times New Roman"/>
                <w:sz w:val="20"/>
                <w:szCs w:val="20"/>
              </w:rPr>
            </w:pPr>
            <w:r w:rsidRPr="00604293">
              <w:rPr>
                <w:rFonts w:ascii="Times New Roman" w:hAnsi="Times New Roman" w:cs="Times New Roman"/>
                <w:sz w:val="20"/>
                <w:szCs w:val="20"/>
              </w:rPr>
              <w:t>3,290,045</w:t>
            </w:r>
          </w:p>
        </w:tc>
        <w:tc>
          <w:tcPr>
            <w:tcW w:w="72" w:type="dxa"/>
          </w:tcPr>
          <w:p w14:paraId="7E64278D" w14:textId="77777777" w:rsidR="00F7762B" w:rsidRPr="00604293" w:rsidRDefault="00F7762B" w:rsidP="00F7762B">
            <w:pPr>
              <w:tabs>
                <w:tab w:val="decimal" w:pos="1203"/>
              </w:tabs>
              <w:autoSpaceDE w:val="0"/>
              <w:autoSpaceDN w:val="0"/>
              <w:spacing w:line="240" w:lineRule="exact"/>
              <w:ind w:right="-72"/>
              <w:jc w:val="left"/>
              <w:rPr>
                <w:rFonts w:ascii="Times New Roman" w:hAnsi="Times New Roman" w:cs="Times New Roman"/>
                <w:sz w:val="20"/>
                <w:szCs w:val="20"/>
              </w:rPr>
            </w:pPr>
          </w:p>
        </w:tc>
        <w:tc>
          <w:tcPr>
            <w:tcW w:w="1458" w:type="dxa"/>
            <w:tcBorders>
              <w:top w:val="single" w:sz="4" w:space="0" w:color="auto"/>
              <w:bottom w:val="double" w:sz="4" w:space="0" w:color="auto"/>
            </w:tcBorders>
          </w:tcPr>
          <w:p w14:paraId="634E393E" w14:textId="24F5ED5F" w:rsidR="00F7762B" w:rsidRPr="00604293" w:rsidRDefault="00F7762B" w:rsidP="00F7762B">
            <w:pPr>
              <w:tabs>
                <w:tab w:val="decimal" w:pos="1275"/>
              </w:tabs>
              <w:autoSpaceDE w:val="0"/>
              <w:autoSpaceDN w:val="0"/>
              <w:spacing w:line="240" w:lineRule="exact"/>
              <w:ind w:right="-72"/>
              <w:jc w:val="left"/>
              <w:rPr>
                <w:rFonts w:ascii="Times New Roman" w:hAnsi="Times New Roman" w:cs="Times New Roman"/>
                <w:sz w:val="20"/>
                <w:szCs w:val="20"/>
                <w:cs/>
              </w:rPr>
            </w:pPr>
            <w:r w:rsidRPr="00604293">
              <w:rPr>
                <w:rFonts w:ascii="Times New Roman" w:hAnsi="Times New Roman" w:cs="Times New Roman"/>
                <w:sz w:val="20"/>
                <w:szCs w:val="20"/>
              </w:rPr>
              <w:t>22,150,279</w:t>
            </w:r>
          </w:p>
        </w:tc>
      </w:tr>
    </w:tbl>
    <w:p w14:paraId="4661EAD9" w14:textId="54667A8E" w:rsidR="00C4159C" w:rsidRPr="00F4373D" w:rsidRDefault="00474FB8" w:rsidP="00241473">
      <w:pPr>
        <w:pStyle w:val="Heading1"/>
        <w:tabs>
          <w:tab w:val="left" w:pos="540"/>
        </w:tabs>
        <w:spacing w:before="360" w:after="0"/>
        <w:ind w:left="720"/>
        <w:rPr>
          <w:rFonts w:ascii="Times New Roman" w:eastAsia="Arial" w:hAnsi="Times New Roman" w:cs="Times New Roman"/>
          <w:b w:val="0"/>
          <w:bCs w:val="0"/>
          <w:spacing w:val="-4"/>
          <w:kern w:val="0"/>
          <w:sz w:val="24"/>
          <w:szCs w:val="24"/>
        </w:rPr>
      </w:pPr>
      <w:r w:rsidRPr="00F4373D">
        <w:rPr>
          <w:rFonts w:ascii="Times New Roman" w:eastAsia="Arial" w:hAnsi="Times New Roman" w:cs="Times New Roman"/>
          <w:b w:val="0"/>
          <w:bCs w:val="0"/>
          <w:spacing w:val="-4"/>
          <w:kern w:val="0"/>
          <w:sz w:val="24"/>
          <w:szCs w:val="24"/>
        </w:rPr>
        <w:t xml:space="preserve">Expense relating to </w:t>
      </w:r>
      <w:r w:rsidR="00EA64DB" w:rsidRPr="00F4373D">
        <w:rPr>
          <w:rFonts w:ascii="Times New Roman" w:eastAsia="Arial" w:hAnsi="Times New Roman" w:cs="Times New Roman"/>
          <w:b w:val="0"/>
          <w:bCs w:val="0"/>
          <w:spacing w:val="-4"/>
          <w:kern w:val="0"/>
          <w:sz w:val="24"/>
          <w:szCs w:val="24"/>
        </w:rPr>
        <w:t xml:space="preserve">leases </w:t>
      </w:r>
      <w:r w:rsidR="00EB5F61" w:rsidRPr="00F4373D">
        <w:rPr>
          <w:rFonts w:ascii="Times New Roman" w:eastAsia="Arial" w:hAnsi="Times New Roman" w:cs="Times New Roman"/>
          <w:b w:val="0"/>
          <w:bCs w:val="0"/>
          <w:spacing w:val="-4"/>
          <w:kern w:val="0"/>
          <w:sz w:val="24"/>
          <w:szCs w:val="24"/>
        </w:rPr>
        <w:t xml:space="preserve">that not recognized as </w:t>
      </w:r>
      <w:r w:rsidR="00505423" w:rsidRPr="00F4373D">
        <w:rPr>
          <w:rFonts w:ascii="Times New Roman" w:eastAsia="Arial" w:hAnsi="Times New Roman" w:cs="Times New Roman"/>
          <w:b w:val="0"/>
          <w:bCs w:val="0"/>
          <w:spacing w:val="-4"/>
          <w:kern w:val="0"/>
          <w:sz w:val="24"/>
          <w:szCs w:val="24"/>
        </w:rPr>
        <w:t>lease liabilities and right-of-use assets was as follows.</w:t>
      </w:r>
    </w:p>
    <w:p w14:paraId="2BD83891" w14:textId="2977C662" w:rsidR="00474FB8" w:rsidRPr="00F4373D" w:rsidRDefault="00241473" w:rsidP="00474FB8">
      <w:pPr>
        <w:ind w:right="-27"/>
        <w:jc w:val="right"/>
        <w:rPr>
          <w:rFonts w:ascii="Times New Roman" w:eastAsia="Browallia New" w:hAnsi="Times New Roman" w:cs="Times New Roman"/>
          <w:b/>
          <w:bCs/>
          <w:sz w:val="20"/>
          <w:szCs w:val="20"/>
        </w:rPr>
      </w:pPr>
      <w:proofErr w:type="gramStart"/>
      <w:r w:rsidRPr="00F4373D">
        <w:rPr>
          <w:rFonts w:ascii="Times New Roman" w:eastAsia="Browallia New" w:hAnsi="Times New Roman" w:cs="Times New Roman"/>
          <w:b/>
          <w:bCs/>
          <w:sz w:val="20"/>
          <w:szCs w:val="20"/>
        </w:rPr>
        <w:t>Unit :</w:t>
      </w:r>
      <w:proofErr w:type="gramEnd"/>
      <w:r w:rsidRPr="00F4373D">
        <w:rPr>
          <w:rFonts w:ascii="Times New Roman" w:eastAsia="Browallia New" w:hAnsi="Times New Roman" w:cs="Times New Roman"/>
          <w:b/>
          <w:bCs/>
          <w:sz w:val="20"/>
          <w:szCs w:val="20"/>
        </w:rPr>
        <w:t xml:space="preserve"> Baht</w:t>
      </w:r>
    </w:p>
    <w:tbl>
      <w:tblPr>
        <w:tblW w:w="9313" w:type="dxa"/>
        <w:tblLayout w:type="fixed"/>
        <w:tblCellMar>
          <w:left w:w="0" w:type="dxa"/>
          <w:right w:w="0" w:type="dxa"/>
        </w:tblCellMar>
        <w:tblLook w:val="0000" w:firstRow="0" w:lastRow="0" w:firstColumn="0" w:lastColumn="0" w:noHBand="0" w:noVBand="0"/>
      </w:tblPr>
      <w:tblGrid>
        <w:gridCol w:w="4050"/>
        <w:gridCol w:w="1213"/>
        <w:gridCol w:w="90"/>
        <w:gridCol w:w="1260"/>
        <w:gridCol w:w="90"/>
        <w:gridCol w:w="1260"/>
        <w:gridCol w:w="90"/>
        <w:gridCol w:w="1260"/>
      </w:tblGrid>
      <w:tr w:rsidR="00F4373D" w:rsidRPr="00F4373D" w14:paraId="7E681DCE" w14:textId="77777777" w:rsidTr="003B2ED1">
        <w:tc>
          <w:tcPr>
            <w:tcW w:w="4050" w:type="dxa"/>
            <w:vAlign w:val="bottom"/>
          </w:tcPr>
          <w:p w14:paraId="20FEEFE4" w14:textId="77777777" w:rsidR="00241473" w:rsidRPr="00F4373D" w:rsidRDefault="00241473" w:rsidP="00B22127">
            <w:pPr>
              <w:spacing w:line="240" w:lineRule="exact"/>
              <w:ind w:left="-101" w:right="-72"/>
              <w:rPr>
                <w:rFonts w:asciiTheme="majorBidi" w:hAnsiTheme="majorBidi" w:cstheme="majorBidi"/>
              </w:rPr>
            </w:pPr>
          </w:p>
        </w:tc>
        <w:tc>
          <w:tcPr>
            <w:tcW w:w="2563" w:type="dxa"/>
            <w:gridSpan w:val="3"/>
            <w:vAlign w:val="bottom"/>
          </w:tcPr>
          <w:p w14:paraId="717FF748" w14:textId="77777777" w:rsidR="00241473" w:rsidRPr="00604293" w:rsidRDefault="00241473" w:rsidP="00B22127">
            <w:pPr>
              <w:spacing w:line="240" w:lineRule="exact"/>
              <w:ind w:right="-72"/>
              <w:jc w:val="center"/>
              <w:rPr>
                <w:rFonts w:ascii="Times New Roman" w:hAnsi="Times New Roman" w:cs="Times New Roman"/>
                <w:b/>
                <w:bCs/>
                <w:sz w:val="16"/>
                <w:szCs w:val="16"/>
              </w:rPr>
            </w:pPr>
            <w:r w:rsidRPr="00604293">
              <w:rPr>
                <w:rFonts w:ascii="Times New Roman" w:hAnsi="Times New Roman" w:cs="Times New Roman"/>
                <w:b/>
                <w:bCs/>
                <w:sz w:val="16"/>
                <w:szCs w:val="16"/>
              </w:rPr>
              <w:t xml:space="preserve">CONSOLIDATED </w:t>
            </w:r>
          </w:p>
          <w:p w14:paraId="6F45AFCE" w14:textId="553E8249" w:rsidR="00241473" w:rsidRPr="00604293" w:rsidRDefault="00241473" w:rsidP="00B22127">
            <w:pPr>
              <w:spacing w:line="240" w:lineRule="exact"/>
              <w:ind w:right="-72"/>
              <w:jc w:val="center"/>
              <w:rPr>
                <w:rFonts w:asciiTheme="majorBidi" w:hAnsiTheme="majorBidi" w:cstheme="majorBidi"/>
                <w:b/>
                <w:bCs/>
                <w:sz w:val="16"/>
                <w:szCs w:val="16"/>
              </w:rPr>
            </w:pPr>
            <w:proofErr w:type="gramStart"/>
            <w:r w:rsidRPr="00604293">
              <w:rPr>
                <w:rFonts w:ascii="Times New Roman" w:hAnsi="Times New Roman" w:cs="Times New Roman"/>
                <w:b/>
                <w:bCs/>
                <w:sz w:val="16"/>
                <w:szCs w:val="16"/>
              </w:rPr>
              <w:t>FINANCIAL  STATEMENTS</w:t>
            </w:r>
            <w:proofErr w:type="gramEnd"/>
          </w:p>
        </w:tc>
        <w:tc>
          <w:tcPr>
            <w:tcW w:w="90" w:type="dxa"/>
          </w:tcPr>
          <w:p w14:paraId="5F765198" w14:textId="77777777" w:rsidR="00241473" w:rsidRPr="00604293" w:rsidRDefault="00241473" w:rsidP="00B22127">
            <w:pPr>
              <w:spacing w:line="240" w:lineRule="exact"/>
              <w:ind w:right="-72"/>
              <w:jc w:val="center"/>
              <w:rPr>
                <w:rFonts w:asciiTheme="majorBidi" w:hAnsiTheme="majorBidi" w:cstheme="majorBidi"/>
                <w:b/>
                <w:bCs/>
                <w:snapToGrid w:val="0"/>
                <w:sz w:val="16"/>
                <w:szCs w:val="16"/>
                <w:lang w:eastAsia="th-TH"/>
              </w:rPr>
            </w:pPr>
          </w:p>
        </w:tc>
        <w:tc>
          <w:tcPr>
            <w:tcW w:w="2610" w:type="dxa"/>
            <w:gridSpan w:val="3"/>
            <w:vAlign w:val="bottom"/>
          </w:tcPr>
          <w:p w14:paraId="11C55C77" w14:textId="39852C84" w:rsidR="00241473" w:rsidRPr="00604293" w:rsidRDefault="00241473" w:rsidP="00B22127">
            <w:pPr>
              <w:spacing w:line="240" w:lineRule="exact"/>
              <w:ind w:right="-72"/>
              <w:jc w:val="center"/>
              <w:rPr>
                <w:rFonts w:ascii="Times New Roman" w:hAnsi="Times New Roman" w:cs="Times New Roman"/>
                <w:b/>
                <w:bCs/>
                <w:sz w:val="16"/>
                <w:szCs w:val="16"/>
              </w:rPr>
            </w:pPr>
            <w:r w:rsidRPr="00604293">
              <w:rPr>
                <w:rFonts w:ascii="Times New Roman" w:hAnsi="Times New Roman" w:cs="Times New Roman"/>
                <w:b/>
                <w:bCs/>
                <w:sz w:val="16"/>
                <w:szCs w:val="16"/>
              </w:rPr>
              <w:t>SEPARATE</w:t>
            </w:r>
          </w:p>
          <w:p w14:paraId="59251374" w14:textId="5B78EE69" w:rsidR="00241473" w:rsidRPr="00604293" w:rsidRDefault="00241473" w:rsidP="00B22127">
            <w:pPr>
              <w:spacing w:line="240" w:lineRule="exact"/>
              <w:ind w:right="-72"/>
              <w:jc w:val="center"/>
              <w:rPr>
                <w:rFonts w:asciiTheme="majorBidi" w:hAnsiTheme="majorBidi" w:cstheme="majorBidi"/>
                <w:b/>
                <w:bCs/>
                <w:sz w:val="16"/>
                <w:szCs w:val="16"/>
              </w:rPr>
            </w:pPr>
            <w:proofErr w:type="gramStart"/>
            <w:r w:rsidRPr="00604293">
              <w:rPr>
                <w:rFonts w:ascii="Times New Roman" w:hAnsi="Times New Roman" w:cs="Times New Roman"/>
                <w:b/>
                <w:bCs/>
                <w:sz w:val="16"/>
                <w:szCs w:val="16"/>
              </w:rPr>
              <w:t>FINANCIAL  STATEMENTS</w:t>
            </w:r>
            <w:proofErr w:type="gramEnd"/>
          </w:p>
        </w:tc>
      </w:tr>
      <w:tr w:rsidR="00F4373D" w:rsidRPr="00F4373D" w14:paraId="77ABC181" w14:textId="77777777" w:rsidTr="003B2ED1">
        <w:tc>
          <w:tcPr>
            <w:tcW w:w="4050" w:type="dxa"/>
            <w:vAlign w:val="bottom"/>
          </w:tcPr>
          <w:p w14:paraId="7B4C71C7" w14:textId="77777777" w:rsidR="00241473" w:rsidRPr="00604293" w:rsidRDefault="00241473" w:rsidP="00B22127">
            <w:pPr>
              <w:spacing w:line="240" w:lineRule="exact"/>
              <w:ind w:left="-101" w:right="-72"/>
              <w:rPr>
                <w:rFonts w:ascii="Times New Roman" w:hAnsi="Times New Roman" w:cs="Times New Roman"/>
                <w:sz w:val="20"/>
                <w:szCs w:val="20"/>
              </w:rPr>
            </w:pPr>
          </w:p>
        </w:tc>
        <w:tc>
          <w:tcPr>
            <w:tcW w:w="1213" w:type="dxa"/>
            <w:vAlign w:val="bottom"/>
          </w:tcPr>
          <w:p w14:paraId="3EB5C891" w14:textId="0599C32F" w:rsidR="00241473" w:rsidRPr="00604293" w:rsidRDefault="00241473" w:rsidP="00B22127">
            <w:pPr>
              <w:spacing w:line="240" w:lineRule="exact"/>
              <w:ind w:left="-63" w:right="-111"/>
              <w:jc w:val="center"/>
              <w:rPr>
                <w:rFonts w:ascii="Times New Roman" w:hAnsi="Times New Roman" w:cs="Times New Roman"/>
                <w:b/>
                <w:bCs/>
                <w:sz w:val="20"/>
                <w:szCs w:val="20"/>
              </w:rPr>
            </w:pPr>
            <w:r w:rsidRPr="00604293">
              <w:rPr>
                <w:rFonts w:ascii="Times New Roman" w:hAnsi="Times New Roman" w:cs="Times New Roman"/>
                <w:b/>
                <w:bCs/>
                <w:snapToGrid w:val="0"/>
                <w:sz w:val="20"/>
                <w:szCs w:val="20"/>
                <w:lang w:eastAsia="th-TH"/>
              </w:rPr>
              <w:t>2025</w:t>
            </w:r>
          </w:p>
        </w:tc>
        <w:tc>
          <w:tcPr>
            <w:tcW w:w="90" w:type="dxa"/>
          </w:tcPr>
          <w:p w14:paraId="5EDC4475" w14:textId="77777777" w:rsidR="00241473" w:rsidRPr="00604293" w:rsidRDefault="00241473" w:rsidP="00B22127">
            <w:pPr>
              <w:spacing w:line="240" w:lineRule="exact"/>
              <w:ind w:right="-72"/>
              <w:jc w:val="center"/>
              <w:rPr>
                <w:rFonts w:ascii="Times New Roman" w:hAnsi="Times New Roman" w:cs="Times New Roman"/>
                <w:b/>
                <w:bCs/>
                <w:sz w:val="20"/>
                <w:szCs w:val="20"/>
              </w:rPr>
            </w:pPr>
          </w:p>
        </w:tc>
        <w:tc>
          <w:tcPr>
            <w:tcW w:w="1260" w:type="dxa"/>
            <w:vAlign w:val="bottom"/>
          </w:tcPr>
          <w:p w14:paraId="433B17EB" w14:textId="3C441000" w:rsidR="00241473" w:rsidRPr="00604293" w:rsidRDefault="00241473" w:rsidP="00B22127">
            <w:pPr>
              <w:spacing w:line="240" w:lineRule="exact"/>
              <w:ind w:right="-72"/>
              <w:jc w:val="center"/>
              <w:rPr>
                <w:rFonts w:ascii="Times New Roman" w:hAnsi="Times New Roman" w:cs="Times New Roman"/>
                <w:b/>
                <w:bCs/>
                <w:sz w:val="20"/>
                <w:szCs w:val="20"/>
                <w:cs/>
              </w:rPr>
            </w:pPr>
            <w:r w:rsidRPr="00604293">
              <w:rPr>
                <w:rFonts w:ascii="Times New Roman" w:hAnsi="Times New Roman" w:cs="Times New Roman"/>
                <w:b/>
                <w:bCs/>
                <w:sz w:val="20"/>
                <w:szCs w:val="20"/>
              </w:rPr>
              <w:t>2024</w:t>
            </w:r>
          </w:p>
        </w:tc>
        <w:tc>
          <w:tcPr>
            <w:tcW w:w="90" w:type="dxa"/>
          </w:tcPr>
          <w:p w14:paraId="4D115CED" w14:textId="77777777" w:rsidR="00241473" w:rsidRPr="00604293" w:rsidRDefault="00241473" w:rsidP="00B22127">
            <w:pPr>
              <w:spacing w:line="240" w:lineRule="exact"/>
              <w:ind w:right="-72"/>
              <w:jc w:val="center"/>
              <w:rPr>
                <w:rFonts w:ascii="Times New Roman" w:hAnsi="Times New Roman" w:cs="Times New Roman"/>
                <w:b/>
                <w:bCs/>
                <w:snapToGrid w:val="0"/>
                <w:sz w:val="20"/>
                <w:szCs w:val="20"/>
                <w:lang w:eastAsia="th-TH"/>
              </w:rPr>
            </w:pPr>
          </w:p>
        </w:tc>
        <w:tc>
          <w:tcPr>
            <w:tcW w:w="1260" w:type="dxa"/>
            <w:vAlign w:val="bottom"/>
          </w:tcPr>
          <w:p w14:paraId="2E26BFAC" w14:textId="5046773D" w:rsidR="00241473" w:rsidRPr="00604293" w:rsidRDefault="00241473" w:rsidP="00B22127">
            <w:pPr>
              <w:spacing w:line="240" w:lineRule="exact"/>
              <w:ind w:right="-72"/>
              <w:jc w:val="center"/>
              <w:rPr>
                <w:rFonts w:ascii="Times New Roman" w:hAnsi="Times New Roman" w:cs="Times New Roman"/>
                <w:b/>
                <w:bCs/>
                <w:sz w:val="20"/>
                <w:szCs w:val="20"/>
              </w:rPr>
            </w:pPr>
            <w:r w:rsidRPr="00604293">
              <w:rPr>
                <w:rFonts w:ascii="Times New Roman" w:hAnsi="Times New Roman" w:cs="Times New Roman"/>
                <w:b/>
                <w:bCs/>
                <w:snapToGrid w:val="0"/>
                <w:sz w:val="20"/>
                <w:szCs w:val="20"/>
                <w:lang w:eastAsia="th-TH"/>
              </w:rPr>
              <w:t>2025</w:t>
            </w:r>
          </w:p>
        </w:tc>
        <w:tc>
          <w:tcPr>
            <w:tcW w:w="90" w:type="dxa"/>
          </w:tcPr>
          <w:p w14:paraId="1F93FF94" w14:textId="77777777" w:rsidR="00241473" w:rsidRPr="00604293" w:rsidRDefault="00241473" w:rsidP="00B22127">
            <w:pPr>
              <w:spacing w:line="240" w:lineRule="exact"/>
              <w:ind w:right="-72"/>
              <w:jc w:val="center"/>
              <w:rPr>
                <w:rFonts w:ascii="Times New Roman" w:hAnsi="Times New Roman" w:cs="Times New Roman"/>
                <w:b/>
                <w:bCs/>
                <w:sz w:val="20"/>
                <w:szCs w:val="20"/>
              </w:rPr>
            </w:pPr>
          </w:p>
        </w:tc>
        <w:tc>
          <w:tcPr>
            <w:tcW w:w="1260" w:type="dxa"/>
            <w:vAlign w:val="bottom"/>
          </w:tcPr>
          <w:p w14:paraId="0BC09F4B" w14:textId="27F6A2DB" w:rsidR="00241473" w:rsidRPr="00604293" w:rsidRDefault="00241473" w:rsidP="00B22127">
            <w:pPr>
              <w:spacing w:line="240" w:lineRule="exact"/>
              <w:ind w:right="-72"/>
              <w:jc w:val="center"/>
              <w:rPr>
                <w:rFonts w:ascii="Times New Roman" w:hAnsi="Times New Roman" w:cs="Times New Roman"/>
                <w:b/>
                <w:bCs/>
                <w:sz w:val="20"/>
                <w:szCs w:val="20"/>
                <w:cs/>
              </w:rPr>
            </w:pPr>
            <w:r w:rsidRPr="00604293">
              <w:rPr>
                <w:rFonts w:ascii="Times New Roman" w:hAnsi="Times New Roman" w:cs="Times New Roman"/>
                <w:b/>
                <w:bCs/>
                <w:sz w:val="20"/>
                <w:szCs w:val="20"/>
              </w:rPr>
              <w:t>2024</w:t>
            </w:r>
          </w:p>
        </w:tc>
      </w:tr>
      <w:tr w:rsidR="00B22127" w:rsidRPr="00F4373D" w14:paraId="7F0B3CD6" w14:textId="77777777" w:rsidTr="003B2ED1">
        <w:tc>
          <w:tcPr>
            <w:tcW w:w="4050" w:type="dxa"/>
            <w:vAlign w:val="bottom"/>
          </w:tcPr>
          <w:p w14:paraId="0818CA6F" w14:textId="77777777" w:rsidR="00B22127" w:rsidRPr="00604293" w:rsidRDefault="00B22127" w:rsidP="00B22127">
            <w:pPr>
              <w:spacing w:line="240" w:lineRule="exact"/>
              <w:ind w:left="540" w:right="-72" w:firstLine="180"/>
              <w:jc w:val="left"/>
              <w:rPr>
                <w:rFonts w:ascii="Times New Roman" w:hAnsi="Times New Roman" w:cs="Times New Roman"/>
                <w:bCs/>
                <w:sz w:val="20"/>
                <w:szCs w:val="20"/>
              </w:rPr>
            </w:pPr>
          </w:p>
        </w:tc>
        <w:tc>
          <w:tcPr>
            <w:tcW w:w="1213" w:type="dxa"/>
          </w:tcPr>
          <w:p w14:paraId="3A1ABB19" w14:textId="77777777" w:rsidR="00B22127" w:rsidRPr="00604293" w:rsidRDefault="00B22127" w:rsidP="00B22127">
            <w:pPr>
              <w:tabs>
                <w:tab w:val="decimal" w:pos="1103"/>
              </w:tabs>
              <w:spacing w:line="240" w:lineRule="exact"/>
              <w:jc w:val="left"/>
              <w:rPr>
                <w:rFonts w:ascii="Times New Roman" w:hAnsi="Times New Roman" w:cs="Times New Roman"/>
                <w:sz w:val="20"/>
                <w:szCs w:val="20"/>
              </w:rPr>
            </w:pPr>
          </w:p>
        </w:tc>
        <w:tc>
          <w:tcPr>
            <w:tcW w:w="90" w:type="dxa"/>
          </w:tcPr>
          <w:p w14:paraId="2E887F75" w14:textId="77777777" w:rsidR="00B22127" w:rsidRPr="00604293" w:rsidRDefault="00B22127" w:rsidP="00B22127">
            <w:pPr>
              <w:spacing w:line="240" w:lineRule="exact"/>
              <w:ind w:right="-72"/>
              <w:jc w:val="right"/>
              <w:rPr>
                <w:rFonts w:ascii="Times New Roman" w:hAnsi="Times New Roman" w:cs="Times New Roman"/>
                <w:sz w:val="20"/>
                <w:szCs w:val="20"/>
              </w:rPr>
            </w:pPr>
          </w:p>
        </w:tc>
        <w:tc>
          <w:tcPr>
            <w:tcW w:w="1260" w:type="dxa"/>
          </w:tcPr>
          <w:p w14:paraId="458E6905" w14:textId="77777777" w:rsidR="00B22127" w:rsidRPr="00604293" w:rsidRDefault="00B22127" w:rsidP="00B22127">
            <w:pPr>
              <w:tabs>
                <w:tab w:val="decimal" w:pos="1103"/>
              </w:tabs>
              <w:spacing w:line="240" w:lineRule="exact"/>
              <w:jc w:val="left"/>
              <w:rPr>
                <w:rFonts w:ascii="Times New Roman" w:hAnsi="Times New Roman" w:cs="Times New Roman"/>
                <w:sz w:val="20"/>
                <w:szCs w:val="20"/>
              </w:rPr>
            </w:pPr>
          </w:p>
        </w:tc>
        <w:tc>
          <w:tcPr>
            <w:tcW w:w="90" w:type="dxa"/>
          </w:tcPr>
          <w:p w14:paraId="035FC388" w14:textId="77777777" w:rsidR="00B22127" w:rsidRPr="00604293" w:rsidRDefault="00B22127" w:rsidP="00B22127">
            <w:pPr>
              <w:spacing w:line="240" w:lineRule="exact"/>
              <w:ind w:right="-72"/>
              <w:jc w:val="right"/>
              <w:rPr>
                <w:rFonts w:ascii="Times New Roman" w:hAnsi="Times New Roman" w:cs="Times New Roman"/>
                <w:sz w:val="20"/>
                <w:szCs w:val="20"/>
              </w:rPr>
            </w:pPr>
          </w:p>
        </w:tc>
        <w:tc>
          <w:tcPr>
            <w:tcW w:w="1260" w:type="dxa"/>
          </w:tcPr>
          <w:p w14:paraId="0BDCDC4D" w14:textId="77777777" w:rsidR="00B22127" w:rsidRPr="00604293" w:rsidRDefault="00B22127" w:rsidP="00B22127">
            <w:pPr>
              <w:tabs>
                <w:tab w:val="decimal" w:pos="1103"/>
              </w:tabs>
              <w:spacing w:line="240" w:lineRule="exact"/>
              <w:jc w:val="left"/>
              <w:rPr>
                <w:rFonts w:ascii="Times New Roman" w:hAnsi="Times New Roman" w:cs="Times New Roman"/>
                <w:sz w:val="20"/>
                <w:szCs w:val="20"/>
              </w:rPr>
            </w:pPr>
          </w:p>
        </w:tc>
        <w:tc>
          <w:tcPr>
            <w:tcW w:w="90" w:type="dxa"/>
          </w:tcPr>
          <w:p w14:paraId="32FC29AD" w14:textId="77777777" w:rsidR="00B22127" w:rsidRPr="00604293" w:rsidRDefault="00B22127" w:rsidP="00B22127">
            <w:pPr>
              <w:spacing w:line="240" w:lineRule="exact"/>
              <w:ind w:right="-72"/>
              <w:jc w:val="right"/>
              <w:rPr>
                <w:rFonts w:ascii="Times New Roman" w:hAnsi="Times New Roman" w:cs="Times New Roman"/>
                <w:sz w:val="20"/>
                <w:szCs w:val="20"/>
              </w:rPr>
            </w:pPr>
          </w:p>
        </w:tc>
        <w:tc>
          <w:tcPr>
            <w:tcW w:w="1260" w:type="dxa"/>
          </w:tcPr>
          <w:p w14:paraId="0ED79211" w14:textId="77777777" w:rsidR="00B22127" w:rsidRPr="00604293" w:rsidRDefault="00B22127" w:rsidP="00B22127">
            <w:pPr>
              <w:tabs>
                <w:tab w:val="decimal" w:pos="1103"/>
              </w:tabs>
              <w:spacing w:line="240" w:lineRule="exact"/>
              <w:jc w:val="left"/>
              <w:rPr>
                <w:rFonts w:ascii="Times New Roman" w:hAnsi="Times New Roman" w:cs="Times New Roman"/>
                <w:sz w:val="20"/>
                <w:szCs w:val="20"/>
              </w:rPr>
            </w:pPr>
          </w:p>
        </w:tc>
      </w:tr>
      <w:tr w:rsidR="00241473" w:rsidRPr="00F4373D" w14:paraId="271916B3" w14:textId="77777777" w:rsidTr="003B2ED1">
        <w:tc>
          <w:tcPr>
            <w:tcW w:w="4050" w:type="dxa"/>
            <w:vAlign w:val="bottom"/>
          </w:tcPr>
          <w:p w14:paraId="132B7A16" w14:textId="1C7422E9" w:rsidR="00241473" w:rsidRPr="00604293" w:rsidRDefault="00241473" w:rsidP="00B22127">
            <w:pPr>
              <w:spacing w:line="240" w:lineRule="exact"/>
              <w:ind w:left="540" w:right="-72" w:firstLine="180"/>
              <w:jc w:val="left"/>
              <w:rPr>
                <w:rFonts w:ascii="Times New Roman" w:hAnsi="Times New Roman" w:cs="Times New Roman"/>
                <w:bCs/>
                <w:sz w:val="20"/>
                <w:szCs w:val="20"/>
                <w:cs/>
              </w:rPr>
            </w:pPr>
            <w:r w:rsidRPr="00604293">
              <w:rPr>
                <w:rFonts w:ascii="Times New Roman" w:hAnsi="Times New Roman" w:cs="Times New Roman"/>
                <w:bCs/>
                <w:sz w:val="20"/>
                <w:szCs w:val="20"/>
              </w:rPr>
              <w:t>Expenses relating to short-term leases</w:t>
            </w:r>
          </w:p>
        </w:tc>
        <w:tc>
          <w:tcPr>
            <w:tcW w:w="1213" w:type="dxa"/>
          </w:tcPr>
          <w:p w14:paraId="05F75A2A" w14:textId="77777777" w:rsidR="00241473" w:rsidRPr="00604293" w:rsidRDefault="00241473" w:rsidP="00B22127">
            <w:pPr>
              <w:tabs>
                <w:tab w:val="decimal" w:pos="1103"/>
              </w:tabs>
              <w:spacing w:line="240" w:lineRule="exact"/>
              <w:jc w:val="left"/>
              <w:rPr>
                <w:rFonts w:ascii="Times New Roman" w:hAnsi="Times New Roman" w:cs="Times New Roman"/>
                <w:sz w:val="20"/>
                <w:szCs w:val="20"/>
                <w:lang w:val="en-US"/>
              </w:rPr>
            </w:pPr>
            <w:r w:rsidRPr="00604293">
              <w:rPr>
                <w:rFonts w:ascii="Times New Roman" w:hAnsi="Times New Roman" w:cs="Times New Roman"/>
                <w:sz w:val="20"/>
                <w:szCs w:val="20"/>
              </w:rPr>
              <w:t>484,804</w:t>
            </w:r>
          </w:p>
        </w:tc>
        <w:tc>
          <w:tcPr>
            <w:tcW w:w="90" w:type="dxa"/>
          </w:tcPr>
          <w:p w14:paraId="7D4AAB43" w14:textId="77777777" w:rsidR="00241473" w:rsidRPr="00604293" w:rsidRDefault="00241473" w:rsidP="00B22127">
            <w:pPr>
              <w:spacing w:line="240" w:lineRule="exact"/>
              <w:ind w:right="-72"/>
              <w:jc w:val="right"/>
              <w:rPr>
                <w:rFonts w:ascii="Times New Roman" w:hAnsi="Times New Roman" w:cs="Times New Roman"/>
                <w:sz w:val="20"/>
                <w:szCs w:val="20"/>
              </w:rPr>
            </w:pPr>
          </w:p>
        </w:tc>
        <w:tc>
          <w:tcPr>
            <w:tcW w:w="1260" w:type="dxa"/>
          </w:tcPr>
          <w:p w14:paraId="34991769" w14:textId="77777777" w:rsidR="00241473" w:rsidRPr="00604293" w:rsidRDefault="00241473" w:rsidP="00B22127">
            <w:pPr>
              <w:tabs>
                <w:tab w:val="decimal" w:pos="1103"/>
              </w:tabs>
              <w:spacing w:line="240" w:lineRule="exact"/>
              <w:jc w:val="left"/>
              <w:rPr>
                <w:rFonts w:ascii="Times New Roman" w:hAnsi="Times New Roman" w:cs="Times New Roman"/>
                <w:sz w:val="20"/>
                <w:szCs w:val="20"/>
              </w:rPr>
            </w:pPr>
            <w:r w:rsidRPr="00604293">
              <w:rPr>
                <w:rFonts w:ascii="Times New Roman" w:hAnsi="Times New Roman" w:cs="Times New Roman"/>
                <w:sz w:val="20"/>
                <w:szCs w:val="20"/>
              </w:rPr>
              <w:t>552,016</w:t>
            </w:r>
          </w:p>
        </w:tc>
        <w:tc>
          <w:tcPr>
            <w:tcW w:w="90" w:type="dxa"/>
          </w:tcPr>
          <w:p w14:paraId="7023EA89" w14:textId="77777777" w:rsidR="00241473" w:rsidRPr="00604293" w:rsidRDefault="00241473" w:rsidP="00B22127">
            <w:pPr>
              <w:spacing w:line="240" w:lineRule="exact"/>
              <w:ind w:right="-72"/>
              <w:jc w:val="right"/>
              <w:rPr>
                <w:rFonts w:ascii="Times New Roman" w:hAnsi="Times New Roman" w:cs="Times New Roman"/>
                <w:sz w:val="20"/>
                <w:szCs w:val="20"/>
              </w:rPr>
            </w:pPr>
          </w:p>
        </w:tc>
        <w:tc>
          <w:tcPr>
            <w:tcW w:w="1260" w:type="dxa"/>
          </w:tcPr>
          <w:p w14:paraId="2CE99058" w14:textId="77777777" w:rsidR="00241473" w:rsidRPr="00604293" w:rsidRDefault="00241473" w:rsidP="00B22127">
            <w:pPr>
              <w:tabs>
                <w:tab w:val="decimal" w:pos="1103"/>
              </w:tabs>
              <w:spacing w:line="240" w:lineRule="exact"/>
              <w:jc w:val="left"/>
              <w:rPr>
                <w:rFonts w:ascii="Times New Roman" w:hAnsi="Times New Roman" w:cs="Times New Roman"/>
                <w:sz w:val="20"/>
                <w:szCs w:val="20"/>
              </w:rPr>
            </w:pPr>
            <w:r w:rsidRPr="00604293">
              <w:rPr>
                <w:rFonts w:ascii="Times New Roman" w:hAnsi="Times New Roman" w:cs="Times New Roman"/>
                <w:sz w:val="20"/>
                <w:szCs w:val="20"/>
              </w:rPr>
              <w:t>484,804</w:t>
            </w:r>
          </w:p>
        </w:tc>
        <w:tc>
          <w:tcPr>
            <w:tcW w:w="90" w:type="dxa"/>
          </w:tcPr>
          <w:p w14:paraId="17533C24" w14:textId="77777777" w:rsidR="00241473" w:rsidRPr="00604293" w:rsidRDefault="00241473" w:rsidP="00B22127">
            <w:pPr>
              <w:spacing w:line="240" w:lineRule="exact"/>
              <w:ind w:right="-72"/>
              <w:jc w:val="right"/>
              <w:rPr>
                <w:rFonts w:ascii="Times New Roman" w:hAnsi="Times New Roman" w:cs="Times New Roman"/>
                <w:sz w:val="20"/>
                <w:szCs w:val="20"/>
              </w:rPr>
            </w:pPr>
          </w:p>
        </w:tc>
        <w:tc>
          <w:tcPr>
            <w:tcW w:w="1260" w:type="dxa"/>
          </w:tcPr>
          <w:p w14:paraId="6F36DF15" w14:textId="77777777" w:rsidR="00241473" w:rsidRPr="00604293" w:rsidRDefault="00241473" w:rsidP="00B22127">
            <w:pPr>
              <w:tabs>
                <w:tab w:val="decimal" w:pos="1103"/>
              </w:tabs>
              <w:spacing w:line="240" w:lineRule="exact"/>
              <w:jc w:val="left"/>
              <w:rPr>
                <w:rFonts w:ascii="Times New Roman" w:hAnsi="Times New Roman" w:cs="Times New Roman"/>
                <w:sz w:val="20"/>
                <w:szCs w:val="20"/>
              </w:rPr>
            </w:pPr>
            <w:r w:rsidRPr="00604293">
              <w:rPr>
                <w:rFonts w:ascii="Times New Roman" w:hAnsi="Times New Roman" w:cs="Times New Roman"/>
                <w:sz w:val="20"/>
                <w:szCs w:val="20"/>
              </w:rPr>
              <w:t>552,016</w:t>
            </w:r>
          </w:p>
        </w:tc>
      </w:tr>
    </w:tbl>
    <w:p w14:paraId="5F8253CC" w14:textId="77777777" w:rsidR="00B22127" w:rsidRDefault="00B22127" w:rsidP="00B22127">
      <w:pPr>
        <w:pStyle w:val="Heading1"/>
        <w:tabs>
          <w:tab w:val="left" w:pos="540"/>
        </w:tabs>
        <w:spacing w:before="0" w:after="240"/>
        <w:rPr>
          <w:rFonts w:ascii="Times New Roman" w:hAnsi="Times New Roman" w:cstheme="minorBidi"/>
          <w:sz w:val="24"/>
          <w:szCs w:val="24"/>
          <w:lang w:val="en-US"/>
        </w:rPr>
      </w:pPr>
    </w:p>
    <w:p w14:paraId="0FCC0AEC" w14:textId="77777777" w:rsidR="00B22127" w:rsidRDefault="00B22127">
      <w:pPr>
        <w:rPr>
          <w:rFonts w:ascii="Times New Roman" w:hAnsi="Times New Roman" w:cstheme="minorBidi"/>
          <w:b/>
          <w:bCs/>
          <w:kern w:val="36"/>
          <w:sz w:val="24"/>
          <w:szCs w:val="24"/>
          <w:lang w:val="en-US"/>
        </w:rPr>
      </w:pPr>
      <w:r>
        <w:rPr>
          <w:rFonts w:ascii="Times New Roman" w:hAnsi="Times New Roman" w:cstheme="minorBidi"/>
          <w:sz w:val="24"/>
          <w:szCs w:val="24"/>
          <w:lang w:val="en-US"/>
        </w:rPr>
        <w:br w:type="page"/>
      </w:r>
    </w:p>
    <w:p w14:paraId="0BAF9424" w14:textId="25D5A29C" w:rsidR="00711C26" w:rsidRPr="00F4373D" w:rsidRDefault="00F7625C" w:rsidP="00B22127">
      <w:pPr>
        <w:pStyle w:val="Heading1"/>
        <w:tabs>
          <w:tab w:val="left" w:pos="540"/>
        </w:tabs>
        <w:spacing w:before="0" w:after="240"/>
        <w:rPr>
          <w:rFonts w:ascii="Times New Roman" w:hAnsi="Times New Roman" w:cstheme="minorBidi"/>
          <w:sz w:val="20"/>
          <w:szCs w:val="20"/>
          <w:lang w:val="en-US"/>
        </w:rPr>
      </w:pPr>
      <w:r w:rsidRPr="00F4373D">
        <w:rPr>
          <w:rFonts w:ascii="Times New Roman" w:hAnsi="Times New Roman" w:cstheme="minorBidi"/>
          <w:sz w:val="24"/>
          <w:szCs w:val="24"/>
          <w:lang w:val="en-US"/>
        </w:rPr>
        <w:lastRenderedPageBreak/>
        <w:t>17.</w:t>
      </w:r>
      <w:r w:rsidRPr="00F4373D">
        <w:rPr>
          <w:rFonts w:ascii="Times New Roman" w:hAnsi="Times New Roman" w:cstheme="minorBidi"/>
          <w:sz w:val="24"/>
          <w:szCs w:val="24"/>
          <w:lang w:val="en-US"/>
        </w:rPr>
        <w:tab/>
      </w:r>
      <w:proofErr w:type="gramStart"/>
      <w:r w:rsidR="00711C26" w:rsidRPr="00F4373D">
        <w:rPr>
          <w:rFonts w:ascii="Times New Roman" w:hAnsi="Times New Roman" w:cstheme="minorBidi"/>
          <w:sz w:val="20"/>
          <w:szCs w:val="20"/>
          <w:lang w:val="en-US"/>
        </w:rPr>
        <w:t>INTANGIBLE  ASSETS</w:t>
      </w:r>
      <w:proofErr w:type="gramEnd"/>
    </w:p>
    <w:p w14:paraId="5536C05B" w14:textId="511A65D5" w:rsidR="008D592F" w:rsidRPr="00F4373D" w:rsidRDefault="008D592F" w:rsidP="00B22127">
      <w:pPr>
        <w:tabs>
          <w:tab w:val="left" w:pos="1080"/>
        </w:tabs>
        <w:spacing w:after="240"/>
        <w:ind w:left="547"/>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The </w:t>
      </w:r>
      <w:r w:rsidRPr="00F4373D">
        <w:rPr>
          <w:rFonts w:ascii="Times New Roman" w:eastAsia="Arial" w:hAnsi="Times New Roman" w:cs="Times New Roman"/>
          <w:spacing w:val="-4"/>
          <w:sz w:val="24"/>
          <w:szCs w:val="24"/>
        </w:rPr>
        <w:t>movement</w:t>
      </w:r>
      <w:r w:rsidRPr="00F4373D">
        <w:rPr>
          <w:rFonts w:ascii="Times New Roman" w:eastAsia="Arial" w:hAnsi="Times New Roman" w:cs="Times New Roman"/>
          <w:sz w:val="24"/>
          <w:szCs w:val="24"/>
        </w:rPr>
        <w:t xml:space="preserve"> in </w:t>
      </w:r>
      <w:r w:rsidR="0034529B">
        <w:rPr>
          <w:rFonts w:ascii="Times New Roman" w:eastAsia="Arial" w:hAnsi="Times New Roman" w:cs="Times New Roman"/>
          <w:sz w:val="24"/>
          <w:szCs w:val="24"/>
        </w:rPr>
        <w:t>intangible assets</w:t>
      </w:r>
      <w:r w:rsidRPr="00F4373D">
        <w:rPr>
          <w:rFonts w:ascii="Times New Roman" w:eastAsia="Arial" w:hAnsi="Times New Roman" w:cs="Times New Roman"/>
          <w:sz w:val="24"/>
          <w:szCs w:val="24"/>
        </w:rPr>
        <w:t xml:space="preserve"> can be analysed as follows:</w:t>
      </w:r>
    </w:p>
    <w:p w14:paraId="0F01DAE2" w14:textId="307E3C00" w:rsidR="008D592F" w:rsidRPr="00F4373D" w:rsidRDefault="008D592F" w:rsidP="00F838F9">
      <w:pPr>
        <w:ind w:left="547" w:right="-27"/>
        <w:jc w:val="right"/>
        <w:rPr>
          <w:rFonts w:ascii="Times New Roman" w:eastAsia="Arial Unicode MS" w:hAnsi="Times New Roman" w:cs="Times New Roman"/>
          <w:b/>
          <w:bCs/>
          <w:spacing w:val="-4"/>
          <w:sz w:val="20"/>
        </w:rPr>
      </w:pPr>
      <w:proofErr w:type="gramStart"/>
      <w:r w:rsidRPr="00F4373D">
        <w:rPr>
          <w:rFonts w:ascii="Times New Roman" w:eastAsia="Arial Unicode MS" w:hAnsi="Times New Roman" w:cs="Times New Roman"/>
          <w:b/>
          <w:bCs/>
          <w:spacing w:val="-4"/>
          <w:sz w:val="20"/>
        </w:rPr>
        <w:t>Unit :</w:t>
      </w:r>
      <w:proofErr w:type="gramEnd"/>
      <w:r w:rsidRPr="00F4373D">
        <w:rPr>
          <w:rFonts w:ascii="Times New Roman" w:eastAsia="Arial Unicode MS" w:hAnsi="Times New Roman" w:cs="Times New Roman"/>
          <w:b/>
          <w:bCs/>
          <w:spacing w:val="-4"/>
          <w:sz w:val="20"/>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4140"/>
        <w:gridCol w:w="1170"/>
        <w:gridCol w:w="72"/>
        <w:gridCol w:w="1098"/>
        <w:gridCol w:w="72"/>
        <w:gridCol w:w="1188"/>
        <w:gridCol w:w="72"/>
        <w:gridCol w:w="1188"/>
      </w:tblGrid>
      <w:tr w:rsidR="00F4373D" w:rsidRPr="00F4373D" w14:paraId="43480751" w14:textId="77777777" w:rsidTr="00F838F9">
        <w:trPr>
          <w:trHeight w:val="20"/>
        </w:trPr>
        <w:tc>
          <w:tcPr>
            <w:tcW w:w="4140" w:type="dxa"/>
            <w:vAlign w:val="center"/>
          </w:tcPr>
          <w:p w14:paraId="69D2F1D5" w14:textId="77777777" w:rsidR="00711C26" w:rsidRPr="00F4373D" w:rsidRDefault="00711C26" w:rsidP="00F00E8D">
            <w:pPr>
              <w:tabs>
                <w:tab w:val="right" w:pos="10890"/>
              </w:tabs>
              <w:autoSpaceDE w:val="0"/>
              <w:autoSpaceDN w:val="0"/>
              <w:spacing w:line="240" w:lineRule="exact"/>
              <w:ind w:left="404"/>
              <w:rPr>
                <w:rFonts w:asciiTheme="majorBidi" w:hAnsiTheme="majorBidi" w:cstheme="majorBidi"/>
                <w:sz w:val="32"/>
                <w:szCs w:val="32"/>
              </w:rPr>
            </w:pPr>
          </w:p>
        </w:tc>
        <w:tc>
          <w:tcPr>
            <w:tcW w:w="4860" w:type="dxa"/>
            <w:gridSpan w:val="7"/>
            <w:vAlign w:val="center"/>
          </w:tcPr>
          <w:p w14:paraId="5C946087" w14:textId="77777777" w:rsidR="00711C26" w:rsidRPr="00F4373D" w:rsidRDefault="00711C26" w:rsidP="00F00E8D">
            <w:pPr>
              <w:spacing w:line="240" w:lineRule="exact"/>
              <w:ind w:left="-54" w:right="-63"/>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CONSOLIDATED  FINANCIAL</w:t>
            </w:r>
            <w:proofErr w:type="gramEnd"/>
            <w:r w:rsidRPr="00F4373D">
              <w:rPr>
                <w:rFonts w:ascii="Times New Roman" w:hAnsi="Times New Roman" w:cs="Times New Roman"/>
                <w:b/>
                <w:bCs/>
                <w:sz w:val="16"/>
                <w:szCs w:val="16"/>
              </w:rPr>
              <w:t xml:space="preserve">  STATEMENTS</w:t>
            </w:r>
          </w:p>
        </w:tc>
      </w:tr>
      <w:tr w:rsidR="00F4373D" w:rsidRPr="00F4373D" w14:paraId="3EB46B59" w14:textId="77777777" w:rsidTr="00F838F9">
        <w:trPr>
          <w:trHeight w:val="20"/>
        </w:trPr>
        <w:tc>
          <w:tcPr>
            <w:tcW w:w="4140" w:type="dxa"/>
            <w:vAlign w:val="center"/>
          </w:tcPr>
          <w:p w14:paraId="3D4D73F6" w14:textId="77777777" w:rsidR="00711C26" w:rsidRPr="00F4373D" w:rsidRDefault="00711C26" w:rsidP="00F00E8D">
            <w:pPr>
              <w:tabs>
                <w:tab w:val="right" w:pos="10890"/>
              </w:tabs>
              <w:autoSpaceDE w:val="0"/>
              <w:autoSpaceDN w:val="0"/>
              <w:spacing w:line="240" w:lineRule="exact"/>
              <w:ind w:left="404"/>
              <w:rPr>
                <w:rFonts w:ascii="Times New Roman" w:hAnsi="Times New Roman" w:cs="Times New Roman"/>
                <w:sz w:val="20"/>
                <w:szCs w:val="20"/>
              </w:rPr>
            </w:pPr>
          </w:p>
        </w:tc>
        <w:tc>
          <w:tcPr>
            <w:tcW w:w="1170" w:type="dxa"/>
          </w:tcPr>
          <w:p w14:paraId="5F666D6C" w14:textId="77777777" w:rsidR="00711C26" w:rsidRPr="00F4373D" w:rsidRDefault="00711C26"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sz w:val="20"/>
                <w:szCs w:val="20"/>
              </w:rPr>
              <w:t>Computer</w:t>
            </w:r>
          </w:p>
        </w:tc>
        <w:tc>
          <w:tcPr>
            <w:tcW w:w="72" w:type="dxa"/>
          </w:tcPr>
          <w:p w14:paraId="7780A5E4" w14:textId="77777777" w:rsidR="00711C26" w:rsidRPr="00F4373D" w:rsidRDefault="00711C26" w:rsidP="00F00E8D">
            <w:pPr>
              <w:autoSpaceDE w:val="0"/>
              <w:autoSpaceDN w:val="0"/>
              <w:spacing w:line="240" w:lineRule="exact"/>
              <w:ind w:right="-72"/>
              <w:jc w:val="center"/>
              <w:rPr>
                <w:rFonts w:ascii="Times New Roman" w:hAnsi="Times New Roman" w:cs="Times New Roman"/>
                <w:b/>
                <w:bCs/>
                <w:sz w:val="20"/>
                <w:szCs w:val="20"/>
              </w:rPr>
            </w:pPr>
          </w:p>
        </w:tc>
        <w:tc>
          <w:tcPr>
            <w:tcW w:w="1098" w:type="dxa"/>
          </w:tcPr>
          <w:p w14:paraId="1D691DFB" w14:textId="77777777" w:rsidR="00711C26" w:rsidRPr="00F4373D" w:rsidRDefault="00711C26" w:rsidP="00F00E8D">
            <w:pPr>
              <w:autoSpaceDE w:val="0"/>
              <w:autoSpaceDN w:val="0"/>
              <w:spacing w:line="240" w:lineRule="exact"/>
              <w:ind w:right="-72"/>
              <w:jc w:val="center"/>
              <w:rPr>
                <w:rFonts w:ascii="Times New Roman" w:hAnsi="Times New Roman" w:cs="Times New Roman"/>
                <w:b/>
                <w:bCs/>
                <w:sz w:val="20"/>
                <w:szCs w:val="20"/>
                <w:cs/>
              </w:rPr>
            </w:pPr>
          </w:p>
        </w:tc>
        <w:tc>
          <w:tcPr>
            <w:tcW w:w="72" w:type="dxa"/>
          </w:tcPr>
          <w:p w14:paraId="64AFED4A" w14:textId="77777777" w:rsidR="00711C26" w:rsidRPr="00F4373D" w:rsidRDefault="00711C26" w:rsidP="00F00E8D">
            <w:pPr>
              <w:autoSpaceDE w:val="0"/>
              <w:autoSpaceDN w:val="0"/>
              <w:spacing w:line="240" w:lineRule="exact"/>
              <w:ind w:right="-72"/>
              <w:jc w:val="center"/>
              <w:rPr>
                <w:rFonts w:ascii="Times New Roman" w:hAnsi="Times New Roman" w:cs="Times New Roman"/>
                <w:b/>
                <w:bCs/>
                <w:sz w:val="20"/>
                <w:szCs w:val="20"/>
              </w:rPr>
            </w:pPr>
          </w:p>
        </w:tc>
        <w:tc>
          <w:tcPr>
            <w:tcW w:w="1188" w:type="dxa"/>
            <w:vAlign w:val="center"/>
          </w:tcPr>
          <w:p w14:paraId="4C2F182F" w14:textId="77777777" w:rsidR="00711C26" w:rsidRPr="00F4373D" w:rsidRDefault="00711C26" w:rsidP="00F00E8D">
            <w:pPr>
              <w:autoSpaceDE w:val="0"/>
              <w:autoSpaceDN w:val="0"/>
              <w:spacing w:line="240" w:lineRule="exact"/>
              <w:ind w:right="-72"/>
              <w:jc w:val="center"/>
              <w:rPr>
                <w:rFonts w:ascii="Times New Roman" w:hAnsi="Times New Roman" w:cs="Times New Roman"/>
                <w:b/>
                <w:bCs/>
                <w:sz w:val="20"/>
                <w:szCs w:val="20"/>
                <w:cs/>
              </w:rPr>
            </w:pPr>
          </w:p>
        </w:tc>
        <w:tc>
          <w:tcPr>
            <w:tcW w:w="72" w:type="dxa"/>
          </w:tcPr>
          <w:p w14:paraId="45BF96EB" w14:textId="77777777" w:rsidR="00711C26" w:rsidRPr="00F4373D" w:rsidRDefault="00711C26" w:rsidP="00F00E8D">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620D9906" w14:textId="77777777" w:rsidR="00711C26" w:rsidRPr="00F4373D" w:rsidRDefault="00711C26" w:rsidP="00F00E8D">
            <w:pPr>
              <w:autoSpaceDE w:val="0"/>
              <w:autoSpaceDN w:val="0"/>
              <w:spacing w:line="240" w:lineRule="exact"/>
              <w:ind w:right="-72"/>
              <w:jc w:val="center"/>
              <w:rPr>
                <w:rFonts w:ascii="Times New Roman" w:hAnsi="Times New Roman" w:cs="Times New Roman"/>
                <w:b/>
                <w:bCs/>
                <w:sz w:val="20"/>
                <w:szCs w:val="20"/>
                <w:cs/>
              </w:rPr>
            </w:pPr>
          </w:p>
        </w:tc>
      </w:tr>
      <w:tr w:rsidR="00F4373D" w:rsidRPr="00F4373D" w14:paraId="2479D5CB" w14:textId="77777777" w:rsidTr="00F838F9">
        <w:trPr>
          <w:trHeight w:val="20"/>
        </w:trPr>
        <w:tc>
          <w:tcPr>
            <w:tcW w:w="4140" w:type="dxa"/>
            <w:vAlign w:val="bottom"/>
          </w:tcPr>
          <w:p w14:paraId="2A870BF3" w14:textId="77777777" w:rsidR="00711C26" w:rsidRPr="00F4373D" w:rsidRDefault="00711C26" w:rsidP="00F00E8D">
            <w:pPr>
              <w:tabs>
                <w:tab w:val="right" w:pos="10890"/>
              </w:tabs>
              <w:autoSpaceDE w:val="0"/>
              <w:autoSpaceDN w:val="0"/>
              <w:spacing w:line="240" w:lineRule="exact"/>
              <w:ind w:left="404" w:right="-360"/>
              <w:rPr>
                <w:rFonts w:ascii="Times New Roman" w:hAnsi="Times New Roman" w:cs="Times New Roman"/>
                <w:sz w:val="20"/>
                <w:szCs w:val="20"/>
              </w:rPr>
            </w:pPr>
          </w:p>
        </w:tc>
        <w:tc>
          <w:tcPr>
            <w:tcW w:w="1170" w:type="dxa"/>
          </w:tcPr>
          <w:p w14:paraId="19E24238" w14:textId="77777777" w:rsidR="00711C26" w:rsidRPr="00F4373D" w:rsidRDefault="00711C26" w:rsidP="00F00E8D">
            <w:pPr>
              <w:autoSpaceDE w:val="0"/>
              <w:autoSpaceDN w:val="0"/>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sz w:val="20"/>
                <w:szCs w:val="20"/>
              </w:rPr>
              <w:t>program</w:t>
            </w:r>
          </w:p>
        </w:tc>
        <w:tc>
          <w:tcPr>
            <w:tcW w:w="72" w:type="dxa"/>
          </w:tcPr>
          <w:p w14:paraId="18132920" w14:textId="77777777" w:rsidR="00711C26" w:rsidRPr="00F4373D" w:rsidRDefault="00711C26" w:rsidP="00F00E8D">
            <w:pPr>
              <w:autoSpaceDE w:val="0"/>
              <w:autoSpaceDN w:val="0"/>
              <w:spacing w:line="240" w:lineRule="exact"/>
              <w:ind w:right="-72"/>
              <w:jc w:val="center"/>
              <w:rPr>
                <w:rFonts w:ascii="Times New Roman" w:hAnsi="Times New Roman" w:cs="Times New Roman"/>
                <w:b/>
                <w:bCs/>
                <w:sz w:val="20"/>
                <w:szCs w:val="20"/>
                <w:cs/>
              </w:rPr>
            </w:pPr>
          </w:p>
        </w:tc>
        <w:tc>
          <w:tcPr>
            <w:tcW w:w="1098" w:type="dxa"/>
            <w:vAlign w:val="bottom"/>
          </w:tcPr>
          <w:p w14:paraId="321D6EBE" w14:textId="77777777" w:rsidR="00711C26" w:rsidRPr="00F4373D" w:rsidRDefault="00711C26"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sz w:val="20"/>
                <w:szCs w:val="20"/>
              </w:rPr>
              <w:t>IP address</w:t>
            </w:r>
          </w:p>
        </w:tc>
        <w:tc>
          <w:tcPr>
            <w:tcW w:w="72" w:type="dxa"/>
          </w:tcPr>
          <w:p w14:paraId="2E2E38C1" w14:textId="77777777" w:rsidR="00711C26" w:rsidRPr="00F4373D" w:rsidRDefault="00711C26" w:rsidP="00F00E8D">
            <w:pPr>
              <w:autoSpaceDE w:val="0"/>
              <w:autoSpaceDN w:val="0"/>
              <w:spacing w:line="240" w:lineRule="exact"/>
              <w:ind w:right="-72"/>
              <w:jc w:val="center"/>
              <w:rPr>
                <w:rFonts w:ascii="Times New Roman" w:hAnsi="Times New Roman" w:cs="Times New Roman"/>
                <w:b/>
                <w:bCs/>
                <w:sz w:val="20"/>
                <w:szCs w:val="20"/>
                <w:cs/>
              </w:rPr>
            </w:pPr>
          </w:p>
        </w:tc>
        <w:tc>
          <w:tcPr>
            <w:tcW w:w="1188" w:type="dxa"/>
            <w:vAlign w:val="bottom"/>
          </w:tcPr>
          <w:p w14:paraId="3E4413C3" w14:textId="77777777" w:rsidR="00711C26" w:rsidRPr="00F4373D" w:rsidRDefault="00711C26" w:rsidP="00F00E8D">
            <w:pPr>
              <w:autoSpaceDE w:val="0"/>
              <w:autoSpaceDN w:val="0"/>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sz w:val="20"/>
                <w:szCs w:val="20"/>
              </w:rPr>
              <w:t>Digital asset</w:t>
            </w:r>
          </w:p>
        </w:tc>
        <w:tc>
          <w:tcPr>
            <w:tcW w:w="72" w:type="dxa"/>
          </w:tcPr>
          <w:p w14:paraId="54B6FCE6" w14:textId="77777777" w:rsidR="00711C26" w:rsidRPr="00F4373D" w:rsidRDefault="00711C26" w:rsidP="00F00E8D">
            <w:pPr>
              <w:autoSpaceDE w:val="0"/>
              <w:autoSpaceDN w:val="0"/>
              <w:spacing w:line="240" w:lineRule="exact"/>
              <w:ind w:right="-72"/>
              <w:jc w:val="center"/>
              <w:rPr>
                <w:rFonts w:ascii="Times New Roman" w:hAnsi="Times New Roman" w:cs="Times New Roman"/>
                <w:b/>
                <w:bCs/>
                <w:sz w:val="20"/>
                <w:szCs w:val="20"/>
                <w:cs/>
              </w:rPr>
            </w:pPr>
          </w:p>
        </w:tc>
        <w:tc>
          <w:tcPr>
            <w:tcW w:w="1188" w:type="dxa"/>
            <w:vAlign w:val="bottom"/>
          </w:tcPr>
          <w:p w14:paraId="0B10F453" w14:textId="77777777" w:rsidR="00711C26" w:rsidRPr="00F4373D" w:rsidRDefault="00711C26"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sz w:val="20"/>
                <w:szCs w:val="20"/>
              </w:rPr>
              <w:t>Total</w:t>
            </w:r>
          </w:p>
        </w:tc>
      </w:tr>
      <w:tr w:rsidR="00F4373D" w:rsidRPr="00F4373D" w14:paraId="227D9409" w14:textId="77777777" w:rsidTr="00F838F9">
        <w:trPr>
          <w:trHeight w:val="20"/>
        </w:trPr>
        <w:tc>
          <w:tcPr>
            <w:tcW w:w="4140" w:type="dxa"/>
          </w:tcPr>
          <w:p w14:paraId="10B9CEA0" w14:textId="77777777" w:rsidR="00711C26" w:rsidRPr="00F21EA8" w:rsidRDefault="00711C26" w:rsidP="00F00E8D">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b/>
                <w:sz w:val="20"/>
                <w:szCs w:val="20"/>
              </w:rPr>
              <w:t>For the year ended December 31, 2025</w:t>
            </w:r>
          </w:p>
        </w:tc>
        <w:tc>
          <w:tcPr>
            <w:tcW w:w="1170" w:type="dxa"/>
          </w:tcPr>
          <w:p w14:paraId="433878F6" w14:textId="77777777" w:rsidR="00711C26" w:rsidRPr="00F4373D" w:rsidRDefault="00711C26"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68854EFB" w14:textId="77777777" w:rsidR="00711C26" w:rsidRPr="00F4373D" w:rsidRDefault="00711C26"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Pr>
          <w:p w14:paraId="5D33D650" w14:textId="77777777" w:rsidR="00711C26" w:rsidRPr="00F4373D" w:rsidRDefault="00711C26"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28B1A0D1" w14:textId="77777777" w:rsidR="00711C26" w:rsidRPr="00F4373D" w:rsidRDefault="00711C26"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41733F07" w14:textId="77777777" w:rsidR="00711C26" w:rsidRPr="00F4373D" w:rsidRDefault="00711C26"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7D45C5DB" w14:textId="77777777" w:rsidR="00711C26" w:rsidRPr="00F4373D" w:rsidRDefault="00711C26"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78C46C59" w14:textId="77777777" w:rsidR="00711C26" w:rsidRPr="00F4373D" w:rsidRDefault="00711C26" w:rsidP="00F00E8D">
            <w:pPr>
              <w:tabs>
                <w:tab w:val="decimal" w:pos="987"/>
              </w:tabs>
              <w:autoSpaceDE w:val="0"/>
              <w:autoSpaceDN w:val="0"/>
              <w:spacing w:line="240" w:lineRule="exact"/>
              <w:ind w:right="-72"/>
              <w:jc w:val="left"/>
              <w:rPr>
                <w:rFonts w:ascii="Times New Roman" w:hAnsi="Times New Roman" w:cs="Times New Roman"/>
                <w:sz w:val="20"/>
                <w:szCs w:val="20"/>
              </w:rPr>
            </w:pPr>
          </w:p>
        </w:tc>
      </w:tr>
      <w:tr w:rsidR="00F4373D" w:rsidRPr="00F4373D" w14:paraId="26D83FCF" w14:textId="77777777" w:rsidTr="00F9467E">
        <w:trPr>
          <w:trHeight w:val="20"/>
        </w:trPr>
        <w:tc>
          <w:tcPr>
            <w:tcW w:w="4140" w:type="dxa"/>
          </w:tcPr>
          <w:p w14:paraId="46A4E0EE" w14:textId="77777777" w:rsidR="00A80A0B" w:rsidRPr="00F21EA8" w:rsidRDefault="00A80A0B" w:rsidP="00A80A0B">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Opening net book value</w:t>
            </w:r>
          </w:p>
        </w:tc>
        <w:tc>
          <w:tcPr>
            <w:tcW w:w="1170" w:type="dxa"/>
            <w:vAlign w:val="bottom"/>
          </w:tcPr>
          <w:p w14:paraId="3E55E520" w14:textId="39662AE7" w:rsidR="00A80A0B" w:rsidRPr="00F4373D" w:rsidRDefault="00A80A0B" w:rsidP="008D3D5D">
            <w:pPr>
              <w:tabs>
                <w:tab w:val="decimal" w:pos="1098"/>
              </w:tabs>
              <w:jc w:val="left"/>
              <w:rPr>
                <w:rFonts w:ascii="Times New Roman" w:hAnsi="Times New Roman" w:cs="Times New Roman"/>
                <w:sz w:val="20"/>
                <w:szCs w:val="20"/>
              </w:rPr>
            </w:pPr>
            <w:r w:rsidRPr="00F4373D">
              <w:rPr>
                <w:rFonts w:ascii="Times New Roman" w:hAnsi="Times New Roman" w:cs="Times New Roman"/>
                <w:sz w:val="20"/>
                <w:szCs w:val="20"/>
              </w:rPr>
              <w:t>297,777</w:t>
            </w:r>
          </w:p>
        </w:tc>
        <w:tc>
          <w:tcPr>
            <w:tcW w:w="72" w:type="dxa"/>
          </w:tcPr>
          <w:p w14:paraId="0043CE3A" w14:textId="77777777" w:rsidR="00A80A0B" w:rsidRPr="00F4373D" w:rsidRDefault="00A80A0B" w:rsidP="00A80A0B">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444B3321" w14:textId="5B7ED6D2" w:rsidR="00A80A0B" w:rsidRPr="00F4373D" w:rsidRDefault="00A80A0B" w:rsidP="008D3D5D">
            <w:pPr>
              <w:tabs>
                <w:tab w:val="decimal" w:pos="1005"/>
              </w:tabs>
              <w:jc w:val="left"/>
              <w:rPr>
                <w:rFonts w:ascii="Times New Roman" w:hAnsi="Times New Roman" w:cs="Times New Roman"/>
                <w:sz w:val="20"/>
                <w:szCs w:val="20"/>
              </w:rPr>
            </w:pPr>
            <w:r w:rsidRPr="00F4373D">
              <w:rPr>
                <w:rFonts w:ascii="Times New Roman" w:hAnsi="Times New Roman" w:cs="Times New Roman"/>
                <w:sz w:val="20"/>
                <w:szCs w:val="20"/>
              </w:rPr>
              <w:t>2,275,789</w:t>
            </w:r>
          </w:p>
        </w:tc>
        <w:tc>
          <w:tcPr>
            <w:tcW w:w="72" w:type="dxa"/>
          </w:tcPr>
          <w:p w14:paraId="13F54B57" w14:textId="77777777" w:rsidR="00A80A0B" w:rsidRPr="00F4373D" w:rsidRDefault="00A80A0B" w:rsidP="00A80A0B">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4457FC02" w14:textId="333C100A" w:rsidR="00A80A0B" w:rsidRPr="00F4373D" w:rsidRDefault="00A80A0B" w:rsidP="00A80A0B">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1,908,957</w:t>
            </w:r>
          </w:p>
        </w:tc>
        <w:tc>
          <w:tcPr>
            <w:tcW w:w="72" w:type="dxa"/>
          </w:tcPr>
          <w:p w14:paraId="7E6BA36D" w14:textId="77777777" w:rsidR="00A80A0B" w:rsidRPr="00F4373D" w:rsidRDefault="00A80A0B" w:rsidP="00A80A0B">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0269907A" w14:textId="126719ED" w:rsidR="00A80A0B" w:rsidRPr="00F4373D" w:rsidRDefault="00A80A0B" w:rsidP="00A80A0B">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4,482,523</w:t>
            </w:r>
          </w:p>
        </w:tc>
      </w:tr>
      <w:tr w:rsidR="00F4373D" w:rsidRPr="00F4373D" w14:paraId="37395AD1" w14:textId="77777777" w:rsidTr="00F9467E">
        <w:trPr>
          <w:trHeight w:val="20"/>
        </w:trPr>
        <w:tc>
          <w:tcPr>
            <w:tcW w:w="4140" w:type="dxa"/>
          </w:tcPr>
          <w:p w14:paraId="5114B77A" w14:textId="5ED466A4" w:rsidR="00A80A0B" w:rsidRPr="00F21EA8" w:rsidRDefault="00A80A0B" w:rsidP="00A80A0B">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Purchases</w:t>
            </w:r>
          </w:p>
        </w:tc>
        <w:tc>
          <w:tcPr>
            <w:tcW w:w="1170" w:type="dxa"/>
            <w:vAlign w:val="bottom"/>
          </w:tcPr>
          <w:p w14:paraId="22CF948B" w14:textId="185A4EF9" w:rsidR="00A80A0B" w:rsidRPr="00F4373D" w:rsidRDefault="00A80A0B" w:rsidP="008D3D5D">
            <w:pPr>
              <w:tabs>
                <w:tab w:val="decimal" w:pos="1103"/>
              </w:tabs>
              <w:jc w:val="left"/>
              <w:rPr>
                <w:rFonts w:ascii="Times New Roman" w:hAnsi="Times New Roman" w:cs="Times New Roman"/>
                <w:sz w:val="20"/>
                <w:szCs w:val="20"/>
              </w:rPr>
            </w:pPr>
            <w:r w:rsidRPr="00F4373D">
              <w:rPr>
                <w:rFonts w:ascii="Times New Roman" w:hAnsi="Times New Roman" w:cs="Times New Roman"/>
                <w:sz w:val="20"/>
                <w:szCs w:val="20"/>
              </w:rPr>
              <w:t>1,251,926</w:t>
            </w:r>
          </w:p>
        </w:tc>
        <w:tc>
          <w:tcPr>
            <w:tcW w:w="72" w:type="dxa"/>
          </w:tcPr>
          <w:p w14:paraId="10826E71" w14:textId="77777777" w:rsidR="00A80A0B" w:rsidRPr="00F4373D" w:rsidRDefault="00A80A0B" w:rsidP="00A80A0B">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76D3A5A3" w14:textId="5B9470EF" w:rsidR="00A80A0B" w:rsidRPr="00F4373D" w:rsidRDefault="00A80A0B"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30864E16" w14:textId="77777777" w:rsidR="00A80A0B" w:rsidRPr="00F4373D" w:rsidRDefault="00A80A0B" w:rsidP="00A80A0B">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2B6E5CD0" w14:textId="68BD6FCA" w:rsidR="00A80A0B" w:rsidRPr="00F4373D" w:rsidRDefault="00A80A0B"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43EB6197" w14:textId="77777777" w:rsidR="00A80A0B" w:rsidRPr="00F4373D" w:rsidRDefault="00A80A0B" w:rsidP="00A80A0B">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380BC961" w14:textId="467698F6" w:rsidR="00A80A0B" w:rsidRPr="00F4373D" w:rsidRDefault="00A80A0B" w:rsidP="008D3D5D">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1,251,926</w:t>
            </w:r>
          </w:p>
        </w:tc>
      </w:tr>
      <w:tr w:rsidR="00F4373D" w:rsidRPr="00F4373D" w14:paraId="6BD5A671" w14:textId="77777777" w:rsidTr="00D001A7">
        <w:trPr>
          <w:trHeight w:val="20"/>
        </w:trPr>
        <w:tc>
          <w:tcPr>
            <w:tcW w:w="4140" w:type="dxa"/>
          </w:tcPr>
          <w:p w14:paraId="2E5DCFD4" w14:textId="77777777" w:rsidR="00A80A0B" w:rsidRPr="00F21EA8" w:rsidRDefault="00A80A0B" w:rsidP="00A80A0B">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Amortisation charge</w:t>
            </w:r>
          </w:p>
        </w:tc>
        <w:tc>
          <w:tcPr>
            <w:tcW w:w="1170" w:type="dxa"/>
            <w:vAlign w:val="bottom"/>
          </w:tcPr>
          <w:p w14:paraId="5FFAD1EE" w14:textId="4ED6E384" w:rsidR="00A80A0B" w:rsidRPr="00F4373D" w:rsidRDefault="00A80A0B" w:rsidP="008D3D5D">
            <w:pPr>
              <w:tabs>
                <w:tab w:val="decimal" w:pos="1103"/>
              </w:tabs>
              <w:jc w:val="left"/>
              <w:rPr>
                <w:rFonts w:ascii="Times New Roman" w:hAnsi="Times New Roman" w:cs="Times New Roman"/>
                <w:sz w:val="20"/>
                <w:szCs w:val="20"/>
              </w:rPr>
            </w:pPr>
            <w:r w:rsidRPr="00F4373D">
              <w:rPr>
                <w:rFonts w:ascii="Times New Roman" w:hAnsi="Times New Roman" w:cs="Times New Roman"/>
                <w:sz w:val="20"/>
                <w:szCs w:val="20"/>
              </w:rPr>
              <w:t>(617,543)</w:t>
            </w:r>
          </w:p>
        </w:tc>
        <w:tc>
          <w:tcPr>
            <w:tcW w:w="72" w:type="dxa"/>
          </w:tcPr>
          <w:p w14:paraId="3454701A" w14:textId="77777777" w:rsidR="00A80A0B" w:rsidRPr="00F4373D" w:rsidRDefault="00A80A0B" w:rsidP="00A80A0B">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265D6AB7" w14:textId="24E32A1A" w:rsidR="00A80A0B" w:rsidRPr="00F4373D" w:rsidRDefault="00A80A0B"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68D3BD14" w14:textId="77777777" w:rsidR="00A80A0B" w:rsidRPr="00F4373D" w:rsidRDefault="00A80A0B" w:rsidP="00A80A0B">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1E0996DD" w14:textId="39D2F78B" w:rsidR="00A80A0B" w:rsidRPr="00F4373D" w:rsidRDefault="00A80A0B"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70ED53A8" w14:textId="77777777" w:rsidR="00A80A0B" w:rsidRPr="00F4373D" w:rsidRDefault="00A80A0B" w:rsidP="00A80A0B">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5BAF36C9" w14:textId="6D6F7000" w:rsidR="00A80A0B" w:rsidRPr="00F4373D" w:rsidRDefault="00A80A0B" w:rsidP="008D3D5D">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(617,543)</w:t>
            </w:r>
          </w:p>
        </w:tc>
      </w:tr>
      <w:tr w:rsidR="00F4373D" w:rsidRPr="00F4373D" w14:paraId="773CBADA" w14:textId="77777777" w:rsidTr="00D001A7">
        <w:trPr>
          <w:trHeight w:val="20"/>
        </w:trPr>
        <w:tc>
          <w:tcPr>
            <w:tcW w:w="4140" w:type="dxa"/>
          </w:tcPr>
          <w:p w14:paraId="7E5F2CB1" w14:textId="77777777" w:rsidR="00A80A0B" w:rsidRPr="00F21EA8" w:rsidRDefault="00A80A0B" w:rsidP="00A80A0B">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Impairment charge</w:t>
            </w:r>
          </w:p>
        </w:tc>
        <w:tc>
          <w:tcPr>
            <w:tcW w:w="1170" w:type="dxa"/>
            <w:tcBorders>
              <w:bottom w:val="single" w:sz="4" w:space="0" w:color="auto"/>
            </w:tcBorders>
            <w:vAlign w:val="bottom"/>
          </w:tcPr>
          <w:p w14:paraId="24427505" w14:textId="6728AE67" w:rsidR="00A80A0B" w:rsidRPr="00F4373D" w:rsidRDefault="00A80A0B"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248FF7E4" w14:textId="77777777" w:rsidR="00A80A0B" w:rsidRPr="00F4373D" w:rsidRDefault="00A80A0B" w:rsidP="00A80A0B">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bottom w:val="single" w:sz="4" w:space="0" w:color="auto"/>
            </w:tcBorders>
            <w:vAlign w:val="bottom"/>
          </w:tcPr>
          <w:p w14:paraId="4225ACB6" w14:textId="1EB78FBE" w:rsidR="00A80A0B" w:rsidRPr="00F4373D" w:rsidRDefault="00A80A0B"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3A5F9583" w14:textId="77777777" w:rsidR="00A80A0B" w:rsidRPr="00F4373D" w:rsidRDefault="00A80A0B" w:rsidP="00A80A0B">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vAlign w:val="bottom"/>
          </w:tcPr>
          <w:p w14:paraId="7FF7A2CB" w14:textId="03123C33" w:rsidR="00A80A0B" w:rsidRPr="00F4373D" w:rsidRDefault="00A80A0B" w:rsidP="008D3D5D">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(847,684)</w:t>
            </w:r>
          </w:p>
        </w:tc>
        <w:tc>
          <w:tcPr>
            <w:tcW w:w="72" w:type="dxa"/>
          </w:tcPr>
          <w:p w14:paraId="5A2D4EA4" w14:textId="77777777" w:rsidR="00A80A0B" w:rsidRPr="00F4373D" w:rsidRDefault="00A80A0B" w:rsidP="00A80A0B">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vAlign w:val="bottom"/>
          </w:tcPr>
          <w:p w14:paraId="172EBE06" w14:textId="6D9C31A3" w:rsidR="00A80A0B" w:rsidRPr="00F4373D" w:rsidRDefault="00A80A0B" w:rsidP="00A80A0B">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(847,684)</w:t>
            </w:r>
          </w:p>
        </w:tc>
      </w:tr>
      <w:tr w:rsidR="00F4373D" w:rsidRPr="00F4373D" w14:paraId="4EF1AA44" w14:textId="77777777" w:rsidTr="00D001A7">
        <w:trPr>
          <w:trHeight w:val="20"/>
        </w:trPr>
        <w:tc>
          <w:tcPr>
            <w:tcW w:w="4140" w:type="dxa"/>
          </w:tcPr>
          <w:p w14:paraId="6FD932C1" w14:textId="77777777" w:rsidR="00A80A0B" w:rsidRPr="00F21EA8" w:rsidRDefault="00A80A0B" w:rsidP="00A80A0B">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Closing net book value</w:t>
            </w:r>
          </w:p>
        </w:tc>
        <w:tc>
          <w:tcPr>
            <w:tcW w:w="1170" w:type="dxa"/>
            <w:tcBorders>
              <w:top w:val="single" w:sz="4" w:space="0" w:color="auto"/>
              <w:bottom w:val="double" w:sz="4" w:space="0" w:color="auto"/>
            </w:tcBorders>
            <w:vAlign w:val="bottom"/>
          </w:tcPr>
          <w:p w14:paraId="7A7D162A" w14:textId="1C293481" w:rsidR="00A80A0B" w:rsidRPr="00F4373D" w:rsidRDefault="00A80A0B" w:rsidP="008D3D5D">
            <w:pPr>
              <w:tabs>
                <w:tab w:val="decimal" w:pos="1103"/>
              </w:tabs>
              <w:jc w:val="left"/>
              <w:rPr>
                <w:rFonts w:ascii="Times New Roman" w:hAnsi="Times New Roman" w:cs="Times New Roman"/>
                <w:sz w:val="20"/>
                <w:szCs w:val="20"/>
              </w:rPr>
            </w:pPr>
            <w:r w:rsidRPr="00F4373D">
              <w:rPr>
                <w:rFonts w:ascii="Times New Roman" w:hAnsi="Times New Roman" w:cs="Times New Roman"/>
                <w:sz w:val="20"/>
                <w:szCs w:val="20"/>
              </w:rPr>
              <w:t>932,160</w:t>
            </w:r>
          </w:p>
        </w:tc>
        <w:tc>
          <w:tcPr>
            <w:tcW w:w="72" w:type="dxa"/>
          </w:tcPr>
          <w:p w14:paraId="2BC8336F" w14:textId="77777777" w:rsidR="00A80A0B" w:rsidRPr="00F4373D" w:rsidRDefault="00A80A0B" w:rsidP="00A80A0B">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top w:val="single" w:sz="4" w:space="0" w:color="auto"/>
              <w:bottom w:val="double" w:sz="4" w:space="0" w:color="auto"/>
            </w:tcBorders>
            <w:vAlign w:val="bottom"/>
          </w:tcPr>
          <w:p w14:paraId="3A69EBA3" w14:textId="73CFEDD6" w:rsidR="00A80A0B" w:rsidRPr="00F4373D" w:rsidRDefault="00A80A0B" w:rsidP="008D3D5D">
            <w:pPr>
              <w:tabs>
                <w:tab w:val="decimal" w:pos="1005"/>
              </w:tabs>
              <w:jc w:val="left"/>
              <w:rPr>
                <w:rFonts w:ascii="Times New Roman" w:hAnsi="Times New Roman" w:cs="Times New Roman"/>
                <w:sz w:val="20"/>
                <w:szCs w:val="20"/>
              </w:rPr>
            </w:pPr>
            <w:r w:rsidRPr="00F4373D">
              <w:rPr>
                <w:rFonts w:ascii="Times New Roman" w:hAnsi="Times New Roman" w:cs="Times New Roman"/>
                <w:sz w:val="20"/>
                <w:szCs w:val="20"/>
              </w:rPr>
              <w:t>2,275,789</w:t>
            </w:r>
          </w:p>
        </w:tc>
        <w:tc>
          <w:tcPr>
            <w:tcW w:w="72" w:type="dxa"/>
          </w:tcPr>
          <w:p w14:paraId="0C819C8B" w14:textId="77777777" w:rsidR="00A80A0B" w:rsidRPr="00F4373D" w:rsidRDefault="00A80A0B" w:rsidP="00A80A0B">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635F292E" w14:textId="0AE414B2" w:rsidR="00A80A0B" w:rsidRPr="00F4373D" w:rsidRDefault="00A80A0B" w:rsidP="008D3D5D">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1,061,273</w:t>
            </w:r>
          </w:p>
        </w:tc>
        <w:tc>
          <w:tcPr>
            <w:tcW w:w="72" w:type="dxa"/>
          </w:tcPr>
          <w:p w14:paraId="54BBBBC0" w14:textId="77777777" w:rsidR="00A80A0B" w:rsidRPr="00F4373D" w:rsidRDefault="00A80A0B" w:rsidP="00A80A0B">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411EA01F" w14:textId="6AFA9E25" w:rsidR="00A80A0B" w:rsidRPr="00F4373D" w:rsidRDefault="00A80A0B" w:rsidP="00A80A0B">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4,269,222</w:t>
            </w:r>
          </w:p>
        </w:tc>
      </w:tr>
      <w:tr w:rsidR="00F4373D" w:rsidRPr="00F4373D" w14:paraId="031C7736" w14:textId="77777777" w:rsidTr="00D001A7">
        <w:trPr>
          <w:trHeight w:val="20"/>
        </w:trPr>
        <w:tc>
          <w:tcPr>
            <w:tcW w:w="4140" w:type="dxa"/>
          </w:tcPr>
          <w:p w14:paraId="281DC6D9" w14:textId="77777777" w:rsidR="00484A49" w:rsidRPr="00F21EA8" w:rsidRDefault="00484A49" w:rsidP="00484A49">
            <w:pPr>
              <w:autoSpaceDE w:val="0"/>
              <w:autoSpaceDN w:val="0"/>
              <w:spacing w:line="240" w:lineRule="exact"/>
              <w:ind w:left="267"/>
              <w:rPr>
                <w:rFonts w:ascii="Times New Roman" w:hAnsi="Times New Roman" w:cs="Times New Roman"/>
                <w:sz w:val="20"/>
                <w:szCs w:val="20"/>
              </w:rPr>
            </w:pPr>
          </w:p>
        </w:tc>
        <w:tc>
          <w:tcPr>
            <w:tcW w:w="1170" w:type="dxa"/>
            <w:tcBorders>
              <w:top w:val="double" w:sz="4" w:space="0" w:color="auto"/>
            </w:tcBorders>
          </w:tcPr>
          <w:p w14:paraId="19624C00" w14:textId="77777777" w:rsidR="00484A49" w:rsidRPr="00F4373D" w:rsidRDefault="00484A49" w:rsidP="008D3D5D">
            <w:pPr>
              <w:tabs>
                <w:tab w:val="decimal" w:pos="1103"/>
              </w:tabs>
              <w:jc w:val="left"/>
              <w:rPr>
                <w:rFonts w:ascii="Times New Roman" w:hAnsi="Times New Roman" w:cs="Times New Roman"/>
                <w:sz w:val="20"/>
                <w:szCs w:val="20"/>
              </w:rPr>
            </w:pPr>
          </w:p>
        </w:tc>
        <w:tc>
          <w:tcPr>
            <w:tcW w:w="72" w:type="dxa"/>
          </w:tcPr>
          <w:p w14:paraId="6B0A5551" w14:textId="77777777" w:rsidR="00484A49" w:rsidRPr="00F4373D" w:rsidRDefault="00484A49" w:rsidP="00484A49">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top w:val="double" w:sz="4" w:space="0" w:color="auto"/>
            </w:tcBorders>
          </w:tcPr>
          <w:p w14:paraId="067802E9" w14:textId="77777777" w:rsidR="00484A49" w:rsidRPr="00F4373D" w:rsidRDefault="00484A49" w:rsidP="008D3D5D">
            <w:pPr>
              <w:tabs>
                <w:tab w:val="decimal" w:pos="1005"/>
              </w:tabs>
              <w:jc w:val="left"/>
              <w:rPr>
                <w:rFonts w:ascii="Times New Roman" w:hAnsi="Times New Roman" w:cs="Times New Roman"/>
                <w:sz w:val="20"/>
                <w:szCs w:val="20"/>
              </w:rPr>
            </w:pPr>
          </w:p>
        </w:tc>
        <w:tc>
          <w:tcPr>
            <w:tcW w:w="72" w:type="dxa"/>
          </w:tcPr>
          <w:p w14:paraId="45144922" w14:textId="77777777" w:rsidR="00484A49" w:rsidRPr="00F4373D" w:rsidRDefault="00484A49" w:rsidP="00484A49">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double" w:sz="4" w:space="0" w:color="auto"/>
            </w:tcBorders>
          </w:tcPr>
          <w:p w14:paraId="364688CD" w14:textId="77777777" w:rsidR="00484A49" w:rsidRPr="00F4373D" w:rsidRDefault="00484A49" w:rsidP="008D3D5D">
            <w:pPr>
              <w:tabs>
                <w:tab w:val="decimal" w:pos="1098"/>
              </w:tabs>
              <w:autoSpaceDE w:val="0"/>
              <w:autoSpaceDN w:val="0"/>
              <w:spacing w:line="240" w:lineRule="exact"/>
              <w:ind w:right="-72"/>
              <w:jc w:val="left"/>
              <w:rPr>
                <w:rFonts w:ascii="Times New Roman" w:hAnsi="Times New Roman" w:cs="Times New Roman"/>
                <w:sz w:val="20"/>
                <w:szCs w:val="20"/>
              </w:rPr>
            </w:pPr>
          </w:p>
        </w:tc>
        <w:tc>
          <w:tcPr>
            <w:tcW w:w="72" w:type="dxa"/>
          </w:tcPr>
          <w:p w14:paraId="4AFAE615" w14:textId="77777777" w:rsidR="00484A49" w:rsidRPr="00F4373D" w:rsidRDefault="00484A49" w:rsidP="00484A49">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double" w:sz="4" w:space="0" w:color="auto"/>
            </w:tcBorders>
          </w:tcPr>
          <w:p w14:paraId="165983A8" w14:textId="77777777" w:rsidR="00484A49" w:rsidRPr="00F4373D" w:rsidRDefault="00484A49" w:rsidP="00484A49">
            <w:pPr>
              <w:tabs>
                <w:tab w:val="decimal" w:pos="1096"/>
              </w:tabs>
              <w:autoSpaceDE w:val="0"/>
              <w:autoSpaceDN w:val="0"/>
              <w:spacing w:line="240" w:lineRule="exact"/>
              <w:ind w:right="-72"/>
              <w:jc w:val="left"/>
              <w:rPr>
                <w:rFonts w:ascii="Times New Roman" w:hAnsi="Times New Roman" w:cs="Times New Roman"/>
                <w:sz w:val="20"/>
                <w:szCs w:val="20"/>
              </w:rPr>
            </w:pPr>
          </w:p>
        </w:tc>
      </w:tr>
      <w:tr w:rsidR="00F4373D" w:rsidRPr="00F4373D" w14:paraId="5A831CAB" w14:textId="77777777" w:rsidTr="00F838F9">
        <w:trPr>
          <w:trHeight w:val="20"/>
        </w:trPr>
        <w:tc>
          <w:tcPr>
            <w:tcW w:w="4140" w:type="dxa"/>
          </w:tcPr>
          <w:p w14:paraId="7616086A" w14:textId="66CE30EB" w:rsidR="00484A49" w:rsidRPr="00F21EA8" w:rsidRDefault="00484A49" w:rsidP="00484A49">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b/>
                <w:sz w:val="20"/>
                <w:szCs w:val="20"/>
              </w:rPr>
              <w:t xml:space="preserve">As </w:t>
            </w:r>
            <w:proofErr w:type="gramStart"/>
            <w:r w:rsidRPr="00F21EA8">
              <w:rPr>
                <w:rFonts w:ascii="Times New Roman" w:hAnsi="Times New Roman" w:cs="Times New Roman"/>
                <w:b/>
                <w:sz w:val="20"/>
                <w:szCs w:val="20"/>
              </w:rPr>
              <w:t>at</w:t>
            </w:r>
            <w:proofErr w:type="gramEnd"/>
            <w:r w:rsidRPr="00F21EA8">
              <w:rPr>
                <w:rFonts w:ascii="Times New Roman" w:hAnsi="Times New Roman" w:cs="Times New Roman"/>
                <w:b/>
                <w:sz w:val="20"/>
                <w:szCs w:val="20"/>
              </w:rPr>
              <w:t xml:space="preserve"> December 31, 2025</w:t>
            </w:r>
          </w:p>
        </w:tc>
        <w:tc>
          <w:tcPr>
            <w:tcW w:w="1170" w:type="dxa"/>
          </w:tcPr>
          <w:p w14:paraId="464DB462" w14:textId="77777777" w:rsidR="00484A49" w:rsidRPr="00F4373D" w:rsidRDefault="00484A49" w:rsidP="008D3D5D">
            <w:pPr>
              <w:tabs>
                <w:tab w:val="decimal" w:pos="1103"/>
              </w:tabs>
              <w:jc w:val="left"/>
              <w:rPr>
                <w:rFonts w:ascii="Times New Roman" w:hAnsi="Times New Roman" w:cs="Times New Roman"/>
                <w:sz w:val="20"/>
                <w:szCs w:val="20"/>
              </w:rPr>
            </w:pPr>
          </w:p>
        </w:tc>
        <w:tc>
          <w:tcPr>
            <w:tcW w:w="72" w:type="dxa"/>
          </w:tcPr>
          <w:p w14:paraId="2E0DF755" w14:textId="77777777" w:rsidR="00484A49" w:rsidRPr="00F4373D" w:rsidRDefault="00484A49" w:rsidP="00484A49">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Pr>
          <w:p w14:paraId="68D648A6" w14:textId="77777777" w:rsidR="00484A49" w:rsidRPr="00F4373D" w:rsidRDefault="00484A49" w:rsidP="008D3D5D">
            <w:pPr>
              <w:tabs>
                <w:tab w:val="decimal" w:pos="1005"/>
              </w:tabs>
              <w:jc w:val="left"/>
              <w:rPr>
                <w:rFonts w:ascii="Times New Roman" w:hAnsi="Times New Roman" w:cs="Times New Roman"/>
                <w:sz w:val="20"/>
                <w:szCs w:val="20"/>
              </w:rPr>
            </w:pPr>
          </w:p>
        </w:tc>
        <w:tc>
          <w:tcPr>
            <w:tcW w:w="72" w:type="dxa"/>
          </w:tcPr>
          <w:p w14:paraId="7FAE0129" w14:textId="77777777" w:rsidR="00484A49" w:rsidRPr="00F4373D" w:rsidRDefault="00484A49" w:rsidP="00484A49">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516F8192" w14:textId="77777777" w:rsidR="00484A49" w:rsidRPr="00F4373D" w:rsidRDefault="00484A49" w:rsidP="008D3D5D">
            <w:pPr>
              <w:tabs>
                <w:tab w:val="decimal" w:pos="1098"/>
              </w:tabs>
              <w:autoSpaceDE w:val="0"/>
              <w:autoSpaceDN w:val="0"/>
              <w:spacing w:line="240" w:lineRule="exact"/>
              <w:ind w:right="-72"/>
              <w:jc w:val="left"/>
              <w:rPr>
                <w:rFonts w:ascii="Times New Roman" w:hAnsi="Times New Roman" w:cs="Times New Roman"/>
                <w:sz w:val="20"/>
                <w:szCs w:val="20"/>
              </w:rPr>
            </w:pPr>
          </w:p>
        </w:tc>
        <w:tc>
          <w:tcPr>
            <w:tcW w:w="72" w:type="dxa"/>
          </w:tcPr>
          <w:p w14:paraId="3DCAABA9" w14:textId="77777777" w:rsidR="00484A49" w:rsidRPr="00F4373D" w:rsidRDefault="00484A49" w:rsidP="00484A49">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23284245" w14:textId="77777777" w:rsidR="00484A49" w:rsidRPr="00F4373D" w:rsidRDefault="00484A49" w:rsidP="00484A49">
            <w:pPr>
              <w:tabs>
                <w:tab w:val="decimal" w:pos="1096"/>
              </w:tabs>
              <w:autoSpaceDE w:val="0"/>
              <w:autoSpaceDN w:val="0"/>
              <w:spacing w:line="240" w:lineRule="exact"/>
              <w:ind w:right="-72"/>
              <w:jc w:val="left"/>
              <w:rPr>
                <w:rFonts w:ascii="Times New Roman" w:hAnsi="Times New Roman" w:cs="Times New Roman"/>
                <w:sz w:val="20"/>
                <w:szCs w:val="20"/>
              </w:rPr>
            </w:pPr>
          </w:p>
        </w:tc>
      </w:tr>
      <w:tr w:rsidR="00F4373D" w:rsidRPr="00F4373D" w14:paraId="1C8DE919" w14:textId="77777777" w:rsidTr="00CF40FE">
        <w:trPr>
          <w:trHeight w:val="20"/>
        </w:trPr>
        <w:tc>
          <w:tcPr>
            <w:tcW w:w="4140" w:type="dxa"/>
          </w:tcPr>
          <w:p w14:paraId="72EFB086" w14:textId="77777777" w:rsidR="007F694A" w:rsidRPr="00F21EA8" w:rsidRDefault="007F694A" w:rsidP="007F694A">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Cost</w:t>
            </w:r>
          </w:p>
        </w:tc>
        <w:tc>
          <w:tcPr>
            <w:tcW w:w="1170" w:type="dxa"/>
            <w:vAlign w:val="bottom"/>
          </w:tcPr>
          <w:p w14:paraId="7053EDCD" w14:textId="1B04FADE" w:rsidR="007F694A" w:rsidRPr="00F4373D" w:rsidRDefault="007F694A" w:rsidP="008D3D5D">
            <w:pPr>
              <w:tabs>
                <w:tab w:val="decimal" w:pos="1103"/>
              </w:tabs>
              <w:jc w:val="left"/>
              <w:rPr>
                <w:rFonts w:ascii="Times New Roman" w:hAnsi="Times New Roman" w:cs="Times New Roman"/>
                <w:sz w:val="20"/>
                <w:szCs w:val="20"/>
              </w:rPr>
            </w:pPr>
            <w:r w:rsidRPr="00F4373D">
              <w:rPr>
                <w:rFonts w:ascii="Times New Roman" w:hAnsi="Times New Roman" w:cs="Times New Roman"/>
                <w:sz w:val="20"/>
                <w:szCs w:val="20"/>
              </w:rPr>
              <w:t>8,421,550</w:t>
            </w:r>
          </w:p>
        </w:tc>
        <w:tc>
          <w:tcPr>
            <w:tcW w:w="72" w:type="dxa"/>
          </w:tcPr>
          <w:p w14:paraId="5ED6CBAE" w14:textId="77777777" w:rsidR="007F694A" w:rsidRPr="00F4373D" w:rsidRDefault="007F694A" w:rsidP="007F694A">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7150B5F0" w14:textId="2918DEA8" w:rsidR="007F694A" w:rsidRPr="00F4373D" w:rsidRDefault="007F694A" w:rsidP="008D3D5D">
            <w:pPr>
              <w:tabs>
                <w:tab w:val="decimal" w:pos="1005"/>
              </w:tabs>
              <w:jc w:val="left"/>
              <w:rPr>
                <w:rFonts w:ascii="Times New Roman" w:hAnsi="Times New Roman" w:cs="Times New Roman"/>
                <w:sz w:val="20"/>
                <w:szCs w:val="20"/>
              </w:rPr>
            </w:pPr>
            <w:r w:rsidRPr="00F4373D">
              <w:rPr>
                <w:rFonts w:ascii="Times New Roman" w:hAnsi="Times New Roman" w:cs="Times New Roman"/>
                <w:sz w:val="20"/>
                <w:szCs w:val="20"/>
              </w:rPr>
              <w:t>2,275,789</w:t>
            </w:r>
          </w:p>
        </w:tc>
        <w:tc>
          <w:tcPr>
            <w:tcW w:w="72" w:type="dxa"/>
          </w:tcPr>
          <w:p w14:paraId="4060AF53" w14:textId="77777777" w:rsidR="007F694A" w:rsidRPr="00F4373D" w:rsidRDefault="007F694A" w:rsidP="007F694A">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5832D5CC" w14:textId="3A229BDD" w:rsidR="007F694A" w:rsidRPr="00F4373D" w:rsidRDefault="007F694A" w:rsidP="008D3D5D">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2,517,777</w:t>
            </w:r>
          </w:p>
        </w:tc>
        <w:tc>
          <w:tcPr>
            <w:tcW w:w="72" w:type="dxa"/>
          </w:tcPr>
          <w:p w14:paraId="3140DA5D" w14:textId="77777777" w:rsidR="007F694A" w:rsidRPr="00F4373D" w:rsidRDefault="007F694A" w:rsidP="007F694A">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2005E0CD" w14:textId="5CC2360A" w:rsidR="007F694A" w:rsidRPr="00F4373D" w:rsidRDefault="007F694A" w:rsidP="007F694A">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13,215,116</w:t>
            </w:r>
          </w:p>
        </w:tc>
      </w:tr>
      <w:tr w:rsidR="00F4373D" w:rsidRPr="00F4373D" w14:paraId="6A882A2B" w14:textId="77777777" w:rsidTr="00CF40FE">
        <w:trPr>
          <w:trHeight w:val="20"/>
        </w:trPr>
        <w:tc>
          <w:tcPr>
            <w:tcW w:w="4140" w:type="dxa"/>
          </w:tcPr>
          <w:p w14:paraId="0B3428A5" w14:textId="41D93F6A" w:rsidR="007F694A" w:rsidRPr="00F21EA8" w:rsidRDefault="007F694A" w:rsidP="007F694A">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u w:val="single"/>
              </w:rPr>
              <w:t>Less</w:t>
            </w:r>
            <w:r w:rsidRPr="00F21EA8">
              <w:rPr>
                <w:rFonts w:ascii="Times New Roman" w:hAnsi="Times New Roman" w:cs="Times New Roman"/>
                <w:sz w:val="20"/>
                <w:szCs w:val="20"/>
              </w:rPr>
              <w:t xml:space="preserve"> Accumulated amortisation </w:t>
            </w:r>
          </w:p>
        </w:tc>
        <w:tc>
          <w:tcPr>
            <w:tcW w:w="1170" w:type="dxa"/>
            <w:vAlign w:val="bottom"/>
          </w:tcPr>
          <w:p w14:paraId="6B07FD22" w14:textId="21A005C9" w:rsidR="007F694A" w:rsidRPr="00F4373D" w:rsidRDefault="007F694A" w:rsidP="008D3D5D">
            <w:pPr>
              <w:tabs>
                <w:tab w:val="decimal" w:pos="1103"/>
              </w:tabs>
              <w:jc w:val="left"/>
              <w:rPr>
                <w:rFonts w:ascii="Times New Roman" w:hAnsi="Times New Roman" w:cs="Times New Roman"/>
                <w:sz w:val="20"/>
                <w:szCs w:val="20"/>
              </w:rPr>
            </w:pPr>
            <w:r w:rsidRPr="00F4373D">
              <w:rPr>
                <w:rFonts w:ascii="Times New Roman" w:hAnsi="Times New Roman" w:cs="Times New Roman"/>
                <w:sz w:val="20"/>
                <w:szCs w:val="20"/>
              </w:rPr>
              <w:t>(7,489,390)</w:t>
            </w:r>
          </w:p>
        </w:tc>
        <w:tc>
          <w:tcPr>
            <w:tcW w:w="72" w:type="dxa"/>
          </w:tcPr>
          <w:p w14:paraId="2C86EE39" w14:textId="77777777" w:rsidR="007F694A" w:rsidRPr="00F4373D" w:rsidRDefault="007F694A" w:rsidP="007F694A">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4F6DD7B3" w14:textId="130AB5EE" w:rsidR="007F694A" w:rsidRPr="00F4373D" w:rsidRDefault="007F694A"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43F8C372" w14:textId="77777777" w:rsidR="007F694A" w:rsidRPr="00F4373D" w:rsidRDefault="007F694A" w:rsidP="007F694A">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396EC8F4" w14:textId="1CF230FF" w:rsidR="007F694A" w:rsidRPr="00F4373D" w:rsidRDefault="007F694A"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6A1FF8A1" w14:textId="77777777" w:rsidR="007F694A" w:rsidRPr="00F4373D" w:rsidRDefault="007F694A" w:rsidP="007F694A">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679216F9" w14:textId="124E6FB2" w:rsidR="007F694A" w:rsidRPr="00F4373D" w:rsidRDefault="007F694A" w:rsidP="008D3D5D">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(7,489,390)</w:t>
            </w:r>
          </w:p>
        </w:tc>
      </w:tr>
      <w:tr w:rsidR="00F4373D" w:rsidRPr="00F4373D" w14:paraId="6B4219AB" w14:textId="77777777" w:rsidTr="00D001A7">
        <w:trPr>
          <w:trHeight w:val="20"/>
        </w:trPr>
        <w:tc>
          <w:tcPr>
            <w:tcW w:w="4140" w:type="dxa"/>
          </w:tcPr>
          <w:p w14:paraId="04C69A0D" w14:textId="46628FB0" w:rsidR="007F694A" w:rsidRPr="00F21EA8" w:rsidRDefault="007F694A" w:rsidP="007F694A">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u w:val="single"/>
              </w:rPr>
              <w:t>Less</w:t>
            </w:r>
            <w:r w:rsidRPr="00F21EA8">
              <w:rPr>
                <w:rFonts w:ascii="Times New Roman" w:hAnsi="Times New Roman" w:cs="Times New Roman"/>
                <w:sz w:val="20"/>
                <w:szCs w:val="20"/>
              </w:rPr>
              <w:t xml:space="preserve"> Accumulated impairment</w:t>
            </w:r>
          </w:p>
        </w:tc>
        <w:tc>
          <w:tcPr>
            <w:tcW w:w="1170" w:type="dxa"/>
            <w:tcBorders>
              <w:bottom w:val="single" w:sz="4" w:space="0" w:color="auto"/>
            </w:tcBorders>
            <w:vAlign w:val="bottom"/>
          </w:tcPr>
          <w:p w14:paraId="5210A3D0" w14:textId="661FB6F6" w:rsidR="007F694A" w:rsidRPr="00F4373D" w:rsidRDefault="007F694A"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63693A27" w14:textId="77777777" w:rsidR="007F694A" w:rsidRPr="00F4373D" w:rsidRDefault="007F694A" w:rsidP="007F694A">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bottom w:val="single" w:sz="4" w:space="0" w:color="auto"/>
            </w:tcBorders>
            <w:vAlign w:val="bottom"/>
          </w:tcPr>
          <w:p w14:paraId="56E8D0F8" w14:textId="69BAD727" w:rsidR="007F694A" w:rsidRPr="00F4373D" w:rsidRDefault="007F694A"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3CA59C07" w14:textId="77777777" w:rsidR="007F694A" w:rsidRPr="00F4373D" w:rsidRDefault="007F694A" w:rsidP="007F694A">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vAlign w:val="bottom"/>
          </w:tcPr>
          <w:p w14:paraId="385F7B88" w14:textId="3FDCE090" w:rsidR="007F694A" w:rsidRPr="00F4373D" w:rsidRDefault="007F694A" w:rsidP="008D3D5D">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(1,456,504)</w:t>
            </w:r>
          </w:p>
        </w:tc>
        <w:tc>
          <w:tcPr>
            <w:tcW w:w="72" w:type="dxa"/>
          </w:tcPr>
          <w:p w14:paraId="4212D2B8" w14:textId="77777777" w:rsidR="007F694A" w:rsidRPr="00F4373D" w:rsidRDefault="007F694A" w:rsidP="007F694A">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vAlign w:val="bottom"/>
          </w:tcPr>
          <w:p w14:paraId="672AAD2A" w14:textId="179FD5A6" w:rsidR="007F694A" w:rsidRPr="00F4373D" w:rsidRDefault="007F694A" w:rsidP="007F694A">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(1,456,504)</w:t>
            </w:r>
          </w:p>
        </w:tc>
      </w:tr>
      <w:tr w:rsidR="00F4373D" w:rsidRPr="00F4373D" w14:paraId="6D1E87AD" w14:textId="77777777" w:rsidTr="00D001A7">
        <w:trPr>
          <w:trHeight w:val="20"/>
        </w:trPr>
        <w:tc>
          <w:tcPr>
            <w:tcW w:w="4140" w:type="dxa"/>
          </w:tcPr>
          <w:p w14:paraId="61DFA729" w14:textId="77777777" w:rsidR="007F694A" w:rsidRPr="00F21EA8" w:rsidRDefault="007F694A" w:rsidP="007F694A">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Net book value</w:t>
            </w:r>
          </w:p>
        </w:tc>
        <w:tc>
          <w:tcPr>
            <w:tcW w:w="1170" w:type="dxa"/>
            <w:tcBorders>
              <w:top w:val="single" w:sz="4" w:space="0" w:color="auto"/>
              <w:bottom w:val="double" w:sz="4" w:space="0" w:color="auto"/>
            </w:tcBorders>
            <w:vAlign w:val="bottom"/>
          </w:tcPr>
          <w:p w14:paraId="5C1CBB6A" w14:textId="69D3F2E8" w:rsidR="007F694A" w:rsidRPr="00F4373D" w:rsidRDefault="007F694A" w:rsidP="008D3D5D">
            <w:pPr>
              <w:tabs>
                <w:tab w:val="decimal" w:pos="1103"/>
              </w:tabs>
              <w:jc w:val="left"/>
              <w:rPr>
                <w:rFonts w:ascii="Times New Roman" w:hAnsi="Times New Roman" w:cs="Times New Roman"/>
                <w:sz w:val="20"/>
                <w:szCs w:val="20"/>
              </w:rPr>
            </w:pPr>
            <w:r w:rsidRPr="00F4373D">
              <w:rPr>
                <w:rFonts w:ascii="Times New Roman" w:hAnsi="Times New Roman" w:cs="Times New Roman"/>
                <w:sz w:val="20"/>
                <w:szCs w:val="20"/>
              </w:rPr>
              <w:t>932,160</w:t>
            </w:r>
          </w:p>
        </w:tc>
        <w:tc>
          <w:tcPr>
            <w:tcW w:w="72" w:type="dxa"/>
          </w:tcPr>
          <w:p w14:paraId="554EC472" w14:textId="77777777" w:rsidR="007F694A" w:rsidRPr="00F4373D" w:rsidRDefault="007F694A" w:rsidP="007F694A">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top w:val="single" w:sz="4" w:space="0" w:color="auto"/>
              <w:bottom w:val="double" w:sz="4" w:space="0" w:color="auto"/>
            </w:tcBorders>
            <w:vAlign w:val="bottom"/>
          </w:tcPr>
          <w:p w14:paraId="49D33BAE" w14:textId="031A9191" w:rsidR="007F694A" w:rsidRPr="00F4373D" w:rsidRDefault="007F694A" w:rsidP="008D3D5D">
            <w:pPr>
              <w:tabs>
                <w:tab w:val="decimal" w:pos="1005"/>
              </w:tabs>
              <w:jc w:val="left"/>
              <w:rPr>
                <w:rFonts w:ascii="Times New Roman" w:hAnsi="Times New Roman" w:cs="Times New Roman"/>
                <w:sz w:val="20"/>
                <w:szCs w:val="20"/>
              </w:rPr>
            </w:pPr>
            <w:r w:rsidRPr="00F4373D">
              <w:rPr>
                <w:rFonts w:ascii="Times New Roman" w:hAnsi="Times New Roman" w:cs="Times New Roman"/>
                <w:sz w:val="20"/>
                <w:szCs w:val="20"/>
              </w:rPr>
              <w:t>2,275,789</w:t>
            </w:r>
          </w:p>
        </w:tc>
        <w:tc>
          <w:tcPr>
            <w:tcW w:w="72" w:type="dxa"/>
          </w:tcPr>
          <w:p w14:paraId="47A55C20" w14:textId="77777777" w:rsidR="007F694A" w:rsidRPr="00F4373D" w:rsidRDefault="007F694A" w:rsidP="007F694A">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2DCC1044" w14:textId="2D4F0EA4" w:rsidR="007F694A" w:rsidRPr="00F4373D" w:rsidRDefault="007F694A" w:rsidP="008D3D5D">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1,061,273</w:t>
            </w:r>
          </w:p>
        </w:tc>
        <w:tc>
          <w:tcPr>
            <w:tcW w:w="72" w:type="dxa"/>
          </w:tcPr>
          <w:p w14:paraId="0898D5FA" w14:textId="77777777" w:rsidR="007F694A" w:rsidRPr="00F4373D" w:rsidRDefault="007F694A" w:rsidP="007F694A">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6A55800E" w14:textId="4CF16E70" w:rsidR="007F694A" w:rsidRPr="00F4373D" w:rsidRDefault="007F694A" w:rsidP="007F694A">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4,269,222</w:t>
            </w:r>
          </w:p>
        </w:tc>
      </w:tr>
      <w:tr w:rsidR="00F4373D" w:rsidRPr="00F4373D" w14:paraId="090C1704" w14:textId="77777777" w:rsidTr="00D001A7">
        <w:trPr>
          <w:trHeight w:val="20"/>
        </w:trPr>
        <w:tc>
          <w:tcPr>
            <w:tcW w:w="4140" w:type="dxa"/>
          </w:tcPr>
          <w:p w14:paraId="4747FBF2" w14:textId="77777777" w:rsidR="00484A49" w:rsidRPr="00F21EA8" w:rsidRDefault="00484A49" w:rsidP="00484A49">
            <w:pPr>
              <w:autoSpaceDE w:val="0"/>
              <w:autoSpaceDN w:val="0"/>
              <w:spacing w:line="240" w:lineRule="exact"/>
              <w:ind w:left="267"/>
              <w:rPr>
                <w:rFonts w:ascii="Times New Roman" w:hAnsi="Times New Roman" w:cs="Times New Roman"/>
                <w:sz w:val="20"/>
                <w:szCs w:val="20"/>
              </w:rPr>
            </w:pPr>
          </w:p>
        </w:tc>
        <w:tc>
          <w:tcPr>
            <w:tcW w:w="1170" w:type="dxa"/>
            <w:tcBorders>
              <w:top w:val="double" w:sz="4" w:space="0" w:color="auto"/>
            </w:tcBorders>
          </w:tcPr>
          <w:p w14:paraId="2F9955BF" w14:textId="77777777" w:rsidR="00484A49" w:rsidRPr="00F4373D" w:rsidRDefault="00484A49" w:rsidP="008D3D5D">
            <w:pPr>
              <w:tabs>
                <w:tab w:val="decimal" w:pos="1103"/>
              </w:tabs>
              <w:jc w:val="left"/>
              <w:rPr>
                <w:rFonts w:ascii="Times New Roman" w:hAnsi="Times New Roman" w:cs="Times New Roman"/>
                <w:sz w:val="20"/>
                <w:szCs w:val="20"/>
              </w:rPr>
            </w:pPr>
          </w:p>
        </w:tc>
        <w:tc>
          <w:tcPr>
            <w:tcW w:w="72" w:type="dxa"/>
          </w:tcPr>
          <w:p w14:paraId="287B4A45" w14:textId="77777777" w:rsidR="00484A49" w:rsidRPr="00F4373D" w:rsidRDefault="00484A49" w:rsidP="00484A49">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top w:val="double" w:sz="4" w:space="0" w:color="auto"/>
            </w:tcBorders>
          </w:tcPr>
          <w:p w14:paraId="1CDCF04B" w14:textId="77777777" w:rsidR="00484A49" w:rsidRPr="00F4373D" w:rsidRDefault="00484A49" w:rsidP="008D3D5D">
            <w:pPr>
              <w:tabs>
                <w:tab w:val="decimal" w:pos="1005"/>
              </w:tabs>
              <w:jc w:val="left"/>
              <w:rPr>
                <w:rFonts w:ascii="Times New Roman" w:hAnsi="Times New Roman" w:cs="Times New Roman"/>
                <w:sz w:val="20"/>
                <w:szCs w:val="20"/>
              </w:rPr>
            </w:pPr>
          </w:p>
        </w:tc>
        <w:tc>
          <w:tcPr>
            <w:tcW w:w="72" w:type="dxa"/>
          </w:tcPr>
          <w:p w14:paraId="62FB1BB3" w14:textId="77777777" w:rsidR="00484A49" w:rsidRPr="00F4373D" w:rsidRDefault="00484A49" w:rsidP="00484A49">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double" w:sz="4" w:space="0" w:color="auto"/>
            </w:tcBorders>
          </w:tcPr>
          <w:p w14:paraId="5662938B" w14:textId="77777777" w:rsidR="00484A49" w:rsidRPr="00F4373D" w:rsidRDefault="00484A49" w:rsidP="00484A49">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1EC31C75" w14:textId="77777777" w:rsidR="00484A49" w:rsidRPr="00F4373D" w:rsidRDefault="00484A49" w:rsidP="00484A49">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double" w:sz="4" w:space="0" w:color="auto"/>
            </w:tcBorders>
          </w:tcPr>
          <w:p w14:paraId="3E2769A1" w14:textId="77777777" w:rsidR="00484A49" w:rsidRPr="00F4373D" w:rsidRDefault="00484A49" w:rsidP="00484A49">
            <w:pPr>
              <w:tabs>
                <w:tab w:val="decimal" w:pos="1096"/>
              </w:tabs>
              <w:autoSpaceDE w:val="0"/>
              <w:autoSpaceDN w:val="0"/>
              <w:spacing w:line="240" w:lineRule="exact"/>
              <w:ind w:right="-72"/>
              <w:jc w:val="left"/>
              <w:rPr>
                <w:rFonts w:ascii="Times New Roman" w:hAnsi="Times New Roman" w:cs="Times New Roman"/>
                <w:sz w:val="20"/>
                <w:szCs w:val="20"/>
              </w:rPr>
            </w:pPr>
          </w:p>
        </w:tc>
      </w:tr>
      <w:tr w:rsidR="00F4373D" w:rsidRPr="00F4373D" w14:paraId="4E3E2820" w14:textId="77777777" w:rsidTr="00F838F9">
        <w:trPr>
          <w:trHeight w:val="20"/>
        </w:trPr>
        <w:tc>
          <w:tcPr>
            <w:tcW w:w="4140" w:type="dxa"/>
          </w:tcPr>
          <w:p w14:paraId="2FDB998B" w14:textId="77777777" w:rsidR="00484A49" w:rsidRPr="00F21EA8" w:rsidRDefault="00484A49" w:rsidP="00484A49">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b/>
                <w:sz w:val="20"/>
                <w:szCs w:val="20"/>
              </w:rPr>
              <w:t>For the year ended December 31, 2024</w:t>
            </w:r>
          </w:p>
        </w:tc>
        <w:tc>
          <w:tcPr>
            <w:tcW w:w="1170" w:type="dxa"/>
          </w:tcPr>
          <w:p w14:paraId="169E3FF7" w14:textId="77777777" w:rsidR="00484A49" w:rsidRPr="00F4373D" w:rsidRDefault="00484A49" w:rsidP="008D3D5D">
            <w:pPr>
              <w:tabs>
                <w:tab w:val="decimal" w:pos="1103"/>
              </w:tabs>
              <w:jc w:val="left"/>
              <w:rPr>
                <w:rFonts w:ascii="Times New Roman" w:hAnsi="Times New Roman" w:cs="Times New Roman"/>
                <w:sz w:val="20"/>
                <w:szCs w:val="20"/>
              </w:rPr>
            </w:pPr>
          </w:p>
        </w:tc>
        <w:tc>
          <w:tcPr>
            <w:tcW w:w="72" w:type="dxa"/>
          </w:tcPr>
          <w:p w14:paraId="5008B1BC" w14:textId="77777777" w:rsidR="00484A49" w:rsidRPr="00F4373D" w:rsidRDefault="00484A49" w:rsidP="00484A49">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Pr>
          <w:p w14:paraId="78974C50" w14:textId="77777777" w:rsidR="00484A49" w:rsidRPr="00F4373D" w:rsidRDefault="00484A49" w:rsidP="008D3D5D">
            <w:pPr>
              <w:tabs>
                <w:tab w:val="decimal" w:pos="1005"/>
              </w:tabs>
              <w:jc w:val="left"/>
              <w:rPr>
                <w:rFonts w:ascii="Times New Roman" w:hAnsi="Times New Roman" w:cs="Times New Roman"/>
                <w:sz w:val="20"/>
                <w:szCs w:val="20"/>
              </w:rPr>
            </w:pPr>
          </w:p>
        </w:tc>
        <w:tc>
          <w:tcPr>
            <w:tcW w:w="72" w:type="dxa"/>
          </w:tcPr>
          <w:p w14:paraId="5F57A327" w14:textId="77777777" w:rsidR="00484A49" w:rsidRPr="00F4373D" w:rsidRDefault="00484A49" w:rsidP="00484A49">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401B0661" w14:textId="77777777" w:rsidR="00484A49" w:rsidRPr="00F4373D" w:rsidRDefault="00484A49" w:rsidP="00484A49">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67D090B3" w14:textId="77777777" w:rsidR="00484A49" w:rsidRPr="00F4373D" w:rsidRDefault="00484A49" w:rsidP="00484A49">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474C1E95" w14:textId="77777777" w:rsidR="00484A49" w:rsidRPr="00F4373D" w:rsidRDefault="00484A49" w:rsidP="00484A49">
            <w:pPr>
              <w:tabs>
                <w:tab w:val="decimal" w:pos="987"/>
              </w:tabs>
              <w:autoSpaceDE w:val="0"/>
              <w:autoSpaceDN w:val="0"/>
              <w:spacing w:line="240" w:lineRule="exact"/>
              <w:ind w:right="-72"/>
              <w:jc w:val="left"/>
              <w:rPr>
                <w:rFonts w:ascii="Times New Roman" w:hAnsi="Times New Roman" w:cs="Times New Roman"/>
                <w:sz w:val="20"/>
                <w:szCs w:val="20"/>
              </w:rPr>
            </w:pPr>
          </w:p>
        </w:tc>
      </w:tr>
      <w:tr w:rsidR="00F4373D" w:rsidRPr="00F4373D" w14:paraId="7BA06CCD" w14:textId="77777777" w:rsidTr="006A5C62">
        <w:trPr>
          <w:trHeight w:val="20"/>
        </w:trPr>
        <w:tc>
          <w:tcPr>
            <w:tcW w:w="4140" w:type="dxa"/>
          </w:tcPr>
          <w:p w14:paraId="41961FFA" w14:textId="77777777" w:rsidR="008D3D5D" w:rsidRPr="00F21EA8" w:rsidRDefault="008D3D5D" w:rsidP="008D3D5D">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Opening net book value</w:t>
            </w:r>
          </w:p>
        </w:tc>
        <w:tc>
          <w:tcPr>
            <w:tcW w:w="1170" w:type="dxa"/>
            <w:vAlign w:val="bottom"/>
          </w:tcPr>
          <w:p w14:paraId="3755972F" w14:textId="1E535432" w:rsidR="008D3D5D" w:rsidRPr="00F4373D" w:rsidRDefault="008D3D5D" w:rsidP="008D3D5D">
            <w:pPr>
              <w:tabs>
                <w:tab w:val="decimal" w:pos="1098"/>
              </w:tabs>
              <w:jc w:val="left"/>
              <w:rPr>
                <w:rFonts w:ascii="Times New Roman" w:hAnsi="Times New Roman" w:cs="Times New Roman"/>
                <w:sz w:val="20"/>
                <w:szCs w:val="20"/>
              </w:rPr>
            </w:pPr>
            <w:r w:rsidRPr="00F4373D">
              <w:rPr>
                <w:rFonts w:ascii="Times New Roman" w:hAnsi="Times New Roman" w:cs="Times New Roman"/>
                <w:sz w:val="20"/>
                <w:szCs w:val="20"/>
              </w:rPr>
              <w:t>596,475</w:t>
            </w:r>
          </w:p>
        </w:tc>
        <w:tc>
          <w:tcPr>
            <w:tcW w:w="72" w:type="dxa"/>
          </w:tcPr>
          <w:p w14:paraId="6995A5FC"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2D0DB26E" w14:textId="746E0100" w:rsidR="008D3D5D" w:rsidRPr="00F4373D" w:rsidRDefault="008D3D5D" w:rsidP="008D3D5D">
            <w:pPr>
              <w:tabs>
                <w:tab w:val="decimal" w:pos="1005"/>
              </w:tabs>
              <w:jc w:val="left"/>
              <w:rPr>
                <w:rFonts w:ascii="Times New Roman" w:hAnsi="Times New Roman" w:cs="Times New Roman"/>
                <w:sz w:val="20"/>
                <w:szCs w:val="20"/>
              </w:rPr>
            </w:pPr>
            <w:r w:rsidRPr="00F4373D">
              <w:rPr>
                <w:rFonts w:ascii="Times New Roman" w:hAnsi="Times New Roman" w:cs="Times New Roman"/>
                <w:sz w:val="20"/>
                <w:szCs w:val="20"/>
              </w:rPr>
              <w:t>2,275,789</w:t>
            </w:r>
          </w:p>
        </w:tc>
        <w:tc>
          <w:tcPr>
            <w:tcW w:w="72" w:type="dxa"/>
          </w:tcPr>
          <w:p w14:paraId="0182DF6F"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14C26504" w14:textId="3D39E204" w:rsidR="008D3D5D" w:rsidRPr="00F4373D" w:rsidRDefault="008D3D5D" w:rsidP="008D3D5D">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1,964,506</w:t>
            </w:r>
          </w:p>
        </w:tc>
        <w:tc>
          <w:tcPr>
            <w:tcW w:w="72" w:type="dxa"/>
          </w:tcPr>
          <w:p w14:paraId="00AA0D12"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16C41683" w14:textId="5B47DD2F" w:rsidR="008D3D5D" w:rsidRPr="00F4373D" w:rsidRDefault="008D3D5D" w:rsidP="008D3D5D">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4,836,770</w:t>
            </w:r>
          </w:p>
        </w:tc>
      </w:tr>
      <w:tr w:rsidR="00F4373D" w:rsidRPr="00F4373D" w14:paraId="16AABA10" w14:textId="77777777" w:rsidTr="006A5C62">
        <w:trPr>
          <w:trHeight w:val="20"/>
        </w:trPr>
        <w:tc>
          <w:tcPr>
            <w:tcW w:w="4140" w:type="dxa"/>
          </w:tcPr>
          <w:p w14:paraId="547AF3ED" w14:textId="45482772" w:rsidR="008D3D5D" w:rsidRPr="00F21EA8" w:rsidRDefault="008D3D5D" w:rsidP="008D3D5D">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Purchases</w:t>
            </w:r>
          </w:p>
        </w:tc>
        <w:tc>
          <w:tcPr>
            <w:tcW w:w="1170" w:type="dxa"/>
            <w:vAlign w:val="bottom"/>
          </w:tcPr>
          <w:p w14:paraId="0BECA3E4" w14:textId="024476C5" w:rsidR="008D3D5D" w:rsidRPr="00F4373D" w:rsidRDefault="008D3D5D" w:rsidP="008D3D5D">
            <w:pPr>
              <w:tabs>
                <w:tab w:val="decimal" w:pos="1098"/>
              </w:tabs>
              <w:jc w:val="left"/>
              <w:rPr>
                <w:rFonts w:ascii="Times New Roman" w:hAnsi="Times New Roman" w:cs="Times New Roman"/>
                <w:sz w:val="20"/>
                <w:szCs w:val="20"/>
              </w:rPr>
            </w:pPr>
            <w:r w:rsidRPr="00F4373D">
              <w:rPr>
                <w:rFonts w:ascii="Times New Roman" w:hAnsi="Times New Roman" w:cs="Times New Roman"/>
                <w:sz w:val="20"/>
                <w:szCs w:val="20"/>
              </w:rPr>
              <w:t>47,951</w:t>
            </w:r>
          </w:p>
        </w:tc>
        <w:tc>
          <w:tcPr>
            <w:tcW w:w="72" w:type="dxa"/>
          </w:tcPr>
          <w:p w14:paraId="10581EAC"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1F9D72D8" w14:textId="1A2FD8E1" w:rsidR="008D3D5D" w:rsidRPr="00F4373D" w:rsidRDefault="008D3D5D"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764B9172"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4C17BF78" w14:textId="6D23B560" w:rsidR="008D3D5D" w:rsidRPr="00F4373D" w:rsidRDefault="008D3D5D"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46193E94"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51828164" w14:textId="1DB80115" w:rsidR="008D3D5D" w:rsidRPr="00F4373D" w:rsidRDefault="008D3D5D" w:rsidP="008D3D5D">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47,951</w:t>
            </w:r>
          </w:p>
        </w:tc>
      </w:tr>
      <w:tr w:rsidR="00F4373D" w:rsidRPr="00F4373D" w14:paraId="11363E4E" w14:textId="77777777" w:rsidTr="006A5C62">
        <w:trPr>
          <w:trHeight w:val="20"/>
        </w:trPr>
        <w:tc>
          <w:tcPr>
            <w:tcW w:w="4140" w:type="dxa"/>
          </w:tcPr>
          <w:p w14:paraId="2EB0BE65" w14:textId="77777777" w:rsidR="008D3D5D" w:rsidRPr="00F21EA8" w:rsidRDefault="008D3D5D" w:rsidP="008D3D5D">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Amortisation charge</w:t>
            </w:r>
          </w:p>
        </w:tc>
        <w:tc>
          <w:tcPr>
            <w:tcW w:w="1170" w:type="dxa"/>
            <w:vAlign w:val="bottom"/>
          </w:tcPr>
          <w:p w14:paraId="4D850693" w14:textId="375E1A0F" w:rsidR="008D3D5D" w:rsidRPr="00F4373D" w:rsidRDefault="008D3D5D" w:rsidP="008D3D5D">
            <w:pPr>
              <w:tabs>
                <w:tab w:val="decimal" w:pos="1098"/>
              </w:tabs>
              <w:jc w:val="left"/>
              <w:rPr>
                <w:rFonts w:ascii="Times New Roman" w:hAnsi="Times New Roman" w:cs="Times New Roman"/>
                <w:sz w:val="20"/>
                <w:szCs w:val="20"/>
              </w:rPr>
            </w:pPr>
            <w:r w:rsidRPr="00F4373D">
              <w:rPr>
                <w:rFonts w:ascii="Times New Roman" w:hAnsi="Times New Roman" w:cs="Times New Roman"/>
                <w:sz w:val="20"/>
                <w:szCs w:val="20"/>
              </w:rPr>
              <w:t>(346,649)</w:t>
            </w:r>
          </w:p>
        </w:tc>
        <w:tc>
          <w:tcPr>
            <w:tcW w:w="72" w:type="dxa"/>
          </w:tcPr>
          <w:p w14:paraId="035A2619"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347447C0" w14:textId="0441D45D" w:rsidR="008D3D5D" w:rsidRPr="00F4373D" w:rsidRDefault="008D3D5D"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6BF17334"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28DD85A8" w14:textId="02FEBFFA" w:rsidR="008D3D5D" w:rsidRPr="00F4373D" w:rsidRDefault="008D3D5D"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555D49EF"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76EA2FBC" w14:textId="5AFC40A6" w:rsidR="008D3D5D" w:rsidRPr="00F4373D" w:rsidRDefault="008D3D5D" w:rsidP="008D3D5D">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(346,649)</w:t>
            </w:r>
          </w:p>
        </w:tc>
      </w:tr>
      <w:tr w:rsidR="00F4373D" w:rsidRPr="00F4373D" w14:paraId="006F8B5D" w14:textId="77777777" w:rsidTr="00D001A7">
        <w:trPr>
          <w:trHeight w:val="20"/>
        </w:trPr>
        <w:tc>
          <w:tcPr>
            <w:tcW w:w="4140" w:type="dxa"/>
          </w:tcPr>
          <w:p w14:paraId="6900E550" w14:textId="77777777" w:rsidR="008D3D5D" w:rsidRPr="00F21EA8" w:rsidRDefault="008D3D5D" w:rsidP="008D3D5D">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Impairment charge</w:t>
            </w:r>
          </w:p>
        </w:tc>
        <w:tc>
          <w:tcPr>
            <w:tcW w:w="1170" w:type="dxa"/>
            <w:tcBorders>
              <w:bottom w:val="single" w:sz="4" w:space="0" w:color="auto"/>
            </w:tcBorders>
            <w:vAlign w:val="bottom"/>
          </w:tcPr>
          <w:p w14:paraId="626A29FE" w14:textId="7BC82B94" w:rsidR="008D3D5D" w:rsidRPr="00F4373D" w:rsidRDefault="008D3D5D" w:rsidP="00D001A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1DD9DFC0"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bottom w:val="single" w:sz="4" w:space="0" w:color="auto"/>
            </w:tcBorders>
            <w:vAlign w:val="bottom"/>
          </w:tcPr>
          <w:p w14:paraId="4A69807F" w14:textId="3D7EAD2F" w:rsidR="008D3D5D" w:rsidRPr="00F4373D" w:rsidRDefault="008D3D5D"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4C73675F"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vAlign w:val="bottom"/>
          </w:tcPr>
          <w:p w14:paraId="02517C2F" w14:textId="4331D10E" w:rsidR="008D3D5D" w:rsidRPr="00F4373D" w:rsidRDefault="008D3D5D" w:rsidP="008D3D5D">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(55,549)</w:t>
            </w:r>
          </w:p>
        </w:tc>
        <w:tc>
          <w:tcPr>
            <w:tcW w:w="72" w:type="dxa"/>
          </w:tcPr>
          <w:p w14:paraId="0B15D44B"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vAlign w:val="bottom"/>
          </w:tcPr>
          <w:p w14:paraId="5F7E0415" w14:textId="20253693" w:rsidR="008D3D5D" w:rsidRPr="00F4373D" w:rsidRDefault="008D3D5D" w:rsidP="008D3D5D">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(55,549)</w:t>
            </w:r>
          </w:p>
        </w:tc>
      </w:tr>
      <w:tr w:rsidR="00F4373D" w:rsidRPr="00F4373D" w14:paraId="39ED49D3" w14:textId="77777777" w:rsidTr="00D001A7">
        <w:trPr>
          <w:trHeight w:val="20"/>
        </w:trPr>
        <w:tc>
          <w:tcPr>
            <w:tcW w:w="4140" w:type="dxa"/>
          </w:tcPr>
          <w:p w14:paraId="52422EFF" w14:textId="77777777" w:rsidR="008D3D5D" w:rsidRPr="00F21EA8" w:rsidRDefault="008D3D5D" w:rsidP="008D3D5D">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Closing net book value</w:t>
            </w:r>
          </w:p>
        </w:tc>
        <w:tc>
          <w:tcPr>
            <w:tcW w:w="1170" w:type="dxa"/>
            <w:tcBorders>
              <w:top w:val="single" w:sz="4" w:space="0" w:color="auto"/>
              <w:bottom w:val="double" w:sz="4" w:space="0" w:color="auto"/>
            </w:tcBorders>
            <w:vAlign w:val="bottom"/>
          </w:tcPr>
          <w:p w14:paraId="5011E007" w14:textId="1F6C16AE" w:rsidR="008D3D5D" w:rsidRPr="00F4373D" w:rsidRDefault="008D3D5D" w:rsidP="008D3D5D">
            <w:pPr>
              <w:tabs>
                <w:tab w:val="decimal" w:pos="1098"/>
              </w:tabs>
              <w:jc w:val="left"/>
              <w:rPr>
                <w:rFonts w:ascii="Times New Roman" w:hAnsi="Times New Roman" w:cs="Times New Roman"/>
                <w:sz w:val="20"/>
                <w:szCs w:val="20"/>
              </w:rPr>
            </w:pPr>
            <w:r w:rsidRPr="00F4373D">
              <w:rPr>
                <w:rFonts w:ascii="Times New Roman" w:hAnsi="Times New Roman" w:cs="Times New Roman"/>
                <w:sz w:val="20"/>
                <w:szCs w:val="20"/>
              </w:rPr>
              <w:t>297,777</w:t>
            </w:r>
          </w:p>
        </w:tc>
        <w:tc>
          <w:tcPr>
            <w:tcW w:w="72" w:type="dxa"/>
          </w:tcPr>
          <w:p w14:paraId="58CC475B"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top w:val="single" w:sz="4" w:space="0" w:color="auto"/>
              <w:bottom w:val="double" w:sz="4" w:space="0" w:color="auto"/>
            </w:tcBorders>
            <w:vAlign w:val="bottom"/>
          </w:tcPr>
          <w:p w14:paraId="2FDA4D98" w14:textId="1C26C0D4" w:rsidR="008D3D5D" w:rsidRPr="00F4373D" w:rsidRDefault="008D3D5D" w:rsidP="008D3D5D">
            <w:pPr>
              <w:tabs>
                <w:tab w:val="decimal" w:pos="1005"/>
              </w:tabs>
              <w:jc w:val="left"/>
              <w:rPr>
                <w:rFonts w:ascii="Times New Roman" w:hAnsi="Times New Roman" w:cs="Times New Roman"/>
                <w:sz w:val="20"/>
                <w:szCs w:val="20"/>
              </w:rPr>
            </w:pPr>
            <w:r w:rsidRPr="00F4373D">
              <w:rPr>
                <w:rFonts w:ascii="Times New Roman" w:hAnsi="Times New Roman" w:cs="Times New Roman"/>
                <w:sz w:val="20"/>
                <w:szCs w:val="20"/>
              </w:rPr>
              <w:t>2,275,789</w:t>
            </w:r>
          </w:p>
        </w:tc>
        <w:tc>
          <w:tcPr>
            <w:tcW w:w="72" w:type="dxa"/>
          </w:tcPr>
          <w:p w14:paraId="64DF8A65"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6ECD3E26" w14:textId="0A582A8B" w:rsidR="008D3D5D" w:rsidRPr="00F4373D" w:rsidRDefault="008D3D5D" w:rsidP="008D3D5D">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1,908,957</w:t>
            </w:r>
          </w:p>
        </w:tc>
        <w:tc>
          <w:tcPr>
            <w:tcW w:w="72" w:type="dxa"/>
          </w:tcPr>
          <w:p w14:paraId="52D62280"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7BF67B83" w14:textId="7E00F77A" w:rsidR="008D3D5D" w:rsidRPr="00F4373D" w:rsidRDefault="008D3D5D" w:rsidP="008D3D5D">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4,482,523</w:t>
            </w:r>
          </w:p>
        </w:tc>
      </w:tr>
      <w:tr w:rsidR="00F4373D" w:rsidRPr="00F4373D" w14:paraId="295DA71D" w14:textId="77777777" w:rsidTr="00D001A7">
        <w:trPr>
          <w:trHeight w:val="20"/>
        </w:trPr>
        <w:tc>
          <w:tcPr>
            <w:tcW w:w="4140" w:type="dxa"/>
          </w:tcPr>
          <w:p w14:paraId="5F35F998" w14:textId="77777777" w:rsidR="008D3D5D" w:rsidRPr="00F21EA8" w:rsidRDefault="008D3D5D" w:rsidP="008D3D5D">
            <w:pPr>
              <w:autoSpaceDE w:val="0"/>
              <w:autoSpaceDN w:val="0"/>
              <w:spacing w:line="240" w:lineRule="exact"/>
              <w:ind w:left="267"/>
              <w:rPr>
                <w:rFonts w:ascii="Times New Roman" w:hAnsi="Times New Roman" w:cs="Times New Roman"/>
                <w:sz w:val="20"/>
                <w:szCs w:val="20"/>
              </w:rPr>
            </w:pPr>
          </w:p>
        </w:tc>
        <w:tc>
          <w:tcPr>
            <w:tcW w:w="1170" w:type="dxa"/>
            <w:tcBorders>
              <w:top w:val="double" w:sz="4" w:space="0" w:color="auto"/>
            </w:tcBorders>
            <w:vAlign w:val="bottom"/>
          </w:tcPr>
          <w:p w14:paraId="34B5232C" w14:textId="77777777" w:rsidR="008D3D5D" w:rsidRPr="00F4373D" w:rsidRDefault="008D3D5D" w:rsidP="008D3D5D">
            <w:pPr>
              <w:tabs>
                <w:tab w:val="decimal" w:pos="1103"/>
              </w:tabs>
              <w:jc w:val="left"/>
              <w:rPr>
                <w:rFonts w:ascii="Times New Roman" w:hAnsi="Times New Roman" w:cs="Times New Roman"/>
                <w:sz w:val="20"/>
                <w:szCs w:val="20"/>
              </w:rPr>
            </w:pPr>
          </w:p>
        </w:tc>
        <w:tc>
          <w:tcPr>
            <w:tcW w:w="72" w:type="dxa"/>
          </w:tcPr>
          <w:p w14:paraId="2413187E"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top w:val="double" w:sz="4" w:space="0" w:color="auto"/>
            </w:tcBorders>
            <w:vAlign w:val="bottom"/>
          </w:tcPr>
          <w:p w14:paraId="0B9F5485" w14:textId="77777777" w:rsidR="008D3D5D" w:rsidRPr="00F4373D" w:rsidRDefault="008D3D5D" w:rsidP="008D3D5D">
            <w:pPr>
              <w:tabs>
                <w:tab w:val="decimal" w:pos="1005"/>
              </w:tabs>
              <w:jc w:val="left"/>
              <w:rPr>
                <w:rFonts w:ascii="Times New Roman" w:hAnsi="Times New Roman" w:cs="Times New Roman"/>
                <w:sz w:val="20"/>
                <w:szCs w:val="20"/>
              </w:rPr>
            </w:pPr>
          </w:p>
        </w:tc>
        <w:tc>
          <w:tcPr>
            <w:tcW w:w="72" w:type="dxa"/>
          </w:tcPr>
          <w:p w14:paraId="7A7A3560"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double" w:sz="4" w:space="0" w:color="auto"/>
            </w:tcBorders>
            <w:vAlign w:val="bottom"/>
          </w:tcPr>
          <w:p w14:paraId="3D5E9385" w14:textId="77777777" w:rsidR="008D3D5D" w:rsidRPr="00F4373D" w:rsidRDefault="008D3D5D" w:rsidP="008D3D5D">
            <w:pPr>
              <w:tabs>
                <w:tab w:val="decimal" w:pos="1098"/>
              </w:tabs>
              <w:autoSpaceDE w:val="0"/>
              <w:autoSpaceDN w:val="0"/>
              <w:spacing w:line="240" w:lineRule="exact"/>
              <w:ind w:right="-72"/>
              <w:jc w:val="left"/>
              <w:rPr>
                <w:rFonts w:ascii="Times New Roman" w:hAnsi="Times New Roman" w:cs="Times New Roman"/>
                <w:sz w:val="20"/>
                <w:szCs w:val="20"/>
              </w:rPr>
            </w:pPr>
          </w:p>
        </w:tc>
        <w:tc>
          <w:tcPr>
            <w:tcW w:w="72" w:type="dxa"/>
          </w:tcPr>
          <w:p w14:paraId="704E21AA"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double" w:sz="4" w:space="0" w:color="auto"/>
            </w:tcBorders>
            <w:vAlign w:val="bottom"/>
          </w:tcPr>
          <w:p w14:paraId="006E7A7C" w14:textId="77777777" w:rsidR="008D3D5D" w:rsidRPr="00F4373D" w:rsidRDefault="008D3D5D" w:rsidP="008D3D5D">
            <w:pPr>
              <w:tabs>
                <w:tab w:val="decimal" w:pos="1096"/>
              </w:tabs>
              <w:autoSpaceDE w:val="0"/>
              <w:autoSpaceDN w:val="0"/>
              <w:spacing w:line="240" w:lineRule="exact"/>
              <w:ind w:right="-72"/>
              <w:jc w:val="left"/>
              <w:rPr>
                <w:rFonts w:ascii="Times New Roman" w:hAnsi="Times New Roman" w:cs="Times New Roman"/>
                <w:sz w:val="20"/>
                <w:szCs w:val="20"/>
              </w:rPr>
            </w:pPr>
          </w:p>
        </w:tc>
      </w:tr>
      <w:tr w:rsidR="00F4373D" w:rsidRPr="00F4373D" w14:paraId="1CF8B7AC" w14:textId="77777777" w:rsidTr="006A5C62">
        <w:trPr>
          <w:trHeight w:val="20"/>
        </w:trPr>
        <w:tc>
          <w:tcPr>
            <w:tcW w:w="4140" w:type="dxa"/>
          </w:tcPr>
          <w:p w14:paraId="08E0C2A1" w14:textId="62FB4D2E" w:rsidR="008D3D5D" w:rsidRPr="00F21EA8" w:rsidRDefault="008D3D5D" w:rsidP="008D3D5D">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b/>
                <w:sz w:val="20"/>
                <w:szCs w:val="20"/>
              </w:rPr>
              <w:t xml:space="preserve">As </w:t>
            </w:r>
            <w:proofErr w:type="gramStart"/>
            <w:r w:rsidRPr="00F21EA8">
              <w:rPr>
                <w:rFonts w:ascii="Times New Roman" w:hAnsi="Times New Roman" w:cs="Times New Roman"/>
                <w:b/>
                <w:sz w:val="20"/>
                <w:szCs w:val="20"/>
              </w:rPr>
              <w:t>at</w:t>
            </w:r>
            <w:proofErr w:type="gramEnd"/>
            <w:r w:rsidRPr="00F21EA8">
              <w:rPr>
                <w:rFonts w:ascii="Times New Roman" w:hAnsi="Times New Roman" w:cs="Times New Roman"/>
                <w:b/>
                <w:sz w:val="20"/>
                <w:szCs w:val="20"/>
              </w:rPr>
              <w:t xml:space="preserve"> December 31, 2024</w:t>
            </w:r>
          </w:p>
        </w:tc>
        <w:tc>
          <w:tcPr>
            <w:tcW w:w="1170" w:type="dxa"/>
            <w:vAlign w:val="bottom"/>
          </w:tcPr>
          <w:p w14:paraId="31975738" w14:textId="77777777" w:rsidR="008D3D5D" w:rsidRPr="00F4373D" w:rsidRDefault="008D3D5D" w:rsidP="008D3D5D">
            <w:pPr>
              <w:tabs>
                <w:tab w:val="decimal" w:pos="1103"/>
              </w:tabs>
              <w:jc w:val="left"/>
              <w:rPr>
                <w:rFonts w:ascii="Times New Roman" w:hAnsi="Times New Roman" w:cs="Times New Roman"/>
                <w:sz w:val="20"/>
                <w:szCs w:val="20"/>
              </w:rPr>
            </w:pPr>
          </w:p>
        </w:tc>
        <w:tc>
          <w:tcPr>
            <w:tcW w:w="72" w:type="dxa"/>
          </w:tcPr>
          <w:p w14:paraId="15F9CE6F"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2B71344E" w14:textId="77777777" w:rsidR="008D3D5D" w:rsidRPr="00F4373D" w:rsidRDefault="008D3D5D" w:rsidP="008D3D5D">
            <w:pPr>
              <w:tabs>
                <w:tab w:val="decimal" w:pos="1005"/>
              </w:tabs>
              <w:jc w:val="left"/>
              <w:rPr>
                <w:rFonts w:ascii="Times New Roman" w:hAnsi="Times New Roman" w:cs="Times New Roman"/>
                <w:sz w:val="20"/>
                <w:szCs w:val="20"/>
              </w:rPr>
            </w:pPr>
          </w:p>
        </w:tc>
        <w:tc>
          <w:tcPr>
            <w:tcW w:w="72" w:type="dxa"/>
          </w:tcPr>
          <w:p w14:paraId="30F06A78"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12313C6D" w14:textId="77777777" w:rsidR="008D3D5D" w:rsidRPr="00F4373D" w:rsidRDefault="008D3D5D" w:rsidP="008D3D5D">
            <w:pPr>
              <w:tabs>
                <w:tab w:val="decimal" w:pos="1098"/>
              </w:tabs>
              <w:autoSpaceDE w:val="0"/>
              <w:autoSpaceDN w:val="0"/>
              <w:spacing w:line="240" w:lineRule="exact"/>
              <w:ind w:right="-72"/>
              <w:jc w:val="left"/>
              <w:rPr>
                <w:rFonts w:ascii="Times New Roman" w:hAnsi="Times New Roman" w:cs="Times New Roman"/>
                <w:sz w:val="20"/>
                <w:szCs w:val="20"/>
              </w:rPr>
            </w:pPr>
          </w:p>
        </w:tc>
        <w:tc>
          <w:tcPr>
            <w:tcW w:w="72" w:type="dxa"/>
          </w:tcPr>
          <w:p w14:paraId="05E7CD9F"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28C80872" w14:textId="77777777" w:rsidR="008D3D5D" w:rsidRPr="00F4373D" w:rsidRDefault="008D3D5D" w:rsidP="008D3D5D">
            <w:pPr>
              <w:tabs>
                <w:tab w:val="decimal" w:pos="1096"/>
              </w:tabs>
              <w:autoSpaceDE w:val="0"/>
              <w:autoSpaceDN w:val="0"/>
              <w:spacing w:line="240" w:lineRule="exact"/>
              <w:ind w:right="-72"/>
              <w:jc w:val="left"/>
              <w:rPr>
                <w:rFonts w:ascii="Times New Roman" w:hAnsi="Times New Roman" w:cs="Times New Roman"/>
                <w:sz w:val="20"/>
                <w:szCs w:val="20"/>
              </w:rPr>
            </w:pPr>
          </w:p>
        </w:tc>
      </w:tr>
      <w:tr w:rsidR="00F4373D" w:rsidRPr="00F4373D" w14:paraId="7293DCFD" w14:textId="77777777" w:rsidTr="006A5C62">
        <w:trPr>
          <w:trHeight w:val="20"/>
        </w:trPr>
        <w:tc>
          <w:tcPr>
            <w:tcW w:w="4140" w:type="dxa"/>
          </w:tcPr>
          <w:p w14:paraId="0CAB10CD" w14:textId="77777777" w:rsidR="008D3D5D" w:rsidRPr="00F21EA8" w:rsidRDefault="008D3D5D" w:rsidP="008D3D5D">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Cost</w:t>
            </w:r>
          </w:p>
        </w:tc>
        <w:tc>
          <w:tcPr>
            <w:tcW w:w="1170" w:type="dxa"/>
            <w:vAlign w:val="bottom"/>
          </w:tcPr>
          <w:p w14:paraId="19B032FF" w14:textId="083F7DF3" w:rsidR="008D3D5D" w:rsidRPr="00F4373D" w:rsidRDefault="008D3D5D" w:rsidP="008D3D5D">
            <w:pPr>
              <w:tabs>
                <w:tab w:val="decimal" w:pos="1098"/>
              </w:tabs>
              <w:jc w:val="left"/>
              <w:rPr>
                <w:rFonts w:ascii="Times New Roman" w:hAnsi="Times New Roman" w:cs="Times New Roman"/>
                <w:sz w:val="20"/>
                <w:szCs w:val="20"/>
              </w:rPr>
            </w:pPr>
            <w:r w:rsidRPr="00F4373D">
              <w:rPr>
                <w:rFonts w:ascii="Times New Roman" w:hAnsi="Times New Roman" w:cs="Times New Roman"/>
                <w:sz w:val="20"/>
                <w:szCs w:val="20"/>
              </w:rPr>
              <w:t>7,169,626</w:t>
            </w:r>
          </w:p>
        </w:tc>
        <w:tc>
          <w:tcPr>
            <w:tcW w:w="72" w:type="dxa"/>
          </w:tcPr>
          <w:p w14:paraId="17A12A68"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1CE497BC" w14:textId="6024264C" w:rsidR="008D3D5D" w:rsidRPr="00F4373D" w:rsidRDefault="008D3D5D" w:rsidP="008D3D5D">
            <w:pPr>
              <w:tabs>
                <w:tab w:val="decimal" w:pos="1005"/>
              </w:tabs>
              <w:jc w:val="left"/>
              <w:rPr>
                <w:rFonts w:ascii="Times New Roman" w:hAnsi="Times New Roman" w:cs="Times New Roman"/>
                <w:sz w:val="20"/>
                <w:szCs w:val="20"/>
              </w:rPr>
            </w:pPr>
            <w:r w:rsidRPr="00F4373D">
              <w:rPr>
                <w:rFonts w:ascii="Times New Roman" w:hAnsi="Times New Roman" w:cs="Times New Roman"/>
                <w:sz w:val="20"/>
                <w:szCs w:val="20"/>
              </w:rPr>
              <w:t>2,275,789</w:t>
            </w:r>
          </w:p>
        </w:tc>
        <w:tc>
          <w:tcPr>
            <w:tcW w:w="72" w:type="dxa"/>
          </w:tcPr>
          <w:p w14:paraId="089DCF1F"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291F7C7E" w14:textId="12786BCE" w:rsidR="008D3D5D" w:rsidRPr="00F4373D" w:rsidRDefault="008D3D5D" w:rsidP="008D3D5D">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2,517,777</w:t>
            </w:r>
          </w:p>
        </w:tc>
        <w:tc>
          <w:tcPr>
            <w:tcW w:w="72" w:type="dxa"/>
          </w:tcPr>
          <w:p w14:paraId="37F7ADA7"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33CDA085" w14:textId="30BBDDDC" w:rsidR="008D3D5D" w:rsidRPr="00F4373D" w:rsidRDefault="008D3D5D" w:rsidP="008D3D5D">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11,963,192</w:t>
            </w:r>
          </w:p>
        </w:tc>
      </w:tr>
      <w:tr w:rsidR="00F4373D" w:rsidRPr="00F4373D" w14:paraId="64A8F1A9" w14:textId="77777777" w:rsidTr="006A5C62">
        <w:trPr>
          <w:trHeight w:val="20"/>
        </w:trPr>
        <w:tc>
          <w:tcPr>
            <w:tcW w:w="4140" w:type="dxa"/>
          </w:tcPr>
          <w:p w14:paraId="2D91CB79" w14:textId="25D3C44A" w:rsidR="008D3D5D" w:rsidRPr="00F21EA8" w:rsidRDefault="008D3D5D" w:rsidP="008D3D5D">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u w:val="single"/>
              </w:rPr>
              <w:t>Less</w:t>
            </w:r>
            <w:r w:rsidRPr="00F21EA8">
              <w:rPr>
                <w:rFonts w:ascii="Times New Roman" w:hAnsi="Times New Roman" w:cs="Times New Roman"/>
                <w:sz w:val="20"/>
                <w:szCs w:val="20"/>
              </w:rPr>
              <w:t xml:space="preserve"> Accumulated amortisation </w:t>
            </w:r>
          </w:p>
        </w:tc>
        <w:tc>
          <w:tcPr>
            <w:tcW w:w="1170" w:type="dxa"/>
            <w:vAlign w:val="bottom"/>
          </w:tcPr>
          <w:p w14:paraId="4D37BAA5" w14:textId="217E5101" w:rsidR="008D3D5D" w:rsidRPr="00F4373D" w:rsidRDefault="008D3D5D" w:rsidP="008D3D5D">
            <w:pPr>
              <w:tabs>
                <w:tab w:val="decimal" w:pos="1098"/>
              </w:tabs>
              <w:jc w:val="left"/>
              <w:rPr>
                <w:rFonts w:ascii="Times New Roman" w:hAnsi="Times New Roman" w:cs="Times New Roman"/>
                <w:sz w:val="20"/>
                <w:szCs w:val="20"/>
              </w:rPr>
            </w:pPr>
            <w:r w:rsidRPr="00F4373D">
              <w:rPr>
                <w:rFonts w:ascii="Times New Roman" w:hAnsi="Times New Roman" w:cs="Times New Roman"/>
                <w:sz w:val="20"/>
                <w:szCs w:val="20"/>
              </w:rPr>
              <w:t>(6,871,849)</w:t>
            </w:r>
          </w:p>
        </w:tc>
        <w:tc>
          <w:tcPr>
            <w:tcW w:w="72" w:type="dxa"/>
          </w:tcPr>
          <w:p w14:paraId="6E00360A"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1925FF44" w14:textId="567DFB74" w:rsidR="008D3D5D" w:rsidRPr="00F4373D" w:rsidRDefault="008D3D5D"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61BEA141"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693D1460" w14:textId="24D23235" w:rsidR="008D3D5D" w:rsidRPr="00F4373D" w:rsidRDefault="008D3D5D"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674397F1"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2728D610" w14:textId="6AFEAA8E" w:rsidR="008D3D5D" w:rsidRPr="00F4373D" w:rsidRDefault="008D3D5D" w:rsidP="008D3D5D">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(6,871,849)</w:t>
            </w:r>
          </w:p>
        </w:tc>
      </w:tr>
      <w:tr w:rsidR="00F4373D" w:rsidRPr="00F4373D" w14:paraId="144A8B3B" w14:textId="77777777" w:rsidTr="00D001A7">
        <w:trPr>
          <w:trHeight w:val="20"/>
        </w:trPr>
        <w:tc>
          <w:tcPr>
            <w:tcW w:w="4140" w:type="dxa"/>
          </w:tcPr>
          <w:p w14:paraId="404BD608" w14:textId="481DFF55" w:rsidR="008D3D5D" w:rsidRPr="00F21EA8" w:rsidRDefault="008D3D5D" w:rsidP="008D3D5D">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u w:val="single"/>
              </w:rPr>
              <w:t>Less</w:t>
            </w:r>
            <w:r w:rsidRPr="00F21EA8">
              <w:rPr>
                <w:rFonts w:ascii="Times New Roman" w:hAnsi="Times New Roman" w:cs="Times New Roman"/>
                <w:sz w:val="20"/>
                <w:szCs w:val="20"/>
              </w:rPr>
              <w:t xml:space="preserve"> Accumulated impairment</w:t>
            </w:r>
          </w:p>
        </w:tc>
        <w:tc>
          <w:tcPr>
            <w:tcW w:w="1170" w:type="dxa"/>
            <w:tcBorders>
              <w:bottom w:val="single" w:sz="4" w:space="0" w:color="auto"/>
            </w:tcBorders>
            <w:vAlign w:val="bottom"/>
          </w:tcPr>
          <w:p w14:paraId="385ED17D" w14:textId="67E94433" w:rsidR="008D3D5D" w:rsidRPr="00F4373D" w:rsidRDefault="008D3D5D"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2897876C"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bottom w:val="single" w:sz="4" w:space="0" w:color="auto"/>
            </w:tcBorders>
            <w:vAlign w:val="bottom"/>
          </w:tcPr>
          <w:p w14:paraId="5832F9FF" w14:textId="09F37FC6" w:rsidR="008D3D5D" w:rsidRPr="00F4373D" w:rsidRDefault="008D3D5D" w:rsidP="008D3D5D">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36AD9B95"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vAlign w:val="bottom"/>
          </w:tcPr>
          <w:p w14:paraId="3D3664D7" w14:textId="1BF3C5C8" w:rsidR="008D3D5D" w:rsidRPr="00F4373D" w:rsidRDefault="008D3D5D" w:rsidP="008D3D5D">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(608,820)</w:t>
            </w:r>
          </w:p>
        </w:tc>
        <w:tc>
          <w:tcPr>
            <w:tcW w:w="72" w:type="dxa"/>
          </w:tcPr>
          <w:p w14:paraId="6AC77168"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vAlign w:val="bottom"/>
          </w:tcPr>
          <w:p w14:paraId="005692CE" w14:textId="34F11306" w:rsidR="008D3D5D" w:rsidRPr="00F4373D" w:rsidRDefault="008D3D5D" w:rsidP="008D3D5D">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(608,820)</w:t>
            </w:r>
          </w:p>
        </w:tc>
      </w:tr>
      <w:tr w:rsidR="008D3D5D" w:rsidRPr="00F4373D" w14:paraId="622721D1" w14:textId="77777777" w:rsidTr="00D001A7">
        <w:trPr>
          <w:trHeight w:val="20"/>
        </w:trPr>
        <w:tc>
          <w:tcPr>
            <w:tcW w:w="4140" w:type="dxa"/>
          </w:tcPr>
          <w:p w14:paraId="0ACC183A" w14:textId="77777777" w:rsidR="008D3D5D" w:rsidRPr="00F21EA8" w:rsidRDefault="008D3D5D" w:rsidP="008D3D5D">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Net book value</w:t>
            </w:r>
          </w:p>
        </w:tc>
        <w:tc>
          <w:tcPr>
            <w:tcW w:w="1170" w:type="dxa"/>
            <w:tcBorders>
              <w:top w:val="single" w:sz="4" w:space="0" w:color="auto"/>
              <w:bottom w:val="double" w:sz="4" w:space="0" w:color="auto"/>
            </w:tcBorders>
            <w:vAlign w:val="bottom"/>
          </w:tcPr>
          <w:p w14:paraId="52CA16FB" w14:textId="32CFBD02" w:rsidR="008D3D5D" w:rsidRPr="00F4373D" w:rsidRDefault="008D3D5D" w:rsidP="008D3D5D">
            <w:pPr>
              <w:tabs>
                <w:tab w:val="decimal" w:pos="1098"/>
              </w:tabs>
              <w:jc w:val="left"/>
              <w:rPr>
                <w:rFonts w:ascii="Times New Roman" w:hAnsi="Times New Roman" w:cs="Times New Roman"/>
                <w:sz w:val="20"/>
                <w:szCs w:val="20"/>
              </w:rPr>
            </w:pPr>
            <w:r w:rsidRPr="00F4373D">
              <w:rPr>
                <w:rFonts w:ascii="Times New Roman" w:hAnsi="Times New Roman" w:cs="Times New Roman"/>
                <w:sz w:val="20"/>
                <w:szCs w:val="20"/>
              </w:rPr>
              <w:t>297,777</w:t>
            </w:r>
          </w:p>
        </w:tc>
        <w:tc>
          <w:tcPr>
            <w:tcW w:w="72" w:type="dxa"/>
          </w:tcPr>
          <w:p w14:paraId="2DE08A23"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top w:val="single" w:sz="4" w:space="0" w:color="auto"/>
              <w:bottom w:val="double" w:sz="4" w:space="0" w:color="auto"/>
            </w:tcBorders>
            <w:vAlign w:val="bottom"/>
          </w:tcPr>
          <w:p w14:paraId="1A201C6F" w14:textId="25D925E3" w:rsidR="008D3D5D" w:rsidRPr="00F4373D" w:rsidRDefault="008D3D5D" w:rsidP="008D3D5D">
            <w:pPr>
              <w:tabs>
                <w:tab w:val="decimal" w:pos="1005"/>
              </w:tabs>
              <w:jc w:val="left"/>
              <w:rPr>
                <w:rFonts w:ascii="Times New Roman" w:hAnsi="Times New Roman" w:cs="Times New Roman"/>
                <w:sz w:val="20"/>
                <w:szCs w:val="20"/>
              </w:rPr>
            </w:pPr>
            <w:r w:rsidRPr="00F4373D">
              <w:rPr>
                <w:rFonts w:ascii="Times New Roman" w:hAnsi="Times New Roman" w:cs="Times New Roman"/>
                <w:sz w:val="20"/>
                <w:szCs w:val="20"/>
              </w:rPr>
              <w:t>2,275,789</w:t>
            </w:r>
          </w:p>
        </w:tc>
        <w:tc>
          <w:tcPr>
            <w:tcW w:w="72" w:type="dxa"/>
          </w:tcPr>
          <w:p w14:paraId="5CEF9F3F"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6FBD1451" w14:textId="12E23503" w:rsidR="008D3D5D" w:rsidRPr="00F4373D" w:rsidRDefault="008D3D5D" w:rsidP="008D3D5D">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1,908,957</w:t>
            </w:r>
          </w:p>
        </w:tc>
        <w:tc>
          <w:tcPr>
            <w:tcW w:w="72" w:type="dxa"/>
          </w:tcPr>
          <w:p w14:paraId="43C15EDD" w14:textId="77777777" w:rsidR="008D3D5D" w:rsidRPr="00F4373D" w:rsidRDefault="008D3D5D" w:rsidP="008D3D5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6C610C70" w14:textId="4238B820" w:rsidR="008D3D5D" w:rsidRPr="00F4373D" w:rsidRDefault="008D3D5D" w:rsidP="008D3D5D">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4,482,523</w:t>
            </w:r>
          </w:p>
        </w:tc>
      </w:tr>
    </w:tbl>
    <w:p w14:paraId="418200AD" w14:textId="5C7D0D5C" w:rsidR="00484A49" w:rsidRPr="00F4373D" w:rsidRDefault="00484A49" w:rsidP="001E315C">
      <w:pPr>
        <w:ind w:right="477"/>
        <w:rPr>
          <w:lang w:val="en-US"/>
        </w:rPr>
      </w:pPr>
    </w:p>
    <w:tbl>
      <w:tblPr>
        <w:tblW w:w="9000" w:type="dxa"/>
        <w:tblInd w:w="270" w:type="dxa"/>
        <w:tblLayout w:type="fixed"/>
        <w:tblCellMar>
          <w:left w:w="0" w:type="dxa"/>
          <w:right w:w="0" w:type="dxa"/>
        </w:tblCellMar>
        <w:tblLook w:val="0000" w:firstRow="0" w:lastRow="0" w:firstColumn="0" w:lastColumn="0" w:noHBand="0" w:noVBand="0"/>
      </w:tblPr>
      <w:tblGrid>
        <w:gridCol w:w="4140"/>
        <w:gridCol w:w="1170"/>
        <w:gridCol w:w="72"/>
        <w:gridCol w:w="1098"/>
        <w:gridCol w:w="72"/>
        <w:gridCol w:w="1188"/>
        <w:gridCol w:w="72"/>
        <w:gridCol w:w="1188"/>
      </w:tblGrid>
      <w:tr w:rsidR="00F4373D" w:rsidRPr="00F4373D" w14:paraId="28412C3F" w14:textId="77777777" w:rsidTr="00F838F9">
        <w:trPr>
          <w:trHeight w:val="20"/>
          <w:tblHeader/>
        </w:trPr>
        <w:tc>
          <w:tcPr>
            <w:tcW w:w="4140" w:type="dxa"/>
            <w:vAlign w:val="center"/>
          </w:tcPr>
          <w:p w14:paraId="00F7AD76" w14:textId="77777777" w:rsidR="001E315C" w:rsidRPr="00F4373D" w:rsidRDefault="001E315C" w:rsidP="00B22127">
            <w:pPr>
              <w:tabs>
                <w:tab w:val="right" w:pos="10890"/>
              </w:tabs>
              <w:autoSpaceDE w:val="0"/>
              <w:autoSpaceDN w:val="0"/>
              <w:spacing w:line="240" w:lineRule="exact"/>
              <w:ind w:left="404"/>
              <w:rPr>
                <w:rFonts w:asciiTheme="majorBidi" w:hAnsiTheme="majorBidi" w:cstheme="majorBidi"/>
                <w:sz w:val="32"/>
                <w:szCs w:val="32"/>
              </w:rPr>
            </w:pPr>
          </w:p>
        </w:tc>
        <w:tc>
          <w:tcPr>
            <w:tcW w:w="4860" w:type="dxa"/>
            <w:gridSpan w:val="7"/>
            <w:vAlign w:val="center"/>
          </w:tcPr>
          <w:p w14:paraId="38C63DE4" w14:textId="44765751" w:rsidR="001E315C" w:rsidRPr="00F4373D" w:rsidRDefault="001E315C" w:rsidP="00B22127">
            <w:pPr>
              <w:spacing w:line="240" w:lineRule="exact"/>
              <w:ind w:left="-54" w:right="96"/>
              <w:jc w:val="right"/>
              <w:rPr>
                <w:rFonts w:ascii="Times New Roman" w:hAnsi="Times New Roman" w:cs="Times New Roman"/>
                <w:b/>
                <w:bCs/>
                <w:sz w:val="16"/>
                <w:szCs w:val="16"/>
              </w:rPr>
            </w:pPr>
            <w:proofErr w:type="gramStart"/>
            <w:r w:rsidRPr="00F4373D">
              <w:rPr>
                <w:rFonts w:ascii="Times New Roman" w:eastAsia="Arial Unicode MS" w:hAnsi="Times New Roman" w:cs="Times New Roman"/>
                <w:b/>
                <w:bCs/>
                <w:spacing w:val="-4"/>
                <w:sz w:val="20"/>
              </w:rPr>
              <w:t>Unit :</w:t>
            </w:r>
            <w:proofErr w:type="gramEnd"/>
            <w:r w:rsidRPr="00F4373D">
              <w:rPr>
                <w:rFonts w:ascii="Times New Roman" w:eastAsia="Arial Unicode MS" w:hAnsi="Times New Roman" w:cs="Times New Roman"/>
                <w:b/>
                <w:bCs/>
                <w:spacing w:val="-4"/>
                <w:sz w:val="20"/>
              </w:rPr>
              <w:t xml:space="preserve"> Baht</w:t>
            </w:r>
          </w:p>
        </w:tc>
      </w:tr>
      <w:tr w:rsidR="00F4373D" w:rsidRPr="00F4373D" w14:paraId="76368FAF" w14:textId="77777777" w:rsidTr="00F838F9">
        <w:trPr>
          <w:trHeight w:val="20"/>
          <w:tblHeader/>
        </w:trPr>
        <w:tc>
          <w:tcPr>
            <w:tcW w:w="4140" w:type="dxa"/>
            <w:vAlign w:val="center"/>
          </w:tcPr>
          <w:p w14:paraId="3360C4E4" w14:textId="77777777" w:rsidR="00484A49" w:rsidRPr="00F4373D" w:rsidRDefault="00484A49" w:rsidP="00B22127">
            <w:pPr>
              <w:tabs>
                <w:tab w:val="right" w:pos="10890"/>
              </w:tabs>
              <w:autoSpaceDE w:val="0"/>
              <w:autoSpaceDN w:val="0"/>
              <w:spacing w:line="240" w:lineRule="exact"/>
              <w:ind w:left="404"/>
              <w:rPr>
                <w:rFonts w:asciiTheme="majorBidi" w:hAnsiTheme="majorBidi" w:cstheme="majorBidi"/>
                <w:sz w:val="32"/>
                <w:szCs w:val="32"/>
              </w:rPr>
            </w:pPr>
          </w:p>
        </w:tc>
        <w:tc>
          <w:tcPr>
            <w:tcW w:w="4860" w:type="dxa"/>
            <w:gridSpan w:val="7"/>
            <w:vAlign w:val="center"/>
          </w:tcPr>
          <w:p w14:paraId="226E22B7" w14:textId="5A399D4F" w:rsidR="00484A49" w:rsidRPr="00F4373D" w:rsidRDefault="00484A49" w:rsidP="00B22127">
            <w:pPr>
              <w:spacing w:line="240" w:lineRule="exact"/>
              <w:ind w:left="-54" w:right="-63"/>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SEPARATE  FINANCIAL</w:t>
            </w:r>
            <w:proofErr w:type="gramEnd"/>
            <w:r w:rsidRPr="00F4373D">
              <w:rPr>
                <w:rFonts w:ascii="Times New Roman" w:hAnsi="Times New Roman" w:cs="Times New Roman"/>
                <w:b/>
                <w:bCs/>
                <w:sz w:val="16"/>
                <w:szCs w:val="16"/>
              </w:rPr>
              <w:t xml:space="preserve">  STATEMENTS</w:t>
            </w:r>
          </w:p>
        </w:tc>
      </w:tr>
      <w:tr w:rsidR="00F4373D" w:rsidRPr="00F4373D" w14:paraId="2706E033" w14:textId="77777777" w:rsidTr="00F838F9">
        <w:trPr>
          <w:trHeight w:val="20"/>
          <w:tblHeader/>
        </w:trPr>
        <w:tc>
          <w:tcPr>
            <w:tcW w:w="4140" w:type="dxa"/>
            <w:vAlign w:val="center"/>
          </w:tcPr>
          <w:p w14:paraId="2633182C" w14:textId="77777777" w:rsidR="00484A49" w:rsidRPr="00F4373D" w:rsidRDefault="00484A49" w:rsidP="00B22127">
            <w:pPr>
              <w:tabs>
                <w:tab w:val="right" w:pos="10890"/>
              </w:tabs>
              <w:autoSpaceDE w:val="0"/>
              <w:autoSpaceDN w:val="0"/>
              <w:spacing w:line="240" w:lineRule="exact"/>
              <w:ind w:left="404"/>
              <w:rPr>
                <w:rFonts w:ascii="Times New Roman" w:hAnsi="Times New Roman" w:cs="Times New Roman"/>
                <w:sz w:val="20"/>
                <w:szCs w:val="20"/>
              </w:rPr>
            </w:pPr>
          </w:p>
        </w:tc>
        <w:tc>
          <w:tcPr>
            <w:tcW w:w="1170" w:type="dxa"/>
          </w:tcPr>
          <w:p w14:paraId="11332388" w14:textId="77777777" w:rsidR="00484A49" w:rsidRPr="00F4373D" w:rsidRDefault="00484A49" w:rsidP="00B22127">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sz w:val="20"/>
                <w:szCs w:val="20"/>
              </w:rPr>
              <w:t>Computer</w:t>
            </w:r>
          </w:p>
        </w:tc>
        <w:tc>
          <w:tcPr>
            <w:tcW w:w="72" w:type="dxa"/>
          </w:tcPr>
          <w:p w14:paraId="71E6E02F" w14:textId="77777777" w:rsidR="00484A49" w:rsidRPr="00F4373D" w:rsidRDefault="00484A49" w:rsidP="00B22127">
            <w:pPr>
              <w:autoSpaceDE w:val="0"/>
              <w:autoSpaceDN w:val="0"/>
              <w:spacing w:line="240" w:lineRule="exact"/>
              <w:ind w:right="-72"/>
              <w:jc w:val="center"/>
              <w:rPr>
                <w:rFonts w:ascii="Times New Roman" w:hAnsi="Times New Roman" w:cs="Times New Roman"/>
                <w:b/>
                <w:bCs/>
                <w:sz w:val="20"/>
                <w:szCs w:val="20"/>
              </w:rPr>
            </w:pPr>
          </w:p>
        </w:tc>
        <w:tc>
          <w:tcPr>
            <w:tcW w:w="1098" w:type="dxa"/>
          </w:tcPr>
          <w:p w14:paraId="41336BBA" w14:textId="77777777" w:rsidR="00484A49" w:rsidRPr="00F4373D" w:rsidRDefault="00484A49" w:rsidP="00B22127">
            <w:pPr>
              <w:autoSpaceDE w:val="0"/>
              <w:autoSpaceDN w:val="0"/>
              <w:spacing w:line="240" w:lineRule="exact"/>
              <w:ind w:right="-72"/>
              <w:jc w:val="center"/>
              <w:rPr>
                <w:rFonts w:ascii="Times New Roman" w:hAnsi="Times New Roman" w:cs="Times New Roman"/>
                <w:b/>
                <w:bCs/>
                <w:sz w:val="20"/>
                <w:szCs w:val="20"/>
                <w:cs/>
              </w:rPr>
            </w:pPr>
          </w:p>
        </w:tc>
        <w:tc>
          <w:tcPr>
            <w:tcW w:w="72" w:type="dxa"/>
          </w:tcPr>
          <w:p w14:paraId="6CB893C3" w14:textId="77777777" w:rsidR="00484A49" w:rsidRPr="00F4373D" w:rsidRDefault="00484A49" w:rsidP="00B22127">
            <w:pPr>
              <w:autoSpaceDE w:val="0"/>
              <w:autoSpaceDN w:val="0"/>
              <w:spacing w:line="240" w:lineRule="exact"/>
              <w:ind w:right="-72"/>
              <w:jc w:val="center"/>
              <w:rPr>
                <w:rFonts w:ascii="Times New Roman" w:hAnsi="Times New Roman" w:cs="Times New Roman"/>
                <w:b/>
                <w:bCs/>
                <w:sz w:val="20"/>
                <w:szCs w:val="20"/>
              </w:rPr>
            </w:pPr>
          </w:p>
        </w:tc>
        <w:tc>
          <w:tcPr>
            <w:tcW w:w="1188" w:type="dxa"/>
            <w:vAlign w:val="center"/>
          </w:tcPr>
          <w:p w14:paraId="00098DD7" w14:textId="77777777" w:rsidR="00484A49" w:rsidRPr="00F4373D" w:rsidRDefault="00484A49" w:rsidP="00B22127">
            <w:pPr>
              <w:autoSpaceDE w:val="0"/>
              <w:autoSpaceDN w:val="0"/>
              <w:spacing w:line="240" w:lineRule="exact"/>
              <w:ind w:right="-72"/>
              <w:jc w:val="center"/>
              <w:rPr>
                <w:rFonts w:ascii="Times New Roman" w:hAnsi="Times New Roman" w:cs="Times New Roman"/>
                <w:b/>
                <w:bCs/>
                <w:sz w:val="20"/>
                <w:szCs w:val="20"/>
                <w:cs/>
              </w:rPr>
            </w:pPr>
          </w:p>
        </w:tc>
        <w:tc>
          <w:tcPr>
            <w:tcW w:w="72" w:type="dxa"/>
          </w:tcPr>
          <w:p w14:paraId="09931719" w14:textId="77777777" w:rsidR="00484A49" w:rsidRPr="00F4373D" w:rsidRDefault="00484A49" w:rsidP="00B22127">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6AE9D114" w14:textId="77777777" w:rsidR="00484A49" w:rsidRPr="00F4373D" w:rsidRDefault="00484A49" w:rsidP="00B22127">
            <w:pPr>
              <w:autoSpaceDE w:val="0"/>
              <w:autoSpaceDN w:val="0"/>
              <w:spacing w:line="240" w:lineRule="exact"/>
              <w:ind w:right="-72"/>
              <w:jc w:val="center"/>
              <w:rPr>
                <w:rFonts w:ascii="Times New Roman" w:hAnsi="Times New Roman" w:cs="Times New Roman"/>
                <w:b/>
                <w:bCs/>
                <w:sz w:val="20"/>
                <w:szCs w:val="20"/>
                <w:cs/>
              </w:rPr>
            </w:pPr>
          </w:p>
        </w:tc>
      </w:tr>
      <w:tr w:rsidR="00F4373D" w:rsidRPr="00F4373D" w14:paraId="724C0ADD" w14:textId="77777777" w:rsidTr="00F838F9">
        <w:trPr>
          <w:trHeight w:val="20"/>
          <w:tblHeader/>
        </w:trPr>
        <w:tc>
          <w:tcPr>
            <w:tcW w:w="4140" w:type="dxa"/>
            <w:vAlign w:val="bottom"/>
          </w:tcPr>
          <w:p w14:paraId="4DD3D693" w14:textId="77777777" w:rsidR="00484A49" w:rsidRPr="00F4373D" w:rsidRDefault="00484A49" w:rsidP="00B22127">
            <w:pPr>
              <w:tabs>
                <w:tab w:val="right" w:pos="10890"/>
              </w:tabs>
              <w:autoSpaceDE w:val="0"/>
              <w:autoSpaceDN w:val="0"/>
              <w:spacing w:line="240" w:lineRule="exact"/>
              <w:ind w:left="404" w:right="-360"/>
              <w:rPr>
                <w:rFonts w:ascii="Times New Roman" w:hAnsi="Times New Roman" w:cs="Times New Roman"/>
                <w:sz w:val="20"/>
                <w:szCs w:val="20"/>
              </w:rPr>
            </w:pPr>
          </w:p>
        </w:tc>
        <w:tc>
          <w:tcPr>
            <w:tcW w:w="1170" w:type="dxa"/>
          </w:tcPr>
          <w:p w14:paraId="52DB9B45" w14:textId="77777777" w:rsidR="00484A49" w:rsidRPr="00F4373D" w:rsidRDefault="00484A49" w:rsidP="00B22127">
            <w:pPr>
              <w:autoSpaceDE w:val="0"/>
              <w:autoSpaceDN w:val="0"/>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sz w:val="20"/>
                <w:szCs w:val="20"/>
              </w:rPr>
              <w:t>program</w:t>
            </w:r>
          </w:p>
        </w:tc>
        <w:tc>
          <w:tcPr>
            <w:tcW w:w="72" w:type="dxa"/>
          </w:tcPr>
          <w:p w14:paraId="4DE0860D" w14:textId="77777777" w:rsidR="00484A49" w:rsidRPr="00F4373D" w:rsidRDefault="00484A49" w:rsidP="00B22127">
            <w:pPr>
              <w:autoSpaceDE w:val="0"/>
              <w:autoSpaceDN w:val="0"/>
              <w:spacing w:line="240" w:lineRule="exact"/>
              <w:ind w:right="-72"/>
              <w:jc w:val="center"/>
              <w:rPr>
                <w:rFonts w:ascii="Times New Roman" w:hAnsi="Times New Roman" w:cs="Times New Roman"/>
                <w:b/>
                <w:bCs/>
                <w:sz w:val="20"/>
                <w:szCs w:val="20"/>
                <w:cs/>
              </w:rPr>
            </w:pPr>
          </w:p>
        </w:tc>
        <w:tc>
          <w:tcPr>
            <w:tcW w:w="1098" w:type="dxa"/>
            <w:vAlign w:val="bottom"/>
          </w:tcPr>
          <w:p w14:paraId="39836E59" w14:textId="77777777" w:rsidR="00484A49" w:rsidRPr="00F4373D" w:rsidRDefault="00484A49" w:rsidP="00B22127">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sz w:val="20"/>
                <w:szCs w:val="20"/>
              </w:rPr>
              <w:t>IP address</w:t>
            </w:r>
          </w:p>
        </w:tc>
        <w:tc>
          <w:tcPr>
            <w:tcW w:w="72" w:type="dxa"/>
          </w:tcPr>
          <w:p w14:paraId="022D2D12" w14:textId="77777777" w:rsidR="00484A49" w:rsidRPr="00F4373D" w:rsidRDefault="00484A49" w:rsidP="00B22127">
            <w:pPr>
              <w:autoSpaceDE w:val="0"/>
              <w:autoSpaceDN w:val="0"/>
              <w:spacing w:line="240" w:lineRule="exact"/>
              <w:ind w:right="-72"/>
              <w:jc w:val="center"/>
              <w:rPr>
                <w:rFonts w:ascii="Times New Roman" w:hAnsi="Times New Roman" w:cs="Times New Roman"/>
                <w:b/>
                <w:bCs/>
                <w:sz w:val="20"/>
                <w:szCs w:val="20"/>
                <w:cs/>
              </w:rPr>
            </w:pPr>
          </w:p>
        </w:tc>
        <w:tc>
          <w:tcPr>
            <w:tcW w:w="1188" w:type="dxa"/>
            <w:vAlign w:val="bottom"/>
          </w:tcPr>
          <w:p w14:paraId="1A26ABC3" w14:textId="77777777" w:rsidR="00484A49" w:rsidRPr="00F4373D" w:rsidRDefault="00484A49" w:rsidP="00B22127">
            <w:pPr>
              <w:autoSpaceDE w:val="0"/>
              <w:autoSpaceDN w:val="0"/>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sz w:val="20"/>
                <w:szCs w:val="20"/>
              </w:rPr>
              <w:t>Digital asset</w:t>
            </w:r>
          </w:p>
        </w:tc>
        <w:tc>
          <w:tcPr>
            <w:tcW w:w="72" w:type="dxa"/>
          </w:tcPr>
          <w:p w14:paraId="58980F5D" w14:textId="77777777" w:rsidR="00484A49" w:rsidRPr="00F4373D" w:rsidRDefault="00484A49" w:rsidP="00B22127">
            <w:pPr>
              <w:autoSpaceDE w:val="0"/>
              <w:autoSpaceDN w:val="0"/>
              <w:spacing w:line="240" w:lineRule="exact"/>
              <w:ind w:right="-72"/>
              <w:jc w:val="center"/>
              <w:rPr>
                <w:rFonts w:ascii="Times New Roman" w:hAnsi="Times New Roman" w:cs="Times New Roman"/>
                <w:b/>
                <w:bCs/>
                <w:sz w:val="20"/>
                <w:szCs w:val="20"/>
                <w:cs/>
              </w:rPr>
            </w:pPr>
          </w:p>
        </w:tc>
        <w:tc>
          <w:tcPr>
            <w:tcW w:w="1188" w:type="dxa"/>
            <w:vAlign w:val="bottom"/>
          </w:tcPr>
          <w:p w14:paraId="5C92441E" w14:textId="77777777" w:rsidR="00484A49" w:rsidRPr="00F4373D" w:rsidRDefault="00484A49" w:rsidP="00B22127">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sz w:val="20"/>
                <w:szCs w:val="20"/>
              </w:rPr>
              <w:t>Total</w:t>
            </w:r>
          </w:p>
        </w:tc>
      </w:tr>
      <w:tr w:rsidR="00F4373D" w:rsidRPr="00F4373D" w14:paraId="5317E501" w14:textId="77777777" w:rsidTr="00F838F9">
        <w:trPr>
          <w:trHeight w:val="20"/>
        </w:trPr>
        <w:tc>
          <w:tcPr>
            <w:tcW w:w="4140" w:type="dxa"/>
          </w:tcPr>
          <w:p w14:paraId="6A49A390" w14:textId="77777777" w:rsidR="00484A49" w:rsidRPr="00F21EA8" w:rsidRDefault="00484A49"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b/>
                <w:sz w:val="20"/>
                <w:szCs w:val="20"/>
              </w:rPr>
              <w:t>For the year ended December 31, 2025</w:t>
            </w:r>
          </w:p>
        </w:tc>
        <w:tc>
          <w:tcPr>
            <w:tcW w:w="1170" w:type="dxa"/>
          </w:tcPr>
          <w:p w14:paraId="2614BF14" w14:textId="77777777" w:rsidR="00484A49" w:rsidRPr="00F4373D" w:rsidRDefault="00484A49" w:rsidP="00B22127">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04F32E19" w14:textId="77777777" w:rsidR="00484A49" w:rsidRPr="00F4373D" w:rsidRDefault="00484A49"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Pr>
          <w:p w14:paraId="003C21AB" w14:textId="77777777" w:rsidR="00484A49" w:rsidRPr="00F4373D" w:rsidRDefault="00484A49" w:rsidP="00B22127">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1DE45385" w14:textId="77777777" w:rsidR="00484A49" w:rsidRPr="00F4373D" w:rsidRDefault="00484A49"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5B64EA36" w14:textId="77777777" w:rsidR="00484A49" w:rsidRPr="00F4373D" w:rsidRDefault="00484A49" w:rsidP="00B22127">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4979FA20" w14:textId="77777777" w:rsidR="00484A49" w:rsidRPr="00F4373D" w:rsidRDefault="00484A49"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677D75AA" w14:textId="77777777" w:rsidR="00484A49" w:rsidRPr="00F4373D" w:rsidRDefault="00484A49" w:rsidP="00B22127">
            <w:pPr>
              <w:tabs>
                <w:tab w:val="decimal" w:pos="987"/>
              </w:tabs>
              <w:autoSpaceDE w:val="0"/>
              <w:autoSpaceDN w:val="0"/>
              <w:spacing w:line="240" w:lineRule="exact"/>
              <w:ind w:right="-72"/>
              <w:jc w:val="left"/>
              <w:rPr>
                <w:rFonts w:ascii="Times New Roman" w:hAnsi="Times New Roman" w:cs="Times New Roman"/>
                <w:sz w:val="20"/>
                <w:szCs w:val="20"/>
              </w:rPr>
            </w:pPr>
          </w:p>
        </w:tc>
      </w:tr>
      <w:tr w:rsidR="00F4373D" w:rsidRPr="00F4373D" w14:paraId="3DA337B3" w14:textId="77777777" w:rsidTr="00734F4A">
        <w:trPr>
          <w:trHeight w:val="20"/>
        </w:trPr>
        <w:tc>
          <w:tcPr>
            <w:tcW w:w="4140" w:type="dxa"/>
          </w:tcPr>
          <w:p w14:paraId="56B946EE" w14:textId="77777777" w:rsidR="00BF2868" w:rsidRPr="00F21EA8" w:rsidRDefault="00BF2868"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Opening net book value</w:t>
            </w:r>
          </w:p>
        </w:tc>
        <w:tc>
          <w:tcPr>
            <w:tcW w:w="1170" w:type="dxa"/>
            <w:vAlign w:val="bottom"/>
          </w:tcPr>
          <w:p w14:paraId="1CE3040F" w14:textId="23C00F72" w:rsidR="00BF2868" w:rsidRPr="00F4373D" w:rsidRDefault="00BF2868" w:rsidP="00B22127">
            <w:pPr>
              <w:tabs>
                <w:tab w:val="decimal" w:pos="1098"/>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 xml:space="preserve"> 215,632 </w:t>
            </w:r>
          </w:p>
        </w:tc>
        <w:tc>
          <w:tcPr>
            <w:tcW w:w="72" w:type="dxa"/>
          </w:tcPr>
          <w:p w14:paraId="4C1F86FE" w14:textId="77777777" w:rsidR="00BF2868" w:rsidRPr="00F4373D" w:rsidRDefault="00BF2868" w:rsidP="00B22127">
            <w:pPr>
              <w:tabs>
                <w:tab w:val="decimal" w:pos="1203"/>
              </w:tabs>
              <w:spacing w:line="240" w:lineRule="exact"/>
              <w:jc w:val="left"/>
              <w:rPr>
                <w:rFonts w:ascii="Times New Roman" w:hAnsi="Times New Roman" w:cs="Times New Roman"/>
                <w:sz w:val="20"/>
                <w:szCs w:val="20"/>
              </w:rPr>
            </w:pPr>
          </w:p>
        </w:tc>
        <w:tc>
          <w:tcPr>
            <w:tcW w:w="1098" w:type="dxa"/>
            <w:vAlign w:val="bottom"/>
          </w:tcPr>
          <w:p w14:paraId="708AAC6A" w14:textId="71978894" w:rsidR="00BF2868" w:rsidRPr="00F4373D" w:rsidRDefault="00BF2868" w:rsidP="00B22127">
            <w:pPr>
              <w:tabs>
                <w:tab w:val="decimal" w:pos="987"/>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 xml:space="preserve"> 2,275,789 </w:t>
            </w:r>
          </w:p>
        </w:tc>
        <w:tc>
          <w:tcPr>
            <w:tcW w:w="72" w:type="dxa"/>
          </w:tcPr>
          <w:p w14:paraId="13055F2A" w14:textId="77777777" w:rsidR="00BF2868" w:rsidRPr="00F4373D" w:rsidRDefault="00BF2868" w:rsidP="00B22127">
            <w:pPr>
              <w:tabs>
                <w:tab w:val="decimal" w:pos="1203"/>
              </w:tabs>
              <w:spacing w:line="240" w:lineRule="exact"/>
              <w:jc w:val="left"/>
              <w:rPr>
                <w:rFonts w:ascii="Times New Roman" w:hAnsi="Times New Roman" w:cs="Times New Roman"/>
                <w:sz w:val="20"/>
                <w:szCs w:val="20"/>
              </w:rPr>
            </w:pPr>
          </w:p>
        </w:tc>
        <w:tc>
          <w:tcPr>
            <w:tcW w:w="1188" w:type="dxa"/>
            <w:vAlign w:val="bottom"/>
          </w:tcPr>
          <w:p w14:paraId="50207D16" w14:textId="36F21DE0" w:rsidR="00BF2868" w:rsidRPr="00F4373D" w:rsidRDefault="00BF2868" w:rsidP="00B22127">
            <w:pPr>
              <w:tabs>
                <w:tab w:val="decimal" w:pos="1098"/>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 xml:space="preserve"> 1,908,957 </w:t>
            </w:r>
          </w:p>
        </w:tc>
        <w:tc>
          <w:tcPr>
            <w:tcW w:w="72" w:type="dxa"/>
          </w:tcPr>
          <w:p w14:paraId="096BA2FE" w14:textId="77777777" w:rsidR="00BF2868" w:rsidRPr="00F4373D" w:rsidRDefault="00BF2868" w:rsidP="00B22127">
            <w:pPr>
              <w:tabs>
                <w:tab w:val="decimal" w:pos="1203"/>
              </w:tabs>
              <w:spacing w:line="240" w:lineRule="exact"/>
              <w:jc w:val="left"/>
              <w:rPr>
                <w:rFonts w:ascii="Times New Roman" w:hAnsi="Times New Roman" w:cs="Times New Roman"/>
                <w:sz w:val="20"/>
                <w:szCs w:val="20"/>
              </w:rPr>
            </w:pPr>
          </w:p>
        </w:tc>
        <w:tc>
          <w:tcPr>
            <w:tcW w:w="1188" w:type="dxa"/>
            <w:vAlign w:val="bottom"/>
          </w:tcPr>
          <w:p w14:paraId="01589044" w14:textId="6580D1B6" w:rsidR="00BF2868" w:rsidRPr="00F4373D" w:rsidRDefault="00BF2868" w:rsidP="00B22127">
            <w:pPr>
              <w:tabs>
                <w:tab w:val="decimal" w:pos="987"/>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 xml:space="preserve"> 4,400,378 </w:t>
            </w:r>
          </w:p>
        </w:tc>
      </w:tr>
      <w:tr w:rsidR="00F4373D" w:rsidRPr="00F4373D" w14:paraId="3DFD02B7" w14:textId="77777777" w:rsidTr="00734F4A">
        <w:trPr>
          <w:trHeight w:val="20"/>
        </w:trPr>
        <w:tc>
          <w:tcPr>
            <w:tcW w:w="4140" w:type="dxa"/>
          </w:tcPr>
          <w:p w14:paraId="399CB44E" w14:textId="53456C73" w:rsidR="00BF2868" w:rsidRPr="00F21EA8" w:rsidRDefault="00BF2868"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Purchases</w:t>
            </w:r>
          </w:p>
        </w:tc>
        <w:tc>
          <w:tcPr>
            <w:tcW w:w="1170" w:type="dxa"/>
            <w:vAlign w:val="bottom"/>
          </w:tcPr>
          <w:p w14:paraId="4BBDF751" w14:textId="19FA1B6C" w:rsidR="00BF2868" w:rsidRPr="00F4373D" w:rsidRDefault="00BF2868" w:rsidP="00B22127">
            <w:pPr>
              <w:tabs>
                <w:tab w:val="decimal" w:pos="1098"/>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1,158,000</w:t>
            </w:r>
          </w:p>
        </w:tc>
        <w:tc>
          <w:tcPr>
            <w:tcW w:w="72" w:type="dxa"/>
          </w:tcPr>
          <w:p w14:paraId="51C5B63E"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098" w:type="dxa"/>
            <w:vAlign w:val="bottom"/>
          </w:tcPr>
          <w:p w14:paraId="28ED3DDE" w14:textId="2AFAB72E" w:rsidR="00BF2868" w:rsidRPr="00F4373D" w:rsidRDefault="00BF2868"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306B4338"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vAlign w:val="bottom"/>
          </w:tcPr>
          <w:p w14:paraId="1DFE7F75" w14:textId="6F523B58" w:rsidR="00BF2868" w:rsidRPr="00F4373D" w:rsidRDefault="00BF2868"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476C6340"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vAlign w:val="bottom"/>
          </w:tcPr>
          <w:p w14:paraId="24286D7C" w14:textId="40BBA4CA" w:rsidR="00BF2868" w:rsidRPr="00F4373D" w:rsidRDefault="00BF2868" w:rsidP="00B22127">
            <w:pPr>
              <w:tabs>
                <w:tab w:val="decimal" w:pos="987"/>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1,158,000</w:t>
            </w:r>
          </w:p>
        </w:tc>
      </w:tr>
      <w:tr w:rsidR="00F4373D" w:rsidRPr="00F4373D" w14:paraId="61AAD8BA" w14:textId="77777777" w:rsidTr="00734F4A">
        <w:trPr>
          <w:trHeight w:val="20"/>
        </w:trPr>
        <w:tc>
          <w:tcPr>
            <w:tcW w:w="4140" w:type="dxa"/>
          </w:tcPr>
          <w:p w14:paraId="2E5E0A10" w14:textId="77777777" w:rsidR="00BF2868" w:rsidRPr="00F21EA8" w:rsidRDefault="00BF2868"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Amortisation charge</w:t>
            </w:r>
          </w:p>
        </w:tc>
        <w:tc>
          <w:tcPr>
            <w:tcW w:w="1170" w:type="dxa"/>
            <w:vAlign w:val="bottom"/>
          </w:tcPr>
          <w:p w14:paraId="68B4CAA5" w14:textId="79ADC31A" w:rsidR="00BF2868" w:rsidRPr="00F4373D" w:rsidRDefault="00BF2868" w:rsidP="00B22127">
            <w:pPr>
              <w:tabs>
                <w:tab w:val="decimal" w:pos="1098"/>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(542,877)</w:t>
            </w:r>
          </w:p>
        </w:tc>
        <w:tc>
          <w:tcPr>
            <w:tcW w:w="72" w:type="dxa"/>
          </w:tcPr>
          <w:p w14:paraId="7ACF1D0A"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098" w:type="dxa"/>
            <w:vAlign w:val="bottom"/>
          </w:tcPr>
          <w:p w14:paraId="769A078F" w14:textId="1A22C7F7" w:rsidR="00BF2868" w:rsidRPr="00F4373D" w:rsidRDefault="00BF2868"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0E20EDC4"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vAlign w:val="bottom"/>
          </w:tcPr>
          <w:p w14:paraId="204E3293" w14:textId="435E0A99" w:rsidR="00BF2868" w:rsidRPr="00F4373D" w:rsidRDefault="00BF2868"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72F6F7FB"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vAlign w:val="bottom"/>
          </w:tcPr>
          <w:p w14:paraId="07945C70" w14:textId="09C96E72" w:rsidR="00BF2868" w:rsidRPr="00F4373D" w:rsidRDefault="00BF2868" w:rsidP="00B22127">
            <w:pPr>
              <w:tabs>
                <w:tab w:val="decimal" w:pos="987"/>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(542,877)</w:t>
            </w:r>
          </w:p>
        </w:tc>
      </w:tr>
      <w:tr w:rsidR="00F4373D" w:rsidRPr="00F4373D" w14:paraId="1782C59D" w14:textId="77777777" w:rsidTr="00BF2868">
        <w:trPr>
          <w:trHeight w:val="20"/>
        </w:trPr>
        <w:tc>
          <w:tcPr>
            <w:tcW w:w="4140" w:type="dxa"/>
          </w:tcPr>
          <w:p w14:paraId="72493F91" w14:textId="77777777" w:rsidR="00BF2868" w:rsidRPr="00F21EA8" w:rsidRDefault="00BF2868"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Impairment charge</w:t>
            </w:r>
          </w:p>
        </w:tc>
        <w:tc>
          <w:tcPr>
            <w:tcW w:w="1170" w:type="dxa"/>
            <w:tcBorders>
              <w:bottom w:val="single" w:sz="4" w:space="0" w:color="auto"/>
            </w:tcBorders>
            <w:vAlign w:val="bottom"/>
          </w:tcPr>
          <w:p w14:paraId="7F18A25F" w14:textId="0F9EBD3F" w:rsidR="00BF2868" w:rsidRPr="00F4373D" w:rsidRDefault="00BF2868"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6F1A0AB9"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098" w:type="dxa"/>
            <w:tcBorders>
              <w:bottom w:val="single" w:sz="4" w:space="0" w:color="auto"/>
            </w:tcBorders>
            <w:vAlign w:val="bottom"/>
          </w:tcPr>
          <w:p w14:paraId="551A50EB" w14:textId="57CEC558" w:rsidR="00BF2868" w:rsidRPr="00F4373D" w:rsidRDefault="00BF2868"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6D9F2EFF"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tcBorders>
              <w:bottom w:val="single" w:sz="4" w:space="0" w:color="auto"/>
            </w:tcBorders>
            <w:vAlign w:val="bottom"/>
          </w:tcPr>
          <w:p w14:paraId="0EDACE7F" w14:textId="3275A84C" w:rsidR="00BF2868" w:rsidRPr="00F4373D" w:rsidRDefault="00BF2868" w:rsidP="00B22127">
            <w:pPr>
              <w:tabs>
                <w:tab w:val="decimal" w:pos="1098"/>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(847,684)</w:t>
            </w:r>
          </w:p>
        </w:tc>
        <w:tc>
          <w:tcPr>
            <w:tcW w:w="72" w:type="dxa"/>
          </w:tcPr>
          <w:p w14:paraId="7B309A4D"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tcBorders>
              <w:bottom w:val="single" w:sz="4" w:space="0" w:color="auto"/>
            </w:tcBorders>
            <w:vAlign w:val="bottom"/>
          </w:tcPr>
          <w:p w14:paraId="129C76B5" w14:textId="66C63197" w:rsidR="00BF2868" w:rsidRPr="00F4373D" w:rsidRDefault="00BF2868" w:rsidP="00B22127">
            <w:pPr>
              <w:tabs>
                <w:tab w:val="decimal" w:pos="987"/>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(847,684)</w:t>
            </w:r>
          </w:p>
        </w:tc>
      </w:tr>
      <w:tr w:rsidR="00F4373D" w:rsidRPr="00F4373D" w14:paraId="76C291AF" w14:textId="77777777" w:rsidTr="00BF2868">
        <w:trPr>
          <w:trHeight w:val="20"/>
        </w:trPr>
        <w:tc>
          <w:tcPr>
            <w:tcW w:w="4140" w:type="dxa"/>
          </w:tcPr>
          <w:p w14:paraId="0EE3D2EF" w14:textId="77777777" w:rsidR="00BF2868" w:rsidRPr="00F21EA8" w:rsidRDefault="00BF2868"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Closing net book value</w:t>
            </w:r>
          </w:p>
        </w:tc>
        <w:tc>
          <w:tcPr>
            <w:tcW w:w="1170" w:type="dxa"/>
            <w:tcBorders>
              <w:top w:val="single" w:sz="4" w:space="0" w:color="auto"/>
              <w:bottom w:val="double" w:sz="4" w:space="0" w:color="auto"/>
            </w:tcBorders>
            <w:vAlign w:val="bottom"/>
          </w:tcPr>
          <w:p w14:paraId="551FC575" w14:textId="5C6960B8" w:rsidR="00BF2868" w:rsidRPr="00F4373D" w:rsidRDefault="00BF2868" w:rsidP="00B22127">
            <w:pPr>
              <w:tabs>
                <w:tab w:val="decimal" w:pos="1098"/>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830,755</w:t>
            </w:r>
          </w:p>
        </w:tc>
        <w:tc>
          <w:tcPr>
            <w:tcW w:w="72" w:type="dxa"/>
          </w:tcPr>
          <w:p w14:paraId="3EE700E8"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098" w:type="dxa"/>
            <w:tcBorders>
              <w:top w:val="single" w:sz="4" w:space="0" w:color="auto"/>
              <w:bottom w:val="double" w:sz="4" w:space="0" w:color="auto"/>
            </w:tcBorders>
            <w:vAlign w:val="bottom"/>
          </w:tcPr>
          <w:p w14:paraId="3F1A913C" w14:textId="51B05E24" w:rsidR="00BF2868" w:rsidRPr="00F4373D" w:rsidRDefault="00BF2868" w:rsidP="00B22127">
            <w:pPr>
              <w:tabs>
                <w:tab w:val="decimal" w:pos="987"/>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2,275,789</w:t>
            </w:r>
          </w:p>
        </w:tc>
        <w:tc>
          <w:tcPr>
            <w:tcW w:w="72" w:type="dxa"/>
          </w:tcPr>
          <w:p w14:paraId="7942732D"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05497106" w14:textId="7618691C" w:rsidR="00BF2868" w:rsidRPr="00F4373D" w:rsidRDefault="00BF2868" w:rsidP="00B22127">
            <w:pPr>
              <w:tabs>
                <w:tab w:val="decimal" w:pos="1098"/>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1,061,273</w:t>
            </w:r>
          </w:p>
        </w:tc>
        <w:tc>
          <w:tcPr>
            <w:tcW w:w="72" w:type="dxa"/>
          </w:tcPr>
          <w:p w14:paraId="6D81A767"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22000B69" w14:textId="218555CE" w:rsidR="00BF2868" w:rsidRPr="00F4373D" w:rsidRDefault="00BF2868" w:rsidP="00B22127">
            <w:pPr>
              <w:tabs>
                <w:tab w:val="decimal" w:pos="987"/>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4,167,817</w:t>
            </w:r>
          </w:p>
        </w:tc>
      </w:tr>
      <w:tr w:rsidR="00F4373D" w:rsidRPr="00F4373D" w14:paraId="5FC8A864" w14:textId="77777777" w:rsidTr="00BF2868">
        <w:trPr>
          <w:trHeight w:val="20"/>
        </w:trPr>
        <w:tc>
          <w:tcPr>
            <w:tcW w:w="4140" w:type="dxa"/>
          </w:tcPr>
          <w:p w14:paraId="215BDEE9" w14:textId="77777777" w:rsidR="00BF2868" w:rsidRPr="00F21EA8" w:rsidRDefault="00BF2868" w:rsidP="00B22127">
            <w:pPr>
              <w:autoSpaceDE w:val="0"/>
              <w:autoSpaceDN w:val="0"/>
              <w:spacing w:line="240" w:lineRule="exact"/>
              <w:ind w:left="267"/>
              <w:rPr>
                <w:rFonts w:ascii="Times New Roman" w:hAnsi="Times New Roman" w:cs="Times New Roman"/>
                <w:sz w:val="20"/>
                <w:szCs w:val="20"/>
              </w:rPr>
            </w:pPr>
          </w:p>
        </w:tc>
        <w:tc>
          <w:tcPr>
            <w:tcW w:w="1170" w:type="dxa"/>
            <w:tcBorders>
              <w:top w:val="double" w:sz="4" w:space="0" w:color="auto"/>
            </w:tcBorders>
            <w:vAlign w:val="bottom"/>
          </w:tcPr>
          <w:p w14:paraId="5C835FB1" w14:textId="77777777" w:rsidR="00BF2868" w:rsidRPr="00F4373D" w:rsidRDefault="00BF2868" w:rsidP="00B22127">
            <w:pPr>
              <w:tabs>
                <w:tab w:val="decimal" w:pos="1098"/>
              </w:tabs>
              <w:spacing w:line="240" w:lineRule="exact"/>
              <w:jc w:val="left"/>
              <w:rPr>
                <w:rFonts w:ascii="Times New Roman" w:hAnsi="Times New Roman" w:cs="Times New Roman"/>
                <w:sz w:val="20"/>
                <w:szCs w:val="20"/>
              </w:rPr>
            </w:pPr>
          </w:p>
        </w:tc>
        <w:tc>
          <w:tcPr>
            <w:tcW w:w="72" w:type="dxa"/>
          </w:tcPr>
          <w:p w14:paraId="36FAFB58"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098" w:type="dxa"/>
            <w:tcBorders>
              <w:top w:val="double" w:sz="4" w:space="0" w:color="auto"/>
            </w:tcBorders>
            <w:vAlign w:val="bottom"/>
          </w:tcPr>
          <w:p w14:paraId="558923FA" w14:textId="77777777" w:rsidR="00BF2868" w:rsidRPr="00F4373D" w:rsidRDefault="00BF2868" w:rsidP="00B22127">
            <w:pPr>
              <w:tabs>
                <w:tab w:val="decimal" w:pos="987"/>
              </w:tabs>
              <w:spacing w:line="240" w:lineRule="exact"/>
              <w:jc w:val="left"/>
              <w:rPr>
                <w:rFonts w:ascii="Times New Roman" w:hAnsi="Times New Roman" w:cs="Times New Roman"/>
                <w:sz w:val="20"/>
                <w:szCs w:val="20"/>
              </w:rPr>
            </w:pPr>
          </w:p>
        </w:tc>
        <w:tc>
          <w:tcPr>
            <w:tcW w:w="72" w:type="dxa"/>
          </w:tcPr>
          <w:p w14:paraId="093612D4"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tcBorders>
              <w:top w:val="double" w:sz="4" w:space="0" w:color="auto"/>
            </w:tcBorders>
            <w:vAlign w:val="bottom"/>
          </w:tcPr>
          <w:p w14:paraId="7A7CFCCB" w14:textId="77777777" w:rsidR="00BF2868" w:rsidRPr="00F4373D" w:rsidRDefault="00BF2868" w:rsidP="00B22127">
            <w:pPr>
              <w:tabs>
                <w:tab w:val="decimal" w:pos="1098"/>
              </w:tabs>
              <w:spacing w:line="240" w:lineRule="exact"/>
              <w:jc w:val="left"/>
              <w:rPr>
                <w:rFonts w:ascii="Times New Roman" w:hAnsi="Times New Roman" w:cs="Times New Roman"/>
                <w:sz w:val="20"/>
                <w:szCs w:val="20"/>
              </w:rPr>
            </w:pPr>
          </w:p>
        </w:tc>
        <w:tc>
          <w:tcPr>
            <w:tcW w:w="72" w:type="dxa"/>
          </w:tcPr>
          <w:p w14:paraId="27FAF747"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tcBorders>
              <w:top w:val="double" w:sz="4" w:space="0" w:color="auto"/>
            </w:tcBorders>
            <w:vAlign w:val="bottom"/>
          </w:tcPr>
          <w:p w14:paraId="61ED1843" w14:textId="77777777" w:rsidR="00BF2868" w:rsidRPr="00F4373D" w:rsidRDefault="00BF2868" w:rsidP="00B22127">
            <w:pPr>
              <w:tabs>
                <w:tab w:val="decimal" w:pos="987"/>
              </w:tabs>
              <w:spacing w:line="240" w:lineRule="exact"/>
              <w:jc w:val="left"/>
              <w:rPr>
                <w:rFonts w:ascii="Times New Roman" w:hAnsi="Times New Roman" w:cs="Times New Roman"/>
                <w:sz w:val="20"/>
                <w:szCs w:val="20"/>
              </w:rPr>
            </w:pPr>
          </w:p>
        </w:tc>
      </w:tr>
      <w:tr w:rsidR="00F4373D" w:rsidRPr="00F4373D" w14:paraId="7B3B18A0" w14:textId="77777777" w:rsidTr="00734F4A">
        <w:trPr>
          <w:trHeight w:val="20"/>
        </w:trPr>
        <w:tc>
          <w:tcPr>
            <w:tcW w:w="4140" w:type="dxa"/>
          </w:tcPr>
          <w:p w14:paraId="2FF0ED4E" w14:textId="77777777" w:rsidR="00BF2868" w:rsidRPr="00F21EA8" w:rsidRDefault="00BF2868"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b/>
                <w:sz w:val="20"/>
                <w:szCs w:val="20"/>
              </w:rPr>
              <w:t xml:space="preserve">As </w:t>
            </w:r>
            <w:proofErr w:type="gramStart"/>
            <w:r w:rsidRPr="00F21EA8">
              <w:rPr>
                <w:rFonts w:ascii="Times New Roman" w:hAnsi="Times New Roman" w:cs="Times New Roman"/>
                <w:b/>
                <w:sz w:val="20"/>
                <w:szCs w:val="20"/>
              </w:rPr>
              <w:t>at</w:t>
            </w:r>
            <w:proofErr w:type="gramEnd"/>
            <w:r w:rsidRPr="00F21EA8">
              <w:rPr>
                <w:rFonts w:ascii="Times New Roman" w:hAnsi="Times New Roman" w:cs="Times New Roman"/>
                <w:b/>
                <w:sz w:val="20"/>
                <w:szCs w:val="20"/>
              </w:rPr>
              <w:t xml:space="preserve"> December 31, 2025</w:t>
            </w:r>
          </w:p>
        </w:tc>
        <w:tc>
          <w:tcPr>
            <w:tcW w:w="1170" w:type="dxa"/>
            <w:vAlign w:val="bottom"/>
          </w:tcPr>
          <w:p w14:paraId="48CC8F2B" w14:textId="77777777" w:rsidR="00BF2868" w:rsidRPr="00F4373D" w:rsidRDefault="00BF2868" w:rsidP="00B22127">
            <w:pPr>
              <w:tabs>
                <w:tab w:val="decimal" w:pos="1098"/>
              </w:tabs>
              <w:spacing w:line="240" w:lineRule="exact"/>
              <w:jc w:val="left"/>
              <w:rPr>
                <w:rFonts w:ascii="Times New Roman" w:hAnsi="Times New Roman" w:cs="Times New Roman"/>
                <w:sz w:val="20"/>
                <w:szCs w:val="20"/>
              </w:rPr>
            </w:pPr>
          </w:p>
        </w:tc>
        <w:tc>
          <w:tcPr>
            <w:tcW w:w="72" w:type="dxa"/>
          </w:tcPr>
          <w:p w14:paraId="6A9D498C"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098" w:type="dxa"/>
            <w:vAlign w:val="bottom"/>
          </w:tcPr>
          <w:p w14:paraId="2F1B7366" w14:textId="77777777" w:rsidR="00BF2868" w:rsidRPr="00F4373D" w:rsidRDefault="00BF2868" w:rsidP="00B22127">
            <w:pPr>
              <w:tabs>
                <w:tab w:val="decimal" w:pos="987"/>
              </w:tabs>
              <w:spacing w:line="240" w:lineRule="exact"/>
              <w:jc w:val="left"/>
              <w:rPr>
                <w:rFonts w:ascii="Times New Roman" w:hAnsi="Times New Roman" w:cs="Times New Roman"/>
                <w:sz w:val="20"/>
                <w:szCs w:val="20"/>
              </w:rPr>
            </w:pPr>
          </w:p>
        </w:tc>
        <w:tc>
          <w:tcPr>
            <w:tcW w:w="72" w:type="dxa"/>
          </w:tcPr>
          <w:p w14:paraId="4B26ED57"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vAlign w:val="bottom"/>
          </w:tcPr>
          <w:p w14:paraId="2F6C01EA" w14:textId="77777777" w:rsidR="00BF2868" w:rsidRPr="00F4373D" w:rsidRDefault="00BF2868" w:rsidP="00B22127">
            <w:pPr>
              <w:tabs>
                <w:tab w:val="decimal" w:pos="1098"/>
              </w:tabs>
              <w:spacing w:line="240" w:lineRule="exact"/>
              <w:jc w:val="left"/>
              <w:rPr>
                <w:rFonts w:ascii="Times New Roman" w:hAnsi="Times New Roman" w:cs="Times New Roman"/>
                <w:sz w:val="20"/>
                <w:szCs w:val="20"/>
              </w:rPr>
            </w:pPr>
          </w:p>
        </w:tc>
        <w:tc>
          <w:tcPr>
            <w:tcW w:w="72" w:type="dxa"/>
          </w:tcPr>
          <w:p w14:paraId="5D9249A5"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vAlign w:val="bottom"/>
          </w:tcPr>
          <w:p w14:paraId="50201E66" w14:textId="77777777" w:rsidR="00BF2868" w:rsidRPr="00F4373D" w:rsidRDefault="00BF2868" w:rsidP="00B22127">
            <w:pPr>
              <w:tabs>
                <w:tab w:val="decimal" w:pos="987"/>
              </w:tabs>
              <w:spacing w:line="240" w:lineRule="exact"/>
              <w:jc w:val="left"/>
              <w:rPr>
                <w:rFonts w:ascii="Times New Roman" w:hAnsi="Times New Roman" w:cs="Times New Roman"/>
                <w:sz w:val="20"/>
                <w:szCs w:val="20"/>
              </w:rPr>
            </w:pPr>
          </w:p>
        </w:tc>
      </w:tr>
      <w:tr w:rsidR="00F4373D" w:rsidRPr="00F4373D" w14:paraId="5C1E6054" w14:textId="77777777" w:rsidTr="00734F4A">
        <w:trPr>
          <w:trHeight w:val="20"/>
        </w:trPr>
        <w:tc>
          <w:tcPr>
            <w:tcW w:w="4140" w:type="dxa"/>
          </w:tcPr>
          <w:p w14:paraId="252CAFB5" w14:textId="77777777" w:rsidR="00BF2868" w:rsidRPr="00F21EA8" w:rsidRDefault="00BF2868"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Cost</w:t>
            </w:r>
          </w:p>
        </w:tc>
        <w:tc>
          <w:tcPr>
            <w:tcW w:w="1170" w:type="dxa"/>
            <w:vAlign w:val="bottom"/>
          </w:tcPr>
          <w:p w14:paraId="3E5D76B7" w14:textId="1339726A" w:rsidR="00BF2868" w:rsidRPr="00F4373D" w:rsidRDefault="00BF2868" w:rsidP="00B22127">
            <w:pPr>
              <w:tabs>
                <w:tab w:val="decimal" w:pos="1098"/>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8,086,985</w:t>
            </w:r>
          </w:p>
        </w:tc>
        <w:tc>
          <w:tcPr>
            <w:tcW w:w="72" w:type="dxa"/>
          </w:tcPr>
          <w:p w14:paraId="22A01AA8"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098" w:type="dxa"/>
            <w:vAlign w:val="bottom"/>
          </w:tcPr>
          <w:p w14:paraId="732B6024" w14:textId="1DE7174A" w:rsidR="00BF2868" w:rsidRPr="00F4373D" w:rsidRDefault="00BF2868" w:rsidP="00B22127">
            <w:pPr>
              <w:tabs>
                <w:tab w:val="decimal" w:pos="987"/>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2,275,789</w:t>
            </w:r>
          </w:p>
        </w:tc>
        <w:tc>
          <w:tcPr>
            <w:tcW w:w="72" w:type="dxa"/>
          </w:tcPr>
          <w:p w14:paraId="62143F5C"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vAlign w:val="bottom"/>
          </w:tcPr>
          <w:p w14:paraId="3DCF970C" w14:textId="45753000" w:rsidR="00BF2868" w:rsidRPr="00F4373D" w:rsidRDefault="00BF2868" w:rsidP="00B22127">
            <w:pPr>
              <w:tabs>
                <w:tab w:val="decimal" w:pos="1098"/>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2,517,777</w:t>
            </w:r>
          </w:p>
        </w:tc>
        <w:tc>
          <w:tcPr>
            <w:tcW w:w="72" w:type="dxa"/>
          </w:tcPr>
          <w:p w14:paraId="5FE26D0B"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vAlign w:val="bottom"/>
          </w:tcPr>
          <w:p w14:paraId="0C7E15FE" w14:textId="3BBF39BB" w:rsidR="00BF2868" w:rsidRPr="00F4373D" w:rsidRDefault="00BF2868" w:rsidP="00B22127">
            <w:pPr>
              <w:tabs>
                <w:tab w:val="decimal" w:pos="987"/>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12,880,551</w:t>
            </w:r>
          </w:p>
        </w:tc>
      </w:tr>
      <w:tr w:rsidR="00F4373D" w:rsidRPr="00F4373D" w14:paraId="3126DC3C" w14:textId="77777777" w:rsidTr="00734F4A">
        <w:trPr>
          <w:trHeight w:val="20"/>
        </w:trPr>
        <w:tc>
          <w:tcPr>
            <w:tcW w:w="4140" w:type="dxa"/>
          </w:tcPr>
          <w:p w14:paraId="1462530E" w14:textId="2C68E3A2" w:rsidR="00BF2868" w:rsidRPr="00F21EA8" w:rsidRDefault="00BF2868"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u w:val="single"/>
              </w:rPr>
              <w:t>Less</w:t>
            </w:r>
            <w:r w:rsidRPr="00F21EA8">
              <w:rPr>
                <w:rFonts w:ascii="Times New Roman" w:hAnsi="Times New Roman" w:cs="Times New Roman"/>
                <w:sz w:val="20"/>
                <w:szCs w:val="20"/>
              </w:rPr>
              <w:t xml:space="preserve"> Accumulated amortisation </w:t>
            </w:r>
          </w:p>
        </w:tc>
        <w:tc>
          <w:tcPr>
            <w:tcW w:w="1170" w:type="dxa"/>
            <w:vAlign w:val="bottom"/>
          </w:tcPr>
          <w:p w14:paraId="1B190014" w14:textId="32168A95" w:rsidR="00BF2868" w:rsidRPr="00F4373D" w:rsidRDefault="00BF2868" w:rsidP="00B22127">
            <w:pPr>
              <w:tabs>
                <w:tab w:val="decimal" w:pos="1098"/>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(7,256,230)</w:t>
            </w:r>
          </w:p>
        </w:tc>
        <w:tc>
          <w:tcPr>
            <w:tcW w:w="72" w:type="dxa"/>
          </w:tcPr>
          <w:p w14:paraId="2924B763"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098" w:type="dxa"/>
            <w:vAlign w:val="bottom"/>
          </w:tcPr>
          <w:p w14:paraId="009C2CAE" w14:textId="25CF5331" w:rsidR="00BF2868" w:rsidRPr="00F4373D" w:rsidRDefault="00BF2868"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026ACF47"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vAlign w:val="bottom"/>
          </w:tcPr>
          <w:p w14:paraId="569E95E2" w14:textId="1DB74935" w:rsidR="00BF2868" w:rsidRPr="00F4373D" w:rsidRDefault="00BF2868"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1CE8E232"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vAlign w:val="bottom"/>
          </w:tcPr>
          <w:p w14:paraId="2D3A5049" w14:textId="1B8037E5" w:rsidR="00BF2868" w:rsidRPr="00F4373D" w:rsidRDefault="00BF2868" w:rsidP="00B22127">
            <w:pPr>
              <w:tabs>
                <w:tab w:val="decimal" w:pos="987"/>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(7,256,230)</w:t>
            </w:r>
          </w:p>
        </w:tc>
      </w:tr>
      <w:tr w:rsidR="00F4373D" w:rsidRPr="00F4373D" w14:paraId="63288B7B" w14:textId="77777777" w:rsidTr="00BF2868">
        <w:trPr>
          <w:trHeight w:val="20"/>
        </w:trPr>
        <w:tc>
          <w:tcPr>
            <w:tcW w:w="4140" w:type="dxa"/>
          </w:tcPr>
          <w:p w14:paraId="3ADBA9DC" w14:textId="4EF19AFD" w:rsidR="00BF2868" w:rsidRPr="00F21EA8" w:rsidRDefault="00BF2868"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u w:val="single"/>
              </w:rPr>
              <w:t>Less</w:t>
            </w:r>
            <w:r w:rsidRPr="00F21EA8">
              <w:rPr>
                <w:rFonts w:ascii="Times New Roman" w:hAnsi="Times New Roman" w:cs="Times New Roman"/>
                <w:sz w:val="20"/>
                <w:szCs w:val="20"/>
              </w:rPr>
              <w:t xml:space="preserve"> Accumulated impairment</w:t>
            </w:r>
          </w:p>
        </w:tc>
        <w:tc>
          <w:tcPr>
            <w:tcW w:w="1170" w:type="dxa"/>
            <w:tcBorders>
              <w:bottom w:val="single" w:sz="4" w:space="0" w:color="auto"/>
            </w:tcBorders>
            <w:vAlign w:val="bottom"/>
          </w:tcPr>
          <w:p w14:paraId="18104261" w14:textId="20ED042A" w:rsidR="00BF2868" w:rsidRPr="00F4373D" w:rsidRDefault="00BF2868"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42CF3477"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098" w:type="dxa"/>
            <w:tcBorders>
              <w:bottom w:val="single" w:sz="4" w:space="0" w:color="auto"/>
            </w:tcBorders>
            <w:vAlign w:val="bottom"/>
          </w:tcPr>
          <w:p w14:paraId="221CA009" w14:textId="3FC58D09" w:rsidR="00BF2868" w:rsidRPr="00F4373D" w:rsidRDefault="00BF2868"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3F3434D7"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tcBorders>
              <w:bottom w:val="single" w:sz="4" w:space="0" w:color="auto"/>
            </w:tcBorders>
            <w:vAlign w:val="bottom"/>
          </w:tcPr>
          <w:p w14:paraId="50DBDF17" w14:textId="18C05A94" w:rsidR="00BF2868" w:rsidRPr="00F4373D" w:rsidRDefault="00BF2868" w:rsidP="00B22127">
            <w:pPr>
              <w:tabs>
                <w:tab w:val="decimal" w:pos="1098"/>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(1,456,504)</w:t>
            </w:r>
          </w:p>
        </w:tc>
        <w:tc>
          <w:tcPr>
            <w:tcW w:w="72" w:type="dxa"/>
          </w:tcPr>
          <w:p w14:paraId="1E0A5E08"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tcBorders>
              <w:bottom w:val="single" w:sz="4" w:space="0" w:color="auto"/>
            </w:tcBorders>
            <w:vAlign w:val="bottom"/>
          </w:tcPr>
          <w:p w14:paraId="0EC6293C" w14:textId="265F9E1C" w:rsidR="00BF2868" w:rsidRPr="00F4373D" w:rsidRDefault="00BF2868" w:rsidP="00B22127">
            <w:pPr>
              <w:tabs>
                <w:tab w:val="decimal" w:pos="987"/>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(1,456,504)</w:t>
            </w:r>
          </w:p>
        </w:tc>
      </w:tr>
      <w:tr w:rsidR="00F4373D" w:rsidRPr="00F4373D" w14:paraId="46084065" w14:textId="77777777" w:rsidTr="00BF2868">
        <w:trPr>
          <w:trHeight w:val="20"/>
        </w:trPr>
        <w:tc>
          <w:tcPr>
            <w:tcW w:w="4140" w:type="dxa"/>
          </w:tcPr>
          <w:p w14:paraId="257BDFBA" w14:textId="77777777" w:rsidR="00BF2868" w:rsidRPr="00F21EA8" w:rsidRDefault="00BF2868"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Net book value</w:t>
            </w:r>
          </w:p>
        </w:tc>
        <w:tc>
          <w:tcPr>
            <w:tcW w:w="1170" w:type="dxa"/>
            <w:tcBorders>
              <w:top w:val="single" w:sz="4" w:space="0" w:color="auto"/>
              <w:bottom w:val="double" w:sz="4" w:space="0" w:color="auto"/>
            </w:tcBorders>
            <w:vAlign w:val="bottom"/>
          </w:tcPr>
          <w:p w14:paraId="1C42A795" w14:textId="3D415072" w:rsidR="00BF2868" w:rsidRPr="00F4373D" w:rsidRDefault="00BF2868" w:rsidP="00B22127">
            <w:pPr>
              <w:tabs>
                <w:tab w:val="decimal" w:pos="1098"/>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830,755</w:t>
            </w:r>
          </w:p>
        </w:tc>
        <w:tc>
          <w:tcPr>
            <w:tcW w:w="72" w:type="dxa"/>
          </w:tcPr>
          <w:p w14:paraId="4423BDC5"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098" w:type="dxa"/>
            <w:tcBorders>
              <w:top w:val="single" w:sz="4" w:space="0" w:color="auto"/>
              <w:bottom w:val="double" w:sz="4" w:space="0" w:color="auto"/>
            </w:tcBorders>
            <w:vAlign w:val="bottom"/>
          </w:tcPr>
          <w:p w14:paraId="2A3402B6" w14:textId="0DB7E8B4" w:rsidR="00BF2868" w:rsidRPr="00F4373D" w:rsidRDefault="00BF2868" w:rsidP="00B22127">
            <w:pPr>
              <w:tabs>
                <w:tab w:val="decimal" w:pos="987"/>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2,275,789</w:t>
            </w:r>
          </w:p>
        </w:tc>
        <w:tc>
          <w:tcPr>
            <w:tcW w:w="72" w:type="dxa"/>
          </w:tcPr>
          <w:p w14:paraId="2858D949"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73947ED6" w14:textId="6366F936" w:rsidR="00BF2868" w:rsidRPr="00F4373D" w:rsidRDefault="00BF2868" w:rsidP="00B22127">
            <w:pPr>
              <w:tabs>
                <w:tab w:val="decimal" w:pos="1098"/>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1,061,273</w:t>
            </w:r>
          </w:p>
        </w:tc>
        <w:tc>
          <w:tcPr>
            <w:tcW w:w="72" w:type="dxa"/>
          </w:tcPr>
          <w:p w14:paraId="22D2D639" w14:textId="77777777" w:rsidR="00BF2868" w:rsidRPr="00F4373D" w:rsidRDefault="00BF2868" w:rsidP="00B22127">
            <w:pPr>
              <w:tabs>
                <w:tab w:val="decimal" w:pos="1098"/>
                <w:tab w:val="decimal" w:pos="1203"/>
              </w:tabs>
              <w:spacing w:line="240" w:lineRule="exact"/>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0D711390" w14:textId="007372D3" w:rsidR="00BF2868" w:rsidRPr="00F4373D" w:rsidRDefault="00BF2868" w:rsidP="00B22127">
            <w:pPr>
              <w:tabs>
                <w:tab w:val="decimal" w:pos="987"/>
              </w:tabs>
              <w:spacing w:line="240" w:lineRule="exact"/>
              <w:jc w:val="left"/>
              <w:rPr>
                <w:rFonts w:ascii="Times New Roman" w:hAnsi="Times New Roman" w:cs="Times New Roman"/>
                <w:sz w:val="20"/>
                <w:szCs w:val="20"/>
              </w:rPr>
            </w:pPr>
            <w:r w:rsidRPr="00F4373D">
              <w:rPr>
                <w:rFonts w:ascii="Times New Roman" w:hAnsi="Times New Roman" w:cs="Times New Roman"/>
                <w:sz w:val="20"/>
                <w:szCs w:val="20"/>
              </w:rPr>
              <w:t>4,167,817</w:t>
            </w:r>
          </w:p>
        </w:tc>
      </w:tr>
    </w:tbl>
    <w:p w14:paraId="5C35BFA8" w14:textId="24C1B3F7" w:rsidR="00B22127" w:rsidRDefault="00B22127">
      <w:pPr>
        <w:rPr>
          <w:cs/>
        </w:rPr>
      </w:pPr>
    </w:p>
    <w:p w14:paraId="3621C2C7" w14:textId="77777777" w:rsidR="00B22127" w:rsidRDefault="00B22127">
      <w:pPr>
        <w:rPr>
          <w:cs/>
        </w:rPr>
      </w:pPr>
      <w:r>
        <w:rPr>
          <w:cs/>
        </w:rPr>
        <w:br w:type="page"/>
      </w:r>
    </w:p>
    <w:p w14:paraId="067A815E" w14:textId="77777777" w:rsidR="00B22127" w:rsidRPr="00B22127" w:rsidRDefault="00B22127">
      <w:pPr>
        <w:rPr>
          <w:sz w:val="2"/>
          <w:szCs w:val="2"/>
        </w:rPr>
      </w:pPr>
    </w:p>
    <w:tbl>
      <w:tblPr>
        <w:tblW w:w="9000" w:type="dxa"/>
        <w:tblInd w:w="270" w:type="dxa"/>
        <w:tblLayout w:type="fixed"/>
        <w:tblCellMar>
          <w:left w:w="0" w:type="dxa"/>
          <w:right w:w="0" w:type="dxa"/>
        </w:tblCellMar>
        <w:tblLook w:val="0000" w:firstRow="0" w:lastRow="0" w:firstColumn="0" w:lastColumn="0" w:noHBand="0" w:noVBand="0"/>
      </w:tblPr>
      <w:tblGrid>
        <w:gridCol w:w="4140"/>
        <w:gridCol w:w="1170"/>
        <w:gridCol w:w="72"/>
        <w:gridCol w:w="1098"/>
        <w:gridCol w:w="72"/>
        <w:gridCol w:w="1188"/>
        <w:gridCol w:w="72"/>
        <w:gridCol w:w="1188"/>
      </w:tblGrid>
      <w:tr w:rsidR="00B22127" w:rsidRPr="00F4373D" w14:paraId="73940080" w14:textId="77777777" w:rsidTr="00247030">
        <w:trPr>
          <w:trHeight w:val="20"/>
          <w:tblHeader/>
        </w:trPr>
        <w:tc>
          <w:tcPr>
            <w:tcW w:w="4140" w:type="dxa"/>
            <w:vAlign w:val="center"/>
          </w:tcPr>
          <w:p w14:paraId="66295ED2" w14:textId="77777777" w:rsidR="00B22127" w:rsidRPr="00F4373D" w:rsidRDefault="00B22127" w:rsidP="00247030">
            <w:pPr>
              <w:tabs>
                <w:tab w:val="right" w:pos="10890"/>
              </w:tabs>
              <w:autoSpaceDE w:val="0"/>
              <w:autoSpaceDN w:val="0"/>
              <w:spacing w:line="240" w:lineRule="exact"/>
              <w:ind w:left="404"/>
              <w:rPr>
                <w:rFonts w:asciiTheme="majorBidi" w:hAnsiTheme="majorBidi" w:cstheme="majorBidi"/>
                <w:sz w:val="32"/>
                <w:szCs w:val="32"/>
              </w:rPr>
            </w:pPr>
          </w:p>
        </w:tc>
        <w:tc>
          <w:tcPr>
            <w:tcW w:w="4860" w:type="dxa"/>
            <w:gridSpan w:val="7"/>
            <w:vAlign w:val="center"/>
          </w:tcPr>
          <w:p w14:paraId="5C2787DD" w14:textId="77777777" w:rsidR="00B22127" w:rsidRPr="00F4373D" w:rsidRDefault="00B22127" w:rsidP="00247030">
            <w:pPr>
              <w:spacing w:line="240" w:lineRule="exact"/>
              <w:ind w:left="-54" w:right="96"/>
              <w:jc w:val="right"/>
              <w:rPr>
                <w:rFonts w:ascii="Times New Roman" w:hAnsi="Times New Roman" w:cs="Times New Roman"/>
                <w:b/>
                <w:bCs/>
                <w:sz w:val="16"/>
                <w:szCs w:val="16"/>
              </w:rPr>
            </w:pPr>
            <w:proofErr w:type="gramStart"/>
            <w:r w:rsidRPr="00F4373D">
              <w:rPr>
                <w:rFonts w:ascii="Times New Roman" w:eastAsia="Arial Unicode MS" w:hAnsi="Times New Roman" w:cs="Times New Roman"/>
                <w:b/>
                <w:bCs/>
                <w:spacing w:val="-4"/>
                <w:sz w:val="20"/>
              </w:rPr>
              <w:t>Unit :</w:t>
            </w:r>
            <w:proofErr w:type="gramEnd"/>
            <w:r w:rsidRPr="00F4373D">
              <w:rPr>
                <w:rFonts w:ascii="Times New Roman" w:eastAsia="Arial Unicode MS" w:hAnsi="Times New Roman" w:cs="Times New Roman"/>
                <w:b/>
                <w:bCs/>
                <w:spacing w:val="-4"/>
                <w:sz w:val="20"/>
              </w:rPr>
              <w:t xml:space="preserve"> Baht</w:t>
            </w:r>
          </w:p>
        </w:tc>
      </w:tr>
      <w:tr w:rsidR="00B22127" w:rsidRPr="00F4373D" w14:paraId="5A7633FF" w14:textId="77777777" w:rsidTr="00247030">
        <w:trPr>
          <w:trHeight w:val="20"/>
          <w:tblHeader/>
        </w:trPr>
        <w:tc>
          <w:tcPr>
            <w:tcW w:w="4140" w:type="dxa"/>
            <w:vAlign w:val="center"/>
          </w:tcPr>
          <w:p w14:paraId="0FE418D4" w14:textId="77777777" w:rsidR="00B22127" w:rsidRPr="00F4373D" w:rsidRDefault="00B22127" w:rsidP="00247030">
            <w:pPr>
              <w:tabs>
                <w:tab w:val="right" w:pos="10890"/>
              </w:tabs>
              <w:autoSpaceDE w:val="0"/>
              <w:autoSpaceDN w:val="0"/>
              <w:spacing w:line="240" w:lineRule="exact"/>
              <w:ind w:left="404"/>
              <w:rPr>
                <w:rFonts w:asciiTheme="majorBidi" w:hAnsiTheme="majorBidi" w:cstheme="majorBidi"/>
                <w:sz w:val="32"/>
                <w:szCs w:val="32"/>
              </w:rPr>
            </w:pPr>
          </w:p>
        </w:tc>
        <w:tc>
          <w:tcPr>
            <w:tcW w:w="4860" w:type="dxa"/>
            <w:gridSpan w:val="7"/>
            <w:vAlign w:val="center"/>
          </w:tcPr>
          <w:p w14:paraId="3C9926E7" w14:textId="77777777" w:rsidR="00B22127" w:rsidRPr="00F4373D" w:rsidRDefault="00B22127" w:rsidP="00247030">
            <w:pPr>
              <w:spacing w:line="240" w:lineRule="exact"/>
              <w:ind w:left="-54" w:right="-63"/>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SEPARATE  FINANCIAL</w:t>
            </w:r>
            <w:proofErr w:type="gramEnd"/>
            <w:r w:rsidRPr="00F4373D">
              <w:rPr>
                <w:rFonts w:ascii="Times New Roman" w:hAnsi="Times New Roman" w:cs="Times New Roman"/>
                <w:b/>
                <w:bCs/>
                <w:sz w:val="16"/>
                <w:szCs w:val="16"/>
              </w:rPr>
              <w:t xml:space="preserve">  STATEMENTS</w:t>
            </w:r>
          </w:p>
        </w:tc>
      </w:tr>
      <w:tr w:rsidR="00B22127" w:rsidRPr="00F4373D" w14:paraId="2C098AA3" w14:textId="77777777" w:rsidTr="00247030">
        <w:trPr>
          <w:trHeight w:val="20"/>
          <w:tblHeader/>
        </w:trPr>
        <w:tc>
          <w:tcPr>
            <w:tcW w:w="4140" w:type="dxa"/>
            <w:vAlign w:val="center"/>
          </w:tcPr>
          <w:p w14:paraId="03B5B3CD" w14:textId="77777777" w:rsidR="00B22127" w:rsidRPr="00F4373D" w:rsidRDefault="00B22127" w:rsidP="00247030">
            <w:pPr>
              <w:tabs>
                <w:tab w:val="right" w:pos="10890"/>
              </w:tabs>
              <w:autoSpaceDE w:val="0"/>
              <w:autoSpaceDN w:val="0"/>
              <w:spacing w:line="240" w:lineRule="exact"/>
              <w:ind w:left="404"/>
              <w:rPr>
                <w:rFonts w:ascii="Times New Roman" w:hAnsi="Times New Roman" w:cs="Times New Roman"/>
                <w:sz w:val="20"/>
                <w:szCs w:val="20"/>
              </w:rPr>
            </w:pPr>
          </w:p>
        </w:tc>
        <w:tc>
          <w:tcPr>
            <w:tcW w:w="1170" w:type="dxa"/>
          </w:tcPr>
          <w:p w14:paraId="6CBF841B" w14:textId="77777777" w:rsidR="00B22127" w:rsidRPr="00F4373D" w:rsidRDefault="00B22127" w:rsidP="00247030">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sz w:val="20"/>
                <w:szCs w:val="20"/>
              </w:rPr>
              <w:t>Computer</w:t>
            </w:r>
          </w:p>
        </w:tc>
        <w:tc>
          <w:tcPr>
            <w:tcW w:w="72" w:type="dxa"/>
          </w:tcPr>
          <w:p w14:paraId="0A3BE856" w14:textId="77777777" w:rsidR="00B22127" w:rsidRPr="00F4373D" w:rsidRDefault="00B22127" w:rsidP="00247030">
            <w:pPr>
              <w:autoSpaceDE w:val="0"/>
              <w:autoSpaceDN w:val="0"/>
              <w:spacing w:line="240" w:lineRule="exact"/>
              <w:ind w:right="-72"/>
              <w:jc w:val="center"/>
              <w:rPr>
                <w:rFonts w:ascii="Times New Roman" w:hAnsi="Times New Roman" w:cs="Times New Roman"/>
                <w:b/>
                <w:bCs/>
                <w:sz w:val="20"/>
                <w:szCs w:val="20"/>
              </w:rPr>
            </w:pPr>
          </w:p>
        </w:tc>
        <w:tc>
          <w:tcPr>
            <w:tcW w:w="1098" w:type="dxa"/>
          </w:tcPr>
          <w:p w14:paraId="374CEDB4" w14:textId="77777777" w:rsidR="00B22127" w:rsidRPr="00F4373D" w:rsidRDefault="00B22127" w:rsidP="00247030">
            <w:pPr>
              <w:autoSpaceDE w:val="0"/>
              <w:autoSpaceDN w:val="0"/>
              <w:spacing w:line="240" w:lineRule="exact"/>
              <w:ind w:right="-72"/>
              <w:jc w:val="center"/>
              <w:rPr>
                <w:rFonts w:ascii="Times New Roman" w:hAnsi="Times New Roman" w:cs="Times New Roman"/>
                <w:b/>
                <w:bCs/>
                <w:sz w:val="20"/>
                <w:szCs w:val="20"/>
                <w:cs/>
              </w:rPr>
            </w:pPr>
          </w:p>
        </w:tc>
        <w:tc>
          <w:tcPr>
            <w:tcW w:w="72" w:type="dxa"/>
          </w:tcPr>
          <w:p w14:paraId="1D47F0A7" w14:textId="77777777" w:rsidR="00B22127" w:rsidRPr="00F4373D" w:rsidRDefault="00B22127" w:rsidP="00247030">
            <w:pPr>
              <w:autoSpaceDE w:val="0"/>
              <w:autoSpaceDN w:val="0"/>
              <w:spacing w:line="240" w:lineRule="exact"/>
              <w:ind w:right="-72"/>
              <w:jc w:val="center"/>
              <w:rPr>
                <w:rFonts w:ascii="Times New Roman" w:hAnsi="Times New Roman" w:cs="Times New Roman"/>
                <w:b/>
                <w:bCs/>
                <w:sz w:val="20"/>
                <w:szCs w:val="20"/>
              </w:rPr>
            </w:pPr>
          </w:p>
        </w:tc>
        <w:tc>
          <w:tcPr>
            <w:tcW w:w="1188" w:type="dxa"/>
            <w:vAlign w:val="center"/>
          </w:tcPr>
          <w:p w14:paraId="6BE7FD79" w14:textId="77777777" w:rsidR="00B22127" w:rsidRPr="00F4373D" w:rsidRDefault="00B22127" w:rsidP="00247030">
            <w:pPr>
              <w:autoSpaceDE w:val="0"/>
              <w:autoSpaceDN w:val="0"/>
              <w:spacing w:line="240" w:lineRule="exact"/>
              <w:ind w:right="-72"/>
              <w:jc w:val="center"/>
              <w:rPr>
                <w:rFonts w:ascii="Times New Roman" w:hAnsi="Times New Roman" w:cs="Times New Roman"/>
                <w:b/>
                <w:bCs/>
                <w:sz w:val="20"/>
                <w:szCs w:val="20"/>
                <w:cs/>
              </w:rPr>
            </w:pPr>
          </w:p>
        </w:tc>
        <w:tc>
          <w:tcPr>
            <w:tcW w:w="72" w:type="dxa"/>
          </w:tcPr>
          <w:p w14:paraId="3DF3FDBF" w14:textId="77777777" w:rsidR="00B22127" w:rsidRPr="00F4373D" w:rsidRDefault="00B22127" w:rsidP="00247030">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545A6CB7" w14:textId="77777777" w:rsidR="00B22127" w:rsidRPr="00F4373D" w:rsidRDefault="00B22127" w:rsidP="00247030">
            <w:pPr>
              <w:autoSpaceDE w:val="0"/>
              <w:autoSpaceDN w:val="0"/>
              <w:spacing w:line="240" w:lineRule="exact"/>
              <w:ind w:right="-72"/>
              <w:jc w:val="center"/>
              <w:rPr>
                <w:rFonts w:ascii="Times New Roman" w:hAnsi="Times New Roman" w:cs="Times New Roman"/>
                <w:b/>
                <w:bCs/>
                <w:sz w:val="20"/>
                <w:szCs w:val="20"/>
                <w:cs/>
              </w:rPr>
            </w:pPr>
          </w:p>
        </w:tc>
      </w:tr>
      <w:tr w:rsidR="00B22127" w:rsidRPr="00F4373D" w14:paraId="79774F7B" w14:textId="77777777" w:rsidTr="00247030">
        <w:trPr>
          <w:trHeight w:val="20"/>
          <w:tblHeader/>
        </w:trPr>
        <w:tc>
          <w:tcPr>
            <w:tcW w:w="4140" w:type="dxa"/>
            <w:vAlign w:val="bottom"/>
          </w:tcPr>
          <w:p w14:paraId="0518671C" w14:textId="77777777" w:rsidR="00B22127" w:rsidRPr="00F4373D" w:rsidRDefault="00B22127" w:rsidP="00247030">
            <w:pPr>
              <w:tabs>
                <w:tab w:val="right" w:pos="10890"/>
              </w:tabs>
              <w:autoSpaceDE w:val="0"/>
              <w:autoSpaceDN w:val="0"/>
              <w:spacing w:line="240" w:lineRule="exact"/>
              <w:ind w:left="404" w:right="-360"/>
              <w:rPr>
                <w:rFonts w:ascii="Times New Roman" w:hAnsi="Times New Roman" w:cs="Times New Roman"/>
                <w:sz w:val="20"/>
                <w:szCs w:val="20"/>
              </w:rPr>
            </w:pPr>
          </w:p>
        </w:tc>
        <w:tc>
          <w:tcPr>
            <w:tcW w:w="1170" w:type="dxa"/>
          </w:tcPr>
          <w:p w14:paraId="14385320" w14:textId="77777777" w:rsidR="00B22127" w:rsidRPr="00F4373D" w:rsidRDefault="00B22127" w:rsidP="00247030">
            <w:pPr>
              <w:autoSpaceDE w:val="0"/>
              <w:autoSpaceDN w:val="0"/>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sz w:val="20"/>
                <w:szCs w:val="20"/>
              </w:rPr>
              <w:t>program</w:t>
            </w:r>
          </w:p>
        </w:tc>
        <w:tc>
          <w:tcPr>
            <w:tcW w:w="72" w:type="dxa"/>
          </w:tcPr>
          <w:p w14:paraId="4FD99DB5" w14:textId="77777777" w:rsidR="00B22127" w:rsidRPr="00F4373D" w:rsidRDefault="00B22127" w:rsidP="00247030">
            <w:pPr>
              <w:autoSpaceDE w:val="0"/>
              <w:autoSpaceDN w:val="0"/>
              <w:spacing w:line="240" w:lineRule="exact"/>
              <w:ind w:right="-72"/>
              <w:jc w:val="center"/>
              <w:rPr>
                <w:rFonts w:ascii="Times New Roman" w:hAnsi="Times New Roman" w:cs="Times New Roman"/>
                <w:b/>
                <w:bCs/>
                <w:sz w:val="20"/>
                <w:szCs w:val="20"/>
                <w:cs/>
              </w:rPr>
            </w:pPr>
          </w:p>
        </w:tc>
        <w:tc>
          <w:tcPr>
            <w:tcW w:w="1098" w:type="dxa"/>
            <w:vAlign w:val="bottom"/>
          </w:tcPr>
          <w:p w14:paraId="6A841399" w14:textId="77777777" w:rsidR="00B22127" w:rsidRPr="00F4373D" w:rsidRDefault="00B22127" w:rsidP="00247030">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sz w:val="20"/>
                <w:szCs w:val="20"/>
              </w:rPr>
              <w:t>IP address</w:t>
            </w:r>
          </w:p>
        </w:tc>
        <w:tc>
          <w:tcPr>
            <w:tcW w:w="72" w:type="dxa"/>
          </w:tcPr>
          <w:p w14:paraId="67F0D588" w14:textId="77777777" w:rsidR="00B22127" w:rsidRPr="00F4373D" w:rsidRDefault="00B22127" w:rsidP="00247030">
            <w:pPr>
              <w:autoSpaceDE w:val="0"/>
              <w:autoSpaceDN w:val="0"/>
              <w:spacing w:line="240" w:lineRule="exact"/>
              <w:ind w:right="-72"/>
              <w:jc w:val="center"/>
              <w:rPr>
                <w:rFonts w:ascii="Times New Roman" w:hAnsi="Times New Roman" w:cs="Times New Roman"/>
                <w:b/>
                <w:bCs/>
                <w:sz w:val="20"/>
                <w:szCs w:val="20"/>
                <w:cs/>
              </w:rPr>
            </w:pPr>
          </w:p>
        </w:tc>
        <w:tc>
          <w:tcPr>
            <w:tcW w:w="1188" w:type="dxa"/>
            <w:vAlign w:val="bottom"/>
          </w:tcPr>
          <w:p w14:paraId="1D3CB367" w14:textId="77777777" w:rsidR="00B22127" w:rsidRPr="00F4373D" w:rsidRDefault="00B22127" w:rsidP="00247030">
            <w:pPr>
              <w:autoSpaceDE w:val="0"/>
              <w:autoSpaceDN w:val="0"/>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sz w:val="20"/>
                <w:szCs w:val="20"/>
              </w:rPr>
              <w:t>Digital asset</w:t>
            </w:r>
          </w:p>
        </w:tc>
        <w:tc>
          <w:tcPr>
            <w:tcW w:w="72" w:type="dxa"/>
          </w:tcPr>
          <w:p w14:paraId="3CBB2699" w14:textId="77777777" w:rsidR="00B22127" w:rsidRPr="00F4373D" w:rsidRDefault="00B22127" w:rsidP="00247030">
            <w:pPr>
              <w:autoSpaceDE w:val="0"/>
              <w:autoSpaceDN w:val="0"/>
              <w:spacing w:line="240" w:lineRule="exact"/>
              <w:ind w:right="-72"/>
              <w:jc w:val="center"/>
              <w:rPr>
                <w:rFonts w:ascii="Times New Roman" w:hAnsi="Times New Roman" w:cs="Times New Roman"/>
                <w:b/>
                <w:bCs/>
                <w:sz w:val="20"/>
                <w:szCs w:val="20"/>
                <w:cs/>
              </w:rPr>
            </w:pPr>
          </w:p>
        </w:tc>
        <w:tc>
          <w:tcPr>
            <w:tcW w:w="1188" w:type="dxa"/>
            <w:vAlign w:val="bottom"/>
          </w:tcPr>
          <w:p w14:paraId="72C48D8D" w14:textId="77777777" w:rsidR="00B22127" w:rsidRPr="00F4373D" w:rsidRDefault="00B22127" w:rsidP="00247030">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sz w:val="20"/>
                <w:szCs w:val="20"/>
              </w:rPr>
              <w:t>Total</w:t>
            </w:r>
          </w:p>
        </w:tc>
      </w:tr>
      <w:tr w:rsidR="00F4373D" w:rsidRPr="00F4373D" w14:paraId="27F3027B" w14:textId="77777777" w:rsidTr="00F838F9">
        <w:trPr>
          <w:trHeight w:val="20"/>
        </w:trPr>
        <w:tc>
          <w:tcPr>
            <w:tcW w:w="4140" w:type="dxa"/>
          </w:tcPr>
          <w:p w14:paraId="7F8FAE6F" w14:textId="77777777" w:rsidR="00D30D6D" w:rsidRPr="00F21EA8" w:rsidRDefault="00D30D6D"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b/>
                <w:sz w:val="20"/>
                <w:szCs w:val="20"/>
              </w:rPr>
              <w:t>For the year ended December 31, 2024</w:t>
            </w:r>
          </w:p>
        </w:tc>
        <w:tc>
          <w:tcPr>
            <w:tcW w:w="1170" w:type="dxa"/>
          </w:tcPr>
          <w:p w14:paraId="4623C6C5" w14:textId="77777777" w:rsidR="00D30D6D" w:rsidRPr="00F4373D" w:rsidRDefault="00D30D6D" w:rsidP="00B22127">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658D5A71"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Pr>
          <w:p w14:paraId="7AD389F2" w14:textId="77777777" w:rsidR="00D30D6D" w:rsidRPr="00F4373D" w:rsidRDefault="00D30D6D" w:rsidP="00B22127">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20601482"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20FF81FD" w14:textId="77777777" w:rsidR="00D30D6D" w:rsidRPr="00F4373D" w:rsidRDefault="00D30D6D" w:rsidP="00B22127">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052A9AAF"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4E7CE1E6" w14:textId="77777777" w:rsidR="00D30D6D" w:rsidRPr="00F4373D" w:rsidRDefault="00D30D6D" w:rsidP="00B22127">
            <w:pPr>
              <w:tabs>
                <w:tab w:val="decimal" w:pos="987"/>
              </w:tabs>
              <w:autoSpaceDE w:val="0"/>
              <w:autoSpaceDN w:val="0"/>
              <w:spacing w:line="240" w:lineRule="exact"/>
              <w:ind w:right="-72"/>
              <w:jc w:val="left"/>
              <w:rPr>
                <w:rFonts w:ascii="Times New Roman" w:hAnsi="Times New Roman" w:cs="Times New Roman"/>
                <w:sz w:val="20"/>
                <w:szCs w:val="20"/>
              </w:rPr>
            </w:pPr>
          </w:p>
        </w:tc>
      </w:tr>
      <w:tr w:rsidR="00F4373D" w:rsidRPr="00F4373D" w14:paraId="21EB5467" w14:textId="77777777" w:rsidTr="00F838F9">
        <w:trPr>
          <w:trHeight w:val="20"/>
        </w:trPr>
        <w:tc>
          <w:tcPr>
            <w:tcW w:w="4140" w:type="dxa"/>
          </w:tcPr>
          <w:p w14:paraId="30B2FEED" w14:textId="77777777" w:rsidR="00D30D6D" w:rsidRPr="00F21EA8" w:rsidRDefault="00D30D6D"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Opening net book value</w:t>
            </w:r>
          </w:p>
        </w:tc>
        <w:tc>
          <w:tcPr>
            <w:tcW w:w="1170" w:type="dxa"/>
          </w:tcPr>
          <w:p w14:paraId="5DEAA68F" w14:textId="34897C7D" w:rsidR="00D30D6D" w:rsidRPr="00F4373D" w:rsidRDefault="00D30D6D" w:rsidP="00B2212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519,734</w:t>
            </w:r>
          </w:p>
        </w:tc>
        <w:tc>
          <w:tcPr>
            <w:tcW w:w="72" w:type="dxa"/>
          </w:tcPr>
          <w:p w14:paraId="0E049B56"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Pr>
          <w:p w14:paraId="61C7EE7C" w14:textId="66EA4B6D" w:rsidR="00D30D6D" w:rsidRPr="00F4373D" w:rsidRDefault="00D30D6D" w:rsidP="00B22127">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2,275,789</w:t>
            </w:r>
          </w:p>
        </w:tc>
        <w:tc>
          <w:tcPr>
            <w:tcW w:w="72" w:type="dxa"/>
          </w:tcPr>
          <w:p w14:paraId="4E14E662"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12D7278E" w14:textId="06D4870D" w:rsidR="00D30D6D" w:rsidRPr="00F4373D" w:rsidRDefault="00D30D6D" w:rsidP="00B2212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1,964,506</w:t>
            </w:r>
          </w:p>
        </w:tc>
        <w:tc>
          <w:tcPr>
            <w:tcW w:w="72" w:type="dxa"/>
          </w:tcPr>
          <w:p w14:paraId="63151FEA"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3C765017" w14:textId="1B097264" w:rsidR="00D30D6D" w:rsidRPr="00F4373D" w:rsidRDefault="00D30D6D" w:rsidP="00B22127">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4,760,029</w:t>
            </w:r>
          </w:p>
        </w:tc>
      </w:tr>
      <w:tr w:rsidR="00F4373D" w:rsidRPr="00F4373D" w14:paraId="3994E929" w14:textId="77777777" w:rsidTr="00F838F9">
        <w:trPr>
          <w:trHeight w:val="20"/>
        </w:trPr>
        <w:tc>
          <w:tcPr>
            <w:tcW w:w="4140" w:type="dxa"/>
          </w:tcPr>
          <w:p w14:paraId="3D8368B5" w14:textId="77777777" w:rsidR="00D30D6D" w:rsidRPr="00F21EA8" w:rsidRDefault="00D30D6D"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Amortisation charge</w:t>
            </w:r>
          </w:p>
        </w:tc>
        <w:tc>
          <w:tcPr>
            <w:tcW w:w="1170" w:type="dxa"/>
          </w:tcPr>
          <w:p w14:paraId="7554B394" w14:textId="51EB43F5" w:rsidR="00D30D6D" w:rsidRPr="00F4373D" w:rsidRDefault="00D30D6D" w:rsidP="00B2212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(304,102)</w:t>
            </w:r>
          </w:p>
        </w:tc>
        <w:tc>
          <w:tcPr>
            <w:tcW w:w="72" w:type="dxa"/>
          </w:tcPr>
          <w:p w14:paraId="4D7A2E13"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Pr>
          <w:p w14:paraId="63466BBD" w14:textId="55026F0E" w:rsidR="00D30D6D" w:rsidRPr="00F4373D" w:rsidRDefault="00D30D6D"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1FA00D86"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5A339BAE" w14:textId="06744399" w:rsidR="00D30D6D" w:rsidRPr="00F4373D" w:rsidRDefault="00D30D6D"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08E83F6D"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50D5EA93" w14:textId="2352F862" w:rsidR="00D30D6D" w:rsidRPr="00F4373D" w:rsidRDefault="00D30D6D" w:rsidP="00B22127">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(304,102)</w:t>
            </w:r>
          </w:p>
        </w:tc>
      </w:tr>
      <w:tr w:rsidR="00F4373D" w:rsidRPr="00F4373D" w14:paraId="4044AAA4" w14:textId="77777777" w:rsidTr="00F838F9">
        <w:trPr>
          <w:trHeight w:val="20"/>
        </w:trPr>
        <w:tc>
          <w:tcPr>
            <w:tcW w:w="4140" w:type="dxa"/>
          </w:tcPr>
          <w:p w14:paraId="20C1A8FB" w14:textId="77777777" w:rsidR="00D30D6D" w:rsidRPr="00F21EA8" w:rsidRDefault="00D30D6D"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Impairment charge</w:t>
            </w:r>
          </w:p>
        </w:tc>
        <w:tc>
          <w:tcPr>
            <w:tcW w:w="1170" w:type="dxa"/>
            <w:tcBorders>
              <w:bottom w:val="single" w:sz="4" w:space="0" w:color="auto"/>
            </w:tcBorders>
          </w:tcPr>
          <w:p w14:paraId="407C6BEB" w14:textId="0DC2D3F8" w:rsidR="00D30D6D" w:rsidRPr="00F4373D" w:rsidRDefault="00D30D6D"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0044DBD5"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bottom w:val="single" w:sz="4" w:space="0" w:color="auto"/>
            </w:tcBorders>
          </w:tcPr>
          <w:p w14:paraId="6CB23C77" w14:textId="7678C7EE" w:rsidR="00D30D6D" w:rsidRPr="00F4373D" w:rsidRDefault="00D30D6D"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0CC68304"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tcPr>
          <w:p w14:paraId="369CF3F7" w14:textId="5A7C72C9" w:rsidR="00D30D6D" w:rsidRPr="00F4373D" w:rsidRDefault="00D30D6D" w:rsidP="00B2212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(55,549)</w:t>
            </w:r>
          </w:p>
        </w:tc>
        <w:tc>
          <w:tcPr>
            <w:tcW w:w="72" w:type="dxa"/>
          </w:tcPr>
          <w:p w14:paraId="3E481775"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tcPr>
          <w:p w14:paraId="6EB8BD57" w14:textId="544885CB" w:rsidR="00D30D6D" w:rsidRPr="00F4373D" w:rsidRDefault="00D30D6D" w:rsidP="00B22127">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(55,549)</w:t>
            </w:r>
          </w:p>
        </w:tc>
      </w:tr>
      <w:tr w:rsidR="00F4373D" w:rsidRPr="00F4373D" w14:paraId="19FF8DCF" w14:textId="77777777" w:rsidTr="00F21EA8">
        <w:trPr>
          <w:trHeight w:val="20"/>
        </w:trPr>
        <w:tc>
          <w:tcPr>
            <w:tcW w:w="4140" w:type="dxa"/>
          </w:tcPr>
          <w:p w14:paraId="25532F1F" w14:textId="77777777" w:rsidR="00D30D6D" w:rsidRPr="00F21EA8" w:rsidRDefault="00D30D6D"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Closing net book value</w:t>
            </w:r>
          </w:p>
        </w:tc>
        <w:tc>
          <w:tcPr>
            <w:tcW w:w="1170" w:type="dxa"/>
            <w:tcBorders>
              <w:top w:val="single" w:sz="4" w:space="0" w:color="auto"/>
              <w:bottom w:val="double" w:sz="4" w:space="0" w:color="auto"/>
            </w:tcBorders>
          </w:tcPr>
          <w:p w14:paraId="03436E10" w14:textId="572C9652" w:rsidR="00D30D6D" w:rsidRPr="00F4373D" w:rsidRDefault="00D30D6D" w:rsidP="00B2212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215,632</w:t>
            </w:r>
          </w:p>
        </w:tc>
        <w:tc>
          <w:tcPr>
            <w:tcW w:w="72" w:type="dxa"/>
          </w:tcPr>
          <w:p w14:paraId="4CE21F53"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top w:val="single" w:sz="4" w:space="0" w:color="auto"/>
              <w:bottom w:val="double" w:sz="4" w:space="0" w:color="auto"/>
            </w:tcBorders>
          </w:tcPr>
          <w:p w14:paraId="19D87FE2" w14:textId="75B6E978" w:rsidR="00D30D6D" w:rsidRPr="00F4373D" w:rsidRDefault="00D30D6D" w:rsidP="00B22127">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2,275,789</w:t>
            </w:r>
          </w:p>
        </w:tc>
        <w:tc>
          <w:tcPr>
            <w:tcW w:w="72" w:type="dxa"/>
          </w:tcPr>
          <w:p w14:paraId="21AECB95"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49C4DBBC" w14:textId="5811F4BD" w:rsidR="00D30D6D" w:rsidRPr="00F4373D" w:rsidRDefault="00D30D6D" w:rsidP="00B2212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1,908,957</w:t>
            </w:r>
          </w:p>
        </w:tc>
        <w:tc>
          <w:tcPr>
            <w:tcW w:w="72" w:type="dxa"/>
          </w:tcPr>
          <w:p w14:paraId="202E9583"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362A90BE" w14:textId="0D4EBCD5" w:rsidR="00D30D6D" w:rsidRPr="00F4373D" w:rsidRDefault="00D30D6D" w:rsidP="00B22127">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4,400,378</w:t>
            </w:r>
          </w:p>
        </w:tc>
      </w:tr>
      <w:tr w:rsidR="00F4373D" w:rsidRPr="00F4373D" w14:paraId="2BA52D63" w14:textId="77777777" w:rsidTr="00F21EA8">
        <w:trPr>
          <w:trHeight w:val="20"/>
        </w:trPr>
        <w:tc>
          <w:tcPr>
            <w:tcW w:w="4140" w:type="dxa"/>
          </w:tcPr>
          <w:p w14:paraId="7BF00E4B" w14:textId="77777777" w:rsidR="00D30D6D" w:rsidRPr="00F21EA8" w:rsidRDefault="00D30D6D" w:rsidP="00B22127">
            <w:pPr>
              <w:autoSpaceDE w:val="0"/>
              <w:autoSpaceDN w:val="0"/>
              <w:spacing w:line="240" w:lineRule="exact"/>
              <w:ind w:left="267"/>
              <w:rPr>
                <w:rFonts w:ascii="Times New Roman" w:hAnsi="Times New Roman" w:cs="Times New Roman"/>
                <w:sz w:val="20"/>
                <w:szCs w:val="20"/>
              </w:rPr>
            </w:pPr>
          </w:p>
        </w:tc>
        <w:tc>
          <w:tcPr>
            <w:tcW w:w="1170" w:type="dxa"/>
            <w:tcBorders>
              <w:top w:val="double" w:sz="4" w:space="0" w:color="auto"/>
            </w:tcBorders>
          </w:tcPr>
          <w:p w14:paraId="43615A1E" w14:textId="77777777" w:rsidR="00D30D6D" w:rsidRPr="00F4373D" w:rsidRDefault="00D30D6D" w:rsidP="00B22127">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08CB08F1"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top w:val="double" w:sz="4" w:space="0" w:color="auto"/>
            </w:tcBorders>
          </w:tcPr>
          <w:p w14:paraId="7022C96F" w14:textId="77777777" w:rsidR="00D30D6D" w:rsidRPr="00F4373D" w:rsidRDefault="00D30D6D" w:rsidP="00B22127">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019696E6"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double" w:sz="4" w:space="0" w:color="auto"/>
            </w:tcBorders>
          </w:tcPr>
          <w:p w14:paraId="09279481" w14:textId="77777777" w:rsidR="00D30D6D" w:rsidRPr="00F4373D" w:rsidRDefault="00D30D6D" w:rsidP="00B22127">
            <w:pPr>
              <w:tabs>
                <w:tab w:val="decimal" w:pos="1098"/>
              </w:tabs>
              <w:autoSpaceDE w:val="0"/>
              <w:autoSpaceDN w:val="0"/>
              <w:spacing w:line="240" w:lineRule="exact"/>
              <w:ind w:right="-72"/>
              <w:jc w:val="left"/>
              <w:rPr>
                <w:rFonts w:ascii="Times New Roman" w:hAnsi="Times New Roman" w:cs="Times New Roman"/>
                <w:sz w:val="20"/>
                <w:szCs w:val="20"/>
              </w:rPr>
            </w:pPr>
          </w:p>
        </w:tc>
        <w:tc>
          <w:tcPr>
            <w:tcW w:w="72" w:type="dxa"/>
          </w:tcPr>
          <w:p w14:paraId="4E78CD04"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double" w:sz="4" w:space="0" w:color="auto"/>
            </w:tcBorders>
          </w:tcPr>
          <w:p w14:paraId="0B5DE19E" w14:textId="77777777" w:rsidR="00D30D6D" w:rsidRPr="00F4373D" w:rsidRDefault="00D30D6D" w:rsidP="00B22127">
            <w:pPr>
              <w:tabs>
                <w:tab w:val="decimal" w:pos="1096"/>
              </w:tabs>
              <w:autoSpaceDE w:val="0"/>
              <w:autoSpaceDN w:val="0"/>
              <w:spacing w:line="240" w:lineRule="exact"/>
              <w:ind w:right="-72"/>
              <w:jc w:val="left"/>
              <w:rPr>
                <w:rFonts w:ascii="Times New Roman" w:hAnsi="Times New Roman" w:cs="Times New Roman"/>
                <w:sz w:val="20"/>
                <w:szCs w:val="20"/>
              </w:rPr>
            </w:pPr>
          </w:p>
        </w:tc>
      </w:tr>
      <w:tr w:rsidR="00F4373D" w:rsidRPr="00F4373D" w14:paraId="2416F033" w14:textId="77777777" w:rsidTr="00F838F9">
        <w:trPr>
          <w:trHeight w:val="20"/>
        </w:trPr>
        <w:tc>
          <w:tcPr>
            <w:tcW w:w="4140" w:type="dxa"/>
          </w:tcPr>
          <w:p w14:paraId="7ACAF146" w14:textId="77777777" w:rsidR="00D30D6D" w:rsidRPr="00F21EA8" w:rsidRDefault="00D30D6D"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b/>
                <w:sz w:val="20"/>
                <w:szCs w:val="20"/>
              </w:rPr>
              <w:t xml:space="preserve">As </w:t>
            </w:r>
            <w:proofErr w:type="gramStart"/>
            <w:r w:rsidRPr="00F21EA8">
              <w:rPr>
                <w:rFonts w:ascii="Times New Roman" w:hAnsi="Times New Roman" w:cs="Times New Roman"/>
                <w:b/>
                <w:sz w:val="20"/>
                <w:szCs w:val="20"/>
              </w:rPr>
              <w:t>at</w:t>
            </w:r>
            <w:proofErr w:type="gramEnd"/>
            <w:r w:rsidRPr="00F21EA8">
              <w:rPr>
                <w:rFonts w:ascii="Times New Roman" w:hAnsi="Times New Roman" w:cs="Times New Roman"/>
                <w:b/>
                <w:sz w:val="20"/>
                <w:szCs w:val="20"/>
              </w:rPr>
              <w:t xml:space="preserve"> December 31, 2024</w:t>
            </w:r>
          </w:p>
        </w:tc>
        <w:tc>
          <w:tcPr>
            <w:tcW w:w="1170" w:type="dxa"/>
          </w:tcPr>
          <w:p w14:paraId="5697011D" w14:textId="77777777" w:rsidR="00D30D6D" w:rsidRPr="00F4373D" w:rsidRDefault="00D30D6D" w:rsidP="00B22127">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7A12AAF2"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Pr>
          <w:p w14:paraId="3934F7F5" w14:textId="77777777" w:rsidR="00D30D6D" w:rsidRPr="00F4373D" w:rsidRDefault="00D30D6D" w:rsidP="00B22127">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4019372A"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226612D6" w14:textId="77777777" w:rsidR="00D30D6D" w:rsidRPr="00F4373D" w:rsidRDefault="00D30D6D" w:rsidP="00B22127">
            <w:pPr>
              <w:tabs>
                <w:tab w:val="decimal" w:pos="1098"/>
              </w:tabs>
              <w:autoSpaceDE w:val="0"/>
              <w:autoSpaceDN w:val="0"/>
              <w:spacing w:line="240" w:lineRule="exact"/>
              <w:ind w:right="-72"/>
              <w:jc w:val="left"/>
              <w:rPr>
                <w:rFonts w:ascii="Times New Roman" w:hAnsi="Times New Roman" w:cs="Times New Roman"/>
                <w:sz w:val="20"/>
                <w:szCs w:val="20"/>
              </w:rPr>
            </w:pPr>
          </w:p>
        </w:tc>
        <w:tc>
          <w:tcPr>
            <w:tcW w:w="72" w:type="dxa"/>
          </w:tcPr>
          <w:p w14:paraId="40ED67A5"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6EADFEDA" w14:textId="77777777" w:rsidR="00D30D6D" w:rsidRPr="00F4373D" w:rsidRDefault="00D30D6D" w:rsidP="00B22127">
            <w:pPr>
              <w:tabs>
                <w:tab w:val="decimal" w:pos="1096"/>
              </w:tabs>
              <w:autoSpaceDE w:val="0"/>
              <w:autoSpaceDN w:val="0"/>
              <w:spacing w:line="240" w:lineRule="exact"/>
              <w:ind w:right="-72"/>
              <w:jc w:val="left"/>
              <w:rPr>
                <w:rFonts w:ascii="Times New Roman" w:hAnsi="Times New Roman" w:cs="Times New Roman"/>
                <w:sz w:val="20"/>
                <w:szCs w:val="20"/>
              </w:rPr>
            </w:pPr>
          </w:p>
        </w:tc>
      </w:tr>
      <w:tr w:rsidR="00F4373D" w:rsidRPr="00F4373D" w14:paraId="6928E1AB" w14:textId="77777777" w:rsidTr="00F838F9">
        <w:trPr>
          <w:trHeight w:val="20"/>
        </w:trPr>
        <w:tc>
          <w:tcPr>
            <w:tcW w:w="4140" w:type="dxa"/>
          </w:tcPr>
          <w:p w14:paraId="1F09A9DF" w14:textId="77777777" w:rsidR="00D30D6D" w:rsidRPr="00F21EA8" w:rsidRDefault="00D30D6D"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Cost</w:t>
            </w:r>
          </w:p>
        </w:tc>
        <w:tc>
          <w:tcPr>
            <w:tcW w:w="1170" w:type="dxa"/>
          </w:tcPr>
          <w:p w14:paraId="50C6A594" w14:textId="61EEF71A" w:rsidR="00D30D6D" w:rsidRPr="00F4373D" w:rsidRDefault="00D30D6D" w:rsidP="00B2212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6,928,985</w:t>
            </w:r>
          </w:p>
        </w:tc>
        <w:tc>
          <w:tcPr>
            <w:tcW w:w="72" w:type="dxa"/>
          </w:tcPr>
          <w:p w14:paraId="6FCB093C"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Pr>
          <w:p w14:paraId="5B2E4745" w14:textId="0A6A6731" w:rsidR="00D30D6D" w:rsidRPr="00F4373D" w:rsidRDefault="00D30D6D" w:rsidP="00B22127">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2,275,789</w:t>
            </w:r>
          </w:p>
        </w:tc>
        <w:tc>
          <w:tcPr>
            <w:tcW w:w="72" w:type="dxa"/>
          </w:tcPr>
          <w:p w14:paraId="1971014E"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1F4BBBA5" w14:textId="7D52AD96" w:rsidR="00D30D6D" w:rsidRPr="00F4373D" w:rsidRDefault="00D30D6D" w:rsidP="00B2212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 2,517,777 </w:t>
            </w:r>
          </w:p>
        </w:tc>
        <w:tc>
          <w:tcPr>
            <w:tcW w:w="72" w:type="dxa"/>
          </w:tcPr>
          <w:p w14:paraId="376A6629"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07DDF5BC" w14:textId="3BFDBA1B" w:rsidR="00D30D6D" w:rsidRPr="00F4373D" w:rsidRDefault="00D30D6D" w:rsidP="00B22127">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 11,722,551 </w:t>
            </w:r>
          </w:p>
        </w:tc>
      </w:tr>
      <w:tr w:rsidR="00F4373D" w:rsidRPr="00F4373D" w14:paraId="4DD93B0F" w14:textId="77777777" w:rsidTr="00F838F9">
        <w:trPr>
          <w:trHeight w:val="20"/>
        </w:trPr>
        <w:tc>
          <w:tcPr>
            <w:tcW w:w="4140" w:type="dxa"/>
          </w:tcPr>
          <w:p w14:paraId="60665C0C" w14:textId="500C2DD9" w:rsidR="00D30D6D" w:rsidRPr="00F21EA8" w:rsidRDefault="00D30D6D"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u w:val="single"/>
              </w:rPr>
              <w:t>Less</w:t>
            </w:r>
            <w:r w:rsidRPr="00F21EA8">
              <w:rPr>
                <w:rFonts w:ascii="Times New Roman" w:hAnsi="Times New Roman" w:cs="Times New Roman"/>
                <w:sz w:val="20"/>
                <w:szCs w:val="20"/>
              </w:rPr>
              <w:t xml:space="preserve"> Accumulated amortisation </w:t>
            </w:r>
          </w:p>
        </w:tc>
        <w:tc>
          <w:tcPr>
            <w:tcW w:w="1170" w:type="dxa"/>
          </w:tcPr>
          <w:p w14:paraId="51E62D06" w14:textId="211E3787" w:rsidR="00D30D6D" w:rsidRPr="00F4373D" w:rsidRDefault="00D30D6D" w:rsidP="00B2212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(6,713,353)</w:t>
            </w:r>
          </w:p>
        </w:tc>
        <w:tc>
          <w:tcPr>
            <w:tcW w:w="72" w:type="dxa"/>
          </w:tcPr>
          <w:p w14:paraId="065A11E8"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Pr>
          <w:p w14:paraId="486D92C6" w14:textId="33A52F22" w:rsidR="00D30D6D" w:rsidRPr="00F4373D" w:rsidRDefault="00D30D6D"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2EA49730"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7B48DD6F" w14:textId="2AF5A578" w:rsidR="00D30D6D" w:rsidRPr="00F4373D" w:rsidRDefault="00D30D6D"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3563D2BA"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5197F685" w14:textId="348DFC53" w:rsidR="00D30D6D" w:rsidRPr="00F4373D" w:rsidRDefault="00D30D6D" w:rsidP="00B22127">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(6,713,353)</w:t>
            </w:r>
          </w:p>
        </w:tc>
      </w:tr>
      <w:tr w:rsidR="00F4373D" w:rsidRPr="00F4373D" w14:paraId="6B533D95" w14:textId="77777777" w:rsidTr="00F838F9">
        <w:trPr>
          <w:trHeight w:val="20"/>
        </w:trPr>
        <w:tc>
          <w:tcPr>
            <w:tcW w:w="4140" w:type="dxa"/>
          </w:tcPr>
          <w:p w14:paraId="21BB9A20" w14:textId="7E47C707" w:rsidR="00D30D6D" w:rsidRPr="00F21EA8" w:rsidRDefault="00D30D6D"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u w:val="single"/>
              </w:rPr>
              <w:t>Less</w:t>
            </w:r>
            <w:r w:rsidRPr="00F21EA8">
              <w:rPr>
                <w:rFonts w:ascii="Times New Roman" w:hAnsi="Times New Roman" w:cs="Times New Roman"/>
                <w:sz w:val="20"/>
                <w:szCs w:val="20"/>
              </w:rPr>
              <w:t xml:space="preserve"> Accumulated impairment</w:t>
            </w:r>
          </w:p>
        </w:tc>
        <w:tc>
          <w:tcPr>
            <w:tcW w:w="1170" w:type="dxa"/>
            <w:tcBorders>
              <w:bottom w:val="single" w:sz="4" w:space="0" w:color="auto"/>
            </w:tcBorders>
          </w:tcPr>
          <w:p w14:paraId="351471C7" w14:textId="4B808852" w:rsidR="00D30D6D" w:rsidRPr="00F4373D" w:rsidRDefault="00D30D6D"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6C5DA2F3"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bottom w:val="single" w:sz="4" w:space="0" w:color="auto"/>
            </w:tcBorders>
          </w:tcPr>
          <w:p w14:paraId="5F41454D" w14:textId="52FC4EF6" w:rsidR="00D30D6D" w:rsidRPr="00F4373D" w:rsidRDefault="00D30D6D" w:rsidP="00B22127">
            <w:pPr>
              <w:tabs>
                <w:tab w:val="decimal" w:pos="64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660C9315"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tcPr>
          <w:p w14:paraId="0B736CFD" w14:textId="7DEC1130" w:rsidR="00D30D6D" w:rsidRPr="00F4373D" w:rsidRDefault="00D30D6D" w:rsidP="00B2212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(608,820)</w:t>
            </w:r>
          </w:p>
        </w:tc>
        <w:tc>
          <w:tcPr>
            <w:tcW w:w="72" w:type="dxa"/>
          </w:tcPr>
          <w:p w14:paraId="6628F003"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tcPr>
          <w:p w14:paraId="4B8C9594" w14:textId="4711E677" w:rsidR="00D30D6D" w:rsidRPr="00F4373D" w:rsidRDefault="00D30D6D" w:rsidP="00B22127">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(608,820)</w:t>
            </w:r>
          </w:p>
        </w:tc>
      </w:tr>
      <w:tr w:rsidR="00F4373D" w:rsidRPr="00F4373D" w14:paraId="3DC03262" w14:textId="77777777" w:rsidTr="00F21EA8">
        <w:trPr>
          <w:trHeight w:val="20"/>
        </w:trPr>
        <w:tc>
          <w:tcPr>
            <w:tcW w:w="4140" w:type="dxa"/>
          </w:tcPr>
          <w:p w14:paraId="736E6FC4" w14:textId="77777777" w:rsidR="00D30D6D" w:rsidRPr="00F21EA8" w:rsidRDefault="00D30D6D" w:rsidP="00B22127">
            <w:pPr>
              <w:autoSpaceDE w:val="0"/>
              <w:autoSpaceDN w:val="0"/>
              <w:spacing w:line="240" w:lineRule="exact"/>
              <w:ind w:left="267"/>
              <w:rPr>
                <w:rFonts w:ascii="Times New Roman" w:hAnsi="Times New Roman" w:cs="Times New Roman"/>
                <w:sz w:val="20"/>
                <w:szCs w:val="20"/>
              </w:rPr>
            </w:pPr>
            <w:r w:rsidRPr="00F21EA8">
              <w:rPr>
                <w:rFonts w:ascii="Times New Roman" w:hAnsi="Times New Roman" w:cs="Times New Roman"/>
                <w:sz w:val="20"/>
                <w:szCs w:val="20"/>
              </w:rPr>
              <w:t>Net book value</w:t>
            </w:r>
          </w:p>
        </w:tc>
        <w:tc>
          <w:tcPr>
            <w:tcW w:w="1170" w:type="dxa"/>
            <w:tcBorders>
              <w:top w:val="single" w:sz="4" w:space="0" w:color="auto"/>
              <w:bottom w:val="double" w:sz="4" w:space="0" w:color="auto"/>
            </w:tcBorders>
          </w:tcPr>
          <w:p w14:paraId="6EC2AF1B" w14:textId="211ECC4F" w:rsidR="00D30D6D" w:rsidRPr="00F4373D" w:rsidRDefault="00D30D6D" w:rsidP="00B2212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215,632</w:t>
            </w:r>
          </w:p>
        </w:tc>
        <w:tc>
          <w:tcPr>
            <w:tcW w:w="72" w:type="dxa"/>
          </w:tcPr>
          <w:p w14:paraId="3DC49738"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top w:val="single" w:sz="4" w:space="0" w:color="auto"/>
              <w:bottom w:val="double" w:sz="4" w:space="0" w:color="auto"/>
            </w:tcBorders>
          </w:tcPr>
          <w:p w14:paraId="39EA154A" w14:textId="0A9FAE60" w:rsidR="00D30D6D" w:rsidRPr="00F4373D" w:rsidRDefault="00D30D6D" w:rsidP="00B22127">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2,275,789</w:t>
            </w:r>
          </w:p>
        </w:tc>
        <w:tc>
          <w:tcPr>
            <w:tcW w:w="72" w:type="dxa"/>
          </w:tcPr>
          <w:p w14:paraId="643F7878"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71FD8375" w14:textId="05FC8B05" w:rsidR="00D30D6D" w:rsidRPr="00F4373D" w:rsidRDefault="00D30D6D" w:rsidP="00B2212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1,908,957</w:t>
            </w:r>
          </w:p>
        </w:tc>
        <w:tc>
          <w:tcPr>
            <w:tcW w:w="72" w:type="dxa"/>
          </w:tcPr>
          <w:p w14:paraId="25A926FA" w14:textId="77777777" w:rsidR="00D30D6D" w:rsidRPr="00F4373D" w:rsidRDefault="00D30D6D" w:rsidP="00B22127">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654907E1" w14:textId="463A7858" w:rsidR="00D30D6D" w:rsidRPr="00F4373D" w:rsidRDefault="00D30D6D" w:rsidP="00B22127">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4,400,378</w:t>
            </w:r>
          </w:p>
        </w:tc>
      </w:tr>
    </w:tbl>
    <w:p w14:paraId="32104578" w14:textId="44DCFF68" w:rsidR="001E315C" w:rsidRPr="00F4373D" w:rsidRDefault="001E315C" w:rsidP="00B22127">
      <w:pPr>
        <w:pStyle w:val="Heading1"/>
        <w:tabs>
          <w:tab w:val="left" w:pos="540"/>
        </w:tabs>
        <w:spacing w:before="480" w:after="240"/>
        <w:rPr>
          <w:rFonts w:ascii="Times New Roman" w:hAnsi="Times New Roman" w:cstheme="minorBidi"/>
          <w:sz w:val="24"/>
          <w:szCs w:val="24"/>
          <w:lang w:val="en-US"/>
        </w:rPr>
      </w:pPr>
      <w:r w:rsidRPr="00F4373D">
        <w:rPr>
          <w:rFonts w:ascii="Times New Roman" w:hAnsi="Times New Roman" w:cstheme="minorBidi"/>
          <w:sz w:val="24"/>
          <w:szCs w:val="24"/>
          <w:lang w:val="en-US"/>
        </w:rPr>
        <w:t>18.</w:t>
      </w:r>
      <w:r w:rsidRPr="00F4373D">
        <w:rPr>
          <w:rFonts w:ascii="Times New Roman" w:hAnsi="Times New Roman" w:cstheme="minorBidi"/>
          <w:sz w:val="24"/>
          <w:szCs w:val="24"/>
          <w:lang w:val="en-US"/>
        </w:rPr>
        <w:tab/>
      </w:r>
      <w:proofErr w:type="gramStart"/>
      <w:r w:rsidRPr="00F4373D">
        <w:rPr>
          <w:rFonts w:ascii="Times New Roman" w:hAnsi="Times New Roman" w:cstheme="minorBidi"/>
          <w:sz w:val="20"/>
          <w:szCs w:val="20"/>
          <w:lang w:val="en-US"/>
        </w:rPr>
        <w:t>DEFERRED  TAXES</w:t>
      </w:r>
      <w:proofErr w:type="gramEnd"/>
    </w:p>
    <w:p w14:paraId="3545CD08" w14:textId="1F9D5716" w:rsidR="001E315C" w:rsidRPr="00F4373D" w:rsidRDefault="000008BE" w:rsidP="001E315C">
      <w:pPr>
        <w:spacing w:after="240"/>
        <w:ind w:left="547"/>
        <w:rPr>
          <w:rFonts w:ascii="Times New Roman" w:eastAsia="Arial" w:hAnsi="Times New Roman" w:cs="Times New Roman"/>
          <w:sz w:val="24"/>
          <w:szCs w:val="24"/>
        </w:rPr>
      </w:pPr>
      <w:r w:rsidRPr="00F4373D">
        <w:rPr>
          <w:rFonts w:ascii="Times New Roman" w:eastAsia="Arial" w:hAnsi="Times New Roman" w:cs="Times New Roman"/>
          <w:sz w:val="24"/>
          <w:szCs w:val="24"/>
        </w:rPr>
        <w:t>D</w:t>
      </w:r>
      <w:r w:rsidR="001E315C" w:rsidRPr="00F4373D">
        <w:rPr>
          <w:rFonts w:ascii="Times New Roman" w:eastAsia="Arial" w:hAnsi="Times New Roman" w:cs="Times New Roman"/>
          <w:sz w:val="24"/>
          <w:szCs w:val="24"/>
        </w:rPr>
        <w:t xml:space="preserve">eferred tax assets </w:t>
      </w:r>
      <w:r w:rsidR="00171E06" w:rsidRPr="00F4373D">
        <w:rPr>
          <w:rFonts w:ascii="Times New Roman" w:eastAsia="Arial" w:hAnsi="Times New Roman" w:cs="Times New Roman"/>
          <w:sz w:val="24"/>
          <w:szCs w:val="24"/>
        </w:rPr>
        <w:t xml:space="preserve">and </w:t>
      </w:r>
      <w:r w:rsidR="001E315C" w:rsidRPr="00F4373D">
        <w:rPr>
          <w:rFonts w:ascii="Times New Roman" w:eastAsia="Arial" w:hAnsi="Times New Roman" w:cs="Times New Roman"/>
          <w:sz w:val="24"/>
          <w:szCs w:val="24"/>
        </w:rPr>
        <w:t>liabilit</w:t>
      </w:r>
      <w:r w:rsidR="00171E06" w:rsidRPr="00F4373D">
        <w:rPr>
          <w:rFonts w:ascii="Times New Roman" w:eastAsia="Arial" w:hAnsi="Times New Roman" w:cs="Times New Roman"/>
          <w:sz w:val="24"/>
          <w:szCs w:val="24"/>
        </w:rPr>
        <w:t xml:space="preserve">ies as </w:t>
      </w:r>
      <w:proofErr w:type="gramStart"/>
      <w:r w:rsidR="00171E06" w:rsidRPr="00F4373D">
        <w:rPr>
          <w:rFonts w:ascii="Times New Roman" w:eastAsia="Arial" w:hAnsi="Times New Roman" w:cs="Times New Roman"/>
          <w:sz w:val="24"/>
          <w:szCs w:val="24"/>
        </w:rPr>
        <w:t>at</w:t>
      </w:r>
      <w:proofErr w:type="gramEnd"/>
      <w:r w:rsidR="00171E06" w:rsidRPr="00F4373D">
        <w:rPr>
          <w:rFonts w:ascii="Times New Roman" w:eastAsia="Arial" w:hAnsi="Times New Roman" w:cs="Times New Roman"/>
          <w:sz w:val="24"/>
          <w:szCs w:val="24"/>
        </w:rPr>
        <w:t xml:space="preserve"> December 31, can be analysed </w:t>
      </w:r>
      <w:r w:rsidR="001E315C" w:rsidRPr="00F4373D">
        <w:rPr>
          <w:rFonts w:ascii="Times New Roman" w:eastAsia="Arial" w:hAnsi="Times New Roman" w:cs="Times New Roman"/>
          <w:sz w:val="24"/>
          <w:szCs w:val="24"/>
        </w:rPr>
        <w:t>as follows:</w:t>
      </w:r>
    </w:p>
    <w:p w14:paraId="36200569" w14:textId="057C4D83" w:rsidR="00BF30BD" w:rsidRPr="00F4373D" w:rsidRDefault="00BF30BD" w:rsidP="00F838F9">
      <w:pPr>
        <w:ind w:left="547" w:right="-27"/>
        <w:jc w:val="right"/>
        <w:rPr>
          <w:rFonts w:ascii="Times New Roman" w:eastAsia="Arial Unicode MS" w:hAnsi="Times New Roman" w:cs="Times New Roman"/>
          <w:b/>
          <w:bCs/>
          <w:spacing w:val="-4"/>
          <w:sz w:val="20"/>
        </w:rPr>
      </w:pPr>
      <w:proofErr w:type="gramStart"/>
      <w:r w:rsidRPr="00F4373D">
        <w:rPr>
          <w:rFonts w:ascii="Times New Roman" w:eastAsia="Arial Unicode MS" w:hAnsi="Times New Roman" w:cs="Times New Roman"/>
          <w:b/>
          <w:bCs/>
          <w:spacing w:val="-4"/>
          <w:sz w:val="20"/>
        </w:rPr>
        <w:t>Unit :</w:t>
      </w:r>
      <w:proofErr w:type="gramEnd"/>
      <w:r w:rsidRPr="00F4373D">
        <w:rPr>
          <w:rFonts w:ascii="Times New Roman" w:eastAsia="Arial Unicode MS" w:hAnsi="Times New Roman" w:cs="Times New Roman"/>
          <w:b/>
          <w:bCs/>
          <w:spacing w:val="-4"/>
          <w:sz w:val="20"/>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4140"/>
        <w:gridCol w:w="1170"/>
        <w:gridCol w:w="72"/>
        <w:gridCol w:w="1098"/>
        <w:gridCol w:w="72"/>
        <w:gridCol w:w="1188"/>
        <w:gridCol w:w="72"/>
        <w:gridCol w:w="1188"/>
      </w:tblGrid>
      <w:tr w:rsidR="00F4373D" w:rsidRPr="00F4373D" w14:paraId="638658BA" w14:textId="77777777" w:rsidTr="00F838F9">
        <w:trPr>
          <w:trHeight w:val="20"/>
        </w:trPr>
        <w:tc>
          <w:tcPr>
            <w:tcW w:w="4140" w:type="dxa"/>
            <w:vAlign w:val="center"/>
          </w:tcPr>
          <w:p w14:paraId="51D78DD6" w14:textId="77777777" w:rsidR="001E315C" w:rsidRPr="00F4373D" w:rsidRDefault="001E315C" w:rsidP="00F00E8D">
            <w:pPr>
              <w:tabs>
                <w:tab w:val="right" w:pos="10890"/>
              </w:tabs>
              <w:autoSpaceDE w:val="0"/>
              <w:autoSpaceDN w:val="0"/>
              <w:spacing w:line="240" w:lineRule="exact"/>
              <w:ind w:left="404"/>
              <w:rPr>
                <w:rFonts w:asciiTheme="majorBidi" w:hAnsiTheme="majorBidi" w:cstheme="majorBidi"/>
                <w:sz w:val="32"/>
                <w:szCs w:val="32"/>
              </w:rPr>
            </w:pPr>
          </w:p>
        </w:tc>
        <w:tc>
          <w:tcPr>
            <w:tcW w:w="2340" w:type="dxa"/>
            <w:gridSpan w:val="3"/>
            <w:vAlign w:val="center"/>
          </w:tcPr>
          <w:p w14:paraId="55693417" w14:textId="77777777" w:rsidR="001E315C" w:rsidRPr="00F4373D" w:rsidRDefault="001E315C"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40003F08" w14:textId="77777777" w:rsidR="001E315C" w:rsidRPr="00F4373D" w:rsidRDefault="001E315C"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c>
          <w:tcPr>
            <w:tcW w:w="72" w:type="dxa"/>
          </w:tcPr>
          <w:p w14:paraId="647EE63A" w14:textId="77777777" w:rsidR="001E315C" w:rsidRPr="00F4373D" w:rsidRDefault="001E315C" w:rsidP="00F00E8D">
            <w:pPr>
              <w:autoSpaceDE w:val="0"/>
              <w:autoSpaceDN w:val="0"/>
              <w:spacing w:line="240" w:lineRule="exact"/>
              <w:ind w:right="-72"/>
              <w:jc w:val="center"/>
              <w:rPr>
                <w:rFonts w:asciiTheme="majorBidi" w:hAnsiTheme="majorBidi" w:cstheme="majorBidi"/>
                <w:b/>
                <w:bCs/>
                <w:sz w:val="32"/>
                <w:szCs w:val="32"/>
              </w:rPr>
            </w:pPr>
          </w:p>
        </w:tc>
        <w:tc>
          <w:tcPr>
            <w:tcW w:w="2448" w:type="dxa"/>
            <w:gridSpan w:val="3"/>
          </w:tcPr>
          <w:p w14:paraId="7353347B" w14:textId="77777777" w:rsidR="001E315C" w:rsidRPr="00F4373D" w:rsidRDefault="001E315C"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5A1144B9" w14:textId="77777777" w:rsidR="001E315C" w:rsidRPr="00F4373D" w:rsidRDefault="001E315C"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1202A5BC" w14:textId="77777777" w:rsidTr="00F838F9">
        <w:trPr>
          <w:trHeight w:val="20"/>
        </w:trPr>
        <w:tc>
          <w:tcPr>
            <w:tcW w:w="4140" w:type="dxa"/>
            <w:vAlign w:val="center"/>
          </w:tcPr>
          <w:p w14:paraId="3406CA83" w14:textId="77777777" w:rsidR="001E315C" w:rsidRPr="00F4373D" w:rsidRDefault="001E315C" w:rsidP="00F00E8D">
            <w:pPr>
              <w:tabs>
                <w:tab w:val="right" w:pos="10890"/>
              </w:tabs>
              <w:autoSpaceDE w:val="0"/>
              <w:autoSpaceDN w:val="0"/>
              <w:spacing w:line="240" w:lineRule="exact"/>
              <w:ind w:left="404"/>
              <w:rPr>
                <w:rFonts w:ascii="Times New Roman" w:hAnsi="Times New Roman" w:cs="Times New Roman"/>
                <w:sz w:val="20"/>
                <w:szCs w:val="20"/>
              </w:rPr>
            </w:pPr>
          </w:p>
        </w:tc>
        <w:tc>
          <w:tcPr>
            <w:tcW w:w="1170" w:type="dxa"/>
            <w:vAlign w:val="center"/>
          </w:tcPr>
          <w:p w14:paraId="0393CF7F" w14:textId="77777777" w:rsidR="001E315C" w:rsidRPr="00F4373D" w:rsidRDefault="001E315C"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588BEEB0" w14:textId="77777777" w:rsidR="001E315C" w:rsidRPr="00F4373D" w:rsidRDefault="001E315C" w:rsidP="00F00E8D">
            <w:pPr>
              <w:autoSpaceDE w:val="0"/>
              <w:autoSpaceDN w:val="0"/>
              <w:spacing w:line="240" w:lineRule="exact"/>
              <w:ind w:right="-72"/>
              <w:jc w:val="center"/>
              <w:rPr>
                <w:rFonts w:ascii="Times New Roman" w:hAnsi="Times New Roman" w:cs="Times New Roman"/>
                <w:b/>
                <w:bCs/>
                <w:sz w:val="20"/>
                <w:szCs w:val="20"/>
              </w:rPr>
            </w:pPr>
          </w:p>
        </w:tc>
        <w:tc>
          <w:tcPr>
            <w:tcW w:w="1098" w:type="dxa"/>
          </w:tcPr>
          <w:p w14:paraId="0B50AE95" w14:textId="77777777" w:rsidR="001E315C" w:rsidRPr="00F4373D" w:rsidRDefault="001E315C"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c>
          <w:tcPr>
            <w:tcW w:w="72" w:type="dxa"/>
          </w:tcPr>
          <w:p w14:paraId="31463909" w14:textId="77777777" w:rsidR="001E315C" w:rsidRPr="00F4373D" w:rsidRDefault="001E315C" w:rsidP="00F00E8D">
            <w:pPr>
              <w:autoSpaceDE w:val="0"/>
              <w:autoSpaceDN w:val="0"/>
              <w:spacing w:line="240" w:lineRule="exact"/>
              <w:ind w:right="-72"/>
              <w:jc w:val="center"/>
              <w:rPr>
                <w:rFonts w:ascii="Times New Roman" w:hAnsi="Times New Roman" w:cs="Times New Roman"/>
                <w:b/>
                <w:bCs/>
                <w:sz w:val="20"/>
                <w:szCs w:val="20"/>
              </w:rPr>
            </w:pPr>
          </w:p>
        </w:tc>
        <w:tc>
          <w:tcPr>
            <w:tcW w:w="1188" w:type="dxa"/>
            <w:vAlign w:val="center"/>
          </w:tcPr>
          <w:p w14:paraId="6E06DCDE" w14:textId="77777777" w:rsidR="001E315C" w:rsidRPr="00F4373D" w:rsidRDefault="001E315C"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18541F3F" w14:textId="77777777" w:rsidR="001E315C" w:rsidRPr="00F4373D" w:rsidRDefault="001E315C" w:rsidP="00F00E8D">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6E3F6B42" w14:textId="77777777" w:rsidR="001E315C" w:rsidRPr="00F4373D" w:rsidRDefault="001E315C"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25CBD2FE" w14:textId="77777777" w:rsidTr="00F838F9">
        <w:trPr>
          <w:trHeight w:val="20"/>
        </w:trPr>
        <w:tc>
          <w:tcPr>
            <w:tcW w:w="4140" w:type="dxa"/>
          </w:tcPr>
          <w:p w14:paraId="3E3DF83E" w14:textId="77777777" w:rsidR="001E315C" w:rsidRPr="00F4373D" w:rsidRDefault="001E315C" w:rsidP="00F00E8D">
            <w:pPr>
              <w:autoSpaceDE w:val="0"/>
              <w:autoSpaceDN w:val="0"/>
              <w:spacing w:line="240" w:lineRule="exact"/>
              <w:ind w:left="404"/>
              <w:rPr>
                <w:rFonts w:ascii="Times New Roman" w:hAnsi="Times New Roman" w:cs="Times New Roman"/>
                <w:sz w:val="20"/>
                <w:szCs w:val="20"/>
              </w:rPr>
            </w:pPr>
          </w:p>
        </w:tc>
        <w:tc>
          <w:tcPr>
            <w:tcW w:w="1170" w:type="dxa"/>
          </w:tcPr>
          <w:p w14:paraId="6A692F53" w14:textId="77777777" w:rsidR="001E315C" w:rsidRPr="00F4373D" w:rsidRDefault="001E315C"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604963F5" w14:textId="77777777" w:rsidR="001E315C" w:rsidRPr="00F4373D" w:rsidRDefault="001E315C"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Pr>
          <w:p w14:paraId="7A8CA1EA" w14:textId="77777777" w:rsidR="001E315C" w:rsidRPr="00F4373D" w:rsidRDefault="001E315C"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002C8E24" w14:textId="77777777" w:rsidR="001E315C" w:rsidRPr="00F4373D" w:rsidRDefault="001E315C"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48559F91" w14:textId="77777777" w:rsidR="001E315C" w:rsidRPr="00F4373D" w:rsidRDefault="001E315C"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17D76921" w14:textId="77777777" w:rsidR="001E315C" w:rsidRPr="00F4373D" w:rsidRDefault="001E315C"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3DE8C49F" w14:textId="77777777" w:rsidR="001E315C" w:rsidRPr="00F4373D" w:rsidRDefault="001E315C" w:rsidP="00F00E8D">
            <w:pPr>
              <w:tabs>
                <w:tab w:val="decimal" w:pos="987"/>
              </w:tabs>
              <w:autoSpaceDE w:val="0"/>
              <w:autoSpaceDN w:val="0"/>
              <w:spacing w:line="240" w:lineRule="exact"/>
              <w:ind w:right="-72"/>
              <w:jc w:val="left"/>
              <w:rPr>
                <w:rFonts w:ascii="Times New Roman" w:hAnsi="Times New Roman" w:cs="Times New Roman"/>
                <w:sz w:val="20"/>
                <w:szCs w:val="20"/>
              </w:rPr>
            </w:pPr>
          </w:p>
        </w:tc>
      </w:tr>
      <w:tr w:rsidR="00F4373D" w:rsidRPr="00F4373D" w14:paraId="03D45A6B" w14:textId="77777777" w:rsidTr="00F838F9">
        <w:trPr>
          <w:trHeight w:val="20"/>
        </w:trPr>
        <w:tc>
          <w:tcPr>
            <w:tcW w:w="4140" w:type="dxa"/>
            <w:vAlign w:val="bottom"/>
          </w:tcPr>
          <w:p w14:paraId="176A1BD7" w14:textId="5A943CC9" w:rsidR="0011291C" w:rsidRPr="00F4373D" w:rsidRDefault="0011291C" w:rsidP="0011291C">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bCs/>
                <w:sz w:val="20"/>
                <w:szCs w:val="20"/>
              </w:rPr>
              <w:t>Deferred tax assets</w:t>
            </w:r>
          </w:p>
        </w:tc>
        <w:tc>
          <w:tcPr>
            <w:tcW w:w="1170" w:type="dxa"/>
          </w:tcPr>
          <w:p w14:paraId="5CBAB81B" w14:textId="34691755" w:rsidR="0011291C" w:rsidRPr="00F4373D" w:rsidRDefault="0011291C" w:rsidP="0011291C">
            <w:pPr>
              <w:tabs>
                <w:tab w:val="decimal" w:pos="108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42,315,275</w:t>
            </w:r>
          </w:p>
        </w:tc>
        <w:tc>
          <w:tcPr>
            <w:tcW w:w="72" w:type="dxa"/>
          </w:tcPr>
          <w:p w14:paraId="0235DC13" w14:textId="77777777" w:rsidR="0011291C" w:rsidRPr="00F4373D" w:rsidRDefault="0011291C" w:rsidP="0011291C">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Pr>
          <w:p w14:paraId="67486678" w14:textId="77777777" w:rsidR="0011291C" w:rsidRPr="00F4373D" w:rsidRDefault="0011291C" w:rsidP="0011291C">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40,480,309</w:t>
            </w:r>
          </w:p>
        </w:tc>
        <w:tc>
          <w:tcPr>
            <w:tcW w:w="72" w:type="dxa"/>
          </w:tcPr>
          <w:p w14:paraId="5F8FF1D2" w14:textId="77777777" w:rsidR="0011291C" w:rsidRPr="00F4373D" w:rsidRDefault="0011291C" w:rsidP="0011291C">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303CE92B" w14:textId="062F02CF" w:rsidR="0011291C" w:rsidRPr="00F4373D" w:rsidRDefault="00372994" w:rsidP="0011291C">
            <w:pPr>
              <w:tabs>
                <w:tab w:val="decimal" w:pos="1080"/>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29,151,595</w:t>
            </w:r>
          </w:p>
        </w:tc>
        <w:tc>
          <w:tcPr>
            <w:tcW w:w="72" w:type="dxa"/>
          </w:tcPr>
          <w:p w14:paraId="2BC9F555" w14:textId="77777777" w:rsidR="0011291C" w:rsidRPr="00F4373D" w:rsidRDefault="0011291C" w:rsidP="0011291C">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7DD58821" w14:textId="77777777" w:rsidR="0011291C" w:rsidRPr="00F4373D" w:rsidRDefault="0011291C" w:rsidP="0011291C">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23,990,496</w:t>
            </w:r>
          </w:p>
        </w:tc>
      </w:tr>
      <w:tr w:rsidR="00F4373D" w:rsidRPr="00F4373D" w14:paraId="09135B5B" w14:textId="77777777" w:rsidTr="00F838F9">
        <w:trPr>
          <w:trHeight w:val="20"/>
        </w:trPr>
        <w:tc>
          <w:tcPr>
            <w:tcW w:w="4140" w:type="dxa"/>
            <w:vAlign w:val="bottom"/>
          </w:tcPr>
          <w:p w14:paraId="049D7B3D" w14:textId="4C788A10" w:rsidR="0011291C" w:rsidRPr="00F4373D" w:rsidRDefault="0011291C" w:rsidP="0011291C">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bCs/>
                <w:sz w:val="20"/>
                <w:szCs w:val="20"/>
              </w:rPr>
              <w:t xml:space="preserve">Deferred tax </w:t>
            </w:r>
            <w:r w:rsidR="00904C9D" w:rsidRPr="00F4373D">
              <w:rPr>
                <w:rFonts w:ascii="Times New Roman" w:hAnsi="Times New Roman" w:cs="Times New Roman"/>
                <w:bCs/>
                <w:sz w:val="20"/>
                <w:szCs w:val="20"/>
              </w:rPr>
              <w:t>liabilities</w:t>
            </w:r>
          </w:p>
        </w:tc>
        <w:tc>
          <w:tcPr>
            <w:tcW w:w="1170" w:type="dxa"/>
            <w:tcBorders>
              <w:bottom w:val="single" w:sz="4" w:space="0" w:color="auto"/>
            </w:tcBorders>
          </w:tcPr>
          <w:p w14:paraId="288D87C3" w14:textId="3EB0F730" w:rsidR="0011291C" w:rsidRPr="00F4373D" w:rsidRDefault="0011291C" w:rsidP="0011291C">
            <w:pPr>
              <w:tabs>
                <w:tab w:val="decimal" w:pos="108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(8,010,400)</w:t>
            </w:r>
          </w:p>
        </w:tc>
        <w:tc>
          <w:tcPr>
            <w:tcW w:w="72" w:type="dxa"/>
          </w:tcPr>
          <w:p w14:paraId="589E0AF2" w14:textId="77777777" w:rsidR="0011291C" w:rsidRPr="00F4373D" w:rsidRDefault="0011291C" w:rsidP="0011291C">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bottom w:val="single" w:sz="4" w:space="0" w:color="auto"/>
            </w:tcBorders>
          </w:tcPr>
          <w:p w14:paraId="4216CE37" w14:textId="77777777" w:rsidR="0011291C" w:rsidRPr="00F4373D" w:rsidRDefault="0011291C" w:rsidP="0011291C">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(7,874,147)</w:t>
            </w:r>
          </w:p>
        </w:tc>
        <w:tc>
          <w:tcPr>
            <w:tcW w:w="72" w:type="dxa"/>
          </w:tcPr>
          <w:p w14:paraId="7FF1E7D2" w14:textId="77777777" w:rsidR="0011291C" w:rsidRPr="00F4373D" w:rsidRDefault="0011291C" w:rsidP="0011291C">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tcPr>
          <w:p w14:paraId="7E576D4E" w14:textId="7327D0F1" w:rsidR="0011291C" w:rsidRPr="00F4373D" w:rsidRDefault="0011291C" w:rsidP="0011291C">
            <w:pPr>
              <w:tabs>
                <w:tab w:val="decimal" w:pos="108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(7,767,678)</w:t>
            </w:r>
          </w:p>
        </w:tc>
        <w:tc>
          <w:tcPr>
            <w:tcW w:w="72" w:type="dxa"/>
          </w:tcPr>
          <w:p w14:paraId="7B0939A6" w14:textId="77777777" w:rsidR="0011291C" w:rsidRPr="00F4373D" w:rsidRDefault="0011291C" w:rsidP="0011291C">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tcPr>
          <w:p w14:paraId="2BF5A04C" w14:textId="77777777" w:rsidR="0011291C" w:rsidRPr="00F4373D" w:rsidRDefault="0011291C" w:rsidP="0011291C">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(7,601,524)</w:t>
            </w:r>
          </w:p>
        </w:tc>
      </w:tr>
      <w:tr w:rsidR="0011291C" w:rsidRPr="00F4373D" w14:paraId="6535E084" w14:textId="77777777" w:rsidTr="00F838F9">
        <w:trPr>
          <w:trHeight w:val="20"/>
        </w:trPr>
        <w:tc>
          <w:tcPr>
            <w:tcW w:w="4140" w:type="dxa"/>
            <w:vAlign w:val="bottom"/>
          </w:tcPr>
          <w:p w14:paraId="46A45A12" w14:textId="5AB5FA10" w:rsidR="0011291C" w:rsidRPr="00F4373D" w:rsidRDefault="0011291C" w:rsidP="0011291C">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b/>
                <w:sz w:val="20"/>
                <w:szCs w:val="20"/>
              </w:rPr>
              <w:t>Deferred taxes - net</w:t>
            </w:r>
          </w:p>
        </w:tc>
        <w:tc>
          <w:tcPr>
            <w:tcW w:w="1170" w:type="dxa"/>
            <w:tcBorders>
              <w:top w:val="single" w:sz="4" w:space="0" w:color="auto"/>
              <w:bottom w:val="double" w:sz="4" w:space="0" w:color="auto"/>
            </w:tcBorders>
          </w:tcPr>
          <w:p w14:paraId="2A203E3B" w14:textId="2607C814" w:rsidR="0011291C" w:rsidRPr="00F4373D" w:rsidRDefault="0011291C" w:rsidP="0011291C">
            <w:pPr>
              <w:tabs>
                <w:tab w:val="decimal" w:pos="108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34,304,875</w:t>
            </w:r>
          </w:p>
        </w:tc>
        <w:tc>
          <w:tcPr>
            <w:tcW w:w="72" w:type="dxa"/>
          </w:tcPr>
          <w:p w14:paraId="3200212C" w14:textId="77777777" w:rsidR="0011291C" w:rsidRPr="00F4373D" w:rsidRDefault="0011291C" w:rsidP="0011291C">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tcBorders>
              <w:top w:val="single" w:sz="4" w:space="0" w:color="auto"/>
              <w:bottom w:val="double" w:sz="4" w:space="0" w:color="auto"/>
            </w:tcBorders>
          </w:tcPr>
          <w:p w14:paraId="4A055041" w14:textId="77777777" w:rsidR="0011291C" w:rsidRPr="00F4373D" w:rsidRDefault="0011291C" w:rsidP="0011291C">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32,606,162</w:t>
            </w:r>
          </w:p>
        </w:tc>
        <w:tc>
          <w:tcPr>
            <w:tcW w:w="72" w:type="dxa"/>
          </w:tcPr>
          <w:p w14:paraId="48E49B17" w14:textId="77777777" w:rsidR="0011291C" w:rsidRPr="00F4373D" w:rsidRDefault="0011291C" w:rsidP="0011291C">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051E9428" w14:textId="2F0489F0" w:rsidR="0011291C" w:rsidRPr="00F4373D" w:rsidRDefault="00372994" w:rsidP="0011291C">
            <w:pPr>
              <w:tabs>
                <w:tab w:val="decimal" w:pos="1080"/>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21,383,917</w:t>
            </w:r>
          </w:p>
        </w:tc>
        <w:tc>
          <w:tcPr>
            <w:tcW w:w="72" w:type="dxa"/>
          </w:tcPr>
          <w:p w14:paraId="01266AFF" w14:textId="77777777" w:rsidR="0011291C" w:rsidRPr="00F4373D" w:rsidRDefault="0011291C" w:rsidP="0011291C">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39E36F69" w14:textId="77777777" w:rsidR="0011291C" w:rsidRPr="00F4373D" w:rsidRDefault="0011291C" w:rsidP="0011291C">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16,388,972</w:t>
            </w:r>
          </w:p>
        </w:tc>
      </w:tr>
    </w:tbl>
    <w:p w14:paraId="5D365031" w14:textId="1A0FD4B0" w:rsidR="001E315C" w:rsidRPr="00F4373D" w:rsidRDefault="001E315C" w:rsidP="001E315C">
      <w:pPr>
        <w:spacing w:before="240" w:after="240"/>
        <w:ind w:left="547"/>
        <w:rPr>
          <w:rFonts w:ascii="Times New Roman" w:eastAsia="Arial" w:hAnsi="Times New Roman" w:cs="Times New Roman"/>
          <w:sz w:val="24"/>
          <w:szCs w:val="24"/>
        </w:rPr>
      </w:pPr>
      <w:r w:rsidRPr="00F4373D">
        <w:rPr>
          <w:rFonts w:ascii="Times New Roman" w:eastAsia="Arial" w:hAnsi="Times New Roman" w:cs="Times New Roman"/>
          <w:sz w:val="24"/>
          <w:szCs w:val="24"/>
        </w:rPr>
        <w:t>The movement in deferred tax assets and liabilities during the year is as follows:</w:t>
      </w:r>
    </w:p>
    <w:tbl>
      <w:tblPr>
        <w:tblStyle w:val="afffffffffff0"/>
        <w:tblW w:w="9270" w:type="dxa"/>
        <w:tblLayout w:type="fixed"/>
        <w:tblCellMar>
          <w:left w:w="0" w:type="dxa"/>
          <w:right w:w="0" w:type="dxa"/>
        </w:tblCellMar>
        <w:tblLook w:val="0000" w:firstRow="0" w:lastRow="0" w:firstColumn="0" w:lastColumn="0" w:noHBand="0" w:noVBand="0"/>
      </w:tblPr>
      <w:tblGrid>
        <w:gridCol w:w="4140"/>
        <w:gridCol w:w="1260"/>
        <w:gridCol w:w="54"/>
        <w:gridCol w:w="1116"/>
        <w:gridCol w:w="54"/>
        <w:gridCol w:w="1296"/>
        <w:gridCol w:w="54"/>
        <w:gridCol w:w="1296"/>
      </w:tblGrid>
      <w:tr w:rsidR="00F4373D" w:rsidRPr="00B22127" w14:paraId="19085470" w14:textId="77777777" w:rsidTr="00186803">
        <w:trPr>
          <w:trHeight w:val="71"/>
          <w:tblHeader/>
        </w:trPr>
        <w:tc>
          <w:tcPr>
            <w:tcW w:w="4140" w:type="dxa"/>
            <w:vAlign w:val="bottom"/>
          </w:tcPr>
          <w:p w14:paraId="384BAA10" w14:textId="77777777" w:rsidR="00186803" w:rsidRPr="00B22127" w:rsidRDefault="00186803" w:rsidP="00B22127">
            <w:pPr>
              <w:spacing w:before="0" w:after="0" w:line="240" w:lineRule="exact"/>
              <w:ind w:left="-101" w:right="-72"/>
              <w:rPr>
                <w:rFonts w:ascii="Times New Roman" w:hAnsi="Times New Roman" w:cs="Times New Roman"/>
              </w:rPr>
            </w:pPr>
          </w:p>
        </w:tc>
        <w:tc>
          <w:tcPr>
            <w:tcW w:w="5130" w:type="dxa"/>
            <w:gridSpan w:val="7"/>
            <w:vAlign w:val="bottom"/>
          </w:tcPr>
          <w:p w14:paraId="49C8022D" w14:textId="340DBCB2" w:rsidR="00186803" w:rsidRPr="00B22127" w:rsidRDefault="00186803" w:rsidP="00B22127">
            <w:pPr>
              <w:spacing w:before="0" w:after="0" w:line="240" w:lineRule="exact"/>
              <w:ind w:left="-54" w:right="90"/>
              <w:jc w:val="right"/>
              <w:rPr>
                <w:rFonts w:ascii="Times New Roman" w:hAnsi="Times New Roman" w:cs="Times New Roman"/>
                <w:b/>
                <w:bCs/>
              </w:rPr>
            </w:pPr>
            <w:proofErr w:type="gramStart"/>
            <w:r w:rsidRPr="00B22127">
              <w:rPr>
                <w:rFonts w:ascii="Times New Roman" w:hAnsi="Times New Roman" w:cs="Times New Roman"/>
                <w:b/>
                <w:bCs/>
              </w:rPr>
              <w:t>Unit :</w:t>
            </w:r>
            <w:proofErr w:type="gramEnd"/>
            <w:r w:rsidRPr="00B22127">
              <w:rPr>
                <w:rFonts w:ascii="Times New Roman" w:hAnsi="Times New Roman" w:cs="Times New Roman"/>
                <w:b/>
                <w:bCs/>
              </w:rPr>
              <w:t xml:space="preserve"> Baht</w:t>
            </w:r>
          </w:p>
        </w:tc>
      </w:tr>
      <w:tr w:rsidR="00F4373D" w:rsidRPr="00B22127" w14:paraId="68F0ECE9" w14:textId="77777777" w:rsidTr="00186803">
        <w:trPr>
          <w:trHeight w:val="71"/>
          <w:tblHeader/>
        </w:trPr>
        <w:tc>
          <w:tcPr>
            <w:tcW w:w="4140" w:type="dxa"/>
            <w:vAlign w:val="bottom"/>
          </w:tcPr>
          <w:p w14:paraId="07AF51E7" w14:textId="77777777" w:rsidR="001E315C" w:rsidRPr="00B22127" w:rsidRDefault="001E315C" w:rsidP="00B22127">
            <w:pPr>
              <w:spacing w:before="0" w:after="0" w:line="240" w:lineRule="exact"/>
              <w:ind w:left="-101" w:right="-72"/>
              <w:rPr>
                <w:rFonts w:ascii="Times New Roman" w:hAnsi="Times New Roman" w:cs="Times New Roman"/>
              </w:rPr>
            </w:pPr>
          </w:p>
        </w:tc>
        <w:tc>
          <w:tcPr>
            <w:tcW w:w="5130" w:type="dxa"/>
            <w:gridSpan w:val="7"/>
            <w:vAlign w:val="bottom"/>
          </w:tcPr>
          <w:p w14:paraId="6BE5C62F" w14:textId="43141805" w:rsidR="001E315C" w:rsidRPr="00B22127" w:rsidRDefault="00283077" w:rsidP="00B22127">
            <w:pPr>
              <w:spacing w:before="0" w:after="0" w:line="240" w:lineRule="exact"/>
              <w:ind w:left="-54" w:right="-63"/>
              <w:jc w:val="center"/>
              <w:rPr>
                <w:rFonts w:ascii="Times New Roman" w:hAnsi="Times New Roman" w:cs="Times New Roman"/>
                <w:b/>
                <w:sz w:val="16"/>
                <w:szCs w:val="16"/>
              </w:rPr>
            </w:pPr>
            <w:proofErr w:type="gramStart"/>
            <w:r w:rsidRPr="00B22127">
              <w:rPr>
                <w:rFonts w:ascii="Times New Roman" w:hAnsi="Times New Roman" w:cs="Times New Roman"/>
                <w:b/>
                <w:bCs/>
                <w:sz w:val="16"/>
                <w:szCs w:val="16"/>
              </w:rPr>
              <w:t>CONSOLIDATED  FINANCIAL</w:t>
            </w:r>
            <w:proofErr w:type="gramEnd"/>
            <w:r w:rsidRPr="00B22127">
              <w:rPr>
                <w:rFonts w:ascii="Times New Roman" w:hAnsi="Times New Roman" w:cs="Times New Roman"/>
                <w:b/>
                <w:bCs/>
                <w:sz w:val="16"/>
                <w:szCs w:val="16"/>
              </w:rPr>
              <w:t xml:space="preserve">  STATEMENTS</w:t>
            </w:r>
          </w:p>
        </w:tc>
      </w:tr>
      <w:tr w:rsidR="00F4373D" w:rsidRPr="00B22127" w14:paraId="535458EF" w14:textId="77777777" w:rsidTr="00186803">
        <w:trPr>
          <w:trHeight w:val="71"/>
          <w:tblHeader/>
        </w:trPr>
        <w:tc>
          <w:tcPr>
            <w:tcW w:w="4140" w:type="dxa"/>
            <w:vAlign w:val="bottom"/>
          </w:tcPr>
          <w:p w14:paraId="7DBD9FF3" w14:textId="77777777" w:rsidR="001E315C" w:rsidRPr="00B22127" w:rsidRDefault="001E315C" w:rsidP="00B22127">
            <w:pPr>
              <w:spacing w:before="0" w:after="0" w:line="240" w:lineRule="exact"/>
              <w:ind w:left="-101" w:right="-72"/>
              <w:rPr>
                <w:rFonts w:ascii="Times New Roman" w:hAnsi="Times New Roman" w:cs="Times New Roman"/>
              </w:rPr>
            </w:pPr>
          </w:p>
        </w:tc>
        <w:tc>
          <w:tcPr>
            <w:tcW w:w="1260" w:type="dxa"/>
            <w:vAlign w:val="bottom"/>
          </w:tcPr>
          <w:p w14:paraId="6EAE3066" w14:textId="77777777" w:rsidR="001E315C" w:rsidRPr="00B22127" w:rsidRDefault="001E315C" w:rsidP="00B22127">
            <w:pPr>
              <w:tabs>
                <w:tab w:val="center" w:pos="4320"/>
                <w:tab w:val="right" w:pos="8640"/>
              </w:tabs>
              <w:spacing w:before="0" w:after="0" w:line="240" w:lineRule="exact"/>
              <w:ind w:right="-72"/>
              <w:jc w:val="center"/>
              <w:rPr>
                <w:rFonts w:ascii="Times New Roman" w:hAnsi="Times New Roman" w:cs="Times New Roman"/>
                <w:b/>
              </w:rPr>
            </w:pPr>
          </w:p>
        </w:tc>
        <w:tc>
          <w:tcPr>
            <w:tcW w:w="54" w:type="dxa"/>
          </w:tcPr>
          <w:p w14:paraId="2B83B477" w14:textId="77777777" w:rsidR="001E315C" w:rsidRPr="00B22127" w:rsidRDefault="001E315C" w:rsidP="00B22127">
            <w:pPr>
              <w:tabs>
                <w:tab w:val="center" w:pos="4320"/>
                <w:tab w:val="right" w:pos="8640"/>
              </w:tabs>
              <w:spacing w:before="0" w:after="0" w:line="240" w:lineRule="exact"/>
              <w:ind w:right="-72"/>
              <w:jc w:val="center"/>
              <w:rPr>
                <w:rFonts w:ascii="Times New Roman" w:hAnsi="Times New Roman" w:cs="Times New Roman"/>
                <w:b/>
              </w:rPr>
            </w:pPr>
          </w:p>
        </w:tc>
        <w:tc>
          <w:tcPr>
            <w:tcW w:w="1116" w:type="dxa"/>
            <w:vAlign w:val="bottom"/>
          </w:tcPr>
          <w:p w14:paraId="76AEF2FF" w14:textId="77777777" w:rsidR="001E315C" w:rsidRPr="00B22127" w:rsidRDefault="001E315C" w:rsidP="00B22127">
            <w:pPr>
              <w:tabs>
                <w:tab w:val="center" w:pos="4320"/>
                <w:tab w:val="right" w:pos="8640"/>
              </w:tabs>
              <w:spacing w:before="0" w:after="0" w:line="240" w:lineRule="exact"/>
              <w:ind w:right="-72"/>
              <w:jc w:val="center"/>
              <w:rPr>
                <w:rFonts w:ascii="Times New Roman" w:hAnsi="Times New Roman" w:cs="Times New Roman"/>
                <w:b/>
              </w:rPr>
            </w:pPr>
          </w:p>
        </w:tc>
        <w:tc>
          <w:tcPr>
            <w:tcW w:w="54" w:type="dxa"/>
          </w:tcPr>
          <w:p w14:paraId="30AD2290" w14:textId="77777777" w:rsidR="001E315C" w:rsidRPr="00B22127" w:rsidRDefault="001E315C" w:rsidP="00B22127">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7D13C6F3" w14:textId="77777777" w:rsidR="001E315C" w:rsidRPr="00B22127" w:rsidRDefault="001E315C" w:rsidP="00B22127">
            <w:pPr>
              <w:tabs>
                <w:tab w:val="center" w:pos="4320"/>
                <w:tab w:val="right" w:pos="8640"/>
              </w:tabs>
              <w:spacing w:before="0" w:after="0" w:line="240" w:lineRule="exact"/>
              <w:jc w:val="center"/>
              <w:rPr>
                <w:rFonts w:ascii="Times New Roman" w:hAnsi="Times New Roman" w:cs="Times New Roman"/>
                <w:b/>
              </w:rPr>
            </w:pPr>
            <w:r w:rsidRPr="00B22127">
              <w:rPr>
                <w:rFonts w:ascii="Times New Roman" w:hAnsi="Times New Roman" w:cs="Times New Roman"/>
                <w:b/>
              </w:rPr>
              <w:t>Recognised</w:t>
            </w:r>
          </w:p>
        </w:tc>
        <w:tc>
          <w:tcPr>
            <w:tcW w:w="54" w:type="dxa"/>
          </w:tcPr>
          <w:p w14:paraId="7AC453E8" w14:textId="77777777" w:rsidR="001E315C" w:rsidRPr="00B22127" w:rsidRDefault="001E315C" w:rsidP="00B22127">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58D3E065" w14:textId="77777777" w:rsidR="001E315C" w:rsidRPr="00B22127" w:rsidRDefault="001E315C" w:rsidP="00B22127">
            <w:pPr>
              <w:tabs>
                <w:tab w:val="center" w:pos="4320"/>
                <w:tab w:val="right" w:pos="8640"/>
              </w:tabs>
              <w:spacing w:before="0" w:after="0" w:line="240" w:lineRule="exact"/>
              <w:ind w:right="-72"/>
              <w:jc w:val="center"/>
              <w:rPr>
                <w:rFonts w:ascii="Times New Roman" w:hAnsi="Times New Roman" w:cs="Times New Roman"/>
                <w:b/>
              </w:rPr>
            </w:pPr>
          </w:p>
        </w:tc>
      </w:tr>
      <w:tr w:rsidR="00F4373D" w:rsidRPr="00B22127" w14:paraId="6A7A8CAA" w14:textId="77777777" w:rsidTr="00186803">
        <w:trPr>
          <w:trHeight w:val="20"/>
          <w:tblHeader/>
        </w:trPr>
        <w:tc>
          <w:tcPr>
            <w:tcW w:w="4140" w:type="dxa"/>
            <w:vAlign w:val="bottom"/>
          </w:tcPr>
          <w:p w14:paraId="65E4A549" w14:textId="77777777" w:rsidR="00D9619C" w:rsidRPr="00B22127" w:rsidRDefault="00D9619C" w:rsidP="00B22127">
            <w:pPr>
              <w:spacing w:before="0" w:after="0" w:line="240" w:lineRule="exact"/>
              <w:ind w:left="-101" w:right="-72"/>
              <w:rPr>
                <w:rFonts w:ascii="Times New Roman" w:hAnsi="Times New Roman" w:cs="Times New Roman"/>
              </w:rPr>
            </w:pPr>
          </w:p>
        </w:tc>
        <w:tc>
          <w:tcPr>
            <w:tcW w:w="1260" w:type="dxa"/>
            <w:vAlign w:val="bottom"/>
          </w:tcPr>
          <w:p w14:paraId="0FA5C0E8" w14:textId="4D71E77C"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Balance as at</w:t>
            </w:r>
          </w:p>
        </w:tc>
        <w:tc>
          <w:tcPr>
            <w:tcW w:w="54" w:type="dxa"/>
          </w:tcPr>
          <w:p w14:paraId="64E64086" w14:textId="77777777"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p>
        </w:tc>
        <w:tc>
          <w:tcPr>
            <w:tcW w:w="1116" w:type="dxa"/>
            <w:vAlign w:val="bottom"/>
          </w:tcPr>
          <w:p w14:paraId="70463004" w14:textId="77777777"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Recognised</w:t>
            </w:r>
          </w:p>
        </w:tc>
        <w:tc>
          <w:tcPr>
            <w:tcW w:w="54" w:type="dxa"/>
          </w:tcPr>
          <w:p w14:paraId="4FACF367" w14:textId="77777777"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39028A43" w14:textId="77777777" w:rsidR="00D9619C" w:rsidRPr="00B22127" w:rsidRDefault="00D9619C" w:rsidP="00B22127">
            <w:pPr>
              <w:tabs>
                <w:tab w:val="center" w:pos="4320"/>
                <w:tab w:val="right" w:pos="8640"/>
              </w:tabs>
              <w:spacing w:before="0" w:after="0" w:line="240" w:lineRule="exact"/>
              <w:jc w:val="center"/>
              <w:rPr>
                <w:rFonts w:ascii="Times New Roman" w:hAnsi="Times New Roman" w:cs="Times New Roman"/>
                <w:b/>
              </w:rPr>
            </w:pPr>
            <w:r w:rsidRPr="00B22127">
              <w:rPr>
                <w:rFonts w:ascii="Times New Roman" w:hAnsi="Times New Roman" w:cs="Times New Roman"/>
                <w:b/>
              </w:rPr>
              <w:t>in other</w:t>
            </w:r>
          </w:p>
        </w:tc>
        <w:tc>
          <w:tcPr>
            <w:tcW w:w="54" w:type="dxa"/>
          </w:tcPr>
          <w:p w14:paraId="317F0FFF" w14:textId="77777777"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72957370" w14:textId="60850DD6"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Balance as at</w:t>
            </w:r>
          </w:p>
        </w:tc>
      </w:tr>
      <w:tr w:rsidR="00F4373D" w:rsidRPr="00B22127" w14:paraId="3F72FEBE" w14:textId="77777777" w:rsidTr="00186803">
        <w:trPr>
          <w:trHeight w:val="20"/>
          <w:tblHeader/>
        </w:trPr>
        <w:tc>
          <w:tcPr>
            <w:tcW w:w="4140" w:type="dxa"/>
            <w:vAlign w:val="bottom"/>
          </w:tcPr>
          <w:p w14:paraId="7A73550F" w14:textId="77777777" w:rsidR="00D9619C" w:rsidRPr="00B22127" w:rsidRDefault="00D9619C" w:rsidP="00B22127">
            <w:pPr>
              <w:spacing w:before="0" w:after="0" w:line="240" w:lineRule="exact"/>
              <w:ind w:left="-101" w:right="-72"/>
              <w:rPr>
                <w:rFonts w:ascii="Times New Roman" w:hAnsi="Times New Roman" w:cs="Times New Roman"/>
              </w:rPr>
            </w:pPr>
          </w:p>
        </w:tc>
        <w:tc>
          <w:tcPr>
            <w:tcW w:w="1260" w:type="dxa"/>
            <w:vAlign w:val="bottom"/>
          </w:tcPr>
          <w:p w14:paraId="35931198" w14:textId="77777777"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January 1,</w:t>
            </w:r>
          </w:p>
        </w:tc>
        <w:tc>
          <w:tcPr>
            <w:tcW w:w="54" w:type="dxa"/>
          </w:tcPr>
          <w:p w14:paraId="6616B27B" w14:textId="77777777"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p>
        </w:tc>
        <w:tc>
          <w:tcPr>
            <w:tcW w:w="1116" w:type="dxa"/>
            <w:vAlign w:val="bottom"/>
          </w:tcPr>
          <w:p w14:paraId="0FCA16B7" w14:textId="77777777"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in profit or</w:t>
            </w:r>
          </w:p>
        </w:tc>
        <w:tc>
          <w:tcPr>
            <w:tcW w:w="54" w:type="dxa"/>
          </w:tcPr>
          <w:p w14:paraId="56D631E3" w14:textId="77777777"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7244AF46" w14:textId="77777777" w:rsidR="00D9619C" w:rsidRPr="00B22127" w:rsidRDefault="00D9619C" w:rsidP="00B22127">
            <w:pPr>
              <w:tabs>
                <w:tab w:val="center" w:pos="4320"/>
                <w:tab w:val="right" w:pos="8640"/>
              </w:tabs>
              <w:spacing w:before="0" w:after="0" w:line="240" w:lineRule="exact"/>
              <w:jc w:val="center"/>
              <w:rPr>
                <w:rFonts w:ascii="Times New Roman" w:hAnsi="Times New Roman" w:cs="Times New Roman"/>
                <w:b/>
              </w:rPr>
            </w:pPr>
            <w:r w:rsidRPr="00B22127">
              <w:rPr>
                <w:rFonts w:ascii="Times New Roman" w:hAnsi="Times New Roman" w:cs="Times New Roman"/>
                <w:b/>
              </w:rPr>
              <w:t>comprehensive</w:t>
            </w:r>
          </w:p>
        </w:tc>
        <w:tc>
          <w:tcPr>
            <w:tcW w:w="54" w:type="dxa"/>
          </w:tcPr>
          <w:p w14:paraId="5004FA27" w14:textId="77777777"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69FD8F65" w14:textId="77777777"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December 31,</w:t>
            </w:r>
          </w:p>
        </w:tc>
      </w:tr>
      <w:tr w:rsidR="00F4373D" w:rsidRPr="00B22127" w14:paraId="0F992E98" w14:textId="77777777" w:rsidTr="00186803">
        <w:trPr>
          <w:trHeight w:val="20"/>
          <w:tblHeader/>
        </w:trPr>
        <w:tc>
          <w:tcPr>
            <w:tcW w:w="4140" w:type="dxa"/>
            <w:vAlign w:val="bottom"/>
          </w:tcPr>
          <w:p w14:paraId="39A38BD3" w14:textId="77777777" w:rsidR="00D9619C" w:rsidRPr="00B22127" w:rsidRDefault="00D9619C" w:rsidP="00B22127">
            <w:pPr>
              <w:spacing w:before="0" w:after="0" w:line="240" w:lineRule="exact"/>
              <w:ind w:left="-101" w:right="-72"/>
              <w:rPr>
                <w:rFonts w:ascii="Times New Roman" w:hAnsi="Times New Roman" w:cs="Times New Roman"/>
              </w:rPr>
            </w:pPr>
          </w:p>
        </w:tc>
        <w:tc>
          <w:tcPr>
            <w:tcW w:w="1260" w:type="dxa"/>
            <w:vAlign w:val="bottom"/>
          </w:tcPr>
          <w:p w14:paraId="5237FE75" w14:textId="77777777"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2025</w:t>
            </w:r>
          </w:p>
        </w:tc>
        <w:tc>
          <w:tcPr>
            <w:tcW w:w="54" w:type="dxa"/>
          </w:tcPr>
          <w:p w14:paraId="4929C26B" w14:textId="77777777"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p>
        </w:tc>
        <w:tc>
          <w:tcPr>
            <w:tcW w:w="1116" w:type="dxa"/>
            <w:vAlign w:val="bottom"/>
          </w:tcPr>
          <w:p w14:paraId="62145CA2" w14:textId="77777777"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loss</w:t>
            </w:r>
          </w:p>
        </w:tc>
        <w:tc>
          <w:tcPr>
            <w:tcW w:w="54" w:type="dxa"/>
          </w:tcPr>
          <w:p w14:paraId="4232A3EB" w14:textId="77777777"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2BC74BE2" w14:textId="16F038D8" w:rsidR="00D9619C" w:rsidRPr="00B22127" w:rsidRDefault="00D967B0" w:rsidP="00B22127">
            <w:pPr>
              <w:tabs>
                <w:tab w:val="center" w:pos="4320"/>
                <w:tab w:val="right" w:pos="8640"/>
              </w:tabs>
              <w:spacing w:before="0" w:after="0" w:line="240" w:lineRule="exact"/>
              <w:jc w:val="center"/>
              <w:rPr>
                <w:rFonts w:ascii="Times New Roman" w:hAnsi="Times New Roman" w:cs="Times New Roman"/>
                <w:b/>
              </w:rPr>
            </w:pPr>
            <w:r w:rsidRPr="00B22127">
              <w:rPr>
                <w:rFonts w:ascii="Times New Roman" w:hAnsi="Times New Roman" w:cs="Times New Roman"/>
                <w:b/>
              </w:rPr>
              <w:t>i</w:t>
            </w:r>
            <w:r w:rsidR="00D9619C" w:rsidRPr="00B22127">
              <w:rPr>
                <w:rFonts w:ascii="Times New Roman" w:hAnsi="Times New Roman" w:cs="Times New Roman"/>
                <w:b/>
              </w:rPr>
              <w:t>ncome</w:t>
            </w:r>
          </w:p>
        </w:tc>
        <w:tc>
          <w:tcPr>
            <w:tcW w:w="54" w:type="dxa"/>
          </w:tcPr>
          <w:p w14:paraId="17B6EAF4" w14:textId="77777777"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5F6061EA" w14:textId="77777777" w:rsidR="00D9619C" w:rsidRPr="00B22127" w:rsidRDefault="00D9619C"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2025</w:t>
            </w:r>
          </w:p>
        </w:tc>
      </w:tr>
      <w:tr w:rsidR="00F4373D" w:rsidRPr="00B22127" w14:paraId="3056F74D" w14:textId="77777777" w:rsidTr="00BF62BA">
        <w:trPr>
          <w:trHeight w:val="20"/>
        </w:trPr>
        <w:tc>
          <w:tcPr>
            <w:tcW w:w="4140" w:type="dxa"/>
            <w:vAlign w:val="bottom"/>
          </w:tcPr>
          <w:p w14:paraId="53A7F837" w14:textId="77777777" w:rsidR="00D9619C" w:rsidRPr="00B22127" w:rsidRDefault="00D9619C" w:rsidP="00B22127">
            <w:pPr>
              <w:tabs>
                <w:tab w:val="center" w:pos="4320"/>
                <w:tab w:val="right" w:pos="8640"/>
              </w:tabs>
              <w:spacing w:before="0" w:after="0" w:line="240" w:lineRule="exact"/>
              <w:ind w:left="540"/>
              <w:rPr>
                <w:rFonts w:ascii="Times New Roman" w:hAnsi="Times New Roman" w:cs="Times New Roman"/>
                <w:b/>
              </w:rPr>
            </w:pPr>
            <w:r w:rsidRPr="00B22127">
              <w:rPr>
                <w:rFonts w:ascii="Times New Roman" w:hAnsi="Times New Roman" w:cs="Times New Roman"/>
                <w:b/>
              </w:rPr>
              <w:t>Deferred tax assets</w:t>
            </w:r>
          </w:p>
        </w:tc>
        <w:tc>
          <w:tcPr>
            <w:tcW w:w="1260" w:type="dxa"/>
            <w:vAlign w:val="bottom"/>
          </w:tcPr>
          <w:p w14:paraId="6DEA4565" w14:textId="77777777" w:rsidR="00D9619C" w:rsidRPr="00B22127" w:rsidRDefault="00D9619C" w:rsidP="00B22127">
            <w:pPr>
              <w:tabs>
                <w:tab w:val="center" w:pos="4320"/>
                <w:tab w:val="right" w:pos="8640"/>
              </w:tabs>
              <w:spacing w:before="0" w:after="0" w:line="240" w:lineRule="exact"/>
              <w:ind w:right="-72"/>
              <w:jc w:val="right"/>
              <w:rPr>
                <w:rFonts w:ascii="Times New Roman" w:hAnsi="Times New Roman" w:cs="Times New Roman"/>
              </w:rPr>
            </w:pPr>
          </w:p>
        </w:tc>
        <w:tc>
          <w:tcPr>
            <w:tcW w:w="54" w:type="dxa"/>
          </w:tcPr>
          <w:p w14:paraId="4F7537B7" w14:textId="77777777" w:rsidR="00D9619C" w:rsidRPr="00B22127" w:rsidRDefault="00D9619C" w:rsidP="00B22127">
            <w:pPr>
              <w:tabs>
                <w:tab w:val="center" w:pos="4320"/>
                <w:tab w:val="right" w:pos="8640"/>
              </w:tabs>
              <w:spacing w:before="0" w:after="0" w:line="240" w:lineRule="exact"/>
              <w:ind w:right="-72"/>
              <w:jc w:val="right"/>
              <w:rPr>
                <w:rFonts w:ascii="Times New Roman" w:hAnsi="Times New Roman" w:cs="Times New Roman"/>
              </w:rPr>
            </w:pPr>
          </w:p>
        </w:tc>
        <w:tc>
          <w:tcPr>
            <w:tcW w:w="1116" w:type="dxa"/>
            <w:vAlign w:val="bottom"/>
          </w:tcPr>
          <w:p w14:paraId="5EE7436A" w14:textId="77777777" w:rsidR="00D9619C" w:rsidRPr="00B22127" w:rsidRDefault="00D9619C" w:rsidP="00B22127">
            <w:pPr>
              <w:tabs>
                <w:tab w:val="center" w:pos="4320"/>
                <w:tab w:val="right" w:pos="8640"/>
              </w:tabs>
              <w:spacing w:before="0" w:after="0" w:line="240" w:lineRule="exact"/>
              <w:ind w:right="-72"/>
              <w:jc w:val="right"/>
              <w:rPr>
                <w:rFonts w:ascii="Times New Roman" w:hAnsi="Times New Roman" w:cs="Times New Roman"/>
              </w:rPr>
            </w:pPr>
          </w:p>
        </w:tc>
        <w:tc>
          <w:tcPr>
            <w:tcW w:w="54" w:type="dxa"/>
          </w:tcPr>
          <w:p w14:paraId="691234D6" w14:textId="77777777" w:rsidR="00D9619C" w:rsidRPr="00B22127" w:rsidRDefault="00D9619C"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7A81F531" w14:textId="77777777" w:rsidR="00D9619C" w:rsidRPr="00B22127" w:rsidRDefault="00D9619C" w:rsidP="00B22127">
            <w:pPr>
              <w:tabs>
                <w:tab w:val="center" w:pos="4320"/>
                <w:tab w:val="right" w:pos="8640"/>
              </w:tabs>
              <w:spacing w:before="0" w:after="0" w:line="240" w:lineRule="exact"/>
              <w:ind w:right="-72"/>
              <w:jc w:val="right"/>
              <w:rPr>
                <w:rFonts w:ascii="Times New Roman" w:hAnsi="Times New Roman" w:cs="Times New Roman"/>
              </w:rPr>
            </w:pPr>
          </w:p>
        </w:tc>
        <w:tc>
          <w:tcPr>
            <w:tcW w:w="54" w:type="dxa"/>
          </w:tcPr>
          <w:p w14:paraId="66A857E1" w14:textId="77777777" w:rsidR="00D9619C" w:rsidRPr="00B22127" w:rsidRDefault="00D9619C"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vAlign w:val="bottom"/>
          </w:tcPr>
          <w:p w14:paraId="63402EF9" w14:textId="77777777" w:rsidR="00D9619C" w:rsidRPr="00B22127" w:rsidRDefault="00D9619C" w:rsidP="00B22127">
            <w:pPr>
              <w:tabs>
                <w:tab w:val="center" w:pos="4320"/>
                <w:tab w:val="right" w:pos="8640"/>
              </w:tabs>
              <w:spacing w:before="0" w:after="0" w:line="240" w:lineRule="exact"/>
              <w:ind w:right="-72"/>
              <w:jc w:val="right"/>
              <w:rPr>
                <w:rFonts w:ascii="Times New Roman" w:hAnsi="Times New Roman" w:cs="Times New Roman"/>
              </w:rPr>
            </w:pPr>
          </w:p>
        </w:tc>
      </w:tr>
      <w:tr w:rsidR="00F4373D" w:rsidRPr="00B22127" w14:paraId="61A87AFA" w14:textId="77777777" w:rsidTr="00BF62BA">
        <w:trPr>
          <w:trHeight w:val="20"/>
        </w:trPr>
        <w:tc>
          <w:tcPr>
            <w:tcW w:w="4140" w:type="dxa"/>
            <w:vAlign w:val="bottom"/>
          </w:tcPr>
          <w:p w14:paraId="135A0D95" w14:textId="77777777" w:rsidR="00186803" w:rsidRPr="00B22127" w:rsidRDefault="00186803"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Impairment loss on financial assets</w:t>
            </w:r>
          </w:p>
        </w:tc>
        <w:tc>
          <w:tcPr>
            <w:tcW w:w="1260" w:type="dxa"/>
          </w:tcPr>
          <w:p w14:paraId="00C7C0FC" w14:textId="77777777" w:rsidR="00186803" w:rsidRPr="00B22127" w:rsidRDefault="00186803"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12,239,873</w:t>
            </w:r>
          </w:p>
        </w:tc>
        <w:tc>
          <w:tcPr>
            <w:tcW w:w="54" w:type="dxa"/>
          </w:tcPr>
          <w:p w14:paraId="0A432B56" w14:textId="77777777" w:rsidR="00186803" w:rsidRPr="00B22127" w:rsidRDefault="00186803" w:rsidP="00B22127">
            <w:pPr>
              <w:spacing w:before="0" w:after="0" w:line="240" w:lineRule="exact"/>
              <w:ind w:right="-72"/>
              <w:jc w:val="right"/>
              <w:rPr>
                <w:rFonts w:ascii="Times New Roman" w:hAnsi="Times New Roman" w:cs="Times New Roman"/>
              </w:rPr>
            </w:pPr>
          </w:p>
        </w:tc>
        <w:tc>
          <w:tcPr>
            <w:tcW w:w="1116" w:type="dxa"/>
          </w:tcPr>
          <w:p w14:paraId="4DE24707" w14:textId="27BADCB7" w:rsidR="00186803" w:rsidRPr="00B22127" w:rsidRDefault="00186803" w:rsidP="00B22127">
            <w:pPr>
              <w:tabs>
                <w:tab w:val="decimal" w:pos="1020"/>
              </w:tabs>
              <w:spacing w:before="0" w:after="0" w:line="240" w:lineRule="exact"/>
              <w:ind w:right="-72"/>
              <w:rPr>
                <w:rFonts w:ascii="Times New Roman" w:hAnsi="Times New Roman" w:cs="Times New Roman"/>
              </w:rPr>
            </w:pPr>
            <w:r w:rsidRPr="00B22127">
              <w:rPr>
                <w:rFonts w:ascii="Times New Roman" w:hAnsi="Times New Roman" w:cs="Times New Roman"/>
              </w:rPr>
              <w:t>3,867,687</w:t>
            </w:r>
          </w:p>
        </w:tc>
        <w:tc>
          <w:tcPr>
            <w:tcW w:w="54" w:type="dxa"/>
          </w:tcPr>
          <w:p w14:paraId="7CCBB324" w14:textId="77777777" w:rsidR="00186803" w:rsidRPr="00B22127" w:rsidRDefault="00186803" w:rsidP="00B22127">
            <w:pPr>
              <w:spacing w:before="0" w:after="0" w:line="240" w:lineRule="exact"/>
              <w:ind w:right="-72"/>
              <w:jc w:val="right"/>
              <w:rPr>
                <w:rFonts w:ascii="Times New Roman" w:hAnsi="Times New Roman" w:cs="Times New Roman"/>
              </w:rPr>
            </w:pPr>
          </w:p>
        </w:tc>
        <w:tc>
          <w:tcPr>
            <w:tcW w:w="1296" w:type="dxa"/>
          </w:tcPr>
          <w:p w14:paraId="2DA45B46" w14:textId="46B20E47" w:rsidR="00186803" w:rsidRPr="00B22127" w:rsidRDefault="00186803" w:rsidP="00B22127">
            <w:pPr>
              <w:tabs>
                <w:tab w:val="decimal" w:pos="818"/>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154E5530" w14:textId="77777777" w:rsidR="00186803" w:rsidRPr="00B22127" w:rsidRDefault="00186803" w:rsidP="00B22127">
            <w:pPr>
              <w:spacing w:before="0" w:after="0" w:line="240" w:lineRule="exact"/>
              <w:ind w:right="-72"/>
              <w:jc w:val="right"/>
              <w:rPr>
                <w:rFonts w:ascii="Times New Roman" w:hAnsi="Times New Roman" w:cs="Times New Roman"/>
              </w:rPr>
            </w:pPr>
          </w:p>
        </w:tc>
        <w:tc>
          <w:tcPr>
            <w:tcW w:w="1296" w:type="dxa"/>
          </w:tcPr>
          <w:p w14:paraId="7926D439" w14:textId="37DAA3AB" w:rsidR="00186803" w:rsidRPr="00B22127" w:rsidRDefault="00186803"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16,107,560</w:t>
            </w:r>
          </w:p>
        </w:tc>
      </w:tr>
      <w:tr w:rsidR="00F4373D" w:rsidRPr="00B22127" w14:paraId="7F5033FC" w14:textId="77777777" w:rsidTr="00BF62BA">
        <w:trPr>
          <w:trHeight w:val="20"/>
        </w:trPr>
        <w:tc>
          <w:tcPr>
            <w:tcW w:w="4140" w:type="dxa"/>
            <w:vAlign w:val="bottom"/>
          </w:tcPr>
          <w:p w14:paraId="1782B4CB" w14:textId="77777777" w:rsidR="00186803" w:rsidRPr="00B22127" w:rsidRDefault="00186803"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Impairment on asset</w:t>
            </w:r>
          </w:p>
        </w:tc>
        <w:tc>
          <w:tcPr>
            <w:tcW w:w="1260" w:type="dxa"/>
          </w:tcPr>
          <w:p w14:paraId="0C5E9FC6" w14:textId="77777777" w:rsidR="00186803" w:rsidRPr="00B22127" w:rsidRDefault="00186803"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845,171</w:t>
            </w:r>
          </w:p>
        </w:tc>
        <w:tc>
          <w:tcPr>
            <w:tcW w:w="54" w:type="dxa"/>
          </w:tcPr>
          <w:p w14:paraId="2524221C" w14:textId="77777777" w:rsidR="00186803" w:rsidRPr="00B22127" w:rsidRDefault="00186803" w:rsidP="00B22127">
            <w:pPr>
              <w:spacing w:before="0" w:after="0" w:line="240" w:lineRule="exact"/>
              <w:ind w:right="-72"/>
              <w:jc w:val="right"/>
              <w:rPr>
                <w:rFonts w:ascii="Times New Roman" w:hAnsi="Times New Roman" w:cs="Times New Roman"/>
              </w:rPr>
            </w:pPr>
          </w:p>
        </w:tc>
        <w:tc>
          <w:tcPr>
            <w:tcW w:w="1116" w:type="dxa"/>
          </w:tcPr>
          <w:p w14:paraId="763D41F8" w14:textId="59C5A3D9" w:rsidR="00186803" w:rsidRPr="00B22127" w:rsidRDefault="00186803" w:rsidP="00B22127">
            <w:pPr>
              <w:tabs>
                <w:tab w:val="decimal" w:pos="818"/>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2718B0F8" w14:textId="77777777" w:rsidR="00186803" w:rsidRPr="00B22127" w:rsidRDefault="00186803" w:rsidP="00B22127">
            <w:pPr>
              <w:spacing w:before="0" w:after="0" w:line="240" w:lineRule="exact"/>
              <w:ind w:right="-72"/>
              <w:jc w:val="right"/>
              <w:rPr>
                <w:rFonts w:ascii="Times New Roman" w:hAnsi="Times New Roman" w:cs="Times New Roman"/>
              </w:rPr>
            </w:pPr>
          </w:p>
        </w:tc>
        <w:tc>
          <w:tcPr>
            <w:tcW w:w="1296" w:type="dxa"/>
          </w:tcPr>
          <w:p w14:paraId="7949E6E4" w14:textId="0E2B95AD" w:rsidR="00186803" w:rsidRPr="00B22127" w:rsidRDefault="00186803" w:rsidP="00B22127">
            <w:pPr>
              <w:tabs>
                <w:tab w:val="decimal" w:pos="818"/>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232BC000" w14:textId="77777777" w:rsidR="00186803" w:rsidRPr="00B22127" w:rsidRDefault="00186803" w:rsidP="00B22127">
            <w:pPr>
              <w:spacing w:before="0" w:after="0" w:line="240" w:lineRule="exact"/>
              <w:ind w:right="-72"/>
              <w:jc w:val="right"/>
              <w:rPr>
                <w:rFonts w:ascii="Times New Roman" w:hAnsi="Times New Roman" w:cs="Times New Roman"/>
              </w:rPr>
            </w:pPr>
          </w:p>
        </w:tc>
        <w:tc>
          <w:tcPr>
            <w:tcW w:w="1296" w:type="dxa"/>
          </w:tcPr>
          <w:p w14:paraId="60718D8D" w14:textId="3919B928" w:rsidR="00186803" w:rsidRPr="00B22127" w:rsidRDefault="00186803"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845,171</w:t>
            </w:r>
          </w:p>
        </w:tc>
      </w:tr>
      <w:tr w:rsidR="00F4373D" w:rsidRPr="00B22127" w14:paraId="771520EF" w14:textId="77777777" w:rsidTr="00BF62BA">
        <w:trPr>
          <w:trHeight w:val="20"/>
        </w:trPr>
        <w:tc>
          <w:tcPr>
            <w:tcW w:w="4140" w:type="dxa"/>
            <w:vAlign w:val="bottom"/>
          </w:tcPr>
          <w:p w14:paraId="42E73B9D" w14:textId="77777777" w:rsidR="00186803" w:rsidRPr="00B22127" w:rsidRDefault="00186803"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Employee benefit obligations</w:t>
            </w:r>
          </w:p>
        </w:tc>
        <w:tc>
          <w:tcPr>
            <w:tcW w:w="1260" w:type="dxa"/>
          </w:tcPr>
          <w:p w14:paraId="3BE6D39F" w14:textId="77777777" w:rsidR="00186803" w:rsidRPr="00B22127" w:rsidRDefault="00186803"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2,430,760</w:t>
            </w:r>
          </w:p>
        </w:tc>
        <w:tc>
          <w:tcPr>
            <w:tcW w:w="54" w:type="dxa"/>
          </w:tcPr>
          <w:p w14:paraId="21514F95"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116" w:type="dxa"/>
          </w:tcPr>
          <w:p w14:paraId="4766D248" w14:textId="2AE10CEC" w:rsidR="00186803" w:rsidRPr="00B22127" w:rsidRDefault="00186803" w:rsidP="00B22127">
            <w:pPr>
              <w:tabs>
                <w:tab w:val="decimal" w:pos="1020"/>
              </w:tabs>
              <w:spacing w:before="0" w:after="0" w:line="240" w:lineRule="exact"/>
              <w:ind w:right="-72"/>
              <w:rPr>
                <w:rFonts w:ascii="Times New Roman" w:hAnsi="Times New Roman" w:cs="Times New Roman"/>
              </w:rPr>
            </w:pPr>
            <w:r w:rsidRPr="00B22127">
              <w:rPr>
                <w:rFonts w:ascii="Times New Roman" w:hAnsi="Times New Roman" w:cs="Times New Roman"/>
              </w:rPr>
              <w:t>603,023</w:t>
            </w:r>
          </w:p>
        </w:tc>
        <w:tc>
          <w:tcPr>
            <w:tcW w:w="54" w:type="dxa"/>
          </w:tcPr>
          <w:p w14:paraId="4E9DF51D"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1CD13506" w14:textId="16B987F6" w:rsidR="00186803" w:rsidRPr="00B22127" w:rsidRDefault="00186803" w:rsidP="00B22127">
            <w:pPr>
              <w:tabs>
                <w:tab w:val="decimal" w:pos="1200"/>
              </w:tabs>
              <w:spacing w:before="0" w:after="0" w:line="240" w:lineRule="exact"/>
              <w:ind w:right="-72"/>
              <w:rPr>
                <w:rFonts w:ascii="Times New Roman" w:hAnsi="Times New Roman" w:cs="Times New Roman"/>
              </w:rPr>
            </w:pPr>
            <w:r w:rsidRPr="00B22127">
              <w:rPr>
                <w:rFonts w:ascii="Times New Roman" w:hAnsi="Times New Roman" w:cs="Times New Roman"/>
              </w:rPr>
              <w:t>(272,263)</w:t>
            </w:r>
          </w:p>
        </w:tc>
        <w:tc>
          <w:tcPr>
            <w:tcW w:w="54" w:type="dxa"/>
          </w:tcPr>
          <w:p w14:paraId="20EBF8B4"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17B0DCD9" w14:textId="66A1B41E" w:rsidR="00186803" w:rsidRPr="00B22127" w:rsidRDefault="00186803"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2,761,520</w:t>
            </w:r>
          </w:p>
        </w:tc>
      </w:tr>
      <w:tr w:rsidR="00F4373D" w:rsidRPr="00B22127" w14:paraId="2CB33CAE" w14:textId="77777777" w:rsidTr="00BF62BA">
        <w:trPr>
          <w:trHeight w:val="20"/>
        </w:trPr>
        <w:tc>
          <w:tcPr>
            <w:tcW w:w="4140" w:type="dxa"/>
            <w:vAlign w:val="bottom"/>
          </w:tcPr>
          <w:p w14:paraId="009D6232" w14:textId="77777777" w:rsidR="00186803" w:rsidRPr="00B22127" w:rsidRDefault="00186803"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Provision for decommissioning</w:t>
            </w:r>
          </w:p>
        </w:tc>
        <w:tc>
          <w:tcPr>
            <w:tcW w:w="1260" w:type="dxa"/>
          </w:tcPr>
          <w:p w14:paraId="30CCC4E6" w14:textId="77777777" w:rsidR="00186803" w:rsidRPr="00B22127" w:rsidRDefault="00186803"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1,510,205</w:t>
            </w:r>
          </w:p>
        </w:tc>
        <w:tc>
          <w:tcPr>
            <w:tcW w:w="54" w:type="dxa"/>
          </w:tcPr>
          <w:p w14:paraId="3AAA6FE4"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116" w:type="dxa"/>
          </w:tcPr>
          <w:p w14:paraId="379355FB" w14:textId="6487D53D" w:rsidR="00186803" w:rsidRPr="00B22127" w:rsidRDefault="00186803" w:rsidP="00B22127">
            <w:pPr>
              <w:tabs>
                <w:tab w:val="decimal" w:pos="1020"/>
              </w:tabs>
              <w:spacing w:before="0" w:after="0" w:line="240" w:lineRule="exact"/>
              <w:ind w:right="-72"/>
              <w:rPr>
                <w:rFonts w:ascii="Times New Roman" w:hAnsi="Times New Roman" w:cs="Times New Roman"/>
              </w:rPr>
            </w:pPr>
            <w:r w:rsidRPr="00B22127">
              <w:rPr>
                <w:rFonts w:ascii="Times New Roman" w:hAnsi="Times New Roman" w:cs="Times New Roman"/>
              </w:rPr>
              <w:t>237,818</w:t>
            </w:r>
          </w:p>
        </w:tc>
        <w:tc>
          <w:tcPr>
            <w:tcW w:w="54" w:type="dxa"/>
          </w:tcPr>
          <w:p w14:paraId="2A565FBE"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4EA3C288" w14:textId="4A0C660B" w:rsidR="00186803" w:rsidRPr="00B22127" w:rsidRDefault="00186803" w:rsidP="00B22127">
            <w:pPr>
              <w:tabs>
                <w:tab w:val="decimal" w:pos="818"/>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7B6AB252"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4747E89A" w14:textId="58B38884" w:rsidR="00186803" w:rsidRPr="00B22127" w:rsidRDefault="00186803"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1,748,023</w:t>
            </w:r>
          </w:p>
        </w:tc>
      </w:tr>
      <w:tr w:rsidR="00F4373D" w:rsidRPr="00B22127" w14:paraId="77702E6F" w14:textId="77777777" w:rsidTr="00BF62BA">
        <w:trPr>
          <w:trHeight w:val="20"/>
        </w:trPr>
        <w:tc>
          <w:tcPr>
            <w:tcW w:w="4140" w:type="dxa"/>
            <w:vAlign w:val="bottom"/>
          </w:tcPr>
          <w:p w14:paraId="732BA5CA" w14:textId="77777777" w:rsidR="00186803" w:rsidRPr="00B22127" w:rsidRDefault="00186803"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Liabilities under leases</w:t>
            </w:r>
          </w:p>
        </w:tc>
        <w:tc>
          <w:tcPr>
            <w:tcW w:w="1260" w:type="dxa"/>
          </w:tcPr>
          <w:p w14:paraId="6C843AA1" w14:textId="77777777" w:rsidR="00186803" w:rsidRPr="00B22127" w:rsidRDefault="00186803"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281,330</w:t>
            </w:r>
          </w:p>
        </w:tc>
        <w:tc>
          <w:tcPr>
            <w:tcW w:w="54" w:type="dxa"/>
          </w:tcPr>
          <w:p w14:paraId="27CA2342"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116" w:type="dxa"/>
          </w:tcPr>
          <w:p w14:paraId="10B75CB1" w14:textId="7A890598" w:rsidR="00186803" w:rsidRPr="00B22127" w:rsidRDefault="00186803" w:rsidP="00B22127">
            <w:pPr>
              <w:tabs>
                <w:tab w:val="decimal" w:pos="1020"/>
              </w:tabs>
              <w:spacing w:before="0" w:after="0" w:line="240" w:lineRule="exact"/>
              <w:ind w:right="-72"/>
              <w:rPr>
                <w:rFonts w:ascii="Times New Roman" w:hAnsi="Times New Roman" w:cs="Times New Roman"/>
              </w:rPr>
            </w:pPr>
            <w:r w:rsidRPr="00B22127">
              <w:rPr>
                <w:rFonts w:ascii="Times New Roman" w:hAnsi="Times New Roman" w:cs="Times New Roman"/>
              </w:rPr>
              <w:t>(14,379)</w:t>
            </w:r>
          </w:p>
        </w:tc>
        <w:tc>
          <w:tcPr>
            <w:tcW w:w="54" w:type="dxa"/>
          </w:tcPr>
          <w:p w14:paraId="656BB13D"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6F7B612D" w14:textId="75A889A8" w:rsidR="00186803" w:rsidRPr="00B22127" w:rsidRDefault="00186803" w:rsidP="00B22127">
            <w:pPr>
              <w:tabs>
                <w:tab w:val="decimal" w:pos="818"/>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6B4BEA64"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5A6BDFA9" w14:textId="5DB5F288" w:rsidR="00186803" w:rsidRPr="00B22127" w:rsidRDefault="00186803"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266,951</w:t>
            </w:r>
          </w:p>
        </w:tc>
      </w:tr>
      <w:tr w:rsidR="00F4373D" w:rsidRPr="00B22127" w14:paraId="71A1B068" w14:textId="77777777" w:rsidTr="003168F1">
        <w:trPr>
          <w:trHeight w:val="20"/>
        </w:trPr>
        <w:tc>
          <w:tcPr>
            <w:tcW w:w="4140" w:type="dxa"/>
            <w:vAlign w:val="bottom"/>
          </w:tcPr>
          <w:p w14:paraId="25B24293" w14:textId="77777777" w:rsidR="00186803" w:rsidRPr="00B22127" w:rsidRDefault="00186803"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 xml:space="preserve">Impairment on fair value through other </w:t>
            </w:r>
            <w:r w:rsidRPr="00B22127">
              <w:rPr>
                <w:rFonts w:ascii="Times New Roman" w:hAnsi="Times New Roman" w:cs="Times New Roman"/>
              </w:rPr>
              <w:br/>
              <w:t xml:space="preserve">   comprehensive income (FVOCI)</w:t>
            </w:r>
          </w:p>
        </w:tc>
        <w:tc>
          <w:tcPr>
            <w:tcW w:w="1260" w:type="dxa"/>
            <w:vAlign w:val="bottom"/>
          </w:tcPr>
          <w:p w14:paraId="42B0CAC2" w14:textId="77777777" w:rsidR="00186803" w:rsidRPr="00B22127" w:rsidRDefault="00186803"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13,972,600</w:t>
            </w:r>
          </w:p>
        </w:tc>
        <w:tc>
          <w:tcPr>
            <w:tcW w:w="54" w:type="dxa"/>
          </w:tcPr>
          <w:p w14:paraId="135F47A6"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116" w:type="dxa"/>
          </w:tcPr>
          <w:p w14:paraId="28263907" w14:textId="77777777" w:rsidR="00186803" w:rsidRPr="00B22127" w:rsidRDefault="00186803" w:rsidP="00B22127">
            <w:pPr>
              <w:tabs>
                <w:tab w:val="decimal" w:pos="1020"/>
              </w:tabs>
              <w:spacing w:before="0" w:after="0" w:line="240" w:lineRule="exact"/>
              <w:ind w:right="-72"/>
              <w:rPr>
                <w:rFonts w:ascii="Times New Roman" w:hAnsi="Times New Roman" w:cs="Times New Roman"/>
              </w:rPr>
            </w:pPr>
          </w:p>
          <w:p w14:paraId="494C769B" w14:textId="5D66916A" w:rsidR="00186803" w:rsidRPr="00B22127" w:rsidRDefault="00186803" w:rsidP="00B22127">
            <w:pPr>
              <w:tabs>
                <w:tab w:val="decimal" w:pos="818"/>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156F0735"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vAlign w:val="bottom"/>
          </w:tcPr>
          <w:p w14:paraId="5F742922" w14:textId="42E58179" w:rsidR="00186803" w:rsidRPr="00B22127" w:rsidRDefault="00186803" w:rsidP="00B22127">
            <w:pPr>
              <w:tabs>
                <w:tab w:val="decimal" w:pos="818"/>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vAlign w:val="bottom"/>
          </w:tcPr>
          <w:p w14:paraId="065AF5FD"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vAlign w:val="bottom"/>
          </w:tcPr>
          <w:p w14:paraId="6A9BAF51" w14:textId="79A4E35C" w:rsidR="00186803" w:rsidRPr="00B22127" w:rsidRDefault="00186803"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13,972,600</w:t>
            </w:r>
          </w:p>
        </w:tc>
      </w:tr>
      <w:tr w:rsidR="00F4373D" w:rsidRPr="00B22127" w14:paraId="04013A80" w14:textId="77777777" w:rsidTr="00BF62BA">
        <w:trPr>
          <w:trHeight w:val="20"/>
        </w:trPr>
        <w:tc>
          <w:tcPr>
            <w:tcW w:w="4140" w:type="dxa"/>
            <w:vAlign w:val="bottom"/>
          </w:tcPr>
          <w:p w14:paraId="62F97AE4" w14:textId="77777777" w:rsidR="00186803" w:rsidRPr="00B22127" w:rsidRDefault="00186803"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Tax losses</w:t>
            </w:r>
          </w:p>
        </w:tc>
        <w:tc>
          <w:tcPr>
            <w:tcW w:w="1260" w:type="dxa"/>
            <w:tcBorders>
              <w:bottom w:val="single" w:sz="4" w:space="0" w:color="auto"/>
            </w:tcBorders>
          </w:tcPr>
          <w:p w14:paraId="17EC7970" w14:textId="77777777" w:rsidR="00186803" w:rsidRPr="00B22127" w:rsidRDefault="00186803"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9,200,370</w:t>
            </w:r>
          </w:p>
        </w:tc>
        <w:tc>
          <w:tcPr>
            <w:tcW w:w="54" w:type="dxa"/>
          </w:tcPr>
          <w:p w14:paraId="65FB73C9"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116" w:type="dxa"/>
            <w:tcBorders>
              <w:bottom w:val="single" w:sz="4" w:space="0" w:color="auto"/>
            </w:tcBorders>
          </w:tcPr>
          <w:p w14:paraId="7A95C566" w14:textId="45B3298C" w:rsidR="00186803" w:rsidRPr="00B22127" w:rsidRDefault="00186803" w:rsidP="00B22127">
            <w:pPr>
              <w:tabs>
                <w:tab w:val="decimal" w:pos="1020"/>
              </w:tabs>
              <w:spacing w:before="0" w:after="0" w:line="240" w:lineRule="exact"/>
              <w:ind w:right="-72"/>
              <w:rPr>
                <w:rFonts w:ascii="Times New Roman" w:hAnsi="Times New Roman" w:cs="Times New Roman"/>
              </w:rPr>
            </w:pPr>
            <w:r w:rsidRPr="00B22127">
              <w:rPr>
                <w:rFonts w:ascii="Times New Roman" w:hAnsi="Times New Roman" w:cs="Times New Roman"/>
              </w:rPr>
              <w:t>(2,586,920)</w:t>
            </w:r>
          </w:p>
        </w:tc>
        <w:tc>
          <w:tcPr>
            <w:tcW w:w="54" w:type="dxa"/>
          </w:tcPr>
          <w:p w14:paraId="5EC2E306"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758C3884" w14:textId="054DB3B5" w:rsidR="00186803" w:rsidRPr="00B22127" w:rsidRDefault="00186803" w:rsidP="00B22127">
            <w:pPr>
              <w:tabs>
                <w:tab w:val="decimal" w:pos="818"/>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1F6109E7"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68C5B6C3" w14:textId="10F3E40C" w:rsidR="00186803" w:rsidRPr="00B22127" w:rsidRDefault="00186803"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6,613,450</w:t>
            </w:r>
          </w:p>
        </w:tc>
      </w:tr>
      <w:tr w:rsidR="00F4373D" w:rsidRPr="00B22127" w14:paraId="6746EC83" w14:textId="77777777" w:rsidTr="00BF62BA">
        <w:trPr>
          <w:trHeight w:val="20"/>
        </w:trPr>
        <w:tc>
          <w:tcPr>
            <w:tcW w:w="4140" w:type="dxa"/>
            <w:vAlign w:val="bottom"/>
          </w:tcPr>
          <w:p w14:paraId="3E2DE3F1" w14:textId="77777777" w:rsidR="00186803" w:rsidRPr="00B22127" w:rsidRDefault="00186803" w:rsidP="00B22127">
            <w:pPr>
              <w:tabs>
                <w:tab w:val="center" w:pos="4320"/>
                <w:tab w:val="right" w:pos="8640"/>
              </w:tabs>
              <w:spacing w:before="0" w:after="0" w:line="240" w:lineRule="exact"/>
              <w:ind w:left="540"/>
              <w:rPr>
                <w:rFonts w:ascii="Times New Roman" w:hAnsi="Times New Roman" w:cs="Times New Roman"/>
              </w:rPr>
            </w:pPr>
          </w:p>
        </w:tc>
        <w:tc>
          <w:tcPr>
            <w:tcW w:w="1260" w:type="dxa"/>
            <w:tcBorders>
              <w:bottom w:val="single" w:sz="4" w:space="0" w:color="auto"/>
            </w:tcBorders>
          </w:tcPr>
          <w:p w14:paraId="018E6B2C" w14:textId="77777777" w:rsidR="00186803" w:rsidRPr="00B22127" w:rsidRDefault="00186803"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40,480,309</w:t>
            </w:r>
          </w:p>
        </w:tc>
        <w:tc>
          <w:tcPr>
            <w:tcW w:w="54" w:type="dxa"/>
          </w:tcPr>
          <w:p w14:paraId="4FB2298F"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116" w:type="dxa"/>
            <w:tcBorders>
              <w:bottom w:val="single" w:sz="4" w:space="0" w:color="auto"/>
            </w:tcBorders>
          </w:tcPr>
          <w:p w14:paraId="00F14419" w14:textId="77806A29" w:rsidR="00186803" w:rsidRPr="00B22127" w:rsidRDefault="00186803" w:rsidP="00B22127">
            <w:pPr>
              <w:tabs>
                <w:tab w:val="decimal" w:pos="1020"/>
              </w:tabs>
              <w:spacing w:before="0" w:after="0" w:line="240" w:lineRule="exact"/>
              <w:ind w:right="-72"/>
              <w:rPr>
                <w:rFonts w:ascii="Times New Roman" w:hAnsi="Times New Roman" w:cs="Times New Roman"/>
              </w:rPr>
            </w:pPr>
            <w:r w:rsidRPr="00B22127">
              <w:rPr>
                <w:rFonts w:ascii="Times New Roman" w:hAnsi="Times New Roman" w:cs="Times New Roman"/>
              </w:rPr>
              <w:t>2,107,229</w:t>
            </w:r>
          </w:p>
        </w:tc>
        <w:tc>
          <w:tcPr>
            <w:tcW w:w="54" w:type="dxa"/>
          </w:tcPr>
          <w:p w14:paraId="42CE164C"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773A49AF" w14:textId="1475A3E1" w:rsidR="00186803" w:rsidRPr="00B22127" w:rsidRDefault="00186803" w:rsidP="00B22127">
            <w:pPr>
              <w:tabs>
                <w:tab w:val="decimal" w:pos="1200"/>
              </w:tabs>
              <w:spacing w:before="0" w:after="0" w:line="240" w:lineRule="exact"/>
              <w:ind w:right="-72"/>
              <w:rPr>
                <w:rFonts w:ascii="Times New Roman" w:hAnsi="Times New Roman" w:cs="Times New Roman"/>
              </w:rPr>
            </w:pPr>
            <w:r w:rsidRPr="00B22127">
              <w:rPr>
                <w:rFonts w:ascii="Times New Roman" w:hAnsi="Times New Roman" w:cs="Times New Roman"/>
              </w:rPr>
              <w:t>(272,263)</w:t>
            </w:r>
          </w:p>
        </w:tc>
        <w:tc>
          <w:tcPr>
            <w:tcW w:w="54" w:type="dxa"/>
          </w:tcPr>
          <w:p w14:paraId="1229AF58" w14:textId="77777777" w:rsidR="00186803" w:rsidRPr="00B22127" w:rsidRDefault="00186803"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643884AE" w14:textId="001CA152" w:rsidR="00186803" w:rsidRPr="00B22127" w:rsidRDefault="00186803"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42,315,275</w:t>
            </w:r>
          </w:p>
        </w:tc>
      </w:tr>
      <w:tr w:rsidR="00F4373D" w:rsidRPr="00B22127" w14:paraId="3982A640" w14:textId="77777777" w:rsidTr="00BF62BA">
        <w:trPr>
          <w:trHeight w:val="20"/>
        </w:trPr>
        <w:tc>
          <w:tcPr>
            <w:tcW w:w="4140" w:type="dxa"/>
            <w:vAlign w:val="bottom"/>
          </w:tcPr>
          <w:p w14:paraId="58BD221B" w14:textId="77777777" w:rsidR="00D9619C" w:rsidRPr="00B22127" w:rsidRDefault="00D9619C"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b/>
              </w:rPr>
              <w:t>Deferred tax liabilities</w:t>
            </w:r>
          </w:p>
        </w:tc>
        <w:tc>
          <w:tcPr>
            <w:tcW w:w="1260" w:type="dxa"/>
            <w:vAlign w:val="bottom"/>
          </w:tcPr>
          <w:p w14:paraId="6AD25AEB" w14:textId="77777777" w:rsidR="00D9619C" w:rsidRPr="00B22127" w:rsidRDefault="00D9619C" w:rsidP="00B22127">
            <w:pPr>
              <w:tabs>
                <w:tab w:val="decimal" w:pos="1147"/>
              </w:tabs>
              <w:spacing w:before="0" w:after="0" w:line="240" w:lineRule="exact"/>
              <w:ind w:right="-72"/>
              <w:rPr>
                <w:rFonts w:ascii="Times New Roman" w:hAnsi="Times New Roman" w:cs="Times New Roman"/>
              </w:rPr>
            </w:pPr>
          </w:p>
        </w:tc>
        <w:tc>
          <w:tcPr>
            <w:tcW w:w="54" w:type="dxa"/>
          </w:tcPr>
          <w:p w14:paraId="22F6E5E7" w14:textId="77777777" w:rsidR="00D9619C" w:rsidRPr="00B22127" w:rsidRDefault="00D9619C" w:rsidP="00B22127">
            <w:pPr>
              <w:tabs>
                <w:tab w:val="center" w:pos="4320"/>
                <w:tab w:val="right" w:pos="8640"/>
              </w:tabs>
              <w:spacing w:before="0" w:after="0" w:line="240" w:lineRule="exact"/>
              <w:ind w:right="-72"/>
              <w:jc w:val="right"/>
              <w:rPr>
                <w:rFonts w:ascii="Times New Roman" w:hAnsi="Times New Roman" w:cs="Times New Roman"/>
              </w:rPr>
            </w:pPr>
          </w:p>
        </w:tc>
        <w:tc>
          <w:tcPr>
            <w:tcW w:w="1116" w:type="dxa"/>
            <w:vAlign w:val="bottom"/>
          </w:tcPr>
          <w:p w14:paraId="74DEA48F" w14:textId="77777777" w:rsidR="00D9619C" w:rsidRPr="00B22127" w:rsidRDefault="00D9619C" w:rsidP="00B22127">
            <w:pPr>
              <w:tabs>
                <w:tab w:val="decimal" w:pos="1147"/>
              </w:tabs>
              <w:spacing w:before="0" w:after="0" w:line="240" w:lineRule="exact"/>
              <w:ind w:right="-72"/>
              <w:rPr>
                <w:rFonts w:ascii="Times New Roman" w:hAnsi="Times New Roman" w:cs="Times New Roman"/>
              </w:rPr>
            </w:pPr>
          </w:p>
        </w:tc>
        <w:tc>
          <w:tcPr>
            <w:tcW w:w="54" w:type="dxa"/>
          </w:tcPr>
          <w:p w14:paraId="1C5BF365" w14:textId="77777777" w:rsidR="00D9619C" w:rsidRPr="00B22127" w:rsidRDefault="00D9619C"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0E951D78" w14:textId="77777777" w:rsidR="00D9619C" w:rsidRPr="00B22127" w:rsidRDefault="00D9619C" w:rsidP="00B22127">
            <w:pPr>
              <w:tabs>
                <w:tab w:val="decimal" w:pos="1268"/>
              </w:tabs>
              <w:spacing w:before="0" w:after="0" w:line="240" w:lineRule="exact"/>
              <w:ind w:right="-72"/>
              <w:rPr>
                <w:rFonts w:ascii="Times New Roman" w:hAnsi="Times New Roman" w:cs="Times New Roman"/>
              </w:rPr>
            </w:pPr>
          </w:p>
        </w:tc>
        <w:tc>
          <w:tcPr>
            <w:tcW w:w="54" w:type="dxa"/>
          </w:tcPr>
          <w:p w14:paraId="09984BC7" w14:textId="77777777" w:rsidR="00D9619C" w:rsidRPr="00B22127" w:rsidRDefault="00D9619C"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vAlign w:val="bottom"/>
          </w:tcPr>
          <w:p w14:paraId="329FDA33" w14:textId="77777777" w:rsidR="00D9619C" w:rsidRPr="00B22127" w:rsidRDefault="00D9619C" w:rsidP="00B22127">
            <w:pPr>
              <w:tabs>
                <w:tab w:val="decimal" w:pos="1147"/>
              </w:tabs>
              <w:spacing w:before="0" w:after="0" w:line="240" w:lineRule="exact"/>
              <w:ind w:right="-72"/>
              <w:rPr>
                <w:rFonts w:ascii="Times New Roman" w:hAnsi="Times New Roman" w:cs="Times New Roman"/>
              </w:rPr>
            </w:pPr>
          </w:p>
        </w:tc>
      </w:tr>
      <w:tr w:rsidR="00F4373D" w:rsidRPr="00B22127" w14:paraId="3B476E65" w14:textId="77777777" w:rsidTr="00BF62BA">
        <w:trPr>
          <w:trHeight w:val="20"/>
        </w:trPr>
        <w:tc>
          <w:tcPr>
            <w:tcW w:w="4140" w:type="dxa"/>
            <w:vAlign w:val="bottom"/>
          </w:tcPr>
          <w:p w14:paraId="6430C947" w14:textId="77777777" w:rsidR="004D7459" w:rsidRPr="00B22127" w:rsidRDefault="004D7459"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Right-of-use assets</w:t>
            </w:r>
          </w:p>
        </w:tc>
        <w:tc>
          <w:tcPr>
            <w:tcW w:w="1260" w:type="dxa"/>
          </w:tcPr>
          <w:p w14:paraId="3EA69570" w14:textId="77777777" w:rsidR="004D7459" w:rsidRPr="00B22127" w:rsidRDefault="004D745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(256,147)</w:t>
            </w:r>
          </w:p>
        </w:tc>
        <w:tc>
          <w:tcPr>
            <w:tcW w:w="54" w:type="dxa"/>
          </w:tcPr>
          <w:p w14:paraId="17BFD211" w14:textId="77777777" w:rsidR="004D7459" w:rsidRPr="00B22127" w:rsidRDefault="004D7459" w:rsidP="00B22127">
            <w:pPr>
              <w:tabs>
                <w:tab w:val="center" w:pos="4320"/>
                <w:tab w:val="right" w:pos="8640"/>
              </w:tabs>
              <w:spacing w:before="0" w:after="0" w:line="240" w:lineRule="exact"/>
              <w:ind w:right="-72"/>
              <w:jc w:val="right"/>
              <w:rPr>
                <w:rFonts w:ascii="Times New Roman" w:hAnsi="Times New Roman" w:cs="Times New Roman"/>
              </w:rPr>
            </w:pPr>
          </w:p>
        </w:tc>
        <w:tc>
          <w:tcPr>
            <w:tcW w:w="1116" w:type="dxa"/>
          </w:tcPr>
          <w:p w14:paraId="34EA8AA0" w14:textId="4C778544" w:rsidR="004D7459" w:rsidRPr="00B22127" w:rsidRDefault="004D7459" w:rsidP="00B22127">
            <w:pPr>
              <w:tabs>
                <w:tab w:val="decimal" w:pos="1020"/>
              </w:tabs>
              <w:spacing w:before="0" w:after="0" w:line="240" w:lineRule="exact"/>
              <w:ind w:right="-72"/>
              <w:rPr>
                <w:rFonts w:ascii="Times New Roman" w:hAnsi="Times New Roman" w:cs="Times New Roman"/>
              </w:rPr>
            </w:pPr>
            <w:r w:rsidRPr="00B22127">
              <w:rPr>
                <w:rFonts w:ascii="Times New Roman" w:hAnsi="Times New Roman" w:cs="Times New Roman"/>
              </w:rPr>
              <w:t>(122,253)</w:t>
            </w:r>
          </w:p>
        </w:tc>
        <w:tc>
          <w:tcPr>
            <w:tcW w:w="54" w:type="dxa"/>
          </w:tcPr>
          <w:p w14:paraId="24D4FBA9" w14:textId="77777777" w:rsidR="004D7459" w:rsidRPr="00B22127" w:rsidRDefault="004D745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19C74C94" w14:textId="20404EBB" w:rsidR="004D7459" w:rsidRPr="00B22127" w:rsidRDefault="004D7459" w:rsidP="00B22127">
            <w:pPr>
              <w:tabs>
                <w:tab w:val="decimal" w:pos="818"/>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0DD17680" w14:textId="77777777" w:rsidR="004D7459" w:rsidRPr="00B22127" w:rsidRDefault="004D745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37BBD0D6" w14:textId="5E192B48" w:rsidR="004D7459" w:rsidRPr="00B22127" w:rsidRDefault="004D745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(378,400)</w:t>
            </w:r>
          </w:p>
        </w:tc>
      </w:tr>
      <w:tr w:rsidR="00F4373D" w:rsidRPr="00B22127" w14:paraId="1D09312A" w14:textId="77777777" w:rsidTr="00BF62BA">
        <w:trPr>
          <w:trHeight w:val="20"/>
        </w:trPr>
        <w:tc>
          <w:tcPr>
            <w:tcW w:w="4140" w:type="dxa"/>
            <w:vAlign w:val="bottom"/>
          </w:tcPr>
          <w:p w14:paraId="3E62EB90" w14:textId="77777777" w:rsidR="004D7459" w:rsidRPr="00B22127" w:rsidRDefault="004D7459"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Derivative contract</w:t>
            </w:r>
          </w:p>
        </w:tc>
        <w:tc>
          <w:tcPr>
            <w:tcW w:w="1260" w:type="dxa"/>
            <w:tcBorders>
              <w:bottom w:val="single" w:sz="4" w:space="0" w:color="auto"/>
            </w:tcBorders>
          </w:tcPr>
          <w:p w14:paraId="73F3C91A" w14:textId="77777777" w:rsidR="004D7459" w:rsidRPr="00B22127" w:rsidRDefault="004D745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(7,618,000)</w:t>
            </w:r>
          </w:p>
        </w:tc>
        <w:tc>
          <w:tcPr>
            <w:tcW w:w="54" w:type="dxa"/>
          </w:tcPr>
          <w:p w14:paraId="6A76E9D2" w14:textId="77777777" w:rsidR="004D7459" w:rsidRPr="00B22127" w:rsidRDefault="004D7459" w:rsidP="00B22127">
            <w:pPr>
              <w:tabs>
                <w:tab w:val="center" w:pos="4320"/>
                <w:tab w:val="right" w:pos="8640"/>
              </w:tabs>
              <w:spacing w:before="0" w:after="0" w:line="240" w:lineRule="exact"/>
              <w:ind w:right="-72"/>
              <w:jc w:val="right"/>
              <w:rPr>
                <w:rFonts w:ascii="Times New Roman" w:hAnsi="Times New Roman" w:cs="Times New Roman"/>
              </w:rPr>
            </w:pPr>
          </w:p>
        </w:tc>
        <w:tc>
          <w:tcPr>
            <w:tcW w:w="1116" w:type="dxa"/>
            <w:tcBorders>
              <w:bottom w:val="single" w:sz="4" w:space="0" w:color="auto"/>
            </w:tcBorders>
          </w:tcPr>
          <w:p w14:paraId="6EF51566" w14:textId="069E50B6" w:rsidR="004D7459" w:rsidRPr="00B22127" w:rsidRDefault="004D7459" w:rsidP="00B22127">
            <w:pPr>
              <w:tabs>
                <w:tab w:val="decimal" w:pos="1020"/>
              </w:tabs>
              <w:spacing w:before="0" w:after="0" w:line="240" w:lineRule="exact"/>
              <w:ind w:right="-72"/>
              <w:rPr>
                <w:rFonts w:ascii="Times New Roman" w:hAnsi="Times New Roman" w:cs="Times New Roman"/>
              </w:rPr>
            </w:pPr>
            <w:r w:rsidRPr="00B22127">
              <w:rPr>
                <w:rFonts w:ascii="Times New Roman" w:hAnsi="Times New Roman" w:cs="Times New Roman"/>
              </w:rPr>
              <w:t>(14,000)</w:t>
            </w:r>
          </w:p>
        </w:tc>
        <w:tc>
          <w:tcPr>
            <w:tcW w:w="54" w:type="dxa"/>
          </w:tcPr>
          <w:p w14:paraId="4B42CA6A" w14:textId="77777777" w:rsidR="004D7459" w:rsidRPr="00B22127" w:rsidRDefault="004D745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5C5C0EC3" w14:textId="028B0AA5" w:rsidR="004D7459" w:rsidRPr="00B22127" w:rsidRDefault="004D7459" w:rsidP="00B22127">
            <w:pPr>
              <w:tabs>
                <w:tab w:val="decimal" w:pos="818"/>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52AF28E7" w14:textId="77777777" w:rsidR="004D7459" w:rsidRPr="00B22127" w:rsidRDefault="004D745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24C10C7F" w14:textId="2B241C15" w:rsidR="004D7459" w:rsidRPr="00B22127" w:rsidRDefault="004D745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(7,632,000)</w:t>
            </w:r>
          </w:p>
        </w:tc>
      </w:tr>
      <w:tr w:rsidR="00F4373D" w:rsidRPr="00B22127" w14:paraId="7C40B56E" w14:textId="77777777" w:rsidTr="004D7459">
        <w:trPr>
          <w:trHeight w:val="20"/>
        </w:trPr>
        <w:tc>
          <w:tcPr>
            <w:tcW w:w="4140" w:type="dxa"/>
            <w:vAlign w:val="bottom"/>
          </w:tcPr>
          <w:p w14:paraId="04AFE79C" w14:textId="77777777" w:rsidR="004D7459" w:rsidRPr="00B22127" w:rsidRDefault="004D7459" w:rsidP="00B22127">
            <w:pPr>
              <w:tabs>
                <w:tab w:val="center" w:pos="4320"/>
                <w:tab w:val="right" w:pos="8640"/>
              </w:tabs>
              <w:spacing w:before="0" w:after="0" w:line="240" w:lineRule="exact"/>
              <w:ind w:left="540"/>
              <w:rPr>
                <w:rFonts w:ascii="Times New Roman" w:hAnsi="Times New Roman" w:cs="Times New Roman"/>
              </w:rPr>
            </w:pPr>
          </w:p>
        </w:tc>
        <w:tc>
          <w:tcPr>
            <w:tcW w:w="1260" w:type="dxa"/>
            <w:tcBorders>
              <w:bottom w:val="single" w:sz="4" w:space="0" w:color="auto"/>
            </w:tcBorders>
          </w:tcPr>
          <w:p w14:paraId="6B550CDB" w14:textId="77777777" w:rsidR="004D7459" w:rsidRPr="00B22127" w:rsidRDefault="004D745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(7,874,147)</w:t>
            </w:r>
          </w:p>
        </w:tc>
        <w:tc>
          <w:tcPr>
            <w:tcW w:w="54" w:type="dxa"/>
          </w:tcPr>
          <w:p w14:paraId="38DB2ED0" w14:textId="77777777" w:rsidR="004D7459" w:rsidRPr="00B22127" w:rsidRDefault="004D7459" w:rsidP="00B22127">
            <w:pPr>
              <w:tabs>
                <w:tab w:val="center" w:pos="4320"/>
                <w:tab w:val="right" w:pos="8640"/>
              </w:tabs>
              <w:spacing w:before="0" w:after="0" w:line="240" w:lineRule="exact"/>
              <w:ind w:right="-72"/>
              <w:jc w:val="right"/>
              <w:rPr>
                <w:rFonts w:ascii="Times New Roman" w:hAnsi="Times New Roman" w:cs="Times New Roman"/>
              </w:rPr>
            </w:pPr>
          </w:p>
        </w:tc>
        <w:tc>
          <w:tcPr>
            <w:tcW w:w="1116" w:type="dxa"/>
            <w:tcBorders>
              <w:bottom w:val="single" w:sz="4" w:space="0" w:color="auto"/>
            </w:tcBorders>
          </w:tcPr>
          <w:p w14:paraId="4B9FA1C7" w14:textId="235617B1" w:rsidR="004D7459" w:rsidRPr="00B22127" w:rsidRDefault="004D7459" w:rsidP="00B22127">
            <w:pPr>
              <w:tabs>
                <w:tab w:val="decimal" w:pos="1020"/>
              </w:tabs>
              <w:spacing w:before="0" w:after="0" w:line="240" w:lineRule="exact"/>
              <w:ind w:right="-72"/>
              <w:rPr>
                <w:rFonts w:ascii="Times New Roman" w:hAnsi="Times New Roman" w:cs="Times New Roman"/>
              </w:rPr>
            </w:pPr>
            <w:r w:rsidRPr="00B22127">
              <w:rPr>
                <w:rFonts w:ascii="Times New Roman" w:hAnsi="Times New Roman" w:cs="Times New Roman"/>
              </w:rPr>
              <w:t>(136,253)</w:t>
            </w:r>
          </w:p>
        </w:tc>
        <w:tc>
          <w:tcPr>
            <w:tcW w:w="54" w:type="dxa"/>
          </w:tcPr>
          <w:p w14:paraId="460E1C52" w14:textId="77777777" w:rsidR="004D7459" w:rsidRPr="00B22127" w:rsidRDefault="004D745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26614524" w14:textId="38D7A569" w:rsidR="004D7459" w:rsidRPr="00B22127" w:rsidRDefault="004D7459" w:rsidP="00B22127">
            <w:pPr>
              <w:tabs>
                <w:tab w:val="decimal" w:pos="818"/>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7CA63743" w14:textId="77777777" w:rsidR="004D7459" w:rsidRPr="00B22127" w:rsidRDefault="004D745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0FA30698" w14:textId="43F18B41" w:rsidR="004D7459" w:rsidRPr="00B22127" w:rsidRDefault="004D745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(8,010,400)</w:t>
            </w:r>
          </w:p>
        </w:tc>
      </w:tr>
      <w:tr w:rsidR="004D7459" w:rsidRPr="00B22127" w14:paraId="77A0891F" w14:textId="77777777" w:rsidTr="004D7459">
        <w:trPr>
          <w:trHeight w:val="20"/>
        </w:trPr>
        <w:tc>
          <w:tcPr>
            <w:tcW w:w="4140" w:type="dxa"/>
            <w:vAlign w:val="bottom"/>
          </w:tcPr>
          <w:p w14:paraId="23128CE5" w14:textId="78F92838" w:rsidR="004D7459" w:rsidRPr="00B22127" w:rsidRDefault="004D7459" w:rsidP="00B22127">
            <w:pPr>
              <w:tabs>
                <w:tab w:val="center" w:pos="4320"/>
                <w:tab w:val="right" w:pos="8640"/>
              </w:tabs>
              <w:spacing w:before="0" w:after="0" w:line="240" w:lineRule="exact"/>
              <w:ind w:left="540"/>
              <w:rPr>
                <w:rFonts w:ascii="Times New Roman" w:hAnsi="Times New Roman" w:cs="Times New Roman"/>
                <w:b/>
              </w:rPr>
            </w:pPr>
            <w:r w:rsidRPr="00B22127">
              <w:rPr>
                <w:rFonts w:ascii="Times New Roman" w:hAnsi="Times New Roman" w:cs="Times New Roman"/>
                <w:b/>
              </w:rPr>
              <w:t>Deferred taxes - net</w:t>
            </w:r>
          </w:p>
        </w:tc>
        <w:tc>
          <w:tcPr>
            <w:tcW w:w="1260" w:type="dxa"/>
            <w:tcBorders>
              <w:top w:val="single" w:sz="4" w:space="0" w:color="auto"/>
              <w:bottom w:val="double" w:sz="4" w:space="0" w:color="auto"/>
            </w:tcBorders>
          </w:tcPr>
          <w:p w14:paraId="19B3E205" w14:textId="77777777" w:rsidR="004D7459" w:rsidRPr="00B22127" w:rsidRDefault="004D745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32,606,162</w:t>
            </w:r>
          </w:p>
        </w:tc>
        <w:tc>
          <w:tcPr>
            <w:tcW w:w="54" w:type="dxa"/>
          </w:tcPr>
          <w:p w14:paraId="24F28F78" w14:textId="77777777" w:rsidR="004D7459" w:rsidRPr="00B22127" w:rsidRDefault="004D7459" w:rsidP="00B22127">
            <w:pPr>
              <w:tabs>
                <w:tab w:val="center" w:pos="4320"/>
                <w:tab w:val="right" w:pos="8640"/>
              </w:tabs>
              <w:spacing w:before="0" w:after="0" w:line="240" w:lineRule="exact"/>
              <w:ind w:right="-72"/>
              <w:jc w:val="right"/>
              <w:rPr>
                <w:rFonts w:ascii="Times New Roman" w:hAnsi="Times New Roman" w:cs="Times New Roman"/>
              </w:rPr>
            </w:pPr>
          </w:p>
        </w:tc>
        <w:tc>
          <w:tcPr>
            <w:tcW w:w="1116" w:type="dxa"/>
            <w:tcBorders>
              <w:top w:val="single" w:sz="4" w:space="0" w:color="auto"/>
              <w:bottom w:val="double" w:sz="4" w:space="0" w:color="auto"/>
            </w:tcBorders>
          </w:tcPr>
          <w:p w14:paraId="0876A42C" w14:textId="24781BD9" w:rsidR="004D7459" w:rsidRPr="00B22127" w:rsidRDefault="004D7459" w:rsidP="00B22127">
            <w:pPr>
              <w:tabs>
                <w:tab w:val="decimal" w:pos="1020"/>
              </w:tabs>
              <w:spacing w:before="0" w:after="0" w:line="240" w:lineRule="exact"/>
              <w:ind w:right="-72"/>
              <w:rPr>
                <w:rFonts w:ascii="Times New Roman" w:hAnsi="Times New Roman" w:cs="Times New Roman"/>
                <w:cs/>
              </w:rPr>
            </w:pPr>
            <w:r w:rsidRPr="00B22127">
              <w:rPr>
                <w:rFonts w:ascii="Times New Roman" w:hAnsi="Times New Roman" w:cs="Times New Roman"/>
              </w:rPr>
              <w:t>1,970,976</w:t>
            </w:r>
          </w:p>
        </w:tc>
        <w:tc>
          <w:tcPr>
            <w:tcW w:w="54" w:type="dxa"/>
          </w:tcPr>
          <w:p w14:paraId="4A84DA97" w14:textId="77777777" w:rsidR="004D7459" w:rsidRPr="00B22127" w:rsidRDefault="004D745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top w:val="single" w:sz="4" w:space="0" w:color="auto"/>
              <w:bottom w:val="double" w:sz="4" w:space="0" w:color="auto"/>
            </w:tcBorders>
          </w:tcPr>
          <w:p w14:paraId="65C2ABF1" w14:textId="2ED12881" w:rsidR="004D7459" w:rsidRPr="00B22127" w:rsidRDefault="004D7459" w:rsidP="00B22127">
            <w:pPr>
              <w:tabs>
                <w:tab w:val="decimal" w:pos="1200"/>
              </w:tabs>
              <w:spacing w:before="0" w:after="0" w:line="240" w:lineRule="exact"/>
              <w:ind w:right="-72"/>
              <w:rPr>
                <w:rFonts w:ascii="Times New Roman" w:hAnsi="Times New Roman" w:cs="Times New Roman"/>
              </w:rPr>
            </w:pPr>
            <w:r w:rsidRPr="00B22127">
              <w:rPr>
                <w:rFonts w:ascii="Times New Roman" w:hAnsi="Times New Roman" w:cs="Times New Roman"/>
              </w:rPr>
              <w:t>(272,263)</w:t>
            </w:r>
          </w:p>
        </w:tc>
        <w:tc>
          <w:tcPr>
            <w:tcW w:w="54" w:type="dxa"/>
          </w:tcPr>
          <w:p w14:paraId="784B3BA0" w14:textId="77777777" w:rsidR="004D7459" w:rsidRPr="00B22127" w:rsidRDefault="004D745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top w:val="single" w:sz="4" w:space="0" w:color="auto"/>
              <w:bottom w:val="double" w:sz="4" w:space="0" w:color="auto"/>
            </w:tcBorders>
          </w:tcPr>
          <w:p w14:paraId="793B6BB9" w14:textId="290B9A15" w:rsidR="004D7459" w:rsidRPr="00B22127" w:rsidRDefault="004D745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34,304,875</w:t>
            </w:r>
          </w:p>
        </w:tc>
      </w:tr>
    </w:tbl>
    <w:p w14:paraId="64B96046" w14:textId="77777777" w:rsidR="001E315C" w:rsidRPr="00F4373D" w:rsidRDefault="001E315C" w:rsidP="001E315C">
      <w:pPr>
        <w:ind w:left="547"/>
        <w:rPr>
          <w:rFonts w:ascii="Times New Roman" w:eastAsia="Arial" w:hAnsi="Times New Roman" w:cs="Times New Roman"/>
          <w:sz w:val="24"/>
          <w:szCs w:val="24"/>
        </w:rPr>
      </w:pPr>
    </w:p>
    <w:p w14:paraId="4B19E9CE" w14:textId="77777777" w:rsidR="00B22127" w:rsidRDefault="00B22127">
      <w:pPr>
        <w:rPr>
          <w:rFonts w:ascii="Times New Roman" w:eastAsia="Arial" w:hAnsi="Times New Roman" w:cs="Times New Roman"/>
          <w:b/>
          <w:bCs/>
          <w:sz w:val="20"/>
          <w:szCs w:val="20"/>
        </w:rPr>
      </w:pPr>
      <w:r>
        <w:rPr>
          <w:rFonts w:ascii="Times New Roman" w:eastAsia="Arial" w:hAnsi="Times New Roman" w:cs="Times New Roman"/>
          <w:b/>
          <w:bCs/>
          <w:sz w:val="20"/>
          <w:szCs w:val="20"/>
        </w:rPr>
        <w:br w:type="page"/>
      </w:r>
    </w:p>
    <w:p w14:paraId="7B669E0B" w14:textId="03721846" w:rsidR="001E315C" w:rsidRPr="00F4373D" w:rsidRDefault="00B50719" w:rsidP="00B22127">
      <w:pPr>
        <w:ind w:left="547" w:right="-29"/>
        <w:jc w:val="right"/>
        <w:rPr>
          <w:rFonts w:ascii="Times New Roman" w:eastAsia="Arial" w:hAnsi="Times New Roman" w:cs="Times New Roman"/>
          <w:b/>
          <w:bCs/>
          <w:sz w:val="20"/>
          <w:szCs w:val="20"/>
        </w:rPr>
      </w:pPr>
      <w:proofErr w:type="gramStart"/>
      <w:r w:rsidRPr="00F4373D">
        <w:rPr>
          <w:rFonts w:ascii="Times New Roman" w:eastAsia="Arial" w:hAnsi="Times New Roman" w:cs="Times New Roman"/>
          <w:b/>
          <w:bCs/>
          <w:sz w:val="20"/>
          <w:szCs w:val="20"/>
        </w:rPr>
        <w:lastRenderedPageBreak/>
        <w:t>Unit :</w:t>
      </w:r>
      <w:proofErr w:type="gramEnd"/>
      <w:r w:rsidRPr="00F4373D">
        <w:rPr>
          <w:rFonts w:ascii="Times New Roman" w:eastAsia="Arial" w:hAnsi="Times New Roman" w:cs="Times New Roman"/>
          <w:b/>
          <w:bCs/>
          <w:sz w:val="20"/>
          <w:szCs w:val="20"/>
        </w:rPr>
        <w:t xml:space="preserve"> Baht</w:t>
      </w:r>
    </w:p>
    <w:tbl>
      <w:tblPr>
        <w:tblStyle w:val="afffffffffff0"/>
        <w:tblW w:w="9270" w:type="dxa"/>
        <w:tblLayout w:type="fixed"/>
        <w:tblCellMar>
          <w:left w:w="0" w:type="dxa"/>
          <w:right w:w="0" w:type="dxa"/>
        </w:tblCellMar>
        <w:tblLook w:val="0000" w:firstRow="0" w:lastRow="0" w:firstColumn="0" w:lastColumn="0" w:noHBand="0" w:noVBand="0"/>
      </w:tblPr>
      <w:tblGrid>
        <w:gridCol w:w="4140"/>
        <w:gridCol w:w="1233"/>
        <w:gridCol w:w="54"/>
        <w:gridCol w:w="1143"/>
        <w:gridCol w:w="54"/>
        <w:gridCol w:w="1296"/>
        <w:gridCol w:w="54"/>
        <w:gridCol w:w="1290"/>
        <w:gridCol w:w="6"/>
      </w:tblGrid>
      <w:tr w:rsidR="00F4373D" w:rsidRPr="00B22127" w14:paraId="6B651522" w14:textId="77777777" w:rsidTr="00BF62BA">
        <w:trPr>
          <w:gridAfter w:val="1"/>
          <w:wAfter w:w="6" w:type="dxa"/>
          <w:trHeight w:val="71"/>
        </w:trPr>
        <w:tc>
          <w:tcPr>
            <w:tcW w:w="4140" w:type="dxa"/>
            <w:vAlign w:val="bottom"/>
          </w:tcPr>
          <w:p w14:paraId="2ACA163E" w14:textId="77777777" w:rsidR="00B50719" w:rsidRPr="00B22127" w:rsidRDefault="00B50719" w:rsidP="00B22127">
            <w:pPr>
              <w:spacing w:before="0" w:after="0" w:line="240" w:lineRule="exact"/>
              <w:ind w:left="-101" w:right="-72"/>
              <w:rPr>
                <w:rFonts w:ascii="Times New Roman" w:hAnsi="Times New Roman" w:cs="Times New Roman"/>
              </w:rPr>
            </w:pPr>
          </w:p>
        </w:tc>
        <w:tc>
          <w:tcPr>
            <w:tcW w:w="5124" w:type="dxa"/>
            <w:gridSpan w:val="7"/>
            <w:vAlign w:val="bottom"/>
          </w:tcPr>
          <w:p w14:paraId="25C400F2" w14:textId="057CF022" w:rsidR="00B50719" w:rsidRPr="00B22127" w:rsidRDefault="00B50719" w:rsidP="00B22127">
            <w:pPr>
              <w:spacing w:before="0" w:after="0" w:line="240" w:lineRule="exact"/>
              <w:ind w:left="-54" w:right="-63"/>
              <w:jc w:val="center"/>
              <w:rPr>
                <w:rFonts w:ascii="Times New Roman" w:hAnsi="Times New Roman" w:cs="Times New Roman"/>
                <w:b/>
                <w:bCs/>
                <w:sz w:val="16"/>
                <w:szCs w:val="16"/>
              </w:rPr>
            </w:pPr>
            <w:proofErr w:type="gramStart"/>
            <w:r w:rsidRPr="00B22127">
              <w:rPr>
                <w:rFonts w:ascii="Times New Roman" w:hAnsi="Times New Roman" w:cs="Times New Roman"/>
                <w:b/>
                <w:bCs/>
                <w:sz w:val="16"/>
                <w:szCs w:val="16"/>
              </w:rPr>
              <w:t>CONSOLIDATED  FINANCIAL</w:t>
            </w:r>
            <w:proofErr w:type="gramEnd"/>
            <w:r w:rsidRPr="00B22127">
              <w:rPr>
                <w:rFonts w:ascii="Times New Roman" w:hAnsi="Times New Roman" w:cs="Times New Roman"/>
                <w:b/>
                <w:bCs/>
                <w:sz w:val="16"/>
                <w:szCs w:val="16"/>
              </w:rPr>
              <w:t xml:space="preserve">  STATEMENTS</w:t>
            </w:r>
          </w:p>
        </w:tc>
      </w:tr>
      <w:tr w:rsidR="00F4373D" w:rsidRPr="00B22127" w14:paraId="6886462A" w14:textId="77777777" w:rsidTr="00BF62BA">
        <w:trPr>
          <w:trHeight w:val="71"/>
        </w:trPr>
        <w:tc>
          <w:tcPr>
            <w:tcW w:w="4140" w:type="dxa"/>
            <w:vAlign w:val="bottom"/>
          </w:tcPr>
          <w:p w14:paraId="1FE8B5A9" w14:textId="77777777" w:rsidR="00B50719" w:rsidRPr="00B22127" w:rsidRDefault="00B50719" w:rsidP="00B22127">
            <w:pPr>
              <w:spacing w:before="0" w:after="0" w:line="240" w:lineRule="exact"/>
              <w:ind w:left="-101" w:right="-72"/>
              <w:rPr>
                <w:rFonts w:ascii="Times New Roman" w:hAnsi="Times New Roman" w:cs="Times New Roman"/>
              </w:rPr>
            </w:pPr>
          </w:p>
        </w:tc>
        <w:tc>
          <w:tcPr>
            <w:tcW w:w="1233" w:type="dxa"/>
            <w:vAlign w:val="bottom"/>
          </w:tcPr>
          <w:p w14:paraId="3D8DD50F"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p>
        </w:tc>
        <w:tc>
          <w:tcPr>
            <w:tcW w:w="54" w:type="dxa"/>
          </w:tcPr>
          <w:p w14:paraId="053370ED"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p>
        </w:tc>
        <w:tc>
          <w:tcPr>
            <w:tcW w:w="1143" w:type="dxa"/>
            <w:vAlign w:val="bottom"/>
          </w:tcPr>
          <w:p w14:paraId="217FEAB9"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p>
        </w:tc>
        <w:tc>
          <w:tcPr>
            <w:tcW w:w="54" w:type="dxa"/>
          </w:tcPr>
          <w:p w14:paraId="435C7EA5"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4E7345B3" w14:textId="77777777" w:rsidR="00B50719" w:rsidRPr="00B22127" w:rsidRDefault="00B50719" w:rsidP="00B22127">
            <w:pPr>
              <w:tabs>
                <w:tab w:val="center" w:pos="4320"/>
                <w:tab w:val="right" w:pos="8640"/>
              </w:tabs>
              <w:spacing w:before="0" w:after="0" w:line="240" w:lineRule="exact"/>
              <w:jc w:val="center"/>
              <w:rPr>
                <w:rFonts w:ascii="Times New Roman" w:hAnsi="Times New Roman" w:cs="Times New Roman"/>
                <w:b/>
              </w:rPr>
            </w:pPr>
            <w:r w:rsidRPr="00B22127">
              <w:rPr>
                <w:rFonts w:ascii="Times New Roman" w:hAnsi="Times New Roman" w:cs="Times New Roman"/>
                <w:b/>
              </w:rPr>
              <w:t>Recognised</w:t>
            </w:r>
          </w:p>
        </w:tc>
        <w:tc>
          <w:tcPr>
            <w:tcW w:w="54" w:type="dxa"/>
          </w:tcPr>
          <w:p w14:paraId="3745C1FD"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p>
        </w:tc>
        <w:tc>
          <w:tcPr>
            <w:tcW w:w="1296" w:type="dxa"/>
            <w:gridSpan w:val="2"/>
            <w:vAlign w:val="bottom"/>
          </w:tcPr>
          <w:p w14:paraId="0A2FD836"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p>
        </w:tc>
      </w:tr>
      <w:tr w:rsidR="00F4373D" w:rsidRPr="00B22127" w14:paraId="0C61532B" w14:textId="77777777" w:rsidTr="00BF62BA">
        <w:trPr>
          <w:trHeight w:val="20"/>
        </w:trPr>
        <w:tc>
          <w:tcPr>
            <w:tcW w:w="4140" w:type="dxa"/>
            <w:vAlign w:val="bottom"/>
          </w:tcPr>
          <w:p w14:paraId="023E9C18" w14:textId="77777777" w:rsidR="00B50719" w:rsidRPr="00B22127" w:rsidRDefault="00B50719" w:rsidP="00B22127">
            <w:pPr>
              <w:spacing w:before="0" w:after="0" w:line="240" w:lineRule="exact"/>
              <w:ind w:left="-101" w:right="-72"/>
              <w:rPr>
                <w:rFonts w:ascii="Times New Roman" w:hAnsi="Times New Roman" w:cs="Times New Roman"/>
              </w:rPr>
            </w:pPr>
          </w:p>
        </w:tc>
        <w:tc>
          <w:tcPr>
            <w:tcW w:w="1233" w:type="dxa"/>
            <w:vAlign w:val="bottom"/>
          </w:tcPr>
          <w:p w14:paraId="36F6E83C" w14:textId="1CB79AB0"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Balance as at</w:t>
            </w:r>
          </w:p>
        </w:tc>
        <w:tc>
          <w:tcPr>
            <w:tcW w:w="54" w:type="dxa"/>
          </w:tcPr>
          <w:p w14:paraId="39382363"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p>
        </w:tc>
        <w:tc>
          <w:tcPr>
            <w:tcW w:w="1143" w:type="dxa"/>
            <w:vAlign w:val="bottom"/>
          </w:tcPr>
          <w:p w14:paraId="39B2526D"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Recognised</w:t>
            </w:r>
          </w:p>
        </w:tc>
        <w:tc>
          <w:tcPr>
            <w:tcW w:w="54" w:type="dxa"/>
          </w:tcPr>
          <w:p w14:paraId="0910E1B0"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67AED85B" w14:textId="77777777" w:rsidR="00B50719" w:rsidRPr="00B22127" w:rsidRDefault="00B50719" w:rsidP="00B22127">
            <w:pPr>
              <w:tabs>
                <w:tab w:val="center" w:pos="4320"/>
                <w:tab w:val="right" w:pos="8640"/>
              </w:tabs>
              <w:spacing w:before="0" w:after="0" w:line="240" w:lineRule="exact"/>
              <w:jc w:val="center"/>
              <w:rPr>
                <w:rFonts w:ascii="Times New Roman" w:hAnsi="Times New Roman" w:cs="Times New Roman"/>
                <w:b/>
              </w:rPr>
            </w:pPr>
            <w:r w:rsidRPr="00B22127">
              <w:rPr>
                <w:rFonts w:ascii="Times New Roman" w:hAnsi="Times New Roman" w:cs="Times New Roman"/>
                <w:b/>
              </w:rPr>
              <w:t>in other</w:t>
            </w:r>
          </w:p>
        </w:tc>
        <w:tc>
          <w:tcPr>
            <w:tcW w:w="54" w:type="dxa"/>
          </w:tcPr>
          <w:p w14:paraId="39AEF679"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p>
        </w:tc>
        <w:tc>
          <w:tcPr>
            <w:tcW w:w="1296" w:type="dxa"/>
            <w:gridSpan w:val="2"/>
            <w:vAlign w:val="bottom"/>
          </w:tcPr>
          <w:p w14:paraId="08324A84" w14:textId="2CC33895"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Balance as at</w:t>
            </w:r>
          </w:p>
        </w:tc>
      </w:tr>
      <w:tr w:rsidR="00F4373D" w:rsidRPr="00B22127" w14:paraId="6CBBD641" w14:textId="77777777" w:rsidTr="00BF62BA">
        <w:trPr>
          <w:trHeight w:val="20"/>
        </w:trPr>
        <w:tc>
          <w:tcPr>
            <w:tcW w:w="4140" w:type="dxa"/>
            <w:vAlign w:val="bottom"/>
          </w:tcPr>
          <w:p w14:paraId="0CC0485B" w14:textId="77777777" w:rsidR="00B50719" w:rsidRPr="00B22127" w:rsidRDefault="00B50719" w:rsidP="00B22127">
            <w:pPr>
              <w:spacing w:before="0" w:after="0" w:line="240" w:lineRule="exact"/>
              <w:ind w:left="-101" w:right="-72"/>
              <w:rPr>
                <w:rFonts w:ascii="Times New Roman" w:hAnsi="Times New Roman" w:cs="Times New Roman"/>
              </w:rPr>
            </w:pPr>
          </w:p>
        </w:tc>
        <w:tc>
          <w:tcPr>
            <w:tcW w:w="1233" w:type="dxa"/>
            <w:vAlign w:val="bottom"/>
          </w:tcPr>
          <w:p w14:paraId="47A47338" w14:textId="441743E3"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January 1,</w:t>
            </w:r>
          </w:p>
        </w:tc>
        <w:tc>
          <w:tcPr>
            <w:tcW w:w="54" w:type="dxa"/>
          </w:tcPr>
          <w:p w14:paraId="0AE512F9"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p>
        </w:tc>
        <w:tc>
          <w:tcPr>
            <w:tcW w:w="1143" w:type="dxa"/>
            <w:vAlign w:val="bottom"/>
          </w:tcPr>
          <w:p w14:paraId="111595F4"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in profit or</w:t>
            </w:r>
          </w:p>
        </w:tc>
        <w:tc>
          <w:tcPr>
            <w:tcW w:w="54" w:type="dxa"/>
          </w:tcPr>
          <w:p w14:paraId="04266DAA"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5149B2D4" w14:textId="77777777" w:rsidR="00B50719" w:rsidRPr="00B22127" w:rsidRDefault="00B50719" w:rsidP="00B22127">
            <w:pPr>
              <w:tabs>
                <w:tab w:val="center" w:pos="4320"/>
                <w:tab w:val="right" w:pos="8640"/>
              </w:tabs>
              <w:spacing w:before="0" w:after="0" w:line="240" w:lineRule="exact"/>
              <w:jc w:val="center"/>
              <w:rPr>
                <w:rFonts w:ascii="Times New Roman" w:hAnsi="Times New Roman" w:cs="Times New Roman"/>
                <w:b/>
              </w:rPr>
            </w:pPr>
            <w:r w:rsidRPr="00B22127">
              <w:rPr>
                <w:rFonts w:ascii="Times New Roman" w:hAnsi="Times New Roman" w:cs="Times New Roman"/>
                <w:b/>
              </w:rPr>
              <w:t>comprehensive</w:t>
            </w:r>
          </w:p>
        </w:tc>
        <w:tc>
          <w:tcPr>
            <w:tcW w:w="54" w:type="dxa"/>
          </w:tcPr>
          <w:p w14:paraId="135E3EF8"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p>
        </w:tc>
        <w:tc>
          <w:tcPr>
            <w:tcW w:w="1296" w:type="dxa"/>
            <w:gridSpan w:val="2"/>
            <w:vAlign w:val="bottom"/>
          </w:tcPr>
          <w:p w14:paraId="21A25C4E" w14:textId="3B1B85BA"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December 31,</w:t>
            </w:r>
          </w:p>
        </w:tc>
      </w:tr>
      <w:tr w:rsidR="00F4373D" w:rsidRPr="00B22127" w14:paraId="6A149E26" w14:textId="77777777" w:rsidTr="00BF62BA">
        <w:trPr>
          <w:trHeight w:val="20"/>
        </w:trPr>
        <w:tc>
          <w:tcPr>
            <w:tcW w:w="4140" w:type="dxa"/>
            <w:vAlign w:val="bottom"/>
          </w:tcPr>
          <w:p w14:paraId="7D17651C" w14:textId="77777777" w:rsidR="00B50719" w:rsidRPr="00B22127" w:rsidRDefault="00B50719" w:rsidP="00B22127">
            <w:pPr>
              <w:spacing w:before="0" w:after="0" w:line="240" w:lineRule="exact"/>
              <w:ind w:left="-101" w:right="-72"/>
              <w:rPr>
                <w:rFonts w:ascii="Times New Roman" w:hAnsi="Times New Roman" w:cs="Times New Roman"/>
              </w:rPr>
            </w:pPr>
          </w:p>
        </w:tc>
        <w:tc>
          <w:tcPr>
            <w:tcW w:w="1233" w:type="dxa"/>
            <w:vAlign w:val="bottom"/>
          </w:tcPr>
          <w:p w14:paraId="058ED9CA"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2024</w:t>
            </w:r>
          </w:p>
        </w:tc>
        <w:tc>
          <w:tcPr>
            <w:tcW w:w="54" w:type="dxa"/>
          </w:tcPr>
          <w:p w14:paraId="5445BC2D"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p>
        </w:tc>
        <w:tc>
          <w:tcPr>
            <w:tcW w:w="1143" w:type="dxa"/>
            <w:vAlign w:val="bottom"/>
          </w:tcPr>
          <w:p w14:paraId="1250E11E"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loss</w:t>
            </w:r>
          </w:p>
        </w:tc>
        <w:tc>
          <w:tcPr>
            <w:tcW w:w="54" w:type="dxa"/>
          </w:tcPr>
          <w:p w14:paraId="43D8FC69"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7658310B" w14:textId="77777777" w:rsidR="00B50719" w:rsidRPr="00B22127" w:rsidRDefault="00B50719" w:rsidP="00B22127">
            <w:pPr>
              <w:tabs>
                <w:tab w:val="center" w:pos="4320"/>
                <w:tab w:val="right" w:pos="8640"/>
              </w:tabs>
              <w:spacing w:before="0" w:after="0" w:line="240" w:lineRule="exact"/>
              <w:jc w:val="center"/>
              <w:rPr>
                <w:rFonts w:ascii="Times New Roman" w:hAnsi="Times New Roman" w:cs="Times New Roman"/>
                <w:b/>
              </w:rPr>
            </w:pPr>
            <w:r w:rsidRPr="00B22127">
              <w:rPr>
                <w:rFonts w:ascii="Times New Roman" w:hAnsi="Times New Roman" w:cs="Times New Roman"/>
                <w:b/>
              </w:rPr>
              <w:t>Income</w:t>
            </w:r>
          </w:p>
        </w:tc>
        <w:tc>
          <w:tcPr>
            <w:tcW w:w="54" w:type="dxa"/>
          </w:tcPr>
          <w:p w14:paraId="305E583A"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p>
        </w:tc>
        <w:tc>
          <w:tcPr>
            <w:tcW w:w="1296" w:type="dxa"/>
            <w:gridSpan w:val="2"/>
            <w:vAlign w:val="bottom"/>
          </w:tcPr>
          <w:p w14:paraId="2E6B6BD5" w14:textId="77777777" w:rsidR="00B50719" w:rsidRPr="00B22127" w:rsidRDefault="00B50719" w:rsidP="00B22127">
            <w:pPr>
              <w:tabs>
                <w:tab w:val="center" w:pos="4320"/>
                <w:tab w:val="right" w:pos="8640"/>
              </w:tabs>
              <w:spacing w:before="0" w:after="0" w:line="240" w:lineRule="exact"/>
              <w:ind w:right="-72"/>
              <w:jc w:val="center"/>
              <w:rPr>
                <w:rFonts w:ascii="Times New Roman" w:hAnsi="Times New Roman" w:cs="Times New Roman"/>
                <w:b/>
              </w:rPr>
            </w:pPr>
            <w:r w:rsidRPr="00B22127">
              <w:rPr>
                <w:rFonts w:ascii="Times New Roman" w:hAnsi="Times New Roman" w:cs="Times New Roman"/>
                <w:b/>
              </w:rPr>
              <w:t>2024</w:t>
            </w:r>
          </w:p>
        </w:tc>
      </w:tr>
      <w:tr w:rsidR="00F4373D" w:rsidRPr="00B22127" w14:paraId="773D90B0" w14:textId="77777777" w:rsidTr="00BF62BA">
        <w:trPr>
          <w:trHeight w:val="20"/>
        </w:trPr>
        <w:tc>
          <w:tcPr>
            <w:tcW w:w="4140" w:type="dxa"/>
            <w:vAlign w:val="bottom"/>
          </w:tcPr>
          <w:p w14:paraId="29C92A1F" w14:textId="77777777" w:rsidR="00B50719" w:rsidRPr="00B22127" w:rsidRDefault="00B50719" w:rsidP="00B22127">
            <w:pPr>
              <w:tabs>
                <w:tab w:val="center" w:pos="4320"/>
                <w:tab w:val="right" w:pos="8640"/>
              </w:tabs>
              <w:spacing w:before="0" w:after="0" w:line="240" w:lineRule="exact"/>
              <w:ind w:left="540"/>
              <w:rPr>
                <w:rFonts w:ascii="Times New Roman" w:hAnsi="Times New Roman" w:cs="Times New Roman"/>
                <w:b/>
              </w:rPr>
            </w:pPr>
            <w:r w:rsidRPr="00B22127">
              <w:rPr>
                <w:rFonts w:ascii="Times New Roman" w:hAnsi="Times New Roman" w:cs="Times New Roman"/>
                <w:b/>
              </w:rPr>
              <w:t>Deferred tax assets</w:t>
            </w:r>
          </w:p>
        </w:tc>
        <w:tc>
          <w:tcPr>
            <w:tcW w:w="1233" w:type="dxa"/>
            <w:vAlign w:val="bottom"/>
          </w:tcPr>
          <w:p w14:paraId="2561BD0E"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54" w:type="dxa"/>
          </w:tcPr>
          <w:p w14:paraId="319E9B1A"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1143" w:type="dxa"/>
            <w:vAlign w:val="bottom"/>
          </w:tcPr>
          <w:p w14:paraId="2CB10632"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54" w:type="dxa"/>
          </w:tcPr>
          <w:p w14:paraId="1E476629"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3426FD00"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54" w:type="dxa"/>
          </w:tcPr>
          <w:p w14:paraId="56C4B520"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gridSpan w:val="2"/>
            <w:vAlign w:val="bottom"/>
          </w:tcPr>
          <w:p w14:paraId="53657B71"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r>
      <w:tr w:rsidR="00F4373D" w:rsidRPr="00B22127" w14:paraId="6AFF24A8" w14:textId="77777777" w:rsidTr="00BF62BA">
        <w:trPr>
          <w:trHeight w:val="20"/>
        </w:trPr>
        <w:tc>
          <w:tcPr>
            <w:tcW w:w="4140" w:type="dxa"/>
            <w:vAlign w:val="bottom"/>
          </w:tcPr>
          <w:p w14:paraId="0FE4ACB2" w14:textId="77777777" w:rsidR="00B50719" w:rsidRPr="00B22127" w:rsidRDefault="00B50719"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Impairment loss on financial assets</w:t>
            </w:r>
          </w:p>
        </w:tc>
        <w:tc>
          <w:tcPr>
            <w:tcW w:w="1233" w:type="dxa"/>
          </w:tcPr>
          <w:p w14:paraId="52C1ECC6" w14:textId="77777777" w:rsidR="00B50719" w:rsidRPr="00B22127" w:rsidRDefault="00B5071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8,209,157</w:t>
            </w:r>
          </w:p>
        </w:tc>
        <w:tc>
          <w:tcPr>
            <w:tcW w:w="54" w:type="dxa"/>
          </w:tcPr>
          <w:p w14:paraId="74A54609" w14:textId="77777777" w:rsidR="00B50719" w:rsidRPr="00B22127" w:rsidRDefault="00B50719" w:rsidP="00B22127">
            <w:pPr>
              <w:spacing w:before="0" w:after="0" w:line="240" w:lineRule="exact"/>
              <w:ind w:right="-72"/>
              <w:jc w:val="right"/>
              <w:rPr>
                <w:rFonts w:ascii="Times New Roman" w:hAnsi="Times New Roman" w:cs="Times New Roman"/>
              </w:rPr>
            </w:pPr>
          </w:p>
        </w:tc>
        <w:tc>
          <w:tcPr>
            <w:tcW w:w="1143" w:type="dxa"/>
          </w:tcPr>
          <w:p w14:paraId="037CCCDF" w14:textId="77777777" w:rsidR="00B50719" w:rsidRPr="00B22127" w:rsidRDefault="00B50719" w:rsidP="00B22127">
            <w:pPr>
              <w:tabs>
                <w:tab w:val="decimal" w:pos="1042"/>
              </w:tabs>
              <w:spacing w:before="0" w:after="0" w:line="240" w:lineRule="exact"/>
              <w:ind w:right="-72"/>
              <w:rPr>
                <w:rFonts w:ascii="Times New Roman" w:hAnsi="Times New Roman" w:cs="Times New Roman"/>
              </w:rPr>
            </w:pPr>
            <w:r w:rsidRPr="00B22127">
              <w:rPr>
                <w:rFonts w:ascii="Times New Roman" w:hAnsi="Times New Roman" w:cs="Times New Roman"/>
              </w:rPr>
              <w:t>4,030,716</w:t>
            </w:r>
          </w:p>
        </w:tc>
        <w:tc>
          <w:tcPr>
            <w:tcW w:w="54" w:type="dxa"/>
          </w:tcPr>
          <w:p w14:paraId="65CC3564" w14:textId="77777777" w:rsidR="00B50719" w:rsidRPr="00B22127" w:rsidRDefault="00B50719" w:rsidP="00B22127">
            <w:pPr>
              <w:spacing w:before="0" w:after="0" w:line="240" w:lineRule="exact"/>
              <w:ind w:right="-72"/>
              <w:jc w:val="right"/>
              <w:rPr>
                <w:rFonts w:ascii="Times New Roman" w:hAnsi="Times New Roman" w:cs="Times New Roman"/>
              </w:rPr>
            </w:pPr>
          </w:p>
        </w:tc>
        <w:tc>
          <w:tcPr>
            <w:tcW w:w="1296" w:type="dxa"/>
          </w:tcPr>
          <w:p w14:paraId="662927E0" w14:textId="77777777" w:rsidR="00B50719" w:rsidRPr="00B22127" w:rsidRDefault="00B50719" w:rsidP="00B22127">
            <w:pPr>
              <w:tabs>
                <w:tab w:val="decimal" w:pos="760"/>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53EBA174" w14:textId="77777777" w:rsidR="00B50719" w:rsidRPr="00B22127" w:rsidRDefault="00B50719" w:rsidP="00B22127">
            <w:pPr>
              <w:spacing w:before="0" w:after="0" w:line="240" w:lineRule="exact"/>
              <w:ind w:right="-72"/>
              <w:jc w:val="right"/>
              <w:rPr>
                <w:rFonts w:ascii="Times New Roman" w:hAnsi="Times New Roman" w:cs="Times New Roman"/>
              </w:rPr>
            </w:pPr>
          </w:p>
        </w:tc>
        <w:tc>
          <w:tcPr>
            <w:tcW w:w="1296" w:type="dxa"/>
            <w:gridSpan w:val="2"/>
          </w:tcPr>
          <w:p w14:paraId="119DBA42" w14:textId="77777777" w:rsidR="00B50719" w:rsidRPr="00B22127" w:rsidRDefault="00B5071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12,239,873</w:t>
            </w:r>
          </w:p>
        </w:tc>
      </w:tr>
      <w:tr w:rsidR="00F4373D" w:rsidRPr="00B22127" w14:paraId="3F7AADD0" w14:textId="77777777" w:rsidTr="00BF62BA">
        <w:trPr>
          <w:trHeight w:val="20"/>
        </w:trPr>
        <w:tc>
          <w:tcPr>
            <w:tcW w:w="4140" w:type="dxa"/>
            <w:vAlign w:val="bottom"/>
          </w:tcPr>
          <w:p w14:paraId="592E2117" w14:textId="77777777" w:rsidR="00B50719" w:rsidRPr="00B22127" w:rsidRDefault="00B50719"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Impairment on asset</w:t>
            </w:r>
          </w:p>
        </w:tc>
        <w:tc>
          <w:tcPr>
            <w:tcW w:w="1233" w:type="dxa"/>
          </w:tcPr>
          <w:p w14:paraId="59B84419" w14:textId="77777777" w:rsidR="00B50719" w:rsidRPr="00B22127" w:rsidRDefault="00B5071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511,554</w:t>
            </w:r>
          </w:p>
        </w:tc>
        <w:tc>
          <w:tcPr>
            <w:tcW w:w="54" w:type="dxa"/>
          </w:tcPr>
          <w:p w14:paraId="0D195DA2" w14:textId="77777777" w:rsidR="00B50719" w:rsidRPr="00B22127" w:rsidRDefault="00B50719" w:rsidP="00B22127">
            <w:pPr>
              <w:spacing w:before="0" w:after="0" w:line="240" w:lineRule="exact"/>
              <w:ind w:right="-72"/>
              <w:jc w:val="right"/>
              <w:rPr>
                <w:rFonts w:ascii="Times New Roman" w:hAnsi="Times New Roman" w:cs="Times New Roman"/>
              </w:rPr>
            </w:pPr>
          </w:p>
        </w:tc>
        <w:tc>
          <w:tcPr>
            <w:tcW w:w="1143" w:type="dxa"/>
          </w:tcPr>
          <w:p w14:paraId="2129CE92" w14:textId="77777777" w:rsidR="00B50719" w:rsidRPr="00B22127" w:rsidRDefault="00B50719" w:rsidP="00B22127">
            <w:pPr>
              <w:tabs>
                <w:tab w:val="decimal" w:pos="1042"/>
              </w:tabs>
              <w:spacing w:before="0" w:after="0" w:line="240" w:lineRule="exact"/>
              <w:ind w:right="-72"/>
              <w:rPr>
                <w:rFonts w:ascii="Times New Roman" w:hAnsi="Times New Roman" w:cs="Times New Roman"/>
              </w:rPr>
            </w:pPr>
            <w:r w:rsidRPr="00B22127">
              <w:rPr>
                <w:rFonts w:ascii="Times New Roman" w:hAnsi="Times New Roman" w:cs="Times New Roman"/>
              </w:rPr>
              <w:t>333,617</w:t>
            </w:r>
          </w:p>
        </w:tc>
        <w:tc>
          <w:tcPr>
            <w:tcW w:w="54" w:type="dxa"/>
          </w:tcPr>
          <w:p w14:paraId="5BE66BCA" w14:textId="77777777" w:rsidR="00B50719" w:rsidRPr="00B22127" w:rsidRDefault="00B50719" w:rsidP="00B22127">
            <w:pPr>
              <w:spacing w:before="0" w:after="0" w:line="240" w:lineRule="exact"/>
              <w:ind w:right="-72"/>
              <w:jc w:val="right"/>
              <w:rPr>
                <w:rFonts w:ascii="Times New Roman" w:hAnsi="Times New Roman" w:cs="Times New Roman"/>
              </w:rPr>
            </w:pPr>
          </w:p>
        </w:tc>
        <w:tc>
          <w:tcPr>
            <w:tcW w:w="1296" w:type="dxa"/>
          </w:tcPr>
          <w:p w14:paraId="31C1F96D" w14:textId="77777777" w:rsidR="00B50719" w:rsidRPr="00B22127" w:rsidRDefault="00B50719" w:rsidP="00B22127">
            <w:pPr>
              <w:tabs>
                <w:tab w:val="decimal" w:pos="760"/>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798AAAA7" w14:textId="77777777" w:rsidR="00B50719" w:rsidRPr="00B22127" w:rsidRDefault="00B50719" w:rsidP="00B22127">
            <w:pPr>
              <w:spacing w:before="0" w:after="0" w:line="240" w:lineRule="exact"/>
              <w:ind w:right="-72"/>
              <w:jc w:val="right"/>
              <w:rPr>
                <w:rFonts w:ascii="Times New Roman" w:hAnsi="Times New Roman" w:cs="Times New Roman"/>
              </w:rPr>
            </w:pPr>
          </w:p>
        </w:tc>
        <w:tc>
          <w:tcPr>
            <w:tcW w:w="1296" w:type="dxa"/>
            <w:gridSpan w:val="2"/>
          </w:tcPr>
          <w:p w14:paraId="57C1C3A0" w14:textId="77777777" w:rsidR="00B50719" w:rsidRPr="00B22127" w:rsidRDefault="00B5071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845,171</w:t>
            </w:r>
          </w:p>
        </w:tc>
      </w:tr>
      <w:tr w:rsidR="00F4373D" w:rsidRPr="00B22127" w14:paraId="76D05728" w14:textId="77777777" w:rsidTr="00BF62BA">
        <w:trPr>
          <w:trHeight w:val="20"/>
        </w:trPr>
        <w:tc>
          <w:tcPr>
            <w:tcW w:w="4140" w:type="dxa"/>
            <w:vAlign w:val="bottom"/>
          </w:tcPr>
          <w:p w14:paraId="606AD27C" w14:textId="77777777" w:rsidR="00B50719" w:rsidRPr="00B22127" w:rsidRDefault="00B50719"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Employee benefit obligations</w:t>
            </w:r>
          </w:p>
        </w:tc>
        <w:tc>
          <w:tcPr>
            <w:tcW w:w="1233" w:type="dxa"/>
          </w:tcPr>
          <w:p w14:paraId="7D19DBA6" w14:textId="77777777" w:rsidR="00B50719" w:rsidRPr="00B22127" w:rsidRDefault="00B5071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2,938,434</w:t>
            </w:r>
          </w:p>
        </w:tc>
        <w:tc>
          <w:tcPr>
            <w:tcW w:w="54" w:type="dxa"/>
          </w:tcPr>
          <w:p w14:paraId="640C7221"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1143" w:type="dxa"/>
          </w:tcPr>
          <w:p w14:paraId="4C833B85" w14:textId="77777777" w:rsidR="00B50719" w:rsidRPr="00B22127" w:rsidRDefault="00B50719" w:rsidP="00B22127">
            <w:pPr>
              <w:tabs>
                <w:tab w:val="decimal" w:pos="1042"/>
              </w:tabs>
              <w:spacing w:before="0" w:after="0" w:line="240" w:lineRule="exact"/>
              <w:ind w:right="-72"/>
              <w:rPr>
                <w:rFonts w:ascii="Times New Roman" w:hAnsi="Times New Roman" w:cs="Times New Roman"/>
              </w:rPr>
            </w:pPr>
            <w:r w:rsidRPr="00B22127">
              <w:rPr>
                <w:rFonts w:ascii="Times New Roman" w:hAnsi="Times New Roman" w:cs="Times New Roman"/>
              </w:rPr>
              <w:t>591,564</w:t>
            </w:r>
          </w:p>
        </w:tc>
        <w:tc>
          <w:tcPr>
            <w:tcW w:w="54" w:type="dxa"/>
          </w:tcPr>
          <w:p w14:paraId="618F4DDB"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51AAC404" w14:textId="77777777" w:rsidR="00B50719" w:rsidRPr="00B22127" w:rsidRDefault="00B50719" w:rsidP="00B22127">
            <w:pPr>
              <w:tabs>
                <w:tab w:val="decimal" w:pos="1210"/>
              </w:tabs>
              <w:spacing w:before="0" w:after="0" w:line="240" w:lineRule="exact"/>
              <w:ind w:right="-72"/>
              <w:rPr>
                <w:rFonts w:ascii="Times New Roman" w:hAnsi="Times New Roman" w:cs="Times New Roman"/>
              </w:rPr>
            </w:pPr>
            <w:r w:rsidRPr="00B22127">
              <w:rPr>
                <w:rFonts w:ascii="Times New Roman" w:hAnsi="Times New Roman" w:cs="Times New Roman"/>
              </w:rPr>
              <w:t>(1,099,238)</w:t>
            </w:r>
          </w:p>
        </w:tc>
        <w:tc>
          <w:tcPr>
            <w:tcW w:w="54" w:type="dxa"/>
          </w:tcPr>
          <w:p w14:paraId="1F2EB827"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gridSpan w:val="2"/>
          </w:tcPr>
          <w:p w14:paraId="5E5B7CD1" w14:textId="77777777" w:rsidR="00B50719" w:rsidRPr="00B22127" w:rsidRDefault="00B5071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2,430,760</w:t>
            </w:r>
          </w:p>
        </w:tc>
      </w:tr>
      <w:tr w:rsidR="00F4373D" w:rsidRPr="00B22127" w14:paraId="1967B164" w14:textId="77777777" w:rsidTr="00BF62BA">
        <w:trPr>
          <w:trHeight w:val="20"/>
        </w:trPr>
        <w:tc>
          <w:tcPr>
            <w:tcW w:w="4140" w:type="dxa"/>
            <w:vAlign w:val="bottom"/>
          </w:tcPr>
          <w:p w14:paraId="31AC95B0" w14:textId="77777777" w:rsidR="00B50719" w:rsidRPr="00B22127" w:rsidRDefault="00B50719"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Provision for decommissioning</w:t>
            </w:r>
          </w:p>
        </w:tc>
        <w:tc>
          <w:tcPr>
            <w:tcW w:w="1233" w:type="dxa"/>
          </w:tcPr>
          <w:p w14:paraId="44F75A07" w14:textId="77777777" w:rsidR="00B50719" w:rsidRPr="00B22127" w:rsidRDefault="00B5071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1,617,604</w:t>
            </w:r>
          </w:p>
        </w:tc>
        <w:tc>
          <w:tcPr>
            <w:tcW w:w="54" w:type="dxa"/>
          </w:tcPr>
          <w:p w14:paraId="60459742"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1143" w:type="dxa"/>
          </w:tcPr>
          <w:p w14:paraId="68C89B36" w14:textId="77777777" w:rsidR="00B50719" w:rsidRPr="00B22127" w:rsidRDefault="00B50719" w:rsidP="00B22127">
            <w:pPr>
              <w:tabs>
                <w:tab w:val="decimal" w:pos="1042"/>
              </w:tabs>
              <w:spacing w:before="0" w:after="0" w:line="240" w:lineRule="exact"/>
              <w:ind w:right="-72"/>
              <w:rPr>
                <w:rFonts w:ascii="Times New Roman" w:hAnsi="Times New Roman" w:cs="Times New Roman"/>
              </w:rPr>
            </w:pPr>
            <w:r w:rsidRPr="00B22127">
              <w:rPr>
                <w:rFonts w:ascii="Times New Roman" w:hAnsi="Times New Roman" w:cs="Times New Roman"/>
              </w:rPr>
              <w:t>(107,399)</w:t>
            </w:r>
          </w:p>
        </w:tc>
        <w:tc>
          <w:tcPr>
            <w:tcW w:w="54" w:type="dxa"/>
          </w:tcPr>
          <w:p w14:paraId="72F75775"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15E3127A" w14:textId="77777777" w:rsidR="00B50719" w:rsidRPr="00B22127" w:rsidRDefault="00B50719" w:rsidP="00B22127">
            <w:pPr>
              <w:tabs>
                <w:tab w:val="decimal" w:pos="760"/>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4348863F"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gridSpan w:val="2"/>
          </w:tcPr>
          <w:p w14:paraId="5052F401" w14:textId="77777777" w:rsidR="00B50719" w:rsidRPr="00B22127" w:rsidRDefault="00B5071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1,510,205</w:t>
            </w:r>
          </w:p>
        </w:tc>
      </w:tr>
      <w:tr w:rsidR="00F4373D" w:rsidRPr="00B22127" w14:paraId="0F90F5D1" w14:textId="77777777" w:rsidTr="00BF62BA">
        <w:trPr>
          <w:trHeight w:val="20"/>
        </w:trPr>
        <w:tc>
          <w:tcPr>
            <w:tcW w:w="4140" w:type="dxa"/>
            <w:vAlign w:val="bottom"/>
          </w:tcPr>
          <w:p w14:paraId="3A0D19CD" w14:textId="77777777" w:rsidR="00B50719" w:rsidRPr="00B22127" w:rsidRDefault="00B50719"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Liabilities under leases</w:t>
            </w:r>
          </w:p>
        </w:tc>
        <w:tc>
          <w:tcPr>
            <w:tcW w:w="1233" w:type="dxa"/>
          </w:tcPr>
          <w:p w14:paraId="23A3AA76" w14:textId="77777777" w:rsidR="00B50719" w:rsidRPr="00B22127" w:rsidRDefault="00B5071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3,794</w:t>
            </w:r>
          </w:p>
        </w:tc>
        <w:tc>
          <w:tcPr>
            <w:tcW w:w="54" w:type="dxa"/>
          </w:tcPr>
          <w:p w14:paraId="58CF344D"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1143" w:type="dxa"/>
          </w:tcPr>
          <w:p w14:paraId="20165A19" w14:textId="77777777" w:rsidR="00B50719" w:rsidRPr="00B22127" w:rsidRDefault="00B50719" w:rsidP="00B22127">
            <w:pPr>
              <w:tabs>
                <w:tab w:val="decimal" w:pos="1042"/>
              </w:tabs>
              <w:spacing w:before="0" w:after="0" w:line="240" w:lineRule="exact"/>
              <w:ind w:right="-72"/>
              <w:rPr>
                <w:rFonts w:ascii="Times New Roman" w:hAnsi="Times New Roman" w:cs="Times New Roman"/>
              </w:rPr>
            </w:pPr>
            <w:r w:rsidRPr="00B22127">
              <w:rPr>
                <w:rFonts w:ascii="Times New Roman" w:hAnsi="Times New Roman" w:cs="Times New Roman"/>
              </w:rPr>
              <w:t>277,536</w:t>
            </w:r>
          </w:p>
        </w:tc>
        <w:tc>
          <w:tcPr>
            <w:tcW w:w="54" w:type="dxa"/>
          </w:tcPr>
          <w:p w14:paraId="148B28AF"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39A46C82" w14:textId="77777777" w:rsidR="00B50719" w:rsidRPr="00B22127" w:rsidRDefault="00B50719" w:rsidP="00B22127">
            <w:pPr>
              <w:tabs>
                <w:tab w:val="decimal" w:pos="760"/>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73E39423"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gridSpan w:val="2"/>
          </w:tcPr>
          <w:p w14:paraId="7CB6E58B" w14:textId="77777777" w:rsidR="00B50719" w:rsidRPr="00B22127" w:rsidRDefault="00B5071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281,330</w:t>
            </w:r>
          </w:p>
        </w:tc>
      </w:tr>
      <w:tr w:rsidR="00F4373D" w:rsidRPr="00B22127" w14:paraId="299BD5F6" w14:textId="77777777" w:rsidTr="00BF62BA">
        <w:trPr>
          <w:trHeight w:val="20"/>
        </w:trPr>
        <w:tc>
          <w:tcPr>
            <w:tcW w:w="4140" w:type="dxa"/>
            <w:vAlign w:val="bottom"/>
          </w:tcPr>
          <w:p w14:paraId="47331131" w14:textId="77777777" w:rsidR="00B50719" w:rsidRPr="00B22127" w:rsidRDefault="00B50719"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 xml:space="preserve">Impairment on fair value through other </w:t>
            </w:r>
            <w:r w:rsidRPr="00B22127">
              <w:rPr>
                <w:rFonts w:ascii="Times New Roman" w:hAnsi="Times New Roman" w:cs="Times New Roman"/>
              </w:rPr>
              <w:br/>
              <w:t xml:space="preserve">   comprehensive income (FVOCI)</w:t>
            </w:r>
          </w:p>
        </w:tc>
        <w:tc>
          <w:tcPr>
            <w:tcW w:w="1233" w:type="dxa"/>
            <w:vAlign w:val="bottom"/>
          </w:tcPr>
          <w:p w14:paraId="0D275C78" w14:textId="77777777" w:rsidR="00B50719" w:rsidRPr="00B22127" w:rsidRDefault="00B50719" w:rsidP="00B22127">
            <w:pPr>
              <w:tabs>
                <w:tab w:val="decimal" w:pos="697"/>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3A132F00"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1143" w:type="dxa"/>
            <w:vAlign w:val="bottom"/>
          </w:tcPr>
          <w:p w14:paraId="0CFEF0D0" w14:textId="77777777" w:rsidR="00B50719" w:rsidRPr="00B22127" w:rsidRDefault="00B50719" w:rsidP="00B22127">
            <w:pPr>
              <w:tabs>
                <w:tab w:val="decimal" w:pos="697"/>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2B691EED"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vAlign w:val="bottom"/>
          </w:tcPr>
          <w:p w14:paraId="7AD428E2" w14:textId="77777777" w:rsidR="00B50719" w:rsidRPr="00B22127" w:rsidRDefault="00B50719" w:rsidP="00B22127">
            <w:pPr>
              <w:tabs>
                <w:tab w:val="decimal" w:pos="1210"/>
              </w:tabs>
              <w:spacing w:before="0" w:after="0" w:line="240" w:lineRule="exact"/>
              <w:ind w:right="-72"/>
              <w:rPr>
                <w:rFonts w:ascii="Times New Roman" w:hAnsi="Times New Roman" w:cs="Times New Roman"/>
              </w:rPr>
            </w:pPr>
            <w:r w:rsidRPr="00B22127">
              <w:rPr>
                <w:rFonts w:ascii="Times New Roman" w:hAnsi="Times New Roman" w:cs="Times New Roman"/>
              </w:rPr>
              <w:t>13,972,600</w:t>
            </w:r>
          </w:p>
        </w:tc>
        <w:tc>
          <w:tcPr>
            <w:tcW w:w="54" w:type="dxa"/>
          </w:tcPr>
          <w:p w14:paraId="38316E8C" w14:textId="77777777" w:rsidR="00B50719" w:rsidRPr="00B22127" w:rsidRDefault="00B50719"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gridSpan w:val="2"/>
            <w:vAlign w:val="bottom"/>
          </w:tcPr>
          <w:p w14:paraId="5B6AC1DB" w14:textId="77777777" w:rsidR="00B50719" w:rsidRPr="00B22127" w:rsidRDefault="00B50719"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13,972,600</w:t>
            </w:r>
          </w:p>
        </w:tc>
      </w:tr>
      <w:tr w:rsidR="00F4373D" w:rsidRPr="00B22127" w14:paraId="3FDB9383" w14:textId="77777777" w:rsidTr="00BF62BA">
        <w:trPr>
          <w:trHeight w:val="20"/>
        </w:trPr>
        <w:tc>
          <w:tcPr>
            <w:tcW w:w="4140" w:type="dxa"/>
            <w:vAlign w:val="bottom"/>
          </w:tcPr>
          <w:p w14:paraId="5A6C0B51" w14:textId="77777777" w:rsidR="001055F5" w:rsidRPr="00B22127" w:rsidRDefault="001055F5"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Tax losses</w:t>
            </w:r>
          </w:p>
        </w:tc>
        <w:tc>
          <w:tcPr>
            <w:tcW w:w="1233" w:type="dxa"/>
            <w:tcBorders>
              <w:bottom w:val="single" w:sz="4" w:space="0" w:color="auto"/>
            </w:tcBorders>
          </w:tcPr>
          <w:p w14:paraId="7DFB112B" w14:textId="77777777" w:rsidR="001055F5" w:rsidRPr="00B22127" w:rsidRDefault="001055F5"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5,150,959</w:t>
            </w:r>
          </w:p>
        </w:tc>
        <w:tc>
          <w:tcPr>
            <w:tcW w:w="54" w:type="dxa"/>
          </w:tcPr>
          <w:p w14:paraId="23CE8A4C"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143" w:type="dxa"/>
            <w:tcBorders>
              <w:bottom w:val="single" w:sz="4" w:space="0" w:color="auto"/>
            </w:tcBorders>
          </w:tcPr>
          <w:p w14:paraId="459C39D6" w14:textId="77777777" w:rsidR="001055F5" w:rsidRPr="00B22127" w:rsidRDefault="001055F5" w:rsidP="00B22127">
            <w:pPr>
              <w:tabs>
                <w:tab w:val="decimal" w:pos="1042"/>
              </w:tabs>
              <w:spacing w:before="0" w:after="0" w:line="240" w:lineRule="exact"/>
              <w:ind w:right="-72"/>
              <w:rPr>
                <w:rFonts w:ascii="Times New Roman" w:hAnsi="Times New Roman" w:cs="Times New Roman"/>
              </w:rPr>
            </w:pPr>
            <w:r w:rsidRPr="00B22127">
              <w:rPr>
                <w:rFonts w:ascii="Times New Roman" w:hAnsi="Times New Roman" w:cs="Times New Roman"/>
              </w:rPr>
              <w:t>4,049,411</w:t>
            </w:r>
          </w:p>
        </w:tc>
        <w:tc>
          <w:tcPr>
            <w:tcW w:w="54" w:type="dxa"/>
          </w:tcPr>
          <w:p w14:paraId="15639160"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27CCC00E" w14:textId="69D4539E" w:rsidR="001055F5" w:rsidRPr="00B22127" w:rsidRDefault="001055F5" w:rsidP="00B22127">
            <w:pPr>
              <w:tabs>
                <w:tab w:val="decimal" w:pos="760"/>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74F0AB0E"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gridSpan w:val="2"/>
            <w:tcBorders>
              <w:bottom w:val="single" w:sz="4" w:space="0" w:color="auto"/>
            </w:tcBorders>
          </w:tcPr>
          <w:p w14:paraId="4FDF2D59" w14:textId="77777777" w:rsidR="001055F5" w:rsidRPr="00B22127" w:rsidRDefault="001055F5"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9,200,370</w:t>
            </w:r>
          </w:p>
        </w:tc>
      </w:tr>
      <w:tr w:rsidR="00F4373D" w:rsidRPr="00B22127" w14:paraId="22C66002" w14:textId="77777777" w:rsidTr="00BF62BA">
        <w:trPr>
          <w:trHeight w:val="20"/>
        </w:trPr>
        <w:tc>
          <w:tcPr>
            <w:tcW w:w="4140" w:type="dxa"/>
            <w:vAlign w:val="bottom"/>
          </w:tcPr>
          <w:p w14:paraId="65B6DCCF" w14:textId="77777777" w:rsidR="001055F5" w:rsidRPr="00B22127" w:rsidRDefault="001055F5" w:rsidP="00B22127">
            <w:pPr>
              <w:tabs>
                <w:tab w:val="center" w:pos="4320"/>
                <w:tab w:val="right" w:pos="8640"/>
              </w:tabs>
              <w:spacing w:before="0" w:after="0" w:line="240" w:lineRule="exact"/>
              <w:ind w:left="540"/>
              <w:rPr>
                <w:rFonts w:ascii="Times New Roman" w:hAnsi="Times New Roman" w:cs="Times New Roman"/>
              </w:rPr>
            </w:pPr>
          </w:p>
        </w:tc>
        <w:tc>
          <w:tcPr>
            <w:tcW w:w="1233" w:type="dxa"/>
            <w:tcBorders>
              <w:bottom w:val="single" w:sz="4" w:space="0" w:color="auto"/>
            </w:tcBorders>
          </w:tcPr>
          <w:p w14:paraId="3341D155" w14:textId="77777777" w:rsidR="001055F5" w:rsidRPr="00B22127" w:rsidRDefault="001055F5"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18,431,502</w:t>
            </w:r>
          </w:p>
        </w:tc>
        <w:tc>
          <w:tcPr>
            <w:tcW w:w="54" w:type="dxa"/>
          </w:tcPr>
          <w:p w14:paraId="7F088570"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143" w:type="dxa"/>
            <w:tcBorders>
              <w:bottom w:val="single" w:sz="4" w:space="0" w:color="auto"/>
            </w:tcBorders>
          </w:tcPr>
          <w:p w14:paraId="04F4188C" w14:textId="77777777" w:rsidR="001055F5" w:rsidRPr="00B22127" w:rsidRDefault="001055F5" w:rsidP="00B22127">
            <w:pPr>
              <w:tabs>
                <w:tab w:val="decimal" w:pos="1042"/>
              </w:tabs>
              <w:spacing w:before="0" w:after="0" w:line="240" w:lineRule="exact"/>
              <w:ind w:right="-72"/>
              <w:rPr>
                <w:rFonts w:ascii="Times New Roman" w:hAnsi="Times New Roman" w:cs="Times New Roman"/>
              </w:rPr>
            </w:pPr>
            <w:r w:rsidRPr="00B22127">
              <w:rPr>
                <w:rFonts w:ascii="Times New Roman" w:hAnsi="Times New Roman" w:cs="Times New Roman"/>
              </w:rPr>
              <w:t>9,175,445</w:t>
            </w:r>
          </w:p>
        </w:tc>
        <w:tc>
          <w:tcPr>
            <w:tcW w:w="54" w:type="dxa"/>
          </w:tcPr>
          <w:p w14:paraId="235E53E8"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74C5A2BA" w14:textId="77777777" w:rsidR="001055F5" w:rsidRPr="00B22127" w:rsidRDefault="001055F5" w:rsidP="00B22127">
            <w:pPr>
              <w:tabs>
                <w:tab w:val="decimal" w:pos="1210"/>
              </w:tabs>
              <w:spacing w:before="0" w:after="0" w:line="240" w:lineRule="exact"/>
              <w:ind w:right="-72"/>
              <w:rPr>
                <w:rFonts w:ascii="Times New Roman" w:hAnsi="Times New Roman" w:cs="Times New Roman"/>
              </w:rPr>
            </w:pPr>
            <w:r w:rsidRPr="00B22127">
              <w:rPr>
                <w:rFonts w:ascii="Times New Roman" w:hAnsi="Times New Roman" w:cs="Times New Roman"/>
              </w:rPr>
              <w:t>12,873,362</w:t>
            </w:r>
          </w:p>
        </w:tc>
        <w:tc>
          <w:tcPr>
            <w:tcW w:w="54" w:type="dxa"/>
          </w:tcPr>
          <w:p w14:paraId="5D00A34B"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gridSpan w:val="2"/>
            <w:tcBorders>
              <w:bottom w:val="single" w:sz="4" w:space="0" w:color="auto"/>
            </w:tcBorders>
          </w:tcPr>
          <w:p w14:paraId="7C855979" w14:textId="77777777" w:rsidR="001055F5" w:rsidRPr="00B22127" w:rsidRDefault="001055F5"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40,480,309</w:t>
            </w:r>
          </w:p>
        </w:tc>
      </w:tr>
      <w:tr w:rsidR="00F4373D" w:rsidRPr="00B22127" w14:paraId="4A34F67C" w14:textId="77777777" w:rsidTr="00BF62BA">
        <w:trPr>
          <w:trHeight w:val="20"/>
        </w:trPr>
        <w:tc>
          <w:tcPr>
            <w:tcW w:w="4140" w:type="dxa"/>
            <w:vAlign w:val="bottom"/>
          </w:tcPr>
          <w:p w14:paraId="093B3FB6" w14:textId="77777777" w:rsidR="001055F5" w:rsidRPr="00B22127" w:rsidRDefault="001055F5"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b/>
              </w:rPr>
              <w:t>Deferred tax liabilities</w:t>
            </w:r>
          </w:p>
        </w:tc>
        <w:tc>
          <w:tcPr>
            <w:tcW w:w="1233" w:type="dxa"/>
            <w:vAlign w:val="bottom"/>
          </w:tcPr>
          <w:p w14:paraId="4107D241" w14:textId="77777777" w:rsidR="001055F5" w:rsidRPr="00B22127" w:rsidRDefault="001055F5" w:rsidP="00B22127">
            <w:pPr>
              <w:tabs>
                <w:tab w:val="decimal" w:pos="1147"/>
              </w:tabs>
              <w:spacing w:before="0" w:after="0" w:line="240" w:lineRule="exact"/>
              <w:ind w:right="-72"/>
              <w:rPr>
                <w:rFonts w:ascii="Times New Roman" w:hAnsi="Times New Roman" w:cs="Times New Roman"/>
              </w:rPr>
            </w:pPr>
          </w:p>
        </w:tc>
        <w:tc>
          <w:tcPr>
            <w:tcW w:w="54" w:type="dxa"/>
          </w:tcPr>
          <w:p w14:paraId="6419D6BC"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143" w:type="dxa"/>
            <w:vAlign w:val="bottom"/>
          </w:tcPr>
          <w:p w14:paraId="4E4FE34E" w14:textId="77777777" w:rsidR="001055F5" w:rsidRPr="00B22127" w:rsidRDefault="001055F5" w:rsidP="00B22127">
            <w:pPr>
              <w:tabs>
                <w:tab w:val="decimal" w:pos="1042"/>
              </w:tabs>
              <w:spacing w:before="0" w:after="0" w:line="240" w:lineRule="exact"/>
              <w:ind w:right="-72"/>
              <w:rPr>
                <w:rFonts w:ascii="Times New Roman" w:hAnsi="Times New Roman" w:cs="Times New Roman"/>
              </w:rPr>
            </w:pPr>
          </w:p>
        </w:tc>
        <w:tc>
          <w:tcPr>
            <w:tcW w:w="54" w:type="dxa"/>
          </w:tcPr>
          <w:p w14:paraId="69D00E96"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6DCC75DE" w14:textId="77777777" w:rsidR="001055F5" w:rsidRPr="00B22127" w:rsidRDefault="001055F5" w:rsidP="00B22127">
            <w:pPr>
              <w:tabs>
                <w:tab w:val="decimal" w:pos="1268"/>
              </w:tabs>
              <w:spacing w:before="0" w:after="0" w:line="240" w:lineRule="exact"/>
              <w:ind w:right="-72"/>
              <w:rPr>
                <w:rFonts w:ascii="Times New Roman" w:hAnsi="Times New Roman" w:cs="Times New Roman"/>
              </w:rPr>
            </w:pPr>
          </w:p>
        </w:tc>
        <w:tc>
          <w:tcPr>
            <w:tcW w:w="54" w:type="dxa"/>
          </w:tcPr>
          <w:p w14:paraId="57D2BCA2"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gridSpan w:val="2"/>
            <w:vAlign w:val="bottom"/>
          </w:tcPr>
          <w:p w14:paraId="4A9B7DC6" w14:textId="77777777" w:rsidR="001055F5" w:rsidRPr="00B22127" w:rsidRDefault="001055F5" w:rsidP="00B22127">
            <w:pPr>
              <w:tabs>
                <w:tab w:val="decimal" w:pos="1147"/>
              </w:tabs>
              <w:spacing w:before="0" w:after="0" w:line="240" w:lineRule="exact"/>
              <w:ind w:right="-72"/>
              <w:rPr>
                <w:rFonts w:ascii="Times New Roman" w:hAnsi="Times New Roman" w:cs="Times New Roman"/>
              </w:rPr>
            </w:pPr>
          </w:p>
        </w:tc>
      </w:tr>
      <w:tr w:rsidR="00F4373D" w:rsidRPr="00B22127" w14:paraId="05A6B672" w14:textId="77777777" w:rsidTr="00BF62BA">
        <w:trPr>
          <w:trHeight w:val="20"/>
        </w:trPr>
        <w:tc>
          <w:tcPr>
            <w:tcW w:w="4140" w:type="dxa"/>
            <w:vAlign w:val="bottom"/>
          </w:tcPr>
          <w:p w14:paraId="6CE0DFEA" w14:textId="77777777" w:rsidR="001055F5" w:rsidRPr="00B22127" w:rsidRDefault="001055F5"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Right-of-use assets</w:t>
            </w:r>
          </w:p>
        </w:tc>
        <w:tc>
          <w:tcPr>
            <w:tcW w:w="1233" w:type="dxa"/>
          </w:tcPr>
          <w:p w14:paraId="09FB114B" w14:textId="77777777" w:rsidR="001055F5" w:rsidRPr="00B22127" w:rsidRDefault="001055F5"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26,709</w:t>
            </w:r>
          </w:p>
        </w:tc>
        <w:tc>
          <w:tcPr>
            <w:tcW w:w="54" w:type="dxa"/>
          </w:tcPr>
          <w:p w14:paraId="7FD31254"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143" w:type="dxa"/>
          </w:tcPr>
          <w:p w14:paraId="5F732789" w14:textId="77777777" w:rsidR="001055F5" w:rsidRPr="00B22127" w:rsidRDefault="001055F5" w:rsidP="00B22127">
            <w:pPr>
              <w:tabs>
                <w:tab w:val="decimal" w:pos="1042"/>
              </w:tabs>
              <w:spacing w:before="0" w:after="0" w:line="240" w:lineRule="exact"/>
              <w:ind w:right="-72"/>
              <w:rPr>
                <w:rFonts w:ascii="Times New Roman" w:hAnsi="Times New Roman" w:cs="Times New Roman"/>
              </w:rPr>
            </w:pPr>
            <w:r w:rsidRPr="00B22127">
              <w:rPr>
                <w:rFonts w:ascii="Times New Roman" w:hAnsi="Times New Roman" w:cs="Times New Roman"/>
              </w:rPr>
              <w:t>(282,856)</w:t>
            </w:r>
          </w:p>
        </w:tc>
        <w:tc>
          <w:tcPr>
            <w:tcW w:w="54" w:type="dxa"/>
          </w:tcPr>
          <w:p w14:paraId="5FC098E5"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7AB67922" w14:textId="77777777" w:rsidR="001055F5" w:rsidRPr="00B22127" w:rsidRDefault="001055F5" w:rsidP="00B22127">
            <w:pPr>
              <w:tabs>
                <w:tab w:val="decimal" w:pos="760"/>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4551F56D"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gridSpan w:val="2"/>
          </w:tcPr>
          <w:p w14:paraId="74413BF9" w14:textId="77777777" w:rsidR="001055F5" w:rsidRPr="00B22127" w:rsidRDefault="001055F5"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(256,147)</w:t>
            </w:r>
          </w:p>
        </w:tc>
      </w:tr>
      <w:tr w:rsidR="00F4373D" w:rsidRPr="00B22127" w14:paraId="304AD781" w14:textId="77777777" w:rsidTr="00BF62BA">
        <w:trPr>
          <w:trHeight w:val="20"/>
        </w:trPr>
        <w:tc>
          <w:tcPr>
            <w:tcW w:w="4140" w:type="dxa"/>
            <w:vAlign w:val="bottom"/>
          </w:tcPr>
          <w:p w14:paraId="67B1F7F9" w14:textId="77777777" w:rsidR="001055F5" w:rsidRPr="00B22127" w:rsidRDefault="001055F5" w:rsidP="00B22127">
            <w:pPr>
              <w:tabs>
                <w:tab w:val="center" w:pos="4320"/>
                <w:tab w:val="right" w:pos="8640"/>
              </w:tabs>
              <w:spacing w:before="0" w:after="0" w:line="240" w:lineRule="exact"/>
              <w:ind w:left="540"/>
              <w:rPr>
                <w:rFonts w:ascii="Times New Roman" w:hAnsi="Times New Roman" w:cs="Times New Roman"/>
              </w:rPr>
            </w:pPr>
            <w:r w:rsidRPr="00B22127">
              <w:rPr>
                <w:rFonts w:ascii="Times New Roman" w:hAnsi="Times New Roman" w:cs="Times New Roman"/>
              </w:rPr>
              <w:t>Derivative contract</w:t>
            </w:r>
          </w:p>
        </w:tc>
        <w:tc>
          <w:tcPr>
            <w:tcW w:w="1233" w:type="dxa"/>
            <w:tcBorders>
              <w:bottom w:val="single" w:sz="4" w:space="0" w:color="auto"/>
            </w:tcBorders>
          </w:tcPr>
          <w:p w14:paraId="3182ED04" w14:textId="77777777" w:rsidR="001055F5" w:rsidRPr="00B22127" w:rsidRDefault="001055F5" w:rsidP="00B22127">
            <w:pPr>
              <w:tabs>
                <w:tab w:val="decimal" w:pos="697"/>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06CB78F7"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143" w:type="dxa"/>
            <w:tcBorders>
              <w:bottom w:val="single" w:sz="4" w:space="0" w:color="auto"/>
            </w:tcBorders>
          </w:tcPr>
          <w:p w14:paraId="46EC4C49" w14:textId="77777777" w:rsidR="001055F5" w:rsidRPr="00B22127" w:rsidRDefault="001055F5" w:rsidP="00B22127">
            <w:pPr>
              <w:tabs>
                <w:tab w:val="decimal" w:pos="1042"/>
              </w:tabs>
              <w:spacing w:before="0" w:after="0" w:line="240" w:lineRule="exact"/>
              <w:ind w:right="-72"/>
              <w:rPr>
                <w:rFonts w:ascii="Times New Roman" w:hAnsi="Times New Roman" w:cs="Times New Roman"/>
              </w:rPr>
            </w:pPr>
            <w:r w:rsidRPr="00B22127">
              <w:rPr>
                <w:rFonts w:ascii="Times New Roman" w:hAnsi="Times New Roman" w:cs="Times New Roman"/>
              </w:rPr>
              <w:t>(7,618,000)</w:t>
            </w:r>
          </w:p>
        </w:tc>
        <w:tc>
          <w:tcPr>
            <w:tcW w:w="54" w:type="dxa"/>
          </w:tcPr>
          <w:p w14:paraId="72375AF7"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50A9BCC0" w14:textId="77777777" w:rsidR="001055F5" w:rsidRPr="00B22127" w:rsidRDefault="001055F5" w:rsidP="00B22127">
            <w:pPr>
              <w:tabs>
                <w:tab w:val="decimal" w:pos="760"/>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1ABAF7E1"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gridSpan w:val="2"/>
            <w:tcBorders>
              <w:bottom w:val="single" w:sz="4" w:space="0" w:color="auto"/>
            </w:tcBorders>
          </w:tcPr>
          <w:p w14:paraId="11C43C52" w14:textId="77777777" w:rsidR="001055F5" w:rsidRPr="00B22127" w:rsidRDefault="001055F5"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(7,618,000)</w:t>
            </w:r>
          </w:p>
        </w:tc>
      </w:tr>
      <w:tr w:rsidR="00F4373D" w:rsidRPr="00B22127" w14:paraId="0430BD36" w14:textId="77777777" w:rsidTr="00BF62BA">
        <w:trPr>
          <w:trHeight w:val="20"/>
        </w:trPr>
        <w:tc>
          <w:tcPr>
            <w:tcW w:w="4140" w:type="dxa"/>
            <w:vAlign w:val="bottom"/>
          </w:tcPr>
          <w:p w14:paraId="423A2ECE" w14:textId="77777777" w:rsidR="001055F5" w:rsidRPr="00B22127" w:rsidRDefault="001055F5" w:rsidP="00B22127">
            <w:pPr>
              <w:tabs>
                <w:tab w:val="center" w:pos="4320"/>
                <w:tab w:val="right" w:pos="8640"/>
              </w:tabs>
              <w:spacing w:before="0" w:after="0" w:line="240" w:lineRule="exact"/>
              <w:ind w:left="540"/>
              <w:rPr>
                <w:rFonts w:ascii="Times New Roman" w:hAnsi="Times New Roman" w:cs="Times New Roman"/>
              </w:rPr>
            </w:pPr>
          </w:p>
        </w:tc>
        <w:tc>
          <w:tcPr>
            <w:tcW w:w="1233" w:type="dxa"/>
            <w:tcBorders>
              <w:bottom w:val="single" w:sz="4" w:space="0" w:color="auto"/>
            </w:tcBorders>
          </w:tcPr>
          <w:p w14:paraId="4D225E7D" w14:textId="77777777" w:rsidR="001055F5" w:rsidRPr="00B22127" w:rsidRDefault="001055F5"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26,709</w:t>
            </w:r>
          </w:p>
        </w:tc>
        <w:tc>
          <w:tcPr>
            <w:tcW w:w="54" w:type="dxa"/>
          </w:tcPr>
          <w:p w14:paraId="3A8FD074"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143" w:type="dxa"/>
            <w:tcBorders>
              <w:bottom w:val="single" w:sz="4" w:space="0" w:color="auto"/>
            </w:tcBorders>
          </w:tcPr>
          <w:p w14:paraId="3A3CD353" w14:textId="77777777" w:rsidR="001055F5" w:rsidRPr="00B22127" w:rsidRDefault="001055F5" w:rsidP="00B22127">
            <w:pPr>
              <w:tabs>
                <w:tab w:val="decimal" w:pos="1042"/>
              </w:tabs>
              <w:spacing w:before="0" w:after="0" w:line="240" w:lineRule="exact"/>
              <w:ind w:right="-72"/>
              <w:rPr>
                <w:rFonts w:ascii="Times New Roman" w:hAnsi="Times New Roman" w:cs="Times New Roman"/>
              </w:rPr>
            </w:pPr>
            <w:r w:rsidRPr="00B22127">
              <w:rPr>
                <w:rFonts w:ascii="Times New Roman" w:hAnsi="Times New Roman" w:cs="Times New Roman"/>
              </w:rPr>
              <w:t>(7,900,856)</w:t>
            </w:r>
          </w:p>
        </w:tc>
        <w:tc>
          <w:tcPr>
            <w:tcW w:w="54" w:type="dxa"/>
          </w:tcPr>
          <w:p w14:paraId="4A83E12E"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40628D3C" w14:textId="77777777" w:rsidR="001055F5" w:rsidRPr="00B22127" w:rsidRDefault="001055F5" w:rsidP="00B22127">
            <w:pPr>
              <w:tabs>
                <w:tab w:val="decimal" w:pos="760"/>
              </w:tabs>
              <w:spacing w:before="0" w:after="0" w:line="240" w:lineRule="exact"/>
              <w:ind w:right="-72"/>
              <w:rPr>
                <w:rFonts w:ascii="Times New Roman" w:hAnsi="Times New Roman" w:cs="Times New Roman"/>
              </w:rPr>
            </w:pPr>
            <w:r w:rsidRPr="00B22127">
              <w:rPr>
                <w:rFonts w:ascii="Times New Roman" w:hAnsi="Times New Roman" w:cs="Times New Roman"/>
              </w:rPr>
              <w:t>-</w:t>
            </w:r>
          </w:p>
        </w:tc>
        <w:tc>
          <w:tcPr>
            <w:tcW w:w="54" w:type="dxa"/>
          </w:tcPr>
          <w:p w14:paraId="1FD10360"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gridSpan w:val="2"/>
            <w:tcBorders>
              <w:bottom w:val="single" w:sz="4" w:space="0" w:color="auto"/>
            </w:tcBorders>
          </w:tcPr>
          <w:p w14:paraId="307B45C7" w14:textId="77777777" w:rsidR="001055F5" w:rsidRPr="00B22127" w:rsidRDefault="001055F5"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(7,874,147)</w:t>
            </w:r>
          </w:p>
        </w:tc>
      </w:tr>
      <w:tr w:rsidR="001055F5" w:rsidRPr="00B22127" w14:paraId="52D54704" w14:textId="77777777" w:rsidTr="009C2412">
        <w:trPr>
          <w:trHeight w:val="20"/>
        </w:trPr>
        <w:tc>
          <w:tcPr>
            <w:tcW w:w="4140" w:type="dxa"/>
            <w:vAlign w:val="bottom"/>
          </w:tcPr>
          <w:p w14:paraId="31DFC266" w14:textId="32560309" w:rsidR="001055F5" w:rsidRPr="00B22127" w:rsidRDefault="001055F5" w:rsidP="00B22127">
            <w:pPr>
              <w:tabs>
                <w:tab w:val="center" w:pos="4320"/>
                <w:tab w:val="right" w:pos="8640"/>
              </w:tabs>
              <w:spacing w:before="0" w:after="0" w:line="240" w:lineRule="exact"/>
              <w:ind w:left="540"/>
              <w:rPr>
                <w:rFonts w:ascii="Times New Roman" w:hAnsi="Times New Roman" w:cs="Times New Roman"/>
                <w:b/>
              </w:rPr>
            </w:pPr>
            <w:r w:rsidRPr="00B22127">
              <w:rPr>
                <w:rFonts w:ascii="Times New Roman" w:hAnsi="Times New Roman" w:cs="Times New Roman"/>
                <w:b/>
              </w:rPr>
              <w:t>Deferred taxes - net</w:t>
            </w:r>
          </w:p>
        </w:tc>
        <w:tc>
          <w:tcPr>
            <w:tcW w:w="1233" w:type="dxa"/>
            <w:tcBorders>
              <w:bottom w:val="double" w:sz="4" w:space="0" w:color="auto"/>
            </w:tcBorders>
          </w:tcPr>
          <w:p w14:paraId="70319147" w14:textId="77777777" w:rsidR="001055F5" w:rsidRPr="00B22127" w:rsidRDefault="001055F5"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18,458,211</w:t>
            </w:r>
          </w:p>
        </w:tc>
        <w:tc>
          <w:tcPr>
            <w:tcW w:w="54" w:type="dxa"/>
          </w:tcPr>
          <w:p w14:paraId="389F42E9"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143" w:type="dxa"/>
            <w:tcBorders>
              <w:bottom w:val="double" w:sz="4" w:space="0" w:color="auto"/>
            </w:tcBorders>
          </w:tcPr>
          <w:p w14:paraId="50D6B0B2" w14:textId="77777777" w:rsidR="001055F5" w:rsidRPr="00B22127" w:rsidRDefault="001055F5" w:rsidP="00B22127">
            <w:pPr>
              <w:tabs>
                <w:tab w:val="decimal" w:pos="1042"/>
              </w:tabs>
              <w:spacing w:before="0" w:after="0" w:line="240" w:lineRule="exact"/>
              <w:ind w:right="-72"/>
              <w:rPr>
                <w:rFonts w:ascii="Times New Roman" w:hAnsi="Times New Roman" w:cs="Times New Roman"/>
                <w:cs/>
              </w:rPr>
            </w:pPr>
            <w:r w:rsidRPr="00B22127">
              <w:rPr>
                <w:rFonts w:ascii="Times New Roman" w:hAnsi="Times New Roman" w:cs="Times New Roman"/>
              </w:rPr>
              <w:t>1,274,589</w:t>
            </w:r>
          </w:p>
        </w:tc>
        <w:tc>
          <w:tcPr>
            <w:tcW w:w="54" w:type="dxa"/>
          </w:tcPr>
          <w:p w14:paraId="57458483"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double" w:sz="4" w:space="0" w:color="auto"/>
            </w:tcBorders>
          </w:tcPr>
          <w:p w14:paraId="20F98C5A" w14:textId="77777777" w:rsidR="001055F5" w:rsidRPr="00B22127" w:rsidRDefault="001055F5" w:rsidP="00B22127">
            <w:pPr>
              <w:tabs>
                <w:tab w:val="decimal" w:pos="1210"/>
              </w:tabs>
              <w:spacing w:before="0" w:after="0" w:line="240" w:lineRule="exact"/>
              <w:ind w:right="-72"/>
              <w:rPr>
                <w:rFonts w:ascii="Times New Roman" w:hAnsi="Times New Roman" w:cs="Times New Roman"/>
              </w:rPr>
            </w:pPr>
            <w:r w:rsidRPr="00B22127">
              <w:rPr>
                <w:rFonts w:ascii="Times New Roman" w:hAnsi="Times New Roman" w:cs="Times New Roman"/>
              </w:rPr>
              <w:t>12,873,362</w:t>
            </w:r>
          </w:p>
        </w:tc>
        <w:tc>
          <w:tcPr>
            <w:tcW w:w="54" w:type="dxa"/>
          </w:tcPr>
          <w:p w14:paraId="208A2EB7" w14:textId="77777777" w:rsidR="001055F5" w:rsidRPr="00B22127" w:rsidRDefault="001055F5" w:rsidP="00B22127">
            <w:pPr>
              <w:tabs>
                <w:tab w:val="center" w:pos="4320"/>
                <w:tab w:val="right" w:pos="8640"/>
              </w:tabs>
              <w:spacing w:before="0" w:after="0" w:line="240" w:lineRule="exact"/>
              <w:ind w:right="-72"/>
              <w:jc w:val="right"/>
              <w:rPr>
                <w:rFonts w:ascii="Times New Roman" w:hAnsi="Times New Roman" w:cs="Times New Roman"/>
              </w:rPr>
            </w:pPr>
          </w:p>
        </w:tc>
        <w:tc>
          <w:tcPr>
            <w:tcW w:w="1296" w:type="dxa"/>
            <w:gridSpan w:val="2"/>
            <w:tcBorders>
              <w:bottom w:val="double" w:sz="4" w:space="0" w:color="auto"/>
            </w:tcBorders>
          </w:tcPr>
          <w:p w14:paraId="702EEA09" w14:textId="77777777" w:rsidR="001055F5" w:rsidRPr="00B22127" w:rsidRDefault="001055F5" w:rsidP="00B22127">
            <w:pPr>
              <w:tabs>
                <w:tab w:val="decimal" w:pos="1147"/>
              </w:tabs>
              <w:spacing w:before="0" w:after="0" w:line="240" w:lineRule="exact"/>
              <w:ind w:right="-72"/>
              <w:rPr>
                <w:rFonts w:ascii="Times New Roman" w:hAnsi="Times New Roman" w:cs="Times New Roman"/>
              </w:rPr>
            </w:pPr>
            <w:r w:rsidRPr="00B22127">
              <w:rPr>
                <w:rFonts w:ascii="Times New Roman" w:hAnsi="Times New Roman" w:cs="Times New Roman"/>
              </w:rPr>
              <w:t>32,606,162</w:t>
            </w:r>
          </w:p>
        </w:tc>
      </w:tr>
    </w:tbl>
    <w:p w14:paraId="5B124615" w14:textId="72D78C29" w:rsidR="00D111C8" w:rsidRPr="00F4373D" w:rsidRDefault="00D111C8" w:rsidP="001E315C">
      <w:pPr>
        <w:rPr>
          <w:rFonts w:ascii="Times New Roman" w:eastAsia="Arial" w:hAnsi="Times New Roman" w:cs="Times New Roman"/>
          <w:sz w:val="24"/>
          <w:szCs w:val="24"/>
        </w:rPr>
      </w:pPr>
    </w:p>
    <w:p w14:paraId="11152275" w14:textId="0A106E5A" w:rsidR="001E315C" w:rsidRPr="00F4373D" w:rsidRDefault="00D111C8" w:rsidP="009E0694">
      <w:pPr>
        <w:ind w:left="547" w:right="-29"/>
        <w:jc w:val="right"/>
        <w:rPr>
          <w:rFonts w:ascii="Times New Roman" w:eastAsia="Arial" w:hAnsi="Times New Roman" w:cs="Times New Roman"/>
          <w:b/>
          <w:bCs/>
          <w:sz w:val="20"/>
          <w:szCs w:val="20"/>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bl>
      <w:tblPr>
        <w:tblStyle w:val="afffffffffff0"/>
        <w:tblW w:w="9280" w:type="dxa"/>
        <w:tblLayout w:type="fixed"/>
        <w:tblCellMar>
          <w:left w:w="0" w:type="dxa"/>
          <w:right w:w="0" w:type="dxa"/>
        </w:tblCellMar>
        <w:tblLook w:val="0000" w:firstRow="0" w:lastRow="0" w:firstColumn="0" w:lastColumn="0" w:noHBand="0" w:noVBand="0"/>
      </w:tblPr>
      <w:tblGrid>
        <w:gridCol w:w="4140"/>
        <w:gridCol w:w="1233"/>
        <w:gridCol w:w="54"/>
        <w:gridCol w:w="1143"/>
        <w:gridCol w:w="54"/>
        <w:gridCol w:w="1296"/>
        <w:gridCol w:w="54"/>
        <w:gridCol w:w="1296"/>
        <w:gridCol w:w="10"/>
      </w:tblGrid>
      <w:tr w:rsidR="00F4373D" w:rsidRPr="009E0694" w14:paraId="1104A028" w14:textId="77777777" w:rsidTr="001055F5">
        <w:trPr>
          <w:trHeight w:val="71"/>
        </w:trPr>
        <w:tc>
          <w:tcPr>
            <w:tcW w:w="4140" w:type="dxa"/>
            <w:vAlign w:val="bottom"/>
          </w:tcPr>
          <w:p w14:paraId="67178777" w14:textId="77777777" w:rsidR="001E315C" w:rsidRPr="009E0694" w:rsidRDefault="001E315C" w:rsidP="009E0694">
            <w:pPr>
              <w:spacing w:before="0" w:after="0" w:line="240" w:lineRule="exact"/>
              <w:ind w:left="-101" w:right="-72"/>
              <w:rPr>
                <w:rFonts w:ascii="Times New Roman" w:hAnsi="Times New Roman" w:cs="Times New Roman"/>
              </w:rPr>
            </w:pPr>
          </w:p>
        </w:tc>
        <w:tc>
          <w:tcPr>
            <w:tcW w:w="5140" w:type="dxa"/>
            <w:gridSpan w:val="8"/>
            <w:vAlign w:val="bottom"/>
          </w:tcPr>
          <w:p w14:paraId="0CB4D965" w14:textId="4419B335" w:rsidR="001E315C" w:rsidRPr="009E0694" w:rsidRDefault="00D111C8" w:rsidP="009E0694">
            <w:pPr>
              <w:spacing w:before="0" w:after="0" w:line="240" w:lineRule="exact"/>
              <w:ind w:left="-54" w:right="-63"/>
              <w:jc w:val="center"/>
              <w:rPr>
                <w:rFonts w:ascii="Times New Roman" w:hAnsi="Times New Roman" w:cs="Times New Roman"/>
                <w:b/>
                <w:sz w:val="16"/>
                <w:szCs w:val="16"/>
              </w:rPr>
            </w:pPr>
            <w:proofErr w:type="gramStart"/>
            <w:r w:rsidRPr="009E0694">
              <w:rPr>
                <w:rFonts w:ascii="Times New Roman" w:hAnsi="Times New Roman" w:cs="Times New Roman"/>
                <w:b/>
                <w:bCs/>
                <w:sz w:val="16"/>
                <w:szCs w:val="16"/>
              </w:rPr>
              <w:t>SEPARATE  FINANCIAL</w:t>
            </w:r>
            <w:proofErr w:type="gramEnd"/>
            <w:r w:rsidRPr="009E0694">
              <w:rPr>
                <w:rFonts w:ascii="Times New Roman" w:hAnsi="Times New Roman" w:cs="Times New Roman"/>
                <w:b/>
                <w:bCs/>
                <w:sz w:val="16"/>
                <w:szCs w:val="16"/>
              </w:rPr>
              <w:t xml:space="preserve">  STATEMENTS</w:t>
            </w:r>
          </w:p>
        </w:tc>
      </w:tr>
      <w:tr w:rsidR="00F4373D" w:rsidRPr="009E0694" w14:paraId="70138718" w14:textId="77777777" w:rsidTr="001055F5">
        <w:trPr>
          <w:gridAfter w:val="1"/>
          <w:wAfter w:w="10" w:type="dxa"/>
          <w:trHeight w:val="71"/>
        </w:trPr>
        <w:tc>
          <w:tcPr>
            <w:tcW w:w="4140" w:type="dxa"/>
            <w:vAlign w:val="bottom"/>
          </w:tcPr>
          <w:p w14:paraId="7980D54D" w14:textId="77777777" w:rsidR="001E315C" w:rsidRPr="009E0694" w:rsidRDefault="001E315C" w:rsidP="00DE37F9">
            <w:pPr>
              <w:spacing w:before="0" w:after="0" w:line="240" w:lineRule="exact"/>
              <w:ind w:left="-101" w:right="-72"/>
              <w:rPr>
                <w:rFonts w:ascii="Times New Roman" w:hAnsi="Times New Roman" w:cs="Times New Roman"/>
              </w:rPr>
            </w:pPr>
          </w:p>
        </w:tc>
        <w:tc>
          <w:tcPr>
            <w:tcW w:w="1233" w:type="dxa"/>
            <w:vAlign w:val="bottom"/>
          </w:tcPr>
          <w:p w14:paraId="5E83E2B5" w14:textId="77777777" w:rsidR="001E315C" w:rsidRPr="009E0694" w:rsidRDefault="001E315C" w:rsidP="00DE37F9">
            <w:pPr>
              <w:tabs>
                <w:tab w:val="center" w:pos="4320"/>
                <w:tab w:val="right" w:pos="8640"/>
              </w:tabs>
              <w:spacing w:before="0" w:after="0" w:line="240" w:lineRule="exact"/>
              <w:ind w:right="-72"/>
              <w:jc w:val="center"/>
              <w:rPr>
                <w:rFonts w:ascii="Times New Roman" w:hAnsi="Times New Roman" w:cs="Times New Roman"/>
                <w:b/>
              </w:rPr>
            </w:pPr>
          </w:p>
        </w:tc>
        <w:tc>
          <w:tcPr>
            <w:tcW w:w="54" w:type="dxa"/>
          </w:tcPr>
          <w:p w14:paraId="049D1DCA" w14:textId="77777777" w:rsidR="001E315C" w:rsidRPr="009E0694" w:rsidRDefault="001E315C" w:rsidP="00DE37F9">
            <w:pPr>
              <w:tabs>
                <w:tab w:val="center" w:pos="4320"/>
                <w:tab w:val="right" w:pos="8640"/>
              </w:tabs>
              <w:spacing w:before="0" w:after="0" w:line="240" w:lineRule="exact"/>
              <w:ind w:right="-72"/>
              <w:jc w:val="center"/>
              <w:rPr>
                <w:rFonts w:ascii="Times New Roman" w:hAnsi="Times New Roman" w:cs="Times New Roman"/>
                <w:b/>
              </w:rPr>
            </w:pPr>
          </w:p>
        </w:tc>
        <w:tc>
          <w:tcPr>
            <w:tcW w:w="1143" w:type="dxa"/>
            <w:vAlign w:val="bottom"/>
          </w:tcPr>
          <w:p w14:paraId="1A8C6E4E" w14:textId="77777777" w:rsidR="001E315C" w:rsidRPr="009E0694" w:rsidRDefault="001E315C" w:rsidP="00DE37F9">
            <w:pPr>
              <w:tabs>
                <w:tab w:val="center" w:pos="4320"/>
                <w:tab w:val="right" w:pos="8640"/>
              </w:tabs>
              <w:spacing w:before="0" w:after="0" w:line="240" w:lineRule="exact"/>
              <w:ind w:right="-72"/>
              <w:jc w:val="center"/>
              <w:rPr>
                <w:rFonts w:ascii="Times New Roman" w:hAnsi="Times New Roman" w:cs="Times New Roman"/>
                <w:b/>
              </w:rPr>
            </w:pPr>
          </w:p>
        </w:tc>
        <w:tc>
          <w:tcPr>
            <w:tcW w:w="54" w:type="dxa"/>
          </w:tcPr>
          <w:p w14:paraId="1870685A" w14:textId="77777777" w:rsidR="001E315C" w:rsidRPr="009E0694" w:rsidRDefault="001E315C" w:rsidP="00DE37F9">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2B5FF926" w14:textId="77777777" w:rsidR="001E315C" w:rsidRPr="009E0694" w:rsidRDefault="001E315C" w:rsidP="00DE37F9">
            <w:pPr>
              <w:tabs>
                <w:tab w:val="center" w:pos="4320"/>
                <w:tab w:val="right" w:pos="8640"/>
              </w:tabs>
              <w:spacing w:before="0" w:after="0" w:line="240" w:lineRule="exact"/>
              <w:jc w:val="center"/>
              <w:rPr>
                <w:rFonts w:ascii="Times New Roman" w:hAnsi="Times New Roman" w:cs="Times New Roman"/>
                <w:b/>
              </w:rPr>
            </w:pPr>
            <w:r w:rsidRPr="009E0694">
              <w:rPr>
                <w:rFonts w:ascii="Times New Roman" w:hAnsi="Times New Roman" w:cs="Times New Roman"/>
                <w:b/>
              </w:rPr>
              <w:t>Recognised</w:t>
            </w:r>
          </w:p>
        </w:tc>
        <w:tc>
          <w:tcPr>
            <w:tcW w:w="54" w:type="dxa"/>
          </w:tcPr>
          <w:p w14:paraId="1BE5DFFA" w14:textId="77777777" w:rsidR="001E315C" w:rsidRPr="009E0694" w:rsidRDefault="001E315C" w:rsidP="00DE37F9">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5CCE43FF" w14:textId="77777777" w:rsidR="001E315C" w:rsidRPr="009E0694" w:rsidRDefault="001E315C" w:rsidP="00DE37F9">
            <w:pPr>
              <w:tabs>
                <w:tab w:val="center" w:pos="4320"/>
                <w:tab w:val="right" w:pos="8640"/>
              </w:tabs>
              <w:spacing w:before="0" w:after="0" w:line="240" w:lineRule="exact"/>
              <w:ind w:right="-72"/>
              <w:jc w:val="center"/>
              <w:rPr>
                <w:rFonts w:ascii="Times New Roman" w:hAnsi="Times New Roman" w:cs="Times New Roman"/>
                <w:b/>
              </w:rPr>
            </w:pPr>
          </w:p>
        </w:tc>
      </w:tr>
      <w:tr w:rsidR="00F4373D" w:rsidRPr="009E0694" w14:paraId="41195BDF" w14:textId="77777777" w:rsidTr="001055F5">
        <w:trPr>
          <w:gridAfter w:val="1"/>
          <w:wAfter w:w="10" w:type="dxa"/>
          <w:trHeight w:val="20"/>
        </w:trPr>
        <w:tc>
          <w:tcPr>
            <w:tcW w:w="4140" w:type="dxa"/>
            <w:vAlign w:val="bottom"/>
          </w:tcPr>
          <w:p w14:paraId="38328E6B" w14:textId="77777777" w:rsidR="00B50719" w:rsidRPr="009E0694" w:rsidRDefault="00B50719" w:rsidP="00DE37F9">
            <w:pPr>
              <w:spacing w:before="0" w:after="0" w:line="240" w:lineRule="exact"/>
              <w:ind w:left="-101" w:right="-72"/>
              <w:rPr>
                <w:rFonts w:ascii="Times New Roman" w:hAnsi="Times New Roman" w:cs="Times New Roman"/>
              </w:rPr>
            </w:pPr>
          </w:p>
        </w:tc>
        <w:tc>
          <w:tcPr>
            <w:tcW w:w="1233" w:type="dxa"/>
            <w:vAlign w:val="bottom"/>
          </w:tcPr>
          <w:p w14:paraId="068E6B87" w14:textId="26B7376E"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Balance as at</w:t>
            </w:r>
          </w:p>
        </w:tc>
        <w:tc>
          <w:tcPr>
            <w:tcW w:w="54" w:type="dxa"/>
          </w:tcPr>
          <w:p w14:paraId="20BFC68D" w14:textId="77777777"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p>
        </w:tc>
        <w:tc>
          <w:tcPr>
            <w:tcW w:w="1143" w:type="dxa"/>
            <w:vAlign w:val="bottom"/>
          </w:tcPr>
          <w:p w14:paraId="7830E503" w14:textId="77777777"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Recognised</w:t>
            </w:r>
          </w:p>
        </w:tc>
        <w:tc>
          <w:tcPr>
            <w:tcW w:w="54" w:type="dxa"/>
          </w:tcPr>
          <w:p w14:paraId="06CEA379" w14:textId="77777777"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40620457" w14:textId="77777777" w:rsidR="00B50719" w:rsidRPr="009E0694" w:rsidRDefault="00B50719" w:rsidP="00DE37F9">
            <w:pPr>
              <w:tabs>
                <w:tab w:val="center" w:pos="4320"/>
                <w:tab w:val="right" w:pos="8640"/>
              </w:tabs>
              <w:spacing w:before="0" w:after="0" w:line="240" w:lineRule="exact"/>
              <w:jc w:val="center"/>
              <w:rPr>
                <w:rFonts w:ascii="Times New Roman" w:hAnsi="Times New Roman" w:cs="Times New Roman"/>
                <w:b/>
              </w:rPr>
            </w:pPr>
            <w:r w:rsidRPr="009E0694">
              <w:rPr>
                <w:rFonts w:ascii="Times New Roman" w:hAnsi="Times New Roman" w:cs="Times New Roman"/>
                <w:b/>
              </w:rPr>
              <w:t>in other</w:t>
            </w:r>
          </w:p>
        </w:tc>
        <w:tc>
          <w:tcPr>
            <w:tcW w:w="54" w:type="dxa"/>
          </w:tcPr>
          <w:p w14:paraId="0B4D5DF7" w14:textId="77777777"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321A96D6" w14:textId="113C7B84"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Balance as at</w:t>
            </w:r>
          </w:p>
        </w:tc>
      </w:tr>
      <w:tr w:rsidR="00F4373D" w:rsidRPr="009E0694" w14:paraId="523F2F6E" w14:textId="77777777" w:rsidTr="001055F5">
        <w:trPr>
          <w:gridAfter w:val="1"/>
          <w:wAfter w:w="10" w:type="dxa"/>
          <w:trHeight w:val="20"/>
        </w:trPr>
        <w:tc>
          <w:tcPr>
            <w:tcW w:w="4140" w:type="dxa"/>
            <w:vAlign w:val="bottom"/>
          </w:tcPr>
          <w:p w14:paraId="04E64279" w14:textId="77777777" w:rsidR="00B50719" w:rsidRPr="009E0694" w:rsidRDefault="00B50719" w:rsidP="00DE37F9">
            <w:pPr>
              <w:spacing w:before="0" w:after="0" w:line="240" w:lineRule="exact"/>
              <w:ind w:left="-101" w:right="-72"/>
              <w:rPr>
                <w:rFonts w:ascii="Times New Roman" w:hAnsi="Times New Roman" w:cs="Times New Roman"/>
              </w:rPr>
            </w:pPr>
          </w:p>
        </w:tc>
        <w:tc>
          <w:tcPr>
            <w:tcW w:w="1233" w:type="dxa"/>
            <w:vAlign w:val="bottom"/>
          </w:tcPr>
          <w:p w14:paraId="1090C1E0" w14:textId="77777777"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January 1,</w:t>
            </w:r>
          </w:p>
        </w:tc>
        <w:tc>
          <w:tcPr>
            <w:tcW w:w="54" w:type="dxa"/>
          </w:tcPr>
          <w:p w14:paraId="1C6A5E68" w14:textId="77777777"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p>
        </w:tc>
        <w:tc>
          <w:tcPr>
            <w:tcW w:w="1143" w:type="dxa"/>
            <w:vAlign w:val="bottom"/>
          </w:tcPr>
          <w:p w14:paraId="37B47FD1" w14:textId="77777777"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in profit or</w:t>
            </w:r>
          </w:p>
        </w:tc>
        <w:tc>
          <w:tcPr>
            <w:tcW w:w="54" w:type="dxa"/>
          </w:tcPr>
          <w:p w14:paraId="22984C12" w14:textId="77777777"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47AB0B88" w14:textId="77777777" w:rsidR="00B50719" w:rsidRPr="009E0694" w:rsidRDefault="00B50719" w:rsidP="00DE37F9">
            <w:pPr>
              <w:tabs>
                <w:tab w:val="center" w:pos="4320"/>
                <w:tab w:val="right" w:pos="8640"/>
              </w:tabs>
              <w:spacing w:before="0" w:after="0" w:line="240" w:lineRule="exact"/>
              <w:jc w:val="center"/>
              <w:rPr>
                <w:rFonts w:ascii="Times New Roman" w:hAnsi="Times New Roman" w:cs="Times New Roman"/>
                <w:b/>
              </w:rPr>
            </w:pPr>
            <w:r w:rsidRPr="009E0694">
              <w:rPr>
                <w:rFonts w:ascii="Times New Roman" w:hAnsi="Times New Roman" w:cs="Times New Roman"/>
                <w:b/>
              </w:rPr>
              <w:t>comprehensive</w:t>
            </w:r>
          </w:p>
        </w:tc>
        <w:tc>
          <w:tcPr>
            <w:tcW w:w="54" w:type="dxa"/>
          </w:tcPr>
          <w:p w14:paraId="07E634B4" w14:textId="77777777"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25809E21" w14:textId="77777777"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December 31,</w:t>
            </w:r>
          </w:p>
        </w:tc>
      </w:tr>
      <w:tr w:rsidR="00F4373D" w:rsidRPr="009E0694" w14:paraId="1831F9FB" w14:textId="77777777" w:rsidTr="001055F5">
        <w:trPr>
          <w:gridAfter w:val="1"/>
          <w:wAfter w:w="10" w:type="dxa"/>
          <w:trHeight w:val="20"/>
        </w:trPr>
        <w:tc>
          <w:tcPr>
            <w:tcW w:w="4140" w:type="dxa"/>
            <w:vAlign w:val="bottom"/>
          </w:tcPr>
          <w:p w14:paraId="5D0B67D3" w14:textId="77777777" w:rsidR="00B50719" w:rsidRPr="009E0694" w:rsidRDefault="00B50719" w:rsidP="00DE37F9">
            <w:pPr>
              <w:spacing w:before="0" w:after="0" w:line="240" w:lineRule="exact"/>
              <w:ind w:left="-101" w:right="-72"/>
              <w:rPr>
                <w:rFonts w:ascii="Times New Roman" w:hAnsi="Times New Roman" w:cs="Times New Roman"/>
              </w:rPr>
            </w:pPr>
          </w:p>
        </w:tc>
        <w:tc>
          <w:tcPr>
            <w:tcW w:w="1233" w:type="dxa"/>
            <w:vAlign w:val="bottom"/>
          </w:tcPr>
          <w:p w14:paraId="199AF3D4" w14:textId="77777777"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2025</w:t>
            </w:r>
          </w:p>
        </w:tc>
        <w:tc>
          <w:tcPr>
            <w:tcW w:w="54" w:type="dxa"/>
          </w:tcPr>
          <w:p w14:paraId="6888CE40" w14:textId="77777777"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p>
        </w:tc>
        <w:tc>
          <w:tcPr>
            <w:tcW w:w="1143" w:type="dxa"/>
            <w:vAlign w:val="bottom"/>
          </w:tcPr>
          <w:p w14:paraId="635D5CF7" w14:textId="77777777"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loss</w:t>
            </w:r>
          </w:p>
        </w:tc>
        <w:tc>
          <w:tcPr>
            <w:tcW w:w="54" w:type="dxa"/>
          </w:tcPr>
          <w:p w14:paraId="0FC46944" w14:textId="77777777"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7D072101" w14:textId="77777777" w:rsidR="00B50719" w:rsidRPr="009E0694" w:rsidRDefault="00B50719" w:rsidP="00DE37F9">
            <w:pPr>
              <w:tabs>
                <w:tab w:val="center" w:pos="4320"/>
                <w:tab w:val="right" w:pos="8640"/>
              </w:tabs>
              <w:spacing w:before="0" w:after="0" w:line="240" w:lineRule="exact"/>
              <w:jc w:val="center"/>
              <w:rPr>
                <w:rFonts w:ascii="Times New Roman" w:hAnsi="Times New Roman" w:cs="Times New Roman"/>
                <w:b/>
              </w:rPr>
            </w:pPr>
            <w:r w:rsidRPr="009E0694">
              <w:rPr>
                <w:rFonts w:ascii="Times New Roman" w:hAnsi="Times New Roman" w:cs="Times New Roman"/>
                <w:b/>
              </w:rPr>
              <w:t>Income</w:t>
            </w:r>
          </w:p>
        </w:tc>
        <w:tc>
          <w:tcPr>
            <w:tcW w:w="54" w:type="dxa"/>
          </w:tcPr>
          <w:p w14:paraId="158A1243" w14:textId="77777777"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6CEB4138" w14:textId="77777777" w:rsidR="00B50719" w:rsidRPr="009E0694" w:rsidRDefault="00B50719" w:rsidP="00DE37F9">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2025</w:t>
            </w:r>
          </w:p>
        </w:tc>
      </w:tr>
      <w:tr w:rsidR="00F4373D" w:rsidRPr="009E0694" w14:paraId="7A1CFF00" w14:textId="77777777" w:rsidTr="001055F5">
        <w:trPr>
          <w:gridAfter w:val="1"/>
          <w:wAfter w:w="10" w:type="dxa"/>
          <w:trHeight w:val="20"/>
        </w:trPr>
        <w:tc>
          <w:tcPr>
            <w:tcW w:w="4140" w:type="dxa"/>
            <w:vAlign w:val="bottom"/>
          </w:tcPr>
          <w:p w14:paraId="4A73F3C7" w14:textId="77777777" w:rsidR="00B50719" w:rsidRPr="009E0694" w:rsidRDefault="00B50719" w:rsidP="00DE37F9">
            <w:pPr>
              <w:tabs>
                <w:tab w:val="center" w:pos="4320"/>
                <w:tab w:val="right" w:pos="8640"/>
              </w:tabs>
              <w:spacing w:before="0" w:after="0" w:line="240" w:lineRule="exact"/>
              <w:ind w:left="540"/>
              <w:rPr>
                <w:rFonts w:ascii="Times New Roman" w:hAnsi="Times New Roman" w:cs="Times New Roman"/>
                <w:b/>
              </w:rPr>
            </w:pPr>
            <w:r w:rsidRPr="009E0694">
              <w:rPr>
                <w:rFonts w:ascii="Times New Roman" w:hAnsi="Times New Roman" w:cs="Times New Roman"/>
                <w:b/>
              </w:rPr>
              <w:t>Deferred tax assets</w:t>
            </w:r>
          </w:p>
        </w:tc>
        <w:tc>
          <w:tcPr>
            <w:tcW w:w="1233" w:type="dxa"/>
            <w:vAlign w:val="bottom"/>
          </w:tcPr>
          <w:p w14:paraId="5D5BFBBF" w14:textId="77777777" w:rsidR="00B50719" w:rsidRPr="009E0694" w:rsidRDefault="00B50719" w:rsidP="00DE37F9">
            <w:pPr>
              <w:tabs>
                <w:tab w:val="center" w:pos="4320"/>
                <w:tab w:val="right" w:pos="8640"/>
              </w:tabs>
              <w:spacing w:before="0" w:after="0" w:line="240" w:lineRule="exact"/>
              <w:ind w:right="-72"/>
              <w:jc w:val="right"/>
              <w:rPr>
                <w:rFonts w:ascii="Times New Roman" w:hAnsi="Times New Roman" w:cs="Times New Roman"/>
              </w:rPr>
            </w:pPr>
          </w:p>
        </w:tc>
        <w:tc>
          <w:tcPr>
            <w:tcW w:w="54" w:type="dxa"/>
          </w:tcPr>
          <w:p w14:paraId="2CD5C227" w14:textId="77777777" w:rsidR="00B50719" w:rsidRPr="009E0694" w:rsidRDefault="00B50719" w:rsidP="00DE37F9">
            <w:pPr>
              <w:tabs>
                <w:tab w:val="center" w:pos="4320"/>
                <w:tab w:val="right" w:pos="8640"/>
              </w:tabs>
              <w:spacing w:before="0" w:after="0" w:line="240" w:lineRule="exact"/>
              <w:ind w:right="-72"/>
              <w:jc w:val="right"/>
              <w:rPr>
                <w:rFonts w:ascii="Times New Roman" w:hAnsi="Times New Roman" w:cs="Times New Roman"/>
              </w:rPr>
            </w:pPr>
          </w:p>
        </w:tc>
        <w:tc>
          <w:tcPr>
            <w:tcW w:w="1143" w:type="dxa"/>
            <w:vAlign w:val="bottom"/>
          </w:tcPr>
          <w:p w14:paraId="1F861DFF" w14:textId="77777777" w:rsidR="00B50719" w:rsidRPr="009E0694" w:rsidRDefault="00B50719" w:rsidP="00DE37F9">
            <w:pPr>
              <w:tabs>
                <w:tab w:val="center" w:pos="4320"/>
                <w:tab w:val="right" w:pos="8640"/>
              </w:tabs>
              <w:spacing w:before="0" w:after="0" w:line="240" w:lineRule="exact"/>
              <w:ind w:right="-72"/>
              <w:jc w:val="right"/>
              <w:rPr>
                <w:rFonts w:ascii="Times New Roman" w:hAnsi="Times New Roman" w:cs="Times New Roman"/>
              </w:rPr>
            </w:pPr>
          </w:p>
        </w:tc>
        <w:tc>
          <w:tcPr>
            <w:tcW w:w="54" w:type="dxa"/>
          </w:tcPr>
          <w:p w14:paraId="77399294" w14:textId="77777777" w:rsidR="00B50719" w:rsidRPr="009E0694" w:rsidRDefault="00B50719"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76B93AE3" w14:textId="77777777" w:rsidR="00B50719" w:rsidRPr="009E0694" w:rsidRDefault="00B50719" w:rsidP="00DE37F9">
            <w:pPr>
              <w:tabs>
                <w:tab w:val="center" w:pos="4320"/>
                <w:tab w:val="right" w:pos="8640"/>
              </w:tabs>
              <w:spacing w:before="0" w:after="0" w:line="240" w:lineRule="exact"/>
              <w:ind w:right="-72"/>
              <w:jc w:val="right"/>
              <w:rPr>
                <w:rFonts w:ascii="Times New Roman" w:hAnsi="Times New Roman" w:cs="Times New Roman"/>
              </w:rPr>
            </w:pPr>
          </w:p>
        </w:tc>
        <w:tc>
          <w:tcPr>
            <w:tcW w:w="54" w:type="dxa"/>
          </w:tcPr>
          <w:p w14:paraId="3B1511DF" w14:textId="77777777" w:rsidR="00B50719" w:rsidRPr="009E0694" w:rsidRDefault="00B50719"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vAlign w:val="bottom"/>
          </w:tcPr>
          <w:p w14:paraId="325B7825" w14:textId="77777777" w:rsidR="00B50719" w:rsidRPr="009E0694" w:rsidRDefault="00B50719" w:rsidP="00DE37F9">
            <w:pPr>
              <w:tabs>
                <w:tab w:val="center" w:pos="4320"/>
                <w:tab w:val="right" w:pos="8640"/>
              </w:tabs>
              <w:spacing w:before="0" w:after="0" w:line="240" w:lineRule="exact"/>
              <w:ind w:right="-72"/>
              <w:jc w:val="right"/>
              <w:rPr>
                <w:rFonts w:ascii="Times New Roman" w:hAnsi="Times New Roman" w:cs="Times New Roman"/>
              </w:rPr>
            </w:pPr>
          </w:p>
        </w:tc>
      </w:tr>
      <w:tr w:rsidR="00F4373D" w:rsidRPr="009E0694" w14:paraId="688FCCB1" w14:textId="77777777" w:rsidTr="0016120E">
        <w:trPr>
          <w:gridAfter w:val="1"/>
          <w:wAfter w:w="10" w:type="dxa"/>
          <w:trHeight w:val="20"/>
        </w:trPr>
        <w:tc>
          <w:tcPr>
            <w:tcW w:w="4140" w:type="dxa"/>
            <w:vAlign w:val="bottom"/>
          </w:tcPr>
          <w:p w14:paraId="456FA1DB" w14:textId="77777777" w:rsidR="00C861D2" w:rsidRPr="009E0694" w:rsidRDefault="00C861D2" w:rsidP="00DE37F9">
            <w:pPr>
              <w:tabs>
                <w:tab w:val="center" w:pos="4320"/>
                <w:tab w:val="right" w:pos="8640"/>
              </w:tabs>
              <w:spacing w:before="0" w:after="0" w:line="240" w:lineRule="exact"/>
              <w:ind w:left="540"/>
              <w:rPr>
                <w:rFonts w:ascii="Times New Roman" w:hAnsi="Times New Roman" w:cs="Times New Roman"/>
              </w:rPr>
            </w:pPr>
            <w:r w:rsidRPr="009E0694">
              <w:rPr>
                <w:rFonts w:ascii="Times New Roman" w:hAnsi="Times New Roman" w:cs="Times New Roman"/>
              </w:rPr>
              <w:t>Impairment loss on financial assets</w:t>
            </w:r>
          </w:p>
        </w:tc>
        <w:tc>
          <w:tcPr>
            <w:tcW w:w="1233" w:type="dxa"/>
          </w:tcPr>
          <w:p w14:paraId="66A115F7" w14:textId="77777777" w:rsidR="00C861D2" w:rsidRPr="009E0694" w:rsidRDefault="00C861D2" w:rsidP="00DE37F9">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6,199,712</w:t>
            </w:r>
          </w:p>
        </w:tc>
        <w:tc>
          <w:tcPr>
            <w:tcW w:w="54" w:type="dxa"/>
          </w:tcPr>
          <w:p w14:paraId="4CD4828A" w14:textId="77777777" w:rsidR="00C861D2" w:rsidRPr="009E0694" w:rsidRDefault="00C861D2" w:rsidP="00DE37F9">
            <w:pPr>
              <w:spacing w:before="0" w:after="0" w:line="240" w:lineRule="exact"/>
              <w:ind w:right="-72"/>
              <w:jc w:val="right"/>
              <w:rPr>
                <w:rFonts w:ascii="Times New Roman" w:hAnsi="Times New Roman" w:cs="Times New Roman"/>
              </w:rPr>
            </w:pPr>
          </w:p>
        </w:tc>
        <w:tc>
          <w:tcPr>
            <w:tcW w:w="1143" w:type="dxa"/>
            <w:vAlign w:val="bottom"/>
          </w:tcPr>
          <w:p w14:paraId="0FA0D1DC" w14:textId="609039C2" w:rsidR="00C861D2" w:rsidRPr="009E0694" w:rsidRDefault="00C861D2" w:rsidP="00DE37F9">
            <w:pPr>
              <w:tabs>
                <w:tab w:val="decimal" w:pos="1042"/>
              </w:tabs>
              <w:spacing w:before="0" w:after="0" w:line="240" w:lineRule="exact"/>
              <w:ind w:right="-72"/>
              <w:rPr>
                <w:rFonts w:ascii="Times New Roman" w:hAnsi="Times New Roman" w:cs="Times New Roman"/>
              </w:rPr>
            </w:pPr>
            <w:r w:rsidRPr="009E0694">
              <w:rPr>
                <w:rFonts w:ascii="Times New Roman" w:hAnsi="Times New Roman" w:cs="Times New Roman"/>
              </w:rPr>
              <w:t>1,868,807</w:t>
            </w:r>
          </w:p>
        </w:tc>
        <w:tc>
          <w:tcPr>
            <w:tcW w:w="54" w:type="dxa"/>
          </w:tcPr>
          <w:p w14:paraId="279FA3B7" w14:textId="77777777" w:rsidR="00C861D2" w:rsidRPr="009E0694" w:rsidRDefault="00C861D2" w:rsidP="00DE37F9">
            <w:pPr>
              <w:spacing w:before="0" w:after="0" w:line="240" w:lineRule="exact"/>
              <w:ind w:right="-72"/>
              <w:jc w:val="right"/>
              <w:rPr>
                <w:rFonts w:ascii="Times New Roman" w:hAnsi="Times New Roman" w:cs="Times New Roman"/>
              </w:rPr>
            </w:pPr>
          </w:p>
        </w:tc>
        <w:tc>
          <w:tcPr>
            <w:tcW w:w="1296" w:type="dxa"/>
          </w:tcPr>
          <w:p w14:paraId="32585F33" w14:textId="1804A6DD" w:rsidR="00C861D2" w:rsidRPr="009E0694" w:rsidRDefault="00C861D2" w:rsidP="004D448E">
            <w:pPr>
              <w:tabs>
                <w:tab w:val="decimal" w:pos="664"/>
              </w:tabs>
              <w:spacing w:before="0" w:after="0" w:line="240" w:lineRule="exact"/>
              <w:ind w:right="-72"/>
              <w:rPr>
                <w:rFonts w:ascii="Times New Roman" w:hAnsi="Times New Roman" w:cs="Times New Roman"/>
              </w:rPr>
            </w:pPr>
            <w:r w:rsidRPr="009E0694">
              <w:rPr>
                <w:rFonts w:ascii="Times New Roman" w:hAnsi="Times New Roman" w:cs="Times New Roman"/>
              </w:rPr>
              <w:t>-</w:t>
            </w:r>
          </w:p>
        </w:tc>
        <w:tc>
          <w:tcPr>
            <w:tcW w:w="54" w:type="dxa"/>
          </w:tcPr>
          <w:p w14:paraId="0348F874" w14:textId="77777777" w:rsidR="00C861D2" w:rsidRPr="009E0694" w:rsidRDefault="00C861D2" w:rsidP="00DE37F9">
            <w:pPr>
              <w:spacing w:before="0" w:after="0" w:line="240" w:lineRule="exact"/>
              <w:ind w:right="-72"/>
              <w:jc w:val="right"/>
              <w:rPr>
                <w:rFonts w:ascii="Times New Roman" w:hAnsi="Times New Roman" w:cs="Times New Roman"/>
              </w:rPr>
            </w:pPr>
          </w:p>
        </w:tc>
        <w:tc>
          <w:tcPr>
            <w:tcW w:w="1296" w:type="dxa"/>
            <w:vAlign w:val="bottom"/>
          </w:tcPr>
          <w:p w14:paraId="21703436" w14:textId="05822888" w:rsidR="00C861D2" w:rsidRPr="009E0694" w:rsidRDefault="00C861D2" w:rsidP="00DE37F9">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8,068,519</w:t>
            </w:r>
          </w:p>
        </w:tc>
      </w:tr>
      <w:tr w:rsidR="00F4373D" w:rsidRPr="009E0694" w14:paraId="42E8C724" w14:textId="77777777" w:rsidTr="0016120E">
        <w:trPr>
          <w:gridAfter w:val="1"/>
          <w:wAfter w:w="10" w:type="dxa"/>
          <w:trHeight w:val="20"/>
        </w:trPr>
        <w:tc>
          <w:tcPr>
            <w:tcW w:w="4140" w:type="dxa"/>
            <w:vAlign w:val="bottom"/>
          </w:tcPr>
          <w:p w14:paraId="6FAC814F" w14:textId="77777777" w:rsidR="00C861D2" w:rsidRPr="009E0694" w:rsidRDefault="00C861D2" w:rsidP="00DE37F9">
            <w:pPr>
              <w:tabs>
                <w:tab w:val="center" w:pos="4320"/>
                <w:tab w:val="right" w:pos="8640"/>
              </w:tabs>
              <w:spacing w:before="0" w:after="0" w:line="240" w:lineRule="exact"/>
              <w:ind w:left="540"/>
              <w:rPr>
                <w:rFonts w:ascii="Times New Roman" w:hAnsi="Times New Roman" w:cs="Times New Roman"/>
              </w:rPr>
            </w:pPr>
            <w:r w:rsidRPr="009E0694">
              <w:rPr>
                <w:rFonts w:ascii="Times New Roman" w:hAnsi="Times New Roman" w:cs="Times New Roman"/>
              </w:rPr>
              <w:t>Employee benefit obligations</w:t>
            </w:r>
          </w:p>
        </w:tc>
        <w:tc>
          <w:tcPr>
            <w:tcW w:w="1233" w:type="dxa"/>
          </w:tcPr>
          <w:p w14:paraId="47E999D4" w14:textId="77777777" w:rsidR="00C861D2" w:rsidRPr="009E0694" w:rsidRDefault="00C861D2" w:rsidP="00DE37F9">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2,325,810</w:t>
            </w:r>
          </w:p>
        </w:tc>
        <w:tc>
          <w:tcPr>
            <w:tcW w:w="54" w:type="dxa"/>
          </w:tcPr>
          <w:p w14:paraId="67BF23AB" w14:textId="77777777" w:rsidR="00C861D2" w:rsidRPr="009E0694" w:rsidRDefault="00C861D2" w:rsidP="00DE37F9">
            <w:pPr>
              <w:spacing w:before="0" w:after="0" w:line="240" w:lineRule="exact"/>
              <w:ind w:right="-72"/>
              <w:jc w:val="right"/>
              <w:rPr>
                <w:rFonts w:ascii="Times New Roman" w:hAnsi="Times New Roman" w:cs="Times New Roman"/>
              </w:rPr>
            </w:pPr>
          </w:p>
        </w:tc>
        <w:tc>
          <w:tcPr>
            <w:tcW w:w="1143" w:type="dxa"/>
          </w:tcPr>
          <w:p w14:paraId="2AC8462B" w14:textId="6D599E61" w:rsidR="00C861D2" w:rsidRPr="009E0694" w:rsidRDefault="00C861D2" w:rsidP="00DE37F9">
            <w:pPr>
              <w:tabs>
                <w:tab w:val="decimal" w:pos="1042"/>
              </w:tabs>
              <w:spacing w:before="0" w:after="0" w:line="240" w:lineRule="exact"/>
              <w:ind w:right="-72"/>
              <w:rPr>
                <w:rFonts w:ascii="Times New Roman" w:hAnsi="Times New Roman" w:cs="Times New Roman"/>
              </w:rPr>
            </w:pPr>
            <w:r w:rsidRPr="009E0694">
              <w:rPr>
                <w:rFonts w:ascii="Times New Roman" w:hAnsi="Times New Roman" w:cs="Times New Roman"/>
              </w:rPr>
              <w:t>480,238</w:t>
            </w:r>
          </w:p>
        </w:tc>
        <w:tc>
          <w:tcPr>
            <w:tcW w:w="54" w:type="dxa"/>
          </w:tcPr>
          <w:p w14:paraId="60389A70" w14:textId="77777777" w:rsidR="00C861D2" w:rsidRPr="009E0694" w:rsidRDefault="00C861D2" w:rsidP="00DE37F9">
            <w:pPr>
              <w:spacing w:before="0" w:after="0" w:line="240" w:lineRule="exact"/>
              <w:ind w:right="-72"/>
              <w:jc w:val="right"/>
              <w:rPr>
                <w:rFonts w:ascii="Times New Roman" w:hAnsi="Times New Roman" w:cs="Times New Roman"/>
              </w:rPr>
            </w:pPr>
          </w:p>
        </w:tc>
        <w:tc>
          <w:tcPr>
            <w:tcW w:w="1296" w:type="dxa"/>
          </w:tcPr>
          <w:p w14:paraId="7689AB14" w14:textId="221DD930" w:rsidR="00C861D2" w:rsidRPr="009E0694" w:rsidRDefault="00C861D2" w:rsidP="00DE37F9">
            <w:pPr>
              <w:tabs>
                <w:tab w:val="decimal" w:pos="1110"/>
              </w:tabs>
              <w:spacing w:before="0" w:after="0" w:line="240" w:lineRule="exact"/>
              <w:ind w:right="-72"/>
              <w:rPr>
                <w:rFonts w:ascii="Times New Roman" w:hAnsi="Times New Roman" w:cs="Times New Roman"/>
              </w:rPr>
            </w:pPr>
            <w:r w:rsidRPr="009E0694">
              <w:rPr>
                <w:rFonts w:ascii="Times New Roman" w:hAnsi="Times New Roman" w:cs="Times New Roman"/>
              </w:rPr>
              <w:t>(174,463)</w:t>
            </w:r>
          </w:p>
        </w:tc>
        <w:tc>
          <w:tcPr>
            <w:tcW w:w="54" w:type="dxa"/>
          </w:tcPr>
          <w:p w14:paraId="1A7509CA" w14:textId="77777777" w:rsidR="00C861D2" w:rsidRPr="009E0694" w:rsidRDefault="00C861D2" w:rsidP="00DE37F9">
            <w:pPr>
              <w:spacing w:before="0" w:after="0" w:line="240" w:lineRule="exact"/>
              <w:ind w:right="-72"/>
              <w:jc w:val="right"/>
              <w:rPr>
                <w:rFonts w:ascii="Times New Roman" w:hAnsi="Times New Roman" w:cs="Times New Roman"/>
              </w:rPr>
            </w:pPr>
          </w:p>
        </w:tc>
        <w:tc>
          <w:tcPr>
            <w:tcW w:w="1296" w:type="dxa"/>
            <w:vAlign w:val="bottom"/>
          </w:tcPr>
          <w:p w14:paraId="1705570A" w14:textId="6E21DA48" w:rsidR="00C861D2" w:rsidRPr="009E0694" w:rsidRDefault="00C861D2" w:rsidP="00DE37F9">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2,631,585</w:t>
            </w:r>
          </w:p>
        </w:tc>
      </w:tr>
      <w:tr w:rsidR="00F4373D" w:rsidRPr="009E0694" w14:paraId="60F07DD3" w14:textId="77777777" w:rsidTr="00DE37F9">
        <w:trPr>
          <w:gridAfter w:val="1"/>
          <w:wAfter w:w="10" w:type="dxa"/>
          <w:trHeight w:val="20"/>
        </w:trPr>
        <w:tc>
          <w:tcPr>
            <w:tcW w:w="4140" w:type="dxa"/>
            <w:vAlign w:val="bottom"/>
          </w:tcPr>
          <w:p w14:paraId="772C85DE" w14:textId="77777777" w:rsidR="00C861D2" w:rsidRPr="009E0694" w:rsidRDefault="00C861D2" w:rsidP="00DE37F9">
            <w:pPr>
              <w:tabs>
                <w:tab w:val="center" w:pos="4320"/>
                <w:tab w:val="right" w:pos="8640"/>
              </w:tabs>
              <w:spacing w:before="0" w:after="0" w:line="240" w:lineRule="exact"/>
              <w:ind w:left="540"/>
              <w:rPr>
                <w:rFonts w:ascii="Times New Roman" w:hAnsi="Times New Roman" w:cs="Times New Roman"/>
              </w:rPr>
            </w:pPr>
            <w:r w:rsidRPr="009E0694">
              <w:rPr>
                <w:rFonts w:ascii="Times New Roman" w:hAnsi="Times New Roman" w:cs="Times New Roman"/>
              </w:rPr>
              <w:t>Provision for decommissioning</w:t>
            </w:r>
          </w:p>
        </w:tc>
        <w:tc>
          <w:tcPr>
            <w:tcW w:w="1233" w:type="dxa"/>
          </w:tcPr>
          <w:p w14:paraId="02189508" w14:textId="77777777" w:rsidR="00C861D2" w:rsidRPr="009E0694" w:rsidRDefault="00C861D2" w:rsidP="00DE37F9">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1,492,374</w:t>
            </w:r>
          </w:p>
        </w:tc>
        <w:tc>
          <w:tcPr>
            <w:tcW w:w="54" w:type="dxa"/>
          </w:tcPr>
          <w:p w14:paraId="0419FF4B"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143" w:type="dxa"/>
          </w:tcPr>
          <w:p w14:paraId="74639A3D" w14:textId="23BFDFD0" w:rsidR="00C861D2" w:rsidRPr="009E0694" w:rsidRDefault="00C861D2" w:rsidP="00DE37F9">
            <w:pPr>
              <w:tabs>
                <w:tab w:val="decimal" w:pos="1042"/>
              </w:tabs>
              <w:spacing w:before="0" w:after="0" w:line="240" w:lineRule="exact"/>
              <w:ind w:right="-72"/>
              <w:rPr>
                <w:rFonts w:ascii="Times New Roman" w:hAnsi="Times New Roman" w:cs="Times New Roman"/>
              </w:rPr>
            </w:pPr>
            <w:r w:rsidRPr="009E0694">
              <w:rPr>
                <w:rFonts w:ascii="Times New Roman" w:hAnsi="Times New Roman" w:cs="Times New Roman"/>
              </w:rPr>
              <w:t>240,723</w:t>
            </w:r>
          </w:p>
        </w:tc>
        <w:tc>
          <w:tcPr>
            <w:tcW w:w="54" w:type="dxa"/>
          </w:tcPr>
          <w:p w14:paraId="2C211D9F"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0D7A370E" w14:textId="12F9F885" w:rsidR="00C861D2" w:rsidRPr="009E0694" w:rsidRDefault="00C861D2" w:rsidP="004D448E">
            <w:pPr>
              <w:tabs>
                <w:tab w:val="decimal" w:pos="664"/>
              </w:tabs>
              <w:spacing w:before="0" w:after="0" w:line="240" w:lineRule="exact"/>
              <w:ind w:right="-72"/>
              <w:rPr>
                <w:rFonts w:ascii="Times New Roman" w:hAnsi="Times New Roman" w:cs="Times New Roman"/>
              </w:rPr>
            </w:pPr>
            <w:r w:rsidRPr="009E0694">
              <w:rPr>
                <w:rFonts w:ascii="Times New Roman" w:hAnsi="Times New Roman" w:cs="Times New Roman"/>
              </w:rPr>
              <w:t>-</w:t>
            </w:r>
          </w:p>
        </w:tc>
        <w:tc>
          <w:tcPr>
            <w:tcW w:w="54" w:type="dxa"/>
          </w:tcPr>
          <w:p w14:paraId="249EC2D8"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vAlign w:val="bottom"/>
          </w:tcPr>
          <w:p w14:paraId="79A59921" w14:textId="1ABFC482" w:rsidR="00C861D2" w:rsidRPr="009E0694" w:rsidRDefault="00C861D2" w:rsidP="00DE37F9">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1,733,097</w:t>
            </w:r>
          </w:p>
        </w:tc>
      </w:tr>
      <w:tr w:rsidR="00F4373D" w:rsidRPr="009E0694" w14:paraId="529DC54F" w14:textId="77777777" w:rsidTr="00DE37F9">
        <w:trPr>
          <w:gridAfter w:val="1"/>
          <w:wAfter w:w="10" w:type="dxa"/>
          <w:trHeight w:val="20"/>
        </w:trPr>
        <w:tc>
          <w:tcPr>
            <w:tcW w:w="4140" w:type="dxa"/>
            <w:vAlign w:val="bottom"/>
          </w:tcPr>
          <w:p w14:paraId="0517E4CB" w14:textId="77777777" w:rsidR="00C861D2" w:rsidRPr="009E0694" w:rsidRDefault="00C861D2" w:rsidP="00DE37F9">
            <w:pPr>
              <w:tabs>
                <w:tab w:val="center" w:pos="4320"/>
                <w:tab w:val="right" w:pos="8640"/>
              </w:tabs>
              <w:spacing w:before="0" w:after="0" w:line="240" w:lineRule="exact"/>
              <w:ind w:left="540"/>
              <w:rPr>
                <w:rFonts w:ascii="Times New Roman" w:hAnsi="Times New Roman" w:cs="Times New Roman"/>
              </w:rPr>
            </w:pPr>
            <w:r w:rsidRPr="009E0694">
              <w:rPr>
                <w:rFonts w:ascii="Times New Roman" w:hAnsi="Times New Roman" w:cs="Times New Roman"/>
              </w:rPr>
              <w:t xml:space="preserve">Impairment on fair value through other </w:t>
            </w:r>
            <w:r w:rsidRPr="009E0694">
              <w:rPr>
                <w:rFonts w:ascii="Times New Roman" w:hAnsi="Times New Roman" w:cs="Times New Roman"/>
              </w:rPr>
              <w:br/>
              <w:t xml:space="preserve">   comprehensive income (FVOCI)</w:t>
            </w:r>
          </w:p>
        </w:tc>
        <w:tc>
          <w:tcPr>
            <w:tcW w:w="1233" w:type="dxa"/>
          </w:tcPr>
          <w:p w14:paraId="00B0EAC2" w14:textId="77777777" w:rsidR="00C861D2" w:rsidRPr="009E0694" w:rsidRDefault="00C861D2" w:rsidP="00DE37F9">
            <w:pPr>
              <w:spacing w:before="0" w:after="0" w:line="240" w:lineRule="exact"/>
              <w:ind w:right="-72"/>
              <w:jc w:val="right"/>
              <w:rPr>
                <w:rFonts w:ascii="Times New Roman" w:hAnsi="Times New Roman" w:cs="Times New Roman"/>
              </w:rPr>
            </w:pPr>
          </w:p>
          <w:p w14:paraId="1E2AD1FF" w14:textId="77777777" w:rsidR="00C861D2" w:rsidRPr="009E0694" w:rsidRDefault="00C861D2" w:rsidP="00DE37F9">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13,972,600</w:t>
            </w:r>
          </w:p>
        </w:tc>
        <w:tc>
          <w:tcPr>
            <w:tcW w:w="54" w:type="dxa"/>
          </w:tcPr>
          <w:p w14:paraId="6BC6DBFB"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143" w:type="dxa"/>
          </w:tcPr>
          <w:p w14:paraId="49E27FED" w14:textId="77777777" w:rsidR="00C861D2" w:rsidRPr="009E0694" w:rsidRDefault="00C861D2" w:rsidP="00DE37F9">
            <w:pPr>
              <w:tabs>
                <w:tab w:val="decimal" w:pos="716"/>
              </w:tabs>
              <w:spacing w:before="0" w:after="0" w:line="240" w:lineRule="exact"/>
              <w:rPr>
                <w:rFonts w:ascii="Times New Roman" w:hAnsi="Times New Roman" w:cs="Times New Roman"/>
              </w:rPr>
            </w:pPr>
          </w:p>
          <w:p w14:paraId="46F2284D" w14:textId="115272A1" w:rsidR="00C861D2" w:rsidRPr="009E0694" w:rsidRDefault="00C861D2" w:rsidP="00DE37F9">
            <w:pPr>
              <w:tabs>
                <w:tab w:val="decimal" w:pos="663"/>
              </w:tabs>
              <w:spacing w:before="0" w:after="0" w:line="240" w:lineRule="exact"/>
              <w:ind w:right="-72"/>
              <w:rPr>
                <w:rFonts w:ascii="Times New Roman" w:hAnsi="Times New Roman" w:cs="Times New Roman"/>
              </w:rPr>
            </w:pPr>
            <w:r w:rsidRPr="009E0694">
              <w:rPr>
                <w:rFonts w:ascii="Times New Roman" w:hAnsi="Times New Roman" w:cs="Times New Roman"/>
              </w:rPr>
              <w:t>-</w:t>
            </w:r>
          </w:p>
        </w:tc>
        <w:tc>
          <w:tcPr>
            <w:tcW w:w="54" w:type="dxa"/>
          </w:tcPr>
          <w:p w14:paraId="5300FACC"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23044190" w14:textId="77777777" w:rsidR="00C861D2" w:rsidRPr="009E0694" w:rsidRDefault="00C861D2" w:rsidP="00DE37F9">
            <w:pPr>
              <w:tabs>
                <w:tab w:val="decimal" w:pos="1103"/>
              </w:tabs>
              <w:spacing w:before="0" w:after="0" w:line="240" w:lineRule="exact"/>
              <w:rPr>
                <w:rFonts w:ascii="Times New Roman" w:hAnsi="Times New Roman" w:cs="Times New Roman"/>
              </w:rPr>
            </w:pPr>
          </w:p>
          <w:p w14:paraId="67A2425E" w14:textId="7553F831" w:rsidR="00C861D2" w:rsidRPr="009E0694" w:rsidRDefault="00C861D2" w:rsidP="004D448E">
            <w:pPr>
              <w:tabs>
                <w:tab w:val="decimal" w:pos="664"/>
              </w:tabs>
              <w:spacing w:before="0" w:after="0" w:line="240" w:lineRule="exact"/>
              <w:ind w:right="-72"/>
              <w:rPr>
                <w:rFonts w:ascii="Times New Roman" w:hAnsi="Times New Roman" w:cs="Times New Roman"/>
              </w:rPr>
            </w:pPr>
            <w:r w:rsidRPr="009E0694">
              <w:rPr>
                <w:rFonts w:ascii="Times New Roman" w:hAnsi="Times New Roman" w:cs="Times New Roman"/>
              </w:rPr>
              <w:t>-</w:t>
            </w:r>
          </w:p>
        </w:tc>
        <w:tc>
          <w:tcPr>
            <w:tcW w:w="54" w:type="dxa"/>
          </w:tcPr>
          <w:p w14:paraId="56D8FD51"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vAlign w:val="bottom"/>
          </w:tcPr>
          <w:p w14:paraId="5D7AFF37" w14:textId="3165698F" w:rsidR="00C861D2" w:rsidRPr="009E0694" w:rsidRDefault="00C861D2" w:rsidP="00DE37F9">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13,972,600</w:t>
            </w:r>
          </w:p>
        </w:tc>
      </w:tr>
      <w:tr w:rsidR="00DE37F9" w:rsidRPr="009E0694" w14:paraId="7FE4D313" w14:textId="77777777" w:rsidTr="00DE37F9">
        <w:trPr>
          <w:gridAfter w:val="1"/>
          <w:wAfter w:w="10" w:type="dxa"/>
          <w:trHeight w:val="20"/>
        </w:trPr>
        <w:tc>
          <w:tcPr>
            <w:tcW w:w="4140" w:type="dxa"/>
            <w:vAlign w:val="bottom"/>
          </w:tcPr>
          <w:p w14:paraId="540007C3" w14:textId="578C93E9" w:rsidR="00DE37F9" w:rsidRPr="009E0694" w:rsidRDefault="00DE37F9" w:rsidP="00DE37F9">
            <w:pPr>
              <w:tabs>
                <w:tab w:val="center" w:pos="4320"/>
                <w:tab w:val="right" w:pos="8640"/>
              </w:tabs>
              <w:spacing w:before="0" w:after="0" w:line="240" w:lineRule="exact"/>
              <w:ind w:left="540"/>
              <w:rPr>
                <w:rFonts w:ascii="Times New Roman" w:hAnsi="Times New Roman" w:cs="Times New Roman"/>
              </w:rPr>
            </w:pPr>
            <w:r>
              <w:rPr>
                <w:rFonts w:ascii="Times New Roman" w:hAnsi="Times New Roman" w:cs="Times New Roman"/>
              </w:rPr>
              <w:t>Impairment on investment in a subsidiary</w:t>
            </w:r>
          </w:p>
        </w:tc>
        <w:tc>
          <w:tcPr>
            <w:tcW w:w="1233" w:type="dxa"/>
            <w:tcBorders>
              <w:bottom w:val="single" w:sz="4" w:space="0" w:color="auto"/>
            </w:tcBorders>
          </w:tcPr>
          <w:p w14:paraId="2036A7CC" w14:textId="198E8730" w:rsidR="00DE37F9" w:rsidRPr="009E0694" w:rsidRDefault="00DE37F9" w:rsidP="00DE37F9">
            <w:pPr>
              <w:spacing w:before="0" w:after="0" w:line="240" w:lineRule="exact"/>
              <w:ind w:right="67"/>
              <w:jc w:val="center"/>
              <w:rPr>
                <w:rFonts w:ascii="Times New Roman" w:hAnsi="Times New Roman" w:cs="Times New Roman"/>
              </w:rPr>
            </w:pPr>
            <w:r>
              <w:rPr>
                <w:rFonts w:ascii="Times New Roman" w:hAnsi="Times New Roman" w:cs="Times New Roman"/>
              </w:rPr>
              <w:t>-</w:t>
            </w:r>
          </w:p>
        </w:tc>
        <w:tc>
          <w:tcPr>
            <w:tcW w:w="54" w:type="dxa"/>
          </w:tcPr>
          <w:p w14:paraId="6BCFFC6C" w14:textId="77777777" w:rsidR="00DE37F9" w:rsidRPr="009E0694" w:rsidRDefault="00DE37F9" w:rsidP="00DE37F9">
            <w:pPr>
              <w:tabs>
                <w:tab w:val="center" w:pos="4320"/>
                <w:tab w:val="right" w:pos="8640"/>
              </w:tabs>
              <w:spacing w:before="0" w:after="0" w:line="240" w:lineRule="exact"/>
              <w:ind w:right="-72"/>
              <w:jc w:val="right"/>
              <w:rPr>
                <w:rFonts w:ascii="Times New Roman" w:hAnsi="Times New Roman" w:cs="Times New Roman"/>
              </w:rPr>
            </w:pPr>
          </w:p>
        </w:tc>
        <w:tc>
          <w:tcPr>
            <w:tcW w:w="1143" w:type="dxa"/>
            <w:tcBorders>
              <w:bottom w:val="single" w:sz="4" w:space="0" w:color="auto"/>
            </w:tcBorders>
          </w:tcPr>
          <w:p w14:paraId="2513A7BC" w14:textId="7C3282A4" w:rsidR="00DE37F9" w:rsidRPr="009E0694" w:rsidRDefault="00DE37F9" w:rsidP="00DE37F9">
            <w:pPr>
              <w:tabs>
                <w:tab w:val="decimal" w:pos="1042"/>
              </w:tabs>
              <w:spacing w:before="0" w:after="0" w:line="240" w:lineRule="exact"/>
              <w:ind w:right="-72"/>
              <w:rPr>
                <w:rFonts w:ascii="Times New Roman" w:hAnsi="Times New Roman" w:cs="Times New Roman"/>
              </w:rPr>
            </w:pPr>
            <w:r>
              <w:rPr>
                <w:rFonts w:ascii="Times New Roman" w:hAnsi="Times New Roman" w:cs="Times New Roman"/>
              </w:rPr>
              <w:t>2,745,794</w:t>
            </w:r>
          </w:p>
        </w:tc>
        <w:tc>
          <w:tcPr>
            <w:tcW w:w="54" w:type="dxa"/>
          </w:tcPr>
          <w:p w14:paraId="7E168B5E" w14:textId="77777777" w:rsidR="00DE37F9" w:rsidRPr="009E0694" w:rsidRDefault="00DE37F9"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41ED9E91" w14:textId="1FB4EDED" w:rsidR="00DE37F9" w:rsidRPr="009E0694" w:rsidRDefault="00A850B2" w:rsidP="004D448E">
            <w:pPr>
              <w:tabs>
                <w:tab w:val="decimal" w:pos="664"/>
              </w:tabs>
              <w:spacing w:before="0" w:after="0" w:line="240" w:lineRule="exact"/>
              <w:ind w:right="-72"/>
              <w:rPr>
                <w:rFonts w:ascii="Times New Roman" w:hAnsi="Times New Roman" w:cs="Times New Roman"/>
              </w:rPr>
            </w:pPr>
            <w:r>
              <w:rPr>
                <w:rFonts w:ascii="Times New Roman" w:hAnsi="Times New Roman" w:cs="Times New Roman"/>
              </w:rPr>
              <w:t>-</w:t>
            </w:r>
          </w:p>
        </w:tc>
        <w:tc>
          <w:tcPr>
            <w:tcW w:w="54" w:type="dxa"/>
          </w:tcPr>
          <w:p w14:paraId="53E8FF9C" w14:textId="77777777" w:rsidR="00DE37F9" w:rsidRPr="009E0694" w:rsidRDefault="00DE37F9"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vAlign w:val="bottom"/>
          </w:tcPr>
          <w:p w14:paraId="2CA2E2D5" w14:textId="6D86628E" w:rsidR="00DE37F9" w:rsidRPr="009E0694" w:rsidRDefault="00A850B2" w:rsidP="00DE37F9">
            <w:pPr>
              <w:tabs>
                <w:tab w:val="decimal" w:pos="1147"/>
              </w:tabs>
              <w:spacing w:before="0" w:after="0" w:line="240" w:lineRule="exact"/>
              <w:ind w:right="-72"/>
              <w:rPr>
                <w:rFonts w:ascii="Times New Roman" w:hAnsi="Times New Roman" w:cs="Times New Roman"/>
              </w:rPr>
            </w:pPr>
            <w:r>
              <w:rPr>
                <w:rFonts w:ascii="Times New Roman" w:hAnsi="Times New Roman" w:cs="Times New Roman"/>
              </w:rPr>
              <w:t>2,745,794</w:t>
            </w:r>
          </w:p>
        </w:tc>
      </w:tr>
      <w:tr w:rsidR="00F4373D" w:rsidRPr="009E0694" w14:paraId="2EC90FC6" w14:textId="77777777" w:rsidTr="0016120E">
        <w:trPr>
          <w:gridAfter w:val="1"/>
          <w:wAfter w:w="10" w:type="dxa"/>
          <w:trHeight w:val="20"/>
        </w:trPr>
        <w:tc>
          <w:tcPr>
            <w:tcW w:w="4140" w:type="dxa"/>
            <w:vAlign w:val="bottom"/>
          </w:tcPr>
          <w:p w14:paraId="09A749DC" w14:textId="77777777" w:rsidR="00C861D2" w:rsidRPr="009E0694" w:rsidRDefault="00C861D2" w:rsidP="00DE37F9">
            <w:pPr>
              <w:tabs>
                <w:tab w:val="center" w:pos="4320"/>
                <w:tab w:val="right" w:pos="8640"/>
              </w:tabs>
              <w:spacing w:before="0" w:after="0" w:line="240" w:lineRule="exact"/>
              <w:ind w:left="540"/>
              <w:rPr>
                <w:rFonts w:ascii="Times New Roman" w:hAnsi="Times New Roman" w:cs="Times New Roman"/>
              </w:rPr>
            </w:pPr>
          </w:p>
        </w:tc>
        <w:tc>
          <w:tcPr>
            <w:tcW w:w="1233" w:type="dxa"/>
            <w:tcBorders>
              <w:top w:val="single" w:sz="4" w:space="0" w:color="auto"/>
              <w:bottom w:val="single" w:sz="4" w:space="0" w:color="auto"/>
            </w:tcBorders>
          </w:tcPr>
          <w:p w14:paraId="71C92E72" w14:textId="77777777" w:rsidR="00C861D2" w:rsidRPr="009E0694" w:rsidRDefault="00C861D2" w:rsidP="00DE37F9">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23,990,496</w:t>
            </w:r>
          </w:p>
        </w:tc>
        <w:tc>
          <w:tcPr>
            <w:tcW w:w="54" w:type="dxa"/>
          </w:tcPr>
          <w:p w14:paraId="4E07CE17"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143" w:type="dxa"/>
            <w:tcBorders>
              <w:top w:val="single" w:sz="4" w:space="0" w:color="auto"/>
              <w:bottom w:val="single" w:sz="4" w:space="0" w:color="auto"/>
            </w:tcBorders>
            <w:vAlign w:val="bottom"/>
          </w:tcPr>
          <w:p w14:paraId="1C7A19CE" w14:textId="4E027D01" w:rsidR="00C861D2" w:rsidRPr="009E0694" w:rsidRDefault="00A850B2" w:rsidP="00DE37F9">
            <w:pPr>
              <w:tabs>
                <w:tab w:val="decimal" w:pos="1042"/>
              </w:tabs>
              <w:spacing w:before="0" w:after="0" w:line="240" w:lineRule="exact"/>
              <w:ind w:right="-72"/>
              <w:rPr>
                <w:rFonts w:ascii="Times New Roman" w:hAnsi="Times New Roman" w:cs="Times New Roman"/>
              </w:rPr>
            </w:pPr>
            <w:r>
              <w:rPr>
                <w:rFonts w:ascii="Times New Roman" w:hAnsi="Times New Roman" w:cs="Times New Roman"/>
              </w:rPr>
              <w:t>5,335,262</w:t>
            </w:r>
          </w:p>
        </w:tc>
        <w:tc>
          <w:tcPr>
            <w:tcW w:w="54" w:type="dxa"/>
          </w:tcPr>
          <w:p w14:paraId="133CB853"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top w:val="single" w:sz="4" w:space="0" w:color="auto"/>
              <w:bottom w:val="single" w:sz="4" w:space="0" w:color="auto"/>
            </w:tcBorders>
          </w:tcPr>
          <w:p w14:paraId="1B77FC61" w14:textId="0C4487F0" w:rsidR="00C861D2" w:rsidRPr="009E0694" w:rsidRDefault="00C861D2" w:rsidP="00DE37F9">
            <w:pPr>
              <w:tabs>
                <w:tab w:val="decimal" w:pos="1110"/>
              </w:tabs>
              <w:spacing w:before="0" w:after="0" w:line="240" w:lineRule="exact"/>
              <w:ind w:right="-72"/>
              <w:rPr>
                <w:rFonts w:ascii="Times New Roman" w:hAnsi="Times New Roman" w:cs="Times New Roman"/>
              </w:rPr>
            </w:pPr>
            <w:r w:rsidRPr="009E0694">
              <w:rPr>
                <w:rFonts w:ascii="Times New Roman" w:hAnsi="Times New Roman" w:cs="Times New Roman"/>
              </w:rPr>
              <w:t>(174,463)</w:t>
            </w:r>
          </w:p>
        </w:tc>
        <w:tc>
          <w:tcPr>
            <w:tcW w:w="54" w:type="dxa"/>
          </w:tcPr>
          <w:p w14:paraId="6519DFDD"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top w:val="single" w:sz="4" w:space="0" w:color="auto"/>
              <w:bottom w:val="single" w:sz="4" w:space="0" w:color="auto"/>
            </w:tcBorders>
            <w:vAlign w:val="bottom"/>
          </w:tcPr>
          <w:p w14:paraId="2CAE1E31" w14:textId="21E043FC" w:rsidR="00C861D2" w:rsidRPr="009E0694" w:rsidRDefault="00A850B2" w:rsidP="00DE37F9">
            <w:pPr>
              <w:tabs>
                <w:tab w:val="decimal" w:pos="1147"/>
              </w:tabs>
              <w:spacing w:before="0" w:after="0" w:line="240" w:lineRule="exact"/>
              <w:ind w:right="-7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=SUM(ABOVE) </w:instrText>
            </w:r>
            <w:r>
              <w:rPr>
                <w:rFonts w:ascii="Times New Roman" w:hAnsi="Times New Roman" w:cs="Times New Roman"/>
              </w:rPr>
              <w:fldChar w:fldCharType="separate"/>
            </w:r>
            <w:r>
              <w:rPr>
                <w:rFonts w:ascii="Times New Roman" w:hAnsi="Times New Roman" w:cs="Times New Roman"/>
                <w:noProof/>
              </w:rPr>
              <w:t>29,151,595</w:t>
            </w:r>
            <w:r>
              <w:rPr>
                <w:rFonts w:ascii="Times New Roman" w:hAnsi="Times New Roman" w:cs="Times New Roman"/>
              </w:rPr>
              <w:fldChar w:fldCharType="end"/>
            </w:r>
          </w:p>
        </w:tc>
      </w:tr>
      <w:tr w:rsidR="00F4373D" w:rsidRPr="009E0694" w14:paraId="7D024AE7" w14:textId="77777777" w:rsidTr="0016120E">
        <w:trPr>
          <w:gridAfter w:val="1"/>
          <w:wAfter w:w="10" w:type="dxa"/>
          <w:trHeight w:val="20"/>
        </w:trPr>
        <w:tc>
          <w:tcPr>
            <w:tcW w:w="4140" w:type="dxa"/>
            <w:vAlign w:val="bottom"/>
          </w:tcPr>
          <w:p w14:paraId="1FDF2776" w14:textId="77777777" w:rsidR="00C861D2" w:rsidRPr="009E0694" w:rsidRDefault="00C861D2" w:rsidP="00DE37F9">
            <w:pPr>
              <w:tabs>
                <w:tab w:val="center" w:pos="4320"/>
                <w:tab w:val="right" w:pos="8640"/>
              </w:tabs>
              <w:spacing w:before="0" w:after="0" w:line="240" w:lineRule="exact"/>
              <w:ind w:left="540"/>
              <w:rPr>
                <w:rFonts w:ascii="Times New Roman" w:hAnsi="Times New Roman" w:cs="Times New Roman"/>
              </w:rPr>
            </w:pPr>
            <w:r w:rsidRPr="009E0694">
              <w:rPr>
                <w:rFonts w:ascii="Times New Roman" w:hAnsi="Times New Roman" w:cs="Times New Roman"/>
                <w:b/>
              </w:rPr>
              <w:t>Deferred tax liabilities</w:t>
            </w:r>
          </w:p>
        </w:tc>
        <w:tc>
          <w:tcPr>
            <w:tcW w:w="1233" w:type="dxa"/>
            <w:vAlign w:val="bottom"/>
          </w:tcPr>
          <w:p w14:paraId="4EF98FBD" w14:textId="77777777" w:rsidR="00C861D2" w:rsidRPr="009E0694" w:rsidRDefault="00C861D2" w:rsidP="00DE37F9">
            <w:pPr>
              <w:tabs>
                <w:tab w:val="decimal" w:pos="1147"/>
              </w:tabs>
              <w:spacing w:before="0" w:after="0" w:line="240" w:lineRule="exact"/>
              <w:ind w:right="-72"/>
              <w:rPr>
                <w:rFonts w:ascii="Times New Roman" w:hAnsi="Times New Roman" w:cs="Times New Roman"/>
              </w:rPr>
            </w:pPr>
          </w:p>
        </w:tc>
        <w:tc>
          <w:tcPr>
            <w:tcW w:w="54" w:type="dxa"/>
          </w:tcPr>
          <w:p w14:paraId="570C3680"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143" w:type="dxa"/>
            <w:vAlign w:val="bottom"/>
          </w:tcPr>
          <w:p w14:paraId="0A93BB79" w14:textId="77777777" w:rsidR="00C861D2" w:rsidRPr="009E0694" w:rsidRDefault="00C861D2" w:rsidP="00DE37F9">
            <w:pPr>
              <w:tabs>
                <w:tab w:val="decimal" w:pos="1042"/>
              </w:tabs>
              <w:spacing w:before="0" w:after="0" w:line="240" w:lineRule="exact"/>
              <w:ind w:right="-72"/>
              <w:rPr>
                <w:rFonts w:ascii="Times New Roman" w:hAnsi="Times New Roman" w:cs="Times New Roman"/>
              </w:rPr>
            </w:pPr>
          </w:p>
        </w:tc>
        <w:tc>
          <w:tcPr>
            <w:tcW w:w="54" w:type="dxa"/>
          </w:tcPr>
          <w:p w14:paraId="608BC4CE"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6D0A0759" w14:textId="77777777" w:rsidR="00C861D2" w:rsidRPr="009E0694" w:rsidRDefault="00C861D2" w:rsidP="00DE37F9">
            <w:pPr>
              <w:tabs>
                <w:tab w:val="decimal" w:pos="1268"/>
              </w:tabs>
              <w:spacing w:before="0" w:after="0" w:line="240" w:lineRule="exact"/>
              <w:ind w:right="-72"/>
              <w:rPr>
                <w:rFonts w:ascii="Times New Roman" w:hAnsi="Times New Roman" w:cs="Times New Roman"/>
              </w:rPr>
            </w:pPr>
          </w:p>
        </w:tc>
        <w:tc>
          <w:tcPr>
            <w:tcW w:w="54" w:type="dxa"/>
          </w:tcPr>
          <w:p w14:paraId="34C8CC7B"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vAlign w:val="bottom"/>
          </w:tcPr>
          <w:p w14:paraId="16595AEF" w14:textId="77777777" w:rsidR="00C861D2" w:rsidRPr="009E0694" w:rsidRDefault="00C861D2" w:rsidP="00DE37F9">
            <w:pPr>
              <w:tabs>
                <w:tab w:val="decimal" w:pos="1147"/>
              </w:tabs>
              <w:spacing w:before="0" w:after="0" w:line="240" w:lineRule="exact"/>
              <w:ind w:right="-72"/>
              <w:rPr>
                <w:rFonts w:ascii="Times New Roman" w:hAnsi="Times New Roman" w:cs="Times New Roman"/>
              </w:rPr>
            </w:pPr>
          </w:p>
        </w:tc>
      </w:tr>
      <w:tr w:rsidR="00F4373D" w:rsidRPr="009E0694" w14:paraId="7AF52DB1" w14:textId="77777777" w:rsidTr="001055F5">
        <w:trPr>
          <w:gridAfter w:val="1"/>
          <w:wAfter w:w="10" w:type="dxa"/>
          <w:trHeight w:val="20"/>
        </w:trPr>
        <w:tc>
          <w:tcPr>
            <w:tcW w:w="4140" w:type="dxa"/>
            <w:vAlign w:val="bottom"/>
          </w:tcPr>
          <w:p w14:paraId="5C007614" w14:textId="77777777" w:rsidR="00C861D2" w:rsidRPr="009E0694" w:rsidRDefault="00C861D2" w:rsidP="00DE37F9">
            <w:pPr>
              <w:tabs>
                <w:tab w:val="center" w:pos="4320"/>
                <w:tab w:val="right" w:pos="8640"/>
              </w:tabs>
              <w:spacing w:before="0" w:after="0" w:line="240" w:lineRule="exact"/>
              <w:ind w:left="540"/>
              <w:rPr>
                <w:rFonts w:ascii="Times New Roman" w:hAnsi="Times New Roman" w:cs="Times New Roman"/>
              </w:rPr>
            </w:pPr>
            <w:r w:rsidRPr="009E0694">
              <w:rPr>
                <w:rFonts w:ascii="Times New Roman" w:hAnsi="Times New Roman" w:cs="Times New Roman"/>
              </w:rPr>
              <w:t>Right-of-use assets</w:t>
            </w:r>
          </w:p>
        </w:tc>
        <w:tc>
          <w:tcPr>
            <w:tcW w:w="1233" w:type="dxa"/>
          </w:tcPr>
          <w:p w14:paraId="18BEC857" w14:textId="77777777" w:rsidR="00C861D2" w:rsidRPr="009E0694" w:rsidRDefault="00C861D2" w:rsidP="00DE37F9">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16,476</w:t>
            </w:r>
          </w:p>
        </w:tc>
        <w:tc>
          <w:tcPr>
            <w:tcW w:w="54" w:type="dxa"/>
          </w:tcPr>
          <w:p w14:paraId="6A187ABC"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143" w:type="dxa"/>
          </w:tcPr>
          <w:p w14:paraId="482962ED" w14:textId="26191CFC" w:rsidR="00C861D2" w:rsidRPr="009E0694" w:rsidRDefault="00C861D2" w:rsidP="00DE37F9">
            <w:pPr>
              <w:tabs>
                <w:tab w:val="decimal" w:pos="1042"/>
              </w:tabs>
              <w:spacing w:before="0" w:after="0" w:line="240" w:lineRule="exact"/>
              <w:ind w:right="-72"/>
              <w:rPr>
                <w:rFonts w:ascii="Times New Roman" w:hAnsi="Times New Roman" w:cs="Times New Roman"/>
              </w:rPr>
            </w:pPr>
            <w:r w:rsidRPr="009E0694">
              <w:rPr>
                <w:rFonts w:ascii="Times New Roman" w:hAnsi="Times New Roman" w:cs="Times New Roman"/>
              </w:rPr>
              <w:t>(152,154)</w:t>
            </w:r>
          </w:p>
        </w:tc>
        <w:tc>
          <w:tcPr>
            <w:tcW w:w="54" w:type="dxa"/>
          </w:tcPr>
          <w:p w14:paraId="76C4F5C3"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7D15279B" w14:textId="2C79BF59" w:rsidR="00C861D2" w:rsidRPr="009E0694" w:rsidRDefault="00C861D2" w:rsidP="004D448E">
            <w:pPr>
              <w:tabs>
                <w:tab w:val="decimal" w:pos="664"/>
              </w:tabs>
              <w:spacing w:before="0" w:after="0" w:line="240" w:lineRule="exact"/>
              <w:ind w:right="-72"/>
              <w:rPr>
                <w:rFonts w:ascii="Times New Roman" w:hAnsi="Times New Roman" w:cs="Times New Roman"/>
              </w:rPr>
            </w:pPr>
            <w:r w:rsidRPr="009E0694">
              <w:rPr>
                <w:rFonts w:ascii="Times New Roman" w:hAnsi="Times New Roman" w:cs="Times New Roman"/>
              </w:rPr>
              <w:t>-</w:t>
            </w:r>
          </w:p>
        </w:tc>
        <w:tc>
          <w:tcPr>
            <w:tcW w:w="54" w:type="dxa"/>
          </w:tcPr>
          <w:p w14:paraId="2F9D698F"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44E75D5A" w14:textId="55AE7DF7" w:rsidR="00C861D2" w:rsidRPr="009E0694" w:rsidRDefault="00C861D2" w:rsidP="00DE37F9">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(135,678)</w:t>
            </w:r>
          </w:p>
        </w:tc>
      </w:tr>
      <w:tr w:rsidR="00F4373D" w:rsidRPr="009E0694" w14:paraId="58BE3797" w14:textId="77777777" w:rsidTr="001055F5">
        <w:trPr>
          <w:gridAfter w:val="1"/>
          <w:wAfter w:w="10" w:type="dxa"/>
          <w:trHeight w:val="20"/>
        </w:trPr>
        <w:tc>
          <w:tcPr>
            <w:tcW w:w="4140" w:type="dxa"/>
            <w:vAlign w:val="bottom"/>
          </w:tcPr>
          <w:p w14:paraId="2AE6E400" w14:textId="77777777" w:rsidR="00C861D2" w:rsidRPr="009E0694" w:rsidRDefault="00C861D2" w:rsidP="00DE37F9">
            <w:pPr>
              <w:tabs>
                <w:tab w:val="center" w:pos="4320"/>
                <w:tab w:val="right" w:pos="8640"/>
              </w:tabs>
              <w:spacing w:before="0" w:after="0" w:line="240" w:lineRule="exact"/>
              <w:ind w:left="540"/>
              <w:rPr>
                <w:rFonts w:ascii="Times New Roman" w:hAnsi="Times New Roman" w:cs="Times New Roman"/>
              </w:rPr>
            </w:pPr>
            <w:r w:rsidRPr="009E0694">
              <w:rPr>
                <w:rFonts w:ascii="Times New Roman" w:hAnsi="Times New Roman" w:cs="Times New Roman"/>
              </w:rPr>
              <w:t>Derivative contract</w:t>
            </w:r>
          </w:p>
        </w:tc>
        <w:tc>
          <w:tcPr>
            <w:tcW w:w="1233" w:type="dxa"/>
            <w:tcBorders>
              <w:bottom w:val="single" w:sz="4" w:space="0" w:color="auto"/>
            </w:tcBorders>
          </w:tcPr>
          <w:p w14:paraId="76C5A1D9" w14:textId="77777777" w:rsidR="00C861D2" w:rsidRPr="009E0694" w:rsidRDefault="00C861D2" w:rsidP="00DE37F9">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(7,618,000)</w:t>
            </w:r>
          </w:p>
        </w:tc>
        <w:tc>
          <w:tcPr>
            <w:tcW w:w="54" w:type="dxa"/>
          </w:tcPr>
          <w:p w14:paraId="16DEF779"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143" w:type="dxa"/>
            <w:tcBorders>
              <w:bottom w:val="single" w:sz="4" w:space="0" w:color="auto"/>
            </w:tcBorders>
          </w:tcPr>
          <w:p w14:paraId="02C89755" w14:textId="22235542" w:rsidR="00C861D2" w:rsidRPr="009E0694" w:rsidRDefault="00C861D2" w:rsidP="00DE37F9">
            <w:pPr>
              <w:tabs>
                <w:tab w:val="decimal" w:pos="1042"/>
              </w:tabs>
              <w:spacing w:before="0" w:after="0" w:line="240" w:lineRule="exact"/>
              <w:ind w:right="-72"/>
              <w:rPr>
                <w:rFonts w:ascii="Times New Roman" w:hAnsi="Times New Roman" w:cs="Times New Roman"/>
              </w:rPr>
            </w:pPr>
            <w:r w:rsidRPr="009E0694">
              <w:rPr>
                <w:rFonts w:ascii="Times New Roman" w:hAnsi="Times New Roman" w:cs="Times New Roman"/>
              </w:rPr>
              <w:t>(14,000)</w:t>
            </w:r>
          </w:p>
        </w:tc>
        <w:tc>
          <w:tcPr>
            <w:tcW w:w="54" w:type="dxa"/>
          </w:tcPr>
          <w:p w14:paraId="64623819"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270EF4F9" w14:textId="408A875D" w:rsidR="00C861D2" w:rsidRPr="009E0694" w:rsidRDefault="00C861D2" w:rsidP="004D448E">
            <w:pPr>
              <w:tabs>
                <w:tab w:val="decimal" w:pos="664"/>
              </w:tabs>
              <w:spacing w:before="0" w:after="0" w:line="240" w:lineRule="exact"/>
              <w:ind w:right="-72"/>
              <w:rPr>
                <w:rFonts w:ascii="Times New Roman" w:hAnsi="Times New Roman" w:cs="Times New Roman"/>
              </w:rPr>
            </w:pPr>
            <w:r w:rsidRPr="009E0694">
              <w:rPr>
                <w:rFonts w:ascii="Times New Roman" w:hAnsi="Times New Roman" w:cs="Times New Roman"/>
              </w:rPr>
              <w:t>-</w:t>
            </w:r>
          </w:p>
        </w:tc>
        <w:tc>
          <w:tcPr>
            <w:tcW w:w="54" w:type="dxa"/>
          </w:tcPr>
          <w:p w14:paraId="03D8AF6E"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2ACEC091" w14:textId="1D77D214" w:rsidR="00C861D2" w:rsidRPr="009E0694" w:rsidRDefault="00C861D2" w:rsidP="00DE37F9">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(7,632,000)</w:t>
            </w:r>
          </w:p>
        </w:tc>
      </w:tr>
      <w:tr w:rsidR="00F4373D" w:rsidRPr="009E0694" w14:paraId="5C83695C" w14:textId="77777777" w:rsidTr="00C861D2">
        <w:trPr>
          <w:gridAfter w:val="1"/>
          <w:wAfter w:w="10" w:type="dxa"/>
          <w:trHeight w:val="20"/>
        </w:trPr>
        <w:tc>
          <w:tcPr>
            <w:tcW w:w="4140" w:type="dxa"/>
            <w:vAlign w:val="bottom"/>
          </w:tcPr>
          <w:p w14:paraId="14678F8C" w14:textId="77777777" w:rsidR="00C861D2" w:rsidRPr="009E0694" w:rsidRDefault="00C861D2" w:rsidP="00DE37F9">
            <w:pPr>
              <w:tabs>
                <w:tab w:val="center" w:pos="4320"/>
                <w:tab w:val="right" w:pos="8640"/>
              </w:tabs>
              <w:spacing w:before="0" w:after="0" w:line="240" w:lineRule="exact"/>
              <w:ind w:left="540"/>
              <w:rPr>
                <w:rFonts w:ascii="Times New Roman" w:hAnsi="Times New Roman" w:cs="Times New Roman"/>
              </w:rPr>
            </w:pPr>
          </w:p>
        </w:tc>
        <w:tc>
          <w:tcPr>
            <w:tcW w:w="1233" w:type="dxa"/>
            <w:tcBorders>
              <w:bottom w:val="single" w:sz="4" w:space="0" w:color="auto"/>
            </w:tcBorders>
          </w:tcPr>
          <w:p w14:paraId="63FAB2B7" w14:textId="77777777" w:rsidR="00C861D2" w:rsidRPr="009E0694" w:rsidRDefault="00C861D2" w:rsidP="00DE37F9">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(7,601,524)</w:t>
            </w:r>
          </w:p>
        </w:tc>
        <w:tc>
          <w:tcPr>
            <w:tcW w:w="54" w:type="dxa"/>
          </w:tcPr>
          <w:p w14:paraId="23A713EA"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143" w:type="dxa"/>
            <w:tcBorders>
              <w:bottom w:val="single" w:sz="4" w:space="0" w:color="auto"/>
            </w:tcBorders>
          </w:tcPr>
          <w:p w14:paraId="5BB3AE08" w14:textId="18C31432" w:rsidR="00C861D2" w:rsidRPr="009E0694" w:rsidRDefault="00C861D2" w:rsidP="00DE37F9">
            <w:pPr>
              <w:tabs>
                <w:tab w:val="decimal" w:pos="1042"/>
              </w:tabs>
              <w:spacing w:before="0" w:after="0" w:line="240" w:lineRule="exact"/>
              <w:ind w:right="-72"/>
              <w:rPr>
                <w:rFonts w:ascii="Times New Roman" w:hAnsi="Times New Roman" w:cs="Times New Roman"/>
              </w:rPr>
            </w:pPr>
            <w:r w:rsidRPr="009E0694">
              <w:rPr>
                <w:rFonts w:ascii="Times New Roman" w:hAnsi="Times New Roman" w:cs="Times New Roman"/>
              </w:rPr>
              <w:t>(166,154)</w:t>
            </w:r>
          </w:p>
        </w:tc>
        <w:tc>
          <w:tcPr>
            <w:tcW w:w="54" w:type="dxa"/>
          </w:tcPr>
          <w:p w14:paraId="17284153"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7E5ECD83" w14:textId="0EEA8E38" w:rsidR="00C861D2" w:rsidRPr="009E0694" w:rsidRDefault="00C861D2" w:rsidP="004D448E">
            <w:pPr>
              <w:tabs>
                <w:tab w:val="decimal" w:pos="664"/>
              </w:tabs>
              <w:spacing w:before="0" w:after="0" w:line="240" w:lineRule="exact"/>
              <w:ind w:right="-72"/>
              <w:rPr>
                <w:rFonts w:ascii="Times New Roman" w:hAnsi="Times New Roman" w:cs="Times New Roman"/>
              </w:rPr>
            </w:pPr>
            <w:r w:rsidRPr="009E0694">
              <w:rPr>
                <w:rFonts w:ascii="Times New Roman" w:hAnsi="Times New Roman" w:cs="Times New Roman"/>
              </w:rPr>
              <w:t>-</w:t>
            </w:r>
          </w:p>
        </w:tc>
        <w:tc>
          <w:tcPr>
            <w:tcW w:w="54" w:type="dxa"/>
          </w:tcPr>
          <w:p w14:paraId="15FF1BEB"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76DECDA0" w14:textId="575EBBD4" w:rsidR="00C861D2" w:rsidRPr="009E0694" w:rsidRDefault="00C861D2" w:rsidP="00DE37F9">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(7,767,678)</w:t>
            </w:r>
          </w:p>
        </w:tc>
      </w:tr>
      <w:tr w:rsidR="00C861D2" w:rsidRPr="009E0694" w14:paraId="2FEE564C" w14:textId="77777777" w:rsidTr="00C861D2">
        <w:trPr>
          <w:gridAfter w:val="1"/>
          <w:wAfter w:w="10" w:type="dxa"/>
          <w:trHeight w:val="20"/>
        </w:trPr>
        <w:tc>
          <w:tcPr>
            <w:tcW w:w="4140" w:type="dxa"/>
            <w:vAlign w:val="bottom"/>
          </w:tcPr>
          <w:p w14:paraId="73371950" w14:textId="0AA596DB" w:rsidR="00C861D2" w:rsidRPr="009E0694" w:rsidRDefault="00C861D2" w:rsidP="00DE37F9">
            <w:pPr>
              <w:tabs>
                <w:tab w:val="center" w:pos="4320"/>
                <w:tab w:val="right" w:pos="8640"/>
              </w:tabs>
              <w:spacing w:before="0" w:after="0" w:line="240" w:lineRule="exact"/>
              <w:ind w:left="540"/>
              <w:rPr>
                <w:rFonts w:ascii="Times New Roman" w:hAnsi="Times New Roman" w:cs="Times New Roman"/>
                <w:b/>
              </w:rPr>
            </w:pPr>
            <w:r w:rsidRPr="009E0694">
              <w:rPr>
                <w:rFonts w:ascii="Times New Roman" w:hAnsi="Times New Roman" w:cs="Times New Roman"/>
                <w:b/>
              </w:rPr>
              <w:t>Deferred taxes - net</w:t>
            </w:r>
          </w:p>
        </w:tc>
        <w:tc>
          <w:tcPr>
            <w:tcW w:w="1233" w:type="dxa"/>
            <w:tcBorders>
              <w:top w:val="single" w:sz="4" w:space="0" w:color="auto"/>
              <w:bottom w:val="double" w:sz="4" w:space="0" w:color="auto"/>
            </w:tcBorders>
          </w:tcPr>
          <w:p w14:paraId="23D2FD83" w14:textId="77777777" w:rsidR="00C861D2" w:rsidRPr="009E0694" w:rsidRDefault="00C861D2" w:rsidP="00DE37F9">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16,388,972</w:t>
            </w:r>
          </w:p>
        </w:tc>
        <w:tc>
          <w:tcPr>
            <w:tcW w:w="54" w:type="dxa"/>
          </w:tcPr>
          <w:p w14:paraId="70545058"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143" w:type="dxa"/>
            <w:tcBorders>
              <w:top w:val="single" w:sz="4" w:space="0" w:color="auto"/>
              <w:bottom w:val="double" w:sz="4" w:space="0" w:color="auto"/>
            </w:tcBorders>
          </w:tcPr>
          <w:p w14:paraId="6D9B444A" w14:textId="5F67EBD6" w:rsidR="00C861D2" w:rsidRPr="009E0694" w:rsidRDefault="00A850B2" w:rsidP="00DE37F9">
            <w:pPr>
              <w:tabs>
                <w:tab w:val="decimal" w:pos="1042"/>
              </w:tabs>
              <w:spacing w:before="0" w:after="0" w:line="240" w:lineRule="exact"/>
              <w:ind w:right="-72"/>
              <w:rPr>
                <w:rFonts w:ascii="Times New Roman" w:hAnsi="Times New Roman" w:cs="Times New Roman"/>
                <w:cs/>
              </w:rPr>
            </w:pPr>
            <w:r>
              <w:rPr>
                <w:rFonts w:ascii="Times New Roman" w:hAnsi="Times New Roman" w:cs="Times New Roman"/>
              </w:rPr>
              <w:t>5,169,108</w:t>
            </w:r>
          </w:p>
        </w:tc>
        <w:tc>
          <w:tcPr>
            <w:tcW w:w="54" w:type="dxa"/>
          </w:tcPr>
          <w:p w14:paraId="7897C2B1"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top w:val="single" w:sz="4" w:space="0" w:color="auto"/>
              <w:bottom w:val="double" w:sz="4" w:space="0" w:color="auto"/>
            </w:tcBorders>
          </w:tcPr>
          <w:p w14:paraId="7114EB39" w14:textId="2C9C6A50" w:rsidR="00C861D2" w:rsidRPr="009E0694" w:rsidRDefault="00C861D2" w:rsidP="00DE37F9">
            <w:pPr>
              <w:tabs>
                <w:tab w:val="decimal" w:pos="1110"/>
              </w:tabs>
              <w:spacing w:before="0" w:after="0" w:line="240" w:lineRule="exact"/>
              <w:ind w:right="-72"/>
              <w:rPr>
                <w:rFonts w:ascii="Times New Roman" w:hAnsi="Times New Roman" w:cs="Times New Roman"/>
              </w:rPr>
            </w:pPr>
            <w:r w:rsidRPr="009E0694">
              <w:rPr>
                <w:rFonts w:ascii="Times New Roman" w:hAnsi="Times New Roman" w:cs="Times New Roman"/>
              </w:rPr>
              <w:t>(174,463)</w:t>
            </w:r>
          </w:p>
        </w:tc>
        <w:tc>
          <w:tcPr>
            <w:tcW w:w="54" w:type="dxa"/>
          </w:tcPr>
          <w:p w14:paraId="4A90CB57" w14:textId="77777777" w:rsidR="00C861D2" w:rsidRPr="009E0694" w:rsidRDefault="00C861D2" w:rsidP="00DE37F9">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top w:val="single" w:sz="4" w:space="0" w:color="auto"/>
              <w:bottom w:val="double" w:sz="4" w:space="0" w:color="auto"/>
            </w:tcBorders>
          </w:tcPr>
          <w:p w14:paraId="2FD59628" w14:textId="110BE844" w:rsidR="00C861D2" w:rsidRPr="009E0694" w:rsidRDefault="00A850B2" w:rsidP="00DE37F9">
            <w:pPr>
              <w:tabs>
                <w:tab w:val="decimal" w:pos="1147"/>
              </w:tabs>
              <w:spacing w:before="0" w:after="0" w:line="240" w:lineRule="exact"/>
              <w:ind w:right="-72"/>
              <w:rPr>
                <w:rFonts w:ascii="Times New Roman" w:hAnsi="Times New Roman" w:cs="Times New Roman"/>
              </w:rPr>
            </w:pPr>
            <w:r>
              <w:rPr>
                <w:rFonts w:ascii="Times New Roman" w:hAnsi="Times New Roman" w:cs="Times New Roman"/>
              </w:rPr>
              <w:t>21,383,917</w:t>
            </w:r>
          </w:p>
        </w:tc>
      </w:tr>
    </w:tbl>
    <w:p w14:paraId="65716C50" w14:textId="77777777" w:rsidR="001E315C" w:rsidRPr="00F4373D" w:rsidRDefault="001E315C" w:rsidP="001E315C">
      <w:pPr>
        <w:rPr>
          <w:rFonts w:ascii="Times New Roman" w:eastAsia="Arial" w:hAnsi="Times New Roman" w:cs="Times New Roman"/>
          <w:sz w:val="24"/>
          <w:szCs w:val="24"/>
        </w:rPr>
      </w:pPr>
    </w:p>
    <w:p w14:paraId="304F729A" w14:textId="77777777" w:rsidR="009E0694" w:rsidRDefault="009E0694">
      <w:pPr>
        <w:rPr>
          <w:rFonts w:ascii="Times New Roman" w:eastAsia="Arial" w:hAnsi="Times New Roman" w:cs="Times New Roman"/>
          <w:b/>
          <w:bCs/>
          <w:sz w:val="20"/>
          <w:szCs w:val="20"/>
        </w:rPr>
      </w:pPr>
      <w:r>
        <w:rPr>
          <w:rFonts w:ascii="Times New Roman" w:eastAsia="Arial" w:hAnsi="Times New Roman" w:cs="Times New Roman"/>
          <w:b/>
          <w:bCs/>
          <w:sz w:val="20"/>
          <w:szCs w:val="20"/>
        </w:rPr>
        <w:br w:type="page"/>
      </w:r>
    </w:p>
    <w:p w14:paraId="1A4FD341" w14:textId="11316DD6" w:rsidR="001E315C" w:rsidRPr="00F4373D" w:rsidRDefault="00D111C8" w:rsidP="009E0694">
      <w:pPr>
        <w:ind w:left="547" w:right="-29"/>
        <w:jc w:val="right"/>
        <w:rPr>
          <w:rFonts w:ascii="Times New Roman" w:eastAsia="Arial" w:hAnsi="Times New Roman" w:cs="Times New Roman"/>
          <w:b/>
          <w:bCs/>
          <w:sz w:val="20"/>
          <w:szCs w:val="20"/>
        </w:rPr>
      </w:pPr>
      <w:proofErr w:type="gramStart"/>
      <w:r w:rsidRPr="00F4373D">
        <w:rPr>
          <w:rFonts w:ascii="Times New Roman" w:eastAsia="Arial" w:hAnsi="Times New Roman" w:cs="Times New Roman"/>
          <w:b/>
          <w:bCs/>
          <w:sz w:val="20"/>
          <w:szCs w:val="20"/>
        </w:rPr>
        <w:lastRenderedPageBreak/>
        <w:t>Unit :</w:t>
      </w:r>
      <w:proofErr w:type="gramEnd"/>
      <w:r w:rsidRPr="00F4373D">
        <w:rPr>
          <w:rFonts w:ascii="Times New Roman" w:eastAsia="Arial" w:hAnsi="Times New Roman" w:cs="Times New Roman"/>
          <w:b/>
          <w:bCs/>
          <w:sz w:val="20"/>
          <w:szCs w:val="20"/>
        </w:rPr>
        <w:t xml:space="preserve"> Baht</w:t>
      </w:r>
    </w:p>
    <w:tbl>
      <w:tblPr>
        <w:tblStyle w:val="afffffffffff0"/>
        <w:tblW w:w="9280" w:type="dxa"/>
        <w:tblLayout w:type="fixed"/>
        <w:tblCellMar>
          <w:left w:w="0" w:type="dxa"/>
          <w:right w:w="0" w:type="dxa"/>
        </w:tblCellMar>
        <w:tblLook w:val="0000" w:firstRow="0" w:lastRow="0" w:firstColumn="0" w:lastColumn="0" w:noHBand="0" w:noVBand="0"/>
      </w:tblPr>
      <w:tblGrid>
        <w:gridCol w:w="4140"/>
        <w:gridCol w:w="1233"/>
        <w:gridCol w:w="54"/>
        <w:gridCol w:w="1143"/>
        <w:gridCol w:w="54"/>
        <w:gridCol w:w="1296"/>
        <w:gridCol w:w="54"/>
        <w:gridCol w:w="1296"/>
        <w:gridCol w:w="10"/>
      </w:tblGrid>
      <w:tr w:rsidR="00F4373D" w:rsidRPr="009E0694" w14:paraId="188CE75F" w14:textId="77777777" w:rsidTr="001055F5">
        <w:trPr>
          <w:trHeight w:val="71"/>
        </w:trPr>
        <w:tc>
          <w:tcPr>
            <w:tcW w:w="4140" w:type="dxa"/>
            <w:vAlign w:val="bottom"/>
          </w:tcPr>
          <w:p w14:paraId="036833E4" w14:textId="77777777" w:rsidR="00D111C8" w:rsidRPr="009E0694" w:rsidRDefault="00D111C8" w:rsidP="009E0694">
            <w:pPr>
              <w:spacing w:before="0" w:after="0" w:line="240" w:lineRule="exact"/>
              <w:ind w:left="-101" w:right="-72"/>
              <w:rPr>
                <w:rFonts w:ascii="Times New Roman" w:hAnsi="Times New Roman" w:cs="Times New Roman"/>
              </w:rPr>
            </w:pPr>
          </w:p>
        </w:tc>
        <w:tc>
          <w:tcPr>
            <w:tcW w:w="5140" w:type="dxa"/>
            <w:gridSpan w:val="8"/>
            <w:vAlign w:val="bottom"/>
          </w:tcPr>
          <w:p w14:paraId="4F9B6C0C" w14:textId="52EAD0FE"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sz w:val="16"/>
                <w:szCs w:val="16"/>
              </w:rPr>
            </w:pPr>
            <w:proofErr w:type="gramStart"/>
            <w:r w:rsidRPr="009E0694">
              <w:rPr>
                <w:rFonts w:ascii="Times New Roman" w:hAnsi="Times New Roman" w:cs="Times New Roman"/>
                <w:b/>
                <w:bCs/>
                <w:sz w:val="16"/>
                <w:szCs w:val="16"/>
              </w:rPr>
              <w:t>SEPARATE  FINANCIAL</w:t>
            </w:r>
            <w:proofErr w:type="gramEnd"/>
            <w:r w:rsidRPr="009E0694">
              <w:rPr>
                <w:rFonts w:ascii="Times New Roman" w:hAnsi="Times New Roman" w:cs="Times New Roman"/>
                <w:b/>
                <w:bCs/>
                <w:sz w:val="16"/>
                <w:szCs w:val="16"/>
              </w:rPr>
              <w:t xml:space="preserve">  STATEMENTS</w:t>
            </w:r>
          </w:p>
        </w:tc>
      </w:tr>
      <w:tr w:rsidR="00F4373D" w:rsidRPr="009E0694" w14:paraId="2B0FACB1" w14:textId="77777777" w:rsidTr="001055F5">
        <w:trPr>
          <w:gridAfter w:val="1"/>
          <w:wAfter w:w="10" w:type="dxa"/>
          <w:trHeight w:val="71"/>
        </w:trPr>
        <w:tc>
          <w:tcPr>
            <w:tcW w:w="4140" w:type="dxa"/>
            <w:vAlign w:val="bottom"/>
          </w:tcPr>
          <w:p w14:paraId="7094E746" w14:textId="77777777" w:rsidR="00D111C8" w:rsidRPr="009E0694" w:rsidRDefault="00D111C8" w:rsidP="009E0694">
            <w:pPr>
              <w:spacing w:before="0" w:after="0" w:line="240" w:lineRule="exact"/>
              <w:ind w:left="-101" w:right="-72"/>
              <w:rPr>
                <w:rFonts w:ascii="Times New Roman" w:hAnsi="Times New Roman" w:cs="Times New Roman"/>
              </w:rPr>
            </w:pPr>
          </w:p>
        </w:tc>
        <w:tc>
          <w:tcPr>
            <w:tcW w:w="1233" w:type="dxa"/>
            <w:vAlign w:val="bottom"/>
          </w:tcPr>
          <w:p w14:paraId="1B795860"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p>
        </w:tc>
        <w:tc>
          <w:tcPr>
            <w:tcW w:w="54" w:type="dxa"/>
          </w:tcPr>
          <w:p w14:paraId="19401CBD"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p>
        </w:tc>
        <w:tc>
          <w:tcPr>
            <w:tcW w:w="1143" w:type="dxa"/>
            <w:vAlign w:val="bottom"/>
          </w:tcPr>
          <w:p w14:paraId="4B9B4B89"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p>
        </w:tc>
        <w:tc>
          <w:tcPr>
            <w:tcW w:w="54" w:type="dxa"/>
          </w:tcPr>
          <w:p w14:paraId="1FADAE8C"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650DFA4A" w14:textId="77777777" w:rsidR="00D111C8" w:rsidRPr="009E0694" w:rsidRDefault="00D111C8" w:rsidP="009E0694">
            <w:pPr>
              <w:tabs>
                <w:tab w:val="center" w:pos="4320"/>
                <w:tab w:val="right" w:pos="8640"/>
              </w:tabs>
              <w:spacing w:before="0" w:after="0" w:line="240" w:lineRule="exact"/>
              <w:jc w:val="center"/>
              <w:rPr>
                <w:rFonts w:ascii="Times New Roman" w:hAnsi="Times New Roman" w:cs="Times New Roman"/>
                <w:b/>
              </w:rPr>
            </w:pPr>
            <w:r w:rsidRPr="009E0694">
              <w:rPr>
                <w:rFonts w:ascii="Times New Roman" w:hAnsi="Times New Roman" w:cs="Times New Roman"/>
                <w:b/>
              </w:rPr>
              <w:t>Recognised</w:t>
            </w:r>
          </w:p>
        </w:tc>
        <w:tc>
          <w:tcPr>
            <w:tcW w:w="54" w:type="dxa"/>
          </w:tcPr>
          <w:p w14:paraId="6447C305"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3011845D"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p>
        </w:tc>
      </w:tr>
      <w:tr w:rsidR="00F4373D" w:rsidRPr="009E0694" w14:paraId="633A685B" w14:textId="77777777" w:rsidTr="001055F5">
        <w:trPr>
          <w:gridAfter w:val="1"/>
          <w:wAfter w:w="10" w:type="dxa"/>
          <w:trHeight w:val="20"/>
        </w:trPr>
        <w:tc>
          <w:tcPr>
            <w:tcW w:w="4140" w:type="dxa"/>
            <w:vAlign w:val="bottom"/>
          </w:tcPr>
          <w:p w14:paraId="1360D207" w14:textId="77777777" w:rsidR="00D111C8" w:rsidRPr="009E0694" w:rsidRDefault="00D111C8" w:rsidP="009E0694">
            <w:pPr>
              <w:spacing w:before="0" w:after="0" w:line="240" w:lineRule="exact"/>
              <w:ind w:left="-101" w:right="-72"/>
              <w:rPr>
                <w:rFonts w:ascii="Times New Roman" w:hAnsi="Times New Roman" w:cs="Times New Roman"/>
              </w:rPr>
            </w:pPr>
          </w:p>
        </w:tc>
        <w:tc>
          <w:tcPr>
            <w:tcW w:w="1233" w:type="dxa"/>
            <w:vAlign w:val="bottom"/>
          </w:tcPr>
          <w:p w14:paraId="04661437"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As at</w:t>
            </w:r>
          </w:p>
        </w:tc>
        <w:tc>
          <w:tcPr>
            <w:tcW w:w="54" w:type="dxa"/>
          </w:tcPr>
          <w:p w14:paraId="5B2221E6"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p>
        </w:tc>
        <w:tc>
          <w:tcPr>
            <w:tcW w:w="1143" w:type="dxa"/>
            <w:vAlign w:val="bottom"/>
          </w:tcPr>
          <w:p w14:paraId="477B5CEE"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Recognised</w:t>
            </w:r>
          </w:p>
        </w:tc>
        <w:tc>
          <w:tcPr>
            <w:tcW w:w="54" w:type="dxa"/>
          </w:tcPr>
          <w:p w14:paraId="62A8F146"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063CE9F8" w14:textId="77777777" w:rsidR="00D111C8" w:rsidRPr="009E0694" w:rsidRDefault="00D111C8" w:rsidP="009E0694">
            <w:pPr>
              <w:tabs>
                <w:tab w:val="center" w:pos="4320"/>
                <w:tab w:val="right" w:pos="8640"/>
              </w:tabs>
              <w:spacing w:before="0" w:after="0" w:line="240" w:lineRule="exact"/>
              <w:jc w:val="center"/>
              <w:rPr>
                <w:rFonts w:ascii="Times New Roman" w:hAnsi="Times New Roman" w:cs="Times New Roman"/>
                <w:b/>
              </w:rPr>
            </w:pPr>
            <w:r w:rsidRPr="009E0694">
              <w:rPr>
                <w:rFonts w:ascii="Times New Roman" w:hAnsi="Times New Roman" w:cs="Times New Roman"/>
                <w:b/>
              </w:rPr>
              <w:t>in other</w:t>
            </w:r>
          </w:p>
        </w:tc>
        <w:tc>
          <w:tcPr>
            <w:tcW w:w="54" w:type="dxa"/>
          </w:tcPr>
          <w:p w14:paraId="69E872E8"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158D27BE"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As at</w:t>
            </w:r>
          </w:p>
        </w:tc>
      </w:tr>
      <w:tr w:rsidR="00F4373D" w:rsidRPr="009E0694" w14:paraId="2C3DC525" w14:textId="77777777" w:rsidTr="001055F5">
        <w:trPr>
          <w:gridAfter w:val="1"/>
          <w:wAfter w:w="10" w:type="dxa"/>
          <w:trHeight w:val="20"/>
        </w:trPr>
        <w:tc>
          <w:tcPr>
            <w:tcW w:w="4140" w:type="dxa"/>
            <w:vAlign w:val="bottom"/>
          </w:tcPr>
          <w:p w14:paraId="52C25E13" w14:textId="77777777" w:rsidR="00D111C8" w:rsidRPr="009E0694" w:rsidRDefault="00D111C8" w:rsidP="009E0694">
            <w:pPr>
              <w:spacing w:before="0" w:after="0" w:line="240" w:lineRule="exact"/>
              <w:ind w:left="-101" w:right="-72"/>
              <w:rPr>
                <w:rFonts w:ascii="Times New Roman" w:hAnsi="Times New Roman" w:cs="Times New Roman"/>
              </w:rPr>
            </w:pPr>
          </w:p>
        </w:tc>
        <w:tc>
          <w:tcPr>
            <w:tcW w:w="1233" w:type="dxa"/>
            <w:vAlign w:val="bottom"/>
          </w:tcPr>
          <w:p w14:paraId="059FD1C7"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January 1,</w:t>
            </w:r>
          </w:p>
        </w:tc>
        <w:tc>
          <w:tcPr>
            <w:tcW w:w="54" w:type="dxa"/>
          </w:tcPr>
          <w:p w14:paraId="5F3F6EB9"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p>
        </w:tc>
        <w:tc>
          <w:tcPr>
            <w:tcW w:w="1143" w:type="dxa"/>
            <w:vAlign w:val="bottom"/>
          </w:tcPr>
          <w:p w14:paraId="1F878839"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in profit or</w:t>
            </w:r>
          </w:p>
        </w:tc>
        <w:tc>
          <w:tcPr>
            <w:tcW w:w="54" w:type="dxa"/>
          </w:tcPr>
          <w:p w14:paraId="2D81C475"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665A767F" w14:textId="77777777" w:rsidR="00D111C8" w:rsidRPr="009E0694" w:rsidRDefault="00D111C8" w:rsidP="009E0694">
            <w:pPr>
              <w:tabs>
                <w:tab w:val="center" w:pos="4320"/>
                <w:tab w:val="right" w:pos="8640"/>
              </w:tabs>
              <w:spacing w:before="0" w:after="0" w:line="240" w:lineRule="exact"/>
              <w:jc w:val="center"/>
              <w:rPr>
                <w:rFonts w:ascii="Times New Roman" w:hAnsi="Times New Roman" w:cs="Times New Roman"/>
                <w:b/>
              </w:rPr>
            </w:pPr>
            <w:r w:rsidRPr="009E0694">
              <w:rPr>
                <w:rFonts w:ascii="Times New Roman" w:hAnsi="Times New Roman" w:cs="Times New Roman"/>
                <w:b/>
              </w:rPr>
              <w:t>comprehensive</w:t>
            </w:r>
          </w:p>
        </w:tc>
        <w:tc>
          <w:tcPr>
            <w:tcW w:w="54" w:type="dxa"/>
          </w:tcPr>
          <w:p w14:paraId="3780D69B"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64B5C46F"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December 31,</w:t>
            </w:r>
          </w:p>
        </w:tc>
      </w:tr>
      <w:tr w:rsidR="00F4373D" w:rsidRPr="009E0694" w14:paraId="2C8BEE60" w14:textId="77777777" w:rsidTr="001055F5">
        <w:trPr>
          <w:gridAfter w:val="1"/>
          <w:wAfter w:w="10" w:type="dxa"/>
          <w:trHeight w:val="20"/>
        </w:trPr>
        <w:tc>
          <w:tcPr>
            <w:tcW w:w="4140" w:type="dxa"/>
            <w:vAlign w:val="bottom"/>
          </w:tcPr>
          <w:p w14:paraId="58C0E8B8" w14:textId="77777777" w:rsidR="00D111C8" w:rsidRPr="009E0694" w:rsidRDefault="00D111C8" w:rsidP="009E0694">
            <w:pPr>
              <w:spacing w:before="0" w:after="0" w:line="240" w:lineRule="exact"/>
              <w:ind w:left="-101" w:right="-72"/>
              <w:rPr>
                <w:rFonts w:ascii="Times New Roman" w:hAnsi="Times New Roman" w:cs="Times New Roman"/>
              </w:rPr>
            </w:pPr>
          </w:p>
        </w:tc>
        <w:tc>
          <w:tcPr>
            <w:tcW w:w="1233" w:type="dxa"/>
            <w:vAlign w:val="bottom"/>
          </w:tcPr>
          <w:p w14:paraId="7BACB13C"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2024</w:t>
            </w:r>
          </w:p>
        </w:tc>
        <w:tc>
          <w:tcPr>
            <w:tcW w:w="54" w:type="dxa"/>
          </w:tcPr>
          <w:p w14:paraId="2B183532"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p>
        </w:tc>
        <w:tc>
          <w:tcPr>
            <w:tcW w:w="1143" w:type="dxa"/>
            <w:vAlign w:val="bottom"/>
          </w:tcPr>
          <w:p w14:paraId="5ABD964E"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loss</w:t>
            </w:r>
          </w:p>
        </w:tc>
        <w:tc>
          <w:tcPr>
            <w:tcW w:w="54" w:type="dxa"/>
          </w:tcPr>
          <w:p w14:paraId="363C11B1"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397F8799" w14:textId="77777777" w:rsidR="00D111C8" w:rsidRPr="009E0694" w:rsidRDefault="00D111C8" w:rsidP="009E0694">
            <w:pPr>
              <w:tabs>
                <w:tab w:val="center" w:pos="4320"/>
                <w:tab w:val="right" w:pos="8640"/>
              </w:tabs>
              <w:spacing w:before="0" w:after="0" w:line="240" w:lineRule="exact"/>
              <w:jc w:val="center"/>
              <w:rPr>
                <w:rFonts w:ascii="Times New Roman" w:hAnsi="Times New Roman" w:cs="Times New Roman"/>
                <w:b/>
              </w:rPr>
            </w:pPr>
            <w:r w:rsidRPr="009E0694">
              <w:rPr>
                <w:rFonts w:ascii="Times New Roman" w:hAnsi="Times New Roman" w:cs="Times New Roman"/>
                <w:b/>
              </w:rPr>
              <w:t>Income</w:t>
            </w:r>
          </w:p>
        </w:tc>
        <w:tc>
          <w:tcPr>
            <w:tcW w:w="54" w:type="dxa"/>
          </w:tcPr>
          <w:p w14:paraId="6C81B951"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p>
        </w:tc>
        <w:tc>
          <w:tcPr>
            <w:tcW w:w="1296" w:type="dxa"/>
            <w:vAlign w:val="bottom"/>
          </w:tcPr>
          <w:p w14:paraId="47AF563B" w14:textId="77777777" w:rsidR="00D111C8" w:rsidRPr="009E0694" w:rsidRDefault="00D111C8" w:rsidP="009E0694">
            <w:pPr>
              <w:tabs>
                <w:tab w:val="center" w:pos="4320"/>
                <w:tab w:val="right" w:pos="8640"/>
              </w:tabs>
              <w:spacing w:before="0" w:after="0" w:line="240" w:lineRule="exact"/>
              <w:ind w:right="-72"/>
              <w:jc w:val="center"/>
              <w:rPr>
                <w:rFonts w:ascii="Times New Roman" w:hAnsi="Times New Roman" w:cs="Times New Roman"/>
                <w:b/>
              </w:rPr>
            </w:pPr>
            <w:r w:rsidRPr="009E0694">
              <w:rPr>
                <w:rFonts w:ascii="Times New Roman" w:hAnsi="Times New Roman" w:cs="Times New Roman"/>
                <w:b/>
              </w:rPr>
              <w:t>2024</w:t>
            </w:r>
          </w:p>
        </w:tc>
      </w:tr>
      <w:tr w:rsidR="00F4373D" w:rsidRPr="009E0694" w14:paraId="227631E6" w14:textId="77777777" w:rsidTr="001055F5">
        <w:trPr>
          <w:gridAfter w:val="1"/>
          <w:wAfter w:w="10" w:type="dxa"/>
          <w:trHeight w:val="20"/>
        </w:trPr>
        <w:tc>
          <w:tcPr>
            <w:tcW w:w="4140" w:type="dxa"/>
            <w:vAlign w:val="bottom"/>
          </w:tcPr>
          <w:p w14:paraId="3B4FB479" w14:textId="77777777" w:rsidR="00D111C8" w:rsidRPr="009E0694" w:rsidRDefault="00D111C8" w:rsidP="009E0694">
            <w:pPr>
              <w:tabs>
                <w:tab w:val="center" w:pos="4320"/>
                <w:tab w:val="right" w:pos="8640"/>
              </w:tabs>
              <w:spacing w:before="0" w:after="0" w:line="240" w:lineRule="exact"/>
              <w:ind w:left="540"/>
              <w:rPr>
                <w:rFonts w:ascii="Times New Roman" w:hAnsi="Times New Roman" w:cs="Times New Roman"/>
                <w:b/>
              </w:rPr>
            </w:pPr>
            <w:r w:rsidRPr="009E0694">
              <w:rPr>
                <w:rFonts w:ascii="Times New Roman" w:hAnsi="Times New Roman" w:cs="Times New Roman"/>
                <w:b/>
              </w:rPr>
              <w:t>Deferred tax assets</w:t>
            </w:r>
          </w:p>
        </w:tc>
        <w:tc>
          <w:tcPr>
            <w:tcW w:w="1233" w:type="dxa"/>
            <w:vAlign w:val="bottom"/>
          </w:tcPr>
          <w:p w14:paraId="7BCB6AA8"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54" w:type="dxa"/>
          </w:tcPr>
          <w:p w14:paraId="45C7B407"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143" w:type="dxa"/>
            <w:vAlign w:val="bottom"/>
          </w:tcPr>
          <w:p w14:paraId="19525A45"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54" w:type="dxa"/>
          </w:tcPr>
          <w:p w14:paraId="075DC7DC"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33C8FEA4"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54" w:type="dxa"/>
          </w:tcPr>
          <w:p w14:paraId="40DDAA80"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vAlign w:val="bottom"/>
          </w:tcPr>
          <w:p w14:paraId="12E2D0F0"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r>
      <w:tr w:rsidR="00F4373D" w:rsidRPr="009E0694" w14:paraId="30077610" w14:textId="77777777" w:rsidTr="001055F5">
        <w:trPr>
          <w:gridAfter w:val="1"/>
          <w:wAfter w:w="10" w:type="dxa"/>
          <w:trHeight w:val="20"/>
        </w:trPr>
        <w:tc>
          <w:tcPr>
            <w:tcW w:w="4140" w:type="dxa"/>
            <w:vAlign w:val="bottom"/>
          </w:tcPr>
          <w:p w14:paraId="2B650C90" w14:textId="77777777" w:rsidR="00D111C8" w:rsidRPr="009E0694" w:rsidRDefault="00D111C8" w:rsidP="009E0694">
            <w:pPr>
              <w:tabs>
                <w:tab w:val="center" w:pos="4320"/>
                <w:tab w:val="right" w:pos="8640"/>
              </w:tabs>
              <w:spacing w:before="0" w:after="0" w:line="240" w:lineRule="exact"/>
              <w:ind w:left="540"/>
              <w:rPr>
                <w:rFonts w:ascii="Times New Roman" w:hAnsi="Times New Roman" w:cs="Times New Roman"/>
              </w:rPr>
            </w:pPr>
            <w:r w:rsidRPr="009E0694">
              <w:rPr>
                <w:rFonts w:ascii="Times New Roman" w:hAnsi="Times New Roman" w:cs="Times New Roman"/>
              </w:rPr>
              <w:t>Impairment loss on financial assets</w:t>
            </w:r>
          </w:p>
        </w:tc>
        <w:tc>
          <w:tcPr>
            <w:tcW w:w="1233" w:type="dxa"/>
          </w:tcPr>
          <w:p w14:paraId="5E9FB924"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5,358,177</w:t>
            </w:r>
          </w:p>
        </w:tc>
        <w:tc>
          <w:tcPr>
            <w:tcW w:w="54" w:type="dxa"/>
          </w:tcPr>
          <w:p w14:paraId="308E8933" w14:textId="77777777" w:rsidR="00D111C8" w:rsidRPr="009E0694" w:rsidRDefault="00D111C8" w:rsidP="009E0694">
            <w:pPr>
              <w:spacing w:before="0" w:after="0" w:line="240" w:lineRule="exact"/>
              <w:ind w:right="-72"/>
              <w:jc w:val="right"/>
              <w:rPr>
                <w:rFonts w:ascii="Times New Roman" w:hAnsi="Times New Roman" w:cs="Times New Roman"/>
              </w:rPr>
            </w:pPr>
          </w:p>
        </w:tc>
        <w:tc>
          <w:tcPr>
            <w:tcW w:w="1143" w:type="dxa"/>
          </w:tcPr>
          <w:p w14:paraId="67322B50" w14:textId="77777777" w:rsidR="00D111C8" w:rsidRPr="009E0694" w:rsidRDefault="00D111C8" w:rsidP="009E0694">
            <w:pPr>
              <w:tabs>
                <w:tab w:val="decimal" w:pos="1042"/>
              </w:tabs>
              <w:spacing w:before="0" w:after="0" w:line="240" w:lineRule="exact"/>
              <w:ind w:right="-72"/>
              <w:rPr>
                <w:rFonts w:ascii="Times New Roman" w:hAnsi="Times New Roman" w:cs="Times New Roman"/>
              </w:rPr>
            </w:pPr>
            <w:r w:rsidRPr="009E0694">
              <w:rPr>
                <w:rFonts w:ascii="Times New Roman" w:hAnsi="Times New Roman" w:cs="Times New Roman"/>
              </w:rPr>
              <w:t>841,535</w:t>
            </w:r>
          </w:p>
        </w:tc>
        <w:tc>
          <w:tcPr>
            <w:tcW w:w="54" w:type="dxa"/>
          </w:tcPr>
          <w:p w14:paraId="0AB48856" w14:textId="77777777" w:rsidR="00D111C8" w:rsidRPr="009E0694" w:rsidRDefault="00D111C8" w:rsidP="009E0694">
            <w:pPr>
              <w:spacing w:before="0" w:after="0" w:line="240" w:lineRule="exact"/>
              <w:ind w:right="-72"/>
              <w:jc w:val="right"/>
              <w:rPr>
                <w:rFonts w:ascii="Times New Roman" w:hAnsi="Times New Roman" w:cs="Times New Roman"/>
              </w:rPr>
            </w:pPr>
          </w:p>
        </w:tc>
        <w:tc>
          <w:tcPr>
            <w:tcW w:w="1296" w:type="dxa"/>
          </w:tcPr>
          <w:p w14:paraId="4ADF10C6" w14:textId="77777777" w:rsidR="00D111C8" w:rsidRPr="009E0694" w:rsidRDefault="00D111C8" w:rsidP="009E0694">
            <w:pPr>
              <w:tabs>
                <w:tab w:val="decimal" w:pos="760"/>
              </w:tabs>
              <w:spacing w:before="0" w:after="0" w:line="240" w:lineRule="exact"/>
              <w:ind w:right="-72"/>
              <w:rPr>
                <w:rFonts w:ascii="Times New Roman" w:hAnsi="Times New Roman" w:cs="Times New Roman"/>
              </w:rPr>
            </w:pPr>
            <w:r w:rsidRPr="009E0694">
              <w:rPr>
                <w:rFonts w:ascii="Times New Roman" w:hAnsi="Times New Roman" w:cs="Times New Roman"/>
              </w:rPr>
              <w:t>-</w:t>
            </w:r>
          </w:p>
        </w:tc>
        <w:tc>
          <w:tcPr>
            <w:tcW w:w="54" w:type="dxa"/>
          </w:tcPr>
          <w:p w14:paraId="6A936B59" w14:textId="77777777" w:rsidR="00D111C8" w:rsidRPr="009E0694" w:rsidRDefault="00D111C8" w:rsidP="009E0694">
            <w:pPr>
              <w:spacing w:before="0" w:after="0" w:line="240" w:lineRule="exact"/>
              <w:ind w:right="-72"/>
              <w:jc w:val="right"/>
              <w:rPr>
                <w:rFonts w:ascii="Times New Roman" w:hAnsi="Times New Roman" w:cs="Times New Roman"/>
              </w:rPr>
            </w:pPr>
          </w:p>
        </w:tc>
        <w:tc>
          <w:tcPr>
            <w:tcW w:w="1296" w:type="dxa"/>
          </w:tcPr>
          <w:p w14:paraId="348A12FE"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6,199,712</w:t>
            </w:r>
          </w:p>
        </w:tc>
      </w:tr>
      <w:tr w:rsidR="00F4373D" w:rsidRPr="009E0694" w14:paraId="2EFF3429" w14:textId="77777777" w:rsidTr="001055F5">
        <w:trPr>
          <w:gridAfter w:val="1"/>
          <w:wAfter w:w="10" w:type="dxa"/>
          <w:trHeight w:val="20"/>
        </w:trPr>
        <w:tc>
          <w:tcPr>
            <w:tcW w:w="4140" w:type="dxa"/>
            <w:vAlign w:val="bottom"/>
          </w:tcPr>
          <w:p w14:paraId="29490AD9" w14:textId="77777777" w:rsidR="00D111C8" w:rsidRPr="009E0694" w:rsidRDefault="00D111C8" w:rsidP="009E0694">
            <w:pPr>
              <w:tabs>
                <w:tab w:val="center" w:pos="4320"/>
                <w:tab w:val="right" w:pos="8640"/>
              </w:tabs>
              <w:spacing w:before="0" w:after="0" w:line="240" w:lineRule="exact"/>
              <w:ind w:left="540"/>
              <w:rPr>
                <w:rFonts w:ascii="Times New Roman" w:hAnsi="Times New Roman" w:cs="Times New Roman"/>
              </w:rPr>
            </w:pPr>
            <w:r w:rsidRPr="009E0694">
              <w:rPr>
                <w:rFonts w:ascii="Times New Roman" w:hAnsi="Times New Roman" w:cs="Times New Roman"/>
              </w:rPr>
              <w:t>Employee benefit obligations</w:t>
            </w:r>
          </w:p>
        </w:tc>
        <w:tc>
          <w:tcPr>
            <w:tcW w:w="1233" w:type="dxa"/>
          </w:tcPr>
          <w:p w14:paraId="7231E1CC"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2,749,416</w:t>
            </w:r>
          </w:p>
        </w:tc>
        <w:tc>
          <w:tcPr>
            <w:tcW w:w="54" w:type="dxa"/>
          </w:tcPr>
          <w:p w14:paraId="7EB04D6F" w14:textId="77777777" w:rsidR="00D111C8" w:rsidRPr="009E0694" w:rsidRDefault="00D111C8" w:rsidP="009E0694">
            <w:pPr>
              <w:spacing w:before="0" w:after="0" w:line="240" w:lineRule="exact"/>
              <w:ind w:right="-72"/>
              <w:jc w:val="right"/>
              <w:rPr>
                <w:rFonts w:ascii="Times New Roman" w:hAnsi="Times New Roman" w:cs="Times New Roman"/>
              </w:rPr>
            </w:pPr>
          </w:p>
        </w:tc>
        <w:tc>
          <w:tcPr>
            <w:tcW w:w="1143" w:type="dxa"/>
          </w:tcPr>
          <w:p w14:paraId="4C97A51E" w14:textId="77777777" w:rsidR="00D111C8" w:rsidRPr="009E0694" w:rsidRDefault="00D111C8" w:rsidP="009E0694">
            <w:pPr>
              <w:tabs>
                <w:tab w:val="decimal" w:pos="1042"/>
              </w:tabs>
              <w:spacing w:before="0" w:after="0" w:line="240" w:lineRule="exact"/>
              <w:ind w:right="-72"/>
              <w:rPr>
                <w:rFonts w:ascii="Times New Roman" w:hAnsi="Times New Roman" w:cs="Times New Roman"/>
              </w:rPr>
            </w:pPr>
            <w:r w:rsidRPr="009E0694">
              <w:rPr>
                <w:rFonts w:ascii="Times New Roman" w:hAnsi="Times New Roman" w:cs="Times New Roman"/>
              </w:rPr>
              <w:t>470,930</w:t>
            </w:r>
          </w:p>
        </w:tc>
        <w:tc>
          <w:tcPr>
            <w:tcW w:w="54" w:type="dxa"/>
          </w:tcPr>
          <w:p w14:paraId="70A64B3C" w14:textId="77777777" w:rsidR="00D111C8" w:rsidRPr="009E0694" w:rsidRDefault="00D111C8" w:rsidP="009E0694">
            <w:pPr>
              <w:spacing w:before="0" w:after="0" w:line="240" w:lineRule="exact"/>
              <w:ind w:right="-72"/>
              <w:jc w:val="right"/>
              <w:rPr>
                <w:rFonts w:ascii="Times New Roman" w:hAnsi="Times New Roman" w:cs="Times New Roman"/>
              </w:rPr>
            </w:pPr>
          </w:p>
        </w:tc>
        <w:tc>
          <w:tcPr>
            <w:tcW w:w="1296" w:type="dxa"/>
          </w:tcPr>
          <w:p w14:paraId="36A126BF" w14:textId="77777777" w:rsidR="00D111C8" w:rsidRPr="009E0694" w:rsidRDefault="00D111C8" w:rsidP="009E0694">
            <w:pPr>
              <w:tabs>
                <w:tab w:val="decimal" w:pos="1210"/>
              </w:tabs>
              <w:spacing w:before="0" w:after="0" w:line="240" w:lineRule="exact"/>
              <w:ind w:right="-72"/>
              <w:rPr>
                <w:rFonts w:ascii="Times New Roman" w:hAnsi="Times New Roman" w:cs="Times New Roman"/>
              </w:rPr>
            </w:pPr>
            <w:r w:rsidRPr="009E0694">
              <w:rPr>
                <w:rFonts w:ascii="Times New Roman" w:hAnsi="Times New Roman" w:cs="Times New Roman"/>
              </w:rPr>
              <w:t>(894,536)</w:t>
            </w:r>
          </w:p>
        </w:tc>
        <w:tc>
          <w:tcPr>
            <w:tcW w:w="54" w:type="dxa"/>
          </w:tcPr>
          <w:p w14:paraId="5F58413B" w14:textId="77777777" w:rsidR="00D111C8" w:rsidRPr="009E0694" w:rsidRDefault="00D111C8" w:rsidP="009E0694">
            <w:pPr>
              <w:spacing w:before="0" w:after="0" w:line="240" w:lineRule="exact"/>
              <w:ind w:right="-72"/>
              <w:jc w:val="right"/>
              <w:rPr>
                <w:rFonts w:ascii="Times New Roman" w:hAnsi="Times New Roman" w:cs="Times New Roman"/>
              </w:rPr>
            </w:pPr>
          </w:p>
        </w:tc>
        <w:tc>
          <w:tcPr>
            <w:tcW w:w="1296" w:type="dxa"/>
          </w:tcPr>
          <w:p w14:paraId="57CB5816"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2,325,810</w:t>
            </w:r>
          </w:p>
        </w:tc>
      </w:tr>
      <w:tr w:rsidR="00F4373D" w:rsidRPr="009E0694" w14:paraId="77168AEC" w14:textId="77777777" w:rsidTr="001055F5">
        <w:trPr>
          <w:gridAfter w:val="1"/>
          <w:wAfter w:w="10" w:type="dxa"/>
          <w:trHeight w:val="20"/>
        </w:trPr>
        <w:tc>
          <w:tcPr>
            <w:tcW w:w="4140" w:type="dxa"/>
            <w:vAlign w:val="bottom"/>
          </w:tcPr>
          <w:p w14:paraId="0F80DF84" w14:textId="77777777" w:rsidR="00D111C8" w:rsidRPr="009E0694" w:rsidRDefault="00D111C8" w:rsidP="009E0694">
            <w:pPr>
              <w:tabs>
                <w:tab w:val="center" w:pos="4320"/>
                <w:tab w:val="right" w:pos="8640"/>
              </w:tabs>
              <w:spacing w:before="0" w:after="0" w:line="240" w:lineRule="exact"/>
              <w:ind w:left="540"/>
              <w:rPr>
                <w:rFonts w:ascii="Times New Roman" w:hAnsi="Times New Roman" w:cs="Times New Roman"/>
              </w:rPr>
            </w:pPr>
            <w:r w:rsidRPr="009E0694">
              <w:rPr>
                <w:rFonts w:ascii="Times New Roman" w:hAnsi="Times New Roman" w:cs="Times New Roman"/>
              </w:rPr>
              <w:t>Provision for decommissioning</w:t>
            </w:r>
          </w:p>
        </w:tc>
        <w:tc>
          <w:tcPr>
            <w:tcW w:w="1233" w:type="dxa"/>
          </w:tcPr>
          <w:p w14:paraId="5E0B7D87"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1,612,374</w:t>
            </w:r>
          </w:p>
        </w:tc>
        <w:tc>
          <w:tcPr>
            <w:tcW w:w="54" w:type="dxa"/>
          </w:tcPr>
          <w:p w14:paraId="79DB952E"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143" w:type="dxa"/>
          </w:tcPr>
          <w:p w14:paraId="77F7108D" w14:textId="77777777" w:rsidR="00D111C8" w:rsidRPr="009E0694" w:rsidRDefault="00D111C8" w:rsidP="009E0694">
            <w:pPr>
              <w:tabs>
                <w:tab w:val="decimal" w:pos="1042"/>
              </w:tabs>
              <w:spacing w:before="0" w:after="0" w:line="240" w:lineRule="exact"/>
              <w:ind w:right="-72"/>
              <w:rPr>
                <w:rFonts w:ascii="Times New Roman" w:hAnsi="Times New Roman" w:cs="Times New Roman"/>
              </w:rPr>
            </w:pPr>
            <w:r w:rsidRPr="009E0694">
              <w:rPr>
                <w:rFonts w:ascii="Times New Roman" w:hAnsi="Times New Roman" w:cs="Times New Roman"/>
              </w:rPr>
              <w:t>(120,000)</w:t>
            </w:r>
          </w:p>
        </w:tc>
        <w:tc>
          <w:tcPr>
            <w:tcW w:w="54" w:type="dxa"/>
          </w:tcPr>
          <w:p w14:paraId="5C42E164"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0CCD9006" w14:textId="77777777" w:rsidR="00D111C8" w:rsidRPr="009E0694" w:rsidRDefault="00D111C8" w:rsidP="009E0694">
            <w:pPr>
              <w:tabs>
                <w:tab w:val="decimal" w:pos="760"/>
              </w:tabs>
              <w:spacing w:before="0" w:after="0" w:line="240" w:lineRule="exact"/>
              <w:ind w:right="-72"/>
              <w:rPr>
                <w:rFonts w:ascii="Times New Roman" w:hAnsi="Times New Roman" w:cs="Times New Roman"/>
              </w:rPr>
            </w:pPr>
            <w:r w:rsidRPr="009E0694">
              <w:rPr>
                <w:rFonts w:ascii="Times New Roman" w:hAnsi="Times New Roman" w:cs="Times New Roman"/>
              </w:rPr>
              <w:t>-</w:t>
            </w:r>
          </w:p>
        </w:tc>
        <w:tc>
          <w:tcPr>
            <w:tcW w:w="54" w:type="dxa"/>
          </w:tcPr>
          <w:p w14:paraId="451AEFBA"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356B793B"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1,492,374</w:t>
            </w:r>
          </w:p>
        </w:tc>
      </w:tr>
      <w:tr w:rsidR="00F4373D" w:rsidRPr="009E0694" w14:paraId="1290C1C7" w14:textId="77777777" w:rsidTr="001055F5">
        <w:trPr>
          <w:gridAfter w:val="1"/>
          <w:wAfter w:w="10" w:type="dxa"/>
          <w:trHeight w:val="20"/>
        </w:trPr>
        <w:tc>
          <w:tcPr>
            <w:tcW w:w="4140" w:type="dxa"/>
            <w:vAlign w:val="bottom"/>
          </w:tcPr>
          <w:p w14:paraId="36DC6C4E" w14:textId="77777777" w:rsidR="00D111C8" w:rsidRPr="009E0694" w:rsidRDefault="00D111C8" w:rsidP="009E0694">
            <w:pPr>
              <w:tabs>
                <w:tab w:val="center" w:pos="4320"/>
                <w:tab w:val="right" w:pos="8640"/>
              </w:tabs>
              <w:spacing w:before="0" w:after="0" w:line="240" w:lineRule="exact"/>
              <w:ind w:left="540"/>
              <w:rPr>
                <w:rFonts w:ascii="Times New Roman" w:hAnsi="Times New Roman" w:cs="Times New Roman"/>
              </w:rPr>
            </w:pPr>
            <w:r w:rsidRPr="009E0694">
              <w:rPr>
                <w:rFonts w:ascii="Times New Roman" w:hAnsi="Times New Roman" w:cs="Times New Roman"/>
              </w:rPr>
              <w:t xml:space="preserve">Impairment on fair value through other </w:t>
            </w:r>
            <w:r w:rsidRPr="009E0694">
              <w:rPr>
                <w:rFonts w:ascii="Times New Roman" w:hAnsi="Times New Roman" w:cs="Times New Roman"/>
              </w:rPr>
              <w:br/>
              <w:t xml:space="preserve">   comprehensive income (FVOCI)</w:t>
            </w:r>
          </w:p>
        </w:tc>
        <w:tc>
          <w:tcPr>
            <w:tcW w:w="1233" w:type="dxa"/>
            <w:tcBorders>
              <w:bottom w:val="single" w:sz="4" w:space="0" w:color="auto"/>
            </w:tcBorders>
          </w:tcPr>
          <w:p w14:paraId="4133CDD1" w14:textId="77777777" w:rsidR="00D111C8" w:rsidRPr="009E0694" w:rsidRDefault="00D111C8" w:rsidP="009E0694">
            <w:pPr>
              <w:spacing w:before="0" w:after="0" w:line="240" w:lineRule="exact"/>
              <w:ind w:right="-72"/>
              <w:jc w:val="right"/>
              <w:rPr>
                <w:rFonts w:ascii="Times New Roman" w:hAnsi="Times New Roman" w:cs="Times New Roman"/>
              </w:rPr>
            </w:pPr>
          </w:p>
          <w:p w14:paraId="7B6BB0D3" w14:textId="77777777" w:rsidR="00D111C8" w:rsidRPr="009E0694" w:rsidRDefault="00D111C8" w:rsidP="009E0694">
            <w:pPr>
              <w:tabs>
                <w:tab w:val="decimal" w:pos="663"/>
              </w:tabs>
              <w:spacing w:before="0" w:after="0" w:line="240" w:lineRule="exact"/>
              <w:ind w:right="-72"/>
              <w:rPr>
                <w:rFonts w:ascii="Times New Roman" w:hAnsi="Times New Roman" w:cs="Times New Roman"/>
              </w:rPr>
            </w:pPr>
            <w:r w:rsidRPr="009E0694">
              <w:rPr>
                <w:rFonts w:ascii="Times New Roman" w:hAnsi="Times New Roman" w:cs="Times New Roman"/>
              </w:rPr>
              <w:t>-</w:t>
            </w:r>
          </w:p>
        </w:tc>
        <w:tc>
          <w:tcPr>
            <w:tcW w:w="54" w:type="dxa"/>
          </w:tcPr>
          <w:p w14:paraId="6D6B900D"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143" w:type="dxa"/>
            <w:tcBorders>
              <w:bottom w:val="single" w:sz="4" w:space="0" w:color="auto"/>
            </w:tcBorders>
          </w:tcPr>
          <w:p w14:paraId="5282373C" w14:textId="77777777" w:rsidR="00D111C8" w:rsidRPr="009E0694" w:rsidRDefault="00D111C8" w:rsidP="009E0694">
            <w:pPr>
              <w:spacing w:before="0" w:after="0" w:line="240" w:lineRule="exact"/>
              <w:ind w:right="-72"/>
              <w:jc w:val="right"/>
              <w:rPr>
                <w:rFonts w:ascii="Times New Roman" w:hAnsi="Times New Roman" w:cs="Times New Roman"/>
              </w:rPr>
            </w:pPr>
          </w:p>
          <w:p w14:paraId="688DE404" w14:textId="77777777" w:rsidR="00D111C8" w:rsidRPr="009E0694" w:rsidRDefault="00D111C8" w:rsidP="009E0694">
            <w:pPr>
              <w:tabs>
                <w:tab w:val="decimal" w:pos="663"/>
              </w:tabs>
              <w:spacing w:before="0" w:after="0" w:line="240" w:lineRule="exact"/>
              <w:ind w:right="-72"/>
              <w:rPr>
                <w:rFonts w:ascii="Times New Roman" w:hAnsi="Times New Roman" w:cs="Times New Roman"/>
              </w:rPr>
            </w:pPr>
            <w:r w:rsidRPr="009E0694">
              <w:rPr>
                <w:rFonts w:ascii="Times New Roman" w:hAnsi="Times New Roman" w:cs="Times New Roman"/>
              </w:rPr>
              <w:t>-</w:t>
            </w:r>
          </w:p>
        </w:tc>
        <w:tc>
          <w:tcPr>
            <w:tcW w:w="54" w:type="dxa"/>
          </w:tcPr>
          <w:p w14:paraId="26716AE3"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681E3C7C" w14:textId="77777777" w:rsidR="00D111C8" w:rsidRPr="009E0694" w:rsidRDefault="00D111C8" w:rsidP="009E0694">
            <w:pPr>
              <w:tabs>
                <w:tab w:val="decimal" w:pos="1210"/>
              </w:tabs>
              <w:spacing w:before="0" w:after="0" w:line="240" w:lineRule="exact"/>
              <w:ind w:right="-72"/>
              <w:rPr>
                <w:rFonts w:ascii="Times New Roman" w:hAnsi="Times New Roman" w:cs="Times New Roman"/>
              </w:rPr>
            </w:pPr>
          </w:p>
          <w:p w14:paraId="6B035FD3" w14:textId="77777777" w:rsidR="00D111C8" w:rsidRPr="009E0694" w:rsidRDefault="00D111C8" w:rsidP="009E0694">
            <w:pPr>
              <w:tabs>
                <w:tab w:val="decimal" w:pos="1210"/>
              </w:tabs>
              <w:spacing w:before="0" w:after="0" w:line="240" w:lineRule="exact"/>
              <w:ind w:right="-72"/>
              <w:rPr>
                <w:rFonts w:ascii="Times New Roman" w:hAnsi="Times New Roman" w:cs="Times New Roman"/>
              </w:rPr>
            </w:pPr>
            <w:r w:rsidRPr="009E0694">
              <w:rPr>
                <w:rFonts w:ascii="Times New Roman" w:hAnsi="Times New Roman" w:cs="Times New Roman"/>
              </w:rPr>
              <w:t>13,972,600</w:t>
            </w:r>
          </w:p>
        </w:tc>
        <w:tc>
          <w:tcPr>
            <w:tcW w:w="54" w:type="dxa"/>
          </w:tcPr>
          <w:p w14:paraId="7B800860"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79CE4C46" w14:textId="77777777" w:rsidR="00D111C8" w:rsidRPr="009E0694" w:rsidRDefault="00D111C8" w:rsidP="009E0694">
            <w:pPr>
              <w:spacing w:before="0" w:after="0" w:line="240" w:lineRule="exact"/>
              <w:ind w:right="-72"/>
              <w:jc w:val="right"/>
              <w:rPr>
                <w:rFonts w:ascii="Times New Roman" w:hAnsi="Times New Roman" w:cs="Times New Roman"/>
              </w:rPr>
            </w:pPr>
          </w:p>
          <w:p w14:paraId="7A510DF1"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13,972,600</w:t>
            </w:r>
          </w:p>
        </w:tc>
      </w:tr>
      <w:tr w:rsidR="00F4373D" w:rsidRPr="009E0694" w14:paraId="625A0998" w14:textId="77777777" w:rsidTr="001055F5">
        <w:trPr>
          <w:gridAfter w:val="1"/>
          <w:wAfter w:w="10" w:type="dxa"/>
          <w:trHeight w:val="20"/>
        </w:trPr>
        <w:tc>
          <w:tcPr>
            <w:tcW w:w="4140" w:type="dxa"/>
            <w:vAlign w:val="bottom"/>
          </w:tcPr>
          <w:p w14:paraId="5666A012" w14:textId="77777777" w:rsidR="00D111C8" w:rsidRPr="009E0694" w:rsidRDefault="00D111C8" w:rsidP="009E0694">
            <w:pPr>
              <w:tabs>
                <w:tab w:val="center" w:pos="4320"/>
                <w:tab w:val="right" w:pos="8640"/>
              </w:tabs>
              <w:spacing w:before="0" w:after="0" w:line="240" w:lineRule="exact"/>
              <w:ind w:left="540"/>
              <w:rPr>
                <w:rFonts w:ascii="Times New Roman" w:hAnsi="Times New Roman" w:cs="Times New Roman"/>
              </w:rPr>
            </w:pPr>
          </w:p>
        </w:tc>
        <w:tc>
          <w:tcPr>
            <w:tcW w:w="1233" w:type="dxa"/>
            <w:tcBorders>
              <w:top w:val="single" w:sz="4" w:space="0" w:color="auto"/>
              <w:bottom w:val="single" w:sz="4" w:space="0" w:color="auto"/>
            </w:tcBorders>
          </w:tcPr>
          <w:p w14:paraId="3A17B5E5"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9,719,967</w:t>
            </w:r>
          </w:p>
        </w:tc>
        <w:tc>
          <w:tcPr>
            <w:tcW w:w="54" w:type="dxa"/>
          </w:tcPr>
          <w:p w14:paraId="3AA9E67D"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143" w:type="dxa"/>
            <w:tcBorders>
              <w:top w:val="single" w:sz="4" w:space="0" w:color="auto"/>
              <w:bottom w:val="single" w:sz="4" w:space="0" w:color="auto"/>
            </w:tcBorders>
          </w:tcPr>
          <w:p w14:paraId="22FC0A26" w14:textId="77777777" w:rsidR="00D111C8" w:rsidRPr="009E0694" w:rsidRDefault="00D111C8" w:rsidP="009E0694">
            <w:pPr>
              <w:tabs>
                <w:tab w:val="decimal" w:pos="1042"/>
              </w:tabs>
              <w:spacing w:before="0" w:after="0" w:line="240" w:lineRule="exact"/>
              <w:ind w:right="-72"/>
              <w:rPr>
                <w:rFonts w:ascii="Times New Roman" w:hAnsi="Times New Roman" w:cs="Times New Roman"/>
              </w:rPr>
            </w:pPr>
            <w:r w:rsidRPr="009E0694">
              <w:rPr>
                <w:rFonts w:ascii="Times New Roman" w:hAnsi="Times New Roman" w:cs="Times New Roman"/>
              </w:rPr>
              <w:t>1,192,465</w:t>
            </w:r>
          </w:p>
        </w:tc>
        <w:tc>
          <w:tcPr>
            <w:tcW w:w="54" w:type="dxa"/>
          </w:tcPr>
          <w:p w14:paraId="3A1E2B3F"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top w:val="single" w:sz="4" w:space="0" w:color="auto"/>
              <w:bottom w:val="single" w:sz="4" w:space="0" w:color="auto"/>
            </w:tcBorders>
          </w:tcPr>
          <w:p w14:paraId="326DE8C1" w14:textId="77777777" w:rsidR="00D111C8" w:rsidRPr="009E0694" w:rsidRDefault="00D111C8" w:rsidP="009E0694">
            <w:pPr>
              <w:tabs>
                <w:tab w:val="decimal" w:pos="1210"/>
              </w:tabs>
              <w:spacing w:before="0" w:after="0" w:line="240" w:lineRule="exact"/>
              <w:ind w:right="-72"/>
              <w:rPr>
                <w:rFonts w:ascii="Times New Roman" w:hAnsi="Times New Roman" w:cs="Times New Roman"/>
              </w:rPr>
            </w:pPr>
            <w:r w:rsidRPr="009E0694">
              <w:rPr>
                <w:rFonts w:ascii="Times New Roman" w:hAnsi="Times New Roman" w:cs="Times New Roman"/>
              </w:rPr>
              <w:t>13,078,064</w:t>
            </w:r>
          </w:p>
        </w:tc>
        <w:tc>
          <w:tcPr>
            <w:tcW w:w="54" w:type="dxa"/>
          </w:tcPr>
          <w:p w14:paraId="3D86F7ED"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top w:val="single" w:sz="4" w:space="0" w:color="auto"/>
              <w:bottom w:val="single" w:sz="4" w:space="0" w:color="auto"/>
            </w:tcBorders>
          </w:tcPr>
          <w:p w14:paraId="7DE20155"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23,990,496</w:t>
            </w:r>
          </w:p>
        </w:tc>
      </w:tr>
      <w:tr w:rsidR="00F4373D" w:rsidRPr="009E0694" w14:paraId="7D4B41D1" w14:textId="77777777" w:rsidTr="001055F5">
        <w:trPr>
          <w:gridAfter w:val="1"/>
          <w:wAfter w:w="10" w:type="dxa"/>
          <w:trHeight w:val="20"/>
        </w:trPr>
        <w:tc>
          <w:tcPr>
            <w:tcW w:w="4140" w:type="dxa"/>
            <w:vAlign w:val="bottom"/>
          </w:tcPr>
          <w:p w14:paraId="3425DBFB" w14:textId="77777777" w:rsidR="00D111C8" w:rsidRPr="009E0694" w:rsidRDefault="00D111C8" w:rsidP="009E0694">
            <w:pPr>
              <w:tabs>
                <w:tab w:val="center" w:pos="4320"/>
                <w:tab w:val="right" w:pos="8640"/>
              </w:tabs>
              <w:spacing w:before="0" w:after="0" w:line="240" w:lineRule="exact"/>
              <w:ind w:left="540"/>
              <w:rPr>
                <w:rFonts w:ascii="Times New Roman" w:hAnsi="Times New Roman" w:cs="Times New Roman"/>
              </w:rPr>
            </w:pPr>
            <w:r w:rsidRPr="009E0694">
              <w:rPr>
                <w:rFonts w:ascii="Times New Roman" w:hAnsi="Times New Roman" w:cs="Times New Roman"/>
                <w:b/>
              </w:rPr>
              <w:t>Deferred tax liabilities</w:t>
            </w:r>
          </w:p>
        </w:tc>
        <w:tc>
          <w:tcPr>
            <w:tcW w:w="1233" w:type="dxa"/>
            <w:vAlign w:val="bottom"/>
          </w:tcPr>
          <w:p w14:paraId="2B74FD55"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p>
        </w:tc>
        <w:tc>
          <w:tcPr>
            <w:tcW w:w="54" w:type="dxa"/>
          </w:tcPr>
          <w:p w14:paraId="422774DB"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143" w:type="dxa"/>
            <w:vAlign w:val="bottom"/>
          </w:tcPr>
          <w:p w14:paraId="7EBABA44" w14:textId="77777777" w:rsidR="00D111C8" w:rsidRPr="009E0694" w:rsidRDefault="00D111C8" w:rsidP="009E0694">
            <w:pPr>
              <w:tabs>
                <w:tab w:val="decimal" w:pos="1042"/>
              </w:tabs>
              <w:spacing w:before="0" w:after="0" w:line="240" w:lineRule="exact"/>
              <w:ind w:right="-72"/>
              <w:rPr>
                <w:rFonts w:ascii="Times New Roman" w:hAnsi="Times New Roman" w:cs="Times New Roman"/>
              </w:rPr>
            </w:pPr>
          </w:p>
        </w:tc>
        <w:tc>
          <w:tcPr>
            <w:tcW w:w="54" w:type="dxa"/>
          </w:tcPr>
          <w:p w14:paraId="5C88B232"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vAlign w:val="bottom"/>
          </w:tcPr>
          <w:p w14:paraId="03290CCC" w14:textId="77777777" w:rsidR="00D111C8" w:rsidRPr="009E0694" w:rsidRDefault="00D111C8" w:rsidP="009E0694">
            <w:pPr>
              <w:tabs>
                <w:tab w:val="decimal" w:pos="1268"/>
              </w:tabs>
              <w:spacing w:before="0" w:after="0" w:line="240" w:lineRule="exact"/>
              <w:ind w:right="-72"/>
              <w:rPr>
                <w:rFonts w:ascii="Times New Roman" w:hAnsi="Times New Roman" w:cs="Times New Roman"/>
              </w:rPr>
            </w:pPr>
          </w:p>
        </w:tc>
        <w:tc>
          <w:tcPr>
            <w:tcW w:w="54" w:type="dxa"/>
          </w:tcPr>
          <w:p w14:paraId="58DC9F69"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vAlign w:val="bottom"/>
          </w:tcPr>
          <w:p w14:paraId="22DC6CEB"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p>
        </w:tc>
      </w:tr>
      <w:tr w:rsidR="00F4373D" w:rsidRPr="009E0694" w14:paraId="34902FD9" w14:textId="77777777" w:rsidTr="001055F5">
        <w:trPr>
          <w:gridAfter w:val="1"/>
          <w:wAfter w:w="10" w:type="dxa"/>
          <w:trHeight w:val="20"/>
        </w:trPr>
        <w:tc>
          <w:tcPr>
            <w:tcW w:w="4140" w:type="dxa"/>
            <w:vAlign w:val="bottom"/>
          </w:tcPr>
          <w:p w14:paraId="4B28F5F2" w14:textId="77777777" w:rsidR="00D111C8" w:rsidRPr="009E0694" w:rsidRDefault="00D111C8" w:rsidP="009E0694">
            <w:pPr>
              <w:tabs>
                <w:tab w:val="center" w:pos="4320"/>
                <w:tab w:val="right" w:pos="8640"/>
              </w:tabs>
              <w:spacing w:before="0" w:after="0" w:line="240" w:lineRule="exact"/>
              <w:ind w:left="540"/>
              <w:rPr>
                <w:rFonts w:ascii="Times New Roman" w:hAnsi="Times New Roman" w:cs="Times New Roman"/>
              </w:rPr>
            </w:pPr>
            <w:r w:rsidRPr="009E0694">
              <w:rPr>
                <w:rFonts w:ascii="Times New Roman" w:hAnsi="Times New Roman" w:cs="Times New Roman"/>
              </w:rPr>
              <w:t>Right-of-use assets</w:t>
            </w:r>
          </w:p>
        </w:tc>
        <w:tc>
          <w:tcPr>
            <w:tcW w:w="1233" w:type="dxa"/>
          </w:tcPr>
          <w:p w14:paraId="7D702B0A"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26,709</w:t>
            </w:r>
          </w:p>
        </w:tc>
        <w:tc>
          <w:tcPr>
            <w:tcW w:w="54" w:type="dxa"/>
          </w:tcPr>
          <w:p w14:paraId="53300E93"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143" w:type="dxa"/>
          </w:tcPr>
          <w:p w14:paraId="75AC05A0" w14:textId="77777777" w:rsidR="00D111C8" w:rsidRPr="009E0694" w:rsidRDefault="00D111C8" w:rsidP="009E0694">
            <w:pPr>
              <w:tabs>
                <w:tab w:val="decimal" w:pos="1042"/>
              </w:tabs>
              <w:spacing w:before="0" w:after="0" w:line="240" w:lineRule="exact"/>
              <w:ind w:right="-72"/>
              <w:rPr>
                <w:rFonts w:ascii="Times New Roman" w:hAnsi="Times New Roman" w:cs="Times New Roman"/>
              </w:rPr>
            </w:pPr>
            <w:r w:rsidRPr="009E0694">
              <w:rPr>
                <w:rFonts w:ascii="Times New Roman" w:hAnsi="Times New Roman" w:cs="Times New Roman"/>
              </w:rPr>
              <w:t>(10,233)</w:t>
            </w:r>
          </w:p>
        </w:tc>
        <w:tc>
          <w:tcPr>
            <w:tcW w:w="54" w:type="dxa"/>
          </w:tcPr>
          <w:p w14:paraId="6360BE5D"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1173DDB7" w14:textId="77777777" w:rsidR="00D111C8" w:rsidRPr="009E0694" w:rsidRDefault="00D111C8" w:rsidP="009E0694">
            <w:pPr>
              <w:tabs>
                <w:tab w:val="decimal" w:pos="760"/>
              </w:tabs>
              <w:spacing w:before="0" w:after="0" w:line="240" w:lineRule="exact"/>
              <w:ind w:right="-72"/>
              <w:rPr>
                <w:rFonts w:ascii="Times New Roman" w:hAnsi="Times New Roman" w:cs="Times New Roman"/>
              </w:rPr>
            </w:pPr>
            <w:r w:rsidRPr="009E0694">
              <w:rPr>
                <w:rFonts w:ascii="Times New Roman" w:hAnsi="Times New Roman" w:cs="Times New Roman"/>
              </w:rPr>
              <w:t>-</w:t>
            </w:r>
          </w:p>
        </w:tc>
        <w:tc>
          <w:tcPr>
            <w:tcW w:w="54" w:type="dxa"/>
          </w:tcPr>
          <w:p w14:paraId="250D667C"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tcPr>
          <w:p w14:paraId="0E2174F2"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16,476</w:t>
            </w:r>
          </w:p>
        </w:tc>
      </w:tr>
      <w:tr w:rsidR="00F4373D" w:rsidRPr="009E0694" w14:paraId="6ADC24F0" w14:textId="77777777" w:rsidTr="001055F5">
        <w:trPr>
          <w:gridAfter w:val="1"/>
          <w:wAfter w:w="10" w:type="dxa"/>
          <w:trHeight w:val="20"/>
        </w:trPr>
        <w:tc>
          <w:tcPr>
            <w:tcW w:w="4140" w:type="dxa"/>
            <w:vAlign w:val="bottom"/>
          </w:tcPr>
          <w:p w14:paraId="1A8859B2" w14:textId="77777777" w:rsidR="00D111C8" w:rsidRPr="009E0694" w:rsidRDefault="00D111C8" w:rsidP="009E0694">
            <w:pPr>
              <w:tabs>
                <w:tab w:val="center" w:pos="4320"/>
                <w:tab w:val="right" w:pos="8640"/>
              </w:tabs>
              <w:spacing w:before="0" w:after="0" w:line="240" w:lineRule="exact"/>
              <w:ind w:left="540"/>
              <w:rPr>
                <w:rFonts w:ascii="Times New Roman" w:hAnsi="Times New Roman" w:cs="Times New Roman"/>
              </w:rPr>
            </w:pPr>
            <w:r w:rsidRPr="009E0694">
              <w:rPr>
                <w:rFonts w:ascii="Times New Roman" w:hAnsi="Times New Roman" w:cs="Times New Roman"/>
              </w:rPr>
              <w:t>Derivative contract</w:t>
            </w:r>
          </w:p>
        </w:tc>
        <w:tc>
          <w:tcPr>
            <w:tcW w:w="1233" w:type="dxa"/>
            <w:tcBorders>
              <w:bottom w:val="single" w:sz="4" w:space="0" w:color="auto"/>
            </w:tcBorders>
          </w:tcPr>
          <w:p w14:paraId="7BE5CE8A" w14:textId="77777777" w:rsidR="00D111C8" w:rsidRPr="009E0694" w:rsidRDefault="00D111C8" w:rsidP="009E0694">
            <w:pPr>
              <w:tabs>
                <w:tab w:val="decimal" w:pos="697"/>
              </w:tabs>
              <w:spacing w:before="0" w:after="0" w:line="240" w:lineRule="exact"/>
              <w:ind w:right="-72"/>
              <w:rPr>
                <w:rFonts w:ascii="Times New Roman" w:hAnsi="Times New Roman" w:cs="Times New Roman"/>
              </w:rPr>
            </w:pPr>
            <w:r w:rsidRPr="009E0694">
              <w:rPr>
                <w:rFonts w:ascii="Times New Roman" w:hAnsi="Times New Roman" w:cs="Times New Roman"/>
              </w:rPr>
              <w:t>-</w:t>
            </w:r>
          </w:p>
        </w:tc>
        <w:tc>
          <w:tcPr>
            <w:tcW w:w="54" w:type="dxa"/>
          </w:tcPr>
          <w:p w14:paraId="3A316BE9"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143" w:type="dxa"/>
            <w:tcBorders>
              <w:bottom w:val="single" w:sz="4" w:space="0" w:color="auto"/>
            </w:tcBorders>
          </w:tcPr>
          <w:p w14:paraId="15059327" w14:textId="77777777" w:rsidR="00D111C8" w:rsidRPr="009E0694" w:rsidRDefault="00D111C8" w:rsidP="009E0694">
            <w:pPr>
              <w:tabs>
                <w:tab w:val="decimal" w:pos="1042"/>
              </w:tabs>
              <w:spacing w:before="0" w:after="0" w:line="240" w:lineRule="exact"/>
              <w:ind w:right="-72"/>
              <w:rPr>
                <w:rFonts w:ascii="Times New Roman" w:hAnsi="Times New Roman" w:cs="Times New Roman"/>
              </w:rPr>
            </w:pPr>
            <w:r w:rsidRPr="009E0694">
              <w:rPr>
                <w:rFonts w:ascii="Times New Roman" w:hAnsi="Times New Roman" w:cs="Times New Roman"/>
              </w:rPr>
              <w:t>(7,618,000)</w:t>
            </w:r>
          </w:p>
        </w:tc>
        <w:tc>
          <w:tcPr>
            <w:tcW w:w="54" w:type="dxa"/>
          </w:tcPr>
          <w:p w14:paraId="11EAF9EA"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7E824911" w14:textId="77777777" w:rsidR="00D111C8" w:rsidRPr="009E0694" w:rsidRDefault="00D111C8" w:rsidP="009E0694">
            <w:pPr>
              <w:tabs>
                <w:tab w:val="decimal" w:pos="760"/>
              </w:tabs>
              <w:spacing w:before="0" w:after="0" w:line="240" w:lineRule="exact"/>
              <w:ind w:right="-72"/>
              <w:rPr>
                <w:rFonts w:ascii="Times New Roman" w:hAnsi="Times New Roman" w:cs="Times New Roman"/>
              </w:rPr>
            </w:pPr>
            <w:r w:rsidRPr="009E0694">
              <w:rPr>
                <w:rFonts w:ascii="Times New Roman" w:hAnsi="Times New Roman" w:cs="Times New Roman"/>
              </w:rPr>
              <w:t>-</w:t>
            </w:r>
          </w:p>
        </w:tc>
        <w:tc>
          <w:tcPr>
            <w:tcW w:w="54" w:type="dxa"/>
          </w:tcPr>
          <w:p w14:paraId="673A00D1"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373E44A4"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(7,618,000)</w:t>
            </w:r>
          </w:p>
        </w:tc>
      </w:tr>
      <w:tr w:rsidR="00F4373D" w:rsidRPr="009E0694" w14:paraId="7784D045" w14:textId="77777777" w:rsidTr="00C861D2">
        <w:trPr>
          <w:gridAfter w:val="1"/>
          <w:wAfter w:w="10" w:type="dxa"/>
          <w:trHeight w:val="20"/>
        </w:trPr>
        <w:tc>
          <w:tcPr>
            <w:tcW w:w="4140" w:type="dxa"/>
            <w:vAlign w:val="bottom"/>
          </w:tcPr>
          <w:p w14:paraId="1A81F178" w14:textId="77777777" w:rsidR="00D111C8" w:rsidRPr="009E0694" w:rsidRDefault="00D111C8" w:rsidP="009E0694">
            <w:pPr>
              <w:tabs>
                <w:tab w:val="center" w:pos="4320"/>
                <w:tab w:val="right" w:pos="8640"/>
              </w:tabs>
              <w:spacing w:before="0" w:after="0" w:line="240" w:lineRule="exact"/>
              <w:ind w:left="540"/>
              <w:rPr>
                <w:rFonts w:ascii="Times New Roman" w:hAnsi="Times New Roman" w:cs="Times New Roman"/>
              </w:rPr>
            </w:pPr>
          </w:p>
        </w:tc>
        <w:tc>
          <w:tcPr>
            <w:tcW w:w="1233" w:type="dxa"/>
            <w:tcBorders>
              <w:bottom w:val="single" w:sz="4" w:space="0" w:color="auto"/>
            </w:tcBorders>
          </w:tcPr>
          <w:p w14:paraId="061939D3"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26,709</w:t>
            </w:r>
          </w:p>
        </w:tc>
        <w:tc>
          <w:tcPr>
            <w:tcW w:w="54" w:type="dxa"/>
          </w:tcPr>
          <w:p w14:paraId="10CC1418"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143" w:type="dxa"/>
            <w:tcBorders>
              <w:bottom w:val="single" w:sz="4" w:space="0" w:color="auto"/>
            </w:tcBorders>
          </w:tcPr>
          <w:p w14:paraId="002B984A" w14:textId="77777777" w:rsidR="00D111C8" w:rsidRPr="009E0694" w:rsidRDefault="00D111C8" w:rsidP="009E0694">
            <w:pPr>
              <w:tabs>
                <w:tab w:val="decimal" w:pos="1042"/>
              </w:tabs>
              <w:spacing w:before="0" w:after="0" w:line="240" w:lineRule="exact"/>
              <w:ind w:right="-72"/>
              <w:rPr>
                <w:rFonts w:ascii="Times New Roman" w:hAnsi="Times New Roman" w:cs="Times New Roman"/>
              </w:rPr>
            </w:pPr>
            <w:r w:rsidRPr="009E0694">
              <w:rPr>
                <w:rFonts w:ascii="Times New Roman" w:hAnsi="Times New Roman" w:cs="Times New Roman"/>
              </w:rPr>
              <w:t>(7,628,233)</w:t>
            </w:r>
          </w:p>
        </w:tc>
        <w:tc>
          <w:tcPr>
            <w:tcW w:w="54" w:type="dxa"/>
          </w:tcPr>
          <w:p w14:paraId="237E11DF"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36805A53" w14:textId="77777777" w:rsidR="00D111C8" w:rsidRPr="009E0694" w:rsidRDefault="00D111C8" w:rsidP="009E0694">
            <w:pPr>
              <w:tabs>
                <w:tab w:val="decimal" w:pos="760"/>
              </w:tabs>
              <w:spacing w:before="0" w:after="0" w:line="240" w:lineRule="exact"/>
              <w:ind w:right="-72"/>
              <w:rPr>
                <w:rFonts w:ascii="Times New Roman" w:hAnsi="Times New Roman" w:cs="Times New Roman"/>
              </w:rPr>
            </w:pPr>
            <w:r w:rsidRPr="009E0694">
              <w:rPr>
                <w:rFonts w:ascii="Times New Roman" w:hAnsi="Times New Roman" w:cs="Times New Roman"/>
              </w:rPr>
              <w:t>-</w:t>
            </w:r>
          </w:p>
        </w:tc>
        <w:tc>
          <w:tcPr>
            <w:tcW w:w="54" w:type="dxa"/>
          </w:tcPr>
          <w:p w14:paraId="751600DC"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bottom w:val="single" w:sz="4" w:space="0" w:color="auto"/>
            </w:tcBorders>
          </w:tcPr>
          <w:p w14:paraId="682BE889"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(7,601,524)</w:t>
            </w:r>
          </w:p>
        </w:tc>
      </w:tr>
      <w:tr w:rsidR="00F4373D" w:rsidRPr="009E0694" w14:paraId="1E18A5C2" w14:textId="77777777" w:rsidTr="00C861D2">
        <w:trPr>
          <w:gridAfter w:val="1"/>
          <w:wAfter w:w="10" w:type="dxa"/>
          <w:trHeight w:val="20"/>
        </w:trPr>
        <w:tc>
          <w:tcPr>
            <w:tcW w:w="4140" w:type="dxa"/>
            <w:vAlign w:val="bottom"/>
          </w:tcPr>
          <w:p w14:paraId="3F5051A2" w14:textId="35BC6ED7" w:rsidR="00D111C8" w:rsidRPr="009E0694" w:rsidRDefault="00D111C8" w:rsidP="009E0694">
            <w:pPr>
              <w:tabs>
                <w:tab w:val="center" w:pos="4320"/>
                <w:tab w:val="right" w:pos="8640"/>
              </w:tabs>
              <w:spacing w:before="0" w:after="0" w:line="240" w:lineRule="exact"/>
              <w:ind w:left="540"/>
              <w:rPr>
                <w:rFonts w:ascii="Times New Roman" w:hAnsi="Times New Roman" w:cs="Times New Roman"/>
                <w:b/>
              </w:rPr>
            </w:pPr>
            <w:r w:rsidRPr="009E0694">
              <w:rPr>
                <w:rFonts w:ascii="Times New Roman" w:hAnsi="Times New Roman" w:cs="Times New Roman"/>
                <w:b/>
              </w:rPr>
              <w:t>Deferred</w:t>
            </w:r>
            <w:r w:rsidR="0004617B" w:rsidRPr="009E0694">
              <w:rPr>
                <w:rFonts w:ascii="Times New Roman" w:hAnsi="Times New Roman" w:cs="Times New Roman"/>
                <w:b/>
              </w:rPr>
              <w:t xml:space="preserve"> </w:t>
            </w:r>
            <w:r w:rsidRPr="009E0694">
              <w:rPr>
                <w:rFonts w:ascii="Times New Roman" w:hAnsi="Times New Roman" w:cs="Times New Roman"/>
                <w:b/>
              </w:rPr>
              <w:t>taxes - net</w:t>
            </w:r>
          </w:p>
        </w:tc>
        <w:tc>
          <w:tcPr>
            <w:tcW w:w="1233" w:type="dxa"/>
            <w:tcBorders>
              <w:top w:val="single" w:sz="4" w:space="0" w:color="auto"/>
              <w:bottom w:val="double" w:sz="4" w:space="0" w:color="auto"/>
            </w:tcBorders>
          </w:tcPr>
          <w:p w14:paraId="07588B4C"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9,746,676</w:t>
            </w:r>
          </w:p>
        </w:tc>
        <w:tc>
          <w:tcPr>
            <w:tcW w:w="54" w:type="dxa"/>
          </w:tcPr>
          <w:p w14:paraId="6AE4951C"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143" w:type="dxa"/>
            <w:tcBorders>
              <w:top w:val="single" w:sz="4" w:space="0" w:color="auto"/>
              <w:bottom w:val="double" w:sz="4" w:space="0" w:color="auto"/>
            </w:tcBorders>
          </w:tcPr>
          <w:p w14:paraId="5E393D58" w14:textId="77777777" w:rsidR="00D111C8" w:rsidRPr="009E0694" w:rsidRDefault="00D111C8" w:rsidP="009E0694">
            <w:pPr>
              <w:tabs>
                <w:tab w:val="decimal" w:pos="1042"/>
              </w:tabs>
              <w:spacing w:before="0" w:after="0" w:line="240" w:lineRule="exact"/>
              <w:ind w:right="-72"/>
              <w:rPr>
                <w:rFonts w:ascii="Times New Roman" w:hAnsi="Times New Roman" w:cs="Times New Roman"/>
                <w:cs/>
              </w:rPr>
            </w:pPr>
            <w:r w:rsidRPr="009E0694">
              <w:rPr>
                <w:rFonts w:ascii="Times New Roman" w:hAnsi="Times New Roman" w:cs="Times New Roman"/>
              </w:rPr>
              <w:t>(6,435,768)</w:t>
            </w:r>
          </w:p>
        </w:tc>
        <w:tc>
          <w:tcPr>
            <w:tcW w:w="54" w:type="dxa"/>
          </w:tcPr>
          <w:p w14:paraId="54F341A5"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top w:val="single" w:sz="4" w:space="0" w:color="auto"/>
              <w:bottom w:val="double" w:sz="4" w:space="0" w:color="auto"/>
            </w:tcBorders>
          </w:tcPr>
          <w:p w14:paraId="132A2745" w14:textId="77777777" w:rsidR="00D111C8" w:rsidRPr="009E0694" w:rsidRDefault="00D111C8" w:rsidP="009E0694">
            <w:pPr>
              <w:tabs>
                <w:tab w:val="decimal" w:pos="1210"/>
              </w:tabs>
              <w:spacing w:before="0" w:after="0" w:line="240" w:lineRule="exact"/>
              <w:ind w:right="-72"/>
              <w:rPr>
                <w:rFonts w:ascii="Times New Roman" w:hAnsi="Times New Roman" w:cs="Times New Roman"/>
              </w:rPr>
            </w:pPr>
            <w:r w:rsidRPr="009E0694">
              <w:rPr>
                <w:rFonts w:ascii="Times New Roman" w:hAnsi="Times New Roman" w:cs="Times New Roman"/>
              </w:rPr>
              <w:t>13,078,064</w:t>
            </w:r>
          </w:p>
        </w:tc>
        <w:tc>
          <w:tcPr>
            <w:tcW w:w="54" w:type="dxa"/>
          </w:tcPr>
          <w:p w14:paraId="53312AC0" w14:textId="77777777" w:rsidR="00D111C8" w:rsidRPr="009E0694" w:rsidRDefault="00D111C8" w:rsidP="009E0694">
            <w:pPr>
              <w:tabs>
                <w:tab w:val="center" w:pos="4320"/>
                <w:tab w:val="right" w:pos="8640"/>
              </w:tabs>
              <w:spacing w:before="0" w:after="0" w:line="240" w:lineRule="exact"/>
              <w:ind w:right="-72"/>
              <w:jc w:val="right"/>
              <w:rPr>
                <w:rFonts w:ascii="Times New Roman" w:hAnsi="Times New Roman" w:cs="Times New Roman"/>
              </w:rPr>
            </w:pPr>
          </w:p>
        </w:tc>
        <w:tc>
          <w:tcPr>
            <w:tcW w:w="1296" w:type="dxa"/>
            <w:tcBorders>
              <w:top w:val="single" w:sz="4" w:space="0" w:color="auto"/>
              <w:bottom w:val="double" w:sz="4" w:space="0" w:color="auto"/>
            </w:tcBorders>
          </w:tcPr>
          <w:p w14:paraId="2041F9CB" w14:textId="77777777" w:rsidR="00D111C8" w:rsidRPr="009E0694" w:rsidRDefault="00D111C8" w:rsidP="009E0694">
            <w:pPr>
              <w:tabs>
                <w:tab w:val="decimal" w:pos="1147"/>
              </w:tabs>
              <w:spacing w:before="0" w:after="0" w:line="240" w:lineRule="exact"/>
              <w:ind w:right="-72"/>
              <w:rPr>
                <w:rFonts w:ascii="Times New Roman" w:hAnsi="Times New Roman" w:cs="Times New Roman"/>
              </w:rPr>
            </w:pPr>
            <w:r w:rsidRPr="009E0694">
              <w:rPr>
                <w:rFonts w:ascii="Times New Roman" w:hAnsi="Times New Roman" w:cs="Times New Roman"/>
              </w:rPr>
              <w:t>16,388,972</w:t>
            </w:r>
          </w:p>
        </w:tc>
      </w:tr>
    </w:tbl>
    <w:p w14:paraId="49BEBB4E" w14:textId="77777777" w:rsidR="008A3917" w:rsidRPr="00F4373D" w:rsidRDefault="001E315C" w:rsidP="009E0694">
      <w:pPr>
        <w:spacing w:before="240" w:after="480"/>
        <w:ind w:left="547" w:right="-29"/>
        <w:rPr>
          <w:rFonts w:ascii="Times New Roman" w:eastAsia="Arial" w:hAnsi="Times New Roman" w:cs="Times New Roman"/>
          <w:sz w:val="24"/>
          <w:szCs w:val="24"/>
        </w:rPr>
      </w:pPr>
      <w:r w:rsidRPr="00F4373D">
        <w:rPr>
          <w:rFonts w:ascii="Times New Roman" w:eastAsia="Arial" w:hAnsi="Times New Roman" w:cs="Times New Roman"/>
          <w:sz w:val="24"/>
          <w:szCs w:val="24"/>
        </w:rPr>
        <w:t>Deferred tax assets for unused tax losses carried forward are recognised to the extent that it is probable that future taxable profit will be available against which tax benefits can be utilised.</w:t>
      </w:r>
    </w:p>
    <w:p w14:paraId="04068FC8" w14:textId="7749D0E3" w:rsidR="00725936" w:rsidRPr="00F4373D" w:rsidRDefault="00725936" w:rsidP="009E0694">
      <w:pPr>
        <w:pStyle w:val="Heading1"/>
        <w:tabs>
          <w:tab w:val="left" w:pos="540"/>
        </w:tabs>
        <w:spacing w:before="0" w:after="240"/>
        <w:rPr>
          <w:rFonts w:ascii="Times New Roman" w:hAnsi="Times New Roman" w:cstheme="minorBidi"/>
          <w:sz w:val="24"/>
          <w:szCs w:val="24"/>
          <w:lang w:val="en-US"/>
        </w:rPr>
      </w:pPr>
      <w:r w:rsidRPr="00F4373D">
        <w:rPr>
          <w:rFonts w:ascii="Times New Roman" w:hAnsi="Times New Roman" w:cstheme="minorBidi"/>
          <w:sz w:val="24"/>
          <w:szCs w:val="24"/>
          <w:lang w:val="en-US"/>
        </w:rPr>
        <w:t>1</w:t>
      </w:r>
      <w:r w:rsidR="00C3500D" w:rsidRPr="00F4373D">
        <w:rPr>
          <w:rFonts w:ascii="Times New Roman" w:hAnsi="Times New Roman" w:cstheme="minorBidi"/>
          <w:sz w:val="24"/>
          <w:szCs w:val="24"/>
          <w:lang w:val="en-US"/>
        </w:rPr>
        <w:t>9</w:t>
      </w:r>
      <w:r w:rsidRPr="00F4373D">
        <w:rPr>
          <w:rFonts w:ascii="Times New Roman" w:hAnsi="Times New Roman" w:cstheme="minorBidi"/>
          <w:sz w:val="24"/>
          <w:szCs w:val="24"/>
          <w:lang w:val="en-US"/>
        </w:rPr>
        <w:t>.</w:t>
      </w:r>
      <w:r w:rsidRPr="00F4373D">
        <w:rPr>
          <w:rFonts w:ascii="Times New Roman" w:hAnsi="Times New Roman" w:cstheme="minorBidi"/>
          <w:sz w:val="24"/>
          <w:szCs w:val="24"/>
          <w:lang w:val="en-US"/>
        </w:rPr>
        <w:tab/>
      </w:r>
      <w:proofErr w:type="gramStart"/>
      <w:r w:rsidRPr="00F4373D">
        <w:rPr>
          <w:rFonts w:ascii="Times New Roman" w:hAnsi="Times New Roman" w:cstheme="minorBidi"/>
          <w:sz w:val="20"/>
          <w:szCs w:val="20"/>
          <w:lang w:val="en-US"/>
        </w:rPr>
        <w:t>BORROWINGS  AND</w:t>
      </w:r>
      <w:proofErr w:type="gramEnd"/>
      <w:r w:rsidRPr="00F4373D">
        <w:rPr>
          <w:rFonts w:ascii="Times New Roman" w:hAnsi="Times New Roman" w:cstheme="minorBidi"/>
          <w:sz w:val="20"/>
          <w:szCs w:val="20"/>
          <w:lang w:val="en-US"/>
        </w:rPr>
        <w:t xml:space="preserve">  DEBENTURES</w:t>
      </w:r>
    </w:p>
    <w:p w14:paraId="0AC698C4" w14:textId="43A241F4" w:rsidR="00725936" w:rsidRPr="00F4373D" w:rsidRDefault="00725936" w:rsidP="009E0694">
      <w:pPr>
        <w:spacing w:after="240"/>
        <w:ind w:left="1260" w:hanging="720"/>
        <w:rPr>
          <w:rFonts w:ascii="Times New Roman" w:eastAsia="Arial" w:hAnsi="Times New Roman" w:cs="Times New Roman"/>
          <w:bCs/>
          <w:sz w:val="24"/>
          <w:szCs w:val="24"/>
        </w:rPr>
      </w:pPr>
      <w:r w:rsidRPr="00F4373D">
        <w:rPr>
          <w:rFonts w:ascii="Times New Roman" w:eastAsia="Arial" w:hAnsi="Times New Roman" w:cs="Times New Roman"/>
          <w:bCs/>
          <w:sz w:val="24"/>
          <w:szCs w:val="24"/>
        </w:rPr>
        <w:t>1</w:t>
      </w:r>
      <w:r w:rsidR="00C3500D" w:rsidRPr="00F4373D">
        <w:rPr>
          <w:rFonts w:ascii="Times New Roman" w:eastAsia="Arial" w:hAnsi="Times New Roman" w:cs="Times New Roman"/>
          <w:bCs/>
          <w:sz w:val="24"/>
          <w:szCs w:val="24"/>
        </w:rPr>
        <w:t>9</w:t>
      </w:r>
      <w:r w:rsidRPr="00F4373D">
        <w:rPr>
          <w:rFonts w:ascii="Times New Roman" w:eastAsia="Arial" w:hAnsi="Times New Roman" w:cs="Times New Roman"/>
          <w:bCs/>
          <w:sz w:val="24"/>
          <w:szCs w:val="24"/>
        </w:rPr>
        <w:t>.1</w:t>
      </w:r>
      <w:r w:rsidRPr="00F4373D">
        <w:rPr>
          <w:rFonts w:ascii="Times New Roman" w:eastAsia="Arial" w:hAnsi="Times New Roman" w:cs="Times New Roman"/>
          <w:bCs/>
          <w:sz w:val="24"/>
          <w:szCs w:val="24"/>
        </w:rPr>
        <w:tab/>
        <w:t>Short-term borrowings from financial institutions</w:t>
      </w:r>
    </w:p>
    <w:p w14:paraId="7FDF5803" w14:textId="653EB39B" w:rsidR="00725936" w:rsidRPr="00F4373D" w:rsidRDefault="00725936" w:rsidP="009E0694">
      <w:pPr>
        <w:pBdr>
          <w:top w:val="nil"/>
          <w:left w:val="nil"/>
          <w:bottom w:val="nil"/>
          <w:right w:val="nil"/>
          <w:between w:val="nil"/>
        </w:pBdr>
        <w:spacing w:after="240"/>
        <w:ind w:left="1267"/>
        <w:rPr>
          <w:rFonts w:ascii="Times New Roman" w:eastAsia="Arial" w:hAnsi="Times New Roman" w:cs="Times New Roman"/>
          <w:sz w:val="24"/>
          <w:szCs w:val="24"/>
        </w:rPr>
      </w:pPr>
      <w:r w:rsidRPr="00F4373D">
        <w:rPr>
          <w:rFonts w:ascii="Times New Roman" w:eastAsia="Arial" w:hAnsi="Times New Roman" w:cs="Times New Roman"/>
          <w:sz w:val="24"/>
          <w:szCs w:val="24"/>
        </w:rPr>
        <w:t>Movements in short-term borrowings from financial institution w</w:t>
      </w:r>
      <w:r w:rsidR="00F15883">
        <w:rPr>
          <w:rFonts w:ascii="Times New Roman" w:eastAsia="Arial" w:hAnsi="Times New Roman" w:cs="Times New Roman"/>
          <w:sz w:val="24"/>
          <w:szCs w:val="24"/>
        </w:rPr>
        <w:t>ere</w:t>
      </w:r>
      <w:r w:rsidRPr="00F4373D">
        <w:rPr>
          <w:rFonts w:ascii="Times New Roman" w:eastAsia="Arial" w:hAnsi="Times New Roman" w:cs="Times New Roman"/>
          <w:sz w:val="24"/>
          <w:szCs w:val="24"/>
        </w:rPr>
        <w:t xml:space="preserve"> as follows:</w:t>
      </w:r>
    </w:p>
    <w:p w14:paraId="2E830488" w14:textId="77777777" w:rsidR="00BE2BDC" w:rsidRPr="00F4373D" w:rsidRDefault="00BE2BDC" w:rsidP="000F3273">
      <w:pPr>
        <w:spacing w:before="240"/>
        <w:ind w:left="547" w:right="-27"/>
        <w:jc w:val="right"/>
        <w:rPr>
          <w:rFonts w:ascii="Times New Roman" w:eastAsia="Arial" w:hAnsi="Times New Roman" w:cs="Times New Roman"/>
          <w:b/>
          <w:bCs/>
          <w:sz w:val="20"/>
          <w:szCs w:val="20"/>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bl>
      <w:tblPr>
        <w:tblW w:w="8286" w:type="dxa"/>
        <w:tblInd w:w="990" w:type="dxa"/>
        <w:tblLayout w:type="fixed"/>
        <w:tblCellMar>
          <w:left w:w="0" w:type="dxa"/>
          <w:right w:w="0" w:type="dxa"/>
        </w:tblCellMar>
        <w:tblLook w:val="0000" w:firstRow="0" w:lastRow="0" w:firstColumn="0" w:lastColumn="0" w:noHBand="0" w:noVBand="0"/>
      </w:tblPr>
      <w:tblGrid>
        <w:gridCol w:w="3150"/>
        <w:gridCol w:w="1260"/>
        <w:gridCol w:w="72"/>
        <w:gridCol w:w="1188"/>
        <w:gridCol w:w="72"/>
        <w:gridCol w:w="1188"/>
        <w:gridCol w:w="72"/>
        <w:gridCol w:w="1278"/>
        <w:gridCol w:w="6"/>
      </w:tblGrid>
      <w:tr w:rsidR="00F4373D" w:rsidRPr="00F4373D" w14:paraId="3495377B" w14:textId="77777777" w:rsidTr="000F3273">
        <w:trPr>
          <w:trHeight w:val="20"/>
        </w:trPr>
        <w:tc>
          <w:tcPr>
            <w:tcW w:w="3150" w:type="dxa"/>
            <w:vAlign w:val="center"/>
          </w:tcPr>
          <w:p w14:paraId="73519564" w14:textId="77777777" w:rsidR="00BE2BDC" w:rsidRPr="00F4373D" w:rsidRDefault="00BE2BDC" w:rsidP="00F00E8D">
            <w:pPr>
              <w:tabs>
                <w:tab w:val="right" w:pos="10890"/>
              </w:tabs>
              <w:autoSpaceDE w:val="0"/>
              <w:autoSpaceDN w:val="0"/>
              <w:spacing w:line="240" w:lineRule="exact"/>
              <w:ind w:left="404"/>
              <w:rPr>
                <w:rFonts w:asciiTheme="majorBidi" w:hAnsiTheme="majorBidi" w:cstheme="majorBidi"/>
                <w:sz w:val="32"/>
                <w:szCs w:val="32"/>
              </w:rPr>
            </w:pPr>
          </w:p>
        </w:tc>
        <w:tc>
          <w:tcPr>
            <w:tcW w:w="2520" w:type="dxa"/>
            <w:gridSpan w:val="3"/>
            <w:vAlign w:val="center"/>
          </w:tcPr>
          <w:p w14:paraId="1BDD222E" w14:textId="77777777" w:rsidR="00BE2BDC" w:rsidRPr="00F4373D" w:rsidRDefault="00BE2BDC"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0D74F423" w14:textId="77777777" w:rsidR="00BE2BDC" w:rsidRPr="00F4373D" w:rsidRDefault="00BE2BDC"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c>
          <w:tcPr>
            <w:tcW w:w="72" w:type="dxa"/>
          </w:tcPr>
          <w:p w14:paraId="5AC6A9BF" w14:textId="77777777" w:rsidR="00BE2BDC" w:rsidRPr="00F4373D" w:rsidRDefault="00BE2BDC" w:rsidP="00F00E8D">
            <w:pPr>
              <w:autoSpaceDE w:val="0"/>
              <w:autoSpaceDN w:val="0"/>
              <w:spacing w:line="240" w:lineRule="exact"/>
              <w:ind w:right="-72"/>
              <w:jc w:val="center"/>
              <w:rPr>
                <w:rFonts w:asciiTheme="majorBidi" w:hAnsiTheme="majorBidi" w:cstheme="majorBidi"/>
                <w:b/>
                <w:bCs/>
                <w:sz w:val="32"/>
                <w:szCs w:val="32"/>
              </w:rPr>
            </w:pPr>
          </w:p>
        </w:tc>
        <w:tc>
          <w:tcPr>
            <w:tcW w:w="2544" w:type="dxa"/>
            <w:gridSpan w:val="4"/>
          </w:tcPr>
          <w:p w14:paraId="126AE5B9" w14:textId="77777777" w:rsidR="00BE2BDC" w:rsidRPr="00F4373D" w:rsidRDefault="00BE2BDC"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29FB9BD0" w14:textId="77777777" w:rsidR="00BE2BDC" w:rsidRPr="00F4373D" w:rsidRDefault="00BE2BDC"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570C1AB3" w14:textId="77777777" w:rsidTr="000F3273">
        <w:trPr>
          <w:gridAfter w:val="1"/>
          <w:wAfter w:w="6" w:type="dxa"/>
          <w:trHeight w:val="20"/>
        </w:trPr>
        <w:tc>
          <w:tcPr>
            <w:tcW w:w="3150" w:type="dxa"/>
            <w:vAlign w:val="center"/>
          </w:tcPr>
          <w:p w14:paraId="5B7E3702" w14:textId="77777777" w:rsidR="00BE2BDC" w:rsidRPr="00F4373D" w:rsidRDefault="00BE2BDC" w:rsidP="00F00E8D">
            <w:pPr>
              <w:tabs>
                <w:tab w:val="right" w:pos="10890"/>
              </w:tabs>
              <w:autoSpaceDE w:val="0"/>
              <w:autoSpaceDN w:val="0"/>
              <w:spacing w:line="240" w:lineRule="exact"/>
              <w:ind w:left="404"/>
              <w:rPr>
                <w:rFonts w:ascii="Times New Roman" w:hAnsi="Times New Roman" w:cs="Times New Roman"/>
                <w:sz w:val="20"/>
                <w:szCs w:val="20"/>
              </w:rPr>
            </w:pPr>
          </w:p>
        </w:tc>
        <w:tc>
          <w:tcPr>
            <w:tcW w:w="1260" w:type="dxa"/>
            <w:vAlign w:val="center"/>
          </w:tcPr>
          <w:p w14:paraId="141132F4" w14:textId="77777777" w:rsidR="00BE2BDC" w:rsidRPr="00F4373D" w:rsidRDefault="00BE2BDC"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72DC6B57" w14:textId="77777777" w:rsidR="00BE2BDC" w:rsidRPr="00F4373D" w:rsidRDefault="00BE2BDC" w:rsidP="00F00E8D">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0D0EEB5C" w14:textId="77777777" w:rsidR="00BE2BDC" w:rsidRPr="00F4373D" w:rsidRDefault="00BE2BDC"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c>
          <w:tcPr>
            <w:tcW w:w="72" w:type="dxa"/>
          </w:tcPr>
          <w:p w14:paraId="1067DA8D" w14:textId="77777777" w:rsidR="00BE2BDC" w:rsidRPr="00F4373D" w:rsidRDefault="00BE2BDC" w:rsidP="00F00E8D">
            <w:pPr>
              <w:autoSpaceDE w:val="0"/>
              <w:autoSpaceDN w:val="0"/>
              <w:spacing w:line="240" w:lineRule="exact"/>
              <w:ind w:right="-72"/>
              <w:jc w:val="center"/>
              <w:rPr>
                <w:rFonts w:ascii="Times New Roman" w:hAnsi="Times New Roman" w:cs="Times New Roman"/>
                <w:b/>
                <w:bCs/>
                <w:sz w:val="20"/>
                <w:szCs w:val="20"/>
              </w:rPr>
            </w:pPr>
          </w:p>
        </w:tc>
        <w:tc>
          <w:tcPr>
            <w:tcW w:w="1188" w:type="dxa"/>
            <w:vAlign w:val="center"/>
          </w:tcPr>
          <w:p w14:paraId="7B381A8D" w14:textId="77777777" w:rsidR="00BE2BDC" w:rsidRPr="00F4373D" w:rsidRDefault="00BE2BDC"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325F906E" w14:textId="77777777" w:rsidR="00BE2BDC" w:rsidRPr="00F4373D" w:rsidRDefault="00BE2BDC" w:rsidP="00F00E8D">
            <w:pPr>
              <w:autoSpaceDE w:val="0"/>
              <w:autoSpaceDN w:val="0"/>
              <w:spacing w:line="240" w:lineRule="exact"/>
              <w:ind w:right="-72"/>
              <w:jc w:val="center"/>
              <w:rPr>
                <w:rFonts w:ascii="Times New Roman" w:hAnsi="Times New Roman" w:cs="Times New Roman"/>
                <w:b/>
                <w:bCs/>
                <w:sz w:val="20"/>
                <w:szCs w:val="20"/>
              </w:rPr>
            </w:pPr>
          </w:p>
        </w:tc>
        <w:tc>
          <w:tcPr>
            <w:tcW w:w="1278" w:type="dxa"/>
          </w:tcPr>
          <w:p w14:paraId="17349385" w14:textId="77777777" w:rsidR="00BE2BDC" w:rsidRPr="00F4373D" w:rsidRDefault="00BE2BDC"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6298C268" w14:textId="77777777" w:rsidTr="000F3273">
        <w:trPr>
          <w:gridAfter w:val="1"/>
          <w:wAfter w:w="6" w:type="dxa"/>
          <w:trHeight w:val="20"/>
        </w:trPr>
        <w:tc>
          <w:tcPr>
            <w:tcW w:w="3150" w:type="dxa"/>
          </w:tcPr>
          <w:p w14:paraId="6B63AF90" w14:textId="77777777" w:rsidR="00BE2BDC" w:rsidRPr="00F4373D" w:rsidRDefault="00BE2BDC" w:rsidP="00F00E8D">
            <w:pPr>
              <w:autoSpaceDE w:val="0"/>
              <w:autoSpaceDN w:val="0"/>
              <w:spacing w:line="240" w:lineRule="exact"/>
              <w:ind w:left="404"/>
              <w:rPr>
                <w:rFonts w:ascii="Times New Roman" w:hAnsi="Times New Roman" w:cs="Times New Roman"/>
                <w:sz w:val="20"/>
                <w:szCs w:val="20"/>
              </w:rPr>
            </w:pPr>
          </w:p>
        </w:tc>
        <w:tc>
          <w:tcPr>
            <w:tcW w:w="1260" w:type="dxa"/>
          </w:tcPr>
          <w:p w14:paraId="6A532484" w14:textId="77777777" w:rsidR="00BE2BDC" w:rsidRPr="00F4373D" w:rsidRDefault="00BE2BDC"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12ACC9E0" w14:textId="77777777" w:rsidR="00BE2BDC" w:rsidRPr="00F4373D" w:rsidRDefault="00BE2BDC"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09C95BC3" w14:textId="77777777" w:rsidR="00BE2BDC" w:rsidRPr="00F4373D" w:rsidRDefault="00BE2BDC"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0CD202F6" w14:textId="77777777" w:rsidR="00BE2BDC" w:rsidRPr="00F4373D" w:rsidRDefault="00BE2BDC"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6FC856E7" w14:textId="77777777" w:rsidR="00BE2BDC" w:rsidRPr="00F4373D" w:rsidRDefault="00BE2BDC"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73BADD51" w14:textId="77777777" w:rsidR="00BE2BDC" w:rsidRPr="00F4373D" w:rsidRDefault="00BE2BDC"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278" w:type="dxa"/>
          </w:tcPr>
          <w:p w14:paraId="62C960F0" w14:textId="77777777" w:rsidR="00BE2BDC" w:rsidRPr="00F4373D" w:rsidRDefault="00BE2BDC" w:rsidP="00F00E8D">
            <w:pPr>
              <w:tabs>
                <w:tab w:val="decimal" w:pos="987"/>
              </w:tabs>
              <w:autoSpaceDE w:val="0"/>
              <w:autoSpaceDN w:val="0"/>
              <w:spacing w:line="240" w:lineRule="exact"/>
              <w:ind w:right="-72"/>
              <w:jc w:val="left"/>
              <w:rPr>
                <w:rFonts w:ascii="Times New Roman" w:hAnsi="Times New Roman" w:cs="Times New Roman"/>
                <w:sz w:val="20"/>
                <w:szCs w:val="20"/>
              </w:rPr>
            </w:pPr>
          </w:p>
        </w:tc>
      </w:tr>
      <w:tr w:rsidR="00F4373D" w:rsidRPr="00F4373D" w14:paraId="58D08526" w14:textId="77777777" w:rsidTr="000F3273">
        <w:trPr>
          <w:gridAfter w:val="1"/>
          <w:wAfter w:w="6" w:type="dxa"/>
          <w:trHeight w:val="20"/>
        </w:trPr>
        <w:tc>
          <w:tcPr>
            <w:tcW w:w="3150" w:type="dxa"/>
            <w:vAlign w:val="bottom"/>
          </w:tcPr>
          <w:p w14:paraId="19670D37" w14:textId="5C68350A" w:rsidR="005677E9" w:rsidRPr="00F4373D" w:rsidRDefault="005677E9" w:rsidP="005677E9">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Balance</w:t>
            </w:r>
            <w:r w:rsidR="00214C6C">
              <w:rPr>
                <w:rFonts w:ascii="Times New Roman" w:hAnsi="Times New Roman" w:cs="Times New Roman"/>
                <w:sz w:val="20"/>
                <w:szCs w:val="20"/>
              </w:rPr>
              <w:t>s</w:t>
            </w:r>
            <w:r w:rsidRPr="00F4373D">
              <w:rPr>
                <w:rFonts w:ascii="Times New Roman" w:hAnsi="Times New Roman" w:cs="Times New Roman"/>
                <w:sz w:val="20"/>
                <w:szCs w:val="20"/>
              </w:rPr>
              <w:t xml:space="preserve"> 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January 1,</w:t>
            </w:r>
          </w:p>
        </w:tc>
        <w:tc>
          <w:tcPr>
            <w:tcW w:w="1260" w:type="dxa"/>
          </w:tcPr>
          <w:p w14:paraId="2172AD02" w14:textId="1E083729" w:rsidR="005677E9" w:rsidRPr="00F4373D" w:rsidRDefault="005677E9" w:rsidP="00177426">
            <w:pPr>
              <w:tabs>
                <w:tab w:val="decimal" w:pos="1191"/>
              </w:tabs>
              <w:autoSpaceDE w:val="0"/>
              <w:autoSpaceDN w:val="0"/>
              <w:spacing w:line="240" w:lineRule="exact"/>
              <w:ind w:right="-72"/>
              <w:jc w:val="left"/>
              <w:rPr>
                <w:rFonts w:ascii="Times New Roman" w:hAnsi="Times New Roman" w:cs="Times New Roman"/>
                <w:sz w:val="20"/>
                <w:szCs w:val="20"/>
              </w:rPr>
            </w:pPr>
            <w:r w:rsidRPr="00F4373D">
              <w:rPr>
                <w:rFonts w:ascii="Times New Roman" w:eastAsia="Browallia New" w:hAnsi="Times New Roman" w:cs="Times New Roman"/>
                <w:sz w:val="20"/>
                <w:szCs w:val="20"/>
              </w:rPr>
              <w:t>19,100,000</w:t>
            </w:r>
          </w:p>
        </w:tc>
        <w:tc>
          <w:tcPr>
            <w:tcW w:w="72" w:type="dxa"/>
          </w:tcPr>
          <w:p w14:paraId="4763D7C7" w14:textId="77777777" w:rsidR="005677E9" w:rsidRPr="00F4373D" w:rsidRDefault="005677E9" w:rsidP="005677E9">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5C59D405" w14:textId="0A570192" w:rsidR="005677E9" w:rsidRPr="00F4373D" w:rsidRDefault="005677E9" w:rsidP="005677E9">
            <w:pPr>
              <w:tabs>
                <w:tab w:val="decimal" w:pos="1085"/>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52,000,000</w:t>
            </w:r>
          </w:p>
        </w:tc>
        <w:tc>
          <w:tcPr>
            <w:tcW w:w="72" w:type="dxa"/>
          </w:tcPr>
          <w:p w14:paraId="7D279EC7" w14:textId="77777777" w:rsidR="005677E9" w:rsidRPr="00F4373D" w:rsidRDefault="005677E9" w:rsidP="005677E9">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88" w:type="dxa"/>
          </w:tcPr>
          <w:p w14:paraId="740325C3" w14:textId="3339352B" w:rsidR="005677E9" w:rsidRPr="00F4373D" w:rsidRDefault="005677E9" w:rsidP="000F3273">
            <w:pPr>
              <w:tabs>
                <w:tab w:val="decimal" w:pos="1097"/>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19,100,000</w:t>
            </w:r>
          </w:p>
        </w:tc>
        <w:tc>
          <w:tcPr>
            <w:tcW w:w="72" w:type="dxa"/>
          </w:tcPr>
          <w:p w14:paraId="37CC9237" w14:textId="77777777" w:rsidR="005677E9" w:rsidRPr="00F4373D" w:rsidRDefault="005677E9" w:rsidP="005677E9">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vAlign w:val="bottom"/>
          </w:tcPr>
          <w:p w14:paraId="3E1222DE" w14:textId="4A5A5E8D" w:rsidR="005677E9" w:rsidRPr="00F4373D" w:rsidRDefault="005677E9" w:rsidP="00177426">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9,000,000</w:t>
            </w:r>
          </w:p>
        </w:tc>
      </w:tr>
      <w:tr w:rsidR="00F4373D" w:rsidRPr="00F4373D" w14:paraId="5FAC5E0E" w14:textId="77777777" w:rsidTr="000F3273">
        <w:trPr>
          <w:gridAfter w:val="1"/>
          <w:wAfter w:w="6" w:type="dxa"/>
          <w:trHeight w:val="20"/>
        </w:trPr>
        <w:tc>
          <w:tcPr>
            <w:tcW w:w="3150" w:type="dxa"/>
          </w:tcPr>
          <w:p w14:paraId="5290EF3A" w14:textId="18895833" w:rsidR="008954A8" w:rsidRPr="00F4373D" w:rsidRDefault="00F15883" w:rsidP="008954A8">
            <w:pPr>
              <w:autoSpaceDE w:val="0"/>
              <w:autoSpaceDN w:val="0"/>
              <w:spacing w:line="240" w:lineRule="exact"/>
              <w:ind w:left="267"/>
              <w:rPr>
                <w:rFonts w:ascii="Times New Roman" w:hAnsi="Times New Roman" w:cs="Times New Roman"/>
                <w:sz w:val="20"/>
                <w:szCs w:val="20"/>
              </w:rPr>
            </w:pPr>
            <w:r>
              <w:rPr>
                <w:rFonts w:ascii="Times New Roman" w:eastAsia="Batang" w:hAnsi="Times New Roman" w:cs="Times New Roman"/>
                <w:bCs/>
                <w:sz w:val="20"/>
                <w:szCs w:val="20"/>
              </w:rPr>
              <w:t>Cash received</w:t>
            </w:r>
          </w:p>
        </w:tc>
        <w:tc>
          <w:tcPr>
            <w:tcW w:w="1260" w:type="dxa"/>
          </w:tcPr>
          <w:p w14:paraId="1D36578B" w14:textId="07AE8C4F" w:rsidR="008954A8" w:rsidRPr="00F4373D" w:rsidRDefault="008954A8" w:rsidP="008954A8">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83,432,715</w:t>
            </w:r>
          </w:p>
        </w:tc>
        <w:tc>
          <w:tcPr>
            <w:tcW w:w="72" w:type="dxa"/>
          </w:tcPr>
          <w:p w14:paraId="48C9304F" w14:textId="77777777" w:rsidR="008954A8" w:rsidRPr="00F4373D" w:rsidRDefault="008954A8" w:rsidP="008954A8">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694F251B" w14:textId="3D64C494" w:rsidR="008954A8" w:rsidRPr="00F4373D" w:rsidRDefault="008954A8" w:rsidP="008954A8">
            <w:pPr>
              <w:tabs>
                <w:tab w:val="decimal" w:pos="1085"/>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123,027,000</w:t>
            </w:r>
          </w:p>
        </w:tc>
        <w:tc>
          <w:tcPr>
            <w:tcW w:w="72" w:type="dxa"/>
          </w:tcPr>
          <w:p w14:paraId="1C4F77EB" w14:textId="77777777" w:rsidR="008954A8" w:rsidRPr="00F4373D" w:rsidRDefault="008954A8" w:rsidP="008954A8">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88" w:type="dxa"/>
          </w:tcPr>
          <w:p w14:paraId="2FB8368F" w14:textId="3589BEC6" w:rsidR="008954A8" w:rsidRPr="00F4373D" w:rsidRDefault="008954A8" w:rsidP="008954A8">
            <w:pPr>
              <w:tabs>
                <w:tab w:val="decimal" w:pos="1097"/>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hAnsi="Times New Roman" w:cs="Times New Roman"/>
                <w:sz w:val="20"/>
                <w:szCs w:val="20"/>
              </w:rPr>
              <w:t>31,355,645</w:t>
            </w:r>
          </w:p>
        </w:tc>
        <w:tc>
          <w:tcPr>
            <w:tcW w:w="72" w:type="dxa"/>
          </w:tcPr>
          <w:p w14:paraId="4911CAAA" w14:textId="77777777" w:rsidR="008954A8" w:rsidRPr="00F4373D" w:rsidRDefault="008954A8" w:rsidP="008954A8">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vAlign w:val="bottom"/>
          </w:tcPr>
          <w:p w14:paraId="4A98B6DF" w14:textId="7D6EE9D9" w:rsidR="008954A8" w:rsidRPr="00F4373D" w:rsidRDefault="008954A8" w:rsidP="008954A8">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67,100,000</w:t>
            </w:r>
          </w:p>
        </w:tc>
      </w:tr>
      <w:tr w:rsidR="00F4373D" w:rsidRPr="00F4373D" w14:paraId="30FBAADA" w14:textId="77777777" w:rsidTr="000F3273">
        <w:trPr>
          <w:gridAfter w:val="1"/>
          <w:wAfter w:w="6" w:type="dxa"/>
          <w:trHeight w:val="20"/>
        </w:trPr>
        <w:tc>
          <w:tcPr>
            <w:tcW w:w="3150" w:type="dxa"/>
          </w:tcPr>
          <w:p w14:paraId="72A11F24" w14:textId="6726B6D3" w:rsidR="008954A8" w:rsidRPr="00F4373D" w:rsidRDefault="008954A8" w:rsidP="008954A8">
            <w:pPr>
              <w:autoSpaceDE w:val="0"/>
              <w:autoSpaceDN w:val="0"/>
              <w:spacing w:line="240" w:lineRule="exact"/>
              <w:ind w:left="267"/>
              <w:rPr>
                <w:rFonts w:ascii="Times New Roman" w:hAnsi="Times New Roman" w:cs="Times New Roman"/>
                <w:sz w:val="20"/>
                <w:szCs w:val="20"/>
              </w:rPr>
            </w:pPr>
            <w:r w:rsidRPr="00F4373D">
              <w:rPr>
                <w:rFonts w:ascii="Times New Roman" w:eastAsia="Batang" w:hAnsi="Times New Roman" w:cs="Times New Roman"/>
                <w:bCs/>
                <w:sz w:val="20"/>
                <w:szCs w:val="20"/>
              </w:rPr>
              <w:t xml:space="preserve">Repayment </w:t>
            </w:r>
          </w:p>
        </w:tc>
        <w:tc>
          <w:tcPr>
            <w:tcW w:w="1260" w:type="dxa"/>
            <w:tcBorders>
              <w:bottom w:val="single" w:sz="4" w:space="0" w:color="auto"/>
            </w:tcBorders>
          </w:tcPr>
          <w:p w14:paraId="2A34A30A" w14:textId="4E49681F" w:rsidR="008954A8" w:rsidRPr="00F4373D" w:rsidRDefault="008954A8" w:rsidP="008954A8">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(57,532,715)</w:t>
            </w:r>
          </w:p>
        </w:tc>
        <w:tc>
          <w:tcPr>
            <w:tcW w:w="72" w:type="dxa"/>
          </w:tcPr>
          <w:p w14:paraId="405F6CF5" w14:textId="77777777" w:rsidR="008954A8" w:rsidRPr="00F4373D" w:rsidRDefault="008954A8" w:rsidP="008954A8">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vAlign w:val="bottom"/>
          </w:tcPr>
          <w:p w14:paraId="27E3C0EE" w14:textId="73667675" w:rsidR="008954A8" w:rsidRPr="00F4373D" w:rsidRDefault="008954A8" w:rsidP="008954A8">
            <w:pPr>
              <w:tabs>
                <w:tab w:val="decimal" w:pos="1085"/>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(155,927,000)</w:t>
            </w:r>
          </w:p>
        </w:tc>
        <w:tc>
          <w:tcPr>
            <w:tcW w:w="72" w:type="dxa"/>
          </w:tcPr>
          <w:p w14:paraId="676D40B4" w14:textId="77777777" w:rsidR="008954A8" w:rsidRPr="00F4373D" w:rsidRDefault="008954A8" w:rsidP="008954A8">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88" w:type="dxa"/>
            <w:tcBorders>
              <w:bottom w:val="single" w:sz="4" w:space="0" w:color="auto"/>
            </w:tcBorders>
          </w:tcPr>
          <w:p w14:paraId="655815DA" w14:textId="0068822F" w:rsidR="008954A8" w:rsidRPr="00F4373D" w:rsidRDefault="008954A8" w:rsidP="008954A8">
            <w:pPr>
              <w:tabs>
                <w:tab w:val="decimal" w:pos="1097"/>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hAnsi="Times New Roman" w:cs="Times New Roman"/>
                <w:sz w:val="20"/>
                <w:szCs w:val="20"/>
              </w:rPr>
              <w:t>(35,455,645)</w:t>
            </w:r>
          </w:p>
        </w:tc>
        <w:tc>
          <w:tcPr>
            <w:tcW w:w="72" w:type="dxa"/>
          </w:tcPr>
          <w:p w14:paraId="7F4B2B93" w14:textId="77777777" w:rsidR="008954A8" w:rsidRPr="00F4373D" w:rsidRDefault="008954A8" w:rsidP="008954A8">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Borders>
              <w:bottom w:val="single" w:sz="4" w:space="0" w:color="auto"/>
            </w:tcBorders>
            <w:vAlign w:val="bottom"/>
          </w:tcPr>
          <w:p w14:paraId="01D3AF60" w14:textId="456DBD31" w:rsidR="008954A8" w:rsidRPr="00F4373D" w:rsidRDefault="008954A8" w:rsidP="008954A8">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(57,000,000)</w:t>
            </w:r>
          </w:p>
        </w:tc>
      </w:tr>
      <w:tr w:rsidR="00F4373D" w:rsidRPr="00F4373D" w14:paraId="38257D43" w14:textId="77777777" w:rsidTr="000F3273">
        <w:trPr>
          <w:gridAfter w:val="1"/>
          <w:wAfter w:w="6" w:type="dxa"/>
          <w:trHeight w:val="20"/>
        </w:trPr>
        <w:tc>
          <w:tcPr>
            <w:tcW w:w="3150" w:type="dxa"/>
            <w:vAlign w:val="bottom"/>
          </w:tcPr>
          <w:p w14:paraId="41D630C8" w14:textId="24C7B5BF" w:rsidR="008954A8" w:rsidRPr="00F4373D" w:rsidRDefault="008954A8" w:rsidP="008954A8">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Balance</w:t>
            </w:r>
            <w:r w:rsidR="00214C6C">
              <w:rPr>
                <w:rFonts w:ascii="Times New Roman" w:hAnsi="Times New Roman" w:cs="Times New Roman"/>
                <w:sz w:val="20"/>
                <w:szCs w:val="20"/>
              </w:rPr>
              <w:t>s</w:t>
            </w:r>
            <w:r w:rsidRPr="00F4373D">
              <w:rPr>
                <w:rFonts w:ascii="Times New Roman" w:hAnsi="Times New Roman" w:cs="Times New Roman"/>
                <w:sz w:val="20"/>
                <w:szCs w:val="20"/>
              </w:rPr>
              <w:t xml:space="preserve"> 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December 31,</w:t>
            </w:r>
          </w:p>
        </w:tc>
        <w:tc>
          <w:tcPr>
            <w:tcW w:w="1260" w:type="dxa"/>
            <w:tcBorders>
              <w:top w:val="single" w:sz="4" w:space="0" w:color="auto"/>
              <w:bottom w:val="double" w:sz="4" w:space="0" w:color="auto"/>
            </w:tcBorders>
          </w:tcPr>
          <w:p w14:paraId="511A535A" w14:textId="712C5AA8" w:rsidR="008954A8" w:rsidRPr="00F4373D" w:rsidRDefault="008954A8" w:rsidP="008954A8">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45,000,000</w:t>
            </w:r>
          </w:p>
        </w:tc>
        <w:tc>
          <w:tcPr>
            <w:tcW w:w="72" w:type="dxa"/>
          </w:tcPr>
          <w:p w14:paraId="79FC96B5" w14:textId="77777777" w:rsidR="008954A8" w:rsidRPr="00F4373D" w:rsidRDefault="008954A8" w:rsidP="008954A8">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6A2E96FC" w14:textId="7B2BBA7B" w:rsidR="008954A8" w:rsidRPr="00F4373D" w:rsidRDefault="008954A8" w:rsidP="008954A8">
            <w:pPr>
              <w:tabs>
                <w:tab w:val="decimal" w:pos="1085"/>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19,100,000</w:t>
            </w:r>
          </w:p>
        </w:tc>
        <w:tc>
          <w:tcPr>
            <w:tcW w:w="72" w:type="dxa"/>
          </w:tcPr>
          <w:p w14:paraId="18633DDB" w14:textId="77777777" w:rsidR="008954A8" w:rsidRPr="00F4373D" w:rsidRDefault="008954A8" w:rsidP="008954A8">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88" w:type="dxa"/>
            <w:tcBorders>
              <w:top w:val="single" w:sz="4" w:space="0" w:color="auto"/>
              <w:bottom w:val="double" w:sz="4" w:space="0" w:color="auto"/>
            </w:tcBorders>
          </w:tcPr>
          <w:p w14:paraId="3248BB26" w14:textId="4456E6CB" w:rsidR="008954A8" w:rsidRPr="00F4373D" w:rsidRDefault="008954A8" w:rsidP="008954A8">
            <w:pPr>
              <w:tabs>
                <w:tab w:val="decimal" w:pos="1097"/>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hAnsi="Times New Roman" w:cs="Times New Roman"/>
                <w:sz w:val="20"/>
                <w:szCs w:val="20"/>
              </w:rPr>
              <w:t>15,000,000</w:t>
            </w:r>
          </w:p>
        </w:tc>
        <w:tc>
          <w:tcPr>
            <w:tcW w:w="72" w:type="dxa"/>
          </w:tcPr>
          <w:p w14:paraId="2B406A50" w14:textId="77777777" w:rsidR="008954A8" w:rsidRPr="00F4373D" w:rsidRDefault="008954A8" w:rsidP="008954A8">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Borders>
              <w:top w:val="single" w:sz="4" w:space="0" w:color="auto"/>
              <w:bottom w:val="double" w:sz="4" w:space="0" w:color="auto"/>
            </w:tcBorders>
            <w:vAlign w:val="bottom"/>
          </w:tcPr>
          <w:p w14:paraId="613B39CE" w14:textId="61B4CBBB" w:rsidR="008954A8" w:rsidRPr="00F4373D" w:rsidRDefault="008954A8" w:rsidP="008954A8">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19,100,000</w:t>
            </w:r>
          </w:p>
        </w:tc>
      </w:tr>
    </w:tbl>
    <w:p w14:paraId="30BBD8DA" w14:textId="1405C1F1" w:rsidR="00725936" w:rsidRPr="00F4373D" w:rsidRDefault="00725936" w:rsidP="000F3273">
      <w:pPr>
        <w:pBdr>
          <w:top w:val="nil"/>
          <w:left w:val="nil"/>
          <w:bottom w:val="nil"/>
          <w:right w:val="nil"/>
          <w:between w:val="nil"/>
        </w:pBdr>
        <w:spacing w:before="240" w:after="240"/>
        <w:ind w:left="1267" w:right="-27"/>
        <w:rPr>
          <w:rFonts w:ascii="Times New Roman" w:eastAsia="Arial" w:hAnsi="Times New Roman" w:cs="Times New Roman"/>
          <w:bCs/>
          <w:sz w:val="24"/>
          <w:szCs w:val="24"/>
        </w:rPr>
      </w:pPr>
      <w:r w:rsidRPr="00F4373D">
        <w:rPr>
          <w:rFonts w:ascii="Times New Roman" w:eastAsia="Arial" w:hAnsi="Times New Roman" w:cs="Times New Roman"/>
          <w:spacing w:val="4"/>
          <w:sz w:val="24"/>
          <w:szCs w:val="24"/>
        </w:rPr>
        <w:t>The borrowings are secured by bank deposits of the Company and a subsidiary (see</w:t>
      </w:r>
      <w:r w:rsidRPr="00F4373D">
        <w:rPr>
          <w:rFonts w:ascii="Times New Roman" w:eastAsia="Arial" w:hAnsi="Times New Roman" w:cs="Times New Roman"/>
          <w:sz w:val="24"/>
          <w:szCs w:val="24"/>
        </w:rPr>
        <w:t xml:space="preserve"> Note </w:t>
      </w:r>
      <w:r w:rsidR="00CF780A" w:rsidRPr="00F4373D">
        <w:rPr>
          <w:rFonts w:ascii="Times New Roman" w:eastAsia="Arial" w:hAnsi="Times New Roman" w:cs="Times New Roman"/>
          <w:sz w:val="24"/>
          <w:szCs w:val="24"/>
        </w:rPr>
        <w:t>1</w:t>
      </w:r>
      <w:r w:rsidR="008954A8" w:rsidRPr="00F4373D">
        <w:rPr>
          <w:rFonts w:ascii="Times New Roman" w:eastAsia="Arial" w:hAnsi="Times New Roman" w:cs="Times New Roman"/>
          <w:sz w:val="24"/>
          <w:szCs w:val="24"/>
        </w:rPr>
        <w:t>1</w:t>
      </w:r>
      <w:r w:rsidRPr="00F4373D">
        <w:rPr>
          <w:rFonts w:ascii="Times New Roman" w:eastAsia="Arial" w:hAnsi="Times New Roman" w:cs="Times New Roman"/>
          <w:sz w:val="24"/>
          <w:szCs w:val="24"/>
        </w:rPr>
        <w:t>) land and building of the Company (see Note 1</w:t>
      </w:r>
      <w:r w:rsidR="00CB327C" w:rsidRPr="00F4373D">
        <w:rPr>
          <w:rFonts w:ascii="Times New Roman" w:eastAsia="Arial" w:hAnsi="Times New Roman" w:cs="Times New Roman"/>
          <w:sz w:val="24"/>
          <w:szCs w:val="24"/>
        </w:rPr>
        <w:t>5</w:t>
      </w:r>
      <w:r w:rsidRPr="00F4373D">
        <w:rPr>
          <w:rFonts w:ascii="Times New Roman" w:eastAsia="Arial" w:hAnsi="Times New Roman" w:cs="Times New Roman"/>
          <w:sz w:val="24"/>
          <w:szCs w:val="24"/>
        </w:rPr>
        <w:t xml:space="preserve">), land </w:t>
      </w:r>
      <w:r w:rsidR="008954A8" w:rsidRPr="00F4373D">
        <w:rPr>
          <w:rFonts w:ascii="Times New Roman" w:eastAsia="Arial" w:hAnsi="Times New Roman" w:cs="Times New Roman"/>
          <w:sz w:val="24"/>
          <w:szCs w:val="24"/>
        </w:rPr>
        <w:t>with</w:t>
      </w:r>
      <w:r w:rsidRPr="00F4373D">
        <w:rPr>
          <w:rFonts w:ascii="Times New Roman" w:eastAsia="Arial" w:hAnsi="Times New Roman" w:cs="Times New Roman"/>
          <w:bCs/>
          <w:sz w:val="24"/>
          <w:szCs w:val="24"/>
        </w:rPr>
        <w:t xml:space="preserve"> building of Director.</w:t>
      </w:r>
    </w:p>
    <w:p w14:paraId="317AF7F1" w14:textId="2A24CDE9" w:rsidR="00725936" w:rsidRPr="00F4373D" w:rsidRDefault="00725936" w:rsidP="000F3273">
      <w:pPr>
        <w:pBdr>
          <w:top w:val="nil"/>
          <w:left w:val="nil"/>
          <w:bottom w:val="nil"/>
          <w:right w:val="nil"/>
          <w:between w:val="nil"/>
        </w:pBdr>
        <w:spacing w:after="240"/>
        <w:ind w:left="1267" w:right="-27"/>
        <w:rPr>
          <w:rFonts w:ascii="Times New Roman" w:eastAsia="Arial" w:hAnsi="Times New Roman" w:cs="Times New Roman"/>
          <w:bCs/>
          <w:sz w:val="24"/>
          <w:szCs w:val="24"/>
        </w:rPr>
      </w:pPr>
      <w:r w:rsidRPr="00F4373D">
        <w:rPr>
          <w:rFonts w:ascii="Times New Roman" w:eastAsia="Arial" w:hAnsi="Times New Roman" w:cs="Times New Roman"/>
          <w:bCs/>
          <w:sz w:val="24"/>
          <w:szCs w:val="24"/>
        </w:rPr>
        <w:t xml:space="preserve">As </w:t>
      </w:r>
      <w:proofErr w:type="gramStart"/>
      <w:r w:rsidRPr="00F4373D">
        <w:rPr>
          <w:rFonts w:ascii="Times New Roman" w:eastAsia="Arial" w:hAnsi="Times New Roman" w:cs="Times New Roman"/>
          <w:bCs/>
          <w:sz w:val="24"/>
          <w:szCs w:val="24"/>
        </w:rPr>
        <w:t>at</w:t>
      </w:r>
      <w:proofErr w:type="gramEnd"/>
      <w:r w:rsidRPr="00F4373D">
        <w:rPr>
          <w:rFonts w:ascii="Times New Roman" w:eastAsia="Arial" w:hAnsi="Times New Roman" w:cs="Times New Roman"/>
          <w:bCs/>
          <w:sz w:val="24"/>
          <w:szCs w:val="24"/>
        </w:rPr>
        <w:t xml:space="preserve"> </w:t>
      </w:r>
      <w:r w:rsidR="00BE2BE7" w:rsidRPr="00F4373D">
        <w:rPr>
          <w:rFonts w:ascii="Times New Roman" w:eastAsia="Arial" w:hAnsi="Times New Roman" w:cs="Times New Roman"/>
          <w:bCs/>
          <w:sz w:val="24"/>
          <w:szCs w:val="24"/>
        </w:rPr>
        <w:t>December 31</w:t>
      </w:r>
      <w:r w:rsidRPr="00F4373D">
        <w:rPr>
          <w:rFonts w:ascii="Times New Roman" w:eastAsia="Arial" w:hAnsi="Times New Roman" w:cs="Times New Roman"/>
          <w:bCs/>
          <w:sz w:val="24"/>
          <w:szCs w:val="24"/>
        </w:rPr>
        <w:t xml:space="preserve">, 2025, the Group </w:t>
      </w:r>
      <w:r w:rsidR="00384A56" w:rsidRPr="00F4373D">
        <w:rPr>
          <w:rFonts w:ascii="Times New Roman" w:eastAsia="Arial" w:hAnsi="Times New Roman" w:cs="Times New Roman"/>
          <w:bCs/>
          <w:sz w:val="24"/>
          <w:szCs w:val="24"/>
        </w:rPr>
        <w:t xml:space="preserve">and the Company </w:t>
      </w:r>
      <w:r w:rsidRPr="00F4373D">
        <w:rPr>
          <w:rFonts w:ascii="Times New Roman" w:eastAsia="Arial" w:hAnsi="Times New Roman" w:cs="Times New Roman"/>
          <w:bCs/>
          <w:sz w:val="24"/>
          <w:szCs w:val="24"/>
        </w:rPr>
        <w:t>ha</w:t>
      </w:r>
      <w:r w:rsidR="00384A56" w:rsidRPr="00F4373D">
        <w:rPr>
          <w:rFonts w:ascii="Times New Roman" w:eastAsia="Arial" w:hAnsi="Times New Roman" w:cs="Times New Roman"/>
          <w:bCs/>
          <w:sz w:val="24"/>
          <w:szCs w:val="24"/>
        </w:rPr>
        <w:t>d</w:t>
      </w:r>
      <w:r w:rsidRPr="00F4373D">
        <w:rPr>
          <w:rFonts w:ascii="Times New Roman" w:eastAsia="Arial" w:hAnsi="Times New Roman" w:cs="Times New Roman"/>
          <w:bCs/>
          <w:sz w:val="24"/>
          <w:szCs w:val="24"/>
        </w:rPr>
        <w:t xml:space="preserve"> unused credit facilities </w:t>
      </w:r>
      <w:proofErr w:type="spellStart"/>
      <w:r w:rsidRPr="00F4373D">
        <w:rPr>
          <w:rFonts w:ascii="Times New Roman" w:eastAsia="Arial" w:hAnsi="Times New Roman" w:cs="Times New Roman"/>
          <w:bCs/>
          <w:sz w:val="24"/>
          <w:szCs w:val="24"/>
        </w:rPr>
        <w:t>totaling</w:t>
      </w:r>
      <w:proofErr w:type="spellEnd"/>
      <w:r w:rsidRPr="00F4373D">
        <w:rPr>
          <w:rFonts w:ascii="Times New Roman" w:eastAsia="Arial" w:hAnsi="Times New Roman" w:cs="Times New Roman"/>
          <w:bCs/>
          <w:sz w:val="24"/>
          <w:szCs w:val="24"/>
        </w:rPr>
        <w:t xml:space="preserve"> Baht </w:t>
      </w:r>
      <w:r w:rsidR="008954A8" w:rsidRPr="00F4373D">
        <w:rPr>
          <w:rFonts w:ascii="Times New Roman" w:eastAsia="Arial" w:hAnsi="Times New Roman" w:cs="Times New Roman"/>
          <w:bCs/>
          <w:sz w:val="24"/>
          <w:szCs w:val="24"/>
        </w:rPr>
        <w:t>157</w:t>
      </w:r>
      <w:r w:rsidR="00E0659D" w:rsidRPr="00F4373D">
        <w:rPr>
          <w:rFonts w:ascii="Times New Roman" w:eastAsia="Arial" w:hAnsi="Times New Roman" w:cs="Times New Roman"/>
          <w:bCs/>
          <w:sz w:val="24"/>
          <w:szCs w:val="24"/>
        </w:rPr>
        <w:t>.00</w:t>
      </w:r>
      <w:r w:rsidR="008954A8" w:rsidRPr="00F4373D">
        <w:rPr>
          <w:rFonts w:ascii="Times New Roman" w:eastAsia="Arial" w:hAnsi="Times New Roman" w:cs="Times New Roman"/>
          <w:bCs/>
          <w:sz w:val="24"/>
          <w:szCs w:val="24"/>
        </w:rPr>
        <w:t xml:space="preserve"> </w:t>
      </w:r>
      <w:r w:rsidRPr="00F4373D">
        <w:rPr>
          <w:rFonts w:ascii="Times New Roman" w:eastAsia="Arial" w:hAnsi="Times New Roman" w:cs="Times New Roman"/>
          <w:bCs/>
          <w:sz w:val="24"/>
          <w:szCs w:val="24"/>
        </w:rPr>
        <w:t>million and Baht</w:t>
      </w:r>
      <w:r w:rsidR="00E0659D" w:rsidRPr="00F4373D">
        <w:rPr>
          <w:rFonts w:ascii="Times New Roman" w:eastAsia="Arial" w:hAnsi="Times New Roman" w:cs="Times New Roman"/>
          <w:bCs/>
          <w:sz w:val="24"/>
          <w:szCs w:val="24"/>
        </w:rPr>
        <w:t xml:space="preserve"> 157.00 </w:t>
      </w:r>
      <w:r w:rsidRPr="00F4373D">
        <w:rPr>
          <w:rFonts w:ascii="Times New Roman" w:eastAsia="Arial" w:hAnsi="Times New Roman" w:cs="Times New Roman"/>
          <w:bCs/>
          <w:sz w:val="24"/>
          <w:szCs w:val="24"/>
        </w:rPr>
        <w:t>million, respectively (</w:t>
      </w:r>
      <w:r w:rsidR="00B354BB" w:rsidRPr="00F4373D">
        <w:rPr>
          <w:rFonts w:ascii="Times New Roman" w:eastAsia="Arial" w:hAnsi="Times New Roman" w:cs="Times New Roman"/>
          <w:bCs/>
          <w:sz w:val="24"/>
          <w:szCs w:val="24"/>
        </w:rPr>
        <w:t>2024</w:t>
      </w:r>
      <w:r w:rsidRPr="00F4373D">
        <w:rPr>
          <w:rFonts w:ascii="Times New Roman" w:eastAsia="Arial" w:hAnsi="Times New Roman" w:cs="Times New Roman"/>
          <w:bCs/>
          <w:sz w:val="24"/>
          <w:szCs w:val="24"/>
        </w:rPr>
        <w:t xml:space="preserve">: Baht </w:t>
      </w:r>
      <w:r w:rsidR="001B2197" w:rsidRPr="00F4373D">
        <w:rPr>
          <w:rFonts w:ascii="Times New Roman" w:eastAsia="Arial" w:hAnsi="Times New Roman" w:cs="Times New Roman"/>
          <w:bCs/>
          <w:sz w:val="24"/>
          <w:szCs w:val="24"/>
        </w:rPr>
        <w:t xml:space="preserve">132.90 </w:t>
      </w:r>
      <w:r w:rsidRPr="00F4373D">
        <w:rPr>
          <w:rFonts w:ascii="Times New Roman" w:eastAsia="Arial" w:hAnsi="Times New Roman" w:cs="Times New Roman"/>
          <w:bCs/>
          <w:sz w:val="24"/>
          <w:szCs w:val="24"/>
        </w:rPr>
        <w:t>million and Baht 132.90 million, respectively</w:t>
      </w:r>
      <w:r w:rsidRPr="00F4373D">
        <w:rPr>
          <w:rFonts w:ascii="Times New Roman" w:eastAsia="Arial" w:hAnsi="Times New Roman" w:cs="Angsana New"/>
          <w:bCs/>
          <w:sz w:val="24"/>
        </w:rPr>
        <w:t>)</w:t>
      </w:r>
      <w:r w:rsidRPr="00F4373D">
        <w:rPr>
          <w:rFonts w:ascii="Times New Roman" w:eastAsia="Arial" w:hAnsi="Times New Roman" w:cs="Times New Roman"/>
          <w:bCs/>
          <w:sz w:val="24"/>
          <w:szCs w:val="24"/>
        </w:rPr>
        <w:t>.</w:t>
      </w:r>
    </w:p>
    <w:p w14:paraId="36006ADC" w14:textId="77777777" w:rsidR="009E0694" w:rsidRDefault="009E0694">
      <w:pPr>
        <w:rPr>
          <w:rFonts w:ascii="Times New Roman" w:eastAsia="Arial" w:hAnsi="Times New Roman" w:cs="Times New Roman"/>
          <w:bCs/>
          <w:sz w:val="24"/>
          <w:szCs w:val="24"/>
        </w:rPr>
      </w:pPr>
      <w:r>
        <w:rPr>
          <w:rFonts w:ascii="Times New Roman" w:eastAsia="Arial" w:hAnsi="Times New Roman" w:cs="Times New Roman"/>
          <w:bCs/>
          <w:sz w:val="24"/>
          <w:szCs w:val="24"/>
        </w:rPr>
        <w:br w:type="page"/>
      </w:r>
    </w:p>
    <w:p w14:paraId="55869CBC" w14:textId="0D16928A" w:rsidR="00725936" w:rsidRPr="00F4373D" w:rsidRDefault="00725936" w:rsidP="00871C06">
      <w:pPr>
        <w:spacing w:after="240"/>
        <w:ind w:left="1260" w:hanging="720"/>
        <w:rPr>
          <w:rFonts w:ascii="Times New Roman" w:eastAsia="Arial" w:hAnsi="Times New Roman" w:cs="Times New Roman"/>
          <w:bCs/>
          <w:sz w:val="24"/>
          <w:szCs w:val="24"/>
        </w:rPr>
      </w:pPr>
      <w:r w:rsidRPr="00F4373D">
        <w:rPr>
          <w:rFonts w:ascii="Times New Roman" w:eastAsia="Arial" w:hAnsi="Times New Roman" w:cs="Times New Roman"/>
          <w:bCs/>
          <w:sz w:val="24"/>
          <w:szCs w:val="24"/>
        </w:rPr>
        <w:lastRenderedPageBreak/>
        <w:t>1</w:t>
      </w:r>
      <w:r w:rsidR="00AC593E" w:rsidRPr="00F4373D">
        <w:rPr>
          <w:rFonts w:ascii="Times New Roman" w:eastAsia="Arial" w:hAnsi="Times New Roman" w:cs="Times New Roman"/>
          <w:bCs/>
          <w:sz w:val="24"/>
          <w:szCs w:val="24"/>
        </w:rPr>
        <w:t>9</w:t>
      </w:r>
      <w:r w:rsidRPr="00F4373D">
        <w:rPr>
          <w:rFonts w:ascii="Times New Roman" w:eastAsia="Arial" w:hAnsi="Times New Roman" w:cs="Times New Roman"/>
          <w:bCs/>
          <w:sz w:val="24"/>
          <w:szCs w:val="24"/>
        </w:rPr>
        <w:t>.2</w:t>
      </w:r>
      <w:r w:rsidRPr="00F4373D">
        <w:rPr>
          <w:rFonts w:ascii="Times New Roman" w:eastAsia="Arial" w:hAnsi="Times New Roman" w:cs="Times New Roman"/>
          <w:bCs/>
          <w:sz w:val="24"/>
          <w:szCs w:val="24"/>
        </w:rPr>
        <w:tab/>
        <w:t>Long-term borrowings from financial institutions</w:t>
      </w:r>
    </w:p>
    <w:p w14:paraId="2837BD60" w14:textId="2FFDC244" w:rsidR="00725936" w:rsidRPr="00F4373D" w:rsidRDefault="00725936" w:rsidP="00725936">
      <w:pPr>
        <w:pBdr>
          <w:top w:val="nil"/>
          <w:left w:val="nil"/>
          <w:bottom w:val="nil"/>
          <w:right w:val="nil"/>
          <w:between w:val="nil"/>
        </w:pBdr>
        <w:spacing w:after="240"/>
        <w:ind w:left="1267"/>
        <w:rPr>
          <w:rFonts w:ascii="Times New Roman" w:eastAsia="Arial" w:hAnsi="Times New Roman" w:cstheme="minorBidi"/>
          <w:sz w:val="24"/>
          <w:szCs w:val="24"/>
        </w:rPr>
      </w:pPr>
      <w:r w:rsidRPr="00F4373D">
        <w:rPr>
          <w:rFonts w:ascii="Times New Roman" w:eastAsia="Arial" w:hAnsi="Times New Roman" w:cs="Times New Roman"/>
          <w:sz w:val="24"/>
          <w:szCs w:val="24"/>
        </w:rPr>
        <w:t>Movements in long-term borrowings from financial institution w</w:t>
      </w:r>
      <w:r w:rsidR="00F15883">
        <w:rPr>
          <w:rFonts w:ascii="Times New Roman" w:eastAsia="Arial" w:hAnsi="Times New Roman" w:cs="Times New Roman"/>
          <w:sz w:val="24"/>
          <w:szCs w:val="24"/>
        </w:rPr>
        <w:t>ere</w:t>
      </w:r>
      <w:r w:rsidRPr="00F4373D">
        <w:rPr>
          <w:rFonts w:ascii="Times New Roman" w:eastAsia="Arial" w:hAnsi="Times New Roman" w:cs="Times New Roman"/>
          <w:sz w:val="24"/>
          <w:szCs w:val="24"/>
        </w:rPr>
        <w:t xml:space="preserve"> as follows:</w:t>
      </w:r>
    </w:p>
    <w:p w14:paraId="325548E7" w14:textId="77777777" w:rsidR="00871C06" w:rsidRPr="00F4373D" w:rsidRDefault="00871C06" w:rsidP="000F3273">
      <w:pPr>
        <w:spacing w:before="240"/>
        <w:ind w:left="547" w:right="-27"/>
        <w:jc w:val="right"/>
        <w:rPr>
          <w:rFonts w:ascii="Times New Roman" w:eastAsia="Arial" w:hAnsi="Times New Roman" w:cs="Times New Roman"/>
          <w:smallCaps/>
          <w:sz w:val="24"/>
          <w:szCs w:val="24"/>
        </w:rPr>
      </w:pPr>
      <w:proofErr w:type="gramStart"/>
      <w:r w:rsidRPr="00F4373D">
        <w:rPr>
          <w:rFonts w:ascii="Times New Roman" w:eastAsia="Arial Unicode MS" w:hAnsi="Times New Roman" w:cs="Times New Roman"/>
          <w:b/>
          <w:bCs/>
          <w:spacing w:val="-4"/>
          <w:sz w:val="20"/>
        </w:rPr>
        <w:t>Unit :</w:t>
      </w:r>
      <w:proofErr w:type="gramEnd"/>
      <w:r w:rsidRPr="00F4373D">
        <w:rPr>
          <w:rFonts w:ascii="Times New Roman" w:eastAsia="Arial Unicode MS" w:hAnsi="Times New Roman" w:cs="Times New Roman"/>
          <w:b/>
          <w:bCs/>
          <w:spacing w:val="-4"/>
          <w:sz w:val="20"/>
        </w:rPr>
        <w:t xml:space="preserve"> Baht</w:t>
      </w:r>
    </w:p>
    <w:tbl>
      <w:tblPr>
        <w:tblW w:w="8286" w:type="dxa"/>
        <w:tblInd w:w="990" w:type="dxa"/>
        <w:tblLayout w:type="fixed"/>
        <w:tblCellMar>
          <w:left w:w="0" w:type="dxa"/>
          <w:right w:w="0" w:type="dxa"/>
        </w:tblCellMar>
        <w:tblLook w:val="0000" w:firstRow="0" w:lastRow="0" w:firstColumn="0" w:lastColumn="0" w:noHBand="0" w:noVBand="0"/>
      </w:tblPr>
      <w:tblGrid>
        <w:gridCol w:w="3150"/>
        <w:gridCol w:w="1260"/>
        <w:gridCol w:w="72"/>
        <w:gridCol w:w="1188"/>
        <w:gridCol w:w="72"/>
        <w:gridCol w:w="1188"/>
        <w:gridCol w:w="72"/>
        <w:gridCol w:w="1278"/>
        <w:gridCol w:w="6"/>
      </w:tblGrid>
      <w:tr w:rsidR="00F4373D" w:rsidRPr="00F4373D" w14:paraId="75AF47C0" w14:textId="77777777" w:rsidTr="000F3273">
        <w:trPr>
          <w:trHeight w:val="20"/>
        </w:trPr>
        <w:tc>
          <w:tcPr>
            <w:tcW w:w="3150" w:type="dxa"/>
            <w:vAlign w:val="center"/>
          </w:tcPr>
          <w:p w14:paraId="0CDAA275" w14:textId="77777777" w:rsidR="00871C06" w:rsidRPr="00F4373D" w:rsidRDefault="00871C06" w:rsidP="00F00E8D">
            <w:pPr>
              <w:tabs>
                <w:tab w:val="right" w:pos="10890"/>
              </w:tabs>
              <w:autoSpaceDE w:val="0"/>
              <w:autoSpaceDN w:val="0"/>
              <w:spacing w:line="240" w:lineRule="exact"/>
              <w:ind w:left="404"/>
              <w:rPr>
                <w:rFonts w:asciiTheme="majorBidi" w:hAnsiTheme="majorBidi" w:cstheme="majorBidi"/>
                <w:sz w:val="32"/>
                <w:szCs w:val="32"/>
              </w:rPr>
            </w:pPr>
          </w:p>
        </w:tc>
        <w:tc>
          <w:tcPr>
            <w:tcW w:w="2520" w:type="dxa"/>
            <w:gridSpan w:val="3"/>
            <w:vAlign w:val="center"/>
          </w:tcPr>
          <w:p w14:paraId="3A97227E" w14:textId="77777777" w:rsidR="00871C06" w:rsidRPr="00F4373D" w:rsidRDefault="00871C06"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53131A42" w14:textId="77777777" w:rsidR="00871C06" w:rsidRPr="00F4373D" w:rsidRDefault="00871C06"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c>
          <w:tcPr>
            <w:tcW w:w="72" w:type="dxa"/>
          </w:tcPr>
          <w:p w14:paraId="1EE331B1" w14:textId="77777777" w:rsidR="00871C06" w:rsidRPr="00F4373D" w:rsidRDefault="00871C06" w:rsidP="00F00E8D">
            <w:pPr>
              <w:autoSpaceDE w:val="0"/>
              <w:autoSpaceDN w:val="0"/>
              <w:spacing w:line="240" w:lineRule="exact"/>
              <w:ind w:right="-72"/>
              <w:jc w:val="center"/>
              <w:rPr>
                <w:rFonts w:asciiTheme="majorBidi" w:hAnsiTheme="majorBidi" w:cstheme="majorBidi"/>
                <w:b/>
                <w:bCs/>
                <w:sz w:val="32"/>
                <w:szCs w:val="32"/>
              </w:rPr>
            </w:pPr>
          </w:p>
        </w:tc>
        <w:tc>
          <w:tcPr>
            <w:tcW w:w="2544" w:type="dxa"/>
            <w:gridSpan w:val="4"/>
          </w:tcPr>
          <w:p w14:paraId="0CF6135E" w14:textId="77777777" w:rsidR="00871C06" w:rsidRPr="00F4373D" w:rsidRDefault="00871C06"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5751BC3D" w14:textId="77777777" w:rsidR="00871C06" w:rsidRPr="00F4373D" w:rsidRDefault="00871C06"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43B0063A" w14:textId="77777777" w:rsidTr="000F3273">
        <w:trPr>
          <w:gridAfter w:val="1"/>
          <w:wAfter w:w="6" w:type="dxa"/>
          <w:trHeight w:val="20"/>
        </w:trPr>
        <w:tc>
          <w:tcPr>
            <w:tcW w:w="3150" w:type="dxa"/>
            <w:vAlign w:val="center"/>
          </w:tcPr>
          <w:p w14:paraId="6060778D" w14:textId="77777777" w:rsidR="00871C06" w:rsidRPr="00F4373D" w:rsidRDefault="00871C06" w:rsidP="00F00E8D">
            <w:pPr>
              <w:tabs>
                <w:tab w:val="right" w:pos="10890"/>
              </w:tabs>
              <w:autoSpaceDE w:val="0"/>
              <w:autoSpaceDN w:val="0"/>
              <w:spacing w:line="240" w:lineRule="exact"/>
              <w:ind w:left="404"/>
              <w:rPr>
                <w:rFonts w:ascii="Times New Roman" w:hAnsi="Times New Roman" w:cs="Times New Roman"/>
                <w:sz w:val="20"/>
                <w:szCs w:val="20"/>
              </w:rPr>
            </w:pPr>
          </w:p>
        </w:tc>
        <w:tc>
          <w:tcPr>
            <w:tcW w:w="1260" w:type="dxa"/>
            <w:vAlign w:val="center"/>
          </w:tcPr>
          <w:p w14:paraId="6FD73E27" w14:textId="77777777" w:rsidR="00871C06" w:rsidRPr="00F4373D" w:rsidRDefault="00871C06"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2F784785" w14:textId="77777777" w:rsidR="00871C06" w:rsidRPr="00F4373D" w:rsidRDefault="00871C06" w:rsidP="00F00E8D">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345C7BC7" w14:textId="77777777" w:rsidR="00871C06" w:rsidRPr="00F4373D" w:rsidRDefault="00871C06"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c>
          <w:tcPr>
            <w:tcW w:w="72" w:type="dxa"/>
          </w:tcPr>
          <w:p w14:paraId="5B055F8D" w14:textId="77777777" w:rsidR="00871C06" w:rsidRPr="00F4373D" w:rsidRDefault="00871C06" w:rsidP="00F00E8D">
            <w:pPr>
              <w:autoSpaceDE w:val="0"/>
              <w:autoSpaceDN w:val="0"/>
              <w:spacing w:line="240" w:lineRule="exact"/>
              <w:ind w:right="-72"/>
              <w:jc w:val="center"/>
              <w:rPr>
                <w:rFonts w:ascii="Times New Roman" w:hAnsi="Times New Roman" w:cs="Times New Roman"/>
                <w:b/>
                <w:bCs/>
                <w:sz w:val="20"/>
                <w:szCs w:val="20"/>
              </w:rPr>
            </w:pPr>
          </w:p>
        </w:tc>
        <w:tc>
          <w:tcPr>
            <w:tcW w:w="1188" w:type="dxa"/>
            <w:vAlign w:val="center"/>
          </w:tcPr>
          <w:p w14:paraId="782F9164" w14:textId="77777777" w:rsidR="00871C06" w:rsidRPr="00F4373D" w:rsidRDefault="00871C06"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53E99C1E" w14:textId="77777777" w:rsidR="00871C06" w:rsidRPr="00F4373D" w:rsidRDefault="00871C06" w:rsidP="00F00E8D">
            <w:pPr>
              <w:autoSpaceDE w:val="0"/>
              <w:autoSpaceDN w:val="0"/>
              <w:spacing w:line="240" w:lineRule="exact"/>
              <w:ind w:right="-72"/>
              <w:jc w:val="center"/>
              <w:rPr>
                <w:rFonts w:ascii="Times New Roman" w:hAnsi="Times New Roman" w:cs="Times New Roman"/>
                <w:b/>
                <w:bCs/>
                <w:sz w:val="20"/>
                <w:szCs w:val="20"/>
              </w:rPr>
            </w:pPr>
          </w:p>
        </w:tc>
        <w:tc>
          <w:tcPr>
            <w:tcW w:w="1278" w:type="dxa"/>
          </w:tcPr>
          <w:p w14:paraId="44170F3A" w14:textId="77777777" w:rsidR="00871C06" w:rsidRPr="00F4373D" w:rsidRDefault="00871C06"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5F3B9D43" w14:textId="77777777" w:rsidTr="000F3273">
        <w:trPr>
          <w:gridAfter w:val="1"/>
          <w:wAfter w:w="6" w:type="dxa"/>
          <w:trHeight w:val="20"/>
        </w:trPr>
        <w:tc>
          <w:tcPr>
            <w:tcW w:w="3150" w:type="dxa"/>
          </w:tcPr>
          <w:p w14:paraId="7E723215" w14:textId="77777777" w:rsidR="00871C06" w:rsidRPr="00F4373D" w:rsidRDefault="00871C06" w:rsidP="00F00E8D">
            <w:pPr>
              <w:autoSpaceDE w:val="0"/>
              <w:autoSpaceDN w:val="0"/>
              <w:spacing w:line="240" w:lineRule="exact"/>
              <w:ind w:left="404"/>
              <w:rPr>
                <w:rFonts w:ascii="Times New Roman" w:hAnsi="Times New Roman" w:cs="Times New Roman"/>
                <w:sz w:val="20"/>
                <w:szCs w:val="20"/>
              </w:rPr>
            </w:pPr>
          </w:p>
        </w:tc>
        <w:tc>
          <w:tcPr>
            <w:tcW w:w="1260" w:type="dxa"/>
          </w:tcPr>
          <w:p w14:paraId="7DF8433D" w14:textId="77777777" w:rsidR="00871C06" w:rsidRPr="00F4373D" w:rsidRDefault="00871C06"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383885DA" w14:textId="77777777" w:rsidR="00871C06" w:rsidRPr="00F4373D" w:rsidRDefault="00871C06"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6B73DE6D" w14:textId="77777777" w:rsidR="00871C06" w:rsidRPr="00F4373D" w:rsidRDefault="00871C06"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5728DA75" w14:textId="77777777" w:rsidR="00871C06" w:rsidRPr="00F4373D" w:rsidRDefault="00871C06"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555192D8" w14:textId="77777777" w:rsidR="00871C06" w:rsidRPr="00F4373D" w:rsidRDefault="00871C06"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357B483A" w14:textId="77777777" w:rsidR="00871C06" w:rsidRPr="00F4373D" w:rsidRDefault="00871C06"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278" w:type="dxa"/>
          </w:tcPr>
          <w:p w14:paraId="558EB827" w14:textId="77777777" w:rsidR="00871C06" w:rsidRPr="00F4373D" w:rsidRDefault="00871C06" w:rsidP="00F00E8D">
            <w:pPr>
              <w:tabs>
                <w:tab w:val="decimal" w:pos="987"/>
              </w:tabs>
              <w:autoSpaceDE w:val="0"/>
              <w:autoSpaceDN w:val="0"/>
              <w:spacing w:line="240" w:lineRule="exact"/>
              <w:ind w:right="-72"/>
              <w:jc w:val="left"/>
              <w:rPr>
                <w:rFonts w:ascii="Times New Roman" w:hAnsi="Times New Roman" w:cs="Times New Roman"/>
                <w:sz w:val="20"/>
                <w:szCs w:val="20"/>
              </w:rPr>
            </w:pPr>
          </w:p>
        </w:tc>
      </w:tr>
      <w:tr w:rsidR="00F4373D" w:rsidRPr="00F4373D" w14:paraId="6CAC7E09" w14:textId="77777777" w:rsidTr="000F3273">
        <w:trPr>
          <w:gridAfter w:val="1"/>
          <w:wAfter w:w="6" w:type="dxa"/>
          <w:trHeight w:val="20"/>
        </w:trPr>
        <w:tc>
          <w:tcPr>
            <w:tcW w:w="3150" w:type="dxa"/>
            <w:vAlign w:val="bottom"/>
          </w:tcPr>
          <w:p w14:paraId="0D0CFF2A" w14:textId="1C94368F" w:rsidR="00C97D6C" w:rsidRPr="00F4373D" w:rsidRDefault="00C97D6C" w:rsidP="00C97D6C">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Balance</w:t>
            </w:r>
            <w:r w:rsidR="00214C6C">
              <w:rPr>
                <w:rFonts w:ascii="Times New Roman" w:hAnsi="Times New Roman" w:cs="Times New Roman"/>
                <w:sz w:val="20"/>
                <w:szCs w:val="20"/>
              </w:rPr>
              <w:t>s</w:t>
            </w:r>
            <w:r w:rsidRPr="00F4373D">
              <w:rPr>
                <w:rFonts w:ascii="Times New Roman" w:hAnsi="Times New Roman" w:cs="Times New Roman"/>
                <w:sz w:val="20"/>
                <w:szCs w:val="20"/>
              </w:rPr>
              <w:t xml:space="preserve"> 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January 1,</w:t>
            </w:r>
          </w:p>
        </w:tc>
        <w:tc>
          <w:tcPr>
            <w:tcW w:w="1260" w:type="dxa"/>
          </w:tcPr>
          <w:p w14:paraId="46A5B058" w14:textId="5AB12DE8" w:rsidR="00C97D6C" w:rsidRPr="00F4373D" w:rsidRDefault="00C97D6C" w:rsidP="00C97D6C">
            <w:pPr>
              <w:tabs>
                <w:tab w:val="decimal" w:pos="1191"/>
              </w:tabs>
              <w:autoSpaceDE w:val="0"/>
              <w:autoSpaceDN w:val="0"/>
              <w:spacing w:line="240" w:lineRule="exact"/>
              <w:ind w:right="-72"/>
              <w:jc w:val="left"/>
              <w:rPr>
                <w:rFonts w:ascii="Times New Roman" w:hAnsi="Times New Roman" w:cs="Times New Roman"/>
                <w:sz w:val="20"/>
                <w:szCs w:val="20"/>
              </w:rPr>
            </w:pPr>
            <w:r w:rsidRPr="00F4373D">
              <w:rPr>
                <w:rFonts w:asciiTheme="majorBidi" w:hAnsiTheme="majorBidi" w:cstheme="majorBidi"/>
              </w:rPr>
              <w:t>17,783,413</w:t>
            </w:r>
          </w:p>
        </w:tc>
        <w:tc>
          <w:tcPr>
            <w:tcW w:w="72" w:type="dxa"/>
          </w:tcPr>
          <w:p w14:paraId="5D6B01C0" w14:textId="77777777" w:rsidR="00C97D6C" w:rsidRPr="00F4373D" w:rsidRDefault="00C97D6C" w:rsidP="00C97D6C">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6D2EFE29" w14:textId="254C393C" w:rsidR="00C97D6C" w:rsidRPr="00F4373D" w:rsidRDefault="00C97D6C" w:rsidP="00C97D6C">
            <w:pPr>
              <w:tabs>
                <w:tab w:val="decimal" w:pos="1085"/>
              </w:tabs>
              <w:autoSpaceDE w:val="0"/>
              <w:autoSpaceDN w:val="0"/>
              <w:spacing w:line="240" w:lineRule="exact"/>
              <w:ind w:right="-72"/>
              <w:jc w:val="left"/>
              <w:rPr>
                <w:rFonts w:ascii="Times New Roman" w:eastAsia="Browallia New" w:hAnsi="Times New Roman" w:cs="Times New Roman"/>
                <w:sz w:val="20"/>
                <w:szCs w:val="20"/>
              </w:rPr>
            </w:pPr>
            <w:r w:rsidRPr="00F4373D">
              <w:rPr>
                <w:rFonts w:asciiTheme="majorBidi" w:hAnsiTheme="majorBidi" w:cstheme="majorBidi"/>
              </w:rPr>
              <w:t>187,522,981</w:t>
            </w:r>
          </w:p>
        </w:tc>
        <w:tc>
          <w:tcPr>
            <w:tcW w:w="72" w:type="dxa"/>
          </w:tcPr>
          <w:p w14:paraId="3ED95BD0" w14:textId="77777777" w:rsidR="00C97D6C" w:rsidRPr="00F4373D" w:rsidRDefault="00C97D6C" w:rsidP="00C97D6C">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88" w:type="dxa"/>
          </w:tcPr>
          <w:p w14:paraId="33A40A36" w14:textId="242630D5" w:rsidR="00C97D6C" w:rsidRPr="00F4373D" w:rsidRDefault="00C97D6C" w:rsidP="000F3273">
            <w:pPr>
              <w:tabs>
                <w:tab w:val="decimal" w:pos="1097"/>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16,406,299</w:t>
            </w:r>
          </w:p>
        </w:tc>
        <w:tc>
          <w:tcPr>
            <w:tcW w:w="72" w:type="dxa"/>
          </w:tcPr>
          <w:p w14:paraId="372896AE" w14:textId="77777777" w:rsidR="00C97D6C" w:rsidRPr="00F4373D" w:rsidRDefault="00C97D6C" w:rsidP="00C97D6C">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2B295B9E" w14:textId="7FC3BC63" w:rsidR="00C97D6C" w:rsidRPr="00F4373D" w:rsidRDefault="00C97D6C" w:rsidP="00C97D6C">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heme="majorBidi" w:hAnsiTheme="majorBidi" w:cstheme="majorBidi"/>
              </w:rPr>
              <w:t>184,111,603</w:t>
            </w:r>
          </w:p>
        </w:tc>
      </w:tr>
      <w:tr w:rsidR="00F4373D" w:rsidRPr="00F4373D" w14:paraId="69FA01DD" w14:textId="77777777" w:rsidTr="000F3273">
        <w:trPr>
          <w:gridAfter w:val="1"/>
          <w:wAfter w:w="6" w:type="dxa"/>
          <w:trHeight w:val="20"/>
        </w:trPr>
        <w:tc>
          <w:tcPr>
            <w:tcW w:w="3150" w:type="dxa"/>
          </w:tcPr>
          <w:p w14:paraId="306BFD9B" w14:textId="7C27B192" w:rsidR="00636043" w:rsidRPr="00F4373D" w:rsidRDefault="00F15883" w:rsidP="00636043">
            <w:pPr>
              <w:autoSpaceDE w:val="0"/>
              <w:autoSpaceDN w:val="0"/>
              <w:spacing w:line="240" w:lineRule="exact"/>
              <w:ind w:left="267"/>
              <w:rPr>
                <w:rFonts w:ascii="Times New Roman" w:hAnsi="Times New Roman" w:cs="Times New Roman"/>
                <w:sz w:val="20"/>
                <w:szCs w:val="20"/>
              </w:rPr>
            </w:pPr>
            <w:r>
              <w:rPr>
                <w:rFonts w:ascii="Times New Roman" w:eastAsia="Batang" w:hAnsi="Times New Roman" w:cs="Times New Roman"/>
                <w:bCs/>
                <w:sz w:val="20"/>
                <w:szCs w:val="20"/>
              </w:rPr>
              <w:t>Cash received</w:t>
            </w:r>
          </w:p>
        </w:tc>
        <w:tc>
          <w:tcPr>
            <w:tcW w:w="1260" w:type="dxa"/>
          </w:tcPr>
          <w:p w14:paraId="39ECF129" w14:textId="48AEEF23" w:rsidR="00636043" w:rsidRPr="00F4373D" w:rsidRDefault="00636043" w:rsidP="00636043">
            <w:pPr>
              <w:tabs>
                <w:tab w:val="decimal" w:pos="1191"/>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cs/>
              </w:rPr>
              <w:t>35</w:t>
            </w:r>
            <w:r w:rsidRPr="00F4373D">
              <w:rPr>
                <w:rFonts w:asciiTheme="majorBidi" w:hAnsiTheme="majorBidi" w:cstheme="majorBidi"/>
              </w:rPr>
              <w:t>,</w:t>
            </w:r>
            <w:r w:rsidRPr="00F4373D">
              <w:rPr>
                <w:rFonts w:asciiTheme="majorBidi" w:hAnsiTheme="majorBidi" w:cstheme="majorBidi"/>
                <w:cs/>
              </w:rPr>
              <w:t>996</w:t>
            </w:r>
            <w:r w:rsidRPr="00F4373D">
              <w:rPr>
                <w:rFonts w:asciiTheme="majorBidi" w:hAnsiTheme="majorBidi" w:cstheme="majorBidi"/>
              </w:rPr>
              <w:t>,</w:t>
            </w:r>
            <w:r w:rsidRPr="00F4373D">
              <w:rPr>
                <w:rFonts w:asciiTheme="majorBidi" w:hAnsiTheme="majorBidi" w:cstheme="majorBidi"/>
                <w:cs/>
              </w:rPr>
              <w:t>400</w:t>
            </w:r>
          </w:p>
        </w:tc>
        <w:tc>
          <w:tcPr>
            <w:tcW w:w="72" w:type="dxa"/>
          </w:tcPr>
          <w:p w14:paraId="51EC812B" w14:textId="77777777" w:rsidR="00636043" w:rsidRPr="00F4373D" w:rsidRDefault="00636043" w:rsidP="0063604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79242F33" w14:textId="42E11DEF" w:rsidR="00636043" w:rsidRPr="00F4373D" w:rsidRDefault="00636043" w:rsidP="00636043">
            <w:pPr>
              <w:tabs>
                <w:tab w:val="decimal" w:pos="1085"/>
              </w:tabs>
              <w:autoSpaceDE w:val="0"/>
              <w:autoSpaceDN w:val="0"/>
              <w:spacing w:line="240" w:lineRule="exact"/>
              <w:ind w:right="-72"/>
              <w:jc w:val="left"/>
              <w:rPr>
                <w:rFonts w:ascii="Times New Roman" w:eastAsia="Browallia New" w:hAnsi="Times New Roman" w:cs="Times New Roman"/>
                <w:sz w:val="20"/>
                <w:szCs w:val="20"/>
              </w:rPr>
            </w:pPr>
            <w:r w:rsidRPr="00F4373D">
              <w:rPr>
                <w:rFonts w:asciiTheme="majorBidi" w:hAnsiTheme="majorBidi" w:cstheme="majorBidi"/>
              </w:rPr>
              <w:t>50,304,626</w:t>
            </w:r>
          </w:p>
        </w:tc>
        <w:tc>
          <w:tcPr>
            <w:tcW w:w="72" w:type="dxa"/>
          </w:tcPr>
          <w:p w14:paraId="7C33BCE5" w14:textId="77777777" w:rsidR="00636043" w:rsidRPr="00F4373D" w:rsidRDefault="00636043" w:rsidP="0063604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88" w:type="dxa"/>
          </w:tcPr>
          <w:p w14:paraId="67E2A9AE" w14:textId="6A145496" w:rsidR="00636043" w:rsidRPr="00F4373D" w:rsidRDefault="00636043" w:rsidP="00636043">
            <w:pPr>
              <w:tabs>
                <w:tab w:val="decimal" w:pos="1095"/>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cs/>
              </w:rPr>
              <w:t>33</w:t>
            </w:r>
            <w:r w:rsidRPr="00F4373D">
              <w:rPr>
                <w:rFonts w:asciiTheme="majorBidi" w:hAnsiTheme="majorBidi" w:cstheme="majorBidi"/>
              </w:rPr>
              <w:t>,</w:t>
            </w:r>
            <w:r w:rsidRPr="00F4373D">
              <w:rPr>
                <w:rFonts w:asciiTheme="majorBidi" w:hAnsiTheme="majorBidi" w:cstheme="majorBidi"/>
                <w:cs/>
              </w:rPr>
              <w:t>579</w:t>
            </w:r>
            <w:r w:rsidRPr="00F4373D">
              <w:rPr>
                <w:rFonts w:asciiTheme="majorBidi" w:hAnsiTheme="majorBidi" w:cstheme="majorBidi"/>
              </w:rPr>
              <w:t>,</w:t>
            </w:r>
            <w:r w:rsidRPr="00F4373D">
              <w:rPr>
                <w:rFonts w:asciiTheme="majorBidi" w:hAnsiTheme="majorBidi" w:cstheme="majorBidi"/>
                <w:cs/>
              </w:rPr>
              <w:t>900</w:t>
            </w:r>
          </w:p>
        </w:tc>
        <w:tc>
          <w:tcPr>
            <w:tcW w:w="72" w:type="dxa"/>
          </w:tcPr>
          <w:p w14:paraId="7D94683A" w14:textId="77777777" w:rsidR="00636043" w:rsidRPr="00F4373D" w:rsidRDefault="00636043" w:rsidP="0063604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416F681D" w14:textId="2C9F7B19" w:rsidR="00636043" w:rsidRPr="00F4373D" w:rsidRDefault="00636043" w:rsidP="00636043">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heme="majorBidi" w:hAnsiTheme="majorBidi" w:cstheme="majorBidi"/>
              </w:rPr>
              <w:t>50,000,000</w:t>
            </w:r>
          </w:p>
        </w:tc>
      </w:tr>
      <w:tr w:rsidR="00F4373D" w:rsidRPr="00F4373D" w14:paraId="45D27518" w14:textId="77777777" w:rsidTr="000F3273">
        <w:trPr>
          <w:gridAfter w:val="1"/>
          <w:wAfter w:w="6" w:type="dxa"/>
          <w:trHeight w:val="20"/>
        </w:trPr>
        <w:tc>
          <w:tcPr>
            <w:tcW w:w="3150" w:type="dxa"/>
          </w:tcPr>
          <w:p w14:paraId="3726799D" w14:textId="56372CD3" w:rsidR="00636043" w:rsidRPr="00F4373D" w:rsidRDefault="00636043" w:rsidP="00636043">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 xml:space="preserve">Repayment </w:t>
            </w:r>
          </w:p>
        </w:tc>
        <w:tc>
          <w:tcPr>
            <w:tcW w:w="1260" w:type="dxa"/>
          </w:tcPr>
          <w:p w14:paraId="5A145F50" w14:textId="7A18DE4A" w:rsidR="00636043" w:rsidRPr="00F4373D" w:rsidRDefault="00636043" w:rsidP="00636043">
            <w:pPr>
              <w:tabs>
                <w:tab w:val="decimal" w:pos="1191"/>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cs/>
              </w:rPr>
              <w:t>(10</w:t>
            </w:r>
            <w:r w:rsidRPr="00F4373D">
              <w:rPr>
                <w:rFonts w:asciiTheme="majorBidi" w:hAnsiTheme="majorBidi" w:cstheme="majorBidi"/>
              </w:rPr>
              <w:t>,</w:t>
            </w:r>
            <w:r w:rsidRPr="00F4373D">
              <w:rPr>
                <w:rFonts w:asciiTheme="majorBidi" w:hAnsiTheme="majorBidi" w:cstheme="majorBidi"/>
                <w:cs/>
              </w:rPr>
              <w:t>584</w:t>
            </w:r>
            <w:r w:rsidRPr="00F4373D">
              <w:rPr>
                <w:rFonts w:asciiTheme="majorBidi" w:hAnsiTheme="majorBidi" w:cstheme="majorBidi"/>
              </w:rPr>
              <w:t>,</w:t>
            </w:r>
            <w:r w:rsidRPr="00F4373D">
              <w:rPr>
                <w:rFonts w:asciiTheme="majorBidi" w:hAnsiTheme="majorBidi" w:cstheme="majorBidi"/>
                <w:cs/>
              </w:rPr>
              <w:t>393)</w:t>
            </w:r>
          </w:p>
        </w:tc>
        <w:tc>
          <w:tcPr>
            <w:tcW w:w="72" w:type="dxa"/>
          </w:tcPr>
          <w:p w14:paraId="5A9973C0" w14:textId="77777777" w:rsidR="00636043" w:rsidRPr="00F4373D" w:rsidRDefault="00636043" w:rsidP="0063604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4BFA77F9" w14:textId="0DCE4BB5" w:rsidR="00636043" w:rsidRPr="00F4373D" w:rsidRDefault="00636043" w:rsidP="00636043">
            <w:pPr>
              <w:tabs>
                <w:tab w:val="decimal" w:pos="1085"/>
              </w:tabs>
              <w:autoSpaceDE w:val="0"/>
              <w:autoSpaceDN w:val="0"/>
              <w:spacing w:line="240" w:lineRule="exact"/>
              <w:ind w:right="-72"/>
              <w:jc w:val="left"/>
              <w:rPr>
                <w:rFonts w:ascii="Times New Roman" w:eastAsia="Browallia New" w:hAnsi="Times New Roman" w:cs="Times New Roman"/>
                <w:sz w:val="20"/>
                <w:szCs w:val="20"/>
              </w:rPr>
            </w:pPr>
            <w:r w:rsidRPr="00F4373D">
              <w:rPr>
                <w:rFonts w:asciiTheme="majorBidi" w:hAnsiTheme="majorBidi" w:cstheme="majorBidi"/>
              </w:rPr>
              <w:t>(220,103,862)</w:t>
            </w:r>
          </w:p>
        </w:tc>
        <w:tc>
          <w:tcPr>
            <w:tcW w:w="72" w:type="dxa"/>
          </w:tcPr>
          <w:p w14:paraId="62D96286" w14:textId="77777777" w:rsidR="00636043" w:rsidRPr="00F4373D" w:rsidRDefault="00636043" w:rsidP="0063604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88" w:type="dxa"/>
          </w:tcPr>
          <w:p w14:paraId="48A58B11" w14:textId="28FDEC1D" w:rsidR="00636043" w:rsidRPr="00F4373D" w:rsidRDefault="00636043" w:rsidP="00636043">
            <w:pPr>
              <w:tabs>
                <w:tab w:val="decimal" w:pos="1095"/>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cs/>
              </w:rPr>
              <w:t>(9</w:t>
            </w:r>
            <w:r w:rsidRPr="00F4373D">
              <w:rPr>
                <w:rFonts w:asciiTheme="majorBidi" w:hAnsiTheme="majorBidi" w:cstheme="majorBidi"/>
              </w:rPr>
              <w:t>,</w:t>
            </w:r>
            <w:r w:rsidRPr="00F4373D">
              <w:rPr>
                <w:rFonts w:asciiTheme="majorBidi" w:hAnsiTheme="majorBidi" w:cstheme="majorBidi"/>
                <w:cs/>
              </w:rPr>
              <w:t>474</w:t>
            </w:r>
            <w:r w:rsidRPr="00F4373D">
              <w:rPr>
                <w:rFonts w:asciiTheme="majorBidi" w:hAnsiTheme="majorBidi" w:cstheme="majorBidi"/>
              </w:rPr>
              <w:t>,</w:t>
            </w:r>
            <w:r w:rsidRPr="00F4373D">
              <w:rPr>
                <w:rFonts w:asciiTheme="majorBidi" w:hAnsiTheme="majorBidi" w:cstheme="majorBidi"/>
                <w:cs/>
              </w:rPr>
              <w:t>271)</w:t>
            </w:r>
          </w:p>
        </w:tc>
        <w:tc>
          <w:tcPr>
            <w:tcW w:w="72" w:type="dxa"/>
          </w:tcPr>
          <w:p w14:paraId="11D4E398" w14:textId="77777777" w:rsidR="00636043" w:rsidRPr="00F4373D" w:rsidRDefault="00636043" w:rsidP="0063604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2F2BFE95" w14:textId="6DFCD1E2" w:rsidR="00636043" w:rsidRPr="00F4373D" w:rsidRDefault="00636043" w:rsidP="00636043">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heme="majorBidi" w:hAnsiTheme="majorBidi" w:cstheme="majorBidi"/>
              </w:rPr>
              <w:t>(217,760,779)</w:t>
            </w:r>
          </w:p>
        </w:tc>
      </w:tr>
      <w:tr w:rsidR="00F4373D" w:rsidRPr="00F4373D" w14:paraId="5C439BF9" w14:textId="77777777" w:rsidTr="000F3273">
        <w:trPr>
          <w:gridAfter w:val="1"/>
          <w:wAfter w:w="6" w:type="dxa"/>
          <w:trHeight w:val="20"/>
        </w:trPr>
        <w:tc>
          <w:tcPr>
            <w:tcW w:w="3150" w:type="dxa"/>
          </w:tcPr>
          <w:p w14:paraId="64986DBD" w14:textId="1DBF7B50" w:rsidR="00636043" w:rsidRPr="00F4373D" w:rsidRDefault="00636043" w:rsidP="00636043">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Amortisation of front-end fee</w:t>
            </w:r>
          </w:p>
        </w:tc>
        <w:tc>
          <w:tcPr>
            <w:tcW w:w="1260" w:type="dxa"/>
            <w:tcBorders>
              <w:bottom w:val="single" w:sz="4" w:space="0" w:color="auto"/>
            </w:tcBorders>
          </w:tcPr>
          <w:p w14:paraId="46B6DB3A" w14:textId="2714AF26" w:rsidR="00636043" w:rsidRPr="00F4373D" w:rsidRDefault="00636043" w:rsidP="00636043">
            <w:pPr>
              <w:tabs>
                <w:tab w:val="decimal" w:pos="1191"/>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cs/>
              </w:rPr>
              <w:t>105</w:t>
            </w:r>
            <w:r w:rsidRPr="00F4373D">
              <w:rPr>
                <w:rFonts w:asciiTheme="majorBidi" w:hAnsiTheme="majorBidi" w:cstheme="majorBidi"/>
              </w:rPr>
              <w:t>,</w:t>
            </w:r>
            <w:r w:rsidRPr="00F4373D">
              <w:rPr>
                <w:rFonts w:asciiTheme="majorBidi" w:hAnsiTheme="majorBidi" w:cstheme="majorBidi"/>
                <w:cs/>
              </w:rPr>
              <w:t>041</w:t>
            </w:r>
          </w:p>
        </w:tc>
        <w:tc>
          <w:tcPr>
            <w:tcW w:w="72" w:type="dxa"/>
          </w:tcPr>
          <w:p w14:paraId="70052BAA" w14:textId="77777777" w:rsidR="00636043" w:rsidRPr="00F4373D" w:rsidRDefault="00636043" w:rsidP="0063604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vAlign w:val="bottom"/>
          </w:tcPr>
          <w:p w14:paraId="116912AB" w14:textId="3E3B21AA" w:rsidR="00636043" w:rsidRPr="00F4373D" w:rsidRDefault="00636043" w:rsidP="00636043">
            <w:pPr>
              <w:tabs>
                <w:tab w:val="decimal" w:pos="1085"/>
              </w:tabs>
              <w:autoSpaceDE w:val="0"/>
              <w:autoSpaceDN w:val="0"/>
              <w:spacing w:line="240" w:lineRule="exact"/>
              <w:ind w:right="-72"/>
              <w:jc w:val="left"/>
              <w:rPr>
                <w:rFonts w:ascii="Times New Roman" w:eastAsia="Browallia New" w:hAnsi="Times New Roman" w:cs="Times New Roman"/>
                <w:sz w:val="20"/>
                <w:szCs w:val="20"/>
              </w:rPr>
            </w:pPr>
            <w:r w:rsidRPr="00F4373D">
              <w:rPr>
                <w:rFonts w:asciiTheme="majorBidi" w:hAnsiTheme="majorBidi" w:cstheme="majorBidi"/>
              </w:rPr>
              <w:t>59,668</w:t>
            </w:r>
          </w:p>
        </w:tc>
        <w:tc>
          <w:tcPr>
            <w:tcW w:w="72" w:type="dxa"/>
          </w:tcPr>
          <w:p w14:paraId="06FDF1FB" w14:textId="77777777" w:rsidR="00636043" w:rsidRPr="00F4373D" w:rsidRDefault="00636043" w:rsidP="0063604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88" w:type="dxa"/>
            <w:tcBorders>
              <w:bottom w:val="single" w:sz="4" w:space="0" w:color="auto"/>
            </w:tcBorders>
          </w:tcPr>
          <w:p w14:paraId="5738E513" w14:textId="3057E469" w:rsidR="00636043" w:rsidRPr="00F4373D" w:rsidRDefault="00636043" w:rsidP="00636043">
            <w:pPr>
              <w:tabs>
                <w:tab w:val="decimal" w:pos="1095"/>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cs/>
              </w:rPr>
              <w:t>104</w:t>
            </w:r>
            <w:r w:rsidRPr="00F4373D">
              <w:rPr>
                <w:rFonts w:asciiTheme="majorBidi" w:hAnsiTheme="majorBidi" w:cstheme="majorBidi"/>
              </w:rPr>
              <w:t>,</w:t>
            </w:r>
            <w:r w:rsidRPr="00F4373D">
              <w:rPr>
                <w:rFonts w:asciiTheme="majorBidi" w:hAnsiTheme="majorBidi" w:cstheme="majorBidi"/>
                <w:cs/>
              </w:rPr>
              <w:t>827</w:t>
            </w:r>
          </w:p>
        </w:tc>
        <w:tc>
          <w:tcPr>
            <w:tcW w:w="72" w:type="dxa"/>
          </w:tcPr>
          <w:p w14:paraId="3CB90143" w14:textId="77777777" w:rsidR="00636043" w:rsidRPr="00F4373D" w:rsidRDefault="00636043" w:rsidP="0063604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Borders>
              <w:bottom w:val="single" w:sz="4" w:space="0" w:color="auto"/>
            </w:tcBorders>
          </w:tcPr>
          <w:p w14:paraId="20724EBE" w14:textId="170CCE27" w:rsidR="00636043" w:rsidRPr="00F4373D" w:rsidRDefault="00636043" w:rsidP="00636043">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heme="majorBidi" w:hAnsiTheme="majorBidi" w:cstheme="majorBidi"/>
              </w:rPr>
              <w:t>55,475</w:t>
            </w:r>
          </w:p>
        </w:tc>
      </w:tr>
      <w:tr w:rsidR="00F4373D" w:rsidRPr="00F4373D" w14:paraId="0591801B" w14:textId="77777777" w:rsidTr="000F3273">
        <w:trPr>
          <w:gridAfter w:val="1"/>
          <w:wAfter w:w="6" w:type="dxa"/>
          <w:trHeight w:val="20"/>
        </w:trPr>
        <w:tc>
          <w:tcPr>
            <w:tcW w:w="3150" w:type="dxa"/>
            <w:vAlign w:val="bottom"/>
          </w:tcPr>
          <w:p w14:paraId="35E2E0D4" w14:textId="7CFDBB13" w:rsidR="00636043" w:rsidRPr="00F4373D" w:rsidRDefault="00636043" w:rsidP="00636043">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Balance</w:t>
            </w:r>
            <w:r w:rsidR="00214C6C">
              <w:rPr>
                <w:rFonts w:ascii="Times New Roman" w:hAnsi="Times New Roman" w:cs="Times New Roman"/>
                <w:sz w:val="20"/>
                <w:szCs w:val="20"/>
              </w:rPr>
              <w:t>s</w:t>
            </w:r>
            <w:r w:rsidRPr="00F4373D">
              <w:rPr>
                <w:rFonts w:ascii="Times New Roman" w:hAnsi="Times New Roman" w:cs="Times New Roman"/>
                <w:sz w:val="20"/>
                <w:szCs w:val="20"/>
              </w:rPr>
              <w:t xml:space="preserve"> 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December 31,</w:t>
            </w:r>
          </w:p>
        </w:tc>
        <w:tc>
          <w:tcPr>
            <w:tcW w:w="1260" w:type="dxa"/>
            <w:tcBorders>
              <w:top w:val="single" w:sz="4" w:space="0" w:color="auto"/>
              <w:bottom w:val="double" w:sz="4" w:space="0" w:color="auto"/>
            </w:tcBorders>
          </w:tcPr>
          <w:p w14:paraId="5BD7E6F3" w14:textId="5F901ECB" w:rsidR="00636043" w:rsidRPr="00F4373D" w:rsidRDefault="00636043" w:rsidP="00636043">
            <w:pPr>
              <w:tabs>
                <w:tab w:val="decimal" w:pos="1191"/>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cs/>
              </w:rPr>
              <w:t>43</w:t>
            </w:r>
            <w:r w:rsidRPr="00F4373D">
              <w:rPr>
                <w:rFonts w:asciiTheme="majorBidi" w:hAnsiTheme="majorBidi" w:cstheme="majorBidi"/>
              </w:rPr>
              <w:t>,</w:t>
            </w:r>
            <w:r w:rsidRPr="00F4373D">
              <w:rPr>
                <w:rFonts w:asciiTheme="majorBidi" w:hAnsiTheme="majorBidi" w:cstheme="majorBidi"/>
                <w:cs/>
              </w:rPr>
              <w:t>300</w:t>
            </w:r>
            <w:r w:rsidRPr="00F4373D">
              <w:rPr>
                <w:rFonts w:asciiTheme="majorBidi" w:hAnsiTheme="majorBidi" w:cstheme="majorBidi"/>
              </w:rPr>
              <w:t>,</w:t>
            </w:r>
            <w:r w:rsidRPr="00F4373D">
              <w:rPr>
                <w:rFonts w:asciiTheme="majorBidi" w:hAnsiTheme="majorBidi" w:cstheme="majorBidi"/>
                <w:cs/>
              </w:rPr>
              <w:t>461</w:t>
            </w:r>
          </w:p>
        </w:tc>
        <w:tc>
          <w:tcPr>
            <w:tcW w:w="72" w:type="dxa"/>
          </w:tcPr>
          <w:p w14:paraId="04C3F27D" w14:textId="77777777" w:rsidR="00636043" w:rsidRPr="00F4373D" w:rsidRDefault="00636043" w:rsidP="0063604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6C3A62B3" w14:textId="4C59A1AD" w:rsidR="00636043" w:rsidRPr="00F4373D" w:rsidRDefault="00636043" w:rsidP="00636043">
            <w:pPr>
              <w:tabs>
                <w:tab w:val="decimal" w:pos="1085"/>
              </w:tabs>
              <w:autoSpaceDE w:val="0"/>
              <w:autoSpaceDN w:val="0"/>
              <w:spacing w:line="240" w:lineRule="exact"/>
              <w:ind w:right="-72"/>
              <w:jc w:val="left"/>
              <w:rPr>
                <w:rFonts w:ascii="Times New Roman" w:eastAsia="Browallia New" w:hAnsi="Times New Roman" w:cs="Times New Roman"/>
                <w:sz w:val="20"/>
                <w:szCs w:val="20"/>
              </w:rPr>
            </w:pPr>
            <w:r w:rsidRPr="00F4373D">
              <w:rPr>
                <w:rFonts w:asciiTheme="majorBidi" w:hAnsiTheme="majorBidi" w:cstheme="majorBidi"/>
              </w:rPr>
              <w:t>17,783,413</w:t>
            </w:r>
          </w:p>
        </w:tc>
        <w:tc>
          <w:tcPr>
            <w:tcW w:w="72" w:type="dxa"/>
          </w:tcPr>
          <w:p w14:paraId="16E95D33" w14:textId="77777777" w:rsidR="00636043" w:rsidRPr="00F4373D" w:rsidRDefault="00636043" w:rsidP="0063604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88" w:type="dxa"/>
            <w:tcBorders>
              <w:top w:val="single" w:sz="4" w:space="0" w:color="auto"/>
              <w:bottom w:val="double" w:sz="4" w:space="0" w:color="auto"/>
            </w:tcBorders>
          </w:tcPr>
          <w:p w14:paraId="11A91DDC" w14:textId="36E25BC0" w:rsidR="00636043" w:rsidRPr="00F4373D" w:rsidRDefault="00636043" w:rsidP="00636043">
            <w:pPr>
              <w:tabs>
                <w:tab w:val="decimal" w:pos="1095"/>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cs/>
              </w:rPr>
              <w:t>40</w:t>
            </w:r>
            <w:r w:rsidRPr="00F4373D">
              <w:rPr>
                <w:rFonts w:asciiTheme="majorBidi" w:hAnsiTheme="majorBidi" w:cstheme="majorBidi"/>
              </w:rPr>
              <w:t>,</w:t>
            </w:r>
            <w:r w:rsidRPr="00F4373D">
              <w:rPr>
                <w:rFonts w:asciiTheme="majorBidi" w:hAnsiTheme="majorBidi" w:cstheme="majorBidi"/>
                <w:cs/>
              </w:rPr>
              <w:t>616</w:t>
            </w:r>
            <w:r w:rsidRPr="00F4373D">
              <w:rPr>
                <w:rFonts w:asciiTheme="majorBidi" w:hAnsiTheme="majorBidi" w:cstheme="majorBidi"/>
              </w:rPr>
              <w:t>,</w:t>
            </w:r>
            <w:r w:rsidRPr="00F4373D">
              <w:rPr>
                <w:rFonts w:asciiTheme="majorBidi" w:hAnsiTheme="majorBidi" w:cstheme="majorBidi"/>
                <w:cs/>
              </w:rPr>
              <w:t>755</w:t>
            </w:r>
          </w:p>
        </w:tc>
        <w:tc>
          <w:tcPr>
            <w:tcW w:w="72" w:type="dxa"/>
          </w:tcPr>
          <w:p w14:paraId="1FEB3A78" w14:textId="77777777" w:rsidR="00636043" w:rsidRPr="00F4373D" w:rsidRDefault="00636043" w:rsidP="0063604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Borders>
              <w:top w:val="single" w:sz="4" w:space="0" w:color="auto"/>
              <w:bottom w:val="double" w:sz="4" w:space="0" w:color="auto"/>
            </w:tcBorders>
          </w:tcPr>
          <w:p w14:paraId="1E2ED441" w14:textId="74A15AD4" w:rsidR="00636043" w:rsidRPr="00F4373D" w:rsidRDefault="00636043" w:rsidP="00636043">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heme="majorBidi" w:hAnsiTheme="majorBidi" w:cstheme="majorBidi"/>
              </w:rPr>
              <w:t>16,406,299</w:t>
            </w:r>
          </w:p>
        </w:tc>
      </w:tr>
      <w:tr w:rsidR="00F4373D" w:rsidRPr="00F4373D" w14:paraId="5F5330B8" w14:textId="77777777" w:rsidTr="000F3273">
        <w:trPr>
          <w:gridAfter w:val="1"/>
          <w:wAfter w:w="6" w:type="dxa"/>
          <w:trHeight w:val="20"/>
        </w:trPr>
        <w:tc>
          <w:tcPr>
            <w:tcW w:w="3150" w:type="dxa"/>
            <w:vAlign w:val="bottom"/>
          </w:tcPr>
          <w:p w14:paraId="3B185A7C" w14:textId="77777777" w:rsidR="00636043" w:rsidRPr="00F4373D" w:rsidRDefault="00636043" w:rsidP="00636043">
            <w:pPr>
              <w:autoSpaceDE w:val="0"/>
              <w:autoSpaceDN w:val="0"/>
              <w:spacing w:line="240" w:lineRule="exact"/>
              <w:ind w:left="267"/>
              <w:rPr>
                <w:rFonts w:ascii="Times New Roman" w:hAnsi="Times New Roman" w:cs="Times New Roman"/>
                <w:sz w:val="20"/>
                <w:szCs w:val="20"/>
              </w:rPr>
            </w:pPr>
          </w:p>
        </w:tc>
        <w:tc>
          <w:tcPr>
            <w:tcW w:w="1260" w:type="dxa"/>
            <w:tcBorders>
              <w:top w:val="double" w:sz="4" w:space="0" w:color="auto"/>
            </w:tcBorders>
          </w:tcPr>
          <w:p w14:paraId="30542323" w14:textId="77777777" w:rsidR="00636043" w:rsidRPr="00F4373D" w:rsidRDefault="00636043" w:rsidP="00636043">
            <w:pPr>
              <w:tabs>
                <w:tab w:val="decimal" w:pos="1191"/>
              </w:tabs>
              <w:autoSpaceDE w:val="0"/>
              <w:autoSpaceDN w:val="0"/>
              <w:spacing w:line="240" w:lineRule="exact"/>
              <w:ind w:right="-72"/>
              <w:jc w:val="left"/>
              <w:rPr>
                <w:rFonts w:asciiTheme="majorBidi" w:hAnsiTheme="majorBidi" w:cstheme="majorBidi"/>
              </w:rPr>
            </w:pPr>
          </w:p>
        </w:tc>
        <w:tc>
          <w:tcPr>
            <w:tcW w:w="72" w:type="dxa"/>
          </w:tcPr>
          <w:p w14:paraId="26D4B242" w14:textId="77777777" w:rsidR="00636043" w:rsidRPr="00F4373D" w:rsidRDefault="00636043" w:rsidP="0063604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double" w:sz="4" w:space="0" w:color="auto"/>
            </w:tcBorders>
            <w:vAlign w:val="bottom"/>
          </w:tcPr>
          <w:p w14:paraId="48C75ED3" w14:textId="77777777" w:rsidR="00636043" w:rsidRPr="00F4373D" w:rsidRDefault="00636043" w:rsidP="00636043">
            <w:pPr>
              <w:tabs>
                <w:tab w:val="decimal" w:pos="1085"/>
              </w:tabs>
              <w:autoSpaceDE w:val="0"/>
              <w:autoSpaceDN w:val="0"/>
              <w:spacing w:line="240" w:lineRule="exact"/>
              <w:ind w:right="-72"/>
              <w:jc w:val="left"/>
              <w:rPr>
                <w:rFonts w:asciiTheme="majorBidi" w:hAnsiTheme="majorBidi" w:cstheme="majorBidi"/>
              </w:rPr>
            </w:pPr>
          </w:p>
        </w:tc>
        <w:tc>
          <w:tcPr>
            <w:tcW w:w="72" w:type="dxa"/>
          </w:tcPr>
          <w:p w14:paraId="238D9E1E" w14:textId="77777777" w:rsidR="00636043" w:rsidRPr="00F4373D" w:rsidRDefault="00636043" w:rsidP="0063604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88" w:type="dxa"/>
            <w:tcBorders>
              <w:top w:val="double" w:sz="4" w:space="0" w:color="auto"/>
            </w:tcBorders>
          </w:tcPr>
          <w:p w14:paraId="0AF7BA18" w14:textId="77777777" w:rsidR="00636043" w:rsidRPr="00F4373D" w:rsidRDefault="00636043" w:rsidP="00636043">
            <w:pPr>
              <w:tabs>
                <w:tab w:val="decimal" w:pos="1095"/>
              </w:tabs>
              <w:autoSpaceDE w:val="0"/>
              <w:autoSpaceDN w:val="0"/>
              <w:spacing w:line="240" w:lineRule="exact"/>
              <w:ind w:right="-72"/>
              <w:jc w:val="left"/>
              <w:rPr>
                <w:rFonts w:asciiTheme="majorBidi" w:hAnsiTheme="majorBidi" w:cstheme="majorBidi"/>
              </w:rPr>
            </w:pPr>
          </w:p>
        </w:tc>
        <w:tc>
          <w:tcPr>
            <w:tcW w:w="72" w:type="dxa"/>
          </w:tcPr>
          <w:p w14:paraId="5CAAF259" w14:textId="77777777" w:rsidR="00636043" w:rsidRPr="00F4373D" w:rsidRDefault="00636043" w:rsidP="0063604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Borders>
              <w:top w:val="double" w:sz="4" w:space="0" w:color="auto"/>
            </w:tcBorders>
          </w:tcPr>
          <w:p w14:paraId="2520330D" w14:textId="77777777" w:rsidR="00636043" w:rsidRPr="00F4373D" w:rsidRDefault="00636043" w:rsidP="00636043">
            <w:pPr>
              <w:tabs>
                <w:tab w:val="decimal" w:pos="1191"/>
              </w:tabs>
              <w:autoSpaceDE w:val="0"/>
              <w:autoSpaceDN w:val="0"/>
              <w:spacing w:line="240" w:lineRule="exact"/>
              <w:ind w:right="-72"/>
              <w:jc w:val="left"/>
              <w:rPr>
                <w:rFonts w:asciiTheme="majorBidi" w:hAnsiTheme="majorBidi" w:cstheme="majorBidi"/>
              </w:rPr>
            </w:pPr>
          </w:p>
        </w:tc>
      </w:tr>
      <w:tr w:rsidR="00F4373D" w:rsidRPr="00F4373D" w14:paraId="34DD8607" w14:textId="77777777" w:rsidTr="000F3273">
        <w:trPr>
          <w:gridAfter w:val="1"/>
          <w:wAfter w:w="6" w:type="dxa"/>
          <w:trHeight w:val="20"/>
        </w:trPr>
        <w:tc>
          <w:tcPr>
            <w:tcW w:w="3150" w:type="dxa"/>
          </w:tcPr>
          <w:p w14:paraId="68E76189" w14:textId="629CEBD1" w:rsidR="00636043" w:rsidRPr="00F4373D" w:rsidRDefault="00636043" w:rsidP="00636043">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Current portion</w:t>
            </w:r>
          </w:p>
        </w:tc>
        <w:tc>
          <w:tcPr>
            <w:tcW w:w="1260" w:type="dxa"/>
          </w:tcPr>
          <w:p w14:paraId="0F95B3F7" w14:textId="36FA315B" w:rsidR="00636043" w:rsidRPr="00F4373D" w:rsidRDefault="00636043" w:rsidP="00636043">
            <w:pPr>
              <w:tabs>
                <w:tab w:val="decimal" w:pos="1191"/>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12,875,638</w:t>
            </w:r>
          </w:p>
        </w:tc>
        <w:tc>
          <w:tcPr>
            <w:tcW w:w="72" w:type="dxa"/>
          </w:tcPr>
          <w:p w14:paraId="7D25D37C" w14:textId="77777777" w:rsidR="00636043" w:rsidRPr="00F4373D" w:rsidRDefault="00636043" w:rsidP="0063604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2F2F2433" w14:textId="3B6063FE" w:rsidR="00636043" w:rsidRPr="00F4373D" w:rsidRDefault="00636043" w:rsidP="00636043">
            <w:pPr>
              <w:tabs>
                <w:tab w:val="decimal" w:pos="1085"/>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8,708,031</w:t>
            </w:r>
          </w:p>
        </w:tc>
        <w:tc>
          <w:tcPr>
            <w:tcW w:w="72" w:type="dxa"/>
          </w:tcPr>
          <w:p w14:paraId="3E8C7E96" w14:textId="77777777" w:rsidR="00636043" w:rsidRPr="00F4373D" w:rsidRDefault="00636043" w:rsidP="00636043">
            <w:pPr>
              <w:tabs>
                <w:tab w:val="decimal" w:pos="1085"/>
                <w:tab w:val="decimal" w:pos="1203"/>
              </w:tabs>
              <w:autoSpaceDE w:val="0"/>
              <w:autoSpaceDN w:val="0"/>
              <w:spacing w:line="240" w:lineRule="exact"/>
              <w:ind w:right="-72"/>
              <w:jc w:val="left"/>
              <w:rPr>
                <w:rFonts w:asciiTheme="majorBidi" w:hAnsiTheme="majorBidi" w:cstheme="majorBidi"/>
              </w:rPr>
            </w:pPr>
          </w:p>
        </w:tc>
        <w:tc>
          <w:tcPr>
            <w:tcW w:w="1188" w:type="dxa"/>
          </w:tcPr>
          <w:p w14:paraId="2EE113F7" w14:textId="24E692CB" w:rsidR="00636043" w:rsidRPr="00F4373D" w:rsidRDefault="00636043" w:rsidP="00636043">
            <w:pPr>
              <w:tabs>
                <w:tab w:val="decimal" w:pos="1095"/>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12,030,183</w:t>
            </w:r>
          </w:p>
        </w:tc>
        <w:tc>
          <w:tcPr>
            <w:tcW w:w="72" w:type="dxa"/>
          </w:tcPr>
          <w:p w14:paraId="0BC7AB8C" w14:textId="77777777" w:rsidR="00636043" w:rsidRPr="00F4373D" w:rsidRDefault="00636043" w:rsidP="00636043">
            <w:pPr>
              <w:tabs>
                <w:tab w:val="decimal" w:pos="1085"/>
                <w:tab w:val="decimal" w:pos="1203"/>
              </w:tabs>
              <w:autoSpaceDE w:val="0"/>
              <w:autoSpaceDN w:val="0"/>
              <w:spacing w:line="240" w:lineRule="exact"/>
              <w:ind w:right="-72"/>
              <w:jc w:val="left"/>
              <w:rPr>
                <w:rFonts w:asciiTheme="majorBidi" w:hAnsiTheme="majorBidi" w:cstheme="majorBidi"/>
              </w:rPr>
            </w:pPr>
          </w:p>
        </w:tc>
        <w:tc>
          <w:tcPr>
            <w:tcW w:w="1278" w:type="dxa"/>
          </w:tcPr>
          <w:p w14:paraId="060CD1E9" w14:textId="7BE8D9D7" w:rsidR="00636043" w:rsidRPr="00F4373D" w:rsidRDefault="00636043" w:rsidP="00636043">
            <w:pPr>
              <w:tabs>
                <w:tab w:val="decimal" w:pos="1191"/>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7,784,384</w:t>
            </w:r>
          </w:p>
        </w:tc>
      </w:tr>
      <w:tr w:rsidR="00F4373D" w:rsidRPr="00F4373D" w14:paraId="7F4AB78B" w14:textId="77777777" w:rsidTr="000F3273">
        <w:trPr>
          <w:gridAfter w:val="1"/>
          <w:wAfter w:w="6" w:type="dxa"/>
          <w:trHeight w:val="20"/>
        </w:trPr>
        <w:tc>
          <w:tcPr>
            <w:tcW w:w="3150" w:type="dxa"/>
          </w:tcPr>
          <w:p w14:paraId="08370E98" w14:textId="390FAE0F" w:rsidR="00636043" w:rsidRPr="00F4373D" w:rsidRDefault="00636043" w:rsidP="00636043">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Non-current portion</w:t>
            </w:r>
          </w:p>
        </w:tc>
        <w:tc>
          <w:tcPr>
            <w:tcW w:w="1260" w:type="dxa"/>
            <w:tcBorders>
              <w:bottom w:val="single" w:sz="4" w:space="0" w:color="auto"/>
            </w:tcBorders>
          </w:tcPr>
          <w:p w14:paraId="433796FD" w14:textId="37444135" w:rsidR="00636043" w:rsidRPr="00F4373D" w:rsidRDefault="00636043" w:rsidP="00636043">
            <w:pPr>
              <w:tabs>
                <w:tab w:val="decimal" w:pos="1191"/>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30,424,823</w:t>
            </w:r>
          </w:p>
        </w:tc>
        <w:tc>
          <w:tcPr>
            <w:tcW w:w="72" w:type="dxa"/>
          </w:tcPr>
          <w:p w14:paraId="46A84379" w14:textId="77777777" w:rsidR="00636043" w:rsidRPr="00F4373D" w:rsidRDefault="00636043" w:rsidP="0063604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vAlign w:val="bottom"/>
          </w:tcPr>
          <w:p w14:paraId="40315173" w14:textId="2EFA13C1" w:rsidR="00636043" w:rsidRPr="00F4373D" w:rsidRDefault="00636043" w:rsidP="00636043">
            <w:pPr>
              <w:tabs>
                <w:tab w:val="decimal" w:pos="1085"/>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9,075,382</w:t>
            </w:r>
          </w:p>
        </w:tc>
        <w:tc>
          <w:tcPr>
            <w:tcW w:w="72" w:type="dxa"/>
          </w:tcPr>
          <w:p w14:paraId="3F0E701C" w14:textId="77777777" w:rsidR="00636043" w:rsidRPr="00F4373D" w:rsidRDefault="00636043" w:rsidP="00636043">
            <w:pPr>
              <w:tabs>
                <w:tab w:val="decimal" w:pos="1085"/>
                <w:tab w:val="decimal" w:pos="1203"/>
              </w:tabs>
              <w:autoSpaceDE w:val="0"/>
              <w:autoSpaceDN w:val="0"/>
              <w:spacing w:line="240" w:lineRule="exact"/>
              <w:ind w:right="-72"/>
              <w:jc w:val="left"/>
              <w:rPr>
                <w:rFonts w:asciiTheme="majorBidi" w:hAnsiTheme="majorBidi" w:cstheme="majorBidi"/>
              </w:rPr>
            </w:pPr>
          </w:p>
        </w:tc>
        <w:tc>
          <w:tcPr>
            <w:tcW w:w="1188" w:type="dxa"/>
            <w:tcBorders>
              <w:bottom w:val="single" w:sz="4" w:space="0" w:color="auto"/>
            </w:tcBorders>
          </w:tcPr>
          <w:p w14:paraId="27EFB904" w14:textId="3C9A3882" w:rsidR="00636043" w:rsidRPr="00F4373D" w:rsidRDefault="00636043" w:rsidP="00636043">
            <w:pPr>
              <w:tabs>
                <w:tab w:val="decimal" w:pos="1095"/>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28,586,572</w:t>
            </w:r>
          </w:p>
        </w:tc>
        <w:tc>
          <w:tcPr>
            <w:tcW w:w="72" w:type="dxa"/>
          </w:tcPr>
          <w:p w14:paraId="329995F0" w14:textId="77777777" w:rsidR="00636043" w:rsidRPr="00F4373D" w:rsidRDefault="00636043" w:rsidP="00636043">
            <w:pPr>
              <w:tabs>
                <w:tab w:val="decimal" w:pos="1085"/>
                <w:tab w:val="decimal" w:pos="1203"/>
              </w:tabs>
              <w:autoSpaceDE w:val="0"/>
              <w:autoSpaceDN w:val="0"/>
              <w:spacing w:line="240" w:lineRule="exact"/>
              <w:ind w:right="-72"/>
              <w:jc w:val="left"/>
              <w:rPr>
                <w:rFonts w:asciiTheme="majorBidi" w:hAnsiTheme="majorBidi" w:cstheme="majorBidi"/>
              </w:rPr>
            </w:pPr>
          </w:p>
        </w:tc>
        <w:tc>
          <w:tcPr>
            <w:tcW w:w="1278" w:type="dxa"/>
            <w:tcBorders>
              <w:bottom w:val="single" w:sz="4" w:space="0" w:color="auto"/>
            </w:tcBorders>
          </w:tcPr>
          <w:p w14:paraId="4919D69A" w14:textId="4AD49653" w:rsidR="00636043" w:rsidRPr="00F4373D" w:rsidRDefault="00636043" w:rsidP="00636043">
            <w:pPr>
              <w:tabs>
                <w:tab w:val="decimal" w:pos="1191"/>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8,621,915</w:t>
            </w:r>
          </w:p>
        </w:tc>
      </w:tr>
      <w:tr w:rsidR="00F4373D" w:rsidRPr="00F4373D" w14:paraId="3B757AF4" w14:textId="77777777" w:rsidTr="000F3273">
        <w:trPr>
          <w:gridAfter w:val="1"/>
          <w:wAfter w:w="6" w:type="dxa"/>
          <w:trHeight w:val="20"/>
        </w:trPr>
        <w:tc>
          <w:tcPr>
            <w:tcW w:w="3150" w:type="dxa"/>
            <w:vAlign w:val="bottom"/>
          </w:tcPr>
          <w:p w14:paraId="1008AB4F" w14:textId="77777777" w:rsidR="00636043" w:rsidRPr="00F4373D" w:rsidRDefault="00636043" w:rsidP="00636043">
            <w:pPr>
              <w:autoSpaceDE w:val="0"/>
              <w:autoSpaceDN w:val="0"/>
              <w:spacing w:line="240" w:lineRule="exact"/>
              <w:ind w:left="267"/>
              <w:rPr>
                <w:rFonts w:ascii="Times New Roman" w:hAnsi="Times New Roman" w:cs="Times New Roman"/>
                <w:sz w:val="20"/>
                <w:szCs w:val="20"/>
              </w:rPr>
            </w:pPr>
          </w:p>
        </w:tc>
        <w:tc>
          <w:tcPr>
            <w:tcW w:w="1260" w:type="dxa"/>
            <w:tcBorders>
              <w:top w:val="single" w:sz="4" w:space="0" w:color="auto"/>
              <w:bottom w:val="double" w:sz="4" w:space="0" w:color="auto"/>
            </w:tcBorders>
          </w:tcPr>
          <w:p w14:paraId="37A0BEC1" w14:textId="50865D3A" w:rsidR="00636043" w:rsidRPr="00F4373D" w:rsidRDefault="00636043" w:rsidP="00636043">
            <w:pPr>
              <w:tabs>
                <w:tab w:val="decimal" w:pos="1191"/>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43,300,461</w:t>
            </w:r>
          </w:p>
        </w:tc>
        <w:tc>
          <w:tcPr>
            <w:tcW w:w="72" w:type="dxa"/>
          </w:tcPr>
          <w:p w14:paraId="2CC2CFC6" w14:textId="77777777" w:rsidR="00636043" w:rsidRPr="00F4373D" w:rsidRDefault="00636043" w:rsidP="0063604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48A9BAB7" w14:textId="5897C55E" w:rsidR="00636043" w:rsidRPr="00F4373D" w:rsidRDefault="00636043" w:rsidP="00636043">
            <w:pPr>
              <w:tabs>
                <w:tab w:val="decimal" w:pos="1085"/>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17,783,413</w:t>
            </w:r>
          </w:p>
        </w:tc>
        <w:tc>
          <w:tcPr>
            <w:tcW w:w="72" w:type="dxa"/>
          </w:tcPr>
          <w:p w14:paraId="326CEBE0" w14:textId="77777777" w:rsidR="00636043" w:rsidRPr="00F4373D" w:rsidRDefault="00636043" w:rsidP="00636043">
            <w:pPr>
              <w:tabs>
                <w:tab w:val="decimal" w:pos="1085"/>
                <w:tab w:val="decimal" w:pos="1203"/>
              </w:tabs>
              <w:autoSpaceDE w:val="0"/>
              <w:autoSpaceDN w:val="0"/>
              <w:spacing w:line="240" w:lineRule="exact"/>
              <w:ind w:right="-72"/>
              <w:jc w:val="left"/>
              <w:rPr>
                <w:rFonts w:asciiTheme="majorBidi" w:hAnsiTheme="majorBidi" w:cstheme="majorBidi"/>
              </w:rPr>
            </w:pPr>
          </w:p>
        </w:tc>
        <w:tc>
          <w:tcPr>
            <w:tcW w:w="1188" w:type="dxa"/>
            <w:tcBorders>
              <w:top w:val="single" w:sz="4" w:space="0" w:color="auto"/>
              <w:bottom w:val="double" w:sz="4" w:space="0" w:color="auto"/>
            </w:tcBorders>
          </w:tcPr>
          <w:p w14:paraId="17A1D1B6" w14:textId="0376A700" w:rsidR="00636043" w:rsidRPr="00F4373D" w:rsidRDefault="00636043" w:rsidP="00636043">
            <w:pPr>
              <w:tabs>
                <w:tab w:val="decimal" w:pos="1095"/>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40,616,755</w:t>
            </w:r>
          </w:p>
        </w:tc>
        <w:tc>
          <w:tcPr>
            <w:tcW w:w="72" w:type="dxa"/>
          </w:tcPr>
          <w:p w14:paraId="35F6E4B8" w14:textId="77777777" w:rsidR="00636043" w:rsidRPr="00F4373D" w:rsidRDefault="00636043" w:rsidP="00636043">
            <w:pPr>
              <w:tabs>
                <w:tab w:val="decimal" w:pos="1085"/>
                <w:tab w:val="decimal" w:pos="1203"/>
              </w:tabs>
              <w:autoSpaceDE w:val="0"/>
              <w:autoSpaceDN w:val="0"/>
              <w:spacing w:line="240" w:lineRule="exact"/>
              <w:ind w:right="-72"/>
              <w:jc w:val="left"/>
              <w:rPr>
                <w:rFonts w:asciiTheme="majorBidi" w:hAnsiTheme="majorBidi" w:cstheme="majorBidi"/>
              </w:rPr>
            </w:pPr>
          </w:p>
        </w:tc>
        <w:tc>
          <w:tcPr>
            <w:tcW w:w="1278" w:type="dxa"/>
            <w:tcBorders>
              <w:top w:val="single" w:sz="4" w:space="0" w:color="auto"/>
              <w:bottom w:val="double" w:sz="4" w:space="0" w:color="auto"/>
            </w:tcBorders>
          </w:tcPr>
          <w:p w14:paraId="5BB14A1F" w14:textId="517B9179" w:rsidR="00636043" w:rsidRPr="00F4373D" w:rsidRDefault="00636043" w:rsidP="00636043">
            <w:pPr>
              <w:tabs>
                <w:tab w:val="decimal" w:pos="1191"/>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16,406,299</w:t>
            </w:r>
          </w:p>
        </w:tc>
      </w:tr>
    </w:tbl>
    <w:p w14:paraId="5A95C40F" w14:textId="77777777" w:rsidR="00725936" w:rsidRPr="00F4373D" w:rsidRDefault="00725936" w:rsidP="000962A7">
      <w:pPr>
        <w:pBdr>
          <w:top w:val="nil"/>
          <w:left w:val="nil"/>
          <w:bottom w:val="nil"/>
          <w:right w:val="nil"/>
          <w:between w:val="nil"/>
        </w:pBdr>
        <w:spacing w:before="240" w:after="240"/>
        <w:ind w:left="1267" w:right="-27"/>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The borrowings are secured by the director of the Company, and Thai Credit Guarantee Corporation. Such borrowings have not been required to maintain any financial ratio.</w:t>
      </w:r>
    </w:p>
    <w:p w14:paraId="1AA340E9" w14:textId="2BE13EAC" w:rsidR="00725936" w:rsidRPr="00F4373D" w:rsidRDefault="00725936" w:rsidP="00725936">
      <w:pPr>
        <w:spacing w:after="240"/>
        <w:ind w:left="1260" w:hanging="720"/>
        <w:rPr>
          <w:rFonts w:ascii="Times New Roman" w:eastAsia="Arial" w:hAnsi="Times New Roman" w:cs="Times New Roman"/>
          <w:bCs/>
          <w:sz w:val="24"/>
          <w:szCs w:val="24"/>
        </w:rPr>
      </w:pPr>
      <w:r w:rsidRPr="00F4373D">
        <w:rPr>
          <w:rFonts w:ascii="Times New Roman" w:eastAsia="Arial" w:hAnsi="Times New Roman" w:cs="Times New Roman"/>
          <w:bCs/>
          <w:sz w:val="24"/>
          <w:szCs w:val="24"/>
        </w:rPr>
        <w:t>1</w:t>
      </w:r>
      <w:r w:rsidR="00920DCE" w:rsidRPr="00F4373D">
        <w:rPr>
          <w:rFonts w:ascii="Times New Roman" w:eastAsia="Arial" w:hAnsi="Times New Roman" w:cs="Angsana New"/>
          <w:bCs/>
          <w:sz w:val="24"/>
          <w:szCs w:val="30"/>
          <w:lang w:val="en-US"/>
        </w:rPr>
        <w:t>9</w:t>
      </w:r>
      <w:r w:rsidRPr="00F4373D">
        <w:rPr>
          <w:rFonts w:ascii="Times New Roman" w:eastAsia="Arial" w:hAnsi="Times New Roman" w:cs="Times New Roman"/>
          <w:bCs/>
          <w:sz w:val="24"/>
          <w:szCs w:val="24"/>
        </w:rPr>
        <w:t>.3</w:t>
      </w:r>
      <w:r w:rsidRPr="00F4373D">
        <w:rPr>
          <w:rFonts w:ascii="Times New Roman" w:eastAsia="Arial" w:hAnsi="Times New Roman" w:cs="Times New Roman"/>
          <w:bCs/>
          <w:sz w:val="24"/>
          <w:szCs w:val="24"/>
        </w:rPr>
        <w:tab/>
        <w:t>Debentures</w:t>
      </w:r>
    </w:p>
    <w:p w14:paraId="03FDEF6F" w14:textId="77777777" w:rsidR="00725936" w:rsidRPr="00F4373D" w:rsidRDefault="00725936" w:rsidP="00725936">
      <w:pPr>
        <w:pBdr>
          <w:top w:val="nil"/>
          <w:left w:val="nil"/>
          <w:bottom w:val="nil"/>
          <w:right w:val="nil"/>
          <w:between w:val="nil"/>
        </w:pBdr>
        <w:spacing w:after="240"/>
        <w:ind w:left="1267"/>
        <w:rPr>
          <w:rFonts w:ascii="Times New Roman" w:eastAsia="Arial" w:hAnsi="Times New Roman" w:cs="Times New Roman"/>
          <w:sz w:val="24"/>
          <w:szCs w:val="24"/>
        </w:rPr>
      </w:pPr>
      <w:r w:rsidRPr="00F4373D">
        <w:rPr>
          <w:rFonts w:ascii="Times New Roman" w:eastAsia="Arial" w:hAnsi="Times New Roman" w:cs="Times New Roman"/>
          <w:sz w:val="24"/>
          <w:szCs w:val="24"/>
        </w:rPr>
        <w:t>Movements in debentures was as follows:</w:t>
      </w:r>
    </w:p>
    <w:p w14:paraId="05CF0226" w14:textId="77777777" w:rsidR="00584F19" w:rsidRPr="00F4373D" w:rsidRDefault="00584F19" w:rsidP="000962A7">
      <w:pPr>
        <w:spacing w:before="240"/>
        <w:ind w:left="547" w:right="-27"/>
        <w:jc w:val="right"/>
        <w:rPr>
          <w:rFonts w:ascii="Times New Roman" w:eastAsia="Arial" w:hAnsi="Times New Roman" w:cs="Times New Roman"/>
          <w:smallCaps/>
          <w:sz w:val="24"/>
          <w:szCs w:val="24"/>
        </w:rPr>
      </w:pPr>
      <w:proofErr w:type="gramStart"/>
      <w:r w:rsidRPr="00F4373D">
        <w:rPr>
          <w:rFonts w:ascii="Times New Roman" w:eastAsia="Arial Unicode MS" w:hAnsi="Times New Roman" w:cs="Times New Roman"/>
          <w:b/>
          <w:bCs/>
          <w:spacing w:val="-4"/>
          <w:sz w:val="20"/>
        </w:rPr>
        <w:t>Unit :</w:t>
      </w:r>
      <w:proofErr w:type="gramEnd"/>
      <w:r w:rsidRPr="00F4373D">
        <w:rPr>
          <w:rFonts w:ascii="Times New Roman" w:eastAsia="Arial Unicode MS" w:hAnsi="Times New Roman" w:cs="Times New Roman"/>
          <w:b/>
          <w:bCs/>
          <w:spacing w:val="-4"/>
          <w:sz w:val="20"/>
        </w:rPr>
        <w:t xml:space="preserve"> Baht</w:t>
      </w:r>
    </w:p>
    <w:tbl>
      <w:tblPr>
        <w:tblW w:w="8280" w:type="dxa"/>
        <w:tblInd w:w="990" w:type="dxa"/>
        <w:tblLayout w:type="fixed"/>
        <w:tblCellMar>
          <w:left w:w="0" w:type="dxa"/>
          <w:right w:w="0" w:type="dxa"/>
        </w:tblCellMar>
        <w:tblLook w:val="0000" w:firstRow="0" w:lastRow="0" w:firstColumn="0" w:lastColumn="0" w:noHBand="0" w:noVBand="0"/>
      </w:tblPr>
      <w:tblGrid>
        <w:gridCol w:w="3060"/>
        <w:gridCol w:w="1260"/>
        <w:gridCol w:w="72"/>
        <w:gridCol w:w="1188"/>
        <w:gridCol w:w="180"/>
        <w:gridCol w:w="1170"/>
        <w:gridCol w:w="72"/>
        <w:gridCol w:w="1278"/>
      </w:tblGrid>
      <w:tr w:rsidR="00F4373D" w:rsidRPr="00F4373D" w14:paraId="151C3A29" w14:textId="77777777" w:rsidTr="007D7712">
        <w:trPr>
          <w:trHeight w:val="20"/>
        </w:trPr>
        <w:tc>
          <w:tcPr>
            <w:tcW w:w="3060" w:type="dxa"/>
            <w:vAlign w:val="center"/>
          </w:tcPr>
          <w:p w14:paraId="71922559" w14:textId="77777777" w:rsidR="00584F19" w:rsidRPr="00F4373D" w:rsidRDefault="00584F19" w:rsidP="00F00E8D">
            <w:pPr>
              <w:tabs>
                <w:tab w:val="right" w:pos="10890"/>
              </w:tabs>
              <w:autoSpaceDE w:val="0"/>
              <w:autoSpaceDN w:val="0"/>
              <w:spacing w:line="240" w:lineRule="exact"/>
              <w:ind w:left="404"/>
              <w:rPr>
                <w:rFonts w:asciiTheme="majorBidi" w:hAnsiTheme="majorBidi" w:cstheme="majorBidi"/>
                <w:sz w:val="32"/>
                <w:szCs w:val="32"/>
              </w:rPr>
            </w:pPr>
          </w:p>
        </w:tc>
        <w:tc>
          <w:tcPr>
            <w:tcW w:w="2520" w:type="dxa"/>
            <w:gridSpan w:val="3"/>
            <w:vAlign w:val="center"/>
          </w:tcPr>
          <w:p w14:paraId="05A6C5A1" w14:textId="3807ACAB" w:rsidR="00584F19" w:rsidRPr="00F4373D" w:rsidRDefault="00584F19" w:rsidP="00F00E8D">
            <w:pPr>
              <w:autoSpaceDE w:val="0"/>
              <w:autoSpaceDN w:val="0"/>
              <w:spacing w:line="240" w:lineRule="exact"/>
              <w:ind w:right="-72"/>
              <w:jc w:val="center"/>
              <w:rPr>
                <w:rFonts w:asciiTheme="majorBidi" w:hAnsiTheme="majorBidi" w:cstheme="majorBidi"/>
                <w:b/>
                <w:bCs/>
                <w:sz w:val="32"/>
                <w:szCs w:val="32"/>
              </w:rPr>
            </w:pPr>
          </w:p>
        </w:tc>
        <w:tc>
          <w:tcPr>
            <w:tcW w:w="180" w:type="dxa"/>
          </w:tcPr>
          <w:p w14:paraId="69F8584D" w14:textId="77777777" w:rsidR="00584F19" w:rsidRPr="00F4373D" w:rsidRDefault="00584F19" w:rsidP="00F00E8D">
            <w:pPr>
              <w:autoSpaceDE w:val="0"/>
              <w:autoSpaceDN w:val="0"/>
              <w:spacing w:line="240" w:lineRule="exact"/>
              <w:ind w:right="-72"/>
              <w:jc w:val="center"/>
              <w:rPr>
                <w:rFonts w:asciiTheme="majorBidi" w:hAnsiTheme="majorBidi" w:cstheme="majorBidi"/>
                <w:b/>
                <w:bCs/>
                <w:sz w:val="32"/>
                <w:szCs w:val="32"/>
              </w:rPr>
            </w:pPr>
          </w:p>
        </w:tc>
        <w:tc>
          <w:tcPr>
            <w:tcW w:w="2520" w:type="dxa"/>
            <w:gridSpan w:val="3"/>
          </w:tcPr>
          <w:p w14:paraId="77605F41" w14:textId="1A19759A" w:rsidR="00584F19" w:rsidRPr="00F4373D" w:rsidRDefault="00584F19" w:rsidP="00F00E8D">
            <w:pPr>
              <w:spacing w:line="240" w:lineRule="exact"/>
              <w:ind w:left="-54" w:right="-63"/>
              <w:jc w:val="center"/>
              <w:rPr>
                <w:rFonts w:ascii="Times New Roman Bold" w:hAnsi="Times New Roman Bold" w:cs="Times New Roman"/>
                <w:b/>
                <w:bCs/>
                <w:spacing w:val="-4"/>
                <w:sz w:val="16"/>
                <w:szCs w:val="16"/>
              </w:rPr>
            </w:pPr>
            <w:proofErr w:type="gramStart"/>
            <w:r w:rsidRPr="00F4373D">
              <w:rPr>
                <w:rFonts w:ascii="Times New Roman Bold" w:hAnsi="Times New Roman Bold" w:cs="Times New Roman"/>
                <w:b/>
                <w:bCs/>
                <w:spacing w:val="-4"/>
                <w:sz w:val="16"/>
                <w:szCs w:val="16"/>
              </w:rPr>
              <w:t>CONSOLIDATED  AND</w:t>
            </w:r>
            <w:proofErr w:type="gramEnd"/>
            <w:r w:rsidRPr="00F4373D">
              <w:rPr>
                <w:rFonts w:ascii="Times New Roman Bold" w:hAnsi="Times New Roman Bold" w:cs="Times New Roman"/>
                <w:b/>
                <w:bCs/>
                <w:spacing w:val="-4"/>
                <w:sz w:val="16"/>
                <w:szCs w:val="16"/>
              </w:rPr>
              <w:t xml:space="preserve">  SEPARATE</w:t>
            </w:r>
          </w:p>
          <w:p w14:paraId="47334649" w14:textId="77777777" w:rsidR="00584F19" w:rsidRPr="00F4373D" w:rsidRDefault="00584F19"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0B66A812" w14:textId="77777777" w:rsidTr="000962A7">
        <w:trPr>
          <w:trHeight w:val="20"/>
        </w:trPr>
        <w:tc>
          <w:tcPr>
            <w:tcW w:w="3060" w:type="dxa"/>
            <w:vAlign w:val="center"/>
          </w:tcPr>
          <w:p w14:paraId="76EFEFFD" w14:textId="77777777" w:rsidR="00584F19" w:rsidRPr="00F4373D" w:rsidRDefault="00584F19" w:rsidP="00F00E8D">
            <w:pPr>
              <w:tabs>
                <w:tab w:val="right" w:pos="10890"/>
              </w:tabs>
              <w:autoSpaceDE w:val="0"/>
              <w:autoSpaceDN w:val="0"/>
              <w:spacing w:line="240" w:lineRule="exact"/>
              <w:ind w:left="404"/>
              <w:rPr>
                <w:rFonts w:ascii="Times New Roman" w:hAnsi="Times New Roman" w:cs="Times New Roman"/>
                <w:sz w:val="20"/>
                <w:szCs w:val="20"/>
              </w:rPr>
            </w:pPr>
          </w:p>
        </w:tc>
        <w:tc>
          <w:tcPr>
            <w:tcW w:w="1260" w:type="dxa"/>
            <w:vAlign w:val="center"/>
          </w:tcPr>
          <w:p w14:paraId="6DD6A67B" w14:textId="2A8E0B41" w:rsidR="00584F19" w:rsidRPr="00F4373D" w:rsidRDefault="00584F19" w:rsidP="00F00E8D">
            <w:pPr>
              <w:autoSpaceDE w:val="0"/>
              <w:autoSpaceDN w:val="0"/>
              <w:spacing w:line="240" w:lineRule="exact"/>
              <w:ind w:right="-72"/>
              <w:jc w:val="center"/>
              <w:rPr>
                <w:rFonts w:ascii="Times New Roman" w:hAnsi="Times New Roman" w:cs="Times New Roman"/>
                <w:b/>
                <w:bCs/>
                <w:sz w:val="20"/>
                <w:szCs w:val="20"/>
                <w:cs/>
              </w:rPr>
            </w:pPr>
          </w:p>
        </w:tc>
        <w:tc>
          <w:tcPr>
            <w:tcW w:w="72" w:type="dxa"/>
          </w:tcPr>
          <w:p w14:paraId="5EBDBA56" w14:textId="77777777" w:rsidR="00584F19" w:rsidRPr="00F4373D" w:rsidRDefault="00584F19" w:rsidP="00F00E8D">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2FA2669C" w14:textId="1977F8BC" w:rsidR="00584F19" w:rsidRPr="00F4373D" w:rsidRDefault="00584F19" w:rsidP="00F00E8D">
            <w:pPr>
              <w:autoSpaceDE w:val="0"/>
              <w:autoSpaceDN w:val="0"/>
              <w:spacing w:line="240" w:lineRule="exact"/>
              <w:ind w:right="-72"/>
              <w:jc w:val="center"/>
              <w:rPr>
                <w:rFonts w:ascii="Times New Roman" w:hAnsi="Times New Roman" w:cs="Times New Roman"/>
                <w:b/>
                <w:bCs/>
                <w:sz w:val="20"/>
                <w:szCs w:val="20"/>
                <w:cs/>
              </w:rPr>
            </w:pPr>
          </w:p>
        </w:tc>
        <w:tc>
          <w:tcPr>
            <w:tcW w:w="180" w:type="dxa"/>
          </w:tcPr>
          <w:p w14:paraId="044741B2" w14:textId="77777777" w:rsidR="00584F19" w:rsidRPr="00F4373D" w:rsidRDefault="00584F19" w:rsidP="00F00E8D">
            <w:pPr>
              <w:autoSpaceDE w:val="0"/>
              <w:autoSpaceDN w:val="0"/>
              <w:spacing w:line="240" w:lineRule="exact"/>
              <w:ind w:right="-72"/>
              <w:jc w:val="center"/>
              <w:rPr>
                <w:rFonts w:ascii="Times New Roman" w:hAnsi="Times New Roman" w:cs="Times New Roman"/>
                <w:b/>
                <w:bCs/>
                <w:sz w:val="20"/>
                <w:szCs w:val="20"/>
              </w:rPr>
            </w:pPr>
          </w:p>
        </w:tc>
        <w:tc>
          <w:tcPr>
            <w:tcW w:w="1170" w:type="dxa"/>
            <w:vAlign w:val="center"/>
          </w:tcPr>
          <w:p w14:paraId="3CB00708" w14:textId="77777777" w:rsidR="00584F19" w:rsidRPr="00F4373D" w:rsidRDefault="00584F19"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480A8EAE" w14:textId="77777777" w:rsidR="00584F19" w:rsidRPr="00F4373D" w:rsidRDefault="00584F19" w:rsidP="00F00E8D">
            <w:pPr>
              <w:autoSpaceDE w:val="0"/>
              <w:autoSpaceDN w:val="0"/>
              <w:spacing w:line="240" w:lineRule="exact"/>
              <w:ind w:right="-72"/>
              <w:jc w:val="center"/>
              <w:rPr>
                <w:rFonts w:ascii="Times New Roman" w:hAnsi="Times New Roman" w:cs="Times New Roman"/>
                <w:b/>
                <w:bCs/>
                <w:sz w:val="20"/>
                <w:szCs w:val="20"/>
              </w:rPr>
            </w:pPr>
          </w:p>
        </w:tc>
        <w:tc>
          <w:tcPr>
            <w:tcW w:w="1278" w:type="dxa"/>
          </w:tcPr>
          <w:p w14:paraId="58107BB5" w14:textId="77777777" w:rsidR="00584F19" w:rsidRPr="00F4373D" w:rsidRDefault="00584F19"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3707CFE0" w14:textId="77777777" w:rsidTr="000962A7">
        <w:trPr>
          <w:trHeight w:val="20"/>
        </w:trPr>
        <w:tc>
          <w:tcPr>
            <w:tcW w:w="3060" w:type="dxa"/>
          </w:tcPr>
          <w:p w14:paraId="7C4A81CB" w14:textId="77777777" w:rsidR="00584F19" w:rsidRPr="00F4373D" w:rsidRDefault="00584F19" w:rsidP="00F00E8D">
            <w:pPr>
              <w:autoSpaceDE w:val="0"/>
              <w:autoSpaceDN w:val="0"/>
              <w:spacing w:line="240" w:lineRule="exact"/>
              <w:ind w:left="404"/>
              <w:rPr>
                <w:rFonts w:ascii="Times New Roman" w:hAnsi="Times New Roman" w:cs="Times New Roman"/>
                <w:sz w:val="20"/>
                <w:szCs w:val="20"/>
              </w:rPr>
            </w:pPr>
          </w:p>
        </w:tc>
        <w:tc>
          <w:tcPr>
            <w:tcW w:w="1260" w:type="dxa"/>
          </w:tcPr>
          <w:p w14:paraId="51623EFB" w14:textId="77777777" w:rsidR="00584F19" w:rsidRPr="00F4373D" w:rsidRDefault="00584F19"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4117154D" w14:textId="77777777" w:rsidR="00584F19" w:rsidRPr="00F4373D" w:rsidRDefault="00584F19"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2D98F6F4" w14:textId="77777777" w:rsidR="00584F19" w:rsidRPr="00F4373D" w:rsidRDefault="00584F19"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80" w:type="dxa"/>
          </w:tcPr>
          <w:p w14:paraId="6046A928" w14:textId="77777777" w:rsidR="00584F19" w:rsidRPr="00F4373D" w:rsidRDefault="00584F19"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170" w:type="dxa"/>
          </w:tcPr>
          <w:p w14:paraId="11D45E6B" w14:textId="77777777" w:rsidR="00584F19" w:rsidRPr="00F4373D" w:rsidRDefault="00584F19"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1B36DE27" w14:textId="77777777" w:rsidR="00584F19" w:rsidRPr="00F4373D" w:rsidRDefault="00584F19"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278" w:type="dxa"/>
          </w:tcPr>
          <w:p w14:paraId="22F54940" w14:textId="77777777" w:rsidR="00584F19" w:rsidRPr="00F4373D" w:rsidRDefault="00584F19" w:rsidP="00F00E8D">
            <w:pPr>
              <w:tabs>
                <w:tab w:val="decimal" w:pos="987"/>
              </w:tabs>
              <w:autoSpaceDE w:val="0"/>
              <w:autoSpaceDN w:val="0"/>
              <w:spacing w:line="240" w:lineRule="exact"/>
              <w:ind w:right="-72"/>
              <w:jc w:val="left"/>
              <w:rPr>
                <w:rFonts w:ascii="Times New Roman" w:hAnsi="Times New Roman" w:cs="Times New Roman"/>
                <w:sz w:val="20"/>
                <w:szCs w:val="20"/>
              </w:rPr>
            </w:pPr>
          </w:p>
        </w:tc>
      </w:tr>
      <w:tr w:rsidR="00F4373D" w:rsidRPr="00F4373D" w14:paraId="211E82C4" w14:textId="77777777" w:rsidTr="000962A7">
        <w:trPr>
          <w:trHeight w:val="20"/>
        </w:trPr>
        <w:tc>
          <w:tcPr>
            <w:tcW w:w="3060" w:type="dxa"/>
            <w:vAlign w:val="bottom"/>
          </w:tcPr>
          <w:p w14:paraId="41BEA3FC" w14:textId="2CFED1C6" w:rsidR="00380B73" w:rsidRPr="00F4373D" w:rsidRDefault="00380B73" w:rsidP="00380B73">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Balance</w:t>
            </w:r>
            <w:r w:rsidR="00214C6C">
              <w:rPr>
                <w:rFonts w:ascii="Times New Roman" w:hAnsi="Times New Roman" w:cs="Times New Roman"/>
                <w:sz w:val="20"/>
                <w:szCs w:val="20"/>
              </w:rPr>
              <w:t>s</w:t>
            </w:r>
            <w:r w:rsidRPr="00F4373D">
              <w:rPr>
                <w:rFonts w:ascii="Times New Roman" w:hAnsi="Times New Roman" w:cs="Times New Roman"/>
                <w:sz w:val="20"/>
                <w:szCs w:val="20"/>
              </w:rPr>
              <w:t xml:space="preserve"> 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January 1,</w:t>
            </w:r>
          </w:p>
        </w:tc>
        <w:tc>
          <w:tcPr>
            <w:tcW w:w="1260" w:type="dxa"/>
          </w:tcPr>
          <w:p w14:paraId="49A5CBB2" w14:textId="4976D0E8" w:rsidR="00380B73" w:rsidRPr="00F4373D" w:rsidRDefault="00380B73" w:rsidP="00380B73">
            <w:pPr>
              <w:tabs>
                <w:tab w:val="decimal" w:pos="1191"/>
              </w:tabs>
              <w:autoSpaceDE w:val="0"/>
              <w:autoSpaceDN w:val="0"/>
              <w:spacing w:line="240" w:lineRule="exact"/>
              <w:ind w:right="-72"/>
              <w:jc w:val="left"/>
              <w:rPr>
                <w:rFonts w:ascii="Times New Roman" w:hAnsi="Times New Roman" w:cs="Times New Roman"/>
                <w:sz w:val="20"/>
                <w:szCs w:val="20"/>
              </w:rPr>
            </w:pPr>
          </w:p>
        </w:tc>
        <w:tc>
          <w:tcPr>
            <w:tcW w:w="72" w:type="dxa"/>
          </w:tcPr>
          <w:p w14:paraId="78843AA3" w14:textId="77777777" w:rsidR="00380B73" w:rsidRPr="00F4373D" w:rsidRDefault="00380B73" w:rsidP="00380B7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03CA6A4B" w14:textId="265296FB" w:rsidR="00380B73" w:rsidRPr="00F4373D" w:rsidRDefault="00380B73" w:rsidP="00380B73">
            <w:pPr>
              <w:tabs>
                <w:tab w:val="decimal" w:pos="1085"/>
              </w:tabs>
              <w:autoSpaceDE w:val="0"/>
              <w:autoSpaceDN w:val="0"/>
              <w:spacing w:line="240" w:lineRule="exact"/>
              <w:ind w:right="-72"/>
              <w:jc w:val="left"/>
              <w:rPr>
                <w:rFonts w:ascii="Times New Roman" w:eastAsia="Browallia New" w:hAnsi="Times New Roman" w:cs="Times New Roman"/>
                <w:sz w:val="20"/>
                <w:szCs w:val="20"/>
              </w:rPr>
            </w:pPr>
          </w:p>
        </w:tc>
        <w:tc>
          <w:tcPr>
            <w:tcW w:w="180" w:type="dxa"/>
          </w:tcPr>
          <w:p w14:paraId="075C6217" w14:textId="77777777" w:rsidR="00380B73" w:rsidRPr="00F4373D" w:rsidRDefault="00380B73" w:rsidP="00380B7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70" w:type="dxa"/>
            <w:vAlign w:val="bottom"/>
          </w:tcPr>
          <w:p w14:paraId="7E2BD196" w14:textId="51119D34" w:rsidR="00380B73" w:rsidRPr="00F4373D" w:rsidRDefault="00380B73" w:rsidP="000962A7">
            <w:pPr>
              <w:tabs>
                <w:tab w:val="decimal" w:pos="1084"/>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401,647,800</w:t>
            </w:r>
          </w:p>
        </w:tc>
        <w:tc>
          <w:tcPr>
            <w:tcW w:w="72" w:type="dxa"/>
          </w:tcPr>
          <w:p w14:paraId="72146166" w14:textId="77777777" w:rsidR="00380B73" w:rsidRPr="00F4373D" w:rsidRDefault="00380B73" w:rsidP="00380B7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vAlign w:val="bottom"/>
          </w:tcPr>
          <w:p w14:paraId="12E97447" w14:textId="4B08C443" w:rsidR="00380B73" w:rsidRPr="00F4373D" w:rsidRDefault="00380B73" w:rsidP="00380B73">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heme="majorBidi" w:hAnsiTheme="majorBidi" w:cstheme="majorBidi"/>
              </w:rPr>
              <w:t>498,853,654</w:t>
            </w:r>
          </w:p>
        </w:tc>
      </w:tr>
      <w:tr w:rsidR="00F4373D" w:rsidRPr="00F4373D" w14:paraId="74F2080E" w14:textId="77777777" w:rsidTr="000962A7">
        <w:trPr>
          <w:trHeight w:val="20"/>
        </w:trPr>
        <w:tc>
          <w:tcPr>
            <w:tcW w:w="3060" w:type="dxa"/>
          </w:tcPr>
          <w:p w14:paraId="2A8B4ACF" w14:textId="77777777" w:rsidR="007D7712" w:rsidRPr="00F4373D" w:rsidRDefault="007D7712" w:rsidP="007D7712">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Addition</w:t>
            </w:r>
          </w:p>
        </w:tc>
        <w:tc>
          <w:tcPr>
            <w:tcW w:w="1260" w:type="dxa"/>
          </w:tcPr>
          <w:p w14:paraId="3CC1A41E" w14:textId="77777777" w:rsidR="007D7712" w:rsidRPr="00F4373D" w:rsidRDefault="007D7712" w:rsidP="007D7712">
            <w:pPr>
              <w:tabs>
                <w:tab w:val="decimal" w:pos="1085"/>
              </w:tabs>
              <w:autoSpaceDE w:val="0"/>
              <w:autoSpaceDN w:val="0"/>
              <w:spacing w:line="240" w:lineRule="exact"/>
              <w:ind w:right="-72"/>
              <w:jc w:val="left"/>
              <w:rPr>
                <w:rFonts w:ascii="Times New Roman" w:hAnsi="Times New Roman" w:cs="Times New Roman"/>
                <w:sz w:val="20"/>
                <w:szCs w:val="20"/>
              </w:rPr>
            </w:pPr>
          </w:p>
        </w:tc>
        <w:tc>
          <w:tcPr>
            <w:tcW w:w="72" w:type="dxa"/>
          </w:tcPr>
          <w:p w14:paraId="6BC1E039" w14:textId="77777777" w:rsidR="007D7712" w:rsidRPr="00F4373D" w:rsidRDefault="007D7712" w:rsidP="007D7712">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07C3D5EF" w14:textId="6E39372F" w:rsidR="007D7712" w:rsidRPr="00F4373D" w:rsidRDefault="007D7712" w:rsidP="007D7712">
            <w:pPr>
              <w:tabs>
                <w:tab w:val="decimal" w:pos="1085"/>
              </w:tabs>
              <w:autoSpaceDE w:val="0"/>
              <w:autoSpaceDN w:val="0"/>
              <w:spacing w:line="240" w:lineRule="exact"/>
              <w:ind w:right="-72"/>
              <w:jc w:val="left"/>
              <w:rPr>
                <w:rFonts w:ascii="Times New Roman" w:eastAsia="Browallia New" w:hAnsi="Times New Roman" w:cs="Times New Roman"/>
                <w:sz w:val="20"/>
                <w:szCs w:val="20"/>
              </w:rPr>
            </w:pPr>
          </w:p>
        </w:tc>
        <w:tc>
          <w:tcPr>
            <w:tcW w:w="180" w:type="dxa"/>
          </w:tcPr>
          <w:p w14:paraId="7EF2E299" w14:textId="77777777" w:rsidR="007D7712" w:rsidRPr="00F4373D" w:rsidRDefault="007D7712" w:rsidP="007D7712">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70" w:type="dxa"/>
            <w:vAlign w:val="bottom"/>
          </w:tcPr>
          <w:p w14:paraId="46EC114D" w14:textId="696744D4" w:rsidR="007D7712" w:rsidRPr="00F4373D" w:rsidRDefault="007D7712" w:rsidP="007D7712">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69608B6A" w14:textId="77777777" w:rsidR="007D7712" w:rsidRPr="00F4373D" w:rsidRDefault="007D7712" w:rsidP="007D7712">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vAlign w:val="bottom"/>
          </w:tcPr>
          <w:p w14:paraId="37D1568C" w14:textId="78A4196E" w:rsidR="007D7712" w:rsidRPr="00F4373D" w:rsidRDefault="007D7712" w:rsidP="007D7712">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heme="majorBidi" w:hAnsiTheme="majorBidi" w:cstheme="majorBidi"/>
              </w:rPr>
              <w:t>3,480,497</w:t>
            </w:r>
          </w:p>
        </w:tc>
      </w:tr>
      <w:tr w:rsidR="00F4373D" w:rsidRPr="00F4373D" w14:paraId="4E715292" w14:textId="77777777" w:rsidTr="000962A7">
        <w:trPr>
          <w:trHeight w:val="20"/>
        </w:trPr>
        <w:tc>
          <w:tcPr>
            <w:tcW w:w="3060" w:type="dxa"/>
          </w:tcPr>
          <w:p w14:paraId="042C0111" w14:textId="77777777" w:rsidR="007D7712" w:rsidRPr="00F4373D" w:rsidRDefault="007D7712" w:rsidP="007D7712">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 xml:space="preserve">Repayment </w:t>
            </w:r>
          </w:p>
        </w:tc>
        <w:tc>
          <w:tcPr>
            <w:tcW w:w="1260" w:type="dxa"/>
          </w:tcPr>
          <w:p w14:paraId="2731A5F2" w14:textId="77777777" w:rsidR="007D7712" w:rsidRPr="00F4373D" w:rsidRDefault="007D7712" w:rsidP="007D7712">
            <w:pPr>
              <w:tabs>
                <w:tab w:val="decimal" w:pos="1085"/>
              </w:tabs>
              <w:autoSpaceDE w:val="0"/>
              <w:autoSpaceDN w:val="0"/>
              <w:spacing w:line="240" w:lineRule="exact"/>
              <w:ind w:right="-72"/>
              <w:jc w:val="left"/>
              <w:rPr>
                <w:rFonts w:ascii="Times New Roman" w:hAnsi="Times New Roman" w:cs="Times New Roman"/>
                <w:sz w:val="20"/>
                <w:szCs w:val="20"/>
              </w:rPr>
            </w:pPr>
          </w:p>
        </w:tc>
        <w:tc>
          <w:tcPr>
            <w:tcW w:w="72" w:type="dxa"/>
          </w:tcPr>
          <w:p w14:paraId="36B7F44E" w14:textId="77777777" w:rsidR="007D7712" w:rsidRPr="00F4373D" w:rsidRDefault="007D7712" w:rsidP="007D7712">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4A242170" w14:textId="2406FD4A" w:rsidR="007D7712" w:rsidRPr="00F4373D" w:rsidRDefault="007D7712" w:rsidP="007D7712">
            <w:pPr>
              <w:tabs>
                <w:tab w:val="decimal" w:pos="1085"/>
              </w:tabs>
              <w:autoSpaceDE w:val="0"/>
              <w:autoSpaceDN w:val="0"/>
              <w:spacing w:line="240" w:lineRule="exact"/>
              <w:ind w:right="-72"/>
              <w:jc w:val="left"/>
              <w:rPr>
                <w:rFonts w:ascii="Times New Roman" w:eastAsia="Browallia New" w:hAnsi="Times New Roman" w:cs="Times New Roman"/>
                <w:sz w:val="20"/>
                <w:szCs w:val="20"/>
              </w:rPr>
            </w:pPr>
          </w:p>
        </w:tc>
        <w:tc>
          <w:tcPr>
            <w:tcW w:w="180" w:type="dxa"/>
          </w:tcPr>
          <w:p w14:paraId="67239C01" w14:textId="77777777" w:rsidR="007D7712" w:rsidRPr="00F4373D" w:rsidRDefault="007D7712" w:rsidP="007D7712">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70" w:type="dxa"/>
          </w:tcPr>
          <w:p w14:paraId="5C24B5CB" w14:textId="39C85E78" w:rsidR="007D7712" w:rsidRPr="00F4373D" w:rsidRDefault="007D7712" w:rsidP="007D7712">
            <w:pPr>
              <w:tabs>
                <w:tab w:val="decimal" w:pos="108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(102,978,538)</w:t>
            </w:r>
          </w:p>
        </w:tc>
        <w:tc>
          <w:tcPr>
            <w:tcW w:w="72" w:type="dxa"/>
          </w:tcPr>
          <w:p w14:paraId="075F0803" w14:textId="77777777" w:rsidR="007D7712" w:rsidRPr="00F4373D" w:rsidRDefault="007D7712" w:rsidP="007D7712">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63C317B4" w14:textId="591C656C" w:rsidR="007D7712" w:rsidRPr="00F4373D" w:rsidRDefault="007D7712" w:rsidP="007D7712">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heme="majorBidi" w:hAnsiTheme="majorBidi" w:cstheme="majorBidi"/>
              </w:rPr>
              <w:t>(100,097,217)</w:t>
            </w:r>
          </w:p>
        </w:tc>
      </w:tr>
      <w:tr w:rsidR="00F4373D" w:rsidRPr="00F4373D" w14:paraId="2EF39409" w14:textId="77777777" w:rsidTr="000962A7">
        <w:trPr>
          <w:trHeight w:val="20"/>
        </w:trPr>
        <w:tc>
          <w:tcPr>
            <w:tcW w:w="3060" w:type="dxa"/>
          </w:tcPr>
          <w:p w14:paraId="6BA01FE8" w14:textId="0343CF58" w:rsidR="007D7712" w:rsidRPr="00F4373D" w:rsidRDefault="007D7712" w:rsidP="007D7712">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Front-end fee</w:t>
            </w:r>
          </w:p>
        </w:tc>
        <w:tc>
          <w:tcPr>
            <w:tcW w:w="1260" w:type="dxa"/>
          </w:tcPr>
          <w:p w14:paraId="78F4E96F" w14:textId="77777777" w:rsidR="007D7712" w:rsidRPr="00F4373D" w:rsidRDefault="007D7712" w:rsidP="007D7712">
            <w:pPr>
              <w:tabs>
                <w:tab w:val="decimal" w:pos="1085"/>
              </w:tabs>
              <w:autoSpaceDE w:val="0"/>
              <w:autoSpaceDN w:val="0"/>
              <w:spacing w:line="240" w:lineRule="exact"/>
              <w:ind w:right="-72"/>
              <w:jc w:val="left"/>
              <w:rPr>
                <w:rFonts w:ascii="Times New Roman" w:hAnsi="Times New Roman" w:cs="Times New Roman"/>
                <w:sz w:val="20"/>
                <w:szCs w:val="20"/>
              </w:rPr>
            </w:pPr>
          </w:p>
        </w:tc>
        <w:tc>
          <w:tcPr>
            <w:tcW w:w="72" w:type="dxa"/>
          </w:tcPr>
          <w:p w14:paraId="66AC45BA" w14:textId="77777777" w:rsidR="007D7712" w:rsidRPr="00F4373D" w:rsidRDefault="007D7712" w:rsidP="007D7712">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79FBDAE4" w14:textId="77777777" w:rsidR="007D7712" w:rsidRPr="00F4373D" w:rsidRDefault="007D7712" w:rsidP="007D7712">
            <w:pPr>
              <w:tabs>
                <w:tab w:val="decimal" w:pos="1085"/>
              </w:tabs>
              <w:autoSpaceDE w:val="0"/>
              <w:autoSpaceDN w:val="0"/>
              <w:spacing w:line="240" w:lineRule="exact"/>
              <w:ind w:right="-72"/>
              <w:jc w:val="left"/>
              <w:rPr>
                <w:rFonts w:ascii="Times New Roman" w:eastAsia="Browallia New" w:hAnsi="Times New Roman" w:cs="Times New Roman"/>
                <w:sz w:val="20"/>
                <w:szCs w:val="20"/>
              </w:rPr>
            </w:pPr>
          </w:p>
        </w:tc>
        <w:tc>
          <w:tcPr>
            <w:tcW w:w="180" w:type="dxa"/>
          </w:tcPr>
          <w:p w14:paraId="4E09535D" w14:textId="77777777" w:rsidR="007D7712" w:rsidRPr="00F4373D" w:rsidRDefault="007D7712" w:rsidP="007D7712">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70" w:type="dxa"/>
          </w:tcPr>
          <w:p w14:paraId="56CFFE69" w14:textId="56DCF92F" w:rsidR="007D7712" w:rsidRPr="00F4373D" w:rsidRDefault="007D7712" w:rsidP="007D7712">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045FE401" w14:textId="77777777" w:rsidR="007D7712" w:rsidRPr="00F4373D" w:rsidRDefault="007D7712" w:rsidP="007D7712">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6DBAB661" w14:textId="316BB7E7" w:rsidR="007D7712" w:rsidRPr="00F4373D" w:rsidRDefault="007D7712" w:rsidP="007D7712">
            <w:pPr>
              <w:tabs>
                <w:tab w:val="decimal" w:pos="1191"/>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(2,764,500)</w:t>
            </w:r>
          </w:p>
        </w:tc>
      </w:tr>
      <w:tr w:rsidR="00F4373D" w:rsidRPr="00F4373D" w14:paraId="6031D25E" w14:textId="77777777" w:rsidTr="000962A7">
        <w:trPr>
          <w:trHeight w:val="20"/>
        </w:trPr>
        <w:tc>
          <w:tcPr>
            <w:tcW w:w="3060" w:type="dxa"/>
          </w:tcPr>
          <w:p w14:paraId="6C798061" w14:textId="77777777" w:rsidR="007D7712" w:rsidRPr="00F4373D" w:rsidRDefault="007D7712" w:rsidP="007D7712">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Amortisation of front-end fee</w:t>
            </w:r>
          </w:p>
        </w:tc>
        <w:tc>
          <w:tcPr>
            <w:tcW w:w="1260" w:type="dxa"/>
          </w:tcPr>
          <w:p w14:paraId="0C3F052C" w14:textId="77777777" w:rsidR="007D7712" w:rsidRPr="00F4373D" w:rsidRDefault="007D7712" w:rsidP="007D7712">
            <w:pPr>
              <w:tabs>
                <w:tab w:val="decimal" w:pos="1085"/>
              </w:tabs>
              <w:autoSpaceDE w:val="0"/>
              <w:autoSpaceDN w:val="0"/>
              <w:spacing w:line="240" w:lineRule="exact"/>
              <w:ind w:right="-72"/>
              <w:jc w:val="left"/>
              <w:rPr>
                <w:rFonts w:ascii="Times New Roman" w:hAnsi="Times New Roman" w:cs="Times New Roman"/>
                <w:sz w:val="20"/>
                <w:szCs w:val="20"/>
              </w:rPr>
            </w:pPr>
          </w:p>
        </w:tc>
        <w:tc>
          <w:tcPr>
            <w:tcW w:w="72" w:type="dxa"/>
          </w:tcPr>
          <w:p w14:paraId="68B62D3E" w14:textId="77777777" w:rsidR="007D7712" w:rsidRPr="00F4373D" w:rsidRDefault="007D7712" w:rsidP="007D7712">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2FF28F92" w14:textId="3B2FB30F" w:rsidR="007D7712" w:rsidRPr="00F4373D" w:rsidRDefault="007D7712" w:rsidP="007D7712">
            <w:pPr>
              <w:tabs>
                <w:tab w:val="decimal" w:pos="1085"/>
              </w:tabs>
              <w:autoSpaceDE w:val="0"/>
              <w:autoSpaceDN w:val="0"/>
              <w:spacing w:line="240" w:lineRule="exact"/>
              <w:ind w:right="-72"/>
              <w:jc w:val="left"/>
              <w:rPr>
                <w:rFonts w:ascii="Times New Roman" w:eastAsia="Browallia New" w:hAnsi="Times New Roman" w:cs="Times New Roman"/>
                <w:sz w:val="20"/>
                <w:szCs w:val="20"/>
              </w:rPr>
            </w:pPr>
          </w:p>
        </w:tc>
        <w:tc>
          <w:tcPr>
            <w:tcW w:w="180" w:type="dxa"/>
          </w:tcPr>
          <w:p w14:paraId="077AAB09" w14:textId="77777777" w:rsidR="007D7712" w:rsidRPr="00F4373D" w:rsidRDefault="007D7712" w:rsidP="007D7712">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70" w:type="dxa"/>
            <w:tcBorders>
              <w:bottom w:val="single" w:sz="4" w:space="0" w:color="auto"/>
            </w:tcBorders>
          </w:tcPr>
          <w:p w14:paraId="08002754" w14:textId="765066DF" w:rsidR="007D7712" w:rsidRPr="00F4373D" w:rsidRDefault="007D7712" w:rsidP="007D7712">
            <w:pPr>
              <w:tabs>
                <w:tab w:val="decimal" w:pos="108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1,283,788</w:t>
            </w:r>
          </w:p>
        </w:tc>
        <w:tc>
          <w:tcPr>
            <w:tcW w:w="72" w:type="dxa"/>
          </w:tcPr>
          <w:p w14:paraId="08F177B1" w14:textId="77777777" w:rsidR="007D7712" w:rsidRPr="00F4373D" w:rsidRDefault="007D7712" w:rsidP="007D7712">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Borders>
              <w:bottom w:val="single" w:sz="4" w:space="0" w:color="auto"/>
            </w:tcBorders>
          </w:tcPr>
          <w:p w14:paraId="3289814A" w14:textId="60FCADF6" w:rsidR="007D7712" w:rsidRPr="00F4373D" w:rsidRDefault="007D7712" w:rsidP="007D7712">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heme="majorBidi" w:hAnsiTheme="majorBidi" w:cstheme="majorBidi"/>
              </w:rPr>
              <w:t>2,175,366</w:t>
            </w:r>
          </w:p>
        </w:tc>
      </w:tr>
      <w:tr w:rsidR="00F4373D" w:rsidRPr="00F4373D" w14:paraId="7DFF288A" w14:textId="77777777" w:rsidTr="000962A7">
        <w:trPr>
          <w:trHeight w:val="20"/>
        </w:trPr>
        <w:tc>
          <w:tcPr>
            <w:tcW w:w="3060" w:type="dxa"/>
            <w:vAlign w:val="bottom"/>
          </w:tcPr>
          <w:p w14:paraId="72603BDC" w14:textId="46C254CC" w:rsidR="007D7712" w:rsidRPr="00F4373D" w:rsidRDefault="007D7712" w:rsidP="007D7712">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Balance</w:t>
            </w:r>
            <w:r w:rsidR="00214C6C">
              <w:rPr>
                <w:rFonts w:ascii="Times New Roman" w:hAnsi="Times New Roman" w:cs="Times New Roman"/>
                <w:sz w:val="20"/>
                <w:szCs w:val="20"/>
              </w:rPr>
              <w:t>s</w:t>
            </w:r>
            <w:r w:rsidRPr="00F4373D">
              <w:rPr>
                <w:rFonts w:ascii="Times New Roman" w:hAnsi="Times New Roman" w:cs="Times New Roman"/>
                <w:sz w:val="20"/>
                <w:szCs w:val="20"/>
              </w:rPr>
              <w:t xml:space="preserve"> 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December 31,</w:t>
            </w:r>
          </w:p>
        </w:tc>
        <w:tc>
          <w:tcPr>
            <w:tcW w:w="1260" w:type="dxa"/>
          </w:tcPr>
          <w:p w14:paraId="70E54D59" w14:textId="77777777" w:rsidR="007D7712" w:rsidRPr="00F4373D" w:rsidRDefault="007D7712" w:rsidP="007D7712">
            <w:pPr>
              <w:tabs>
                <w:tab w:val="decimal" w:pos="1085"/>
              </w:tabs>
              <w:autoSpaceDE w:val="0"/>
              <w:autoSpaceDN w:val="0"/>
              <w:spacing w:line="240" w:lineRule="exact"/>
              <w:ind w:right="-72"/>
              <w:jc w:val="left"/>
              <w:rPr>
                <w:rFonts w:ascii="Times New Roman" w:hAnsi="Times New Roman" w:cs="Times New Roman"/>
                <w:sz w:val="20"/>
                <w:szCs w:val="20"/>
              </w:rPr>
            </w:pPr>
          </w:p>
        </w:tc>
        <w:tc>
          <w:tcPr>
            <w:tcW w:w="72" w:type="dxa"/>
          </w:tcPr>
          <w:p w14:paraId="27D534DD" w14:textId="77777777" w:rsidR="007D7712" w:rsidRPr="00F4373D" w:rsidRDefault="007D7712" w:rsidP="007D7712">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3959BA8F" w14:textId="2FF5229D" w:rsidR="007D7712" w:rsidRPr="00F4373D" w:rsidRDefault="007D7712" w:rsidP="007D7712">
            <w:pPr>
              <w:tabs>
                <w:tab w:val="decimal" w:pos="1085"/>
              </w:tabs>
              <w:autoSpaceDE w:val="0"/>
              <w:autoSpaceDN w:val="0"/>
              <w:spacing w:line="240" w:lineRule="exact"/>
              <w:ind w:right="-72"/>
              <w:jc w:val="left"/>
              <w:rPr>
                <w:rFonts w:ascii="Times New Roman" w:eastAsia="Browallia New" w:hAnsi="Times New Roman" w:cs="Times New Roman"/>
                <w:sz w:val="20"/>
                <w:szCs w:val="20"/>
              </w:rPr>
            </w:pPr>
          </w:p>
        </w:tc>
        <w:tc>
          <w:tcPr>
            <w:tcW w:w="180" w:type="dxa"/>
          </w:tcPr>
          <w:p w14:paraId="4256C33C" w14:textId="77777777" w:rsidR="007D7712" w:rsidRPr="00F4373D" w:rsidRDefault="007D7712" w:rsidP="007D7712">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70" w:type="dxa"/>
            <w:tcBorders>
              <w:top w:val="single" w:sz="4" w:space="0" w:color="auto"/>
              <w:bottom w:val="double" w:sz="4" w:space="0" w:color="auto"/>
            </w:tcBorders>
            <w:vAlign w:val="bottom"/>
          </w:tcPr>
          <w:p w14:paraId="158CB2FC" w14:textId="0587814F" w:rsidR="007D7712" w:rsidRPr="00F4373D" w:rsidRDefault="007D7712" w:rsidP="007D7712">
            <w:pPr>
              <w:tabs>
                <w:tab w:val="decimal" w:pos="108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299,953,050</w:t>
            </w:r>
          </w:p>
        </w:tc>
        <w:tc>
          <w:tcPr>
            <w:tcW w:w="72" w:type="dxa"/>
          </w:tcPr>
          <w:p w14:paraId="51BB2D63" w14:textId="77777777" w:rsidR="007D7712" w:rsidRPr="00F4373D" w:rsidRDefault="007D7712" w:rsidP="007D7712">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Borders>
              <w:top w:val="single" w:sz="4" w:space="0" w:color="auto"/>
              <w:bottom w:val="double" w:sz="4" w:space="0" w:color="auto"/>
            </w:tcBorders>
            <w:vAlign w:val="bottom"/>
          </w:tcPr>
          <w:p w14:paraId="14C8FF84" w14:textId="24CC7783" w:rsidR="007D7712" w:rsidRPr="00F4373D" w:rsidRDefault="007D7712" w:rsidP="007D7712">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heme="majorBidi" w:hAnsiTheme="majorBidi" w:cstheme="majorBidi"/>
              </w:rPr>
              <w:t>401,647,800</w:t>
            </w:r>
          </w:p>
        </w:tc>
      </w:tr>
      <w:tr w:rsidR="00F4373D" w:rsidRPr="00F4373D" w14:paraId="00F4017F" w14:textId="77777777" w:rsidTr="000962A7">
        <w:trPr>
          <w:trHeight w:val="20"/>
        </w:trPr>
        <w:tc>
          <w:tcPr>
            <w:tcW w:w="3060" w:type="dxa"/>
            <w:vAlign w:val="bottom"/>
          </w:tcPr>
          <w:p w14:paraId="40C3422D" w14:textId="77777777" w:rsidR="007D7712" w:rsidRPr="00F4373D" w:rsidRDefault="007D7712" w:rsidP="007D7712">
            <w:pPr>
              <w:autoSpaceDE w:val="0"/>
              <w:autoSpaceDN w:val="0"/>
              <w:spacing w:line="240" w:lineRule="exact"/>
              <w:ind w:left="267"/>
              <w:rPr>
                <w:rFonts w:ascii="Times New Roman" w:hAnsi="Times New Roman" w:cs="Times New Roman"/>
                <w:sz w:val="20"/>
                <w:szCs w:val="20"/>
              </w:rPr>
            </w:pPr>
          </w:p>
        </w:tc>
        <w:tc>
          <w:tcPr>
            <w:tcW w:w="1260" w:type="dxa"/>
          </w:tcPr>
          <w:p w14:paraId="1DCE7E8F" w14:textId="77777777" w:rsidR="007D7712" w:rsidRPr="00F4373D" w:rsidRDefault="007D7712" w:rsidP="007D7712">
            <w:pPr>
              <w:tabs>
                <w:tab w:val="decimal" w:pos="1085"/>
              </w:tabs>
              <w:autoSpaceDE w:val="0"/>
              <w:autoSpaceDN w:val="0"/>
              <w:spacing w:line="240" w:lineRule="exact"/>
              <w:ind w:right="-72"/>
              <w:jc w:val="left"/>
              <w:rPr>
                <w:rFonts w:ascii="Times New Roman" w:hAnsi="Times New Roman" w:cs="Times New Roman"/>
                <w:sz w:val="20"/>
                <w:szCs w:val="20"/>
              </w:rPr>
            </w:pPr>
          </w:p>
        </w:tc>
        <w:tc>
          <w:tcPr>
            <w:tcW w:w="72" w:type="dxa"/>
          </w:tcPr>
          <w:p w14:paraId="15D9EEFF" w14:textId="77777777" w:rsidR="007D7712" w:rsidRPr="00F4373D" w:rsidRDefault="007D7712" w:rsidP="007D7712">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64B26535" w14:textId="77777777" w:rsidR="007D7712" w:rsidRPr="00F4373D" w:rsidRDefault="007D7712" w:rsidP="007D7712">
            <w:pPr>
              <w:tabs>
                <w:tab w:val="decimal" w:pos="1085"/>
              </w:tabs>
              <w:autoSpaceDE w:val="0"/>
              <w:autoSpaceDN w:val="0"/>
              <w:spacing w:line="240" w:lineRule="exact"/>
              <w:ind w:right="-72"/>
              <w:jc w:val="left"/>
              <w:rPr>
                <w:rFonts w:asciiTheme="majorBidi" w:hAnsiTheme="majorBidi" w:cstheme="majorBidi"/>
              </w:rPr>
            </w:pPr>
          </w:p>
        </w:tc>
        <w:tc>
          <w:tcPr>
            <w:tcW w:w="180" w:type="dxa"/>
          </w:tcPr>
          <w:p w14:paraId="2AE1816A" w14:textId="77777777" w:rsidR="007D7712" w:rsidRPr="00F4373D" w:rsidRDefault="007D7712" w:rsidP="007D7712">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170" w:type="dxa"/>
            <w:tcBorders>
              <w:top w:val="double" w:sz="4" w:space="0" w:color="auto"/>
            </w:tcBorders>
            <w:vAlign w:val="bottom"/>
          </w:tcPr>
          <w:p w14:paraId="282E8D36" w14:textId="77777777" w:rsidR="007D7712" w:rsidRPr="00F4373D" w:rsidRDefault="007D7712" w:rsidP="007D7712">
            <w:pPr>
              <w:tabs>
                <w:tab w:val="decimal" w:pos="1084"/>
              </w:tabs>
              <w:autoSpaceDE w:val="0"/>
              <w:autoSpaceDN w:val="0"/>
              <w:spacing w:line="240" w:lineRule="exact"/>
              <w:ind w:right="-72"/>
              <w:jc w:val="left"/>
              <w:rPr>
                <w:rFonts w:ascii="Times New Roman" w:hAnsi="Times New Roman" w:cs="Times New Roman"/>
                <w:sz w:val="20"/>
                <w:szCs w:val="20"/>
              </w:rPr>
            </w:pPr>
          </w:p>
        </w:tc>
        <w:tc>
          <w:tcPr>
            <w:tcW w:w="72" w:type="dxa"/>
          </w:tcPr>
          <w:p w14:paraId="1CEC11F5" w14:textId="77777777" w:rsidR="007D7712" w:rsidRPr="00F4373D" w:rsidRDefault="007D7712" w:rsidP="007D7712">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Borders>
              <w:top w:val="double" w:sz="4" w:space="0" w:color="auto"/>
            </w:tcBorders>
            <w:vAlign w:val="bottom"/>
          </w:tcPr>
          <w:p w14:paraId="2779A678" w14:textId="77777777" w:rsidR="007D7712" w:rsidRPr="00F4373D" w:rsidRDefault="007D7712" w:rsidP="007D7712">
            <w:pPr>
              <w:tabs>
                <w:tab w:val="decimal" w:pos="1191"/>
              </w:tabs>
              <w:autoSpaceDE w:val="0"/>
              <w:autoSpaceDN w:val="0"/>
              <w:spacing w:line="240" w:lineRule="exact"/>
              <w:ind w:right="-72"/>
              <w:jc w:val="left"/>
              <w:rPr>
                <w:rFonts w:asciiTheme="majorBidi" w:hAnsiTheme="majorBidi" w:cstheme="majorBidi"/>
              </w:rPr>
            </w:pPr>
          </w:p>
        </w:tc>
      </w:tr>
      <w:tr w:rsidR="00F4373D" w:rsidRPr="00F4373D" w14:paraId="6AE25FE0" w14:textId="77777777" w:rsidTr="000962A7">
        <w:trPr>
          <w:trHeight w:val="20"/>
        </w:trPr>
        <w:tc>
          <w:tcPr>
            <w:tcW w:w="3060" w:type="dxa"/>
          </w:tcPr>
          <w:p w14:paraId="2BEA0595" w14:textId="77777777" w:rsidR="007D7712" w:rsidRPr="00F4373D" w:rsidRDefault="007D7712" w:rsidP="007D7712">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Current portion</w:t>
            </w:r>
          </w:p>
        </w:tc>
        <w:tc>
          <w:tcPr>
            <w:tcW w:w="1260" w:type="dxa"/>
          </w:tcPr>
          <w:p w14:paraId="4BE4F18E" w14:textId="77777777" w:rsidR="007D7712" w:rsidRPr="00F4373D" w:rsidRDefault="007D7712" w:rsidP="007D7712">
            <w:pPr>
              <w:tabs>
                <w:tab w:val="decimal" w:pos="1085"/>
              </w:tabs>
              <w:autoSpaceDE w:val="0"/>
              <w:autoSpaceDN w:val="0"/>
              <w:spacing w:line="240" w:lineRule="exact"/>
              <w:ind w:right="-72"/>
              <w:jc w:val="left"/>
              <w:rPr>
                <w:rFonts w:ascii="Times New Roman" w:hAnsi="Times New Roman" w:cs="Times New Roman"/>
                <w:sz w:val="20"/>
                <w:szCs w:val="20"/>
              </w:rPr>
            </w:pPr>
          </w:p>
        </w:tc>
        <w:tc>
          <w:tcPr>
            <w:tcW w:w="72" w:type="dxa"/>
          </w:tcPr>
          <w:p w14:paraId="2913C46B" w14:textId="77777777" w:rsidR="007D7712" w:rsidRPr="00F4373D" w:rsidRDefault="007D7712" w:rsidP="007D7712">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76630759" w14:textId="6A3DA48B" w:rsidR="007D7712" w:rsidRPr="00F4373D" w:rsidRDefault="007D7712" w:rsidP="007D7712">
            <w:pPr>
              <w:tabs>
                <w:tab w:val="decimal" w:pos="1085"/>
              </w:tabs>
              <w:autoSpaceDE w:val="0"/>
              <w:autoSpaceDN w:val="0"/>
              <w:spacing w:line="240" w:lineRule="exact"/>
              <w:ind w:right="-72"/>
              <w:jc w:val="left"/>
              <w:rPr>
                <w:rFonts w:asciiTheme="majorBidi" w:hAnsiTheme="majorBidi" w:cstheme="majorBidi"/>
              </w:rPr>
            </w:pPr>
          </w:p>
        </w:tc>
        <w:tc>
          <w:tcPr>
            <w:tcW w:w="180" w:type="dxa"/>
          </w:tcPr>
          <w:p w14:paraId="501DD04D" w14:textId="77777777" w:rsidR="007D7712" w:rsidRPr="00F4373D" w:rsidRDefault="007D7712" w:rsidP="007D7712">
            <w:pPr>
              <w:tabs>
                <w:tab w:val="decimal" w:pos="1085"/>
                <w:tab w:val="decimal" w:pos="1203"/>
              </w:tabs>
              <w:autoSpaceDE w:val="0"/>
              <w:autoSpaceDN w:val="0"/>
              <w:spacing w:line="240" w:lineRule="exact"/>
              <w:ind w:right="-72"/>
              <w:jc w:val="left"/>
              <w:rPr>
                <w:rFonts w:asciiTheme="majorBidi" w:hAnsiTheme="majorBidi" w:cstheme="majorBidi"/>
              </w:rPr>
            </w:pPr>
          </w:p>
        </w:tc>
        <w:tc>
          <w:tcPr>
            <w:tcW w:w="1170" w:type="dxa"/>
            <w:vAlign w:val="bottom"/>
          </w:tcPr>
          <w:p w14:paraId="22CCF443" w14:textId="3A70E01F" w:rsidR="007D7712" w:rsidRPr="00F4373D" w:rsidRDefault="007D7712" w:rsidP="007D7712">
            <w:pPr>
              <w:tabs>
                <w:tab w:val="decimal" w:pos="108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299,953,050</w:t>
            </w:r>
          </w:p>
        </w:tc>
        <w:tc>
          <w:tcPr>
            <w:tcW w:w="72" w:type="dxa"/>
          </w:tcPr>
          <w:p w14:paraId="2BC38376" w14:textId="77777777" w:rsidR="007D7712" w:rsidRPr="00F4373D" w:rsidRDefault="007D7712" w:rsidP="007D7712">
            <w:pPr>
              <w:tabs>
                <w:tab w:val="decimal" w:pos="1085"/>
                <w:tab w:val="decimal" w:pos="1203"/>
              </w:tabs>
              <w:autoSpaceDE w:val="0"/>
              <w:autoSpaceDN w:val="0"/>
              <w:spacing w:line="240" w:lineRule="exact"/>
              <w:ind w:right="-72"/>
              <w:jc w:val="left"/>
              <w:rPr>
                <w:rFonts w:asciiTheme="majorBidi" w:hAnsiTheme="majorBidi" w:cstheme="majorBidi"/>
              </w:rPr>
            </w:pPr>
          </w:p>
        </w:tc>
        <w:tc>
          <w:tcPr>
            <w:tcW w:w="1278" w:type="dxa"/>
            <w:vAlign w:val="bottom"/>
          </w:tcPr>
          <w:p w14:paraId="06970689" w14:textId="39EBB732" w:rsidR="007D7712" w:rsidRPr="00F4373D" w:rsidRDefault="007D7712" w:rsidP="007D7712">
            <w:pPr>
              <w:tabs>
                <w:tab w:val="decimal" w:pos="1191"/>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100,546,995</w:t>
            </w:r>
          </w:p>
        </w:tc>
      </w:tr>
      <w:tr w:rsidR="00F4373D" w:rsidRPr="00F4373D" w14:paraId="11DAF5F0" w14:textId="77777777" w:rsidTr="000962A7">
        <w:trPr>
          <w:trHeight w:val="20"/>
        </w:trPr>
        <w:tc>
          <w:tcPr>
            <w:tcW w:w="3060" w:type="dxa"/>
          </w:tcPr>
          <w:p w14:paraId="098517BA" w14:textId="77777777" w:rsidR="007D7712" w:rsidRPr="00F4373D" w:rsidRDefault="007D7712" w:rsidP="007D7712">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Non-current portion</w:t>
            </w:r>
          </w:p>
        </w:tc>
        <w:tc>
          <w:tcPr>
            <w:tcW w:w="1260" w:type="dxa"/>
          </w:tcPr>
          <w:p w14:paraId="51EBFE14" w14:textId="77777777" w:rsidR="007D7712" w:rsidRPr="00F4373D" w:rsidRDefault="007D7712" w:rsidP="007D7712">
            <w:pPr>
              <w:tabs>
                <w:tab w:val="decimal" w:pos="1085"/>
              </w:tabs>
              <w:autoSpaceDE w:val="0"/>
              <w:autoSpaceDN w:val="0"/>
              <w:spacing w:line="240" w:lineRule="exact"/>
              <w:ind w:right="-72"/>
              <w:jc w:val="left"/>
              <w:rPr>
                <w:rFonts w:ascii="Times New Roman" w:hAnsi="Times New Roman" w:cs="Times New Roman"/>
                <w:sz w:val="20"/>
                <w:szCs w:val="20"/>
              </w:rPr>
            </w:pPr>
          </w:p>
        </w:tc>
        <w:tc>
          <w:tcPr>
            <w:tcW w:w="72" w:type="dxa"/>
          </w:tcPr>
          <w:p w14:paraId="657F385B" w14:textId="77777777" w:rsidR="007D7712" w:rsidRPr="00F4373D" w:rsidRDefault="007D7712" w:rsidP="007D7712">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5CA1D4E5" w14:textId="59DE5B96" w:rsidR="007D7712" w:rsidRPr="00F4373D" w:rsidRDefault="007D7712" w:rsidP="007D7712">
            <w:pPr>
              <w:tabs>
                <w:tab w:val="decimal" w:pos="1085"/>
              </w:tabs>
              <w:autoSpaceDE w:val="0"/>
              <w:autoSpaceDN w:val="0"/>
              <w:spacing w:line="240" w:lineRule="exact"/>
              <w:ind w:right="-72"/>
              <w:jc w:val="left"/>
              <w:rPr>
                <w:rFonts w:asciiTheme="majorBidi" w:hAnsiTheme="majorBidi" w:cstheme="majorBidi"/>
              </w:rPr>
            </w:pPr>
          </w:p>
        </w:tc>
        <w:tc>
          <w:tcPr>
            <w:tcW w:w="180" w:type="dxa"/>
          </w:tcPr>
          <w:p w14:paraId="47714D3A" w14:textId="77777777" w:rsidR="007D7712" w:rsidRPr="00F4373D" w:rsidRDefault="007D7712" w:rsidP="007D7712">
            <w:pPr>
              <w:tabs>
                <w:tab w:val="decimal" w:pos="1085"/>
                <w:tab w:val="decimal" w:pos="1203"/>
              </w:tabs>
              <w:autoSpaceDE w:val="0"/>
              <w:autoSpaceDN w:val="0"/>
              <w:spacing w:line="240" w:lineRule="exact"/>
              <w:ind w:right="-72"/>
              <w:jc w:val="left"/>
              <w:rPr>
                <w:rFonts w:asciiTheme="majorBidi" w:hAnsiTheme="majorBidi" w:cstheme="majorBidi"/>
              </w:rPr>
            </w:pPr>
          </w:p>
        </w:tc>
        <w:tc>
          <w:tcPr>
            <w:tcW w:w="1170" w:type="dxa"/>
            <w:tcBorders>
              <w:bottom w:val="single" w:sz="4" w:space="0" w:color="auto"/>
            </w:tcBorders>
          </w:tcPr>
          <w:p w14:paraId="60AC8375" w14:textId="5F3A91A7" w:rsidR="007D7712" w:rsidRPr="00F4373D" w:rsidRDefault="007D7712" w:rsidP="007D7712">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553C1417" w14:textId="77777777" w:rsidR="007D7712" w:rsidRPr="00F4373D" w:rsidRDefault="007D7712" w:rsidP="007D7712">
            <w:pPr>
              <w:tabs>
                <w:tab w:val="decimal" w:pos="1085"/>
                <w:tab w:val="decimal" w:pos="1203"/>
              </w:tabs>
              <w:autoSpaceDE w:val="0"/>
              <w:autoSpaceDN w:val="0"/>
              <w:spacing w:line="240" w:lineRule="exact"/>
              <w:ind w:right="-72"/>
              <w:jc w:val="left"/>
              <w:rPr>
                <w:rFonts w:asciiTheme="majorBidi" w:hAnsiTheme="majorBidi" w:cstheme="majorBidi"/>
              </w:rPr>
            </w:pPr>
          </w:p>
        </w:tc>
        <w:tc>
          <w:tcPr>
            <w:tcW w:w="1278" w:type="dxa"/>
            <w:tcBorders>
              <w:bottom w:val="single" w:sz="4" w:space="0" w:color="auto"/>
            </w:tcBorders>
            <w:vAlign w:val="bottom"/>
          </w:tcPr>
          <w:p w14:paraId="7CDBA878" w14:textId="02E99075" w:rsidR="007D7712" w:rsidRPr="00F4373D" w:rsidRDefault="007D7712" w:rsidP="007D7712">
            <w:pPr>
              <w:tabs>
                <w:tab w:val="decimal" w:pos="1191"/>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301,100,805</w:t>
            </w:r>
          </w:p>
        </w:tc>
      </w:tr>
      <w:tr w:rsidR="00F4373D" w:rsidRPr="00F4373D" w14:paraId="25F756EF" w14:textId="77777777" w:rsidTr="000962A7">
        <w:trPr>
          <w:trHeight w:val="20"/>
        </w:trPr>
        <w:tc>
          <w:tcPr>
            <w:tcW w:w="3060" w:type="dxa"/>
            <w:vAlign w:val="bottom"/>
          </w:tcPr>
          <w:p w14:paraId="1819B2DC" w14:textId="77777777" w:rsidR="007D7712" w:rsidRPr="00F4373D" w:rsidRDefault="007D7712" w:rsidP="007D7712">
            <w:pPr>
              <w:autoSpaceDE w:val="0"/>
              <w:autoSpaceDN w:val="0"/>
              <w:spacing w:line="240" w:lineRule="exact"/>
              <w:ind w:left="267"/>
              <w:rPr>
                <w:rFonts w:ascii="Times New Roman" w:hAnsi="Times New Roman" w:cs="Times New Roman"/>
                <w:sz w:val="20"/>
                <w:szCs w:val="20"/>
              </w:rPr>
            </w:pPr>
          </w:p>
        </w:tc>
        <w:tc>
          <w:tcPr>
            <w:tcW w:w="1260" w:type="dxa"/>
          </w:tcPr>
          <w:p w14:paraId="2CEF5E04" w14:textId="77777777" w:rsidR="007D7712" w:rsidRPr="00F4373D" w:rsidRDefault="007D7712" w:rsidP="007D7712">
            <w:pPr>
              <w:tabs>
                <w:tab w:val="decimal" w:pos="1085"/>
              </w:tabs>
              <w:autoSpaceDE w:val="0"/>
              <w:autoSpaceDN w:val="0"/>
              <w:spacing w:line="240" w:lineRule="exact"/>
              <w:ind w:right="-72"/>
              <w:jc w:val="left"/>
              <w:rPr>
                <w:rFonts w:ascii="Times New Roman" w:hAnsi="Times New Roman" w:cs="Times New Roman"/>
                <w:sz w:val="20"/>
                <w:szCs w:val="20"/>
              </w:rPr>
            </w:pPr>
          </w:p>
        </w:tc>
        <w:tc>
          <w:tcPr>
            <w:tcW w:w="72" w:type="dxa"/>
          </w:tcPr>
          <w:p w14:paraId="75F68CDA" w14:textId="77777777" w:rsidR="007D7712" w:rsidRPr="00F4373D" w:rsidRDefault="007D7712" w:rsidP="007D7712">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0E867964" w14:textId="426C6355" w:rsidR="007D7712" w:rsidRPr="00F4373D" w:rsidRDefault="007D7712" w:rsidP="007D7712">
            <w:pPr>
              <w:tabs>
                <w:tab w:val="decimal" w:pos="1085"/>
              </w:tabs>
              <w:autoSpaceDE w:val="0"/>
              <w:autoSpaceDN w:val="0"/>
              <w:spacing w:line="240" w:lineRule="exact"/>
              <w:ind w:right="-72"/>
              <w:jc w:val="left"/>
              <w:rPr>
                <w:rFonts w:asciiTheme="majorBidi" w:hAnsiTheme="majorBidi" w:cstheme="majorBidi"/>
              </w:rPr>
            </w:pPr>
          </w:p>
        </w:tc>
        <w:tc>
          <w:tcPr>
            <w:tcW w:w="180" w:type="dxa"/>
          </w:tcPr>
          <w:p w14:paraId="57EB9DE9" w14:textId="77777777" w:rsidR="007D7712" w:rsidRPr="00F4373D" w:rsidRDefault="007D7712" w:rsidP="007D7712">
            <w:pPr>
              <w:tabs>
                <w:tab w:val="decimal" w:pos="1085"/>
                <w:tab w:val="decimal" w:pos="1203"/>
              </w:tabs>
              <w:autoSpaceDE w:val="0"/>
              <w:autoSpaceDN w:val="0"/>
              <w:spacing w:line="240" w:lineRule="exact"/>
              <w:ind w:right="-72"/>
              <w:jc w:val="left"/>
              <w:rPr>
                <w:rFonts w:asciiTheme="majorBidi" w:hAnsiTheme="majorBidi" w:cstheme="majorBidi"/>
              </w:rPr>
            </w:pPr>
          </w:p>
        </w:tc>
        <w:tc>
          <w:tcPr>
            <w:tcW w:w="1170" w:type="dxa"/>
            <w:tcBorders>
              <w:top w:val="single" w:sz="4" w:space="0" w:color="auto"/>
              <w:bottom w:val="double" w:sz="4" w:space="0" w:color="auto"/>
            </w:tcBorders>
            <w:vAlign w:val="bottom"/>
          </w:tcPr>
          <w:p w14:paraId="0515D069" w14:textId="4B44E234" w:rsidR="007D7712" w:rsidRPr="00F4373D" w:rsidRDefault="007D7712" w:rsidP="007D7712">
            <w:pPr>
              <w:tabs>
                <w:tab w:val="decimal" w:pos="108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299,953,050</w:t>
            </w:r>
          </w:p>
        </w:tc>
        <w:tc>
          <w:tcPr>
            <w:tcW w:w="72" w:type="dxa"/>
          </w:tcPr>
          <w:p w14:paraId="30E8FAAD" w14:textId="77777777" w:rsidR="007D7712" w:rsidRPr="00F4373D" w:rsidRDefault="007D7712" w:rsidP="007D7712">
            <w:pPr>
              <w:tabs>
                <w:tab w:val="decimal" w:pos="1085"/>
                <w:tab w:val="decimal" w:pos="1203"/>
              </w:tabs>
              <w:autoSpaceDE w:val="0"/>
              <w:autoSpaceDN w:val="0"/>
              <w:spacing w:line="240" w:lineRule="exact"/>
              <w:ind w:right="-72"/>
              <w:jc w:val="left"/>
              <w:rPr>
                <w:rFonts w:asciiTheme="majorBidi" w:hAnsiTheme="majorBidi" w:cstheme="majorBidi"/>
              </w:rPr>
            </w:pPr>
          </w:p>
        </w:tc>
        <w:tc>
          <w:tcPr>
            <w:tcW w:w="1278" w:type="dxa"/>
            <w:tcBorders>
              <w:top w:val="single" w:sz="4" w:space="0" w:color="auto"/>
              <w:bottom w:val="double" w:sz="4" w:space="0" w:color="auto"/>
            </w:tcBorders>
            <w:vAlign w:val="bottom"/>
          </w:tcPr>
          <w:p w14:paraId="74E590F7" w14:textId="1A788BE2" w:rsidR="007D7712" w:rsidRPr="00F4373D" w:rsidRDefault="007D7712" w:rsidP="007D7712">
            <w:pPr>
              <w:tabs>
                <w:tab w:val="decimal" w:pos="1191"/>
              </w:tabs>
              <w:autoSpaceDE w:val="0"/>
              <w:autoSpaceDN w:val="0"/>
              <w:spacing w:line="240" w:lineRule="exact"/>
              <w:ind w:right="-72"/>
              <w:jc w:val="left"/>
              <w:rPr>
                <w:rFonts w:asciiTheme="majorBidi" w:hAnsiTheme="majorBidi" w:cstheme="majorBidi"/>
              </w:rPr>
            </w:pPr>
            <w:r w:rsidRPr="00F4373D">
              <w:rPr>
                <w:rFonts w:asciiTheme="majorBidi" w:hAnsiTheme="majorBidi" w:cstheme="majorBidi"/>
              </w:rPr>
              <w:t>401,647,800</w:t>
            </w:r>
          </w:p>
        </w:tc>
      </w:tr>
    </w:tbl>
    <w:p w14:paraId="3C699198" w14:textId="362A5ACD" w:rsidR="00647F89" w:rsidRPr="00F4373D" w:rsidRDefault="008413D9" w:rsidP="000962A7">
      <w:pPr>
        <w:pBdr>
          <w:top w:val="nil"/>
          <w:left w:val="nil"/>
          <w:bottom w:val="nil"/>
          <w:right w:val="nil"/>
          <w:between w:val="nil"/>
        </w:pBdr>
        <w:spacing w:before="240" w:after="240"/>
        <w:ind w:left="1267" w:right="-27"/>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On March 4, 2024, </w:t>
      </w:r>
      <w:r w:rsidR="00647F89" w:rsidRPr="00F4373D">
        <w:rPr>
          <w:rFonts w:ascii="Times New Roman" w:eastAsia="Arial" w:hAnsi="Times New Roman" w:cs="Times New Roman"/>
          <w:sz w:val="24"/>
          <w:szCs w:val="24"/>
        </w:rPr>
        <w:t xml:space="preserve">the debenture holders meeting No. 1/2024 </w:t>
      </w:r>
      <w:r w:rsidR="00400222" w:rsidRPr="00F4373D">
        <w:rPr>
          <w:rFonts w:ascii="Times New Roman" w:eastAsia="Arial" w:hAnsi="Times New Roman" w:cs="Times New Roman"/>
          <w:sz w:val="24"/>
          <w:szCs w:val="24"/>
        </w:rPr>
        <w:t xml:space="preserve">passed a resolution to </w:t>
      </w:r>
      <w:r w:rsidR="00647F89" w:rsidRPr="00F4373D">
        <w:rPr>
          <w:rFonts w:ascii="Times New Roman" w:eastAsia="Arial" w:hAnsi="Times New Roman" w:cs="Times New Roman"/>
          <w:sz w:val="24"/>
          <w:szCs w:val="24"/>
        </w:rPr>
        <w:t xml:space="preserve">approve </w:t>
      </w:r>
      <w:r w:rsidR="00400222" w:rsidRPr="00F4373D">
        <w:rPr>
          <w:rFonts w:ascii="Times New Roman" w:eastAsia="Arial" w:hAnsi="Times New Roman" w:cs="Times New Roman"/>
          <w:sz w:val="24"/>
          <w:szCs w:val="24"/>
        </w:rPr>
        <w:t>the changes in r</w:t>
      </w:r>
      <w:r w:rsidR="00647F89" w:rsidRPr="00F4373D">
        <w:rPr>
          <w:rFonts w:ascii="Times New Roman" w:eastAsia="Arial" w:hAnsi="Times New Roman" w:cs="Times New Roman"/>
          <w:sz w:val="24"/>
          <w:szCs w:val="24"/>
        </w:rPr>
        <w:t xml:space="preserve">epayment terms of debenture amounting to Baht 500 million, by changing the interest rate from 6.50% to 7% per year and the term of </w:t>
      </w:r>
      <w:proofErr w:type="gramStart"/>
      <w:r w:rsidR="00647F89" w:rsidRPr="00F4373D">
        <w:rPr>
          <w:rFonts w:ascii="Times New Roman" w:eastAsia="Arial" w:hAnsi="Times New Roman" w:cs="Times New Roman"/>
          <w:sz w:val="24"/>
          <w:szCs w:val="24"/>
        </w:rPr>
        <w:t>repayment</w:t>
      </w:r>
      <w:proofErr w:type="gramEnd"/>
      <w:r w:rsidR="00647F89" w:rsidRPr="00F4373D">
        <w:rPr>
          <w:rFonts w:ascii="Times New Roman" w:eastAsia="Arial" w:hAnsi="Times New Roman" w:cs="Times New Roman"/>
          <w:sz w:val="24"/>
          <w:szCs w:val="24"/>
        </w:rPr>
        <w:t xml:space="preserve"> which was due date on March </w:t>
      </w:r>
      <w:r w:rsidR="009B3992" w:rsidRPr="00F4373D">
        <w:rPr>
          <w:rFonts w:ascii="Times New Roman" w:eastAsia="Arial" w:hAnsi="Times New Roman" w:cs="Times New Roman"/>
          <w:sz w:val="24"/>
          <w:szCs w:val="24"/>
        </w:rPr>
        <w:t xml:space="preserve">30, </w:t>
      </w:r>
      <w:proofErr w:type="gramStart"/>
      <w:r w:rsidR="00647F89" w:rsidRPr="00F4373D">
        <w:rPr>
          <w:rFonts w:ascii="Times New Roman" w:eastAsia="Arial" w:hAnsi="Times New Roman" w:cs="Times New Roman"/>
          <w:sz w:val="24"/>
          <w:szCs w:val="24"/>
        </w:rPr>
        <w:t>2024</w:t>
      </w:r>
      <w:proofErr w:type="gramEnd"/>
      <w:r w:rsidR="00647F89" w:rsidRPr="00F4373D">
        <w:rPr>
          <w:rFonts w:ascii="Times New Roman" w:eastAsia="Arial" w:hAnsi="Times New Roman" w:cs="Times New Roman"/>
          <w:sz w:val="24"/>
          <w:szCs w:val="24"/>
        </w:rPr>
        <w:t xml:space="preserve"> to be </w:t>
      </w:r>
      <w:r w:rsidR="00CA5C98" w:rsidRPr="00F4373D">
        <w:rPr>
          <w:rFonts w:ascii="Times New Roman" w:eastAsia="Arial" w:hAnsi="Times New Roman" w:cs="Times New Roman"/>
          <w:sz w:val="24"/>
          <w:szCs w:val="24"/>
        </w:rPr>
        <w:t xml:space="preserve">as </w:t>
      </w:r>
      <w:r w:rsidR="00647F89" w:rsidRPr="00F4373D">
        <w:rPr>
          <w:rFonts w:ascii="Times New Roman" w:eastAsia="Arial" w:hAnsi="Times New Roman" w:cs="Times New Roman"/>
          <w:sz w:val="24"/>
          <w:szCs w:val="24"/>
        </w:rPr>
        <w:t>follows:</w:t>
      </w:r>
    </w:p>
    <w:p w14:paraId="39034524" w14:textId="3B542980" w:rsidR="00647F89" w:rsidRPr="00F4373D" w:rsidRDefault="00647F89" w:rsidP="000962A7">
      <w:pPr>
        <w:pBdr>
          <w:top w:val="nil"/>
          <w:left w:val="nil"/>
          <w:bottom w:val="nil"/>
          <w:right w:val="nil"/>
          <w:between w:val="nil"/>
        </w:pBdr>
        <w:spacing w:before="240" w:after="240"/>
        <w:ind w:left="1267" w:right="-27"/>
        <w:rPr>
          <w:rFonts w:ascii="Times New Roman" w:eastAsia="Arial" w:hAnsi="Times New Roman" w:cs="Times New Roman"/>
          <w:sz w:val="24"/>
          <w:szCs w:val="24"/>
        </w:rPr>
      </w:pPr>
      <w:r w:rsidRPr="00F4373D">
        <w:rPr>
          <w:rFonts w:ascii="Times New Roman" w:eastAsia="Arial" w:hAnsi="Times New Roman" w:cs="Times New Roman"/>
          <w:sz w:val="24"/>
          <w:szCs w:val="24"/>
        </w:rPr>
        <w:t>•</w:t>
      </w:r>
      <w:r w:rsidRPr="00F4373D">
        <w:rPr>
          <w:rFonts w:ascii="Times New Roman" w:eastAsia="Arial" w:hAnsi="Times New Roman" w:cs="Times New Roman"/>
          <w:sz w:val="24"/>
          <w:szCs w:val="24"/>
        </w:rPr>
        <w:tab/>
        <w:t>1</w:t>
      </w:r>
      <w:proofErr w:type="spellStart"/>
      <w:r w:rsidR="004160F0" w:rsidRPr="00F4373D">
        <w:rPr>
          <w:rFonts w:ascii="Times New Roman" w:eastAsia="Arial" w:hAnsi="Times New Roman" w:cs="Angsana New"/>
          <w:sz w:val="24"/>
          <w:szCs w:val="30"/>
          <w:vertAlign w:val="superscript"/>
          <w:lang w:val="en-US"/>
        </w:rPr>
        <w:t>st</w:t>
      </w:r>
      <w:proofErr w:type="spellEnd"/>
      <w:r w:rsidR="004160F0" w:rsidRPr="00F4373D">
        <w:rPr>
          <w:rFonts w:ascii="Times New Roman" w:eastAsia="Arial" w:hAnsi="Times New Roman" w:cs="Angsana New"/>
          <w:sz w:val="24"/>
          <w:szCs w:val="30"/>
          <w:lang w:val="en-US"/>
        </w:rPr>
        <w:t xml:space="preserve"> </w:t>
      </w:r>
      <w:proofErr w:type="spellStart"/>
      <w:r w:rsidRPr="00F4373D">
        <w:rPr>
          <w:rFonts w:ascii="Times New Roman" w:eastAsia="Arial" w:hAnsi="Times New Roman" w:cs="Times New Roman"/>
          <w:sz w:val="24"/>
          <w:szCs w:val="24"/>
        </w:rPr>
        <w:t>installment</w:t>
      </w:r>
      <w:proofErr w:type="spellEnd"/>
      <w:r w:rsidRPr="00F4373D">
        <w:rPr>
          <w:rFonts w:ascii="Times New Roman" w:eastAsia="Arial" w:hAnsi="Times New Roman" w:cs="Times New Roman"/>
          <w:sz w:val="24"/>
          <w:szCs w:val="24"/>
        </w:rPr>
        <w:t xml:space="preserve">: repayment of Baht 100 million, due date on March </w:t>
      </w:r>
      <w:r w:rsidR="00D0791D" w:rsidRPr="00F4373D">
        <w:rPr>
          <w:rFonts w:ascii="Times New Roman" w:eastAsia="Arial" w:hAnsi="Times New Roman" w:cs="Times New Roman"/>
          <w:sz w:val="24"/>
          <w:szCs w:val="24"/>
        </w:rPr>
        <w:t xml:space="preserve">30, </w:t>
      </w:r>
      <w:r w:rsidRPr="00F4373D">
        <w:rPr>
          <w:rFonts w:ascii="Times New Roman" w:eastAsia="Arial" w:hAnsi="Times New Roman" w:cs="Times New Roman"/>
          <w:sz w:val="24"/>
          <w:szCs w:val="24"/>
        </w:rPr>
        <w:t>2024</w:t>
      </w:r>
    </w:p>
    <w:p w14:paraId="4D805683" w14:textId="1F0DA68B" w:rsidR="00647F89" w:rsidRPr="00F4373D" w:rsidRDefault="00647F89" w:rsidP="000962A7">
      <w:pPr>
        <w:pBdr>
          <w:top w:val="nil"/>
          <w:left w:val="nil"/>
          <w:bottom w:val="nil"/>
          <w:right w:val="nil"/>
          <w:between w:val="nil"/>
        </w:pBdr>
        <w:spacing w:before="240" w:after="240"/>
        <w:ind w:left="1267" w:right="-27"/>
        <w:rPr>
          <w:rFonts w:ascii="Times New Roman" w:eastAsia="Arial" w:hAnsi="Times New Roman" w:cs="Times New Roman"/>
          <w:sz w:val="24"/>
          <w:szCs w:val="24"/>
        </w:rPr>
      </w:pPr>
      <w:r w:rsidRPr="00F4373D">
        <w:rPr>
          <w:rFonts w:ascii="Times New Roman" w:eastAsia="Arial" w:hAnsi="Times New Roman" w:cs="Times New Roman"/>
          <w:sz w:val="24"/>
          <w:szCs w:val="24"/>
        </w:rPr>
        <w:t>•</w:t>
      </w:r>
      <w:r w:rsidRPr="00F4373D">
        <w:rPr>
          <w:rFonts w:ascii="Times New Roman" w:eastAsia="Arial" w:hAnsi="Times New Roman" w:cs="Times New Roman"/>
          <w:sz w:val="24"/>
          <w:szCs w:val="24"/>
        </w:rPr>
        <w:tab/>
        <w:t>2</w:t>
      </w:r>
      <w:r w:rsidR="004160F0" w:rsidRPr="00F4373D">
        <w:rPr>
          <w:rFonts w:ascii="Times New Roman" w:eastAsia="Arial" w:hAnsi="Times New Roman" w:cs="Times New Roman"/>
          <w:sz w:val="24"/>
          <w:szCs w:val="24"/>
          <w:vertAlign w:val="superscript"/>
        </w:rPr>
        <w:t>nd</w:t>
      </w:r>
      <w:r w:rsidR="004160F0" w:rsidRPr="00F4373D">
        <w:rPr>
          <w:rFonts w:ascii="Times New Roman" w:eastAsia="Arial" w:hAnsi="Times New Roman" w:cs="Times New Roman"/>
          <w:sz w:val="24"/>
          <w:szCs w:val="24"/>
        </w:rPr>
        <w:t xml:space="preserve"> </w:t>
      </w:r>
      <w:proofErr w:type="spellStart"/>
      <w:r w:rsidRPr="00F4373D">
        <w:rPr>
          <w:rFonts w:ascii="Times New Roman" w:eastAsia="Arial" w:hAnsi="Times New Roman" w:cs="Times New Roman"/>
          <w:sz w:val="24"/>
          <w:szCs w:val="24"/>
        </w:rPr>
        <w:t>installment</w:t>
      </w:r>
      <w:proofErr w:type="spellEnd"/>
      <w:r w:rsidRPr="00F4373D">
        <w:rPr>
          <w:rFonts w:ascii="Times New Roman" w:eastAsia="Arial" w:hAnsi="Times New Roman" w:cs="Times New Roman"/>
          <w:sz w:val="24"/>
          <w:szCs w:val="24"/>
        </w:rPr>
        <w:t xml:space="preserve">: repayment of Baht 100 million, due date on March </w:t>
      </w:r>
      <w:r w:rsidR="00D0791D" w:rsidRPr="00F4373D">
        <w:rPr>
          <w:rFonts w:ascii="Times New Roman" w:eastAsia="Arial" w:hAnsi="Times New Roman" w:cs="Times New Roman"/>
          <w:sz w:val="24"/>
          <w:szCs w:val="24"/>
        </w:rPr>
        <w:t xml:space="preserve">30, </w:t>
      </w:r>
      <w:r w:rsidRPr="00F4373D">
        <w:rPr>
          <w:rFonts w:ascii="Times New Roman" w:eastAsia="Arial" w:hAnsi="Times New Roman" w:cs="Times New Roman"/>
          <w:sz w:val="24"/>
          <w:szCs w:val="24"/>
        </w:rPr>
        <w:t>2025</w:t>
      </w:r>
    </w:p>
    <w:p w14:paraId="4F83B0A9" w14:textId="04A37A37" w:rsidR="00647F89" w:rsidRPr="00F4373D" w:rsidRDefault="00647F89" w:rsidP="000962A7">
      <w:pPr>
        <w:pBdr>
          <w:top w:val="nil"/>
          <w:left w:val="nil"/>
          <w:bottom w:val="nil"/>
          <w:right w:val="nil"/>
          <w:between w:val="nil"/>
        </w:pBdr>
        <w:spacing w:before="240" w:after="240"/>
        <w:ind w:left="1267" w:right="-27"/>
        <w:rPr>
          <w:rFonts w:ascii="Times New Roman" w:eastAsia="Arial" w:hAnsi="Times New Roman" w:cs="Times New Roman"/>
          <w:sz w:val="24"/>
          <w:szCs w:val="24"/>
        </w:rPr>
      </w:pPr>
      <w:r w:rsidRPr="00F4373D">
        <w:rPr>
          <w:rFonts w:ascii="Times New Roman" w:eastAsia="Arial" w:hAnsi="Times New Roman" w:cs="Times New Roman"/>
          <w:sz w:val="24"/>
          <w:szCs w:val="24"/>
        </w:rPr>
        <w:t>•</w:t>
      </w:r>
      <w:r w:rsidRPr="00F4373D">
        <w:rPr>
          <w:rFonts w:ascii="Times New Roman" w:eastAsia="Arial" w:hAnsi="Times New Roman" w:cs="Times New Roman"/>
          <w:sz w:val="24"/>
          <w:szCs w:val="24"/>
        </w:rPr>
        <w:tab/>
        <w:t>3</w:t>
      </w:r>
      <w:r w:rsidR="004160F0" w:rsidRPr="00F4373D">
        <w:rPr>
          <w:rFonts w:ascii="Times New Roman" w:eastAsia="Arial" w:hAnsi="Times New Roman" w:cs="Times New Roman"/>
          <w:sz w:val="24"/>
          <w:szCs w:val="24"/>
          <w:vertAlign w:val="superscript"/>
        </w:rPr>
        <w:t>rd</w:t>
      </w:r>
      <w:r w:rsidR="004160F0" w:rsidRPr="00F4373D">
        <w:rPr>
          <w:rFonts w:ascii="Times New Roman" w:eastAsia="Arial" w:hAnsi="Times New Roman" w:cs="Times New Roman"/>
          <w:sz w:val="24"/>
          <w:szCs w:val="24"/>
        </w:rPr>
        <w:t xml:space="preserve"> </w:t>
      </w:r>
      <w:proofErr w:type="spellStart"/>
      <w:r w:rsidRPr="00F4373D">
        <w:rPr>
          <w:rFonts w:ascii="Times New Roman" w:eastAsia="Arial" w:hAnsi="Times New Roman" w:cs="Times New Roman"/>
          <w:sz w:val="24"/>
          <w:szCs w:val="24"/>
        </w:rPr>
        <w:t>installment</w:t>
      </w:r>
      <w:proofErr w:type="spellEnd"/>
      <w:r w:rsidRPr="00F4373D">
        <w:rPr>
          <w:rFonts w:ascii="Times New Roman" w:eastAsia="Arial" w:hAnsi="Times New Roman" w:cs="Times New Roman"/>
          <w:sz w:val="24"/>
          <w:szCs w:val="24"/>
        </w:rPr>
        <w:t>: repayment of Baht 300 million, due date on March</w:t>
      </w:r>
      <w:r w:rsidR="00D0791D" w:rsidRPr="00F4373D">
        <w:rPr>
          <w:rFonts w:ascii="Times New Roman" w:eastAsia="Arial" w:hAnsi="Times New Roman" w:cs="Times New Roman"/>
          <w:sz w:val="24"/>
          <w:szCs w:val="24"/>
        </w:rPr>
        <w:t xml:space="preserve"> 30,</w:t>
      </w:r>
      <w:r w:rsidRPr="00F4373D">
        <w:rPr>
          <w:rFonts w:ascii="Times New Roman" w:eastAsia="Arial" w:hAnsi="Times New Roman" w:cs="Times New Roman"/>
          <w:sz w:val="24"/>
          <w:szCs w:val="24"/>
        </w:rPr>
        <w:t xml:space="preserve"> 2026</w:t>
      </w:r>
    </w:p>
    <w:p w14:paraId="732E3E85" w14:textId="77777777" w:rsidR="009E0694" w:rsidRDefault="009E0694">
      <w:pPr>
        <w:rPr>
          <w:rFonts w:ascii="Times New Roman" w:eastAsia="Arial" w:hAnsi="Times New Roman" w:cs="Times New Roman"/>
          <w:sz w:val="24"/>
          <w:szCs w:val="24"/>
        </w:rPr>
      </w:pPr>
      <w:r>
        <w:rPr>
          <w:rFonts w:ascii="Times New Roman" w:eastAsia="Arial" w:hAnsi="Times New Roman" w:cs="Times New Roman"/>
          <w:sz w:val="24"/>
          <w:szCs w:val="24"/>
        </w:rPr>
        <w:br w:type="page"/>
      </w:r>
    </w:p>
    <w:p w14:paraId="1D0AF509" w14:textId="13CB23EF" w:rsidR="00647F89" w:rsidRPr="00F4373D" w:rsidRDefault="00647F89" w:rsidP="009E0694">
      <w:pPr>
        <w:pBdr>
          <w:top w:val="nil"/>
          <w:left w:val="nil"/>
          <w:bottom w:val="nil"/>
          <w:right w:val="nil"/>
          <w:between w:val="nil"/>
        </w:pBdr>
        <w:spacing w:after="200"/>
        <w:ind w:left="1267" w:right="-29"/>
        <w:rPr>
          <w:rFonts w:ascii="Times New Roman" w:eastAsia="Arial" w:hAnsi="Times New Roman" w:cs="Times New Roman"/>
          <w:sz w:val="24"/>
          <w:szCs w:val="24"/>
        </w:rPr>
      </w:pPr>
      <w:r w:rsidRPr="00F4373D">
        <w:rPr>
          <w:rFonts w:ascii="Times New Roman" w:eastAsia="Arial" w:hAnsi="Times New Roman" w:cs="Times New Roman"/>
          <w:sz w:val="24"/>
          <w:szCs w:val="24"/>
        </w:rPr>
        <w:lastRenderedPageBreak/>
        <w:t>The Company assessed the amendment of the new term and determined that it meets definition of loan modification. Accordingly, the Company recognised loss from loan modification of Baht 3.48 million in other gains (losses). The loss arising from difference between the original carrying value and the new financial liability, calculating based on the present value of the modified contractual cash flows discounted at its original effective interest rate and adjusted with the related charge.</w:t>
      </w:r>
    </w:p>
    <w:p w14:paraId="03EBE773" w14:textId="634E1B33" w:rsidR="00725936" w:rsidRPr="00F4373D" w:rsidRDefault="00725936" w:rsidP="005F7299">
      <w:pPr>
        <w:pBdr>
          <w:top w:val="nil"/>
          <w:left w:val="nil"/>
          <w:bottom w:val="nil"/>
          <w:right w:val="nil"/>
          <w:between w:val="nil"/>
        </w:pBdr>
        <w:spacing w:after="240"/>
        <w:ind w:left="1267" w:right="-29"/>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The </w:t>
      </w:r>
      <w:r w:rsidR="00703A6B">
        <w:rPr>
          <w:rFonts w:ascii="Times New Roman" w:eastAsia="Arial" w:hAnsi="Times New Roman" w:cs="Times New Roman"/>
          <w:sz w:val="24"/>
          <w:szCs w:val="24"/>
        </w:rPr>
        <w:t>Company</w:t>
      </w:r>
      <w:r w:rsidRPr="00F4373D">
        <w:rPr>
          <w:rFonts w:ascii="Times New Roman" w:eastAsia="Arial" w:hAnsi="Times New Roman" w:cs="Times New Roman"/>
          <w:sz w:val="24"/>
          <w:szCs w:val="24"/>
        </w:rPr>
        <w:t xml:space="preserve"> is required to maintain significant financial ratio according to condition of bond issuance each quarter. As </w:t>
      </w:r>
      <w:proofErr w:type="gramStart"/>
      <w:r w:rsidRPr="00F4373D">
        <w:rPr>
          <w:rFonts w:ascii="Times New Roman" w:eastAsia="Arial" w:hAnsi="Times New Roman" w:cs="Times New Roman"/>
          <w:sz w:val="24"/>
          <w:szCs w:val="24"/>
        </w:rPr>
        <w:t>at</w:t>
      </w:r>
      <w:proofErr w:type="gramEnd"/>
      <w:r w:rsidRPr="00F4373D">
        <w:rPr>
          <w:rFonts w:ascii="Times New Roman" w:eastAsia="Arial" w:hAnsi="Times New Roman" w:cs="Times New Roman"/>
          <w:sz w:val="24"/>
          <w:szCs w:val="24"/>
        </w:rPr>
        <w:t xml:space="preserve"> </w:t>
      </w:r>
      <w:r w:rsidR="007E15DA" w:rsidRPr="00F4373D">
        <w:rPr>
          <w:rFonts w:ascii="Times New Roman" w:eastAsia="Arial" w:hAnsi="Times New Roman" w:cs="Times New Roman"/>
          <w:sz w:val="24"/>
          <w:szCs w:val="24"/>
        </w:rPr>
        <w:t>December 31</w:t>
      </w:r>
      <w:r w:rsidRPr="00F4373D">
        <w:rPr>
          <w:rFonts w:ascii="Times New Roman" w:eastAsia="Arial" w:hAnsi="Times New Roman" w:cs="Times New Roman"/>
          <w:sz w:val="24"/>
          <w:szCs w:val="24"/>
        </w:rPr>
        <w:t xml:space="preserve">, </w:t>
      </w:r>
      <w:proofErr w:type="gramStart"/>
      <w:r w:rsidRPr="00F4373D">
        <w:rPr>
          <w:rFonts w:ascii="Times New Roman" w:eastAsia="Arial" w:hAnsi="Times New Roman" w:cs="Times New Roman"/>
          <w:sz w:val="24"/>
          <w:szCs w:val="24"/>
        </w:rPr>
        <w:t>2025</w:t>
      </w:r>
      <w:proofErr w:type="gramEnd"/>
      <w:r w:rsidR="00703A6B">
        <w:rPr>
          <w:rFonts w:ascii="Times New Roman" w:eastAsia="Arial" w:hAnsi="Times New Roman" w:cs="Times New Roman"/>
          <w:sz w:val="24"/>
          <w:szCs w:val="24"/>
        </w:rPr>
        <w:t xml:space="preserve"> and</w:t>
      </w:r>
      <w:r w:rsidRPr="00F4373D">
        <w:rPr>
          <w:rFonts w:ascii="Times New Roman" w:eastAsia="Arial" w:hAnsi="Times New Roman" w:cs="Times New Roman"/>
          <w:sz w:val="24"/>
          <w:szCs w:val="24"/>
        </w:rPr>
        <w:t xml:space="preserve"> the </w:t>
      </w:r>
      <w:r w:rsidR="00703A6B">
        <w:rPr>
          <w:rFonts w:ascii="Times New Roman" w:eastAsia="Arial" w:hAnsi="Times New Roman" w:cs="Times New Roman"/>
          <w:sz w:val="24"/>
          <w:szCs w:val="24"/>
        </w:rPr>
        <w:t xml:space="preserve">Company </w:t>
      </w:r>
      <w:r w:rsidRPr="00F4373D">
        <w:rPr>
          <w:rFonts w:ascii="Times New Roman" w:eastAsia="Arial" w:hAnsi="Times New Roman" w:cs="Times New Roman"/>
          <w:sz w:val="24"/>
          <w:szCs w:val="24"/>
        </w:rPr>
        <w:t>was able to maintain financial ratio as requirement.</w:t>
      </w:r>
    </w:p>
    <w:p w14:paraId="0A9AA8C3" w14:textId="56032EC7" w:rsidR="009D763E" w:rsidRPr="00F4373D" w:rsidRDefault="009D763E" w:rsidP="009E0694">
      <w:pPr>
        <w:pStyle w:val="Heading1"/>
        <w:tabs>
          <w:tab w:val="left" w:pos="540"/>
        </w:tabs>
        <w:spacing w:before="0" w:after="200"/>
        <w:rPr>
          <w:rFonts w:ascii="Times New Roman" w:hAnsi="Times New Roman" w:cstheme="minorBidi"/>
          <w:sz w:val="24"/>
          <w:szCs w:val="24"/>
          <w:lang w:val="en-US"/>
        </w:rPr>
      </w:pPr>
      <w:r w:rsidRPr="00F4373D">
        <w:rPr>
          <w:rFonts w:ascii="Times New Roman" w:hAnsi="Times New Roman" w:cstheme="minorBidi"/>
          <w:sz w:val="24"/>
          <w:szCs w:val="24"/>
          <w:lang w:val="en-US"/>
        </w:rPr>
        <w:t>20.</w:t>
      </w:r>
      <w:r w:rsidRPr="00F4373D">
        <w:rPr>
          <w:rFonts w:ascii="Times New Roman" w:hAnsi="Times New Roman" w:cstheme="minorBidi"/>
          <w:sz w:val="24"/>
          <w:szCs w:val="24"/>
          <w:lang w:val="en-US"/>
        </w:rPr>
        <w:tab/>
      </w:r>
      <w:proofErr w:type="gramStart"/>
      <w:r w:rsidRPr="00F4373D">
        <w:rPr>
          <w:rFonts w:ascii="Times New Roman" w:hAnsi="Times New Roman" w:cstheme="minorBidi"/>
          <w:sz w:val="20"/>
          <w:szCs w:val="20"/>
          <w:lang w:val="en-US"/>
        </w:rPr>
        <w:t>TRADE  AND</w:t>
      </w:r>
      <w:proofErr w:type="gramEnd"/>
      <w:r w:rsidRPr="00F4373D">
        <w:rPr>
          <w:rFonts w:ascii="Times New Roman" w:hAnsi="Times New Roman" w:cstheme="minorBidi"/>
          <w:sz w:val="20"/>
          <w:szCs w:val="20"/>
          <w:lang w:val="en-US"/>
        </w:rPr>
        <w:t xml:space="preserve">  </w:t>
      </w:r>
      <w:proofErr w:type="gramStart"/>
      <w:r w:rsidRPr="00F4373D">
        <w:rPr>
          <w:rFonts w:ascii="Times New Roman" w:hAnsi="Times New Roman" w:cstheme="minorBidi"/>
          <w:sz w:val="20"/>
          <w:szCs w:val="20"/>
          <w:lang w:val="en-US"/>
        </w:rPr>
        <w:t>OTHER  CURRENT</w:t>
      </w:r>
      <w:proofErr w:type="gramEnd"/>
      <w:r w:rsidRPr="00F4373D">
        <w:rPr>
          <w:rFonts w:ascii="Times New Roman" w:hAnsi="Times New Roman" w:cstheme="minorBidi"/>
          <w:sz w:val="20"/>
          <w:szCs w:val="20"/>
          <w:lang w:val="en-US"/>
        </w:rPr>
        <w:t xml:space="preserve">  PAYABLES</w:t>
      </w:r>
    </w:p>
    <w:p w14:paraId="6A490001" w14:textId="77777777" w:rsidR="009D763E" w:rsidRPr="00F4373D" w:rsidRDefault="009D763E" w:rsidP="009E0694">
      <w:pPr>
        <w:pStyle w:val="BodyText"/>
        <w:tabs>
          <w:tab w:val="left" w:pos="9380"/>
        </w:tabs>
        <w:spacing w:after="120"/>
        <w:ind w:left="576" w:right="14" w:hanging="29"/>
        <w:rPr>
          <w:rFonts w:eastAsia="Arial" w:cs="Times New Roman"/>
          <w:sz w:val="24"/>
          <w:szCs w:val="24"/>
          <w:lang w:val="en-GB"/>
        </w:rPr>
      </w:pPr>
      <w:r w:rsidRPr="00F4373D">
        <w:rPr>
          <w:rFonts w:eastAsia="Arial" w:cs="Times New Roman"/>
          <w:sz w:val="24"/>
          <w:szCs w:val="24"/>
          <w:lang w:val="en-GB"/>
        </w:rPr>
        <w:t xml:space="preserve">Trade and other current payables as </w:t>
      </w:r>
      <w:proofErr w:type="gramStart"/>
      <w:r w:rsidRPr="00F4373D">
        <w:rPr>
          <w:rFonts w:eastAsia="Arial" w:cs="Times New Roman"/>
          <w:sz w:val="24"/>
          <w:szCs w:val="24"/>
          <w:lang w:val="en-GB"/>
        </w:rPr>
        <w:t>at</w:t>
      </w:r>
      <w:proofErr w:type="gramEnd"/>
      <w:r w:rsidRPr="00F4373D">
        <w:rPr>
          <w:rFonts w:eastAsia="Arial" w:cs="Times New Roman"/>
          <w:sz w:val="24"/>
          <w:szCs w:val="24"/>
          <w:lang w:val="en-GB"/>
        </w:rPr>
        <w:t xml:space="preserve"> December 31, consisted of the following:</w:t>
      </w:r>
    </w:p>
    <w:p w14:paraId="0D9204ED" w14:textId="77777777" w:rsidR="009D763E" w:rsidRPr="00F4373D" w:rsidRDefault="009D763E" w:rsidP="009E0694">
      <w:pPr>
        <w:ind w:left="547" w:right="-29"/>
        <w:jc w:val="right"/>
        <w:rPr>
          <w:rFonts w:ascii="Times New Roman" w:eastAsia="Arial Unicode MS" w:hAnsi="Times New Roman" w:cs="Times New Roman"/>
          <w:b/>
          <w:bCs/>
          <w:spacing w:val="-4"/>
          <w:sz w:val="20"/>
        </w:rPr>
      </w:pPr>
      <w:proofErr w:type="gramStart"/>
      <w:r w:rsidRPr="00F4373D">
        <w:rPr>
          <w:rFonts w:ascii="Times New Roman" w:eastAsia="Arial Unicode MS" w:hAnsi="Times New Roman" w:cs="Times New Roman"/>
          <w:b/>
          <w:bCs/>
          <w:spacing w:val="-4"/>
          <w:sz w:val="20"/>
        </w:rPr>
        <w:t>Unit :</w:t>
      </w:r>
      <w:proofErr w:type="gramEnd"/>
      <w:r w:rsidRPr="00F4373D">
        <w:rPr>
          <w:rFonts w:ascii="Times New Roman" w:eastAsia="Arial Unicode MS" w:hAnsi="Times New Roman" w:cs="Times New Roman"/>
          <w:b/>
          <w:bCs/>
          <w:spacing w:val="-4"/>
          <w:sz w:val="20"/>
        </w:rPr>
        <w:t xml:space="preserve"> Baht</w:t>
      </w:r>
    </w:p>
    <w:tbl>
      <w:tblPr>
        <w:tblW w:w="882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600"/>
        <w:gridCol w:w="1260"/>
        <w:gridCol w:w="90"/>
        <w:gridCol w:w="1170"/>
        <w:gridCol w:w="90"/>
        <w:gridCol w:w="1260"/>
        <w:gridCol w:w="90"/>
        <w:gridCol w:w="1260"/>
      </w:tblGrid>
      <w:tr w:rsidR="00F4373D" w:rsidRPr="00F4373D" w14:paraId="6BD5CBD3" w14:textId="77777777" w:rsidTr="003B2ED1">
        <w:tc>
          <w:tcPr>
            <w:tcW w:w="3600" w:type="dxa"/>
            <w:tcBorders>
              <w:top w:val="nil"/>
              <w:left w:val="nil"/>
              <w:bottom w:val="nil"/>
              <w:right w:val="nil"/>
            </w:tcBorders>
            <w:vAlign w:val="bottom"/>
          </w:tcPr>
          <w:p w14:paraId="35D3B46A" w14:textId="77777777" w:rsidR="009D763E" w:rsidRPr="00F4373D" w:rsidRDefault="009D763E" w:rsidP="003B2ED1">
            <w:pPr>
              <w:spacing w:line="240" w:lineRule="exact"/>
              <w:ind w:left="-86" w:right="-72"/>
              <w:rPr>
                <w:rFonts w:ascii="Times New Roman" w:eastAsia="Browallia New" w:hAnsi="Times New Roman" w:cs="Times New Roman"/>
                <w:sz w:val="20"/>
                <w:szCs w:val="20"/>
              </w:rPr>
            </w:pPr>
          </w:p>
        </w:tc>
        <w:tc>
          <w:tcPr>
            <w:tcW w:w="2520" w:type="dxa"/>
            <w:gridSpan w:val="3"/>
            <w:tcBorders>
              <w:top w:val="nil"/>
              <w:left w:val="nil"/>
              <w:bottom w:val="nil"/>
              <w:right w:val="nil"/>
            </w:tcBorders>
          </w:tcPr>
          <w:p w14:paraId="15BD28D1" w14:textId="77777777" w:rsidR="009D763E" w:rsidRPr="00F4373D" w:rsidRDefault="009D763E" w:rsidP="003B2ED1">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14D39965" w14:textId="77777777" w:rsidR="009D763E" w:rsidRPr="00F4373D" w:rsidRDefault="009D763E" w:rsidP="003B2ED1">
            <w:pPr>
              <w:spacing w:line="240" w:lineRule="exact"/>
              <w:ind w:right="-72"/>
              <w:jc w:val="center"/>
              <w:rPr>
                <w:rFonts w:ascii="Times New Roman" w:eastAsia="Browallia New" w:hAnsi="Times New Roman" w:cs="Times New Roman"/>
                <w:b/>
                <w:bCs/>
                <w:sz w:val="18"/>
                <w:szCs w:val="18"/>
                <w:cs/>
              </w:rPr>
            </w:pPr>
            <w:proofErr w:type="gramStart"/>
            <w:r w:rsidRPr="00F4373D">
              <w:rPr>
                <w:rFonts w:ascii="Times New Roman" w:hAnsi="Times New Roman" w:cs="Times New Roman"/>
                <w:b/>
                <w:bCs/>
                <w:sz w:val="16"/>
                <w:szCs w:val="16"/>
              </w:rPr>
              <w:t>FINANCIAL  STATEMENTS</w:t>
            </w:r>
            <w:proofErr w:type="gramEnd"/>
          </w:p>
        </w:tc>
        <w:tc>
          <w:tcPr>
            <w:tcW w:w="90" w:type="dxa"/>
            <w:tcBorders>
              <w:top w:val="nil"/>
              <w:left w:val="nil"/>
              <w:bottom w:val="nil"/>
              <w:right w:val="nil"/>
            </w:tcBorders>
          </w:tcPr>
          <w:p w14:paraId="14B06567" w14:textId="77777777" w:rsidR="009D763E" w:rsidRPr="00F4373D" w:rsidRDefault="009D763E" w:rsidP="003B2ED1">
            <w:pPr>
              <w:spacing w:line="240" w:lineRule="exact"/>
              <w:ind w:right="-72"/>
              <w:jc w:val="center"/>
              <w:rPr>
                <w:rFonts w:ascii="Times New Roman" w:hAnsi="Times New Roman" w:cs="Times New Roman"/>
                <w:b/>
                <w:bCs/>
                <w:sz w:val="18"/>
                <w:szCs w:val="18"/>
              </w:rPr>
            </w:pPr>
          </w:p>
        </w:tc>
        <w:tc>
          <w:tcPr>
            <w:tcW w:w="2610" w:type="dxa"/>
            <w:gridSpan w:val="3"/>
            <w:tcBorders>
              <w:top w:val="nil"/>
              <w:left w:val="nil"/>
              <w:bottom w:val="nil"/>
              <w:right w:val="nil"/>
            </w:tcBorders>
          </w:tcPr>
          <w:p w14:paraId="4E2ECC40" w14:textId="77777777" w:rsidR="009D763E" w:rsidRPr="00F4373D" w:rsidRDefault="009D763E" w:rsidP="003B2ED1">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745E970D" w14:textId="77777777" w:rsidR="009D763E" w:rsidRPr="00F4373D" w:rsidRDefault="009D763E" w:rsidP="003B2ED1">
            <w:pPr>
              <w:spacing w:line="240" w:lineRule="exact"/>
              <w:ind w:right="-72"/>
              <w:jc w:val="center"/>
              <w:rPr>
                <w:rFonts w:ascii="Times New Roman" w:eastAsia="Browallia New" w:hAnsi="Times New Roman" w:cs="Times New Roman"/>
                <w:b/>
                <w:bCs/>
                <w:sz w:val="18"/>
                <w:szCs w:val="18"/>
                <w:cs/>
              </w:rPr>
            </w:pPr>
            <w:proofErr w:type="gramStart"/>
            <w:r w:rsidRPr="00F4373D">
              <w:rPr>
                <w:rFonts w:ascii="Times New Roman" w:hAnsi="Times New Roman" w:cs="Times New Roman"/>
                <w:b/>
                <w:bCs/>
                <w:sz w:val="16"/>
                <w:szCs w:val="16"/>
              </w:rPr>
              <w:t>FINANCIAL  STATEMENTS</w:t>
            </w:r>
            <w:proofErr w:type="gramEnd"/>
          </w:p>
        </w:tc>
      </w:tr>
      <w:tr w:rsidR="00F4373D" w:rsidRPr="00F4373D" w14:paraId="3D6038B3" w14:textId="77777777" w:rsidTr="003B2ED1">
        <w:tc>
          <w:tcPr>
            <w:tcW w:w="3600" w:type="dxa"/>
            <w:tcBorders>
              <w:top w:val="nil"/>
              <w:left w:val="nil"/>
              <w:bottom w:val="nil"/>
              <w:right w:val="nil"/>
            </w:tcBorders>
            <w:vAlign w:val="bottom"/>
          </w:tcPr>
          <w:p w14:paraId="03F95278" w14:textId="77777777" w:rsidR="009D763E" w:rsidRPr="00F4373D" w:rsidRDefault="009D763E" w:rsidP="003B2ED1">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0EDD7FF7" w14:textId="77777777" w:rsidR="009D763E" w:rsidRPr="00F4373D" w:rsidRDefault="009D763E" w:rsidP="003B2ED1">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6282ED50" w14:textId="77777777" w:rsidR="009D763E" w:rsidRPr="00F4373D" w:rsidRDefault="009D763E" w:rsidP="003B2ED1">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53D6F3F2" w14:textId="77777777" w:rsidR="009D763E" w:rsidRPr="00F4373D" w:rsidRDefault="009D763E" w:rsidP="003B2ED1">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c>
          <w:tcPr>
            <w:tcW w:w="90" w:type="dxa"/>
            <w:tcBorders>
              <w:top w:val="nil"/>
              <w:left w:val="nil"/>
              <w:bottom w:val="nil"/>
              <w:right w:val="nil"/>
            </w:tcBorders>
          </w:tcPr>
          <w:p w14:paraId="78597B9A" w14:textId="77777777" w:rsidR="009D763E" w:rsidRPr="00F4373D" w:rsidRDefault="009D763E" w:rsidP="003B2ED1">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1BE7CA58" w14:textId="77777777" w:rsidR="009D763E" w:rsidRPr="00F4373D" w:rsidRDefault="009D763E" w:rsidP="003B2ED1">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264A4E23" w14:textId="77777777" w:rsidR="009D763E" w:rsidRPr="00F4373D" w:rsidRDefault="009D763E" w:rsidP="003B2ED1">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0BA46916" w14:textId="77777777" w:rsidR="009D763E" w:rsidRPr="00F4373D" w:rsidRDefault="009D763E" w:rsidP="003B2ED1">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r>
      <w:tr w:rsidR="00F4373D" w:rsidRPr="00F4373D" w14:paraId="30B10BA2" w14:textId="77777777" w:rsidTr="003B2ED1">
        <w:trPr>
          <w:trHeight w:val="144"/>
        </w:trPr>
        <w:tc>
          <w:tcPr>
            <w:tcW w:w="3600" w:type="dxa"/>
            <w:tcBorders>
              <w:top w:val="nil"/>
              <w:left w:val="nil"/>
              <w:bottom w:val="nil"/>
              <w:right w:val="nil"/>
            </w:tcBorders>
            <w:vAlign w:val="bottom"/>
          </w:tcPr>
          <w:p w14:paraId="2F6BFE59" w14:textId="77777777" w:rsidR="009D763E" w:rsidRPr="00F4373D" w:rsidRDefault="009D763E" w:rsidP="003B2ED1">
            <w:pPr>
              <w:spacing w:line="240" w:lineRule="exact"/>
              <w:ind w:left="90" w:right="-72"/>
              <w:rPr>
                <w:rFonts w:ascii="Times New Roman" w:eastAsia="Browallia New" w:hAnsi="Times New Roman" w:cs="Angsana New"/>
                <w:b/>
                <w:bCs/>
                <w:sz w:val="20"/>
                <w:szCs w:val="25"/>
              </w:rPr>
            </w:pPr>
            <w:r w:rsidRPr="00F4373D">
              <w:rPr>
                <w:rFonts w:ascii="Times New Roman" w:eastAsia="Arial" w:hAnsi="Times New Roman" w:cs="Times New Roman"/>
                <w:b/>
                <w:sz w:val="20"/>
                <w:szCs w:val="20"/>
              </w:rPr>
              <w:t>Trade payable</w:t>
            </w:r>
            <w:r w:rsidRPr="00F4373D">
              <w:rPr>
                <w:rFonts w:ascii="Times New Roman" w:eastAsia="Arial" w:hAnsi="Times New Roman" w:cs="Angsana New"/>
                <w:b/>
                <w:sz w:val="20"/>
                <w:szCs w:val="25"/>
              </w:rPr>
              <w:t>s</w:t>
            </w:r>
          </w:p>
        </w:tc>
        <w:tc>
          <w:tcPr>
            <w:tcW w:w="1260" w:type="dxa"/>
            <w:tcBorders>
              <w:top w:val="nil"/>
              <w:left w:val="nil"/>
              <w:bottom w:val="nil"/>
              <w:right w:val="nil"/>
            </w:tcBorders>
            <w:vAlign w:val="bottom"/>
          </w:tcPr>
          <w:p w14:paraId="5D097592" w14:textId="77777777" w:rsidR="009D763E" w:rsidRPr="00F4373D" w:rsidRDefault="009D763E" w:rsidP="003B2ED1">
            <w:pPr>
              <w:spacing w:line="240" w:lineRule="exact"/>
              <w:ind w:right="130"/>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4EF048B1" w14:textId="77777777" w:rsidR="009D763E" w:rsidRPr="00F4373D" w:rsidRDefault="009D763E" w:rsidP="003B2ED1">
            <w:pPr>
              <w:spacing w:line="240" w:lineRule="exact"/>
              <w:ind w:right="-72"/>
              <w:jc w:val="right"/>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321824B" w14:textId="77777777" w:rsidR="009D763E" w:rsidRPr="00F4373D" w:rsidRDefault="009D763E" w:rsidP="003B2ED1">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679068D6" w14:textId="77777777" w:rsidR="009D763E" w:rsidRPr="00F4373D" w:rsidRDefault="009D763E" w:rsidP="003B2ED1">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A12C1AB" w14:textId="77777777" w:rsidR="009D763E" w:rsidRPr="00F4373D" w:rsidRDefault="009D763E" w:rsidP="003B2ED1">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2C9C947D" w14:textId="77777777" w:rsidR="009D763E" w:rsidRPr="00F4373D" w:rsidRDefault="009D763E" w:rsidP="003B2ED1">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DF9514F" w14:textId="77777777" w:rsidR="009D763E" w:rsidRPr="00F4373D" w:rsidRDefault="009D763E" w:rsidP="003B2ED1">
            <w:pPr>
              <w:spacing w:line="240" w:lineRule="exact"/>
              <w:ind w:right="-72"/>
              <w:jc w:val="right"/>
              <w:rPr>
                <w:rFonts w:ascii="Times New Roman" w:eastAsia="Browallia New" w:hAnsi="Times New Roman" w:cs="Times New Roman"/>
                <w:sz w:val="20"/>
                <w:szCs w:val="20"/>
              </w:rPr>
            </w:pPr>
          </w:p>
        </w:tc>
      </w:tr>
      <w:tr w:rsidR="00F4373D" w:rsidRPr="00F4373D" w14:paraId="4A5DCB6F" w14:textId="77777777" w:rsidTr="003B2ED1">
        <w:trPr>
          <w:trHeight w:val="80"/>
        </w:trPr>
        <w:tc>
          <w:tcPr>
            <w:tcW w:w="3600" w:type="dxa"/>
            <w:tcBorders>
              <w:top w:val="nil"/>
              <w:left w:val="nil"/>
              <w:bottom w:val="nil"/>
              <w:right w:val="nil"/>
            </w:tcBorders>
            <w:vAlign w:val="bottom"/>
          </w:tcPr>
          <w:p w14:paraId="131807B7" w14:textId="1A472093" w:rsidR="009D763E" w:rsidRPr="00F4373D" w:rsidRDefault="009D763E" w:rsidP="009D763E">
            <w:pPr>
              <w:spacing w:line="240" w:lineRule="exact"/>
              <w:ind w:left="90" w:right="-72"/>
              <w:rPr>
                <w:rFonts w:ascii="Times New Roman" w:eastAsia="Browallia New" w:hAnsi="Times New Roman" w:cs="Times New Roman"/>
                <w:spacing w:val="-6"/>
                <w:sz w:val="20"/>
                <w:szCs w:val="20"/>
              </w:rPr>
            </w:pPr>
            <w:r w:rsidRPr="00F4373D">
              <w:rPr>
                <w:rFonts w:ascii="Times New Roman" w:eastAsia="Arial" w:hAnsi="Times New Roman" w:cs="Times New Roman"/>
                <w:spacing w:val="-6"/>
                <w:sz w:val="20"/>
                <w:szCs w:val="20"/>
              </w:rPr>
              <w:t>Trade payable</w:t>
            </w:r>
            <w:r w:rsidRPr="00F4373D">
              <w:rPr>
                <w:rFonts w:ascii="Times New Roman" w:eastAsia="Arial" w:hAnsi="Times New Roman" w:cs="Angsana New"/>
                <w:spacing w:val="-6"/>
                <w:sz w:val="20"/>
                <w:szCs w:val="25"/>
              </w:rPr>
              <w:t>s</w:t>
            </w:r>
            <w:r w:rsidRPr="00F4373D">
              <w:rPr>
                <w:rFonts w:ascii="Times New Roman" w:eastAsia="Arial" w:hAnsi="Times New Roman" w:cs="Times New Roman"/>
                <w:spacing w:val="-6"/>
                <w:sz w:val="20"/>
                <w:szCs w:val="20"/>
              </w:rPr>
              <w:t xml:space="preserve"> - related parties (see Note 31)</w:t>
            </w:r>
          </w:p>
        </w:tc>
        <w:tc>
          <w:tcPr>
            <w:tcW w:w="1260" w:type="dxa"/>
            <w:tcBorders>
              <w:top w:val="nil"/>
              <w:left w:val="nil"/>
              <w:bottom w:val="nil"/>
              <w:right w:val="nil"/>
            </w:tcBorders>
          </w:tcPr>
          <w:p w14:paraId="1BECC45C" w14:textId="0C84214D" w:rsidR="009D763E" w:rsidRPr="00F4373D" w:rsidRDefault="009D763E" w:rsidP="00421C13">
            <w:pPr>
              <w:tabs>
                <w:tab w:val="decimal" w:pos="720"/>
              </w:tabs>
              <w:spacing w:line="240" w:lineRule="exact"/>
              <w:rPr>
                <w:rFonts w:ascii="Times New Roman" w:hAnsi="Times New Roman" w:cs="Times New Roman"/>
                <w:sz w:val="20"/>
                <w:szCs w:val="20"/>
              </w:rPr>
            </w:pPr>
            <w:r w:rsidRPr="00F4373D">
              <w:rPr>
                <w:rFonts w:ascii="Times New Roman" w:hAnsi="Times New Roman" w:cs="Times New Roman"/>
                <w:sz w:val="20"/>
                <w:szCs w:val="20"/>
              </w:rPr>
              <w:t>-</w:t>
            </w:r>
          </w:p>
        </w:tc>
        <w:tc>
          <w:tcPr>
            <w:tcW w:w="90" w:type="dxa"/>
            <w:tcBorders>
              <w:top w:val="nil"/>
              <w:left w:val="nil"/>
              <w:bottom w:val="nil"/>
              <w:right w:val="nil"/>
            </w:tcBorders>
          </w:tcPr>
          <w:p w14:paraId="6535BED5" w14:textId="77777777" w:rsidR="009D763E" w:rsidRPr="00F4373D" w:rsidRDefault="009D763E" w:rsidP="00421C13">
            <w:pPr>
              <w:tabs>
                <w:tab w:val="decimal" w:pos="720"/>
              </w:tabs>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59E6E12C" w14:textId="5AFDD6D9" w:rsidR="009D763E" w:rsidRPr="00F4373D" w:rsidRDefault="009D763E" w:rsidP="00421C13">
            <w:pPr>
              <w:tabs>
                <w:tab w:val="decimal" w:pos="720"/>
              </w:tabs>
              <w:spacing w:line="240" w:lineRule="exact"/>
              <w:rPr>
                <w:rFonts w:ascii="Times New Roman" w:hAnsi="Times New Roman" w:cs="Times New Roman"/>
                <w:sz w:val="20"/>
                <w:szCs w:val="20"/>
              </w:rPr>
            </w:pPr>
            <w:r w:rsidRPr="00F4373D">
              <w:rPr>
                <w:rFonts w:ascii="Times New Roman" w:hAnsi="Times New Roman" w:cs="Times New Roman"/>
                <w:sz w:val="20"/>
                <w:szCs w:val="20"/>
              </w:rPr>
              <w:t>-</w:t>
            </w:r>
          </w:p>
        </w:tc>
        <w:tc>
          <w:tcPr>
            <w:tcW w:w="90" w:type="dxa"/>
            <w:tcBorders>
              <w:top w:val="nil"/>
              <w:left w:val="nil"/>
              <w:bottom w:val="nil"/>
              <w:right w:val="nil"/>
            </w:tcBorders>
          </w:tcPr>
          <w:p w14:paraId="09592F20" w14:textId="77777777" w:rsidR="009D763E" w:rsidRPr="00F4373D" w:rsidRDefault="009D763E" w:rsidP="009D763E">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vAlign w:val="bottom"/>
          </w:tcPr>
          <w:p w14:paraId="3D71A5CF" w14:textId="466AC0E8" w:rsidR="009D763E" w:rsidRPr="00F4373D" w:rsidRDefault="009D763E" w:rsidP="009D763E">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400,000</w:t>
            </w:r>
          </w:p>
        </w:tc>
        <w:tc>
          <w:tcPr>
            <w:tcW w:w="90" w:type="dxa"/>
            <w:tcBorders>
              <w:top w:val="nil"/>
              <w:left w:val="nil"/>
              <w:bottom w:val="nil"/>
              <w:right w:val="nil"/>
            </w:tcBorders>
          </w:tcPr>
          <w:p w14:paraId="4BF2BF1B" w14:textId="77777777" w:rsidR="009D763E" w:rsidRPr="00F4373D" w:rsidRDefault="009D763E" w:rsidP="009D763E">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3A9A3E88" w14:textId="57538922" w:rsidR="009D763E" w:rsidRPr="00F4373D" w:rsidRDefault="00C10A0C" w:rsidP="00C10A0C">
            <w:pPr>
              <w:tabs>
                <w:tab w:val="decimal" w:pos="720"/>
              </w:tabs>
              <w:spacing w:line="240" w:lineRule="exact"/>
              <w:rPr>
                <w:rFonts w:ascii="Times New Roman" w:hAnsi="Times New Roman" w:cs="Times New Roman"/>
                <w:sz w:val="20"/>
                <w:szCs w:val="20"/>
              </w:rPr>
            </w:pPr>
            <w:r>
              <w:rPr>
                <w:rFonts w:ascii="Times New Roman" w:hAnsi="Times New Roman" w:cs="Times New Roman"/>
                <w:sz w:val="20"/>
                <w:szCs w:val="20"/>
              </w:rPr>
              <w:t>-</w:t>
            </w:r>
          </w:p>
        </w:tc>
      </w:tr>
      <w:tr w:rsidR="00F4373D" w:rsidRPr="00F4373D" w14:paraId="4E42847E" w14:textId="77777777" w:rsidTr="003B2ED1">
        <w:trPr>
          <w:trHeight w:val="80"/>
        </w:trPr>
        <w:tc>
          <w:tcPr>
            <w:tcW w:w="3600" w:type="dxa"/>
            <w:tcBorders>
              <w:top w:val="nil"/>
              <w:left w:val="nil"/>
              <w:bottom w:val="nil"/>
              <w:right w:val="nil"/>
            </w:tcBorders>
            <w:vAlign w:val="bottom"/>
          </w:tcPr>
          <w:p w14:paraId="176BA613" w14:textId="49EC33ED" w:rsidR="00421C13" w:rsidRPr="00F4373D" w:rsidRDefault="00421C13" w:rsidP="00421C13">
            <w:pPr>
              <w:spacing w:line="240" w:lineRule="exact"/>
              <w:ind w:left="90" w:right="-72"/>
              <w:rPr>
                <w:rFonts w:ascii="Times New Roman" w:eastAsia="Arial" w:hAnsi="Times New Roman" w:cs="Times New Roman"/>
                <w:sz w:val="20"/>
                <w:szCs w:val="20"/>
              </w:rPr>
            </w:pPr>
            <w:r w:rsidRPr="00F4373D">
              <w:rPr>
                <w:rFonts w:ascii="Times New Roman" w:eastAsia="Arial" w:hAnsi="Times New Roman" w:cs="Times New Roman"/>
                <w:sz w:val="20"/>
                <w:szCs w:val="20"/>
              </w:rPr>
              <w:t>Trade payable</w:t>
            </w:r>
            <w:r w:rsidRPr="00F4373D">
              <w:rPr>
                <w:rFonts w:ascii="Times New Roman" w:eastAsia="Arial" w:hAnsi="Times New Roman" w:cs="Angsana New"/>
                <w:sz w:val="20"/>
                <w:szCs w:val="25"/>
              </w:rPr>
              <w:t>s</w:t>
            </w:r>
            <w:r w:rsidRPr="00F4373D">
              <w:rPr>
                <w:rFonts w:ascii="Times New Roman" w:eastAsia="Arial" w:hAnsi="Times New Roman" w:cs="Times New Roman"/>
                <w:sz w:val="20"/>
                <w:szCs w:val="20"/>
              </w:rPr>
              <w:t xml:space="preserve"> - other parties</w:t>
            </w:r>
          </w:p>
        </w:tc>
        <w:tc>
          <w:tcPr>
            <w:tcW w:w="1260" w:type="dxa"/>
            <w:tcBorders>
              <w:top w:val="nil"/>
              <w:left w:val="nil"/>
              <w:bottom w:val="nil"/>
              <w:right w:val="nil"/>
            </w:tcBorders>
          </w:tcPr>
          <w:p w14:paraId="17CEEF70" w14:textId="05934E72" w:rsidR="00421C13" w:rsidRPr="00F4373D" w:rsidRDefault="00421C13" w:rsidP="00421C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116,097,528</w:t>
            </w:r>
          </w:p>
        </w:tc>
        <w:tc>
          <w:tcPr>
            <w:tcW w:w="90" w:type="dxa"/>
            <w:tcBorders>
              <w:top w:val="nil"/>
              <w:left w:val="nil"/>
              <w:bottom w:val="nil"/>
              <w:right w:val="nil"/>
            </w:tcBorders>
          </w:tcPr>
          <w:p w14:paraId="78C44891" w14:textId="77777777" w:rsidR="00421C13" w:rsidRPr="00F4373D" w:rsidRDefault="00421C13" w:rsidP="00421C13">
            <w:pPr>
              <w:tabs>
                <w:tab w:val="decimal" w:pos="1173"/>
              </w:tabs>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1D20DB50" w14:textId="0590F4E6" w:rsidR="00421C13" w:rsidRPr="00F4373D" w:rsidRDefault="00421C13" w:rsidP="00421C13">
            <w:pPr>
              <w:tabs>
                <w:tab w:val="decimal" w:pos="1083"/>
              </w:tabs>
              <w:spacing w:line="240" w:lineRule="exact"/>
              <w:rPr>
                <w:rFonts w:ascii="Times New Roman" w:hAnsi="Times New Roman" w:cs="Times New Roman"/>
                <w:sz w:val="20"/>
                <w:szCs w:val="20"/>
              </w:rPr>
            </w:pPr>
            <w:r w:rsidRPr="00F4373D">
              <w:rPr>
                <w:rFonts w:ascii="Times New Roman" w:hAnsi="Times New Roman" w:cs="Times New Roman"/>
                <w:sz w:val="20"/>
                <w:szCs w:val="20"/>
              </w:rPr>
              <w:t>183,520,473</w:t>
            </w:r>
          </w:p>
        </w:tc>
        <w:tc>
          <w:tcPr>
            <w:tcW w:w="90" w:type="dxa"/>
            <w:tcBorders>
              <w:top w:val="nil"/>
              <w:left w:val="nil"/>
              <w:bottom w:val="nil"/>
              <w:right w:val="nil"/>
            </w:tcBorders>
          </w:tcPr>
          <w:p w14:paraId="108A50A0" w14:textId="77777777" w:rsidR="00421C13" w:rsidRPr="00F4373D" w:rsidRDefault="00421C13" w:rsidP="00421C13">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vAlign w:val="bottom"/>
          </w:tcPr>
          <w:p w14:paraId="2543C552" w14:textId="19A385F0" w:rsidR="00421C13" w:rsidRPr="00F4373D" w:rsidRDefault="00421C13" w:rsidP="00421C13">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64,457,431</w:t>
            </w:r>
          </w:p>
        </w:tc>
        <w:tc>
          <w:tcPr>
            <w:tcW w:w="90" w:type="dxa"/>
            <w:tcBorders>
              <w:top w:val="nil"/>
              <w:left w:val="nil"/>
              <w:bottom w:val="nil"/>
              <w:right w:val="nil"/>
            </w:tcBorders>
          </w:tcPr>
          <w:p w14:paraId="33F5A14C" w14:textId="77777777" w:rsidR="00421C13" w:rsidRPr="00F4373D" w:rsidRDefault="00421C13" w:rsidP="00421C13">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7139B786" w14:textId="250FE151" w:rsidR="00421C13" w:rsidRPr="00F4373D" w:rsidRDefault="00421C13" w:rsidP="00421C13">
            <w:pPr>
              <w:tabs>
                <w:tab w:val="decimal" w:pos="1176"/>
              </w:tabs>
              <w:spacing w:line="240" w:lineRule="exact"/>
              <w:rPr>
                <w:rFonts w:ascii="Times New Roman" w:hAnsi="Times New Roman" w:cs="Times New Roman"/>
                <w:sz w:val="20"/>
                <w:szCs w:val="20"/>
              </w:rPr>
            </w:pPr>
            <w:r w:rsidRPr="00F4373D">
              <w:rPr>
                <w:rFonts w:ascii="Times New Roman" w:hAnsi="Times New Roman" w:cs="Times New Roman"/>
                <w:sz w:val="20"/>
                <w:szCs w:val="20"/>
              </w:rPr>
              <w:t>95,025,751</w:t>
            </w:r>
          </w:p>
        </w:tc>
      </w:tr>
      <w:tr w:rsidR="00F4373D" w:rsidRPr="00F4373D" w14:paraId="795CB92A" w14:textId="77777777" w:rsidTr="003B2ED1">
        <w:trPr>
          <w:trHeight w:val="80"/>
        </w:trPr>
        <w:tc>
          <w:tcPr>
            <w:tcW w:w="3600" w:type="dxa"/>
            <w:tcBorders>
              <w:top w:val="nil"/>
              <w:left w:val="nil"/>
              <w:bottom w:val="nil"/>
              <w:right w:val="nil"/>
            </w:tcBorders>
            <w:vAlign w:val="bottom"/>
          </w:tcPr>
          <w:p w14:paraId="0B524DF9" w14:textId="77777777" w:rsidR="00421C13" w:rsidRPr="00F4373D" w:rsidRDefault="00421C13" w:rsidP="00421C13">
            <w:pPr>
              <w:spacing w:line="240" w:lineRule="exact"/>
              <w:ind w:left="90" w:right="-72"/>
              <w:rPr>
                <w:rFonts w:ascii="Times New Roman" w:eastAsia="Browallia New" w:hAnsi="Times New Roman" w:cs="Times New Roman"/>
                <w:sz w:val="20"/>
                <w:szCs w:val="20"/>
              </w:rPr>
            </w:pPr>
          </w:p>
        </w:tc>
        <w:tc>
          <w:tcPr>
            <w:tcW w:w="1260" w:type="dxa"/>
            <w:tcBorders>
              <w:top w:val="single" w:sz="4" w:space="0" w:color="auto"/>
              <w:left w:val="nil"/>
              <w:bottom w:val="single" w:sz="4" w:space="0" w:color="auto"/>
              <w:right w:val="nil"/>
            </w:tcBorders>
          </w:tcPr>
          <w:p w14:paraId="6F860B77" w14:textId="7F351F1C" w:rsidR="00421C13" w:rsidRPr="00F4373D" w:rsidRDefault="00421C13" w:rsidP="00421C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116,097,528</w:t>
            </w:r>
          </w:p>
        </w:tc>
        <w:tc>
          <w:tcPr>
            <w:tcW w:w="90" w:type="dxa"/>
            <w:tcBorders>
              <w:top w:val="nil"/>
              <w:left w:val="nil"/>
              <w:bottom w:val="nil"/>
              <w:right w:val="nil"/>
            </w:tcBorders>
          </w:tcPr>
          <w:p w14:paraId="0472D569" w14:textId="77777777" w:rsidR="00421C13" w:rsidRPr="00F4373D" w:rsidRDefault="00421C13" w:rsidP="00421C13">
            <w:pPr>
              <w:spacing w:line="240" w:lineRule="exact"/>
              <w:ind w:right="-72"/>
              <w:jc w:val="right"/>
              <w:rPr>
                <w:rFonts w:ascii="Times New Roman" w:eastAsia="Browallia New" w:hAnsi="Times New Roman" w:cs="Times New Roman"/>
                <w:sz w:val="20"/>
                <w:szCs w:val="20"/>
              </w:rPr>
            </w:pPr>
          </w:p>
        </w:tc>
        <w:tc>
          <w:tcPr>
            <w:tcW w:w="1170" w:type="dxa"/>
            <w:tcBorders>
              <w:top w:val="single" w:sz="4" w:space="0" w:color="auto"/>
              <w:left w:val="nil"/>
              <w:bottom w:val="single" w:sz="4" w:space="0" w:color="auto"/>
              <w:right w:val="nil"/>
            </w:tcBorders>
          </w:tcPr>
          <w:p w14:paraId="4471D651" w14:textId="77777777" w:rsidR="00421C13" w:rsidRPr="00F4373D" w:rsidRDefault="00421C13" w:rsidP="00421C13">
            <w:pPr>
              <w:tabs>
                <w:tab w:val="decimal" w:pos="1083"/>
              </w:tabs>
              <w:spacing w:line="240" w:lineRule="exact"/>
              <w:rPr>
                <w:rFonts w:ascii="Times New Roman" w:hAnsi="Times New Roman" w:cs="Times New Roman"/>
                <w:sz w:val="20"/>
                <w:szCs w:val="20"/>
              </w:rPr>
            </w:pPr>
            <w:r w:rsidRPr="00F4373D">
              <w:rPr>
                <w:rFonts w:ascii="Times New Roman" w:hAnsi="Times New Roman" w:cs="Times New Roman"/>
                <w:sz w:val="20"/>
                <w:szCs w:val="20"/>
              </w:rPr>
              <w:t>183,520,473</w:t>
            </w:r>
          </w:p>
        </w:tc>
        <w:tc>
          <w:tcPr>
            <w:tcW w:w="90" w:type="dxa"/>
            <w:tcBorders>
              <w:top w:val="nil"/>
              <w:left w:val="nil"/>
              <w:bottom w:val="nil"/>
              <w:right w:val="nil"/>
            </w:tcBorders>
          </w:tcPr>
          <w:p w14:paraId="5E37AB9A" w14:textId="77777777" w:rsidR="00421C13" w:rsidRPr="00F4373D" w:rsidRDefault="00421C13" w:rsidP="00421C13">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single" w:sz="4" w:space="0" w:color="auto"/>
              <w:right w:val="nil"/>
            </w:tcBorders>
            <w:vAlign w:val="bottom"/>
          </w:tcPr>
          <w:p w14:paraId="18BF2C68" w14:textId="31560F4C" w:rsidR="00421C13" w:rsidRPr="00F4373D" w:rsidRDefault="00421C13" w:rsidP="00421C13">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64,857,431</w:t>
            </w:r>
          </w:p>
        </w:tc>
        <w:tc>
          <w:tcPr>
            <w:tcW w:w="90" w:type="dxa"/>
            <w:tcBorders>
              <w:top w:val="nil"/>
              <w:left w:val="nil"/>
              <w:bottom w:val="nil"/>
              <w:right w:val="nil"/>
            </w:tcBorders>
          </w:tcPr>
          <w:p w14:paraId="7917561D" w14:textId="77777777" w:rsidR="00421C13" w:rsidRPr="00F4373D" w:rsidRDefault="00421C13" w:rsidP="00421C13">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single" w:sz="4" w:space="0" w:color="auto"/>
              <w:right w:val="nil"/>
            </w:tcBorders>
            <w:vAlign w:val="bottom"/>
          </w:tcPr>
          <w:p w14:paraId="0F4F898E" w14:textId="77777777" w:rsidR="00421C13" w:rsidRPr="00F4373D" w:rsidRDefault="00421C13" w:rsidP="00421C13">
            <w:pPr>
              <w:tabs>
                <w:tab w:val="decimal" w:pos="1176"/>
              </w:tabs>
              <w:spacing w:line="240" w:lineRule="exact"/>
              <w:rPr>
                <w:rFonts w:ascii="Times New Roman" w:hAnsi="Times New Roman" w:cs="Times New Roman"/>
                <w:sz w:val="20"/>
                <w:szCs w:val="20"/>
              </w:rPr>
            </w:pPr>
            <w:r w:rsidRPr="00F4373D">
              <w:rPr>
                <w:rFonts w:ascii="Times New Roman" w:hAnsi="Times New Roman" w:cs="Times New Roman"/>
                <w:sz w:val="20"/>
                <w:szCs w:val="20"/>
              </w:rPr>
              <w:t>95,025,751</w:t>
            </w:r>
          </w:p>
        </w:tc>
      </w:tr>
      <w:tr w:rsidR="00F4373D" w:rsidRPr="00F4373D" w14:paraId="0D583AC1" w14:textId="77777777" w:rsidTr="003B2ED1">
        <w:trPr>
          <w:trHeight w:val="80"/>
        </w:trPr>
        <w:tc>
          <w:tcPr>
            <w:tcW w:w="3600" w:type="dxa"/>
            <w:tcBorders>
              <w:top w:val="nil"/>
              <w:left w:val="nil"/>
              <w:bottom w:val="nil"/>
              <w:right w:val="nil"/>
            </w:tcBorders>
            <w:vAlign w:val="bottom"/>
          </w:tcPr>
          <w:p w14:paraId="75388361" w14:textId="77777777" w:rsidR="009D763E" w:rsidRPr="00F4373D" w:rsidRDefault="009D763E" w:rsidP="009D763E">
            <w:pPr>
              <w:spacing w:line="240" w:lineRule="exact"/>
              <w:ind w:left="90" w:right="-72"/>
              <w:rPr>
                <w:rFonts w:ascii="Times New Roman" w:eastAsia="Browallia New" w:hAnsi="Times New Roman" w:cs="Times New Roman"/>
                <w:b/>
                <w:bCs/>
                <w:sz w:val="20"/>
                <w:szCs w:val="20"/>
              </w:rPr>
            </w:pPr>
            <w:r w:rsidRPr="00F4373D">
              <w:rPr>
                <w:rFonts w:ascii="Times New Roman" w:eastAsia="Arial" w:hAnsi="Times New Roman" w:cs="Times New Roman"/>
                <w:b/>
                <w:sz w:val="20"/>
                <w:szCs w:val="20"/>
              </w:rPr>
              <w:t>Other current payables</w:t>
            </w:r>
          </w:p>
        </w:tc>
        <w:tc>
          <w:tcPr>
            <w:tcW w:w="1260" w:type="dxa"/>
            <w:tcBorders>
              <w:top w:val="single" w:sz="4" w:space="0" w:color="auto"/>
              <w:left w:val="nil"/>
              <w:bottom w:val="nil"/>
              <w:right w:val="nil"/>
            </w:tcBorders>
            <w:vAlign w:val="bottom"/>
          </w:tcPr>
          <w:p w14:paraId="14151BA6" w14:textId="77777777" w:rsidR="009D763E" w:rsidRPr="00F4373D" w:rsidRDefault="009D763E" w:rsidP="005A49E5">
            <w:pPr>
              <w:tabs>
                <w:tab w:val="decimal" w:pos="1170"/>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08D26914" w14:textId="77777777" w:rsidR="009D763E" w:rsidRPr="00F4373D" w:rsidRDefault="009D763E" w:rsidP="009D763E">
            <w:pPr>
              <w:spacing w:line="240" w:lineRule="exact"/>
              <w:ind w:right="-72"/>
              <w:jc w:val="right"/>
              <w:rPr>
                <w:rFonts w:ascii="Times New Roman" w:eastAsia="Browallia New" w:hAnsi="Times New Roman" w:cs="Times New Roman"/>
                <w:sz w:val="20"/>
                <w:szCs w:val="20"/>
              </w:rPr>
            </w:pPr>
          </w:p>
        </w:tc>
        <w:tc>
          <w:tcPr>
            <w:tcW w:w="1170" w:type="dxa"/>
            <w:tcBorders>
              <w:top w:val="single" w:sz="4" w:space="0" w:color="auto"/>
              <w:left w:val="nil"/>
              <w:bottom w:val="nil"/>
              <w:right w:val="nil"/>
            </w:tcBorders>
            <w:vAlign w:val="bottom"/>
          </w:tcPr>
          <w:p w14:paraId="0B15D978" w14:textId="77777777" w:rsidR="009D763E" w:rsidRPr="00F4373D" w:rsidRDefault="009D763E" w:rsidP="009D763E">
            <w:pPr>
              <w:tabs>
                <w:tab w:val="decimal" w:pos="108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604482B8" w14:textId="77777777" w:rsidR="009D763E" w:rsidRPr="00F4373D" w:rsidRDefault="009D763E" w:rsidP="009D763E">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nil"/>
              <w:right w:val="nil"/>
            </w:tcBorders>
            <w:vAlign w:val="bottom"/>
          </w:tcPr>
          <w:p w14:paraId="3F57BA8A" w14:textId="77777777" w:rsidR="009D763E" w:rsidRPr="00F4373D" w:rsidRDefault="009D763E" w:rsidP="009D763E">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239C16FA" w14:textId="77777777" w:rsidR="009D763E" w:rsidRPr="00F4373D" w:rsidRDefault="009D763E" w:rsidP="009D763E">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auto"/>
              <w:left w:val="nil"/>
              <w:bottom w:val="nil"/>
              <w:right w:val="nil"/>
            </w:tcBorders>
            <w:vAlign w:val="bottom"/>
          </w:tcPr>
          <w:p w14:paraId="362A3C4E" w14:textId="77777777" w:rsidR="009D763E" w:rsidRPr="00F4373D" w:rsidRDefault="009D763E" w:rsidP="009D763E">
            <w:pPr>
              <w:tabs>
                <w:tab w:val="decimal" w:pos="1176"/>
              </w:tabs>
              <w:spacing w:line="240" w:lineRule="exact"/>
              <w:rPr>
                <w:rFonts w:ascii="Times New Roman" w:hAnsi="Times New Roman" w:cs="Times New Roman"/>
                <w:sz w:val="20"/>
                <w:szCs w:val="20"/>
              </w:rPr>
            </w:pPr>
          </w:p>
        </w:tc>
      </w:tr>
      <w:tr w:rsidR="00F4373D" w:rsidRPr="00F4373D" w14:paraId="3BDBCAA6" w14:textId="77777777" w:rsidTr="003B2ED1">
        <w:trPr>
          <w:trHeight w:val="80"/>
        </w:trPr>
        <w:tc>
          <w:tcPr>
            <w:tcW w:w="3600" w:type="dxa"/>
            <w:tcBorders>
              <w:top w:val="nil"/>
              <w:left w:val="nil"/>
              <w:bottom w:val="nil"/>
              <w:right w:val="nil"/>
            </w:tcBorders>
            <w:vAlign w:val="bottom"/>
          </w:tcPr>
          <w:p w14:paraId="0CD2BD5B" w14:textId="77777777" w:rsidR="005A49E5" w:rsidRPr="00F4373D" w:rsidRDefault="005A49E5" w:rsidP="005A49E5">
            <w:pPr>
              <w:spacing w:line="240" w:lineRule="exact"/>
              <w:ind w:left="9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Accrued expenses</w:t>
            </w:r>
          </w:p>
        </w:tc>
        <w:tc>
          <w:tcPr>
            <w:tcW w:w="1260" w:type="dxa"/>
            <w:tcBorders>
              <w:top w:val="nil"/>
              <w:left w:val="nil"/>
              <w:bottom w:val="nil"/>
              <w:right w:val="nil"/>
            </w:tcBorders>
          </w:tcPr>
          <w:p w14:paraId="0BB70B3A" w14:textId="7CF6F06D" w:rsidR="005A49E5" w:rsidRPr="00F4373D" w:rsidRDefault="005A49E5" w:rsidP="005A49E5">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28,828,809</w:t>
            </w:r>
          </w:p>
        </w:tc>
        <w:tc>
          <w:tcPr>
            <w:tcW w:w="90" w:type="dxa"/>
            <w:tcBorders>
              <w:top w:val="nil"/>
              <w:left w:val="nil"/>
              <w:bottom w:val="nil"/>
              <w:right w:val="nil"/>
            </w:tcBorders>
          </w:tcPr>
          <w:p w14:paraId="08366845"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2A4ADB63" w14:textId="77777777" w:rsidR="005A49E5" w:rsidRPr="00F4373D" w:rsidRDefault="005A49E5" w:rsidP="005A49E5">
            <w:pPr>
              <w:tabs>
                <w:tab w:val="decimal" w:pos="1083"/>
              </w:tabs>
              <w:spacing w:line="240" w:lineRule="exact"/>
              <w:rPr>
                <w:rFonts w:ascii="Times New Roman" w:hAnsi="Times New Roman" w:cs="Times New Roman"/>
                <w:sz w:val="20"/>
                <w:szCs w:val="20"/>
              </w:rPr>
            </w:pPr>
            <w:r w:rsidRPr="00F4373D">
              <w:rPr>
                <w:rFonts w:ascii="Times New Roman" w:hAnsi="Times New Roman" w:cs="Times New Roman"/>
                <w:sz w:val="20"/>
                <w:szCs w:val="20"/>
              </w:rPr>
              <w:t>40,669,177</w:t>
            </w:r>
          </w:p>
        </w:tc>
        <w:tc>
          <w:tcPr>
            <w:tcW w:w="90" w:type="dxa"/>
            <w:tcBorders>
              <w:top w:val="nil"/>
              <w:left w:val="nil"/>
              <w:bottom w:val="nil"/>
              <w:right w:val="nil"/>
            </w:tcBorders>
          </w:tcPr>
          <w:p w14:paraId="14CF20E9"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692E4A1B" w14:textId="4F4F8E63" w:rsidR="005A49E5" w:rsidRPr="00F4373D" w:rsidRDefault="005A49E5" w:rsidP="005A49E5">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29,045,761</w:t>
            </w:r>
          </w:p>
        </w:tc>
        <w:tc>
          <w:tcPr>
            <w:tcW w:w="90" w:type="dxa"/>
            <w:tcBorders>
              <w:top w:val="nil"/>
              <w:left w:val="nil"/>
              <w:bottom w:val="nil"/>
              <w:right w:val="nil"/>
            </w:tcBorders>
          </w:tcPr>
          <w:p w14:paraId="2FDDE83E"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6F2364B8" w14:textId="77777777" w:rsidR="005A49E5" w:rsidRPr="00F4373D" w:rsidRDefault="005A49E5" w:rsidP="005A49E5">
            <w:pPr>
              <w:tabs>
                <w:tab w:val="decimal" w:pos="1176"/>
              </w:tabs>
              <w:spacing w:line="240" w:lineRule="exact"/>
              <w:rPr>
                <w:rFonts w:ascii="Times New Roman" w:hAnsi="Times New Roman" w:cs="Times New Roman"/>
                <w:sz w:val="20"/>
                <w:szCs w:val="20"/>
              </w:rPr>
            </w:pPr>
            <w:r w:rsidRPr="00F4373D">
              <w:rPr>
                <w:rFonts w:ascii="Times New Roman" w:hAnsi="Times New Roman" w:cs="Times New Roman"/>
                <w:sz w:val="20"/>
                <w:szCs w:val="20"/>
              </w:rPr>
              <w:t>34,226,981</w:t>
            </w:r>
          </w:p>
        </w:tc>
      </w:tr>
      <w:tr w:rsidR="00F4373D" w:rsidRPr="00F4373D" w14:paraId="4934BC67" w14:textId="77777777" w:rsidTr="003B2ED1">
        <w:trPr>
          <w:trHeight w:val="80"/>
        </w:trPr>
        <w:tc>
          <w:tcPr>
            <w:tcW w:w="3600" w:type="dxa"/>
            <w:tcBorders>
              <w:top w:val="nil"/>
              <w:left w:val="nil"/>
              <w:bottom w:val="nil"/>
              <w:right w:val="nil"/>
            </w:tcBorders>
            <w:vAlign w:val="bottom"/>
          </w:tcPr>
          <w:p w14:paraId="79FA1A0B" w14:textId="77777777" w:rsidR="005A49E5" w:rsidRPr="00F4373D" w:rsidRDefault="005A49E5" w:rsidP="005A49E5">
            <w:pPr>
              <w:spacing w:line="240" w:lineRule="exact"/>
              <w:ind w:left="9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Accrued cost of services</w:t>
            </w:r>
          </w:p>
        </w:tc>
        <w:tc>
          <w:tcPr>
            <w:tcW w:w="1260" w:type="dxa"/>
            <w:tcBorders>
              <w:top w:val="nil"/>
              <w:left w:val="nil"/>
              <w:bottom w:val="nil"/>
              <w:right w:val="nil"/>
            </w:tcBorders>
          </w:tcPr>
          <w:p w14:paraId="0AC60CBD" w14:textId="0D6F6710" w:rsidR="005A49E5" w:rsidRPr="00F4373D" w:rsidRDefault="005A49E5" w:rsidP="005A49E5">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10,041,109</w:t>
            </w:r>
          </w:p>
        </w:tc>
        <w:tc>
          <w:tcPr>
            <w:tcW w:w="90" w:type="dxa"/>
            <w:tcBorders>
              <w:top w:val="nil"/>
              <w:left w:val="nil"/>
              <w:bottom w:val="nil"/>
              <w:right w:val="nil"/>
            </w:tcBorders>
          </w:tcPr>
          <w:p w14:paraId="6AE36222"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3038AA63" w14:textId="77777777" w:rsidR="005A49E5" w:rsidRPr="00F4373D" w:rsidRDefault="005A49E5" w:rsidP="005A49E5">
            <w:pPr>
              <w:tabs>
                <w:tab w:val="decimal" w:pos="1083"/>
              </w:tabs>
              <w:spacing w:line="240" w:lineRule="exact"/>
              <w:rPr>
                <w:rFonts w:ascii="Times New Roman" w:hAnsi="Times New Roman" w:cs="Times New Roman"/>
                <w:sz w:val="20"/>
                <w:szCs w:val="20"/>
              </w:rPr>
            </w:pPr>
            <w:r w:rsidRPr="00F4373D">
              <w:rPr>
                <w:rFonts w:ascii="Times New Roman" w:hAnsi="Times New Roman" w:cs="Times New Roman"/>
                <w:sz w:val="20"/>
                <w:szCs w:val="20"/>
              </w:rPr>
              <w:t>10,178,525</w:t>
            </w:r>
          </w:p>
        </w:tc>
        <w:tc>
          <w:tcPr>
            <w:tcW w:w="90" w:type="dxa"/>
            <w:tcBorders>
              <w:top w:val="nil"/>
              <w:left w:val="nil"/>
              <w:bottom w:val="nil"/>
              <w:right w:val="nil"/>
            </w:tcBorders>
          </w:tcPr>
          <w:p w14:paraId="08ED7182"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18283E07" w14:textId="3A16577D" w:rsidR="005A49E5" w:rsidRPr="00F4373D" w:rsidRDefault="005A49E5" w:rsidP="005A49E5">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10,041,109</w:t>
            </w:r>
          </w:p>
        </w:tc>
        <w:tc>
          <w:tcPr>
            <w:tcW w:w="90" w:type="dxa"/>
            <w:tcBorders>
              <w:top w:val="nil"/>
              <w:left w:val="nil"/>
              <w:bottom w:val="nil"/>
              <w:right w:val="nil"/>
            </w:tcBorders>
          </w:tcPr>
          <w:p w14:paraId="5AE0560D"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6B5223CF" w14:textId="77777777" w:rsidR="005A49E5" w:rsidRPr="00F4373D" w:rsidRDefault="005A49E5" w:rsidP="005A49E5">
            <w:pPr>
              <w:tabs>
                <w:tab w:val="decimal" w:pos="1176"/>
              </w:tabs>
              <w:spacing w:line="240" w:lineRule="exact"/>
              <w:rPr>
                <w:rFonts w:ascii="Times New Roman" w:hAnsi="Times New Roman" w:cs="Times New Roman"/>
                <w:sz w:val="20"/>
                <w:szCs w:val="20"/>
              </w:rPr>
            </w:pPr>
            <w:r w:rsidRPr="00F4373D">
              <w:rPr>
                <w:rFonts w:ascii="Times New Roman" w:hAnsi="Times New Roman" w:cs="Times New Roman"/>
                <w:sz w:val="20"/>
                <w:szCs w:val="20"/>
              </w:rPr>
              <w:t>10,178,525</w:t>
            </w:r>
          </w:p>
        </w:tc>
      </w:tr>
      <w:tr w:rsidR="00F4373D" w:rsidRPr="00F4373D" w14:paraId="5BAA4229" w14:textId="77777777" w:rsidTr="003B2ED1">
        <w:trPr>
          <w:trHeight w:val="80"/>
        </w:trPr>
        <w:tc>
          <w:tcPr>
            <w:tcW w:w="3600" w:type="dxa"/>
            <w:tcBorders>
              <w:top w:val="nil"/>
              <w:left w:val="nil"/>
              <w:bottom w:val="nil"/>
              <w:right w:val="nil"/>
            </w:tcBorders>
            <w:vAlign w:val="bottom"/>
          </w:tcPr>
          <w:p w14:paraId="072C8D2B" w14:textId="77777777" w:rsidR="005A49E5" w:rsidRPr="00F4373D" w:rsidRDefault="005A49E5" w:rsidP="005A49E5">
            <w:pPr>
              <w:spacing w:line="240" w:lineRule="exact"/>
              <w:ind w:left="9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Accrued cost of construction contracts</w:t>
            </w:r>
          </w:p>
        </w:tc>
        <w:tc>
          <w:tcPr>
            <w:tcW w:w="1260" w:type="dxa"/>
            <w:tcBorders>
              <w:top w:val="nil"/>
              <w:left w:val="nil"/>
              <w:bottom w:val="nil"/>
              <w:right w:val="nil"/>
            </w:tcBorders>
          </w:tcPr>
          <w:p w14:paraId="5330649D" w14:textId="05D18292" w:rsidR="005A49E5" w:rsidRPr="00F4373D" w:rsidRDefault="005A49E5" w:rsidP="005A49E5">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42,307,014</w:t>
            </w:r>
          </w:p>
        </w:tc>
        <w:tc>
          <w:tcPr>
            <w:tcW w:w="90" w:type="dxa"/>
            <w:tcBorders>
              <w:top w:val="nil"/>
              <w:left w:val="nil"/>
              <w:bottom w:val="nil"/>
              <w:right w:val="nil"/>
            </w:tcBorders>
          </w:tcPr>
          <w:p w14:paraId="0290CB82"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07DBDFFF" w14:textId="77777777" w:rsidR="005A49E5" w:rsidRPr="00F4373D" w:rsidRDefault="005A49E5" w:rsidP="005A49E5">
            <w:pPr>
              <w:tabs>
                <w:tab w:val="decimal" w:pos="1083"/>
              </w:tabs>
              <w:spacing w:line="240" w:lineRule="exact"/>
              <w:rPr>
                <w:rFonts w:ascii="Times New Roman" w:hAnsi="Times New Roman" w:cs="Times New Roman"/>
                <w:sz w:val="20"/>
                <w:szCs w:val="20"/>
              </w:rPr>
            </w:pPr>
            <w:r w:rsidRPr="00F4373D">
              <w:rPr>
                <w:rFonts w:ascii="Times New Roman" w:hAnsi="Times New Roman" w:cs="Times New Roman"/>
                <w:sz w:val="20"/>
                <w:szCs w:val="20"/>
              </w:rPr>
              <w:t>109,080,273</w:t>
            </w:r>
          </w:p>
        </w:tc>
        <w:tc>
          <w:tcPr>
            <w:tcW w:w="90" w:type="dxa"/>
            <w:tcBorders>
              <w:top w:val="nil"/>
              <w:left w:val="nil"/>
              <w:bottom w:val="nil"/>
              <w:right w:val="nil"/>
            </w:tcBorders>
          </w:tcPr>
          <w:p w14:paraId="192CDBBC"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68F67834" w14:textId="062722FE" w:rsidR="005A49E5" w:rsidRPr="00F4373D" w:rsidRDefault="005A49E5" w:rsidP="005A49E5">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32,423,032</w:t>
            </w:r>
          </w:p>
        </w:tc>
        <w:tc>
          <w:tcPr>
            <w:tcW w:w="90" w:type="dxa"/>
            <w:tcBorders>
              <w:top w:val="nil"/>
              <w:left w:val="nil"/>
              <w:bottom w:val="nil"/>
              <w:right w:val="nil"/>
            </w:tcBorders>
          </w:tcPr>
          <w:p w14:paraId="526E4755"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6BB36157" w14:textId="77777777" w:rsidR="005A49E5" w:rsidRPr="00F4373D" w:rsidRDefault="005A49E5" w:rsidP="005A49E5">
            <w:pPr>
              <w:tabs>
                <w:tab w:val="decimal" w:pos="1176"/>
              </w:tabs>
              <w:spacing w:line="240" w:lineRule="exact"/>
              <w:rPr>
                <w:rFonts w:ascii="Times New Roman" w:hAnsi="Times New Roman" w:cs="Times New Roman"/>
                <w:sz w:val="20"/>
                <w:szCs w:val="20"/>
              </w:rPr>
            </w:pPr>
            <w:r w:rsidRPr="00F4373D">
              <w:rPr>
                <w:rFonts w:ascii="Times New Roman" w:hAnsi="Times New Roman" w:cs="Times New Roman"/>
                <w:sz w:val="20"/>
                <w:szCs w:val="20"/>
              </w:rPr>
              <w:t>57,915,352</w:t>
            </w:r>
          </w:p>
        </w:tc>
      </w:tr>
      <w:tr w:rsidR="00F4373D" w:rsidRPr="00F4373D" w14:paraId="30943013" w14:textId="77777777" w:rsidTr="003B2ED1">
        <w:trPr>
          <w:trHeight w:val="80"/>
        </w:trPr>
        <w:tc>
          <w:tcPr>
            <w:tcW w:w="3600" w:type="dxa"/>
            <w:tcBorders>
              <w:top w:val="nil"/>
              <w:left w:val="nil"/>
              <w:bottom w:val="nil"/>
              <w:right w:val="nil"/>
            </w:tcBorders>
            <w:vAlign w:val="bottom"/>
          </w:tcPr>
          <w:p w14:paraId="2DB90CF7" w14:textId="77777777" w:rsidR="005A49E5" w:rsidRPr="00F4373D" w:rsidRDefault="005A49E5" w:rsidP="005A49E5">
            <w:pPr>
              <w:spacing w:line="240" w:lineRule="exact"/>
              <w:ind w:left="9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Retention payables</w:t>
            </w:r>
          </w:p>
        </w:tc>
        <w:tc>
          <w:tcPr>
            <w:tcW w:w="1260" w:type="dxa"/>
            <w:tcBorders>
              <w:top w:val="nil"/>
              <w:left w:val="nil"/>
              <w:bottom w:val="nil"/>
              <w:right w:val="nil"/>
            </w:tcBorders>
          </w:tcPr>
          <w:p w14:paraId="2F33330D" w14:textId="518ABF87" w:rsidR="005A49E5" w:rsidRPr="00F4373D" w:rsidRDefault="005A49E5" w:rsidP="005A49E5">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6,552,040</w:t>
            </w:r>
          </w:p>
        </w:tc>
        <w:tc>
          <w:tcPr>
            <w:tcW w:w="90" w:type="dxa"/>
            <w:tcBorders>
              <w:top w:val="nil"/>
              <w:left w:val="nil"/>
              <w:bottom w:val="nil"/>
              <w:right w:val="nil"/>
            </w:tcBorders>
          </w:tcPr>
          <w:p w14:paraId="5A3A52F6"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0A8D8E06" w14:textId="77777777" w:rsidR="005A49E5" w:rsidRPr="00F4373D" w:rsidRDefault="005A49E5" w:rsidP="005A49E5">
            <w:pPr>
              <w:tabs>
                <w:tab w:val="decimal" w:pos="1083"/>
              </w:tabs>
              <w:spacing w:line="240" w:lineRule="exact"/>
              <w:rPr>
                <w:rFonts w:ascii="Times New Roman" w:hAnsi="Times New Roman" w:cs="Times New Roman"/>
                <w:sz w:val="20"/>
                <w:szCs w:val="20"/>
              </w:rPr>
            </w:pPr>
            <w:r w:rsidRPr="00F4373D">
              <w:rPr>
                <w:rFonts w:ascii="Times New Roman" w:hAnsi="Times New Roman" w:cs="Times New Roman"/>
                <w:sz w:val="20"/>
                <w:szCs w:val="20"/>
              </w:rPr>
              <w:t>4,450,712</w:t>
            </w:r>
          </w:p>
        </w:tc>
        <w:tc>
          <w:tcPr>
            <w:tcW w:w="90" w:type="dxa"/>
            <w:tcBorders>
              <w:top w:val="nil"/>
              <w:left w:val="nil"/>
              <w:bottom w:val="nil"/>
              <w:right w:val="nil"/>
            </w:tcBorders>
          </w:tcPr>
          <w:p w14:paraId="738E29CF" w14:textId="77777777" w:rsidR="005A49E5" w:rsidRPr="00F4373D" w:rsidRDefault="005A49E5" w:rsidP="005A49E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2FE6DBCB" w14:textId="26760FD0" w:rsidR="005A49E5" w:rsidRPr="00F4373D" w:rsidRDefault="005A49E5" w:rsidP="00421C13">
            <w:pPr>
              <w:tabs>
                <w:tab w:val="decimal" w:pos="720"/>
              </w:tabs>
              <w:spacing w:line="240" w:lineRule="exact"/>
              <w:rPr>
                <w:rFonts w:ascii="Times New Roman" w:hAnsi="Times New Roman" w:cs="Times New Roman"/>
                <w:sz w:val="20"/>
                <w:szCs w:val="20"/>
              </w:rPr>
            </w:pPr>
            <w:r w:rsidRPr="00F4373D">
              <w:rPr>
                <w:rFonts w:ascii="Times New Roman" w:hAnsi="Times New Roman" w:cs="Times New Roman"/>
                <w:sz w:val="20"/>
                <w:szCs w:val="20"/>
              </w:rPr>
              <w:t>-</w:t>
            </w:r>
          </w:p>
        </w:tc>
        <w:tc>
          <w:tcPr>
            <w:tcW w:w="90" w:type="dxa"/>
            <w:tcBorders>
              <w:top w:val="nil"/>
              <w:left w:val="nil"/>
              <w:bottom w:val="nil"/>
              <w:right w:val="nil"/>
            </w:tcBorders>
          </w:tcPr>
          <w:p w14:paraId="468ABC4F"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366FA11" w14:textId="77777777" w:rsidR="005A49E5" w:rsidRPr="00F4373D" w:rsidRDefault="005A49E5" w:rsidP="005A49E5">
            <w:pPr>
              <w:tabs>
                <w:tab w:val="decimal" w:pos="720"/>
              </w:tabs>
              <w:spacing w:line="240" w:lineRule="exact"/>
              <w:rPr>
                <w:rFonts w:ascii="Times New Roman" w:hAnsi="Times New Roman" w:cs="Times New Roman"/>
                <w:sz w:val="20"/>
                <w:szCs w:val="20"/>
              </w:rPr>
            </w:pPr>
            <w:r w:rsidRPr="00F4373D">
              <w:rPr>
                <w:rFonts w:ascii="Times New Roman" w:hAnsi="Times New Roman" w:cs="Times New Roman"/>
                <w:sz w:val="20"/>
                <w:szCs w:val="20"/>
              </w:rPr>
              <w:t>-</w:t>
            </w:r>
          </w:p>
        </w:tc>
      </w:tr>
      <w:tr w:rsidR="00F4373D" w:rsidRPr="00F4373D" w14:paraId="5DE9643C" w14:textId="77777777" w:rsidTr="00E31045">
        <w:trPr>
          <w:trHeight w:val="80"/>
        </w:trPr>
        <w:tc>
          <w:tcPr>
            <w:tcW w:w="3600" w:type="dxa"/>
            <w:tcBorders>
              <w:top w:val="nil"/>
              <w:left w:val="nil"/>
              <w:bottom w:val="nil"/>
              <w:right w:val="nil"/>
            </w:tcBorders>
            <w:vAlign w:val="bottom"/>
          </w:tcPr>
          <w:p w14:paraId="400510D5" w14:textId="77777777" w:rsidR="005A49E5" w:rsidRPr="00F4373D" w:rsidRDefault="005A49E5" w:rsidP="005A49E5">
            <w:pPr>
              <w:spacing w:line="240" w:lineRule="exact"/>
              <w:ind w:left="9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Other current payables</w:t>
            </w:r>
          </w:p>
        </w:tc>
        <w:tc>
          <w:tcPr>
            <w:tcW w:w="1260" w:type="dxa"/>
            <w:tcBorders>
              <w:top w:val="nil"/>
              <w:left w:val="nil"/>
              <w:bottom w:val="nil"/>
              <w:right w:val="nil"/>
            </w:tcBorders>
          </w:tcPr>
          <w:p w14:paraId="1D63A39B" w14:textId="52E2897D" w:rsidR="005A49E5" w:rsidRPr="00F4373D" w:rsidRDefault="005A49E5" w:rsidP="005A49E5">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3,069,970</w:t>
            </w:r>
          </w:p>
        </w:tc>
        <w:tc>
          <w:tcPr>
            <w:tcW w:w="90" w:type="dxa"/>
            <w:tcBorders>
              <w:top w:val="nil"/>
              <w:left w:val="nil"/>
              <w:bottom w:val="nil"/>
              <w:right w:val="nil"/>
            </w:tcBorders>
          </w:tcPr>
          <w:p w14:paraId="12883E30"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0FC678DA" w14:textId="77777777" w:rsidR="005A49E5" w:rsidRPr="00F4373D" w:rsidRDefault="005A49E5" w:rsidP="005A49E5">
            <w:pPr>
              <w:tabs>
                <w:tab w:val="decimal" w:pos="1083"/>
              </w:tabs>
              <w:spacing w:line="240" w:lineRule="exact"/>
              <w:rPr>
                <w:rFonts w:ascii="Times New Roman" w:hAnsi="Times New Roman" w:cs="Times New Roman"/>
                <w:sz w:val="20"/>
                <w:szCs w:val="20"/>
              </w:rPr>
            </w:pPr>
            <w:r w:rsidRPr="00F4373D">
              <w:rPr>
                <w:rFonts w:ascii="Times New Roman" w:hAnsi="Times New Roman" w:cs="Times New Roman"/>
                <w:sz w:val="20"/>
                <w:szCs w:val="20"/>
              </w:rPr>
              <w:t>4,972,911</w:t>
            </w:r>
          </w:p>
        </w:tc>
        <w:tc>
          <w:tcPr>
            <w:tcW w:w="90" w:type="dxa"/>
            <w:tcBorders>
              <w:top w:val="nil"/>
              <w:left w:val="nil"/>
              <w:bottom w:val="nil"/>
              <w:right w:val="nil"/>
            </w:tcBorders>
          </w:tcPr>
          <w:p w14:paraId="4C170CA0" w14:textId="77777777" w:rsidR="005A49E5" w:rsidRPr="00F4373D" w:rsidRDefault="005A49E5" w:rsidP="005A49E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2B4C3044" w14:textId="1A49787B" w:rsidR="005A49E5" w:rsidRPr="00F4373D" w:rsidRDefault="005A49E5" w:rsidP="005A49E5">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2,561,471</w:t>
            </w:r>
          </w:p>
        </w:tc>
        <w:tc>
          <w:tcPr>
            <w:tcW w:w="90" w:type="dxa"/>
            <w:tcBorders>
              <w:top w:val="nil"/>
              <w:left w:val="nil"/>
              <w:bottom w:val="nil"/>
              <w:right w:val="nil"/>
            </w:tcBorders>
          </w:tcPr>
          <w:p w14:paraId="24E467E3"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6972385E" w14:textId="77777777" w:rsidR="005A49E5" w:rsidRPr="00F4373D" w:rsidRDefault="005A49E5" w:rsidP="005A49E5">
            <w:pPr>
              <w:tabs>
                <w:tab w:val="decimal" w:pos="1176"/>
              </w:tabs>
              <w:spacing w:line="240" w:lineRule="exact"/>
              <w:rPr>
                <w:rFonts w:ascii="Times New Roman" w:hAnsi="Times New Roman" w:cs="Times New Roman"/>
                <w:sz w:val="20"/>
                <w:szCs w:val="20"/>
              </w:rPr>
            </w:pPr>
            <w:r w:rsidRPr="00F4373D">
              <w:rPr>
                <w:rFonts w:ascii="Times New Roman" w:hAnsi="Times New Roman" w:cs="Times New Roman"/>
                <w:sz w:val="20"/>
                <w:szCs w:val="20"/>
              </w:rPr>
              <w:t>2,012,835</w:t>
            </w:r>
          </w:p>
        </w:tc>
      </w:tr>
      <w:tr w:rsidR="00F4373D" w:rsidRPr="00F4373D" w14:paraId="4513D271" w14:textId="77777777" w:rsidTr="00E31045">
        <w:trPr>
          <w:trHeight w:val="80"/>
        </w:trPr>
        <w:tc>
          <w:tcPr>
            <w:tcW w:w="3600" w:type="dxa"/>
            <w:tcBorders>
              <w:top w:val="nil"/>
              <w:left w:val="nil"/>
              <w:bottom w:val="nil"/>
              <w:right w:val="nil"/>
            </w:tcBorders>
            <w:vAlign w:val="bottom"/>
          </w:tcPr>
          <w:p w14:paraId="5DB735D3" w14:textId="7CCAC557" w:rsidR="005A49E5" w:rsidRPr="00F4373D" w:rsidRDefault="005A49E5" w:rsidP="005A49E5">
            <w:pPr>
              <w:spacing w:line="240" w:lineRule="exact"/>
              <w:ind w:left="9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Revenue Department payables</w:t>
            </w:r>
          </w:p>
        </w:tc>
        <w:tc>
          <w:tcPr>
            <w:tcW w:w="1260" w:type="dxa"/>
            <w:tcBorders>
              <w:top w:val="nil"/>
              <w:left w:val="nil"/>
              <w:bottom w:val="single" w:sz="4" w:space="0" w:color="000000"/>
              <w:right w:val="nil"/>
            </w:tcBorders>
          </w:tcPr>
          <w:p w14:paraId="5898CC4C" w14:textId="57C16C61" w:rsidR="005A49E5" w:rsidRPr="00F4373D" w:rsidRDefault="005A49E5" w:rsidP="005A49E5">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3,281,895</w:t>
            </w:r>
          </w:p>
        </w:tc>
        <w:tc>
          <w:tcPr>
            <w:tcW w:w="90" w:type="dxa"/>
            <w:tcBorders>
              <w:top w:val="nil"/>
              <w:left w:val="nil"/>
              <w:bottom w:val="nil"/>
              <w:right w:val="nil"/>
            </w:tcBorders>
          </w:tcPr>
          <w:p w14:paraId="78E267FB"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170" w:type="dxa"/>
            <w:tcBorders>
              <w:top w:val="nil"/>
              <w:left w:val="nil"/>
              <w:bottom w:val="single" w:sz="4" w:space="0" w:color="000000"/>
              <w:right w:val="nil"/>
            </w:tcBorders>
          </w:tcPr>
          <w:p w14:paraId="20BC095D" w14:textId="77777777" w:rsidR="005A49E5" w:rsidRPr="00F4373D" w:rsidRDefault="005A49E5" w:rsidP="005A49E5">
            <w:pPr>
              <w:tabs>
                <w:tab w:val="decimal" w:pos="1083"/>
              </w:tabs>
              <w:spacing w:line="240" w:lineRule="exact"/>
              <w:rPr>
                <w:rFonts w:ascii="Times New Roman" w:hAnsi="Times New Roman" w:cs="Times New Roman"/>
                <w:sz w:val="20"/>
                <w:szCs w:val="20"/>
              </w:rPr>
            </w:pPr>
            <w:r w:rsidRPr="00F4373D">
              <w:rPr>
                <w:rFonts w:ascii="Times New Roman" w:hAnsi="Times New Roman" w:cs="Times New Roman"/>
                <w:sz w:val="20"/>
                <w:szCs w:val="20"/>
              </w:rPr>
              <w:t>4,506,002</w:t>
            </w:r>
          </w:p>
        </w:tc>
        <w:tc>
          <w:tcPr>
            <w:tcW w:w="90" w:type="dxa"/>
            <w:tcBorders>
              <w:top w:val="nil"/>
              <w:left w:val="nil"/>
              <w:bottom w:val="nil"/>
              <w:right w:val="nil"/>
            </w:tcBorders>
          </w:tcPr>
          <w:p w14:paraId="68BFEDF4" w14:textId="77777777" w:rsidR="005A49E5" w:rsidRPr="00F4373D" w:rsidRDefault="005A49E5" w:rsidP="005A49E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single" w:sz="4" w:space="0" w:color="000000"/>
              <w:right w:val="nil"/>
            </w:tcBorders>
          </w:tcPr>
          <w:p w14:paraId="26189A2F" w14:textId="0F9FB8F7" w:rsidR="005A49E5" w:rsidRPr="00F4373D" w:rsidRDefault="005A49E5" w:rsidP="005A49E5">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2,690,032</w:t>
            </w:r>
          </w:p>
        </w:tc>
        <w:tc>
          <w:tcPr>
            <w:tcW w:w="90" w:type="dxa"/>
            <w:tcBorders>
              <w:top w:val="nil"/>
              <w:left w:val="nil"/>
              <w:bottom w:val="nil"/>
              <w:right w:val="nil"/>
            </w:tcBorders>
          </w:tcPr>
          <w:p w14:paraId="18DFD02C"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260" w:type="dxa"/>
            <w:tcBorders>
              <w:top w:val="nil"/>
              <w:left w:val="nil"/>
              <w:bottom w:val="single" w:sz="4" w:space="0" w:color="000000"/>
              <w:right w:val="nil"/>
            </w:tcBorders>
          </w:tcPr>
          <w:p w14:paraId="5D41EC51" w14:textId="77777777" w:rsidR="005A49E5" w:rsidRPr="00F4373D" w:rsidRDefault="005A49E5" w:rsidP="005A49E5">
            <w:pPr>
              <w:tabs>
                <w:tab w:val="decimal" w:pos="1176"/>
              </w:tabs>
              <w:spacing w:line="240" w:lineRule="exact"/>
              <w:rPr>
                <w:rFonts w:ascii="Times New Roman" w:hAnsi="Times New Roman" w:cs="Times New Roman"/>
                <w:sz w:val="20"/>
                <w:szCs w:val="20"/>
              </w:rPr>
            </w:pPr>
            <w:r w:rsidRPr="00F4373D">
              <w:rPr>
                <w:rFonts w:ascii="Times New Roman" w:hAnsi="Times New Roman" w:cs="Times New Roman"/>
                <w:sz w:val="20"/>
                <w:szCs w:val="20"/>
              </w:rPr>
              <w:t>3,352,499</w:t>
            </w:r>
          </w:p>
        </w:tc>
      </w:tr>
      <w:tr w:rsidR="00F4373D" w:rsidRPr="00F4373D" w14:paraId="3F9DE2C9" w14:textId="77777777" w:rsidTr="003B2ED1">
        <w:trPr>
          <w:trHeight w:val="80"/>
        </w:trPr>
        <w:tc>
          <w:tcPr>
            <w:tcW w:w="3600" w:type="dxa"/>
            <w:tcBorders>
              <w:top w:val="nil"/>
              <w:left w:val="nil"/>
              <w:bottom w:val="nil"/>
              <w:right w:val="nil"/>
            </w:tcBorders>
            <w:vAlign w:val="bottom"/>
          </w:tcPr>
          <w:p w14:paraId="247D0BEC" w14:textId="77777777" w:rsidR="005A49E5" w:rsidRPr="00F4373D" w:rsidRDefault="005A49E5" w:rsidP="005A49E5">
            <w:pPr>
              <w:spacing w:line="240" w:lineRule="exact"/>
              <w:ind w:left="90" w:right="-72"/>
              <w:rPr>
                <w:rFonts w:ascii="Times New Roman" w:eastAsia="Browallia New" w:hAnsi="Times New Roman" w:cs="Times New Roman"/>
                <w:sz w:val="20"/>
                <w:szCs w:val="20"/>
              </w:rPr>
            </w:pPr>
          </w:p>
        </w:tc>
        <w:tc>
          <w:tcPr>
            <w:tcW w:w="1260" w:type="dxa"/>
            <w:tcBorders>
              <w:top w:val="single" w:sz="4" w:space="0" w:color="000000"/>
              <w:left w:val="nil"/>
              <w:bottom w:val="single" w:sz="4" w:space="0" w:color="000000"/>
              <w:right w:val="nil"/>
            </w:tcBorders>
          </w:tcPr>
          <w:p w14:paraId="6C3F3286" w14:textId="3267BBA0" w:rsidR="005A49E5" w:rsidRPr="00F4373D" w:rsidRDefault="005A49E5" w:rsidP="005A49E5">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94,080,837</w:t>
            </w:r>
          </w:p>
        </w:tc>
        <w:tc>
          <w:tcPr>
            <w:tcW w:w="90" w:type="dxa"/>
            <w:tcBorders>
              <w:top w:val="nil"/>
              <w:left w:val="nil"/>
              <w:bottom w:val="nil"/>
              <w:right w:val="nil"/>
            </w:tcBorders>
          </w:tcPr>
          <w:p w14:paraId="4F823E0F"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170" w:type="dxa"/>
            <w:tcBorders>
              <w:top w:val="single" w:sz="4" w:space="0" w:color="000000"/>
              <w:left w:val="nil"/>
              <w:bottom w:val="single" w:sz="4" w:space="0" w:color="000000"/>
              <w:right w:val="nil"/>
            </w:tcBorders>
            <w:vAlign w:val="bottom"/>
          </w:tcPr>
          <w:p w14:paraId="52939732" w14:textId="77777777" w:rsidR="005A49E5" w:rsidRPr="00F4373D" w:rsidRDefault="005A49E5" w:rsidP="005A49E5">
            <w:pPr>
              <w:tabs>
                <w:tab w:val="decimal" w:pos="1083"/>
              </w:tabs>
              <w:spacing w:line="240" w:lineRule="exact"/>
              <w:rPr>
                <w:rFonts w:ascii="Times New Roman" w:hAnsi="Times New Roman" w:cs="Times New Roman"/>
                <w:sz w:val="20"/>
                <w:szCs w:val="20"/>
              </w:rPr>
            </w:pPr>
            <w:r w:rsidRPr="00F4373D">
              <w:rPr>
                <w:rFonts w:ascii="Times New Roman" w:hAnsi="Times New Roman" w:cs="Times New Roman"/>
                <w:sz w:val="20"/>
                <w:szCs w:val="20"/>
              </w:rPr>
              <w:fldChar w:fldCharType="begin"/>
            </w:r>
            <w:r w:rsidRPr="00F4373D">
              <w:rPr>
                <w:rFonts w:ascii="Times New Roman" w:hAnsi="Times New Roman" w:cs="Times New Roman"/>
                <w:sz w:val="20"/>
                <w:szCs w:val="20"/>
              </w:rPr>
              <w:instrText xml:space="preserve"> =SUM(ABOVE) </w:instrText>
            </w:r>
            <w:r w:rsidRPr="00F4373D">
              <w:rPr>
                <w:rFonts w:ascii="Times New Roman" w:hAnsi="Times New Roman" w:cs="Times New Roman"/>
                <w:sz w:val="20"/>
                <w:szCs w:val="20"/>
              </w:rPr>
              <w:fldChar w:fldCharType="separate"/>
            </w:r>
            <w:r w:rsidRPr="00F4373D">
              <w:rPr>
                <w:rFonts w:ascii="Times New Roman" w:hAnsi="Times New Roman" w:cs="Times New Roman"/>
                <w:sz w:val="20"/>
                <w:szCs w:val="20"/>
              </w:rPr>
              <w:t>173,857,</w:t>
            </w:r>
            <w:r w:rsidRPr="00F4373D">
              <w:rPr>
                <w:rFonts w:ascii="Times New Roman" w:hAnsi="Times New Roman" w:cs="Times New Roman"/>
                <w:sz w:val="20"/>
                <w:szCs w:val="20"/>
              </w:rPr>
              <w:fldChar w:fldCharType="end"/>
            </w:r>
            <w:r w:rsidRPr="00F4373D">
              <w:rPr>
                <w:rFonts w:ascii="Times New Roman" w:hAnsi="Times New Roman" w:cs="Times New Roman"/>
                <w:sz w:val="20"/>
                <w:szCs w:val="20"/>
              </w:rPr>
              <w:t>600</w:t>
            </w:r>
          </w:p>
        </w:tc>
        <w:tc>
          <w:tcPr>
            <w:tcW w:w="90" w:type="dxa"/>
            <w:tcBorders>
              <w:top w:val="nil"/>
              <w:left w:val="nil"/>
              <w:bottom w:val="nil"/>
              <w:right w:val="nil"/>
            </w:tcBorders>
          </w:tcPr>
          <w:p w14:paraId="031C3987" w14:textId="77777777" w:rsidR="005A49E5" w:rsidRPr="00F4373D" w:rsidRDefault="005A49E5" w:rsidP="005A49E5">
            <w:pPr>
              <w:spacing w:line="240" w:lineRule="exact"/>
              <w:ind w:right="-72"/>
              <w:jc w:val="right"/>
              <w:rPr>
                <w:rFonts w:ascii="Times New Roman" w:eastAsia="Browallia New" w:hAnsi="Times New Roman" w:cs="Times New Roman"/>
                <w:sz w:val="20"/>
                <w:szCs w:val="20"/>
              </w:rPr>
            </w:pPr>
          </w:p>
        </w:tc>
        <w:tc>
          <w:tcPr>
            <w:tcW w:w="1260" w:type="dxa"/>
            <w:tcBorders>
              <w:top w:val="single" w:sz="4" w:space="0" w:color="000000"/>
              <w:left w:val="nil"/>
              <w:bottom w:val="single" w:sz="4" w:space="0" w:color="000000"/>
              <w:right w:val="nil"/>
            </w:tcBorders>
            <w:vAlign w:val="bottom"/>
          </w:tcPr>
          <w:p w14:paraId="6CD793C8" w14:textId="7D878AA2" w:rsidR="005A49E5" w:rsidRPr="00F4373D" w:rsidRDefault="005A49E5" w:rsidP="005A49E5">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76,761,405</w:t>
            </w:r>
          </w:p>
        </w:tc>
        <w:tc>
          <w:tcPr>
            <w:tcW w:w="90" w:type="dxa"/>
            <w:tcBorders>
              <w:top w:val="nil"/>
              <w:left w:val="nil"/>
              <w:bottom w:val="nil"/>
              <w:right w:val="nil"/>
            </w:tcBorders>
          </w:tcPr>
          <w:p w14:paraId="254D5227"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260" w:type="dxa"/>
            <w:tcBorders>
              <w:top w:val="single" w:sz="4" w:space="0" w:color="000000"/>
              <w:left w:val="nil"/>
              <w:bottom w:val="single" w:sz="4" w:space="0" w:color="000000"/>
              <w:right w:val="nil"/>
            </w:tcBorders>
            <w:vAlign w:val="bottom"/>
          </w:tcPr>
          <w:p w14:paraId="22555B57" w14:textId="77777777" w:rsidR="005A49E5" w:rsidRPr="00F4373D" w:rsidRDefault="005A49E5" w:rsidP="005A49E5">
            <w:pPr>
              <w:tabs>
                <w:tab w:val="decimal" w:pos="1176"/>
              </w:tabs>
              <w:spacing w:line="240" w:lineRule="exact"/>
              <w:rPr>
                <w:rFonts w:ascii="Times New Roman" w:hAnsi="Times New Roman" w:cs="Times New Roman"/>
                <w:sz w:val="20"/>
                <w:szCs w:val="20"/>
              </w:rPr>
            </w:pPr>
            <w:r w:rsidRPr="00F4373D">
              <w:rPr>
                <w:rFonts w:ascii="Times New Roman" w:hAnsi="Times New Roman" w:cs="Times New Roman"/>
                <w:sz w:val="20"/>
                <w:szCs w:val="20"/>
              </w:rPr>
              <w:t>107,686,192</w:t>
            </w:r>
          </w:p>
        </w:tc>
      </w:tr>
      <w:tr w:rsidR="00F4373D" w:rsidRPr="00F4373D" w14:paraId="312F7134" w14:textId="77777777" w:rsidTr="003B2ED1">
        <w:trPr>
          <w:trHeight w:val="189"/>
        </w:trPr>
        <w:tc>
          <w:tcPr>
            <w:tcW w:w="3600" w:type="dxa"/>
            <w:tcBorders>
              <w:top w:val="nil"/>
              <w:left w:val="nil"/>
              <w:bottom w:val="nil"/>
              <w:right w:val="nil"/>
            </w:tcBorders>
            <w:vAlign w:val="bottom"/>
          </w:tcPr>
          <w:p w14:paraId="27120C1E" w14:textId="77777777" w:rsidR="005A49E5" w:rsidRPr="00F4373D" w:rsidRDefault="005A49E5" w:rsidP="005A49E5">
            <w:pPr>
              <w:spacing w:line="240" w:lineRule="exact"/>
              <w:ind w:left="90" w:right="-72"/>
              <w:rPr>
                <w:rFonts w:ascii="Times New Roman" w:eastAsia="Browallia New" w:hAnsi="Times New Roman" w:cs="Times New Roman"/>
                <w:sz w:val="20"/>
                <w:szCs w:val="20"/>
              </w:rPr>
            </w:pPr>
            <w:r w:rsidRPr="00F4373D">
              <w:rPr>
                <w:rFonts w:ascii="Times New Roman" w:eastAsia="Arial" w:hAnsi="Times New Roman" w:cs="Times New Roman"/>
                <w:sz w:val="20"/>
                <w:szCs w:val="20"/>
              </w:rPr>
              <w:t xml:space="preserve">Total </w:t>
            </w:r>
          </w:p>
        </w:tc>
        <w:tc>
          <w:tcPr>
            <w:tcW w:w="1260" w:type="dxa"/>
            <w:tcBorders>
              <w:top w:val="nil"/>
              <w:left w:val="nil"/>
              <w:bottom w:val="double" w:sz="4" w:space="0" w:color="auto"/>
              <w:right w:val="nil"/>
            </w:tcBorders>
          </w:tcPr>
          <w:p w14:paraId="7A679F3B" w14:textId="5095C2AA" w:rsidR="005A49E5" w:rsidRPr="00F4373D" w:rsidRDefault="005A49E5" w:rsidP="005A49E5">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210,178,365</w:t>
            </w:r>
          </w:p>
        </w:tc>
        <w:tc>
          <w:tcPr>
            <w:tcW w:w="90" w:type="dxa"/>
            <w:tcBorders>
              <w:top w:val="nil"/>
              <w:left w:val="nil"/>
              <w:bottom w:val="nil"/>
              <w:right w:val="nil"/>
            </w:tcBorders>
          </w:tcPr>
          <w:p w14:paraId="74548D72"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170" w:type="dxa"/>
            <w:tcBorders>
              <w:top w:val="nil"/>
              <w:left w:val="nil"/>
              <w:bottom w:val="double" w:sz="4" w:space="0" w:color="auto"/>
              <w:right w:val="nil"/>
            </w:tcBorders>
            <w:vAlign w:val="bottom"/>
          </w:tcPr>
          <w:p w14:paraId="6AC347B8" w14:textId="77777777" w:rsidR="005A49E5" w:rsidRPr="00F4373D" w:rsidRDefault="005A49E5" w:rsidP="005A49E5">
            <w:pPr>
              <w:tabs>
                <w:tab w:val="decimal" w:pos="1083"/>
              </w:tabs>
              <w:spacing w:line="240" w:lineRule="exact"/>
              <w:rPr>
                <w:rFonts w:ascii="Times New Roman" w:hAnsi="Times New Roman" w:cs="Times New Roman"/>
                <w:sz w:val="20"/>
                <w:szCs w:val="20"/>
              </w:rPr>
            </w:pPr>
            <w:r w:rsidRPr="00F4373D">
              <w:rPr>
                <w:rFonts w:ascii="Times New Roman" w:hAnsi="Times New Roman" w:cs="Times New Roman"/>
                <w:sz w:val="20"/>
                <w:szCs w:val="20"/>
              </w:rPr>
              <w:t>357,378,073</w:t>
            </w:r>
          </w:p>
        </w:tc>
        <w:tc>
          <w:tcPr>
            <w:tcW w:w="90" w:type="dxa"/>
            <w:tcBorders>
              <w:top w:val="nil"/>
              <w:left w:val="nil"/>
              <w:bottom w:val="nil"/>
              <w:right w:val="nil"/>
            </w:tcBorders>
          </w:tcPr>
          <w:p w14:paraId="60A3610B" w14:textId="77777777" w:rsidR="005A49E5" w:rsidRPr="00F4373D" w:rsidRDefault="005A49E5" w:rsidP="005A49E5">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double" w:sz="4" w:space="0" w:color="auto"/>
              <w:right w:val="nil"/>
            </w:tcBorders>
            <w:vAlign w:val="bottom"/>
          </w:tcPr>
          <w:p w14:paraId="76CEBEDB" w14:textId="53DE5DD0" w:rsidR="005A49E5" w:rsidRPr="00F4373D" w:rsidRDefault="005A49E5" w:rsidP="005A49E5">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141,618,836</w:t>
            </w:r>
          </w:p>
        </w:tc>
        <w:tc>
          <w:tcPr>
            <w:tcW w:w="90" w:type="dxa"/>
            <w:tcBorders>
              <w:top w:val="nil"/>
              <w:left w:val="nil"/>
              <w:bottom w:val="nil"/>
              <w:right w:val="nil"/>
            </w:tcBorders>
          </w:tcPr>
          <w:p w14:paraId="747CCBEB" w14:textId="77777777" w:rsidR="005A49E5" w:rsidRPr="00F4373D" w:rsidRDefault="005A49E5" w:rsidP="005A49E5">
            <w:pPr>
              <w:spacing w:line="240" w:lineRule="exact"/>
              <w:ind w:right="-72"/>
              <w:jc w:val="right"/>
              <w:rPr>
                <w:rFonts w:ascii="Times New Roman" w:hAnsi="Times New Roman" w:cs="Times New Roman"/>
                <w:sz w:val="20"/>
                <w:szCs w:val="20"/>
              </w:rPr>
            </w:pPr>
          </w:p>
        </w:tc>
        <w:tc>
          <w:tcPr>
            <w:tcW w:w="1260" w:type="dxa"/>
            <w:tcBorders>
              <w:top w:val="nil"/>
              <w:left w:val="nil"/>
              <w:bottom w:val="double" w:sz="4" w:space="0" w:color="auto"/>
              <w:right w:val="nil"/>
            </w:tcBorders>
            <w:vAlign w:val="bottom"/>
          </w:tcPr>
          <w:p w14:paraId="72A7FA04" w14:textId="77777777" w:rsidR="005A49E5" w:rsidRPr="00F4373D" w:rsidRDefault="005A49E5" w:rsidP="005A49E5">
            <w:pPr>
              <w:tabs>
                <w:tab w:val="decimal" w:pos="1176"/>
              </w:tabs>
              <w:spacing w:line="240" w:lineRule="exact"/>
              <w:rPr>
                <w:rFonts w:ascii="Times New Roman" w:hAnsi="Times New Roman" w:cs="Times New Roman"/>
                <w:sz w:val="20"/>
                <w:szCs w:val="20"/>
              </w:rPr>
            </w:pPr>
            <w:r w:rsidRPr="00F4373D">
              <w:rPr>
                <w:rFonts w:ascii="Times New Roman" w:hAnsi="Times New Roman" w:cs="Times New Roman"/>
                <w:sz w:val="20"/>
                <w:szCs w:val="20"/>
              </w:rPr>
              <w:t>202,711,943</w:t>
            </w:r>
          </w:p>
        </w:tc>
      </w:tr>
    </w:tbl>
    <w:p w14:paraId="62226D4C" w14:textId="0DD7901E" w:rsidR="001277BF" w:rsidRPr="00F4373D" w:rsidRDefault="001277BF" w:rsidP="009E0694">
      <w:pPr>
        <w:pStyle w:val="Heading1"/>
        <w:tabs>
          <w:tab w:val="left" w:pos="540"/>
        </w:tabs>
        <w:spacing w:after="200"/>
        <w:rPr>
          <w:rFonts w:ascii="Times New Roman" w:hAnsi="Times New Roman" w:cstheme="minorBidi"/>
          <w:sz w:val="24"/>
          <w:szCs w:val="24"/>
          <w:lang w:val="en-US"/>
        </w:rPr>
      </w:pPr>
      <w:r w:rsidRPr="00F4373D">
        <w:rPr>
          <w:rFonts w:ascii="Times New Roman" w:hAnsi="Times New Roman" w:cstheme="minorBidi"/>
          <w:sz w:val="24"/>
          <w:szCs w:val="24"/>
          <w:lang w:val="en-US"/>
        </w:rPr>
        <w:t>2</w:t>
      </w:r>
      <w:r w:rsidR="00421C13" w:rsidRPr="00F4373D">
        <w:rPr>
          <w:rFonts w:ascii="Times New Roman" w:hAnsi="Times New Roman" w:cstheme="minorBidi"/>
          <w:sz w:val="24"/>
          <w:szCs w:val="24"/>
          <w:lang w:val="en-US"/>
        </w:rPr>
        <w:t>1</w:t>
      </w:r>
      <w:r w:rsidRPr="00F4373D">
        <w:rPr>
          <w:rFonts w:ascii="Times New Roman" w:hAnsi="Times New Roman" w:cstheme="minorBidi"/>
          <w:sz w:val="24"/>
          <w:szCs w:val="24"/>
          <w:lang w:val="en-US"/>
        </w:rPr>
        <w:t>.</w:t>
      </w:r>
      <w:r w:rsidRPr="00F4373D">
        <w:rPr>
          <w:rFonts w:ascii="Times New Roman" w:hAnsi="Times New Roman" w:cstheme="minorBidi"/>
          <w:sz w:val="24"/>
          <w:szCs w:val="24"/>
          <w:lang w:val="en-US"/>
        </w:rPr>
        <w:tab/>
      </w:r>
      <w:proofErr w:type="gramStart"/>
      <w:r w:rsidRPr="00F4373D">
        <w:rPr>
          <w:rFonts w:ascii="Times New Roman" w:hAnsi="Times New Roman" w:cstheme="minorBidi"/>
          <w:sz w:val="20"/>
          <w:szCs w:val="20"/>
          <w:lang w:val="en-US"/>
        </w:rPr>
        <w:t>LEASE  LIABILITIES</w:t>
      </w:r>
      <w:proofErr w:type="gramEnd"/>
      <w:r w:rsidRPr="00F4373D">
        <w:rPr>
          <w:rFonts w:ascii="Times New Roman" w:hAnsi="Times New Roman" w:cstheme="minorBidi"/>
          <w:sz w:val="20"/>
          <w:szCs w:val="20"/>
          <w:lang w:val="en-US"/>
        </w:rPr>
        <w:t xml:space="preserve"> </w:t>
      </w:r>
    </w:p>
    <w:p w14:paraId="7B24E7BF" w14:textId="77777777" w:rsidR="009172CC" w:rsidRPr="00F4373D" w:rsidRDefault="009172CC" w:rsidP="009E0694">
      <w:pPr>
        <w:pStyle w:val="BodyText"/>
        <w:tabs>
          <w:tab w:val="left" w:pos="9380"/>
        </w:tabs>
        <w:spacing w:after="120"/>
        <w:ind w:left="576" w:right="14" w:hanging="29"/>
        <w:rPr>
          <w:rFonts w:eastAsia="Arial" w:cs="Times New Roman"/>
          <w:sz w:val="24"/>
          <w:szCs w:val="24"/>
          <w:lang w:val="en-GB"/>
        </w:rPr>
      </w:pPr>
      <w:r w:rsidRPr="00F4373D">
        <w:rPr>
          <w:rFonts w:eastAsia="Arial" w:cs="Times New Roman"/>
          <w:sz w:val="24"/>
          <w:szCs w:val="24"/>
          <w:lang w:val="en-GB"/>
        </w:rPr>
        <w:t xml:space="preserve">Lease liabilities as </w:t>
      </w:r>
      <w:proofErr w:type="gramStart"/>
      <w:r w:rsidRPr="00F4373D">
        <w:rPr>
          <w:rFonts w:eastAsia="Arial" w:cs="Times New Roman"/>
          <w:sz w:val="24"/>
          <w:szCs w:val="24"/>
          <w:lang w:val="en-GB"/>
        </w:rPr>
        <w:t>at</w:t>
      </w:r>
      <w:proofErr w:type="gramEnd"/>
      <w:r w:rsidRPr="00F4373D">
        <w:rPr>
          <w:rFonts w:eastAsia="Arial" w:cs="Times New Roman"/>
          <w:sz w:val="24"/>
          <w:szCs w:val="24"/>
          <w:lang w:val="en-GB"/>
        </w:rPr>
        <w:t xml:space="preserve"> December 31, were as follows:</w:t>
      </w:r>
    </w:p>
    <w:p w14:paraId="35722736" w14:textId="77777777" w:rsidR="009172CC" w:rsidRPr="00F4373D" w:rsidRDefault="009172CC" w:rsidP="000962A7">
      <w:pPr>
        <w:spacing w:before="240"/>
        <w:ind w:left="547" w:right="-27"/>
        <w:jc w:val="right"/>
        <w:rPr>
          <w:rFonts w:ascii="Times New Roman" w:eastAsia="Arial Unicode MS" w:hAnsi="Times New Roman" w:cs="Times New Roman"/>
          <w:b/>
          <w:bCs/>
          <w:spacing w:val="-4"/>
          <w:sz w:val="20"/>
        </w:rPr>
      </w:pPr>
      <w:proofErr w:type="gramStart"/>
      <w:r w:rsidRPr="00F4373D">
        <w:rPr>
          <w:rFonts w:ascii="Times New Roman" w:eastAsia="Arial Unicode MS" w:hAnsi="Times New Roman" w:cs="Times New Roman"/>
          <w:b/>
          <w:bCs/>
          <w:spacing w:val="-4"/>
          <w:sz w:val="20"/>
        </w:rPr>
        <w:t>Unit :</w:t>
      </w:r>
      <w:proofErr w:type="gramEnd"/>
      <w:r w:rsidRPr="00F4373D">
        <w:rPr>
          <w:rFonts w:ascii="Times New Roman" w:eastAsia="Arial Unicode MS" w:hAnsi="Times New Roman" w:cs="Times New Roman"/>
          <w:b/>
          <w:bCs/>
          <w:spacing w:val="-4"/>
          <w:sz w:val="20"/>
        </w:rPr>
        <w:t xml:space="preserve"> Baht</w:t>
      </w:r>
    </w:p>
    <w:tbl>
      <w:tblPr>
        <w:tblW w:w="8820" w:type="dxa"/>
        <w:tblInd w:w="450" w:type="dxa"/>
        <w:tblLayout w:type="fixed"/>
        <w:tblCellMar>
          <w:left w:w="0" w:type="dxa"/>
          <w:right w:w="0" w:type="dxa"/>
        </w:tblCellMar>
        <w:tblLook w:val="0000" w:firstRow="0" w:lastRow="0" w:firstColumn="0" w:lastColumn="0" w:noHBand="0" w:noVBand="0"/>
      </w:tblPr>
      <w:tblGrid>
        <w:gridCol w:w="3600"/>
        <w:gridCol w:w="1260"/>
        <w:gridCol w:w="72"/>
        <w:gridCol w:w="1188"/>
        <w:gridCol w:w="72"/>
        <w:gridCol w:w="1278"/>
        <w:gridCol w:w="72"/>
        <w:gridCol w:w="1278"/>
      </w:tblGrid>
      <w:tr w:rsidR="00F4373D" w:rsidRPr="00F4373D" w14:paraId="489C5947" w14:textId="77777777" w:rsidTr="009172CC">
        <w:trPr>
          <w:trHeight w:val="20"/>
        </w:trPr>
        <w:tc>
          <w:tcPr>
            <w:tcW w:w="3600" w:type="dxa"/>
            <w:vAlign w:val="center"/>
          </w:tcPr>
          <w:p w14:paraId="775702AE" w14:textId="77777777" w:rsidR="009172CC" w:rsidRPr="00F4373D" w:rsidRDefault="009172CC" w:rsidP="00F00E8D">
            <w:pPr>
              <w:tabs>
                <w:tab w:val="right" w:pos="10890"/>
              </w:tabs>
              <w:autoSpaceDE w:val="0"/>
              <w:autoSpaceDN w:val="0"/>
              <w:spacing w:line="240" w:lineRule="exact"/>
              <w:ind w:left="404"/>
              <w:rPr>
                <w:rFonts w:asciiTheme="majorBidi" w:hAnsiTheme="majorBidi" w:cstheme="majorBidi"/>
                <w:sz w:val="32"/>
                <w:szCs w:val="32"/>
              </w:rPr>
            </w:pPr>
          </w:p>
        </w:tc>
        <w:tc>
          <w:tcPr>
            <w:tcW w:w="2520" w:type="dxa"/>
            <w:gridSpan w:val="3"/>
            <w:vAlign w:val="center"/>
          </w:tcPr>
          <w:p w14:paraId="600EB2AA" w14:textId="77777777" w:rsidR="009172CC" w:rsidRPr="00F4373D" w:rsidRDefault="009172CC"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2EE8FB80" w14:textId="77777777" w:rsidR="009172CC" w:rsidRPr="00F4373D" w:rsidRDefault="009172CC"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c>
          <w:tcPr>
            <w:tcW w:w="72" w:type="dxa"/>
          </w:tcPr>
          <w:p w14:paraId="3B052BE0" w14:textId="77777777" w:rsidR="009172CC" w:rsidRPr="00F4373D" w:rsidRDefault="009172CC" w:rsidP="00F00E8D">
            <w:pPr>
              <w:autoSpaceDE w:val="0"/>
              <w:autoSpaceDN w:val="0"/>
              <w:spacing w:line="240" w:lineRule="exact"/>
              <w:ind w:right="-72"/>
              <w:jc w:val="center"/>
              <w:rPr>
                <w:rFonts w:asciiTheme="majorBidi" w:hAnsiTheme="majorBidi" w:cstheme="majorBidi"/>
                <w:b/>
                <w:bCs/>
                <w:sz w:val="32"/>
                <w:szCs w:val="32"/>
              </w:rPr>
            </w:pPr>
          </w:p>
        </w:tc>
        <w:tc>
          <w:tcPr>
            <w:tcW w:w="2628" w:type="dxa"/>
            <w:gridSpan w:val="3"/>
          </w:tcPr>
          <w:p w14:paraId="50710A10" w14:textId="77777777" w:rsidR="009172CC" w:rsidRPr="00F4373D" w:rsidRDefault="009172CC"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1B9BF1EA" w14:textId="77777777" w:rsidR="009172CC" w:rsidRPr="00F4373D" w:rsidRDefault="009172CC"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3D72CFAA" w14:textId="77777777" w:rsidTr="009172CC">
        <w:trPr>
          <w:trHeight w:val="20"/>
        </w:trPr>
        <w:tc>
          <w:tcPr>
            <w:tcW w:w="3600" w:type="dxa"/>
            <w:vAlign w:val="center"/>
          </w:tcPr>
          <w:p w14:paraId="3119C645" w14:textId="77777777" w:rsidR="009172CC" w:rsidRPr="00F4373D" w:rsidRDefault="009172CC" w:rsidP="00F00E8D">
            <w:pPr>
              <w:tabs>
                <w:tab w:val="right" w:pos="10890"/>
              </w:tabs>
              <w:autoSpaceDE w:val="0"/>
              <w:autoSpaceDN w:val="0"/>
              <w:spacing w:line="240" w:lineRule="exact"/>
              <w:ind w:left="404"/>
              <w:rPr>
                <w:rFonts w:ascii="Times New Roman" w:hAnsi="Times New Roman" w:cs="Times New Roman"/>
                <w:sz w:val="20"/>
                <w:szCs w:val="20"/>
              </w:rPr>
            </w:pPr>
          </w:p>
        </w:tc>
        <w:tc>
          <w:tcPr>
            <w:tcW w:w="1260" w:type="dxa"/>
            <w:vAlign w:val="center"/>
          </w:tcPr>
          <w:p w14:paraId="44D817DD" w14:textId="77777777" w:rsidR="009172CC" w:rsidRPr="00F4373D" w:rsidRDefault="009172CC"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3118481C" w14:textId="77777777" w:rsidR="009172CC" w:rsidRPr="00F4373D" w:rsidRDefault="009172CC" w:rsidP="00F00E8D">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0B933750" w14:textId="77777777" w:rsidR="009172CC" w:rsidRPr="00F4373D" w:rsidRDefault="009172CC"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c>
          <w:tcPr>
            <w:tcW w:w="72" w:type="dxa"/>
          </w:tcPr>
          <w:p w14:paraId="29BDA313" w14:textId="77777777" w:rsidR="009172CC" w:rsidRPr="00F4373D" w:rsidRDefault="009172CC" w:rsidP="00F00E8D">
            <w:pPr>
              <w:autoSpaceDE w:val="0"/>
              <w:autoSpaceDN w:val="0"/>
              <w:spacing w:line="240" w:lineRule="exact"/>
              <w:ind w:right="-72"/>
              <w:jc w:val="center"/>
              <w:rPr>
                <w:rFonts w:ascii="Times New Roman" w:hAnsi="Times New Roman" w:cs="Times New Roman"/>
                <w:b/>
                <w:bCs/>
                <w:sz w:val="20"/>
                <w:szCs w:val="20"/>
              </w:rPr>
            </w:pPr>
          </w:p>
        </w:tc>
        <w:tc>
          <w:tcPr>
            <w:tcW w:w="1278" w:type="dxa"/>
            <w:vAlign w:val="center"/>
          </w:tcPr>
          <w:p w14:paraId="6B25CD6B" w14:textId="77777777" w:rsidR="009172CC" w:rsidRPr="00F4373D" w:rsidRDefault="009172CC"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24466095" w14:textId="77777777" w:rsidR="009172CC" w:rsidRPr="00F4373D" w:rsidRDefault="009172CC" w:rsidP="00F00E8D">
            <w:pPr>
              <w:autoSpaceDE w:val="0"/>
              <w:autoSpaceDN w:val="0"/>
              <w:spacing w:line="240" w:lineRule="exact"/>
              <w:ind w:right="-72"/>
              <w:jc w:val="center"/>
              <w:rPr>
                <w:rFonts w:ascii="Times New Roman" w:hAnsi="Times New Roman" w:cs="Times New Roman"/>
                <w:b/>
                <w:bCs/>
                <w:sz w:val="20"/>
                <w:szCs w:val="20"/>
              </w:rPr>
            </w:pPr>
          </w:p>
        </w:tc>
        <w:tc>
          <w:tcPr>
            <w:tcW w:w="1278" w:type="dxa"/>
          </w:tcPr>
          <w:p w14:paraId="3AF3FE62" w14:textId="77777777" w:rsidR="009172CC" w:rsidRPr="00F4373D" w:rsidRDefault="009172CC"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494000CC" w14:textId="77777777" w:rsidTr="00E70470">
        <w:trPr>
          <w:trHeight w:val="20"/>
        </w:trPr>
        <w:tc>
          <w:tcPr>
            <w:tcW w:w="3600" w:type="dxa"/>
          </w:tcPr>
          <w:p w14:paraId="7354AE33" w14:textId="779B314A" w:rsidR="009172CC" w:rsidRPr="00F4373D" w:rsidRDefault="009172CC" w:rsidP="009172CC">
            <w:pPr>
              <w:autoSpaceDE w:val="0"/>
              <w:autoSpaceDN w:val="0"/>
              <w:spacing w:line="240" w:lineRule="exact"/>
              <w:ind w:left="267"/>
              <w:rPr>
                <w:rFonts w:ascii="Times New Roman" w:hAnsi="Times New Roman" w:cs="Times New Roman"/>
                <w:b/>
                <w:bCs/>
                <w:sz w:val="20"/>
                <w:szCs w:val="20"/>
              </w:rPr>
            </w:pPr>
            <w:r w:rsidRPr="00F4373D">
              <w:rPr>
                <w:rFonts w:ascii="Times New Roman" w:hAnsi="Times New Roman" w:cs="Times New Roman"/>
                <w:b/>
                <w:bCs/>
                <w:sz w:val="20"/>
                <w:szCs w:val="20"/>
              </w:rPr>
              <w:t>Maturity analysis:</w:t>
            </w:r>
          </w:p>
        </w:tc>
        <w:tc>
          <w:tcPr>
            <w:tcW w:w="1260" w:type="dxa"/>
          </w:tcPr>
          <w:p w14:paraId="12ABD5A3" w14:textId="38440ADC" w:rsidR="009172CC" w:rsidRPr="00F4373D" w:rsidRDefault="009172CC" w:rsidP="009172CC">
            <w:pPr>
              <w:tabs>
                <w:tab w:val="decimal" w:pos="1191"/>
              </w:tabs>
              <w:autoSpaceDE w:val="0"/>
              <w:autoSpaceDN w:val="0"/>
              <w:spacing w:line="240" w:lineRule="exact"/>
              <w:ind w:right="-72"/>
              <w:jc w:val="left"/>
              <w:rPr>
                <w:rFonts w:ascii="Times New Roman" w:hAnsi="Times New Roman" w:cs="Times New Roman"/>
                <w:sz w:val="20"/>
                <w:szCs w:val="20"/>
              </w:rPr>
            </w:pPr>
          </w:p>
        </w:tc>
        <w:tc>
          <w:tcPr>
            <w:tcW w:w="72" w:type="dxa"/>
          </w:tcPr>
          <w:p w14:paraId="652F9279" w14:textId="77777777" w:rsidR="009172CC" w:rsidRPr="00F4373D" w:rsidRDefault="009172CC" w:rsidP="009172CC">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6D131800" w14:textId="1E2CD069" w:rsidR="009172CC" w:rsidRPr="00F4373D" w:rsidRDefault="009172CC" w:rsidP="009172CC">
            <w:pPr>
              <w:tabs>
                <w:tab w:val="decimal" w:pos="1085"/>
              </w:tabs>
              <w:autoSpaceDE w:val="0"/>
              <w:autoSpaceDN w:val="0"/>
              <w:spacing w:line="240" w:lineRule="exact"/>
              <w:ind w:right="-72"/>
              <w:jc w:val="left"/>
              <w:rPr>
                <w:rFonts w:ascii="Times New Roman" w:eastAsia="Browallia New" w:hAnsi="Times New Roman" w:cs="Times New Roman"/>
                <w:sz w:val="20"/>
                <w:szCs w:val="20"/>
              </w:rPr>
            </w:pPr>
          </w:p>
        </w:tc>
        <w:tc>
          <w:tcPr>
            <w:tcW w:w="72" w:type="dxa"/>
          </w:tcPr>
          <w:p w14:paraId="108CB55C" w14:textId="77777777" w:rsidR="009172CC" w:rsidRPr="00F4373D" w:rsidRDefault="009172CC" w:rsidP="009172CC">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0116398E" w14:textId="6151E78C" w:rsidR="009172CC" w:rsidRPr="00F4373D" w:rsidRDefault="009172CC" w:rsidP="009172CC">
            <w:pPr>
              <w:tabs>
                <w:tab w:val="decimal" w:pos="1191"/>
              </w:tabs>
              <w:autoSpaceDE w:val="0"/>
              <w:autoSpaceDN w:val="0"/>
              <w:spacing w:line="240" w:lineRule="exact"/>
              <w:ind w:right="-72"/>
              <w:jc w:val="left"/>
              <w:rPr>
                <w:rFonts w:ascii="Times New Roman" w:eastAsia="Browallia New" w:hAnsi="Times New Roman" w:cs="Times New Roman"/>
                <w:sz w:val="20"/>
                <w:szCs w:val="20"/>
              </w:rPr>
            </w:pPr>
          </w:p>
        </w:tc>
        <w:tc>
          <w:tcPr>
            <w:tcW w:w="72" w:type="dxa"/>
          </w:tcPr>
          <w:p w14:paraId="4CAAB9BA" w14:textId="77777777" w:rsidR="009172CC" w:rsidRPr="00F4373D" w:rsidRDefault="009172CC" w:rsidP="009172CC">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4CA3F6CD" w14:textId="3264D526" w:rsidR="009172CC" w:rsidRPr="00F4373D" w:rsidRDefault="009172CC" w:rsidP="009172CC">
            <w:pPr>
              <w:tabs>
                <w:tab w:val="decimal" w:pos="1191"/>
              </w:tabs>
              <w:autoSpaceDE w:val="0"/>
              <w:autoSpaceDN w:val="0"/>
              <w:spacing w:line="240" w:lineRule="exact"/>
              <w:ind w:right="-72"/>
              <w:jc w:val="left"/>
              <w:rPr>
                <w:rFonts w:ascii="Times New Roman" w:eastAsia="Browallia New" w:hAnsi="Times New Roman" w:cs="Times New Roman"/>
                <w:sz w:val="20"/>
                <w:szCs w:val="20"/>
              </w:rPr>
            </w:pPr>
          </w:p>
        </w:tc>
      </w:tr>
      <w:tr w:rsidR="00F4373D" w:rsidRPr="00F4373D" w14:paraId="1B81CB80" w14:textId="77777777" w:rsidTr="009172CC">
        <w:trPr>
          <w:trHeight w:val="20"/>
        </w:trPr>
        <w:tc>
          <w:tcPr>
            <w:tcW w:w="3600" w:type="dxa"/>
          </w:tcPr>
          <w:p w14:paraId="376B6249" w14:textId="123B0691" w:rsidR="00AD2F13" w:rsidRPr="00F4373D" w:rsidRDefault="00AD2F13" w:rsidP="00AD2F13">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Year 1</w:t>
            </w:r>
          </w:p>
        </w:tc>
        <w:tc>
          <w:tcPr>
            <w:tcW w:w="1260" w:type="dxa"/>
          </w:tcPr>
          <w:p w14:paraId="2DA64BA2" w14:textId="0E537D67"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10,067,250</w:t>
            </w:r>
          </w:p>
        </w:tc>
        <w:tc>
          <w:tcPr>
            <w:tcW w:w="72" w:type="dxa"/>
          </w:tcPr>
          <w:p w14:paraId="5FB059C5" w14:textId="77777777" w:rsidR="00AD2F13" w:rsidRPr="00F4373D" w:rsidRDefault="00AD2F13" w:rsidP="00AD2F1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0B70C531" w14:textId="33FEA273" w:rsidR="00AD2F13" w:rsidRPr="00F4373D" w:rsidRDefault="00AD2F13" w:rsidP="00AD2F13">
            <w:pPr>
              <w:tabs>
                <w:tab w:val="decimal" w:pos="1085"/>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hAnsi="Times New Roman" w:cs="Times New Roman"/>
                <w:sz w:val="20"/>
                <w:szCs w:val="20"/>
                <w:lang w:val="en-US"/>
              </w:rPr>
              <w:t>11,326,287</w:t>
            </w:r>
          </w:p>
        </w:tc>
        <w:tc>
          <w:tcPr>
            <w:tcW w:w="72" w:type="dxa"/>
          </w:tcPr>
          <w:p w14:paraId="0049AE7D"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25B7A20A" w14:textId="4AAADAF0"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 xml:space="preserve">  9,005,280</w:t>
            </w:r>
          </w:p>
        </w:tc>
        <w:tc>
          <w:tcPr>
            <w:tcW w:w="72" w:type="dxa"/>
          </w:tcPr>
          <w:p w14:paraId="10D02F0E"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1DA9F0A6" w14:textId="179DF5C4" w:rsidR="00AD2F13" w:rsidRPr="00F4373D" w:rsidRDefault="00AD2F13" w:rsidP="00AD2F13">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hAnsi="Times New Roman" w:cs="Times New Roman"/>
                <w:sz w:val="20"/>
                <w:szCs w:val="20"/>
                <w:lang w:val="en-US"/>
              </w:rPr>
              <w:t>9,771,907</w:t>
            </w:r>
          </w:p>
        </w:tc>
      </w:tr>
      <w:tr w:rsidR="00F4373D" w:rsidRPr="00F4373D" w14:paraId="5DC0F24C" w14:textId="77777777" w:rsidTr="00AA3CA7">
        <w:trPr>
          <w:trHeight w:val="20"/>
        </w:trPr>
        <w:tc>
          <w:tcPr>
            <w:tcW w:w="3600" w:type="dxa"/>
          </w:tcPr>
          <w:p w14:paraId="5D68B402" w14:textId="70B6F573" w:rsidR="00AD2F13" w:rsidRPr="00F4373D" w:rsidRDefault="00AD2F13" w:rsidP="00AD2F13">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Year 2</w:t>
            </w:r>
          </w:p>
        </w:tc>
        <w:tc>
          <w:tcPr>
            <w:tcW w:w="1260" w:type="dxa"/>
          </w:tcPr>
          <w:p w14:paraId="14CE87A5" w14:textId="21EA2C1C"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5,524,248</w:t>
            </w:r>
          </w:p>
        </w:tc>
        <w:tc>
          <w:tcPr>
            <w:tcW w:w="72" w:type="dxa"/>
          </w:tcPr>
          <w:p w14:paraId="52369364" w14:textId="77777777" w:rsidR="00AD2F13" w:rsidRPr="00F4373D" w:rsidRDefault="00AD2F13" w:rsidP="00AD2F1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12C143FD" w14:textId="2FAAE1B9" w:rsidR="00AD2F13" w:rsidRPr="00F4373D" w:rsidRDefault="00AD2F13" w:rsidP="00AD2F13">
            <w:pPr>
              <w:tabs>
                <w:tab w:val="decimal" w:pos="1085"/>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hAnsi="Times New Roman" w:cs="Times New Roman"/>
                <w:sz w:val="20"/>
                <w:szCs w:val="20"/>
                <w:lang w:val="en-US"/>
              </w:rPr>
              <w:t>9,420,888</w:t>
            </w:r>
          </w:p>
        </w:tc>
        <w:tc>
          <w:tcPr>
            <w:tcW w:w="72" w:type="dxa"/>
          </w:tcPr>
          <w:p w14:paraId="1B5A0087"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66D2F6AF" w14:textId="49A24ED9"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4,502,640</w:t>
            </w:r>
          </w:p>
        </w:tc>
        <w:tc>
          <w:tcPr>
            <w:tcW w:w="72" w:type="dxa"/>
          </w:tcPr>
          <w:p w14:paraId="464E87E4"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4DC01A62" w14:textId="72B7B019" w:rsidR="00AD2F13" w:rsidRPr="00F4373D" w:rsidRDefault="00AD2F13" w:rsidP="00AD2F13">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hAnsi="Times New Roman" w:cs="Times New Roman"/>
                <w:sz w:val="20"/>
                <w:szCs w:val="20"/>
                <w:lang w:val="en-US"/>
              </w:rPr>
              <w:t>8,141,760</w:t>
            </w:r>
          </w:p>
        </w:tc>
      </w:tr>
      <w:tr w:rsidR="00F4373D" w:rsidRPr="00F4373D" w14:paraId="17050621" w14:textId="77777777" w:rsidTr="00AA3CA7">
        <w:trPr>
          <w:trHeight w:val="20"/>
        </w:trPr>
        <w:tc>
          <w:tcPr>
            <w:tcW w:w="3600" w:type="dxa"/>
          </w:tcPr>
          <w:p w14:paraId="560AEB23" w14:textId="35F3303E" w:rsidR="00AD2F13" w:rsidRPr="00F4373D" w:rsidRDefault="00AD2F13" w:rsidP="00AD2F13">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Year 3</w:t>
            </w:r>
          </w:p>
        </w:tc>
        <w:tc>
          <w:tcPr>
            <w:tcW w:w="1260" w:type="dxa"/>
          </w:tcPr>
          <w:p w14:paraId="7BEB930D" w14:textId="0BEBA40C"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683,147</w:t>
            </w:r>
          </w:p>
        </w:tc>
        <w:tc>
          <w:tcPr>
            <w:tcW w:w="72" w:type="dxa"/>
          </w:tcPr>
          <w:p w14:paraId="177544CC" w14:textId="77777777" w:rsidR="00AD2F13" w:rsidRPr="00F4373D" w:rsidRDefault="00AD2F13" w:rsidP="00AD2F1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08DD0F51" w14:textId="6A0128AA" w:rsidR="00AD2F13" w:rsidRPr="00F4373D" w:rsidRDefault="00AD2F13" w:rsidP="00AD2F13">
            <w:pPr>
              <w:tabs>
                <w:tab w:val="decimal" w:pos="108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lang w:val="en-US"/>
              </w:rPr>
              <w:t>4,758,228</w:t>
            </w:r>
          </w:p>
        </w:tc>
        <w:tc>
          <w:tcPr>
            <w:tcW w:w="72" w:type="dxa"/>
          </w:tcPr>
          <w:p w14:paraId="23A15BA9"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004635F2" w14:textId="4981E676" w:rsidR="00AD2F13" w:rsidRPr="00F4373D" w:rsidRDefault="00AD2F13" w:rsidP="00AD2F13">
            <w:pPr>
              <w:tabs>
                <w:tab w:val="decimal" w:pos="720"/>
              </w:tabs>
              <w:spacing w:line="240" w:lineRule="exac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20902656"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551B652B" w14:textId="17731B81" w:rsidR="00AD2F13" w:rsidRPr="00F4373D" w:rsidRDefault="00AD2F13" w:rsidP="00AD2F13">
            <w:pPr>
              <w:tabs>
                <w:tab w:val="decimal" w:pos="1191"/>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lang w:val="en-US"/>
              </w:rPr>
              <w:t>4,070,880</w:t>
            </w:r>
          </w:p>
        </w:tc>
      </w:tr>
      <w:tr w:rsidR="00F4373D" w:rsidRPr="00F4373D" w14:paraId="7DFE98B7" w14:textId="77777777" w:rsidTr="00AA3CA7">
        <w:trPr>
          <w:trHeight w:val="20"/>
        </w:trPr>
        <w:tc>
          <w:tcPr>
            <w:tcW w:w="3600" w:type="dxa"/>
          </w:tcPr>
          <w:p w14:paraId="11F37E5B" w14:textId="4D8E90EA" w:rsidR="00AD2F13" w:rsidRPr="00F4373D" w:rsidRDefault="00AD2F13" w:rsidP="00AD2F13">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Year 4</w:t>
            </w:r>
          </w:p>
        </w:tc>
        <w:tc>
          <w:tcPr>
            <w:tcW w:w="1260" w:type="dxa"/>
          </w:tcPr>
          <w:p w14:paraId="45432081" w14:textId="35F2E726"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355,415</w:t>
            </w:r>
          </w:p>
        </w:tc>
        <w:tc>
          <w:tcPr>
            <w:tcW w:w="72" w:type="dxa"/>
          </w:tcPr>
          <w:p w14:paraId="3B42DE96" w14:textId="77777777" w:rsidR="00AD2F13" w:rsidRPr="00F4373D" w:rsidRDefault="00AD2F13" w:rsidP="00AD2F1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0F6205A6" w14:textId="429A7AFD" w:rsidR="00AD2F13" w:rsidRPr="00F4373D" w:rsidRDefault="00AD2F13" w:rsidP="00AD2F13">
            <w:pPr>
              <w:tabs>
                <w:tab w:val="decimal" w:pos="108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lang w:val="en-US"/>
              </w:rPr>
              <w:t>515,927</w:t>
            </w:r>
          </w:p>
        </w:tc>
        <w:tc>
          <w:tcPr>
            <w:tcW w:w="72" w:type="dxa"/>
          </w:tcPr>
          <w:p w14:paraId="3E7F6D06"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3986501A" w14:textId="3B6D221D" w:rsidR="00AD2F13" w:rsidRPr="00F4373D" w:rsidRDefault="00AD2F13" w:rsidP="00AD2F13">
            <w:pPr>
              <w:tabs>
                <w:tab w:val="decimal" w:pos="720"/>
              </w:tabs>
              <w:spacing w:line="240" w:lineRule="exac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70BBD5E0"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7108E9CF" w14:textId="64C28315" w:rsidR="00AD2F13" w:rsidRPr="00F4373D" w:rsidRDefault="00AD2F13" w:rsidP="00AD2F13">
            <w:pPr>
              <w:tabs>
                <w:tab w:val="decimal" w:pos="720"/>
              </w:tabs>
              <w:spacing w:line="240" w:lineRule="exact"/>
              <w:rPr>
                <w:rFonts w:ascii="Times New Roman" w:hAnsi="Times New Roman" w:cs="Times New Roman"/>
                <w:sz w:val="20"/>
                <w:szCs w:val="20"/>
              </w:rPr>
            </w:pPr>
            <w:r w:rsidRPr="00F4373D">
              <w:rPr>
                <w:rFonts w:ascii="Times New Roman" w:hAnsi="Times New Roman" w:cs="Times New Roman"/>
                <w:sz w:val="20"/>
                <w:szCs w:val="20"/>
              </w:rPr>
              <w:t>-</w:t>
            </w:r>
          </w:p>
        </w:tc>
      </w:tr>
      <w:tr w:rsidR="00F4373D" w:rsidRPr="00F4373D" w14:paraId="6DC62ABD" w14:textId="77777777" w:rsidTr="00AA3CA7">
        <w:trPr>
          <w:trHeight w:val="20"/>
        </w:trPr>
        <w:tc>
          <w:tcPr>
            <w:tcW w:w="3600" w:type="dxa"/>
          </w:tcPr>
          <w:p w14:paraId="4E1C3F80" w14:textId="300BABED" w:rsidR="00AD2F13" w:rsidRPr="00F4373D" w:rsidRDefault="00AD2F13" w:rsidP="00AD2F13">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Year 5</w:t>
            </w:r>
          </w:p>
        </w:tc>
        <w:tc>
          <w:tcPr>
            <w:tcW w:w="1260" w:type="dxa"/>
          </w:tcPr>
          <w:p w14:paraId="2CBCEEF0" w14:textId="152BA096" w:rsidR="00AD2F13" w:rsidRPr="00F4373D" w:rsidRDefault="00AD2F13" w:rsidP="00AD2F13">
            <w:pPr>
              <w:tabs>
                <w:tab w:val="decimal" w:pos="720"/>
              </w:tabs>
              <w:spacing w:line="240" w:lineRule="exact"/>
              <w:rPr>
                <w:rFonts w:ascii="Times New Roman" w:hAnsi="Times New Roman" w:cs="Times New Roman"/>
                <w:sz w:val="20"/>
                <w:szCs w:val="20"/>
              </w:rPr>
            </w:pPr>
            <w:r w:rsidRPr="00F4373D">
              <w:rPr>
                <w:rFonts w:ascii="Times New Roman" w:hAnsi="Times New Roman" w:cs="Times New Roman"/>
                <w:sz w:val="20"/>
                <w:szCs w:val="20"/>
                <w:lang w:val="en-US"/>
              </w:rPr>
              <w:t>-</w:t>
            </w:r>
          </w:p>
        </w:tc>
        <w:tc>
          <w:tcPr>
            <w:tcW w:w="72" w:type="dxa"/>
          </w:tcPr>
          <w:p w14:paraId="67273411" w14:textId="77777777" w:rsidR="00AD2F13" w:rsidRPr="00F4373D" w:rsidRDefault="00AD2F13" w:rsidP="00AD2F1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660569EF" w14:textId="45BC59CE" w:rsidR="00AD2F13" w:rsidRPr="00F4373D" w:rsidRDefault="00AD2F13" w:rsidP="00AD2F13">
            <w:pPr>
              <w:tabs>
                <w:tab w:val="decimal" w:pos="1085"/>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hAnsi="Times New Roman" w:cs="Times New Roman"/>
                <w:sz w:val="20"/>
                <w:szCs w:val="20"/>
                <w:lang w:val="en-US"/>
              </w:rPr>
              <w:t>230,000</w:t>
            </w:r>
          </w:p>
        </w:tc>
        <w:tc>
          <w:tcPr>
            <w:tcW w:w="72" w:type="dxa"/>
          </w:tcPr>
          <w:p w14:paraId="78BDD607"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25C8D370" w14:textId="65CE2055" w:rsidR="00AD2F13" w:rsidRPr="00F4373D" w:rsidRDefault="00AD2F13" w:rsidP="00AD2F13">
            <w:pPr>
              <w:tabs>
                <w:tab w:val="decimal" w:pos="720"/>
              </w:tabs>
              <w:spacing w:line="240" w:lineRule="exac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24644422"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Pr>
          <w:p w14:paraId="35969B07" w14:textId="2FBB3752" w:rsidR="00AD2F13" w:rsidRPr="00F4373D" w:rsidRDefault="00AD2F13" w:rsidP="00AD2F13">
            <w:pPr>
              <w:tabs>
                <w:tab w:val="decimal" w:pos="720"/>
              </w:tabs>
              <w:spacing w:line="240" w:lineRule="exact"/>
              <w:rPr>
                <w:rFonts w:ascii="Times New Roman" w:hAnsi="Times New Roman" w:cs="Times New Roman"/>
                <w:sz w:val="20"/>
                <w:szCs w:val="20"/>
              </w:rPr>
            </w:pPr>
            <w:r w:rsidRPr="00F4373D">
              <w:rPr>
                <w:rFonts w:ascii="Times New Roman" w:hAnsi="Times New Roman" w:cs="Times New Roman"/>
                <w:sz w:val="20"/>
                <w:szCs w:val="20"/>
              </w:rPr>
              <w:t>-</w:t>
            </w:r>
          </w:p>
        </w:tc>
      </w:tr>
      <w:tr w:rsidR="00F4373D" w:rsidRPr="00F4373D" w14:paraId="40B60CE4" w14:textId="77777777" w:rsidTr="00AA3CA7">
        <w:trPr>
          <w:trHeight w:val="20"/>
        </w:trPr>
        <w:tc>
          <w:tcPr>
            <w:tcW w:w="3600" w:type="dxa"/>
          </w:tcPr>
          <w:p w14:paraId="70F01F2F" w14:textId="77777777" w:rsidR="00AD2F13" w:rsidRPr="00F4373D" w:rsidRDefault="00AD2F13" w:rsidP="00AD2F13">
            <w:pPr>
              <w:autoSpaceDE w:val="0"/>
              <w:autoSpaceDN w:val="0"/>
              <w:spacing w:line="240" w:lineRule="exact"/>
              <w:ind w:left="267"/>
              <w:rPr>
                <w:rFonts w:cs="Times New Roman"/>
                <w:sz w:val="18"/>
                <w:szCs w:val="18"/>
              </w:rPr>
            </w:pPr>
          </w:p>
        </w:tc>
        <w:tc>
          <w:tcPr>
            <w:tcW w:w="1260" w:type="dxa"/>
            <w:tcBorders>
              <w:top w:val="single" w:sz="4" w:space="0" w:color="auto"/>
            </w:tcBorders>
          </w:tcPr>
          <w:p w14:paraId="46E95432" w14:textId="3C46017B"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16,630,060</w:t>
            </w:r>
          </w:p>
        </w:tc>
        <w:tc>
          <w:tcPr>
            <w:tcW w:w="72" w:type="dxa"/>
          </w:tcPr>
          <w:p w14:paraId="004FE167" w14:textId="77777777" w:rsidR="00AD2F13" w:rsidRPr="00F4373D" w:rsidRDefault="00AD2F13" w:rsidP="00AD2F1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tcBorders>
          </w:tcPr>
          <w:p w14:paraId="1386DABA" w14:textId="64B3AA77" w:rsidR="00AD2F13" w:rsidRPr="00F4373D" w:rsidRDefault="00AD2F13" w:rsidP="00AD2F13">
            <w:pPr>
              <w:tabs>
                <w:tab w:val="decimal" w:pos="108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lang w:val="en-US"/>
              </w:rPr>
              <w:t>26,251,330</w:t>
            </w:r>
          </w:p>
        </w:tc>
        <w:tc>
          <w:tcPr>
            <w:tcW w:w="72" w:type="dxa"/>
          </w:tcPr>
          <w:p w14:paraId="3781CECA"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Borders>
              <w:top w:val="single" w:sz="4" w:space="0" w:color="auto"/>
            </w:tcBorders>
          </w:tcPr>
          <w:p w14:paraId="09E6EC97" w14:textId="5B9F8ED1"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13,507,920</w:t>
            </w:r>
          </w:p>
        </w:tc>
        <w:tc>
          <w:tcPr>
            <w:tcW w:w="72" w:type="dxa"/>
          </w:tcPr>
          <w:p w14:paraId="7B0F144D"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Borders>
              <w:top w:val="single" w:sz="4" w:space="0" w:color="auto"/>
            </w:tcBorders>
          </w:tcPr>
          <w:p w14:paraId="0C8AB7B3" w14:textId="1336BDDF" w:rsidR="00AD2F13" w:rsidRPr="00F4373D" w:rsidRDefault="00AD2F13" w:rsidP="00AD2F13">
            <w:pPr>
              <w:tabs>
                <w:tab w:val="decimal" w:pos="1191"/>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lang w:val="en-US"/>
              </w:rPr>
              <w:t>21,984,547</w:t>
            </w:r>
          </w:p>
        </w:tc>
      </w:tr>
      <w:tr w:rsidR="00F4373D" w:rsidRPr="00F4373D" w14:paraId="37EFCB15" w14:textId="77777777" w:rsidTr="00AA3CA7">
        <w:trPr>
          <w:trHeight w:val="20"/>
        </w:trPr>
        <w:tc>
          <w:tcPr>
            <w:tcW w:w="3600" w:type="dxa"/>
            <w:vAlign w:val="bottom"/>
          </w:tcPr>
          <w:p w14:paraId="56D7B871" w14:textId="15F474E7" w:rsidR="00AD2F13" w:rsidRPr="00F4373D" w:rsidRDefault="00AD2F13" w:rsidP="00AD2F13">
            <w:pPr>
              <w:autoSpaceDE w:val="0"/>
              <w:autoSpaceDN w:val="0"/>
              <w:spacing w:line="240" w:lineRule="exact"/>
              <w:ind w:left="267"/>
              <w:rPr>
                <w:rFonts w:ascii="Times New Roman" w:hAnsi="Times New Roman" w:cs="Times New Roman"/>
                <w:sz w:val="20"/>
                <w:szCs w:val="20"/>
              </w:rPr>
            </w:pPr>
            <w:proofErr w:type="gramStart"/>
            <w:r w:rsidRPr="00F4373D">
              <w:rPr>
                <w:rFonts w:ascii="Times New Roman" w:hAnsi="Times New Roman" w:cs="Times New Roman"/>
                <w:sz w:val="20"/>
                <w:szCs w:val="20"/>
                <w:u w:val="single"/>
              </w:rPr>
              <w:t>Less</w:t>
            </w:r>
            <w:r w:rsidRPr="00F4373D">
              <w:rPr>
                <w:rFonts w:ascii="Times New Roman" w:hAnsi="Times New Roman" w:cs="Times New Roman"/>
                <w:sz w:val="20"/>
                <w:szCs w:val="20"/>
              </w:rPr>
              <w:t xml:space="preserve">  Unearned</w:t>
            </w:r>
            <w:proofErr w:type="gramEnd"/>
            <w:r w:rsidRPr="00F4373D">
              <w:rPr>
                <w:rFonts w:ascii="Times New Roman" w:hAnsi="Times New Roman" w:cs="Times New Roman"/>
                <w:sz w:val="20"/>
                <w:szCs w:val="20"/>
              </w:rPr>
              <w:t xml:space="preserve"> interest expenses</w:t>
            </w:r>
          </w:p>
        </w:tc>
        <w:tc>
          <w:tcPr>
            <w:tcW w:w="1260" w:type="dxa"/>
            <w:tcBorders>
              <w:bottom w:val="single" w:sz="4" w:space="0" w:color="auto"/>
            </w:tcBorders>
          </w:tcPr>
          <w:p w14:paraId="2CCBB75F" w14:textId="361ED49A"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(792,254)</w:t>
            </w:r>
          </w:p>
        </w:tc>
        <w:tc>
          <w:tcPr>
            <w:tcW w:w="72" w:type="dxa"/>
          </w:tcPr>
          <w:p w14:paraId="1E4675B4" w14:textId="77777777" w:rsidR="00AD2F13" w:rsidRPr="00F4373D" w:rsidRDefault="00AD2F13" w:rsidP="00AD2F1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tcPr>
          <w:p w14:paraId="101E4B17" w14:textId="57CEE173" w:rsidR="00AD2F13" w:rsidRPr="00F4373D" w:rsidRDefault="00AD2F13" w:rsidP="00AD2F13">
            <w:pPr>
              <w:tabs>
                <w:tab w:val="decimal" w:pos="108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lang w:val="en-US"/>
              </w:rPr>
              <w:t>(1,711,949)</w:t>
            </w:r>
          </w:p>
        </w:tc>
        <w:tc>
          <w:tcPr>
            <w:tcW w:w="72" w:type="dxa"/>
          </w:tcPr>
          <w:p w14:paraId="75337CE1"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Borders>
              <w:bottom w:val="single" w:sz="4" w:space="0" w:color="auto"/>
            </w:tcBorders>
          </w:tcPr>
          <w:p w14:paraId="534AC789" w14:textId="36ABD9E3"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(521,850)</w:t>
            </w:r>
          </w:p>
        </w:tc>
        <w:tc>
          <w:tcPr>
            <w:tcW w:w="72" w:type="dxa"/>
          </w:tcPr>
          <w:p w14:paraId="76D5C016"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Borders>
              <w:bottom w:val="single" w:sz="4" w:space="0" w:color="auto"/>
            </w:tcBorders>
          </w:tcPr>
          <w:p w14:paraId="01370CB9" w14:textId="79D29C86" w:rsidR="00AD2F13" w:rsidRPr="00F4373D" w:rsidRDefault="00AD2F13" w:rsidP="00AD2F13">
            <w:pPr>
              <w:tabs>
                <w:tab w:val="decimal" w:pos="1191"/>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lang w:val="en-US"/>
              </w:rPr>
              <w:t>(1,296,648)</w:t>
            </w:r>
          </w:p>
        </w:tc>
      </w:tr>
      <w:tr w:rsidR="00F4373D" w:rsidRPr="00F4373D" w14:paraId="4B2FAFD5" w14:textId="77777777" w:rsidTr="00AA3CA7">
        <w:trPr>
          <w:trHeight w:val="20"/>
        </w:trPr>
        <w:tc>
          <w:tcPr>
            <w:tcW w:w="3600" w:type="dxa"/>
            <w:vAlign w:val="bottom"/>
          </w:tcPr>
          <w:p w14:paraId="666294A3" w14:textId="1CC3B37E" w:rsidR="00AD2F13" w:rsidRPr="00F4373D" w:rsidRDefault="00AD2F13" w:rsidP="00AD2F13">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6EED1458" w14:textId="1FCBB053"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15,837,806</w:t>
            </w:r>
          </w:p>
        </w:tc>
        <w:tc>
          <w:tcPr>
            <w:tcW w:w="72" w:type="dxa"/>
          </w:tcPr>
          <w:p w14:paraId="183259B9" w14:textId="77777777" w:rsidR="00AD2F13" w:rsidRPr="00F4373D" w:rsidRDefault="00AD2F13" w:rsidP="00AD2F1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5EA8DB75" w14:textId="64382C81" w:rsidR="00AD2F13" w:rsidRPr="00F4373D" w:rsidRDefault="00AD2F13" w:rsidP="00AD2F13">
            <w:pPr>
              <w:tabs>
                <w:tab w:val="decimal" w:pos="1085"/>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hAnsi="Times New Roman" w:cs="Times New Roman"/>
                <w:sz w:val="20"/>
                <w:szCs w:val="20"/>
                <w:lang w:val="en-US"/>
              </w:rPr>
              <w:t>24,539,381</w:t>
            </w:r>
          </w:p>
        </w:tc>
        <w:tc>
          <w:tcPr>
            <w:tcW w:w="72" w:type="dxa"/>
          </w:tcPr>
          <w:p w14:paraId="0EF7FBC3"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Borders>
              <w:top w:val="single" w:sz="4" w:space="0" w:color="auto"/>
              <w:bottom w:val="double" w:sz="4" w:space="0" w:color="auto"/>
            </w:tcBorders>
          </w:tcPr>
          <w:p w14:paraId="5A821CAA" w14:textId="5A102E39"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12,986,070</w:t>
            </w:r>
          </w:p>
        </w:tc>
        <w:tc>
          <w:tcPr>
            <w:tcW w:w="72" w:type="dxa"/>
          </w:tcPr>
          <w:p w14:paraId="4C9281C5"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Borders>
              <w:top w:val="single" w:sz="4" w:space="0" w:color="auto"/>
              <w:bottom w:val="double" w:sz="4" w:space="0" w:color="auto"/>
            </w:tcBorders>
          </w:tcPr>
          <w:p w14:paraId="2B893E81" w14:textId="39CA26FC" w:rsidR="00AD2F13" w:rsidRPr="00F4373D" w:rsidRDefault="00AD2F13" w:rsidP="00AD2F13">
            <w:pPr>
              <w:tabs>
                <w:tab w:val="decimal" w:pos="1191"/>
              </w:tabs>
              <w:autoSpaceDE w:val="0"/>
              <w:autoSpaceDN w:val="0"/>
              <w:spacing w:line="240" w:lineRule="exact"/>
              <w:ind w:right="-72"/>
              <w:jc w:val="left"/>
              <w:rPr>
                <w:rFonts w:ascii="Times New Roman" w:eastAsia="Browallia New" w:hAnsi="Times New Roman" w:cs="Times New Roman"/>
                <w:sz w:val="20"/>
                <w:szCs w:val="20"/>
              </w:rPr>
            </w:pPr>
            <w:r w:rsidRPr="00F4373D">
              <w:rPr>
                <w:rFonts w:ascii="Times New Roman" w:hAnsi="Times New Roman" w:cs="Times New Roman"/>
                <w:sz w:val="20"/>
                <w:szCs w:val="20"/>
                <w:lang w:val="en-US"/>
              </w:rPr>
              <w:t>20,687,899</w:t>
            </w:r>
          </w:p>
        </w:tc>
      </w:tr>
      <w:tr w:rsidR="00F4373D" w:rsidRPr="00F4373D" w14:paraId="4407C892" w14:textId="77777777" w:rsidTr="00AA3CA7">
        <w:trPr>
          <w:trHeight w:val="20"/>
        </w:trPr>
        <w:tc>
          <w:tcPr>
            <w:tcW w:w="3600" w:type="dxa"/>
            <w:vAlign w:val="bottom"/>
          </w:tcPr>
          <w:p w14:paraId="7F795777" w14:textId="77777777" w:rsidR="00AD2F13" w:rsidRPr="00F4373D" w:rsidRDefault="00AD2F13" w:rsidP="00AD2F13">
            <w:pPr>
              <w:autoSpaceDE w:val="0"/>
              <w:autoSpaceDN w:val="0"/>
              <w:spacing w:line="240" w:lineRule="exact"/>
              <w:ind w:left="267"/>
              <w:rPr>
                <w:rFonts w:ascii="Times New Roman" w:hAnsi="Times New Roman" w:cs="Times New Roman"/>
                <w:sz w:val="20"/>
                <w:szCs w:val="20"/>
              </w:rPr>
            </w:pPr>
          </w:p>
        </w:tc>
        <w:tc>
          <w:tcPr>
            <w:tcW w:w="1260" w:type="dxa"/>
            <w:tcBorders>
              <w:top w:val="double" w:sz="4" w:space="0" w:color="auto"/>
            </w:tcBorders>
          </w:tcPr>
          <w:p w14:paraId="6D1D6F4E" w14:textId="77777777" w:rsidR="00AD2F13" w:rsidRPr="00F4373D" w:rsidRDefault="00AD2F13" w:rsidP="00AD2F13">
            <w:pPr>
              <w:tabs>
                <w:tab w:val="decimal" w:pos="1170"/>
              </w:tabs>
              <w:spacing w:line="240" w:lineRule="exact"/>
              <w:rPr>
                <w:rFonts w:ascii="Times New Roman" w:hAnsi="Times New Roman" w:cs="Times New Roman"/>
                <w:sz w:val="20"/>
                <w:szCs w:val="20"/>
              </w:rPr>
            </w:pPr>
          </w:p>
        </w:tc>
        <w:tc>
          <w:tcPr>
            <w:tcW w:w="72" w:type="dxa"/>
          </w:tcPr>
          <w:p w14:paraId="1D4405F0" w14:textId="77777777" w:rsidR="00AD2F13" w:rsidRPr="00F4373D" w:rsidRDefault="00AD2F13" w:rsidP="00AD2F1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double" w:sz="4" w:space="0" w:color="auto"/>
            </w:tcBorders>
          </w:tcPr>
          <w:p w14:paraId="55A492BD" w14:textId="77777777" w:rsidR="00AD2F13" w:rsidRPr="00F4373D" w:rsidRDefault="00AD2F13" w:rsidP="00AD2F13">
            <w:pPr>
              <w:tabs>
                <w:tab w:val="decimal" w:pos="1085"/>
              </w:tabs>
              <w:autoSpaceDE w:val="0"/>
              <w:autoSpaceDN w:val="0"/>
              <w:spacing w:line="240" w:lineRule="exact"/>
              <w:ind w:right="-72"/>
              <w:jc w:val="left"/>
              <w:rPr>
                <w:rFonts w:ascii="Times New Roman" w:hAnsi="Times New Roman" w:cs="Times New Roman"/>
                <w:sz w:val="20"/>
                <w:szCs w:val="20"/>
              </w:rPr>
            </w:pPr>
          </w:p>
        </w:tc>
        <w:tc>
          <w:tcPr>
            <w:tcW w:w="72" w:type="dxa"/>
          </w:tcPr>
          <w:p w14:paraId="259E5299"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Borders>
              <w:top w:val="double" w:sz="4" w:space="0" w:color="auto"/>
            </w:tcBorders>
          </w:tcPr>
          <w:p w14:paraId="45D38DAD" w14:textId="77777777" w:rsidR="00AD2F13" w:rsidRPr="00F4373D" w:rsidRDefault="00AD2F13" w:rsidP="00AD2F13">
            <w:pPr>
              <w:tabs>
                <w:tab w:val="decimal" w:pos="1170"/>
              </w:tabs>
              <w:spacing w:line="240" w:lineRule="exact"/>
              <w:rPr>
                <w:rFonts w:ascii="Times New Roman" w:hAnsi="Times New Roman" w:cs="Times New Roman"/>
                <w:sz w:val="20"/>
                <w:szCs w:val="20"/>
              </w:rPr>
            </w:pPr>
          </w:p>
        </w:tc>
        <w:tc>
          <w:tcPr>
            <w:tcW w:w="72" w:type="dxa"/>
          </w:tcPr>
          <w:p w14:paraId="5FEEF45F"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eastAsia="Browallia New" w:hAnsi="Times New Roman" w:cs="Times New Roman"/>
                <w:sz w:val="20"/>
                <w:szCs w:val="20"/>
              </w:rPr>
            </w:pPr>
          </w:p>
        </w:tc>
        <w:tc>
          <w:tcPr>
            <w:tcW w:w="1278" w:type="dxa"/>
            <w:tcBorders>
              <w:top w:val="double" w:sz="4" w:space="0" w:color="auto"/>
            </w:tcBorders>
          </w:tcPr>
          <w:p w14:paraId="6D21C823" w14:textId="77777777" w:rsidR="00AD2F13" w:rsidRPr="00F4373D" w:rsidRDefault="00AD2F13" w:rsidP="00AD2F13">
            <w:pPr>
              <w:tabs>
                <w:tab w:val="decimal" w:pos="1191"/>
              </w:tabs>
              <w:autoSpaceDE w:val="0"/>
              <w:autoSpaceDN w:val="0"/>
              <w:spacing w:line="240" w:lineRule="exact"/>
              <w:ind w:right="-72"/>
              <w:jc w:val="left"/>
              <w:rPr>
                <w:rFonts w:ascii="Times New Roman" w:hAnsi="Times New Roman" w:cs="Times New Roman"/>
                <w:sz w:val="20"/>
                <w:szCs w:val="20"/>
              </w:rPr>
            </w:pPr>
          </w:p>
        </w:tc>
      </w:tr>
      <w:tr w:rsidR="00F4373D" w:rsidRPr="00F4373D" w14:paraId="68B8243D" w14:textId="77777777" w:rsidTr="00AA3CA7">
        <w:trPr>
          <w:trHeight w:val="20"/>
        </w:trPr>
        <w:tc>
          <w:tcPr>
            <w:tcW w:w="3600" w:type="dxa"/>
          </w:tcPr>
          <w:p w14:paraId="79A66B91" w14:textId="77777777" w:rsidR="00AD2F13" w:rsidRPr="00F4373D" w:rsidRDefault="00AD2F13" w:rsidP="00AD2F13">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Current portion</w:t>
            </w:r>
          </w:p>
        </w:tc>
        <w:tc>
          <w:tcPr>
            <w:tcW w:w="1260" w:type="dxa"/>
          </w:tcPr>
          <w:p w14:paraId="0079946A" w14:textId="1B466911"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9,766,118</w:t>
            </w:r>
          </w:p>
        </w:tc>
        <w:tc>
          <w:tcPr>
            <w:tcW w:w="72" w:type="dxa"/>
          </w:tcPr>
          <w:p w14:paraId="533F4800" w14:textId="77777777" w:rsidR="00AD2F13" w:rsidRPr="00F4373D" w:rsidRDefault="00AD2F13" w:rsidP="00AD2F1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3DBA0942" w14:textId="77396AA5" w:rsidR="00AD2F13" w:rsidRPr="00F4373D" w:rsidRDefault="00AD2F13" w:rsidP="00AD2F13">
            <w:pPr>
              <w:tabs>
                <w:tab w:val="decimal" w:pos="108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lang w:val="en-US"/>
              </w:rPr>
              <w:t>10,326,230</w:t>
            </w:r>
          </w:p>
        </w:tc>
        <w:tc>
          <w:tcPr>
            <w:tcW w:w="72" w:type="dxa"/>
          </w:tcPr>
          <w:p w14:paraId="25020571"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hAnsi="Times New Roman" w:cs="Times New Roman"/>
                <w:sz w:val="20"/>
                <w:szCs w:val="20"/>
              </w:rPr>
            </w:pPr>
          </w:p>
        </w:tc>
        <w:tc>
          <w:tcPr>
            <w:tcW w:w="1278" w:type="dxa"/>
          </w:tcPr>
          <w:p w14:paraId="59977912" w14:textId="70BD21FE"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8,548,586</w:t>
            </w:r>
          </w:p>
        </w:tc>
        <w:tc>
          <w:tcPr>
            <w:tcW w:w="72" w:type="dxa"/>
          </w:tcPr>
          <w:p w14:paraId="230C8A26"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hAnsi="Times New Roman" w:cs="Times New Roman"/>
                <w:sz w:val="20"/>
                <w:szCs w:val="20"/>
              </w:rPr>
            </w:pPr>
          </w:p>
        </w:tc>
        <w:tc>
          <w:tcPr>
            <w:tcW w:w="1278" w:type="dxa"/>
          </w:tcPr>
          <w:p w14:paraId="331C88C8" w14:textId="22CDF666" w:rsidR="00AD2F13" w:rsidRPr="00F4373D" w:rsidRDefault="00AD2F13" w:rsidP="00AD2F13">
            <w:pPr>
              <w:tabs>
                <w:tab w:val="decimal" w:pos="1191"/>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lang w:val="en-US"/>
              </w:rPr>
              <w:t>8,947,069</w:t>
            </w:r>
          </w:p>
        </w:tc>
      </w:tr>
      <w:tr w:rsidR="00F4373D" w:rsidRPr="00F4373D" w14:paraId="4283137E" w14:textId="77777777" w:rsidTr="00AA3CA7">
        <w:trPr>
          <w:trHeight w:val="20"/>
        </w:trPr>
        <w:tc>
          <w:tcPr>
            <w:tcW w:w="3600" w:type="dxa"/>
          </w:tcPr>
          <w:p w14:paraId="7B533237" w14:textId="77777777" w:rsidR="00AD2F13" w:rsidRPr="00F4373D" w:rsidRDefault="00AD2F13" w:rsidP="00AD2F13">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Non-current portion</w:t>
            </w:r>
          </w:p>
        </w:tc>
        <w:tc>
          <w:tcPr>
            <w:tcW w:w="1260" w:type="dxa"/>
            <w:tcBorders>
              <w:bottom w:val="single" w:sz="4" w:space="0" w:color="auto"/>
            </w:tcBorders>
          </w:tcPr>
          <w:p w14:paraId="41BA6410" w14:textId="52727AE6"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6,071,688</w:t>
            </w:r>
          </w:p>
        </w:tc>
        <w:tc>
          <w:tcPr>
            <w:tcW w:w="72" w:type="dxa"/>
          </w:tcPr>
          <w:p w14:paraId="269D8BDC" w14:textId="77777777" w:rsidR="00AD2F13" w:rsidRPr="00F4373D" w:rsidRDefault="00AD2F13" w:rsidP="00AD2F1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tcPr>
          <w:p w14:paraId="050B4CCB" w14:textId="2BDBC0AC" w:rsidR="00AD2F13" w:rsidRPr="00F4373D" w:rsidRDefault="00AD2F13" w:rsidP="00AD2F13">
            <w:pPr>
              <w:tabs>
                <w:tab w:val="decimal" w:pos="108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lang w:val="en-US"/>
              </w:rPr>
              <w:t>14</w:t>
            </w:r>
            <w:r w:rsidR="00D105DE" w:rsidRPr="00F4373D">
              <w:rPr>
                <w:rFonts w:ascii="Times New Roman" w:hAnsi="Times New Roman" w:cs="Times New Roman"/>
                <w:sz w:val="20"/>
                <w:szCs w:val="20"/>
                <w:lang w:val="en-US"/>
              </w:rPr>
              <w:t>,2</w:t>
            </w:r>
            <w:r w:rsidRPr="00F4373D">
              <w:rPr>
                <w:rFonts w:ascii="Times New Roman" w:hAnsi="Times New Roman" w:cs="Times New Roman"/>
                <w:sz w:val="20"/>
                <w:szCs w:val="20"/>
                <w:lang w:val="en-US"/>
              </w:rPr>
              <w:t>13,151</w:t>
            </w:r>
          </w:p>
        </w:tc>
        <w:tc>
          <w:tcPr>
            <w:tcW w:w="72" w:type="dxa"/>
          </w:tcPr>
          <w:p w14:paraId="1D8DC15E"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hAnsi="Times New Roman" w:cs="Times New Roman"/>
                <w:sz w:val="20"/>
                <w:szCs w:val="20"/>
              </w:rPr>
            </w:pPr>
          </w:p>
        </w:tc>
        <w:tc>
          <w:tcPr>
            <w:tcW w:w="1278" w:type="dxa"/>
            <w:tcBorders>
              <w:bottom w:val="single" w:sz="4" w:space="0" w:color="auto"/>
            </w:tcBorders>
          </w:tcPr>
          <w:p w14:paraId="624000C6" w14:textId="48BEBA6C"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 xml:space="preserve">4,437,484 </w:t>
            </w:r>
          </w:p>
        </w:tc>
        <w:tc>
          <w:tcPr>
            <w:tcW w:w="72" w:type="dxa"/>
          </w:tcPr>
          <w:p w14:paraId="4C6A8CA9"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hAnsi="Times New Roman" w:cs="Times New Roman"/>
                <w:sz w:val="20"/>
                <w:szCs w:val="20"/>
              </w:rPr>
            </w:pPr>
          </w:p>
        </w:tc>
        <w:tc>
          <w:tcPr>
            <w:tcW w:w="1278" w:type="dxa"/>
            <w:tcBorders>
              <w:bottom w:val="single" w:sz="4" w:space="0" w:color="auto"/>
            </w:tcBorders>
          </w:tcPr>
          <w:p w14:paraId="2EA31C57" w14:textId="580297DA" w:rsidR="00AD2F13" w:rsidRPr="00F4373D" w:rsidRDefault="00AD2F13" w:rsidP="00AD2F13">
            <w:pPr>
              <w:tabs>
                <w:tab w:val="decimal" w:pos="1191"/>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lang w:val="en-US"/>
              </w:rPr>
              <w:t>11,740,830</w:t>
            </w:r>
          </w:p>
        </w:tc>
      </w:tr>
      <w:tr w:rsidR="00F4373D" w:rsidRPr="00F4373D" w14:paraId="2B1170C1" w14:textId="77777777" w:rsidTr="00AA3CA7">
        <w:trPr>
          <w:trHeight w:val="20"/>
        </w:trPr>
        <w:tc>
          <w:tcPr>
            <w:tcW w:w="3600" w:type="dxa"/>
            <w:vAlign w:val="bottom"/>
          </w:tcPr>
          <w:p w14:paraId="398F931A" w14:textId="0E50B4EC" w:rsidR="00AD2F13" w:rsidRPr="00F4373D" w:rsidRDefault="00AD2F13" w:rsidP="00AD2F13">
            <w:pPr>
              <w:autoSpaceDE w:val="0"/>
              <w:autoSpaceDN w:val="0"/>
              <w:spacing w:line="240" w:lineRule="exact"/>
              <w:ind w:left="267"/>
              <w:rPr>
                <w:rFonts w:ascii="Times New Roman" w:hAnsi="Times New Roman" w:cs="Times New Roman"/>
                <w:sz w:val="20"/>
                <w:szCs w:val="20"/>
              </w:rPr>
            </w:pPr>
            <w:r w:rsidRPr="00F4373D">
              <w:rPr>
                <w:rFonts w:ascii="Times New Roman" w:hAnsi="Times New Roman" w:cs="Times New Roman"/>
                <w:sz w:val="20"/>
                <w:szCs w:val="20"/>
              </w:rPr>
              <w:t>Total</w:t>
            </w:r>
          </w:p>
        </w:tc>
        <w:tc>
          <w:tcPr>
            <w:tcW w:w="1260" w:type="dxa"/>
            <w:tcBorders>
              <w:top w:val="single" w:sz="4" w:space="0" w:color="auto"/>
              <w:bottom w:val="double" w:sz="4" w:space="0" w:color="auto"/>
            </w:tcBorders>
          </w:tcPr>
          <w:p w14:paraId="540B2D7A" w14:textId="76885F22"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rPr>
              <w:t>15,837,806</w:t>
            </w:r>
          </w:p>
        </w:tc>
        <w:tc>
          <w:tcPr>
            <w:tcW w:w="72" w:type="dxa"/>
          </w:tcPr>
          <w:p w14:paraId="4BDC83C7" w14:textId="77777777" w:rsidR="00AD2F13" w:rsidRPr="00F4373D" w:rsidRDefault="00AD2F13" w:rsidP="00AD2F13">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65B836B1" w14:textId="68B68C7E" w:rsidR="00AD2F13" w:rsidRPr="00F4373D" w:rsidRDefault="00AD2F13" w:rsidP="00AD2F13">
            <w:pPr>
              <w:tabs>
                <w:tab w:val="decimal" w:pos="1085"/>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lang w:val="en-US"/>
              </w:rPr>
              <w:t>24,539,381</w:t>
            </w:r>
          </w:p>
        </w:tc>
        <w:tc>
          <w:tcPr>
            <w:tcW w:w="72" w:type="dxa"/>
          </w:tcPr>
          <w:p w14:paraId="6717167D"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hAnsi="Times New Roman" w:cs="Times New Roman"/>
                <w:sz w:val="20"/>
                <w:szCs w:val="20"/>
              </w:rPr>
            </w:pPr>
          </w:p>
        </w:tc>
        <w:tc>
          <w:tcPr>
            <w:tcW w:w="1278" w:type="dxa"/>
            <w:tcBorders>
              <w:top w:val="single" w:sz="4" w:space="0" w:color="auto"/>
              <w:bottom w:val="double" w:sz="4" w:space="0" w:color="auto"/>
            </w:tcBorders>
          </w:tcPr>
          <w:p w14:paraId="7BC6B2B7" w14:textId="3E38A267" w:rsidR="00AD2F13" w:rsidRPr="00F4373D" w:rsidRDefault="00AD2F13" w:rsidP="00AD2F13">
            <w:pPr>
              <w:tabs>
                <w:tab w:val="decimal" w:pos="1170"/>
              </w:tabs>
              <w:spacing w:line="240" w:lineRule="exact"/>
              <w:rPr>
                <w:rFonts w:ascii="Times New Roman" w:hAnsi="Times New Roman" w:cs="Times New Roman"/>
                <w:sz w:val="20"/>
                <w:szCs w:val="20"/>
              </w:rPr>
            </w:pPr>
            <w:r w:rsidRPr="00F4373D">
              <w:rPr>
                <w:rFonts w:ascii="Times New Roman" w:hAnsi="Times New Roman" w:cs="Times New Roman"/>
                <w:sz w:val="20"/>
                <w:szCs w:val="20"/>
                <w:lang w:val="en-US"/>
              </w:rPr>
              <w:t>12,986,070</w:t>
            </w:r>
          </w:p>
        </w:tc>
        <w:tc>
          <w:tcPr>
            <w:tcW w:w="72" w:type="dxa"/>
          </w:tcPr>
          <w:p w14:paraId="10C3199C" w14:textId="77777777" w:rsidR="00AD2F13" w:rsidRPr="00F4373D" w:rsidRDefault="00AD2F13" w:rsidP="00AD2F13">
            <w:pPr>
              <w:tabs>
                <w:tab w:val="decimal" w:pos="1085"/>
                <w:tab w:val="decimal" w:pos="1203"/>
              </w:tabs>
              <w:autoSpaceDE w:val="0"/>
              <w:autoSpaceDN w:val="0"/>
              <w:spacing w:line="240" w:lineRule="exact"/>
              <w:ind w:right="-72"/>
              <w:jc w:val="left"/>
              <w:rPr>
                <w:rFonts w:ascii="Times New Roman" w:hAnsi="Times New Roman" w:cs="Times New Roman"/>
                <w:sz w:val="20"/>
                <w:szCs w:val="20"/>
              </w:rPr>
            </w:pPr>
          </w:p>
        </w:tc>
        <w:tc>
          <w:tcPr>
            <w:tcW w:w="1278" w:type="dxa"/>
            <w:tcBorders>
              <w:top w:val="single" w:sz="4" w:space="0" w:color="auto"/>
              <w:bottom w:val="double" w:sz="4" w:space="0" w:color="auto"/>
            </w:tcBorders>
          </w:tcPr>
          <w:p w14:paraId="27BA245B" w14:textId="1DBB2116" w:rsidR="00AD2F13" w:rsidRPr="00F4373D" w:rsidRDefault="00AD2F13" w:rsidP="00AD2F13">
            <w:pPr>
              <w:tabs>
                <w:tab w:val="decimal" w:pos="1191"/>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lang w:val="en-US"/>
              </w:rPr>
              <w:t>20,687,899</w:t>
            </w:r>
          </w:p>
        </w:tc>
      </w:tr>
    </w:tbl>
    <w:p w14:paraId="04C45A8A" w14:textId="77777777" w:rsidR="007F1333" w:rsidRPr="00F4373D" w:rsidRDefault="007F1333">
      <w:pPr>
        <w:rPr>
          <w:rFonts w:ascii="Times New Roman" w:eastAsia="Arial" w:hAnsi="Times New Roman" w:cs="Times New Roman"/>
          <w:b/>
          <w:sz w:val="20"/>
          <w:szCs w:val="20"/>
        </w:rPr>
      </w:pPr>
      <w:r w:rsidRPr="00F4373D">
        <w:rPr>
          <w:rFonts w:ascii="Times New Roman" w:eastAsia="Arial" w:hAnsi="Times New Roman" w:cs="Times New Roman"/>
          <w:b/>
          <w:sz w:val="20"/>
          <w:szCs w:val="20"/>
        </w:rPr>
        <w:br w:type="page"/>
      </w:r>
    </w:p>
    <w:p w14:paraId="4743A580" w14:textId="1BAAF03F" w:rsidR="0015259A" w:rsidRPr="00F4373D" w:rsidRDefault="007F1333" w:rsidP="007F1333">
      <w:pPr>
        <w:pStyle w:val="Heading1"/>
        <w:tabs>
          <w:tab w:val="left" w:pos="540"/>
        </w:tabs>
        <w:spacing w:before="360" w:after="240"/>
        <w:rPr>
          <w:rFonts w:ascii="Times New Roman" w:hAnsi="Times New Roman" w:cstheme="minorBidi"/>
          <w:sz w:val="20"/>
          <w:szCs w:val="20"/>
          <w:lang w:val="en-US"/>
        </w:rPr>
      </w:pPr>
      <w:r w:rsidRPr="00F4373D">
        <w:rPr>
          <w:rFonts w:ascii="Times New Roman" w:hAnsi="Times New Roman" w:cstheme="minorBidi"/>
          <w:sz w:val="24"/>
          <w:szCs w:val="24"/>
          <w:lang w:val="en-US"/>
        </w:rPr>
        <w:lastRenderedPageBreak/>
        <w:t>22.</w:t>
      </w:r>
      <w:r w:rsidRPr="00F4373D">
        <w:rPr>
          <w:rFonts w:ascii="Times New Roman" w:hAnsi="Times New Roman" w:cstheme="minorBidi"/>
          <w:sz w:val="24"/>
          <w:szCs w:val="24"/>
          <w:lang w:val="en-US"/>
        </w:rPr>
        <w:tab/>
      </w:r>
      <w:r w:rsidR="004A3102" w:rsidRPr="00F4373D">
        <w:rPr>
          <w:rFonts w:ascii="Times New Roman" w:hAnsi="Times New Roman" w:cstheme="minorBidi"/>
          <w:sz w:val="20"/>
          <w:szCs w:val="20"/>
          <w:lang w:val="en-US"/>
        </w:rPr>
        <w:t>NON-</w:t>
      </w:r>
      <w:proofErr w:type="gramStart"/>
      <w:r w:rsidR="004A3102" w:rsidRPr="00F4373D">
        <w:rPr>
          <w:rFonts w:ascii="Times New Roman" w:hAnsi="Times New Roman" w:cstheme="minorBidi"/>
          <w:sz w:val="20"/>
          <w:szCs w:val="20"/>
          <w:lang w:val="en-US"/>
        </w:rPr>
        <w:t>CURRENT  PROVISIONS</w:t>
      </w:r>
      <w:proofErr w:type="gramEnd"/>
      <w:r w:rsidR="004A3102" w:rsidRPr="00F4373D">
        <w:rPr>
          <w:rFonts w:ascii="Times New Roman" w:hAnsi="Times New Roman" w:cstheme="minorBidi"/>
          <w:sz w:val="24"/>
          <w:szCs w:val="24"/>
          <w:lang w:val="en-US"/>
        </w:rPr>
        <w:t xml:space="preserve">  </w:t>
      </w:r>
      <w:proofErr w:type="gramStart"/>
      <w:r w:rsidR="004A3102" w:rsidRPr="00F4373D">
        <w:rPr>
          <w:rFonts w:ascii="Times New Roman" w:hAnsi="Times New Roman" w:cstheme="minorBidi"/>
          <w:sz w:val="20"/>
          <w:szCs w:val="20"/>
          <w:lang w:val="en-US"/>
        </w:rPr>
        <w:t xml:space="preserve">FOR  </w:t>
      </w:r>
      <w:r w:rsidR="0015259A" w:rsidRPr="00F4373D">
        <w:rPr>
          <w:rFonts w:ascii="Times New Roman" w:hAnsi="Times New Roman" w:cstheme="minorBidi"/>
          <w:sz w:val="20"/>
          <w:szCs w:val="20"/>
          <w:lang w:val="en-US"/>
        </w:rPr>
        <w:t>EMPLOYEE</w:t>
      </w:r>
      <w:proofErr w:type="gramEnd"/>
      <w:r w:rsidR="0015259A" w:rsidRPr="00F4373D">
        <w:rPr>
          <w:rFonts w:ascii="Times New Roman" w:hAnsi="Times New Roman" w:cstheme="minorBidi"/>
          <w:sz w:val="20"/>
          <w:szCs w:val="20"/>
          <w:lang w:val="en-US"/>
        </w:rPr>
        <w:t xml:space="preserve">  BENEFIT</w:t>
      </w:r>
      <w:r w:rsidR="004A3102" w:rsidRPr="00F4373D">
        <w:rPr>
          <w:rFonts w:ascii="Times New Roman" w:hAnsi="Times New Roman" w:cstheme="minorBidi"/>
          <w:sz w:val="20"/>
          <w:szCs w:val="20"/>
          <w:lang w:val="en-US"/>
        </w:rPr>
        <w:t>S</w:t>
      </w:r>
      <w:r w:rsidR="0015259A" w:rsidRPr="00F4373D">
        <w:rPr>
          <w:rFonts w:ascii="Times New Roman" w:hAnsi="Times New Roman" w:cstheme="minorBidi"/>
          <w:sz w:val="20"/>
          <w:szCs w:val="20"/>
          <w:lang w:val="en-US"/>
        </w:rPr>
        <w:t xml:space="preserve">  </w:t>
      </w:r>
    </w:p>
    <w:p w14:paraId="64959AA6" w14:textId="77777777" w:rsidR="000E00F0" w:rsidRPr="00F4373D" w:rsidRDefault="00324AC5" w:rsidP="0015259A">
      <w:pPr>
        <w:spacing w:after="240"/>
        <w:ind w:left="547"/>
        <w:rPr>
          <w:rFonts w:ascii="Times New Roman" w:eastAsia="Arial" w:hAnsi="Times New Roman" w:cs="Times New Roman"/>
          <w:sz w:val="24"/>
          <w:szCs w:val="24"/>
        </w:rPr>
      </w:pPr>
      <w:r w:rsidRPr="00F4373D">
        <w:rPr>
          <w:rFonts w:ascii="Times New Roman" w:eastAsia="Arial" w:hAnsi="Times New Roman" w:cs="Times New Roman"/>
          <w:sz w:val="24"/>
          <w:szCs w:val="24"/>
        </w:rPr>
        <w:t>Non-current provision for e</w:t>
      </w:r>
      <w:r w:rsidR="0015259A" w:rsidRPr="00F4373D">
        <w:rPr>
          <w:rFonts w:ascii="Times New Roman" w:eastAsia="Arial" w:hAnsi="Times New Roman" w:cs="Times New Roman"/>
          <w:sz w:val="24"/>
          <w:szCs w:val="24"/>
        </w:rPr>
        <w:t xml:space="preserve">mployee </w:t>
      </w:r>
      <w:r w:rsidR="0015259A" w:rsidRPr="00F4373D">
        <w:rPr>
          <w:rFonts w:ascii="Times New Roman" w:eastAsia="Arial" w:hAnsi="Times New Roman" w:cs="Times New Roman"/>
          <w:spacing w:val="-4"/>
          <w:sz w:val="24"/>
          <w:szCs w:val="24"/>
        </w:rPr>
        <w:t>benefit</w:t>
      </w:r>
      <w:r w:rsidRPr="00F4373D">
        <w:rPr>
          <w:rFonts w:ascii="Times New Roman" w:eastAsia="Arial" w:hAnsi="Times New Roman" w:cs="Times New Roman"/>
          <w:spacing w:val="-4"/>
          <w:sz w:val="24"/>
          <w:szCs w:val="24"/>
        </w:rPr>
        <w:t xml:space="preserve">s </w:t>
      </w:r>
      <w:r w:rsidR="00F44F54" w:rsidRPr="00F4373D">
        <w:rPr>
          <w:rFonts w:ascii="Times New Roman" w:eastAsia="Arial" w:hAnsi="Times New Roman" w:cs="Times New Roman"/>
          <w:spacing w:val="-4"/>
          <w:sz w:val="24"/>
          <w:szCs w:val="24"/>
        </w:rPr>
        <w:t xml:space="preserve">comprises of </w:t>
      </w:r>
      <w:r w:rsidR="0015259A" w:rsidRPr="00F4373D">
        <w:rPr>
          <w:rFonts w:ascii="Times New Roman" w:eastAsia="Arial" w:hAnsi="Times New Roman" w:cs="Times New Roman"/>
          <w:sz w:val="24"/>
          <w:szCs w:val="24"/>
        </w:rPr>
        <w:t xml:space="preserve">retirement benefits. </w:t>
      </w:r>
    </w:p>
    <w:p w14:paraId="0931033C" w14:textId="5D475D50" w:rsidR="0015259A" w:rsidRPr="00F4373D" w:rsidRDefault="004F3848" w:rsidP="0015259A">
      <w:pPr>
        <w:spacing w:after="240"/>
        <w:ind w:left="547"/>
        <w:rPr>
          <w:rFonts w:ascii="Times New Roman" w:eastAsia="Arial" w:hAnsi="Times New Roman" w:cs="Times New Roman"/>
          <w:sz w:val="24"/>
          <w:szCs w:val="24"/>
        </w:rPr>
      </w:pPr>
      <w:r w:rsidRPr="00F4373D">
        <w:rPr>
          <w:rFonts w:ascii="Times New Roman" w:eastAsia="Arial" w:hAnsi="Times New Roman" w:cs="Times New Roman"/>
          <w:sz w:val="24"/>
          <w:szCs w:val="24"/>
        </w:rPr>
        <w:t>Amount</w:t>
      </w:r>
      <w:r w:rsidR="0015259A" w:rsidRPr="00F4373D">
        <w:rPr>
          <w:rFonts w:ascii="Times New Roman" w:eastAsia="Arial" w:hAnsi="Times New Roman" w:cs="Times New Roman"/>
          <w:sz w:val="24"/>
          <w:szCs w:val="24"/>
        </w:rPr>
        <w:t xml:space="preserve"> recognised in financial statements </w:t>
      </w:r>
      <w:r w:rsidRPr="00F4373D">
        <w:rPr>
          <w:rFonts w:ascii="Times New Roman" w:eastAsia="Arial" w:hAnsi="Times New Roman" w:cs="Times New Roman"/>
          <w:sz w:val="24"/>
          <w:szCs w:val="24"/>
        </w:rPr>
        <w:t xml:space="preserve">were </w:t>
      </w:r>
      <w:r w:rsidR="0015259A" w:rsidRPr="00F4373D">
        <w:rPr>
          <w:rFonts w:ascii="Times New Roman" w:eastAsia="Arial" w:hAnsi="Times New Roman" w:cs="Times New Roman"/>
          <w:sz w:val="24"/>
          <w:szCs w:val="24"/>
        </w:rPr>
        <w:t xml:space="preserve">as follows: </w:t>
      </w:r>
    </w:p>
    <w:p w14:paraId="59556E16" w14:textId="77777777" w:rsidR="009030F5" w:rsidRPr="00F4373D" w:rsidRDefault="009030F5" w:rsidP="000962A7">
      <w:pPr>
        <w:spacing w:before="240"/>
        <w:ind w:left="547" w:right="-27"/>
        <w:jc w:val="right"/>
        <w:rPr>
          <w:rFonts w:ascii="Times New Roman" w:eastAsia="Arial Unicode MS" w:hAnsi="Times New Roman" w:cs="Times New Roman"/>
          <w:b/>
          <w:bCs/>
          <w:spacing w:val="-4"/>
          <w:sz w:val="20"/>
        </w:rPr>
      </w:pPr>
      <w:proofErr w:type="gramStart"/>
      <w:r w:rsidRPr="00F4373D">
        <w:rPr>
          <w:rFonts w:ascii="Times New Roman" w:eastAsia="Arial Unicode MS" w:hAnsi="Times New Roman" w:cs="Times New Roman"/>
          <w:b/>
          <w:bCs/>
          <w:spacing w:val="-4"/>
          <w:sz w:val="20"/>
        </w:rPr>
        <w:t>Unit :</w:t>
      </w:r>
      <w:proofErr w:type="gramEnd"/>
      <w:r w:rsidRPr="00F4373D">
        <w:rPr>
          <w:rFonts w:ascii="Times New Roman" w:eastAsia="Arial Unicode MS" w:hAnsi="Times New Roman" w:cs="Times New Roman"/>
          <w:b/>
          <w:bCs/>
          <w:spacing w:val="-4"/>
          <w:sz w:val="20"/>
        </w:rPr>
        <w:t xml:space="preserve"> Baht</w:t>
      </w:r>
    </w:p>
    <w:tbl>
      <w:tblPr>
        <w:tblW w:w="8820"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260"/>
        <w:gridCol w:w="90"/>
        <w:gridCol w:w="1260"/>
      </w:tblGrid>
      <w:tr w:rsidR="00F4373D" w:rsidRPr="00F4373D" w14:paraId="583C2D9F" w14:textId="77777777" w:rsidTr="000962A7">
        <w:tc>
          <w:tcPr>
            <w:tcW w:w="3510" w:type="dxa"/>
            <w:tcBorders>
              <w:top w:val="nil"/>
              <w:left w:val="nil"/>
              <w:bottom w:val="nil"/>
              <w:right w:val="nil"/>
            </w:tcBorders>
            <w:vAlign w:val="bottom"/>
          </w:tcPr>
          <w:p w14:paraId="3D6D2A25" w14:textId="77777777" w:rsidR="009030F5" w:rsidRPr="00F4373D" w:rsidRDefault="009030F5" w:rsidP="00F00E8D">
            <w:pPr>
              <w:spacing w:line="240" w:lineRule="exact"/>
              <w:ind w:left="-86" w:right="-72"/>
              <w:rPr>
                <w:rFonts w:ascii="Times New Roman" w:eastAsia="Browallia New" w:hAnsi="Times New Roman" w:cs="Times New Roman"/>
                <w:sz w:val="20"/>
                <w:szCs w:val="20"/>
              </w:rPr>
            </w:pPr>
          </w:p>
        </w:tc>
        <w:tc>
          <w:tcPr>
            <w:tcW w:w="2610" w:type="dxa"/>
            <w:gridSpan w:val="3"/>
            <w:tcBorders>
              <w:top w:val="nil"/>
              <w:left w:val="nil"/>
              <w:bottom w:val="nil"/>
              <w:right w:val="nil"/>
            </w:tcBorders>
          </w:tcPr>
          <w:p w14:paraId="1FF6935A" w14:textId="77777777" w:rsidR="009030F5" w:rsidRPr="00F4373D" w:rsidRDefault="009030F5"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517FA93A" w14:textId="77777777" w:rsidR="009030F5" w:rsidRPr="00F4373D" w:rsidRDefault="009030F5" w:rsidP="00F00E8D">
            <w:pPr>
              <w:spacing w:line="240" w:lineRule="exact"/>
              <w:ind w:right="-72"/>
              <w:jc w:val="center"/>
              <w:rPr>
                <w:rFonts w:ascii="Times New Roman" w:eastAsia="Browallia New" w:hAnsi="Times New Roman" w:cs="Times New Roman"/>
                <w:b/>
                <w:bCs/>
                <w:sz w:val="18"/>
                <w:szCs w:val="18"/>
                <w:cs/>
              </w:rPr>
            </w:pPr>
            <w:proofErr w:type="gramStart"/>
            <w:r w:rsidRPr="00F4373D">
              <w:rPr>
                <w:rFonts w:ascii="Times New Roman" w:hAnsi="Times New Roman" w:cs="Times New Roman"/>
                <w:b/>
                <w:bCs/>
                <w:sz w:val="16"/>
                <w:szCs w:val="16"/>
              </w:rPr>
              <w:t>FINANCIAL  STATEMENTS</w:t>
            </w:r>
            <w:proofErr w:type="gramEnd"/>
          </w:p>
        </w:tc>
        <w:tc>
          <w:tcPr>
            <w:tcW w:w="90" w:type="dxa"/>
            <w:tcBorders>
              <w:top w:val="nil"/>
              <w:left w:val="nil"/>
              <w:bottom w:val="nil"/>
              <w:right w:val="nil"/>
            </w:tcBorders>
          </w:tcPr>
          <w:p w14:paraId="298C057E" w14:textId="77777777" w:rsidR="009030F5" w:rsidRPr="00F4373D" w:rsidRDefault="009030F5" w:rsidP="00F00E8D">
            <w:pPr>
              <w:spacing w:line="240" w:lineRule="exact"/>
              <w:ind w:right="-72"/>
              <w:jc w:val="center"/>
              <w:rPr>
                <w:rFonts w:ascii="Times New Roman" w:hAnsi="Times New Roman" w:cs="Times New Roman"/>
                <w:b/>
                <w:bCs/>
                <w:sz w:val="18"/>
                <w:szCs w:val="18"/>
              </w:rPr>
            </w:pPr>
          </w:p>
        </w:tc>
        <w:tc>
          <w:tcPr>
            <w:tcW w:w="2610" w:type="dxa"/>
            <w:gridSpan w:val="3"/>
            <w:tcBorders>
              <w:top w:val="nil"/>
              <w:left w:val="nil"/>
              <w:bottom w:val="nil"/>
              <w:right w:val="nil"/>
            </w:tcBorders>
          </w:tcPr>
          <w:p w14:paraId="7BBB6A11" w14:textId="77777777" w:rsidR="009030F5" w:rsidRPr="00F4373D" w:rsidRDefault="009030F5"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5FE11053" w14:textId="77777777" w:rsidR="009030F5" w:rsidRPr="00F4373D" w:rsidRDefault="009030F5" w:rsidP="00F00E8D">
            <w:pPr>
              <w:spacing w:line="240" w:lineRule="exact"/>
              <w:ind w:right="-72"/>
              <w:jc w:val="center"/>
              <w:rPr>
                <w:rFonts w:ascii="Times New Roman" w:eastAsia="Browallia New" w:hAnsi="Times New Roman" w:cs="Times New Roman"/>
                <w:b/>
                <w:bCs/>
                <w:sz w:val="18"/>
                <w:szCs w:val="18"/>
                <w:cs/>
              </w:rPr>
            </w:pPr>
            <w:proofErr w:type="gramStart"/>
            <w:r w:rsidRPr="00F4373D">
              <w:rPr>
                <w:rFonts w:ascii="Times New Roman" w:hAnsi="Times New Roman" w:cs="Times New Roman"/>
                <w:b/>
                <w:bCs/>
                <w:sz w:val="16"/>
                <w:szCs w:val="16"/>
              </w:rPr>
              <w:t>FINANCIAL  STATEMENTS</w:t>
            </w:r>
            <w:proofErr w:type="gramEnd"/>
          </w:p>
        </w:tc>
      </w:tr>
      <w:tr w:rsidR="00F4373D" w:rsidRPr="00F4373D" w14:paraId="3E8C6405" w14:textId="77777777" w:rsidTr="000962A7">
        <w:tc>
          <w:tcPr>
            <w:tcW w:w="3510" w:type="dxa"/>
            <w:tcBorders>
              <w:top w:val="nil"/>
              <w:left w:val="nil"/>
              <w:bottom w:val="nil"/>
              <w:right w:val="nil"/>
            </w:tcBorders>
            <w:vAlign w:val="bottom"/>
          </w:tcPr>
          <w:p w14:paraId="17AF1511" w14:textId="77777777" w:rsidR="009030F5" w:rsidRPr="00F4373D" w:rsidRDefault="009030F5" w:rsidP="00F00E8D">
            <w:pPr>
              <w:spacing w:line="240" w:lineRule="exact"/>
              <w:ind w:left="-86" w:right="-72"/>
              <w:rPr>
                <w:rFonts w:ascii="Times New Roman" w:eastAsia="Browallia New" w:hAnsi="Times New Roman" w:cs="Times New Roman"/>
                <w:sz w:val="20"/>
                <w:szCs w:val="20"/>
              </w:rPr>
            </w:pPr>
          </w:p>
        </w:tc>
        <w:tc>
          <w:tcPr>
            <w:tcW w:w="1260" w:type="dxa"/>
            <w:tcBorders>
              <w:top w:val="nil"/>
              <w:left w:val="nil"/>
              <w:bottom w:val="nil"/>
              <w:right w:val="nil"/>
            </w:tcBorders>
          </w:tcPr>
          <w:p w14:paraId="32C7DAA9" w14:textId="77777777" w:rsidR="009030F5" w:rsidRPr="00F4373D" w:rsidRDefault="009030F5"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381C42B0" w14:textId="77777777" w:rsidR="009030F5" w:rsidRPr="00F4373D" w:rsidRDefault="009030F5" w:rsidP="00F00E8D">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2F3723BE" w14:textId="77777777" w:rsidR="009030F5" w:rsidRPr="00F4373D" w:rsidRDefault="009030F5"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c>
          <w:tcPr>
            <w:tcW w:w="90" w:type="dxa"/>
            <w:tcBorders>
              <w:top w:val="nil"/>
              <w:left w:val="nil"/>
              <w:bottom w:val="nil"/>
              <w:right w:val="nil"/>
            </w:tcBorders>
          </w:tcPr>
          <w:p w14:paraId="716306A3" w14:textId="77777777" w:rsidR="009030F5" w:rsidRPr="00F4373D" w:rsidRDefault="009030F5" w:rsidP="00F00E8D">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7F029A84" w14:textId="77777777" w:rsidR="009030F5" w:rsidRPr="00F4373D" w:rsidRDefault="009030F5"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21EEAB2C" w14:textId="77777777" w:rsidR="009030F5" w:rsidRPr="00F4373D" w:rsidRDefault="009030F5" w:rsidP="00F00E8D">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5C297C24" w14:textId="77777777" w:rsidR="009030F5" w:rsidRPr="00F4373D" w:rsidRDefault="009030F5"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r>
      <w:tr w:rsidR="00F4373D" w:rsidRPr="00F4373D" w14:paraId="2D1404B0" w14:textId="77777777" w:rsidTr="000962A7">
        <w:trPr>
          <w:trHeight w:val="144"/>
        </w:trPr>
        <w:tc>
          <w:tcPr>
            <w:tcW w:w="3510" w:type="dxa"/>
            <w:tcBorders>
              <w:top w:val="nil"/>
              <w:left w:val="nil"/>
              <w:bottom w:val="nil"/>
              <w:right w:val="nil"/>
            </w:tcBorders>
            <w:vAlign w:val="bottom"/>
          </w:tcPr>
          <w:p w14:paraId="2AE5DFB8" w14:textId="7C051A6C" w:rsidR="009030F5" w:rsidRPr="00F4373D" w:rsidRDefault="00774033" w:rsidP="00F00E8D">
            <w:pPr>
              <w:spacing w:line="240" w:lineRule="exact"/>
              <w:ind w:left="90" w:right="-72"/>
              <w:rPr>
                <w:rFonts w:ascii="Times New Roman" w:eastAsia="Browallia New" w:hAnsi="Times New Roman" w:cs="Angsana New"/>
                <w:b/>
                <w:bCs/>
                <w:sz w:val="20"/>
                <w:szCs w:val="25"/>
              </w:rPr>
            </w:pPr>
            <w:r w:rsidRPr="00F4373D">
              <w:rPr>
                <w:rFonts w:ascii="Times New Roman" w:hAnsi="Times New Roman" w:cs="Times New Roman"/>
                <w:b/>
                <w:sz w:val="20"/>
                <w:szCs w:val="20"/>
              </w:rPr>
              <w:t>Statement</w:t>
            </w:r>
            <w:r w:rsidR="00B352DA" w:rsidRPr="00F4373D">
              <w:rPr>
                <w:rFonts w:ascii="Times New Roman" w:hAnsi="Times New Roman" w:cs="Times New Roman"/>
                <w:b/>
                <w:sz w:val="20"/>
                <w:szCs w:val="20"/>
              </w:rPr>
              <w:t>s</w:t>
            </w:r>
            <w:r w:rsidRPr="00F4373D">
              <w:rPr>
                <w:rFonts w:ascii="Times New Roman" w:hAnsi="Times New Roman" w:cs="Times New Roman"/>
                <w:b/>
                <w:sz w:val="20"/>
                <w:szCs w:val="20"/>
              </w:rPr>
              <w:t xml:space="preserve"> of financial position</w:t>
            </w:r>
          </w:p>
        </w:tc>
        <w:tc>
          <w:tcPr>
            <w:tcW w:w="1260" w:type="dxa"/>
            <w:tcBorders>
              <w:top w:val="nil"/>
              <w:left w:val="nil"/>
              <w:bottom w:val="nil"/>
              <w:right w:val="nil"/>
            </w:tcBorders>
            <w:vAlign w:val="bottom"/>
          </w:tcPr>
          <w:p w14:paraId="4FC46FC2" w14:textId="77777777" w:rsidR="009030F5" w:rsidRPr="00F4373D" w:rsidRDefault="009030F5" w:rsidP="00F00E8D">
            <w:pPr>
              <w:spacing w:line="240" w:lineRule="exact"/>
              <w:ind w:right="130"/>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3E003E1E" w14:textId="77777777" w:rsidR="009030F5" w:rsidRPr="00F4373D" w:rsidRDefault="009030F5" w:rsidP="00F00E8D">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A5BDA2B" w14:textId="77777777" w:rsidR="009030F5" w:rsidRPr="00F4373D" w:rsidRDefault="009030F5" w:rsidP="00F00E8D">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20CD7239" w14:textId="77777777" w:rsidR="009030F5" w:rsidRPr="00F4373D" w:rsidRDefault="009030F5" w:rsidP="00F00E8D">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4A3BCF1" w14:textId="77777777" w:rsidR="009030F5" w:rsidRPr="00F4373D" w:rsidRDefault="009030F5" w:rsidP="00F00E8D">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189420ED" w14:textId="77777777" w:rsidR="009030F5" w:rsidRPr="00F4373D" w:rsidRDefault="009030F5" w:rsidP="00F00E8D">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05BFE07E" w14:textId="77777777" w:rsidR="009030F5" w:rsidRPr="00F4373D" w:rsidRDefault="009030F5" w:rsidP="00F00E8D">
            <w:pPr>
              <w:spacing w:line="240" w:lineRule="exact"/>
              <w:ind w:right="-72"/>
              <w:jc w:val="right"/>
              <w:rPr>
                <w:rFonts w:ascii="Times New Roman" w:eastAsia="Browallia New" w:hAnsi="Times New Roman" w:cs="Times New Roman"/>
                <w:sz w:val="20"/>
                <w:szCs w:val="20"/>
              </w:rPr>
            </w:pPr>
          </w:p>
        </w:tc>
      </w:tr>
      <w:tr w:rsidR="00F4373D" w:rsidRPr="00F4373D" w14:paraId="6294A1EB" w14:textId="77777777" w:rsidTr="000962A7">
        <w:trPr>
          <w:trHeight w:val="80"/>
        </w:trPr>
        <w:tc>
          <w:tcPr>
            <w:tcW w:w="3510" w:type="dxa"/>
            <w:tcBorders>
              <w:top w:val="nil"/>
              <w:left w:val="nil"/>
              <w:bottom w:val="nil"/>
              <w:right w:val="nil"/>
            </w:tcBorders>
            <w:vAlign w:val="bottom"/>
          </w:tcPr>
          <w:p w14:paraId="74048F47" w14:textId="7007FF2E" w:rsidR="007942AF" w:rsidRPr="00F4373D" w:rsidRDefault="007942AF" w:rsidP="007942AF">
            <w:pPr>
              <w:spacing w:line="240" w:lineRule="exact"/>
              <w:ind w:left="90" w:right="-72" w:firstLine="89"/>
              <w:rPr>
                <w:rFonts w:ascii="Times New Roman" w:eastAsia="Browallia New" w:hAnsi="Times New Roman" w:cs="Times New Roman"/>
                <w:b/>
                <w:bCs/>
                <w:sz w:val="20"/>
                <w:szCs w:val="20"/>
              </w:rPr>
            </w:pPr>
            <w:r w:rsidRPr="00F4373D">
              <w:rPr>
                <w:rFonts w:ascii="Times New Roman" w:eastAsia="Arial" w:hAnsi="Times New Roman" w:cs="Times New Roman"/>
                <w:b/>
                <w:bCs/>
                <w:sz w:val="20"/>
                <w:szCs w:val="20"/>
              </w:rPr>
              <w:t xml:space="preserve">as </w:t>
            </w:r>
            <w:proofErr w:type="gramStart"/>
            <w:r w:rsidRPr="00F4373D">
              <w:rPr>
                <w:rFonts w:ascii="Times New Roman" w:eastAsia="Arial" w:hAnsi="Times New Roman" w:cs="Times New Roman"/>
                <w:b/>
                <w:bCs/>
                <w:sz w:val="20"/>
                <w:szCs w:val="20"/>
              </w:rPr>
              <w:t>at</w:t>
            </w:r>
            <w:proofErr w:type="gramEnd"/>
            <w:r w:rsidRPr="00F4373D">
              <w:rPr>
                <w:rFonts w:ascii="Times New Roman" w:eastAsia="Arial" w:hAnsi="Times New Roman" w:cs="Times New Roman"/>
                <w:b/>
                <w:bCs/>
                <w:sz w:val="20"/>
                <w:szCs w:val="20"/>
              </w:rPr>
              <w:t xml:space="preserve"> December 31, </w:t>
            </w:r>
          </w:p>
        </w:tc>
        <w:tc>
          <w:tcPr>
            <w:tcW w:w="1260" w:type="dxa"/>
            <w:tcBorders>
              <w:top w:val="nil"/>
              <w:left w:val="nil"/>
              <w:bottom w:val="nil"/>
              <w:right w:val="nil"/>
            </w:tcBorders>
          </w:tcPr>
          <w:p w14:paraId="6DF99199" w14:textId="2B928032" w:rsidR="007942AF" w:rsidRPr="00F4373D" w:rsidRDefault="007942AF" w:rsidP="007942AF">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13,854,804</w:t>
            </w:r>
          </w:p>
        </w:tc>
        <w:tc>
          <w:tcPr>
            <w:tcW w:w="90" w:type="dxa"/>
            <w:tcBorders>
              <w:top w:val="nil"/>
              <w:left w:val="nil"/>
              <w:bottom w:val="nil"/>
              <w:right w:val="nil"/>
            </w:tcBorders>
          </w:tcPr>
          <w:p w14:paraId="1A538FB3" w14:textId="77777777" w:rsidR="007942AF" w:rsidRPr="00F4373D" w:rsidRDefault="007942AF" w:rsidP="007942AF">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12BC75E9" w14:textId="4256D52F" w:rsidR="007942AF" w:rsidRPr="00F4373D" w:rsidRDefault="007942AF" w:rsidP="007942AF">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12,358,059</w:t>
            </w:r>
          </w:p>
        </w:tc>
        <w:tc>
          <w:tcPr>
            <w:tcW w:w="90" w:type="dxa"/>
            <w:tcBorders>
              <w:top w:val="nil"/>
              <w:left w:val="nil"/>
              <w:bottom w:val="nil"/>
              <w:right w:val="nil"/>
            </w:tcBorders>
          </w:tcPr>
          <w:p w14:paraId="630421BE" w14:textId="77777777" w:rsidR="007942AF" w:rsidRPr="00F4373D" w:rsidRDefault="007942AF" w:rsidP="007942AF">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308F5569" w14:textId="4B04AEC2" w:rsidR="007942AF" w:rsidRPr="00F4373D" w:rsidRDefault="007942AF" w:rsidP="007942AF">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13,157,925</w:t>
            </w:r>
          </w:p>
        </w:tc>
        <w:tc>
          <w:tcPr>
            <w:tcW w:w="90" w:type="dxa"/>
            <w:tcBorders>
              <w:top w:val="nil"/>
              <w:left w:val="nil"/>
              <w:bottom w:val="nil"/>
              <w:right w:val="nil"/>
            </w:tcBorders>
          </w:tcPr>
          <w:p w14:paraId="05CC5964" w14:textId="77777777" w:rsidR="007942AF" w:rsidRPr="00F4373D" w:rsidRDefault="007942AF" w:rsidP="007942AF">
            <w:pPr>
              <w:tabs>
                <w:tab w:val="decimal" w:pos="1173"/>
              </w:tabs>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0B8E064E" w14:textId="036A9FC4" w:rsidR="007942AF" w:rsidRPr="00F4373D" w:rsidRDefault="007942AF" w:rsidP="007942AF">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11,629,053</w:t>
            </w:r>
          </w:p>
        </w:tc>
      </w:tr>
      <w:tr w:rsidR="00F4373D" w:rsidRPr="00F4373D" w14:paraId="14C5C174" w14:textId="77777777" w:rsidTr="000C6692">
        <w:trPr>
          <w:trHeight w:val="80"/>
        </w:trPr>
        <w:tc>
          <w:tcPr>
            <w:tcW w:w="3510" w:type="dxa"/>
            <w:tcBorders>
              <w:top w:val="nil"/>
              <w:left w:val="nil"/>
              <w:bottom w:val="nil"/>
              <w:right w:val="nil"/>
            </w:tcBorders>
            <w:vAlign w:val="bottom"/>
          </w:tcPr>
          <w:p w14:paraId="7B14AE6D" w14:textId="77777777" w:rsidR="007942AF" w:rsidRPr="00F4373D" w:rsidRDefault="007942AF" w:rsidP="007942AF">
            <w:pPr>
              <w:spacing w:line="240" w:lineRule="exact"/>
              <w:ind w:left="90" w:right="-72"/>
              <w:rPr>
                <w:rFonts w:ascii="Times New Roman" w:eastAsia="Browallia New" w:hAnsi="Times New Roman" w:cs="Times New Roman"/>
                <w:sz w:val="20"/>
                <w:szCs w:val="20"/>
              </w:rPr>
            </w:pPr>
          </w:p>
        </w:tc>
        <w:tc>
          <w:tcPr>
            <w:tcW w:w="1260" w:type="dxa"/>
            <w:tcBorders>
              <w:top w:val="nil"/>
              <w:left w:val="nil"/>
              <w:bottom w:val="nil"/>
              <w:right w:val="nil"/>
            </w:tcBorders>
          </w:tcPr>
          <w:p w14:paraId="637487AD" w14:textId="77777777" w:rsidR="007942AF" w:rsidRPr="00F4373D" w:rsidRDefault="007942AF" w:rsidP="007942AF">
            <w:pPr>
              <w:tabs>
                <w:tab w:val="decimal" w:pos="1173"/>
              </w:tabs>
              <w:spacing w:line="240" w:lineRule="exact"/>
              <w:rPr>
                <w:rFonts w:ascii="Times New Roman" w:eastAsia="Browallia New" w:hAnsi="Times New Roman" w:cs="Times New Roman"/>
                <w:sz w:val="20"/>
                <w:szCs w:val="20"/>
              </w:rPr>
            </w:pPr>
          </w:p>
        </w:tc>
        <w:tc>
          <w:tcPr>
            <w:tcW w:w="90" w:type="dxa"/>
            <w:tcBorders>
              <w:top w:val="nil"/>
              <w:left w:val="nil"/>
              <w:bottom w:val="nil"/>
              <w:right w:val="nil"/>
            </w:tcBorders>
          </w:tcPr>
          <w:p w14:paraId="0885F043" w14:textId="77777777" w:rsidR="007942AF" w:rsidRPr="00F4373D" w:rsidRDefault="007942AF" w:rsidP="007942AF">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155EE9D9" w14:textId="1A496BCC" w:rsidR="007942AF" w:rsidRPr="00F4373D" w:rsidRDefault="007942AF" w:rsidP="007942AF">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753DE373" w14:textId="77777777" w:rsidR="007942AF" w:rsidRPr="00F4373D" w:rsidRDefault="007942AF" w:rsidP="007942AF">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624BA6C4" w14:textId="77777777" w:rsidR="007942AF" w:rsidRPr="00F4373D" w:rsidRDefault="007942AF" w:rsidP="007942AF">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0B498DF0" w14:textId="77777777" w:rsidR="007942AF" w:rsidRPr="00F4373D" w:rsidRDefault="007942AF" w:rsidP="007942AF">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1FD6F6C6" w14:textId="08901384" w:rsidR="007942AF" w:rsidRPr="00F4373D" w:rsidRDefault="007942AF" w:rsidP="007942AF">
            <w:pPr>
              <w:tabs>
                <w:tab w:val="decimal" w:pos="1173"/>
              </w:tabs>
              <w:spacing w:line="240" w:lineRule="exact"/>
              <w:rPr>
                <w:rFonts w:ascii="Times New Roman" w:hAnsi="Times New Roman" w:cs="Times New Roman"/>
                <w:sz w:val="20"/>
                <w:szCs w:val="20"/>
              </w:rPr>
            </w:pPr>
          </w:p>
        </w:tc>
      </w:tr>
      <w:tr w:rsidR="00F4373D" w:rsidRPr="00F4373D" w14:paraId="6A14C5D1" w14:textId="77777777" w:rsidTr="000C6692">
        <w:trPr>
          <w:trHeight w:val="80"/>
        </w:trPr>
        <w:tc>
          <w:tcPr>
            <w:tcW w:w="3510" w:type="dxa"/>
            <w:tcBorders>
              <w:top w:val="nil"/>
              <w:left w:val="nil"/>
              <w:bottom w:val="nil"/>
              <w:right w:val="nil"/>
            </w:tcBorders>
            <w:vAlign w:val="bottom"/>
          </w:tcPr>
          <w:p w14:paraId="019B4979" w14:textId="6AD3AB66" w:rsidR="007942AF" w:rsidRPr="00F4373D" w:rsidRDefault="007942AF" w:rsidP="007942AF">
            <w:pPr>
              <w:spacing w:line="240" w:lineRule="exact"/>
              <w:ind w:left="90" w:right="-72"/>
              <w:rPr>
                <w:rFonts w:ascii="Times New Roman" w:eastAsia="Browallia New" w:hAnsi="Times New Roman" w:cs="Times New Roman"/>
                <w:b/>
                <w:bCs/>
                <w:sz w:val="20"/>
                <w:szCs w:val="20"/>
              </w:rPr>
            </w:pPr>
            <w:r w:rsidRPr="00F4373D">
              <w:rPr>
                <w:rFonts w:ascii="Times New Roman" w:hAnsi="Times New Roman" w:cs="Times New Roman"/>
                <w:b/>
                <w:sz w:val="20"/>
                <w:szCs w:val="20"/>
              </w:rPr>
              <w:t xml:space="preserve">Statements of comprehensive income </w:t>
            </w:r>
          </w:p>
        </w:tc>
        <w:tc>
          <w:tcPr>
            <w:tcW w:w="1260" w:type="dxa"/>
            <w:tcBorders>
              <w:top w:val="nil"/>
              <w:left w:val="nil"/>
              <w:bottom w:val="nil"/>
              <w:right w:val="nil"/>
            </w:tcBorders>
          </w:tcPr>
          <w:p w14:paraId="3D5E61A0" w14:textId="77777777" w:rsidR="007942AF" w:rsidRPr="00F4373D" w:rsidRDefault="007942AF" w:rsidP="007942AF">
            <w:pPr>
              <w:tabs>
                <w:tab w:val="decimal" w:pos="990"/>
              </w:tabs>
              <w:spacing w:line="240" w:lineRule="exact"/>
              <w:rPr>
                <w:rFonts w:ascii="Times New Roman" w:eastAsia="Browallia New" w:hAnsi="Times New Roman" w:cs="Times New Roman"/>
                <w:sz w:val="20"/>
                <w:szCs w:val="20"/>
              </w:rPr>
            </w:pPr>
          </w:p>
        </w:tc>
        <w:tc>
          <w:tcPr>
            <w:tcW w:w="90" w:type="dxa"/>
            <w:tcBorders>
              <w:top w:val="nil"/>
              <w:left w:val="nil"/>
              <w:bottom w:val="nil"/>
              <w:right w:val="nil"/>
            </w:tcBorders>
          </w:tcPr>
          <w:p w14:paraId="68D41994" w14:textId="77777777" w:rsidR="007942AF" w:rsidRPr="00F4373D" w:rsidRDefault="007942AF" w:rsidP="007942AF">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BE641FF" w14:textId="77777777" w:rsidR="007942AF" w:rsidRPr="00F4373D" w:rsidRDefault="007942AF" w:rsidP="007942AF">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3B7E9773" w14:textId="77777777" w:rsidR="007942AF" w:rsidRPr="00F4373D" w:rsidRDefault="007942AF" w:rsidP="007942AF">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0284D905" w14:textId="77777777" w:rsidR="007942AF" w:rsidRPr="00F4373D" w:rsidRDefault="007942AF" w:rsidP="007942AF">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3D8637CF" w14:textId="77777777" w:rsidR="007942AF" w:rsidRPr="00F4373D" w:rsidRDefault="007942AF" w:rsidP="007942AF">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117D35F" w14:textId="77777777" w:rsidR="007942AF" w:rsidRPr="00F4373D" w:rsidRDefault="007942AF" w:rsidP="007942AF">
            <w:pPr>
              <w:tabs>
                <w:tab w:val="decimal" w:pos="1173"/>
              </w:tabs>
              <w:spacing w:line="240" w:lineRule="exact"/>
              <w:rPr>
                <w:rFonts w:ascii="Times New Roman" w:hAnsi="Times New Roman" w:cs="Times New Roman"/>
                <w:sz w:val="20"/>
                <w:szCs w:val="20"/>
              </w:rPr>
            </w:pPr>
          </w:p>
        </w:tc>
      </w:tr>
      <w:tr w:rsidR="00F4373D" w:rsidRPr="00F4373D" w14:paraId="4F0F7B58" w14:textId="77777777" w:rsidTr="000962A7">
        <w:trPr>
          <w:trHeight w:val="80"/>
        </w:trPr>
        <w:tc>
          <w:tcPr>
            <w:tcW w:w="3510" w:type="dxa"/>
            <w:tcBorders>
              <w:top w:val="nil"/>
              <w:left w:val="nil"/>
              <w:bottom w:val="nil"/>
              <w:right w:val="nil"/>
            </w:tcBorders>
            <w:vAlign w:val="bottom"/>
          </w:tcPr>
          <w:p w14:paraId="39F5C8C1" w14:textId="127EBA5F" w:rsidR="007942AF" w:rsidRPr="00F4373D" w:rsidRDefault="007942AF" w:rsidP="007942AF">
            <w:pPr>
              <w:spacing w:line="240" w:lineRule="exact"/>
              <w:ind w:left="90" w:right="-72" w:firstLine="89"/>
              <w:rPr>
                <w:rFonts w:ascii="Times New Roman" w:eastAsia="Arial" w:hAnsi="Times New Roman" w:cs="Times New Roman"/>
                <w:b/>
                <w:bCs/>
                <w:sz w:val="20"/>
                <w:szCs w:val="20"/>
              </w:rPr>
            </w:pPr>
            <w:r w:rsidRPr="00F4373D">
              <w:rPr>
                <w:rFonts w:ascii="Times New Roman" w:eastAsia="Arial" w:hAnsi="Times New Roman" w:cs="Times New Roman"/>
                <w:b/>
                <w:bCs/>
                <w:sz w:val="20"/>
                <w:szCs w:val="20"/>
              </w:rPr>
              <w:t>for the years ended December 31,</w:t>
            </w:r>
          </w:p>
        </w:tc>
        <w:tc>
          <w:tcPr>
            <w:tcW w:w="1260" w:type="dxa"/>
            <w:tcBorders>
              <w:top w:val="nil"/>
              <w:left w:val="nil"/>
              <w:bottom w:val="nil"/>
              <w:right w:val="nil"/>
            </w:tcBorders>
          </w:tcPr>
          <w:p w14:paraId="2523682F" w14:textId="77777777" w:rsidR="007942AF" w:rsidRPr="00F4373D" w:rsidRDefault="007942AF" w:rsidP="007942AF">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5A60A545" w14:textId="77777777" w:rsidR="007942AF" w:rsidRPr="00F4373D" w:rsidRDefault="007942AF" w:rsidP="007942A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48B12BDF" w14:textId="6AE5399D" w:rsidR="007942AF" w:rsidRPr="00F4373D" w:rsidRDefault="007942AF" w:rsidP="007942AF">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4FECE1C1" w14:textId="77777777" w:rsidR="007942AF" w:rsidRPr="00F4373D" w:rsidRDefault="007942AF" w:rsidP="007942A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4D9D777D" w14:textId="77777777" w:rsidR="007942AF" w:rsidRPr="00F4373D" w:rsidRDefault="007942AF" w:rsidP="007942AF">
            <w:pPr>
              <w:tabs>
                <w:tab w:val="decimal" w:pos="1173"/>
              </w:tabs>
              <w:spacing w:line="240" w:lineRule="exact"/>
              <w:rPr>
                <w:rFonts w:ascii="Times New Roman" w:hAnsi="Times New Roman" w:cs="Times New Roman"/>
                <w:sz w:val="20"/>
                <w:szCs w:val="20"/>
              </w:rPr>
            </w:pPr>
          </w:p>
        </w:tc>
        <w:tc>
          <w:tcPr>
            <w:tcW w:w="90" w:type="dxa"/>
            <w:tcBorders>
              <w:top w:val="nil"/>
              <w:left w:val="nil"/>
              <w:bottom w:val="nil"/>
              <w:right w:val="nil"/>
            </w:tcBorders>
          </w:tcPr>
          <w:p w14:paraId="2CFDD01A" w14:textId="77777777" w:rsidR="007942AF" w:rsidRPr="00F4373D" w:rsidRDefault="007942AF" w:rsidP="007942A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2025392F" w14:textId="63811A92" w:rsidR="007942AF" w:rsidRPr="00F4373D" w:rsidRDefault="007942AF" w:rsidP="007942AF">
            <w:pPr>
              <w:tabs>
                <w:tab w:val="decimal" w:pos="1173"/>
              </w:tabs>
              <w:spacing w:line="240" w:lineRule="exact"/>
              <w:rPr>
                <w:rFonts w:ascii="Times New Roman" w:hAnsi="Times New Roman" w:cs="Times New Roman"/>
                <w:sz w:val="20"/>
                <w:szCs w:val="20"/>
              </w:rPr>
            </w:pPr>
          </w:p>
        </w:tc>
      </w:tr>
      <w:tr w:rsidR="00F4373D" w:rsidRPr="00F4373D" w14:paraId="0C5F8A0B" w14:textId="77777777" w:rsidTr="000962A7">
        <w:trPr>
          <w:trHeight w:val="80"/>
        </w:trPr>
        <w:tc>
          <w:tcPr>
            <w:tcW w:w="3510" w:type="dxa"/>
            <w:tcBorders>
              <w:top w:val="nil"/>
              <w:left w:val="nil"/>
              <w:bottom w:val="nil"/>
              <w:right w:val="nil"/>
            </w:tcBorders>
            <w:vAlign w:val="bottom"/>
          </w:tcPr>
          <w:p w14:paraId="1FFBAC72" w14:textId="74E4F7A4" w:rsidR="007942AF" w:rsidRPr="00F4373D" w:rsidRDefault="007942AF" w:rsidP="007942AF">
            <w:pPr>
              <w:tabs>
                <w:tab w:val="right" w:pos="10890"/>
              </w:tabs>
              <w:autoSpaceDE w:val="0"/>
              <w:autoSpaceDN w:val="0"/>
              <w:spacing w:line="240" w:lineRule="exact"/>
              <w:ind w:left="404" w:hanging="225"/>
              <w:rPr>
                <w:rFonts w:ascii="Times New Roman" w:hAnsi="Times New Roman" w:cs="Times New Roman"/>
                <w:sz w:val="20"/>
                <w:szCs w:val="20"/>
              </w:rPr>
            </w:pPr>
            <w:r w:rsidRPr="00F4373D">
              <w:rPr>
                <w:rFonts w:ascii="Times New Roman" w:hAnsi="Times New Roman" w:cs="Times New Roman"/>
                <w:sz w:val="20"/>
                <w:szCs w:val="20"/>
              </w:rPr>
              <w:t>Recognized in profit or loss</w:t>
            </w:r>
          </w:p>
        </w:tc>
        <w:tc>
          <w:tcPr>
            <w:tcW w:w="1260" w:type="dxa"/>
            <w:tcBorders>
              <w:top w:val="nil"/>
              <w:left w:val="nil"/>
              <w:bottom w:val="nil"/>
              <w:right w:val="nil"/>
            </w:tcBorders>
          </w:tcPr>
          <w:p w14:paraId="15136436" w14:textId="2E4CBC5B" w:rsidR="007942AF" w:rsidRPr="00F4373D" w:rsidRDefault="007942AF" w:rsidP="007942AF">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2,858,063</w:t>
            </w:r>
          </w:p>
        </w:tc>
        <w:tc>
          <w:tcPr>
            <w:tcW w:w="90" w:type="dxa"/>
            <w:tcBorders>
              <w:top w:val="nil"/>
              <w:left w:val="nil"/>
              <w:bottom w:val="nil"/>
              <w:right w:val="nil"/>
            </w:tcBorders>
          </w:tcPr>
          <w:p w14:paraId="23F83A72" w14:textId="77777777" w:rsidR="007942AF" w:rsidRPr="00F4373D" w:rsidRDefault="007942AF" w:rsidP="007942A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04E6DE31" w14:textId="305978DA" w:rsidR="007942AF" w:rsidRPr="00F4373D" w:rsidRDefault="007942AF" w:rsidP="007942AF">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3,919,363</w:t>
            </w:r>
          </w:p>
        </w:tc>
        <w:tc>
          <w:tcPr>
            <w:tcW w:w="90" w:type="dxa"/>
            <w:tcBorders>
              <w:top w:val="nil"/>
              <w:left w:val="nil"/>
              <w:bottom w:val="nil"/>
              <w:right w:val="nil"/>
            </w:tcBorders>
          </w:tcPr>
          <w:p w14:paraId="27E6A8D0" w14:textId="77777777" w:rsidR="007942AF" w:rsidRPr="00F4373D" w:rsidRDefault="007942AF" w:rsidP="007942A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6E6F114" w14:textId="0DB12AA3" w:rsidR="007942AF" w:rsidRPr="00F4373D" w:rsidRDefault="007942AF" w:rsidP="007942AF">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lang w:val="en-US"/>
              </w:rPr>
              <w:t>2,401,189</w:t>
            </w:r>
          </w:p>
        </w:tc>
        <w:tc>
          <w:tcPr>
            <w:tcW w:w="90" w:type="dxa"/>
            <w:tcBorders>
              <w:top w:val="nil"/>
              <w:left w:val="nil"/>
              <w:bottom w:val="nil"/>
              <w:right w:val="nil"/>
            </w:tcBorders>
          </w:tcPr>
          <w:p w14:paraId="74BB6AF9" w14:textId="77777777" w:rsidR="007942AF" w:rsidRPr="00F4373D" w:rsidRDefault="007942AF" w:rsidP="007942A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503C313" w14:textId="48A28EA4" w:rsidR="007942AF" w:rsidRPr="00F4373D" w:rsidRDefault="007942AF" w:rsidP="007942AF">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3,278,111</w:t>
            </w:r>
          </w:p>
        </w:tc>
      </w:tr>
      <w:tr w:rsidR="00F4373D" w:rsidRPr="00F4373D" w14:paraId="2498F573" w14:textId="77777777" w:rsidTr="000962A7">
        <w:trPr>
          <w:trHeight w:val="80"/>
        </w:trPr>
        <w:tc>
          <w:tcPr>
            <w:tcW w:w="3510" w:type="dxa"/>
            <w:tcBorders>
              <w:top w:val="nil"/>
              <w:left w:val="nil"/>
              <w:bottom w:val="nil"/>
              <w:right w:val="nil"/>
            </w:tcBorders>
            <w:vAlign w:val="bottom"/>
          </w:tcPr>
          <w:p w14:paraId="79559E9F" w14:textId="03D2D85F" w:rsidR="007942AF" w:rsidRPr="00F4373D" w:rsidRDefault="007942AF" w:rsidP="007942AF">
            <w:pPr>
              <w:tabs>
                <w:tab w:val="right" w:pos="10890"/>
              </w:tabs>
              <w:autoSpaceDE w:val="0"/>
              <w:autoSpaceDN w:val="0"/>
              <w:spacing w:line="240" w:lineRule="exact"/>
              <w:ind w:left="404" w:hanging="225"/>
              <w:rPr>
                <w:rFonts w:ascii="Times New Roman" w:hAnsi="Times New Roman" w:cs="Times New Roman"/>
                <w:spacing w:val="-6"/>
                <w:sz w:val="20"/>
                <w:szCs w:val="20"/>
              </w:rPr>
            </w:pPr>
            <w:r w:rsidRPr="00F4373D">
              <w:rPr>
                <w:rFonts w:ascii="Times New Roman" w:hAnsi="Times New Roman" w:cs="Times New Roman"/>
                <w:spacing w:val="-6"/>
                <w:sz w:val="20"/>
                <w:szCs w:val="20"/>
              </w:rPr>
              <w:t>Recognized in other comprehensive income</w:t>
            </w:r>
          </w:p>
        </w:tc>
        <w:tc>
          <w:tcPr>
            <w:tcW w:w="1260" w:type="dxa"/>
            <w:tcBorders>
              <w:top w:val="nil"/>
              <w:left w:val="nil"/>
              <w:bottom w:val="nil"/>
              <w:right w:val="nil"/>
            </w:tcBorders>
          </w:tcPr>
          <w:p w14:paraId="64B33637" w14:textId="50E2BFC1" w:rsidR="007942AF" w:rsidRPr="00F4373D" w:rsidRDefault="007942AF" w:rsidP="007942AF">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(1,361,318)</w:t>
            </w:r>
          </w:p>
        </w:tc>
        <w:tc>
          <w:tcPr>
            <w:tcW w:w="90" w:type="dxa"/>
            <w:tcBorders>
              <w:top w:val="nil"/>
              <w:left w:val="nil"/>
              <w:bottom w:val="nil"/>
              <w:right w:val="nil"/>
            </w:tcBorders>
          </w:tcPr>
          <w:p w14:paraId="4A33D0F1" w14:textId="77777777" w:rsidR="007942AF" w:rsidRPr="00F4373D" w:rsidRDefault="007942AF" w:rsidP="007942A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40E39C25" w14:textId="1F46F389" w:rsidR="007942AF" w:rsidRPr="00F4373D" w:rsidRDefault="007942AF" w:rsidP="007942AF">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cs/>
              </w:rPr>
              <w:t>5</w:t>
            </w:r>
            <w:r w:rsidRPr="00F4373D">
              <w:rPr>
                <w:rFonts w:ascii="Times New Roman" w:hAnsi="Times New Roman" w:cs="Times New Roman"/>
                <w:sz w:val="20"/>
                <w:szCs w:val="20"/>
              </w:rPr>
              <w:t>,</w:t>
            </w:r>
            <w:r w:rsidRPr="00F4373D">
              <w:rPr>
                <w:rFonts w:ascii="Times New Roman" w:hAnsi="Times New Roman" w:cs="Times New Roman"/>
                <w:sz w:val="20"/>
                <w:szCs w:val="20"/>
                <w:cs/>
              </w:rPr>
              <w:t>496</w:t>
            </w:r>
            <w:r w:rsidRPr="00F4373D">
              <w:rPr>
                <w:rFonts w:ascii="Times New Roman" w:hAnsi="Times New Roman" w:cs="Times New Roman"/>
                <w:sz w:val="20"/>
                <w:szCs w:val="20"/>
              </w:rPr>
              <w:t>,</w:t>
            </w:r>
            <w:r w:rsidRPr="00F4373D">
              <w:rPr>
                <w:rFonts w:ascii="Times New Roman" w:hAnsi="Times New Roman" w:cs="Times New Roman"/>
                <w:sz w:val="20"/>
                <w:szCs w:val="20"/>
                <w:cs/>
              </w:rPr>
              <w:t>192</w:t>
            </w:r>
          </w:p>
        </w:tc>
        <w:tc>
          <w:tcPr>
            <w:tcW w:w="90" w:type="dxa"/>
            <w:tcBorders>
              <w:top w:val="nil"/>
              <w:left w:val="nil"/>
              <w:bottom w:val="nil"/>
              <w:right w:val="nil"/>
            </w:tcBorders>
          </w:tcPr>
          <w:p w14:paraId="76EA152C" w14:textId="77777777" w:rsidR="007942AF" w:rsidRPr="00F4373D" w:rsidRDefault="007942AF" w:rsidP="007942A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0D3B421B" w14:textId="60BD60BE" w:rsidR="007942AF" w:rsidRPr="00F4373D" w:rsidRDefault="007942AF" w:rsidP="007942AF">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(872,317)</w:t>
            </w:r>
          </w:p>
        </w:tc>
        <w:tc>
          <w:tcPr>
            <w:tcW w:w="90" w:type="dxa"/>
            <w:tcBorders>
              <w:top w:val="nil"/>
              <w:left w:val="nil"/>
              <w:bottom w:val="nil"/>
              <w:right w:val="nil"/>
            </w:tcBorders>
          </w:tcPr>
          <w:p w14:paraId="3563C8DF" w14:textId="77777777" w:rsidR="007942AF" w:rsidRPr="00F4373D" w:rsidRDefault="007942AF" w:rsidP="007942AF">
            <w:pPr>
              <w:spacing w:line="240" w:lineRule="exact"/>
              <w:ind w:right="-72"/>
              <w:jc w:val="right"/>
              <w:rPr>
                <w:rFonts w:ascii="Times New Roman" w:hAnsi="Times New Roman" w:cs="Times New Roman"/>
                <w:sz w:val="20"/>
                <w:szCs w:val="20"/>
              </w:rPr>
            </w:pPr>
          </w:p>
        </w:tc>
        <w:tc>
          <w:tcPr>
            <w:tcW w:w="1260" w:type="dxa"/>
            <w:tcBorders>
              <w:top w:val="nil"/>
              <w:left w:val="nil"/>
              <w:bottom w:val="nil"/>
              <w:right w:val="nil"/>
            </w:tcBorders>
          </w:tcPr>
          <w:p w14:paraId="501DDC4A" w14:textId="7FF98CF5" w:rsidR="007942AF" w:rsidRPr="00F4373D" w:rsidRDefault="007942AF" w:rsidP="007942AF">
            <w:pPr>
              <w:tabs>
                <w:tab w:val="decimal" w:pos="1173"/>
              </w:tabs>
              <w:spacing w:line="240" w:lineRule="exact"/>
              <w:rPr>
                <w:rFonts w:ascii="Times New Roman" w:hAnsi="Times New Roman" w:cs="Times New Roman"/>
                <w:sz w:val="20"/>
                <w:szCs w:val="20"/>
              </w:rPr>
            </w:pPr>
            <w:r w:rsidRPr="00F4373D">
              <w:rPr>
                <w:rFonts w:ascii="Times New Roman" w:hAnsi="Times New Roman" w:cs="Times New Roman"/>
                <w:sz w:val="20"/>
                <w:szCs w:val="20"/>
              </w:rPr>
              <w:t>4,472,680</w:t>
            </w:r>
          </w:p>
        </w:tc>
      </w:tr>
    </w:tbl>
    <w:p w14:paraId="76C898CC" w14:textId="57527632" w:rsidR="00B70A80" w:rsidRPr="00F4373D" w:rsidRDefault="00214BCC" w:rsidP="00214BCC">
      <w:pPr>
        <w:spacing w:before="240" w:after="240"/>
        <w:ind w:left="547" w:right="14"/>
        <w:rPr>
          <w:rFonts w:cs="Times New Roman"/>
        </w:rPr>
      </w:pPr>
      <w:r w:rsidRPr="00F4373D">
        <w:rPr>
          <w:rFonts w:ascii="Times New Roman" w:eastAsia="Arial" w:hAnsi="Times New Roman" w:cs="Times New Roman"/>
          <w:sz w:val="24"/>
          <w:szCs w:val="24"/>
        </w:rPr>
        <w:t xml:space="preserve">The </w:t>
      </w:r>
      <w:r w:rsidRPr="00F4373D">
        <w:rPr>
          <w:rFonts w:ascii="Times New Roman" w:eastAsia="Arial" w:hAnsi="Times New Roman" w:cs="Times New Roman"/>
          <w:spacing w:val="-4"/>
          <w:sz w:val="24"/>
          <w:szCs w:val="24"/>
        </w:rPr>
        <w:t>movement</w:t>
      </w:r>
      <w:r w:rsidRPr="00F4373D">
        <w:rPr>
          <w:rFonts w:ascii="Times New Roman" w:eastAsia="Arial" w:hAnsi="Times New Roman" w:cs="Times New Roman"/>
          <w:sz w:val="24"/>
          <w:szCs w:val="24"/>
        </w:rPr>
        <w:t xml:space="preserve"> in the defined benefit obligation over the years were as follows:</w:t>
      </w:r>
    </w:p>
    <w:p w14:paraId="42064D0B" w14:textId="77777777" w:rsidR="00B70A80" w:rsidRPr="00F4373D" w:rsidRDefault="00B70A80" w:rsidP="000962A7">
      <w:pPr>
        <w:spacing w:before="240"/>
        <w:ind w:left="547" w:right="-27"/>
        <w:jc w:val="right"/>
        <w:rPr>
          <w:rFonts w:ascii="Times New Roman" w:eastAsia="Arial Unicode MS" w:hAnsi="Times New Roman" w:cs="Times New Roman"/>
          <w:b/>
          <w:bCs/>
          <w:spacing w:val="-4"/>
          <w:sz w:val="20"/>
        </w:rPr>
      </w:pPr>
      <w:proofErr w:type="gramStart"/>
      <w:r w:rsidRPr="00F4373D">
        <w:rPr>
          <w:rFonts w:ascii="Times New Roman" w:eastAsia="Arial Unicode MS" w:hAnsi="Times New Roman" w:cs="Times New Roman"/>
          <w:b/>
          <w:bCs/>
          <w:spacing w:val="-4"/>
          <w:sz w:val="20"/>
        </w:rPr>
        <w:t>Unit :</w:t>
      </w:r>
      <w:proofErr w:type="gramEnd"/>
      <w:r w:rsidRPr="00F4373D">
        <w:rPr>
          <w:rFonts w:ascii="Times New Roman" w:eastAsia="Arial Unicode MS" w:hAnsi="Times New Roman" w:cs="Times New Roman"/>
          <w:b/>
          <w:bCs/>
          <w:spacing w:val="-4"/>
          <w:sz w:val="20"/>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4183"/>
        <w:gridCol w:w="1142"/>
        <w:gridCol w:w="82"/>
        <w:gridCol w:w="1143"/>
        <w:gridCol w:w="82"/>
        <w:gridCol w:w="1143"/>
        <w:gridCol w:w="82"/>
        <w:gridCol w:w="1143"/>
      </w:tblGrid>
      <w:tr w:rsidR="0034529B" w:rsidRPr="00F4373D" w14:paraId="3B6C3FA3" w14:textId="77777777" w:rsidTr="000B51A7">
        <w:trPr>
          <w:trHeight w:val="20"/>
        </w:trPr>
        <w:tc>
          <w:tcPr>
            <w:tcW w:w="4183" w:type="dxa"/>
            <w:vAlign w:val="center"/>
          </w:tcPr>
          <w:p w14:paraId="70424A20" w14:textId="77777777" w:rsidR="0034529B" w:rsidRPr="00F4373D" w:rsidRDefault="0034529B" w:rsidP="00F00E8D">
            <w:pPr>
              <w:tabs>
                <w:tab w:val="right" w:pos="10890"/>
              </w:tabs>
              <w:autoSpaceDE w:val="0"/>
              <w:autoSpaceDN w:val="0"/>
              <w:spacing w:line="240" w:lineRule="exact"/>
              <w:ind w:left="404"/>
              <w:rPr>
                <w:rFonts w:ascii="Times New Roman" w:hAnsi="Times New Roman" w:cs="Times New Roman"/>
                <w:sz w:val="20"/>
                <w:szCs w:val="20"/>
              </w:rPr>
            </w:pPr>
          </w:p>
        </w:tc>
        <w:tc>
          <w:tcPr>
            <w:tcW w:w="2367" w:type="dxa"/>
            <w:gridSpan w:val="3"/>
            <w:vAlign w:val="center"/>
          </w:tcPr>
          <w:p w14:paraId="57504958" w14:textId="25E91DA7" w:rsidR="0034529B" w:rsidRPr="00F4373D" w:rsidRDefault="0034529B" w:rsidP="0034529B">
            <w:pPr>
              <w:spacing w:line="240" w:lineRule="exact"/>
              <w:ind w:left="-54" w:right="-63"/>
              <w:jc w:val="center"/>
              <w:rPr>
                <w:rFonts w:ascii="Times New Roman" w:hAnsi="Times New Roman" w:cs="Times New Roman"/>
                <w:b/>
                <w:bCs/>
                <w:sz w:val="20"/>
                <w:szCs w:val="20"/>
                <w:cs/>
              </w:rPr>
            </w:pPr>
            <w:r w:rsidRPr="00F4373D">
              <w:rPr>
                <w:rFonts w:ascii="Times New Roman" w:hAnsi="Times New Roman" w:cs="Times New Roman"/>
                <w:b/>
                <w:bCs/>
                <w:sz w:val="16"/>
                <w:szCs w:val="16"/>
              </w:rPr>
              <w:t>CONSOLIDATED</w:t>
            </w:r>
          </w:p>
        </w:tc>
        <w:tc>
          <w:tcPr>
            <w:tcW w:w="82" w:type="dxa"/>
          </w:tcPr>
          <w:p w14:paraId="3E1A9BFF" w14:textId="77777777" w:rsidR="0034529B" w:rsidRPr="00F4373D" w:rsidRDefault="0034529B" w:rsidP="00F00E8D">
            <w:pPr>
              <w:autoSpaceDE w:val="0"/>
              <w:autoSpaceDN w:val="0"/>
              <w:spacing w:line="240" w:lineRule="exact"/>
              <w:ind w:right="-72"/>
              <w:jc w:val="center"/>
              <w:rPr>
                <w:rFonts w:ascii="Times New Roman" w:hAnsi="Times New Roman" w:cs="Times New Roman"/>
                <w:b/>
                <w:bCs/>
                <w:sz w:val="20"/>
                <w:szCs w:val="20"/>
              </w:rPr>
            </w:pPr>
          </w:p>
        </w:tc>
        <w:tc>
          <w:tcPr>
            <w:tcW w:w="2368" w:type="dxa"/>
            <w:gridSpan w:val="3"/>
            <w:vAlign w:val="center"/>
          </w:tcPr>
          <w:p w14:paraId="7957E154" w14:textId="17C75B15" w:rsidR="0034529B" w:rsidRPr="00F4373D" w:rsidRDefault="0034529B"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16"/>
                <w:szCs w:val="16"/>
              </w:rPr>
              <w:t>SEPARATE</w:t>
            </w:r>
          </w:p>
        </w:tc>
      </w:tr>
      <w:tr w:rsidR="0034529B" w:rsidRPr="00F4373D" w14:paraId="0B97A8E1" w14:textId="77777777" w:rsidTr="00B22528">
        <w:trPr>
          <w:trHeight w:val="20"/>
        </w:trPr>
        <w:tc>
          <w:tcPr>
            <w:tcW w:w="4183" w:type="dxa"/>
            <w:vAlign w:val="center"/>
          </w:tcPr>
          <w:p w14:paraId="2915C289" w14:textId="77777777" w:rsidR="0034529B" w:rsidRPr="00F4373D" w:rsidRDefault="0034529B" w:rsidP="0034529B">
            <w:pPr>
              <w:tabs>
                <w:tab w:val="right" w:pos="10890"/>
              </w:tabs>
              <w:autoSpaceDE w:val="0"/>
              <w:autoSpaceDN w:val="0"/>
              <w:spacing w:line="240" w:lineRule="exact"/>
              <w:ind w:left="404"/>
              <w:rPr>
                <w:rFonts w:ascii="Times New Roman" w:hAnsi="Times New Roman" w:cs="Times New Roman"/>
                <w:sz w:val="20"/>
                <w:szCs w:val="20"/>
              </w:rPr>
            </w:pPr>
          </w:p>
        </w:tc>
        <w:tc>
          <w:tcPr>
            <w:tcW w:w="2367" w:type="dxa"/>
            <w:gridSpan w:val="3"/>
            <w:vAlign w:val="center"/>
          </w:tcPr>
          <w:p w14:paraId="219FB903" w14:textId="5B0B8892" w:rsidR="0034529B" w:rsidRPr="00F4373D" w:rsidRDefault="0034529B" w:rsidP="0034529B">
            <w:pPr>
              <w:autoSpaceDE w:val="0"/>
              <w:autoSpaceDN w:val="0"/>
              <w:spacing w:line="240" w:lineRule="exact"/>
              <w:ind w:right="-72"/>
              <w:jc w:val="center"/>
              <w:rPr>
                <w:rFonts w:ascii="Times New Roman" w:hAnsi="Times New Roman" w:cs="Times New Roman"/>
                <w:b/>
                <w:bCs/>
                <w:sz w:val="20"/>
                <w:szCs w:val="20"/>
              </w:rPr>
            </w:pPr>
            <w:proofErr w:type="gramStart"/>
            <w:r w:rsidRPr="00F4373D">
              <w:rPr>
                <w:rFonts w:ascii="Times New Roman" w:hAnsi="Times New Roman" w:cs="Times New Roman"/>
                <w:b/>
                <w:bCs/>
                <w:sz w:val="16"/>
                <w:szCs w:val="16"/>
              </w:rPr>
              <w:t>FINANCIAL  STATEMENTS</w:t>
            </w:r>
            <w:proofErr w:type="gramEnd"/>
          </w:p>
        </w:tc>
        <w:tc>
          <w:tcPr>
            <w:tcW w:w="82" w:type="dxa"/>
          </w:tcPr>
          <w:p w14:paraId="07896A8E" w14:textId="77777777" w:rsidR="0034529B" w:rsidRPr="00F4373D" w:rsidRDefault="0034529B" w:rsidP="0034529B">
            <w:pPr>
              <w:autoSpaceDE w:val="0"/>
              <w:autoSpaceDN w:val="0"/>
              <w:spacing w:line="240" w:lineRule="exact"/>
              <w:ind w:right="-72"/>
              <w:jc w:val="center"/>
              <w:rPr>
                <w:rFonts w:ascii="Times New Roman" w:hAnsi="Times New Roman" w:cs="Times New Roman"/>
                <w:b/>
                <w:bCs/>
                <w:sz w:val="20"/>
                <w:szCs w:val="20"/>
              </w:rPr>
            </w:pPr>
          </w:p>
        </w:tc>
        <w:tc>
          <w:tcPr>
            <w:tcW w:w="2368" w:type="dxa"/>
            <w:gridSpan w:val="3"/>
            <w:vAlign w:val="center"/>
          </w:tcPr>
          <w:p w14:paraId="2386F5FD" w14:textId="511ACFF2" w:rsidR="0034529B" w:rsidRPr="00F4373D" w:rsidRDefault="0034529B" w:rsidP="0034529B">
            <w:pPr>
              <w:autoSpaceDE w:val="0"/>
              <w:autoSpaceDN w:val="0"/>
              <w:spacing w:line="240" w:lineRule="exact"/>
              <w:ind w:right="-72"/>
              <w:jc w:val="center"/>
              <w:rPr>
                <w:rFonts w:ascii="Times New Roman" w:hAnsi="Times New Roman" w:cs="Times New Roman"/>
                <w:b/>
                <w:bCs/>
                <w:sz w:val="20"/>
                <w:szCs w:val="20"/>
              </w:rPr>
            </w:pPr>
            <w:proofErr w:type="gramStart"/>
            <w:r w:rsidRPr="00F4373D">
              <w:rPr>
                <w:rFonts w:ascii="Times New Roman" w:hAnsi="Times New Roman" w:cs="Times New Roman"/>
                <w:b/>
                <w:bCs/>
                <w:sz w:val="16"/>
                <w:szCs w:val="16"/>
              </w:rPr>
              <w:t>FINANCIAL  STATEMENTS</w:t>
            </w:r>
            <w:proofErr w:type="gramEnd"/>
          </w:p>
        </w:tc>
      </w:tr>
      <w:tr w:rsidR="0034529B" w:rsidRPr="00F4373D" w14:paraId="6103CD53" w14:textId="77777777" w:rsidTr="0034529B">
        <w:trPr>
          <w:trHeight w:val="20"/>
        </w:trPr>
        <w:tc>
          <w:tcPr>
            <w:tcW w:w="4183" w:type="dxa"/>
            <w:vAlign w:val="center"/>
          </w:tcPr>
          <w:p w14:paraId="47E0C86F" w14:textId="77777777" w:rsidR="0034529B" w:rsidRPr="00F4373D" w:rsidRDefault="0034529B" w:rsidP="0034529B">
            <w:pPr>
              <w:tabs>
                <w:tab w:val="right" w:pos="10890"/>
              </w:tabs>
              <w:autoSpaceDE w:val="0"/>
              <w:autoSpaceDN w:val="0"/>
              <w:spacing w:line="240" w:lineRule="exact"/>
              <w:ind w:left="404"/>
              <w:rPr>
                <w:rFonts w:ascii="Times New Roman" w:hAnsi="Times New Roman" w:cs="Times New Roman"/>
                <w:sz w:val="20"/>
                <w:szCs w:val="20"/>
              </w:rPr>
            </w:pPr>
          </w:p>
        </w:tc>
        <w:tc>
          <w:tcPr>
            <w:tcW w:w="1142" w:type="dxa"/>
            <w:vAlign w:val="center"/>
          </w:tcPr>
          <w:p w14:paraId="157613E9" w14:textId="4CA619F1" w:rsidR="0034529B" w:rsidRPr="00F4373D" w:rsidRDefault="0034529B" w:rsidP="0034529B">
            <w:pPr>
              <w:autoSpaceDE w:val="0"/>
              <w:autoSpaceDN w:val="0"/>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bCs/>
                <w:sz w:val="20"/>
                <w:szCs w:val="20"/>
              </w:rPr>
              <w:t>2025</w:t>
            </w:r>
          </w:p>
        </w:tc>
        <w:tc>
          <w:tcPr>
            <w:tcW w:w="82" w:type="dxa"/>
          </w:tcPr>
          <w:p w14:paraId="6DE683FE" w14:textId="77777777" w:rsidR="0034529B" w:rsidRPr="00F4373D" w:rsidRDefault="0034529B" w:rsidP="0034529B">
            <w:pPr>
              <w:autoSpaceDE w:val="0"/>
              <w:autoSpaceDN w:val="0"/>
              <w:spacing w:line="240" w:lineRule="exact"/>
              <w:ind w:right="-72"/>
              <w:jc w:val="center"/>
              <w:rPr>
                <w:rFonts w:ascii="Times New Roman" w:hAnsi="Times New Roman" w:cs="Times New Roman"/>
                <w:b/>
                <w:bCs/>
                <w:sz w:val="20"/>
                <w:szCs w:val="20"/>
              </w:rPr>
            </w:pPr>
          </w:p>
        </w:tc>
        <w:tc>
          <w:tcPr>
            <w:tcW w:w="1143" w:type="dxa"/>
          </w:tcPr>
          <w:p w14:paraId="3F62A9E0" w14:textId="1B3E2292" w:rsidR="0034529B" w:rsidRPr="00F4373D" w:rsidRDefault="0034529B" w:rsidP="0034529B">
            <w:pPr>
              <w:autoSpaceDE w:val="0"/>
              <w:autoSpaceDN w:val="0"/>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bCs/>
                <w:sz w:val="20"/>
                <w:szCs w:val="20"/>
              </w:rPr>
              <w:t>2024</w:t>
            </w:r>
          </w:p>
        </w:tc>
        <w:tc>
          <w:tcPr>
            <w:tcW w:w="82" w:type="dxa"/>
          </w:tcPr>
          <w:p w14:paraId="471BC0EE" w14:textId="77777777" w:rsidR="0034529B" w:rsidRPr="00F4373D" w:rsidRDefault="0034529B" w:rsidP="0034529B">
            <w:pPr>
              <w:autoSpaceDE w:val="0"/>
              <w:autoSpaceDN w:val="0"/>
              <w:spacing w:line="240" w:lineRule="exact"/>
              <w:ind w:right="-72"/>
              <w:jc w:val="center"/>
              <w:rPr>
                <w:rFonts w:ascii="Times New Roman" w:hAnsi="Times New Roman" w:cs="Times New Roman"/>
                <w:b/>
                <w:bCs/>
                <w:sz w:val="20"/>
                <w:szCs w:val="20"/>
              </w:rPr>
            </w:pPr>
          </w:p>
        </w:tc>
        <w:tc>
          <w:tcPr>
            <w:tcW w:w="1143" w:type="dxa"/>
            <w:vAlign w:val="center"/>
          </w:tcPr>
          <w:p w14:paraId="0EC53A0A" w14:textId="39C103B8" w:rsidR="0034529B" w:rsidRPr="00F4373D" w:rsidRDefault="0034529B" w:rsidP="0034529B">
            <w:pPr>
              <w:autoSpaceDE w:val="0"/>
              <w:autoSpaceDN w:val="0"/>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bCs/>
                <w:sz w:val="20"/>
                <w:szCs w:val="20"/>
              </w:rPr>
              <w:t>2025</w:t>
            </w:r>
          </w:p>
        </w:tc>
        <w:tc>
          <w:tcPr>
            <w:tcW w:w="82" w:type="dxa"/>
          </w:tcPr>
          <w:p w14:paraId="3F50415D" w14:textId="77777777" w:rsidR="0034529B" w:rsidRPr="00F4373D" w:rsidRDefault="0034529B" w:rsidP="0034529B">
            <w:pPr>
              <w:autoSpaceDE w:val="0"/>
              <w:autoSpaceDN w:val="0"/>
              <w:spacing w:line="240" w:lineRule="exact"/>
              <w:ind w:right="-72"/>
              <w:jc w:val="center"/>
              <w:rPr>
                <w:rFonts w:ascii="Times New Roman" w:hAnsi="Times New Roman" w:cs="Times New Roman"/>
                <w:b/>
                <w:bCs/>
                <w:sz w:val="20"/>
                <w:szCs w:val="20"/>
              </w:rPr>
            </w:pPr>
          </w:p>
        </w:tc>
        <w:tc>
          <w:tcPr>
            <w:tcW w:w="1143" w:type="dxa"/>
          </w:tcPr>
          <w:p w14:paraId="04E85B50" w14:textId="3CB88B07" w:rsidR="0034529B" w:rsidRPr="00F4373D" w:rsidRDefault="0034529B" w:rsidP="0034529B">
            <w:pPr>
              <w:autoSpaceDE w:val="0"/>
              <w:autoSpaceDN w:val="0"/>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bCs/>
                <w:sz w:val="20"/>
                <w:szCs w:val="20"/>
              </w:rPr>
              <w:t>2024</w:t>
            </w:r>
          </w:p>
        </w:tc>
      </w:tr>
      <w:tr w:rsidR="0034529B" w:rsidRPr="00F4373D" w14:paraId="1A294B0D" w14:textId="77777777" w:rsidTr="0034529B">
        <w:trPr>
          <w:trHeight w:val="20"/>
        </w:trPr>
        <w:tc>
          <w:tcPr>
            <w:tcW w:w="4183" w:type="dxa"/>
            <w:vAlign w:val="bottom"/>
          </w:tcPr>
          <w:p w14:paraId="66E3E822" w14:textId="77777777" w:rsidR="0034529B" w:rsidRPr="00F4373D" w:rsidRDefault="0034529B" w:rsidP="0034529B">
            <w:pPr>
              <w:tabs>
                <w:tab w:val="right" w:pos="10890"/>
              </w:tabs>
              <w:autoSpaceDE w:val="0"/>
              <w:autoSpaceDN w:val="0"/>
              <w:spacing w:line="240" w:lineRule="exact"/>
              <w:ind w:left="404" w:right="-360"/>
              <w:rPr>
                <w:rFonts w:ascii="Times New Roman" w:hAnsi="Times New Roman" w:cs="Times New Roman"/>
                <w:sz w:val="20"/>
                <w:szCs w:val="20"/>
              </w:rPr>
            </w:pPr>
          </w:p>
        </w:tc>
        <w:tc>
          <w:tcPr>
            <w:tcW w:w="1142" w:type="dxa"/>
          </w:tcPr>
          <w:p w14:paraId="504D4D12" w14:textId="77777777" w:rsidR="0034529B" w:rsidRPr="00F4373D" w:rsidRDefault="0034529B" w:rsidP="0034529B">
            <w:pPr>
              <w:tabs>
                <w:tab w:val="decimal" w:pos="987"/>
              </w:tabs>
              <w:autoSpaceDE w:val="0"/>
              <w:autoSpaceDN w:val="0"/>
              <w:spacing w:line="240" w:lineRule="exact"/>
              <w:ind w:right="-72"/>
              <w:jc w:val="left"/>
              <w:rPr>
                <w:rFonts w:ascii="Times New Roman" w:hAnsi="Times New Roman" w:cs="Times New Roman"/>
                <w:sz w:val="20"/>
                <w:szCs w:val="20"/>
              </w:rPr>
            </w:pPr>
          </w:p>
        </w:tc>
        <w:tc>
          <w:tcPr>
            <w:tcW w:w="82" w:type="dxa"/>
          </w:tcPr>
          <w:p w14:paraId="40929AE2"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vAlign w:val="bottom"/>
          </w:tcPr>
          <w:p w14:paraId="534CA6CB" w14:textId="77777777" w:rsidR="0034529B" w:rsidRPr="00F4373D" w:rsidRDefault="0034529B" w:rsidP="0034529B">
            <w:pPr>
              <w:tabs>
                <w:tab w:val="decimal" w:pos="987"/>
              </w:tabs>
              <w:autoSpaceDE w:val="0"/>
              <w:autoSpaceDN w:val="0"/>
              <w:spacing w:line="240" w:lineRule="exact"/>
              <w:ind w:right="-72"/>
              <w:jc w:val="left"/>
              <w:rPr>
                <w:rFonts w:ascii="Times New Roman" w:hAnsi="Times New Roman" w:cs="Times New Roman"/>
                <w:sz w:val="20"/>
                <w:szCs w:val="20"/>
              </w:rPr>
            </w:pPr>
          </w:p>
        </w:tc>
        <w:tc>
          <w:tcPr>
            <w:tcW w:w="82" w:type="dxa"/>
          </w:tcPr>
          <w:p w14:paraId="3EA799A8"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Pr>
          <w:p w14:paraId="3EBE88B0" w14:textId="77777777" w:rsidR="0034529B" w:rsidRPr="00F4373D" w:rsidRDefault="0034529B" w:rsidP="0034529B">
            <w:pPr>
              <w:tabs>
                <w:tab w:val="decimal" w:pos="987"/>
              </w:tabs>
              <w:autoSpaceDE w:val="0"/>
              <w:autoSpaceDN w:val="0"/>
              <w:spacing w:line="240" w:lineRule="exact"/>
              <w:ind w:right="-72"/>
              <w:jc w:val="left"/>
              <w:rPr>
                <w:rFonts w:ascii="Times New Roman" w:hAnsi="Times New Roman" w:cs="Times New Roman"/>
                <w:sz w:val="20"/>
                <w:szCs w:val="20"/>
              </w:rPr>
            </w:pPr>
          </w:p>
        </w:tc>
        <w:tc>
          <w:tcPr>
            <w:tcW w:w="82" w:type="dxa"/>
          </w:tcPr>
          <w:p w14:paraId="2E8EACCB"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Pr>
          <w:p w14:paraId="3287ADF4" w14:textId="77777777" w:rsidR="0034529B" w:rsidRPr="00F4373D" w:rsidRDefault="0034529B" w:rsidP="0034529B">
            <w:pPr>
              <w:tabs>
                <w:tab w:val="decimal" w:pos="1098"/>
              </w:tabs>
              <w:autoSpaceDE w:val="0"/>
              <w:autoSpaceDN w:val="0"/>
              <w:spacing w:line="240" w:lineRule="exact"/>
              <w:ind w:right="-72"/>
              <w:jc w:val="left"/>
              <w:rPr>
                <w:rFonts w:ascii="Times New Roman" w:hAnsi="Times New Roman" w:cs="Times New Roman"/>
                <w:sz w:val="20"/>
                <w:szCs w:val="20"/>
              </w:rPr>
            </w:pPr>
          </w:p>
        </w:tc>
      </w:tr>
      <w:tr w:rsidR="0034529B" w:rsidRPr="00F4373D" w14:paraId="7F95FBBF" w14:textId="77777777" w:rsidTr="0034529B">
        <w:trPr>
          <w:trHeight w:val="20"/>
        </w:trPr>
        <w:tc>
          <w:tcPr>
            <w:tcW w:w="4183" w:type="dxa"/>
            <w:vAlign w:val="bottom"/>
          </w:tcPr>
          <w:p w14:paraId="3D30EA4B" w14:textId="13F309F5" w:rsidR="0034529B" w:rsidRPr="00F4373D" w:rsidRDefault="0034529B" w:rsidP="0034529B">
            <w:pPr>
              <w:tabs>
                <w:tab w:val="right" w:pos="10890"/>
              </w:tabs>
              <w:autoSpaceDE w:val="0"/>
              <w:autoSpaceDN w:val="0"/>
              <w:spacing w:line="240" w:lineRule="exact"/>
              <w:ind w:left="404" w:right="-360" w:hanging="138"/>
              <w:rPr>
                <w:rFonts w:ascii="Times New Roman" w:hAnsi="Times New Roman" w:cs="Times New Roman"/>
                <w:sz w:val="20"/>
                <w:szCs w:val="20"/>
              </w:rPr>
            </w:pPr>
            <w:r w:rsidRPr="00F4373D">
              <w:rPr>
                <w:rFonts w:ascii="Times New Roman" w:hAnsi="Times New Roman" w:cs="Times New Roman"/>
                <w:sz w:val="20"/>
                <w:szCs w:val="20"/>
              </w:rPr>
              <w:t xml:space="preserve">Balances 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January</w:t>
            </w:r>
            <w:r w:rsidRPr="00F4373D">
              <w:rPr>
                <w:rFonts w:ascii="Times New Roman" w:hAnsi="Times New Roman" w:cs="Times New Roman"/>
              </w:rPr>
              <w:t xml:space="preserve"> </w:t>
            </w:r>
            <w:r w:rsidRPr="00F4373D">
              <w:rPr>
                <w:rFonts w:ascii="Times New Roman" w:hAnsi="Times New Roman" w:cs="Times New Roman"/>
                <w:sz w:val="20"/>
                <w:szCs w:val="20"/>
              </w:rPr>
              <w:t>1,</w:t>
            </w:r>
          </w:p>
        </w:tc>
        <w:tc>
          <w:tcPr>
            <w:tcW w:w="1142" w:type="dxa"/>
          </w:tcPr>
          <w:p w14:paraId="18991E68" w14:textId="16D5D89F"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12,358,059</w:t>
            </w:r>
          </w:p>
        </w:tc>
        <w:tc>
          <w:tcPr>
            <w:tcW w:w="82" w:type="dxa"/>
          </w:tcPr>
          <w:p w14:paraId="4530497B"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vAlign w:val="center"/>
          </w:tcPr>
          <w:p w14:paraId="687FDB62"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17,959,276</w:t>
            </w:r>
          </w:p>
        </w:tc>
        <w:tc>
          <w:tcPr>
            <w:tcW w:w="82" w:type="dxa"/>
          </w:tcPr>
          <w:p w14:paraId="0C10276E"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Pr>
          <w:p w14:paraId="62C55EDB" w14:textId="54B4874C"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11,629,053</w:t>
            </w:r>
          </w:p>
        </w:tc>
        <w:tc>
          <w:tcPr>
            <w:tcW w:w="82" w:type="dxa"/>
          </w:tcPr>
          <w:p w14:paraId="48D4E4BB"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vAlign w:val="center"/>
          </w:tcPr>
          <w:p w14:paraId="2A57A65D"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13,747,082</w:t>
            </w:r>
          </w:p>
        </w:tc>
      </w:tr>
      <w:tr w:rsidR="0034529B" w:rsidRPr="00F4373D" w14:paraId="6F0916CB" w14:textId="77777777" w:rsidTr="0034529B">
        <w:trPr>
          <w:trHeight w:val="20"/>
        </w:trPr>
        <w:tc>
          <w:tcPr>
            <w:tcW w:w="4183" w:type="dxa"/>
            <w:vAlign w:val="bottom"/>
          </w:tcPr>
          <w:p w14:paraId="37E7D6E8" w14:textId="77777777" w:rsidR="0034529B" w:rsidRPr="00F4373D" w:rsidRDefault="0034529B" w:rsidP="0034529B">
            <w:pPr>
              <w:tabs>
                <w:tab w:val="right" w:pos="10890"/>
              </w:tabs>
              <w:autoSpaceDE w:val="0"/>
              <w:autoSpaceDN w:val="0"/>
              <w:spacing w:line="240" w:lineRule="exact"/>
              <w:ind w:left="404" w:right="-360" w:hanging="138"/>
              <w:rPr>
                <w:rFonts w:ascii="Times New Roman" w:hAnsi="Times New Roman" w:cs="Times New Roman"/>
                <w:sz w:val="20"/>
                <w:szCs w:val="20"/>
              </w:rPr>
            </w:pPr>
            <w:r w:rsidRPr="00F4373D">
              <w:rPr>
                <w:rFonts w:ascii="Times New Roman" w:hAnsi="Times New Roman" w:cs="Times New Roman"/>
                <w:sz w:val="20"/>
                <w:szCs w:val="20"/>
              </w:rPr>
              <w:t>Current service cost</w:t>
            </w:r>
          </w:p>
        </w:tc>
        <w:tc>
          <w:tcPr>
            <w:tcW w:w="1142" w:type="dxa"/>
          </w:tcPr>
          <w:p w14:paraId="542C5A52" w14:textId="24E419B0"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2,594,751</w:t>
            </w:r>
          </w:p>
        </w:tc>
        <w:tc>
          <w:tcPr>
            <w:tcW w:w="82" w:type="dxa"/>
          </w:tcPr>
          <w:p w14:paraId="4491E60A"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vAlign w:val="center"/>
          </w:tcPr>
          <w:p w14:paraId="2C32D6D7"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3,417,007</w:t>
            </w:r>
          </w:p>
        </w:tc>
        <w:tc>
          <w:tcPr>
            <w:tcW w:w="82" w:type="dxa"/>
          </w:tcPr>
          <w:p w14:paraId="3568BB57"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Pr>
          <w:p w14:paraId="0DE7CC27" w14:textId="2CB74BE6"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2,134,700</w:t>
            </w:r>
          </w:p>
        </w:tc>
        <w:tc>
          <w:tcPr>
            <w:tcW w:w="82" w:type="dxa"/>
          </w:tcPr>
          <w:p w14:paraId="108FBBF4"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vAlign w:val="center"/>
          </w:tcPr>
          <w:p w14:paraId="752A3390"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2,884,955</w:t>
            </w:r>
          </w:p>
        </w:tc>
      </w:tr>
      <w:tr w:rsidR="0034529B" w:rsidRPr="00F4373D" w14:paraId="7B8B7F2C" w14:textId="77777777" w:rsidTr="0034529B">
        <w:trPr>
          <w:trHeight w:val="20"/>
        </w:trPr>
        <w:tc>
          <w:tcPr>
            <w:tcW w:w="4183" w:type="dxa"/>
            <w:vAlign w:val="bottom"/>
          </w:tcPr>
          <w:p w14:paraId="4ABC50C6" w14:textId="6E24CD8C" w:rsidR="0034529B" w:rsidRPr="00F4373D" w:rsidRDefault="0034529B" w:rsidP="0034529B">
            <w:pPr>
              <w:tabs>
                <w:tab w:val="right" w:pos="10890"/>
              </w:tabs>
              <w:autoSpaceDE w:val="0"/>
              <w:autoSpaceDN w:val="0"/>
              <w:spacing w:line="240" w:lineRule="exact"/>
              <w:ind w:left="404" w:right="-360" w:hanging="138"/>
              <w:rPr>
                <w:rFonts w:ascii="Times New Roman" w:hAnsi="Times New Roman" w:cs="Times New Roman"/>
                <w:sz w:val="20"/>
                <w:szCs w:val="20"/>
              </w:rPr>
            </w:pPr>
            <w:r w:rsidRPr="00F4373D">
              <w:rPr>
                <w:rFonts w:ascii="Times New Roman" w:hAnsi="Times New Roman" w:cs="Times New Roman"/>
                <w:sz w:val="20"/>
                <w:szCs w:val="20"/>
              </w:rPr>
              <w:t xml:space="preserve">Intercompany </w:t>
            </w:r>
            <w:proofErr w:type="spellStart"/>
            <w:r w:rsidRPr="00F4373D">
              <w:rPr>
                <w:rFonts w:ascii="Times New Roman" w:hAnsi="Times New Roman" w:cs="Times New Roman"/>
                <w:sz w:val="20"/>
                <w:szCs w:val="20"/>
              </w:rPr>
              <w:t>ransfers</w:t>
            </w:r>
            <w:proofErr w:type="spellEnd"/>
          </w:p>
        </w:tc>
        <w:tc>
          <w:tcPr>
            <w:tcW w:w="1142" w:type="dxa"/>
          </w:tcPr>
          <w:p w14:paraId="35738C7B" w14:textId="5DBA4B2E" w:rsidR="0034529B" w:rsidRPr="00F4373D" w:rsidRDefault="0034529B" w:rsidP="0034529B">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c>
          <w:tcPr>
            <w:tcW w:w="82" w:type="dxa"/>
          </w:tcPr>
          <w:p w14:paraId="2CE10847"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vAlign w:val="center"/>
          </w:tcPr>
          <w:p w14:paraId="50074B1B" w14:textId="77777777" w:rsidR="0034529B" w:rsidRPr="00F4373D" w:rsidRDefault="0034529B" w:rsidP="0034529B">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c>
          <w:tcPr>
            <w:tcW w:w="82" w:type="dxa"/>
          </w:tcPr>
          <w:p w14:paraId="42D9374E"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Pr>
          <w:p w14:paraId="222B85C7" w14:textId="0EE76F81"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14,145</w:t>
            </w:r>
          </w:p>
        </w:tc>
        <w:tc>
          <w:tcPr>
            <w:tcW w:w="82" w:type="dxa"/>
          </w:tcPr>
          <w:p w14:paraId="7AB7DFFB"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vAlign w:val="center"/>
          </w:tcPr>
          <w:p w14:paraId="7B18A554" w14:textId="411BECCA" w:rsidR="0034529B" w:rsidRPr="00F4373D" w:rsidRDefault="0034529B" w:rsidP="0034529B">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r>
      <w:tr w:rsidR="0034529B" w:rsidRPr="00F4373D" w14:paraId="4A8EC7EF" w14:textId="77777777" w:rsidTr="0034529B">
        <w:trPr>
          <w:trHeight w:val="20"/>
        </w:trPr>
        <w:tc>
          <w:tcPr>
            <w:tcW w:w="4183" w:type="dxa"/>
            <w:vAlign w:val="bottom"/>
          </w:tcPr>
          <w:p w14:paraId="319ABE56" w14:textId="77777777" w:rsidR="0034529B" w:rsidRPr="00F4373D" w:rsidRDefault="0034529B" w:rsidP="0034529B">
            <w:pPr>
              <w:tabs>
                <w:tab w:val="right" w:pos="10890"/>
              </w:tabs>
              <w:autoSpaceDE w:val="0"/>
              <w:autoSpaceDN w:val="0"/>
              <w:spacing w:line="240" w:lineRule="exact"/>
              <w:ind w:left="404" w:right="-360" w:hanging="138"/>
              <w:rPr>
                <w:rFonts w:ascii="Times New Roman" w:hAnsi="Times New Roman" w:cs="Times New Roman"/>
                <w:sz w:val="20"/>
                <w:szCs w:val="20"/>
              </w:rPr>
            </w:pPr>
            <w:r w:rsidRPr="00F4373D">
              <w:rPr>
                <w:rFonts w:ascii="Times New Roman" w:hAnsi="Times New Roman" w:cs="Times New Roman"/>
                <w:sz w:val="20"/>
                <w:szCs w:val="20"/>
              </w:rPr>
              <w:t>Interest cost</w:t>
            </w:r>
          </w:p>
        </w:tc>
        <w:tc>
          <w:tcPr>
            <w:tcW w:w="1142" w:type="dxa"/>
            <w:tcBorders>
              <w:bottom w:val="single" w:sz="4" w:space="0" w:color="auto"/>
            </w:tcBorders>
          </w:tcPr>
          <w:p w14:paraId="1884ACC1" w14:textId="4EE3002C"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263,312</w:t>
            </w:r>
          </w:p>
        </w:tc>
        <w:tc>
          <w:tcPr>
            <w:tcW w:w="82" w:type="dxa"/>
          </w:tcPr>
          <w:p w14:paraId="34E434D7"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bottom w:val="single" w:sz="4" w:space="0" w:color="auto"/>
            </w:tcBorders>
            <w:vAlign w:val="center"/>
          </w:tcPr>
          <w:p w14:paraId="31CBF5F2"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502,356</w:t>
            </w:r>
          </w:p>
        </w:tc>
        <w:tc>
          <w:tcPr>
            <w:tcW w:w="82" w:type="dxa"/>
          </w:tcPr>
          <w:p w14:paraId="78A71695"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bottom w:val="single" w:sz="4" w:space="0" w:color="auto"/>
            </w:tcBorders>
          </w:tcPr>
          <w:p w14:paraId="3D1A51E2" w14:textId="5FAD5D23"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252,344</w:t>
            </w:r>
          </w:p>
        </w:tc>
        <w:tc>
          <w:tcPr>
            <w:tcW w:w="82" w:type="dxa"/>
          </w:tcPr>
          <w:p w14:paraId="35C41967"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bottom w:val="single" w:sz="4" w:space="0" w:color="auto"/>
            </w:tcBorders>
            <w:vAlign w:val="center"/>
          </w:tcPr>
          <w:p w14:paraId="3F0F5724"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393,156</w:t>
            </w:r>
          </w:p>
        </w:tc>
      </w:tr>
      <w:tr w:rsidR="0034529B" w:rsidRPr="00F4373D" w14:paraId="7378B9E4" w14:textId="77777777" w:rsidTr="0034529B">
        <w:trPr>
          <w:trHeight w:val="20"/>
        </w:trPr>
        <w:tc>
          <w:tcPr>
            <w:tcW w:w="4183" w:type="dxa"/>
            <w:vAlign w:val="bottom"/>
          </w:tcPr>
          <w:p w14:paraId="6298FD14" w14:textId="77777777" w:rsidR="0034529B" w:rsidRPr="00F4373D" w:rsidRDefault="0034529B" w:rsidP="0034529B">
            <w:pPr>
              <w:tabs>
                <w:tab w:val="right" w:pos="10890"/>
              </w:tabs>
              <w:autoSpaceDE w:val="0"/>
              <w:autoSpaceDN w:val="0"/>
              <w:spacing w:line="240" w:lineRule="exact"/>
              <w:ind w:left="404" w:right="-360" w:hanging="138"/>
              <w:rPr>
                <w:rFonts w:ascii="Times New Roman" w:hAnsi="Times New Roman" w:cs="Times New Roman"/>
                <w:sz w:val="20"/>
                <w:szCs w:val="20"/>
              </w:rPr>
            </w:pPr>
          </w:p>
        </w:tc>
        <w:tc>
          <w:tcPr>
            <w:tcW w:w="1142" w:type="dxa"/>
            <w:tcBorders>
              <w:top w:val="single" w:sz="4" w:space="0" w:color="auto"/>
              <w:bottom w:val="single" w:sz="4" w:space="0" w:color="auto"/>
            </w:tcBorders>
          </w:tcPr>
          <w:p w14:paraId="2231DFA1" w14:textId="758A775D"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15,216,122</w:t>
            </w:r>
          </w:p>
        </w:tc>
        <w:tc>
          <w:tcPr>
            <w:tcW w:w="82" w:type="dxa"/>
          </w:tcPr>
          <w:p w14:paraId="6E5CE486"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top w:val="single" w:sz="4" w:space="0" w:color="auto"/>
              <w:bottom w:val="single" w:sz="4" w:space="0" w:color="auto"/>
            </w:tcBorders>
            <w:vAlign w:val="bottom"/>
          </w:tcPr>
          <w:p w14:paraId="7CB7DBFE"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21,878,639</w:t>
            </w:r>
          </w:p>
        </w:tc>
        <w:tc>
          <w:tcPr>
            <w:tcW w:w="82" w:type="dxa"/>
          </w:tcPr>
          <w:p w14:paraId="347F8E18"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top w:val="single" w:sz="4" w:space="0" w:color="auto"/>
              <w:bottom w:val="single" w:sz="4" w:space="0" w:color="auto"/>
            </w:tcBorders>
          </w:tcPr>
          <w:p w14:paraId="1C7AFB13" w14:textId="18DAE72D"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14,030,242</w:t>
            </w:r>
          </w:p>
        </w:tc>
        <w:tc>
          <w:tcPr>
            <w:tcW w:w="82" w:type="dxa"/>
          </w:tcPr>
          <w:p w14:paraId="34FEBEE7"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top w:val="single" w:sz="4" w:space="0" w:color="auto"/>
              <w:bottom w:val="single" w:sz="4" w:space="0" w:color="auto"/>
            </w:tcBorders>
            <w:vAlign w:val="bottom"/>
          </w:tcPr>
          <w:p w14:paraId="2BEE63D5"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17,025,193</w:t>
            </w:r>
          </w:p>
        </w:tc>
      </w:tr>
      <w:tr w:rsidR="0034529B" w:rsidRPr="00F4373D" w14:paraId="66E5FF2E" w14:textId="77777777" w:rsidTr="0034529B">
        <w:trPr>
          <w:trHeight w:val="20"/>
        </w:trPr>
        <w:tc>
          <w:tcPr>
            <w:tcW w:w="4183" w:type="dxa"/>
            <w:vAlign w:val="bottom"/>
          </w:tcPr>
          <w:p w14:paraId="2B2E3B71" w14:textId="77777777" w:rsidR="0034529B" w:rsidRPr="00F4373D" w:rsidRDefault="0034529B" w:rsidP="0034529B">
            <w:pPr>
              <w:tabs>
                <w:tab w:val="right" w:pos="10890"/>
              </w:tabs>
              <w:autoSpaceDE w:val="0"/>
              <w:autoSpaceDN w:val="0"/>
              <w:spacing w:line="240" w:lineRule="exact"/>
              <w:ind w:left="404" w:right="-360" w:hanging="138"/>
              <w:rPr>
                <w:rFonts w:ascii="Times New Roman" w:hAnsi="Times New Roman" w:cs="Times New Roman"/>
                <w:sz w:val="20"/>
                <w:szCs w:val="20"/>
              </w:rPr>
            </w:pPr>
            <w:r w:rsidRPr="00F4373D">
              <w:rPr>
                <w:rFonts w:ascii="Times New Roman" w:hAnsi="Times New Roman" w:cs="Times New Roman"/>
                <w:sz w:val="20"/>
                <w:szCs w:val="20"/>
              </w:rPr>
              <w:t>Remeasurements:</w:t>
            </w:r>
          </w:p>
        </w:tc>
        <w:tc>
          <w:tcPr>
            <w:tcW w:w="1142" w:type="dxa"/>
          </w:tcPr>
          <w:p w14:paraId="27AB3126" w14:textId="77777777" w:rsidR="0034529B" w:rsidRPr="00F4373D" w:rsidRDefault="0034529B" w:rsidP="0034529B">
            <w:pPr>
              <w:tabs>
                <w:tab w:val="decimal" w:pos="1049"/>
              </w:tabs>
              <w:spacing w:line="240" w:lineRule="exact"/>
              <w:rPr>
                <w:rFonts w:ascii="Times New Roman" w:hAnsi="Times New Roman" w:cs="Times New Roman"/>
                <w:sz w:val="20"/>
                <w:szCs w:val="20"/>
              </w:rPr>
            </w:pPr>
          </w:p>
        </w:tc>
        <w:tc>
          <w:tcPr>
            <w:tcW w:w="82" w:type="dxa"/>
          </w:tcPr>
          <w:p w14:paraId="6D894323"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vAlign w:val="bottom"/>
          </w:tcPr>
          <w:p w14:paraId="45E188BB" w14:textId="77777777" w:rsidR="0034529B" w:rsidRPr="00F4373D" w:rsidRDefault="0034529B" w:rsidP="0034529B">
            <w:pPr>
              <w:tabs>
                <w:tab w:val="decimal" w:pos="1049"/>
              </w:tabs>
              <w:spacing w:line="240" w:lineRule="exact"/>
              <w:rPr>
                <w:rFonts w:ascii="Times New Roman" w:hAnsi="Times New Roman" w:cs="Times New Roman"/>
                <w:sz w:val="20"/>
                <w:szCs w:val="20"/>
              </w:rPr>
            </w:pPr>
          </w:p>
        </w:tc>
        <w:tc>
          <w:tcPr>
            <w:tcW w:w="82" w:type="dxa"/>
          </w:tcPr>
          <w:p w14:paraId="784740E0"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Pr>
          <w:p w14:paraId="6090D47F" w14:textId="77777777" w:rsidR="0034529B" w:rsidRPr="00F4373D" w:rsidRDefault="0034529B" w:rsidP="0034529B">
            <w:pPr>
              <w:tabs>
                <w:tab w:val="decimal" w:pos="1049"/>
              </w:tabs>
              <w:spacing w:line="240" w:lineRule="exact"/>
              <w:rPr>
                <w:rFonts w:ascii="Times New Roman" w:hAnsi="Times New Roman" w:cs="Times New Roman"/>
                <w:sz w:val="20"/>
                <w:szCs w:val="20"/>
              </w:rPr>
            </w:pPr>
          </w:p>
        </w:tc>
        <w:tc>
          <w:tcPr>
            <w:tcW w:w="82" w:type="dxa"/>
          </w:tcPr>
          <w:p w14:paraId="2F35078C" w14:textId="77777777" w:rsidR="0034529B" w:rsidRPr="00F4373D" w:rsidRDefault="0034529B" w:rsidP="0034529B">
            <w:pPr>
              <w:tabs>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vAlign w:val="bottom"/>
          </w:tcPr>
          <w:p w14:paraId="206F3F8E" w14:textId="77777777" w:rsidR="0034529B" w:rsidRPr="00F4373D" w:rsidRDefault="0034529B" w:rsidP="0034529B">
            <w:pPr>
              <w:tabs>
                <w:tab w:val="decimal" w:pos="1049"/>
              </w:tabs>
              <w:spacing w:line="240" w:lineRule="exact"/>
              <w:rPr>
                <w:rFonts w:ascii="Times New Roman" w:hAnsi="Times New Roman" w:cs="Times New Roman"/>
                <w:sz w:val="20"/>
                <w:szCs w:val="20"/>
              </w:rPr>
            </w:pPr>
          </w:p>
        </w:tc>
      </w:tr>
      <w:tr w:rsidR="0034529B" w:rsidRPr="00F4373D" w14:paraId="66AAB6A9" w14:textId="77777777" w:rsidTr="0034529B">
        <w:trPr>
          <w:trHeight w:val="20"/>
        </w:trPr>
        <w:tc>
          <w:tcPr>
            <w:tcW w:w="4183" w:type="dxa"/>
          </w:tcPr>
          <w:p w14:paraId="207B6453" w14:textId="5C8BAD17" w:rsidR="0034529B" w:rsidRPr="00F4373D" w:rsidRDefault="0034529B" w:rsidP="0034529B">
            <w:pPr>
              <w:tabs>
                <w:tab w:val="right" w:pos="10890"/>
              </w:tabs>
              <w:autoSpaceDE w:val="0"/>
              <w:autoSpaceDN w:val="0"/>
              <w:spacing w:line="240" w:lineRule="exact"/>
              <w:ind w:left="404" w:right="-360" w:hanging="138"/>
              <w:rPr>
                <w:rFonts w:ascii="Times New Roman" w:hAnsi="Times New Roman" w:cs="Times New Roman"/>
                <w:spacing w:val="-10"/>
                <w:sz w:val="20"/>
                <w:szCs w:val="20"/>
              </w:rPr>
            </w:pPr>
            <w:r w:rsidRPr="00F4373D">
              <w:rPr>
                <w:rFonts w:ascii="Times New Roman" w:hAnsi="Times New Roman" w:cs="Times New Roman"/>
                <w:spacing w:val="-10"/>
                <w:sz w:val="20"/>
                <w:szCs w:val="20"/>
              </w:rPr>
              <w:t>Gain</w:t>
            </w:r>
            <w:r>
              <w:rPr>
                <w:rFonts w:ascii="Times New Roman" w:hAnsi="Times New Roman" w:cs="Times New Roman"/>
                <w:spacing w:val="-10"/>
                <w:sz w:val="20"/>
                <w:szCs w:val="20"/>
              </w:rPr>
              <w:t xml:space="preserve"> (loss)</w:t>
            </w:r>
            <w:r w:rsidRPr="00F4373D">
              <w:rPr>
                <w:rFonts w:ascii="Times New Roman" w:hAnsi="Times New Roman" w:cs="Times New Roman"/>
                <w:spacing w:val="-10"/>
                <w:sz w:val="20"/>
                <w:szCs w:val="20"/>
              </w:rPr>
              <w:t xml:space="preserve"> from change in demographic assumptions</w:t>
            </w:r>
          </w:p>
        </w:tc>
        <w:tc>
          <w:tcPr>
            <w:tcW w:w="1142" w:type="dxa"/>
          </w:tcPr>
          <w:p w14:paraId="38C48B1C" w14:textId="41584E73"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553,759</w:t>
            </w:r>
          </w:p>
        </w:tc>
        <w:tc>
          <w:tcPr>
            <w:tcW w:w="82" w:type="dxa"/>
          </w:tcPr>
          <w:p w14:paraId="67198B89"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vAlign w:val="center"/>
          </w:tcPr>
          <w:p w14:paraId="5A0AE2DB"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(42,689)</w:t>
            </w:r>
          </w:p>
        </w:tc>
        <w:tc>
          <w:tcPr>
            <w:tcW w:w="82" w:type="dxa"/>
          </w:tcPr>
          <w:p w14:paraId="6EADCE76"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Pr>
          <w:p w14:paraId="1CD67C15" w14:textId="4FC8812A"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641,889</w:t>
            </w:r>
          </w:p>
        </w:tc>
        <w:tc>
          <w:tcPr>
            <w:tcW w:w="82" w:type="dxa"/>
          </w:tcPr>
          <w:p w14:paraId="6B62E4CD"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vAlign w:val="bottom"/>
          </w:tcPr>
          <w:p w14:paraId="4BF08EFF"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614</w:t>
            </w:r>
          </w:p>
        </w:tc>
      </w:tr>
      <w:tr w:rsidR="0034529B" w:rsidRPr="00F4373D" w14:paraId="7EC2FED2" w14:textId="77777777" w:rsidTr="0034529B">
        <w:trPr>
          <w:trHeight w:val="20"/>
        </w:trPr>
        <w:tc>
          <w:tcPr>
            <w:tcW w:w="4183" w:type="dxa"/>
            <w:vAlign w:val="bottom"/>
          </w:tcPr>
          <w:p w14:paraId="3E2E4C0F" w14:textId="77777777" w:rsidR="0034529B" w:rsidRPr="00F4373D" w:rsidRDefault="0034529B" w:rsidP="0034529B">
            <w:pPr>
              <w:tabs>
                <w:tab w:val="right" w:pos="10890"/>
              </w:tabs>
              <w:autoSpaceDE w:val="0"/>
              <w:autoSpaceDN w:val="0"/>
              <w:spacing w:line="240" w:lineRule="exact"/>
              <w:ind w:left="404" w:right="-360" w:hanging="138"/>
              <w:rPr>
                <w:rFonts w:ascii="Times New Roman" w:hAnsi="Times New Roman" w:cs="Times New Roman"/>
                <w:spacing w:val="-6"/>
                <w:sz w:val="20"/>
                <w:szCs w:val="20"/>
              </w:rPr>
            </w:pPr>
            <w:r w:rsidRPr="00F4373D">
              <w:rPr>
                <w:rFonts w:ascii="Times New Roman" w:hAnsi="Times New Roman" w:cs="Times New Roman"/>
                <w:spacing w:val="-6"/>
                <w:sz w:val="20"/>
                <w:szCs w:val="20"/>
              </w:rPr>
              <w:t>Loss from change in financial assumptions</w:t>
            </w:r>
          </w:p>
        </w:tc>
        <w:tc>
          <w:tcPr>
            <w:tcW w:w="1142" w:type="dxa"/>
          </w:tcPr>
          <w:p w14:paraId="1128AD0D" w14:textId="20856244"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634,068</w:t>
            </w:r>
          </w:p>
        </w:tc>
        <w:tc>
          <w:tcPr>
            <w:tcW w:w="82" w:type="dxa"/>
          </w:tcPr>
          <w:p w14:paraId="608377C7"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vAlign w:val="center"/>
          </w:tcPr>
          <w:p w14:paraId="2E970601"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451,638</w:t>
            </w:r>
          </w:p>
        </w:tc>
        <w:tc>
          <w:tcPr>
            <w:tcW w:w="82" w:type="dxa"/>
          </w:tcPr>
          <w:p w14:paraId="72CE1FBD"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Pr>
          <w:p w14:paraId="68A48B85" w14:textId="35A5AE4E"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579,651</w:t>
            </w:r>
          </w:p>
        </w:tc>
        <w:tc>
          <w:tcPr>
            <w:tcW w:w="82" w:type="dxa"/>
          </w:tcPr>
          <w:p w14:paraId="0B8962E2"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vAlign w:val="bottom"/>
          </w:tcPr>
          <w:p w14:paraId="30A32B5B"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440,260</w:t>
            </w:r>
          </w:p>
        </w:tc>
      </w:tr>
      <w:tr w:rsidR="0034529B" w:rsidRPr="00F4373D" w14:paraId="7E52F55D" w14:textId="77777777" w:rsidTr="0034529B">
        <w:trPr>
          <w:trHeight w:val="20"/>
        </w:trPr>
        <w:tc>
          <w:tcPr>
            <w:tcW w:w="4183" w:type="dxa"/>
            <w:vAlign w:val="bottom"/>
          </w:tcPr>
          <w:p w14:paraId="19B6CA68" w14:textId="77777777" w:rsidR="0034529B" w:rsidRPr="00F4373D" w:rsidRDefault="0034529B" w:rsidP="0034529B">
            <w:pPr>
              <w:tabs>
                <w:tab w:val="right" w:pos="10890"/>
              </w:tabs>
              <w:autoSpaceDE w:val="0"/>
              <w:autoSpaceDN w:val="0"/>
              <w:spacing w:line="240" w:lineRule="exact"/>
              <w:ind w:left="404" w:right="-360" w:hanging="138"/>
              <w:rPr>
                <w:rFonts w:ascii="Times New Roman" w:hAnsi="Times New Roman" w:cs="Times New Roman"/>
                <w:sz w:val="20"/>
                <w:szCs w:val="20"/>
              </w:rPr>
            </w:pPr>
            <w:r w:rsidRPr="00F4373D">
              <w:rPr>
                <w:rFonts w:ascii="Times New Roman" w:hAnsi="Times New Roman" w:cs="Times New Roman"/>
                <w:sz w:val="20"/>
                <w:szCs w:val="20"/>
              </w:rPr>
              <w:t>Experience gain</w:t>
            </w:r>
          </w:p>
        </w:tc>
        <w:tc>
          <w:tcPr>
            <w:tcW w:w="1142" w:type="dxa"/>
            <w:tcBorders>
              <w:bottom w:val="single" w:sz="4" w:space="0" w:color="auto"/>
            </w:tcBorders>
          </w:tcPr>
          <w:p w14:paraId="147FC509" w14:textId="3817A07F"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(2,549,145)</w:t>
            </w:r>
          </w:p>
        </w:tc>
        <w:tc>
          <w:tcPr>
            <w:tcW w:w="82" w:type="dxa"/>
          </w:tcPr>
          <w:p w14:paraId="04B6A82A"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bottom w:val="single" w:sz="4" w:space="0" w:color="auto"/>
            </w:tcBorders>
            <w:vAlign w:val="center"/>
          </w:tcPr>
          <w:p w14:paraId="6E5E0814"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(5,905,141)</w:t>
            </w:r>
          </w:p>
        </w:tc>
        <w:tc>
          <w:tcPr>
            <w:tcW w:w="82" w:type="dxa"/>
          </w:tcPr>
          <w:p w14:paraId="2868E9A5"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bottom w:val="single" w:sz="4" w:space="0" w:color="auto"/>
            </w:tcBorders>
          </w:tcPr>
          <w:p w14:paraId="5BD81484" w14:textId="301CA773"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(2,093,857)</w:t>
            </w:r>
          </w:p>
        </w:tc>
        <w:tc>
          <w:tcPr>
            <w:tcW w:w="82" w:type="dxa"/>
          </w:tcPr>
          <w:p w14:paraId="0B97E0ED"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bottom w:val="single" w:sz="4" w:space="0" w:color="auto"/>
            </w:tcBorders>
            <w:vAlign w:val="bottom"/>
          </w:tcPr>
          <w:p w14:paraId="5C9C96D3"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(4,913,554)</w:t>
            </w:r>
          </w:p>
        </w:tc>
      </w:tr>
      <w:tr w:rsidR="0034529B" w:rsidRPr="00F4373D" w14:paraId="5AB5095C" w14:textId="77777777" w:rsidTr="0034529B">
        <w:trPr>
          <w:trHeight w:val="20"/>
        </w:trPr>
        <w:tc>
          <w:tcPr>
            <w:tcW w:w="4183" w:type="dxa"/>
            <w:vAlign w:val="bottom"/>
          </w:tcPr>
          <w:p w14:paraId="4F9BF362" w14:textId="77777777" w:rsidR="0034529B" w:rsidRPr="00F4373D" w:rsidRDefault="0034529B" w:rsidP="0034529B">
            <w:pPr>
              <w:tabs>
                <w:tab w:val="right" w:pos="10890"/>
              </w:tabs>
              <w:autoSpaceDE w:val="0"/>
              <w:autoSpaceDN w:val="0"/>
              <w:spacing w:line="240" w:lineRule="exact"/>
              <w:ind w:left="404" w:right="-360" w:hanging="138"/>
              <w:rPr>
                <w:rFonts w:ascii="Times New Roman" w:hAnsi="Times New Roman" w:cs="Times New Roman"/>
                <w:sz w:val="20"/>
                <w:szCs w:val="20"/>
              </w:rPr>
            </w:pPr>
          </w:p>
        </w:tc>
        <w:tc>
          <w:tcPr>
            <w:tcW w:w="1142" w:type="dxa"/>
            <w:tcBorders>
              <w:top w:val="single" w:sz="4" w:space="0" w:color="auto"/>
              <w:bottom w:val="single" w:sz="4" w:space="0" w:color="auto"/>
            </w:tcBorders>
          </w:tcPr>
          <w:p w14:paraId="2CD4E785" w14:textId="7D750126"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13,854,804</w:t>
            </w:r>
          </w:p>
        </w:tc>
        <w:tc>
          <w:tcPr>
            <w:tcW w:w="82" w:type="dxa"/>
          </w:tcPr>
          <w:p w14:paraId="7EC2A8E3"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top w:val="single" w:sz="4" w:space="0" w:color="auto"/>
              <w:bottom w:val="single" w:sz="4" w:space="0" w:color="auto"/>
            </w:tcBorders>
            <w:vAlign w:val="bottom"/>
          </w:tcPr>
          <w:p w14:paraId="0CD608ED"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16,382,447</w:t>
            </w:r>
          </w:p>
        </w:tc>
        <w:tc>
          <w:tcPr>
            <w:tcW w:w="82" w:type="dxa"/>
          </w:tcPr>
          <w:p w14:paraId="0A211456"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top w:val="single" w:sz="4" w:space="0" w:color="auto"/>
              <w:bottom w:val="single" w:sz="4" w:space="0" w:color="auto"/>
            </w:tcBorders>
          </w:tcPr>
          <w:p w14:paraId="3215EF79" w14:textId="5650BAB2"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13,157,925</w:t>
            </w:r>
          </w:p>
        </w:tc>
        <w:tc>
          <w:tcPr>
            <w:tcW w:w="82" w:type="dxa"/>
          </w:tcPr>
          <w:p w14:paraId="0E90D2B2"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top w:val="single" w:sz="4" w:space="0" w:color="auto"/>
              <w:bottom w:val="single" w:sz="4" w:space="0" w:color="auto"/>
            </w:tcBorders>
            <w:vAlign w:val="bottom"/>
          </w:tcPr>
          <w:p w14:paraId="64EFB30E"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12,552,513</w:t>
            </w:r>
          </w:p>
        </w:tc>
      </w:tr>
      <w:tr w:rsidR="0034529B" w:rsidRPr="00F4373D" w14:paraId="6D700C48" w14:textId="77777777" w:rsidTr="0034529B">
        <w:trPr>
          <w:trHeight w:val="20"/>
        </w:trPr>
        <w:tc>
          <w:tcPr>
            <w:tcW w:w="4183" w:type="dxa"/>
          </w:tcPr>
          <w:p w14:paraId="6E34F020" w14:textId="77777777" w:rsidR="0034529B" w:rsidRPr="00F4373D" w:rsidRDefault="0034529B" w:rsidP="0034529B">
            <w:pPr>
              <w:tabs>
                <w:tab w:val="right" w:pos="10890"/>
              </w:tabs>
              <w:autoSpaceDE w:val="0"/>
              <w:autoSpaceDN w:val="0"/>
              <w:spacing w:line="240" w:lineRule="exact"/>
              <w:ind w:left="404" w:right="-360" w:hanging="138"/>
              <w:rPr>
                <w:rFonts w:ascii="Times New Roman" w:hAnsi="Times New Roman" w:cs="Times New Roman"/>
                <w:sz w:val="20"/>
                <w:szCs w:val="20"/>
              </w:rPr>
            </w:pPr>
            <w:r w:rsidRPr="00F4373D">
              <w:rPr>
                <w:rFonts w:ascii="Times New Roman" w:hAnsi="Times New Roman" w:cs="Times New Roman"/>
                <w:sz w:val="20"/>
                <w:szCs w:val="20"/>
              </w:rPr>
              <w:t>Payment from plans:</w:t>
            </w:r>
          </w:p>
        </w:tc>
        <w:tc>
          <w:tcPr>
            <w:tcW w:w="1142" w:type="dxa"/>
            <w:tcBorders>
              <w:top w:val="single" w:sz="4" w:space="0" w:color="auto"/>
            </w:tcBorders>
          </w:tcPr>
          <w:p w14:paraId="7FECF66E" w14:textId="77777777" w:rsidR="0034529B" w:rsidRPr="00F4373D" w:rsidRDefault="0034529B" w:rsidP="0034529B">
            <w:pPr>
              <w:tabs>
                <w:tab w:val="decimal" w:pos="1173"/>
              </w:tabs>
              <w:spacing w:line="240" w:lineRule="exact"/>
              <w:rPr>
                <w:rFonts w:ascii="Times New Roman" w:hAnsi="Times New Roman" w:cs="Times New Roman"/>
                <w:sz w:val="20"/>
                <w:szCs w:val="20"/>
              </w:rPr>
            </w:pPr>
          </w:p>
        </w:tc>
        <w:tc>
          <w:tcPr>
            <w:tcW w:w="82" w:type="dxa"/>
          </w:tcPr>
          <w:p w14:paraId="40B6CF13"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top w:val="single" w:sz="4" w:space="0" w:color="auto"/>
            </w:tcBorders>
            <w:vAlign w:val="bottom"/>
          </w:tcPr>
          <w:p w14:paraId="4032E225" w14:textId="77777777" w:rsidR="0034529B" w:rsidRPr="00F4373D" w:rsidRDefault="0034529B" w:rsidP="0034529B">
            <w:pPr>
              <w:tabs>
                <w:tab w:val="decimal" w:pos="1049"/>
              </w:tabs>
              <w:spacing w:line="240" w:lineRule="exact"/>
              <w:rPr>
                <w:rFonts w:ascii="Times New Roman" w:hAnsi="Times New Roman" w:cs="Times New Roman"/>
                <w:sz w:val="20"/>
                <w:szCs w:val="20"/>
              </w:rPr>
            </w:pPr>
          </w:p>
        </w:tc>
        <w:tc>
          <w:tcPr>
            <w:tcW w:w="82" w:type="dxa"/>
          </w:tcPr>
          <w:p w14:paraId="7B1A81E6"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top w:val="single" w:sz="4" w:space="0" w:color="auto"/>
            </w:tcBorders>
          </w:tcPr>
          <w:p w14:paraId="42F65A4D" w14:textId="77777777" w:rsidR="0034529B" w:rsidRPr="00F4373D" w:rsidRDefault="0034529B" w:rsidP="0034529B">
            <w:pPr>
              <w:tabs>
                <w:tab w:val="decimal" w:pos="1173"/>
              </w:tabs>
              <w:spacing w:line="240" w:lineRule="exact"/>
              <w:rPr>
                <w:rFonts w:ascii="Times New Roman" w:hAnsi="Times New Roman" w:cs="Times New Roman"/>
                <w:sz w:val="20"/>
                <w:szCs w:val="20"/>
              </w:rPr>
            </w:pPr>
          </w:p>
        </w:tc>
        <w:tc>
          <w:tcPr>
            <w:tcW w:w="82" w:type="dxa"/>
          </w:tcPr>
          <w:p w14:paraId="7FF31EA6"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top w:val="single" w:sz="4" w:space="0" w:color="auto"/>
            </w:tcBorders>
            <w:vAlign w:val="bottom"/>
          </w:tcPr>
          <w:p w14:paraId="2CEBCEFA" w14:textId="77777777" w:rsidR="0034529B" w:rsidRPr="00F4373D" w:rsidRDefault="0034529B" w:rsidP="0034529B">
            <w:pPr>
              <w:tabs>
                <w:tab w:val="decimal" w:pos="1049"/>
              </w:tabs>
              <w:spacing w:line="240" w:lineRule="exact"/>
              <w:rPr>
                <w:rFonts w:ascii="Times New Roman" w:hAnsi="Times New Roman" w:cs="Times New Roman"/>
                <w:sz w:val="20"/>
                <w:szCs w:val="20"/>
              </w:rPr>
            </w:pPr>
          </w:p>
        </w:tc>
      </w:tr>
      <w:tr w:rsidR="0034529B" w:rsidRPr="00F4373D" w14:paraId="40D37FDA" w14:textId="77777777" w:rsidTr="0034529B">
        <w:trPr>
          <w:trHeight w:val="20"/>
        </w:trPr>
        <w:tc>
          <w:tcPr>
            <w:tcW w:w="4183" w:type="dxa"/>
          </w:tcPr>
          <w:p w14:paraId="7E942096" w14:textId="77777777" w:rsidR="0034529B" w:rsidRPr="00F4373D" w:rsidRDefault="0034529B" w:rsidP="0034529B">
            <w:pPr>
              <w:tabs>
                <w:tab w:val="right" w:pos="10890"/>
              </w:tabs>
              <w:autoSpaceDE w:val="0"/>
              <w:autoSpaceDN w:val="0"/>
              <w:spacing w:line="240" w:lineRule="exact"/>
              <w:ind w:left="404" w:right="-360" w:hanging="138"/>
              <w:rPr>
                <w:rFonts w:ascii="Times New Roman" w:hAnsi="Times New Roman" w:cs="Times New Roman"/>
                <w:sz w:val="20"/>
                <w:szCs w:val="20"/>
              </w:rPr>
            </w:pPr>
            <w:r w:rsidRPr="00F4373D">
              <w:rPr>
                <w:rFonts w:ascii="Times New Roman" w:hAnsi="Times New Roman" w:cs="Times New Roman"/>
                <w:sz w:val="20"/>
                <w:szCs w:val="20"/>
              </w:rPr>
              <w:t>Benefit payment</w:t>
            </w:r>
          </w:p>
        </w:tc>
        <w:tc>
          <w:tcPr>
            <w:tcW w:w="1142" w:type="dxa"/>
            <w:tcBorders>
              <w:bottom w:val="single" w:sz="4" w:space="0" w:color="auto"/>
            </w:tcBorders>
          </w:tcPr>
          <w:p w14:paraId="13B31334" w14:textId="0CBA06EB" w:rsidR="0034529B" w:rsidRPr="00F4373D" w:rsidRDefault="0034529B" w:rsidP="0034529B">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c>
          <w:tcPr>
            <w:tcW w:w="82" w:type="dxa"/>
          </w:tcPr>
          <w:p w14:paraId="57F47D58"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bottom w:val="single" w:sz="4" w:space="0" w:color="auto"/>
            </w:tcBorders>
            <w:vAlign w:val="bottom"/>
          </w:tcPr>
          <w:p w14:paraId="59796F6F"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(4,024,388)</w:t>
            </w:r>
          </w:p>
        </w:tc>
        <w:tc>
          <w:tcPr>
            <w:tcW w:w="82" w:type="dxa"/>
          </w:tcPr>
          <w:p w14:paraId="22B4E6B1"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bottom w:val="single" w:sz="4" w:space="0" w:color="auto"/>
            </w:tcBorders>
          </w:tcPr>
          <w:p w14:paraId="1102E753" w14:textId="72172949" w:rsidR="0034529B" w:rsidRPr="00F4373D" w:rsidRDefault="0034529B" w:rsidP="0034529B">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c>
          <w:tcPr>
            <w:tcW w:w="82" w:type="dxa"/>
          </w:tcPr>
          <w:p w14:paraId="37711885"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bottom w:val="single" w:sz="4" w:space="0" w:color="auto"/>
            </w:tcBorders>
            <w:vAlign w:val="bottom"/>
          </w:tcPr>
          <w:p w14:paraId="08C67718"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(923,460)</w:t>
            </w:r>
          </w:p>
        </w:tc>
      </w:tr>
      <w:tr w:rsidR="0034529B" w:rsidRPr="00F4373D" w14:paraId="0A2EC181" w14:textId="77777777" w:rsidTr="0034529B">
        <w:trPr>
          <w:trHeight w:val="20"/>
        </w:trPr>
        <w:tc>
          <w:tcPr>
            <w:tcW w:w="4183" w:type="dxa"/>
            <w:vAlign w:val="bottom"/>
          </w:tcPr>
          <w:p w14:paraId="0CDCA783" w14:textId="5C0583EE" w:rsidR="0034529B" w:rsidRPr="00F4373D" w:rsidRDefault="0034529B" w:rsidP="0034529B">
            <w:pPr>
              <w:tabs>
                <w:tab w:val="right" w:pos="10890"/>
              </w:tabs>
              <w:autoSpaceDE w:val="0"/>
              <w:autoSpaceDN w:val="0"/>
              <w:spacing w:line="240" w:lineRule="exact"/>
              <w:ind w:left="404" w:right="-360" w:hanging="138"/>
              <w:rPr>
                <w:rFonts w:ascii="Times New Roman" w:hAnsi="Times New Roman" w:cs="Times New Roman"/>
                <w:sz w:val="20"/>
                <w:szCs w:val="20"/>
              </w:rPr>
            </w:pPr>
            <w:r w:rsidRPr="00F4373D">
              <w:rPr>
                <w:rFonts w:ascii="Times New Roman" w:hAnsi="Times New Roman" w:cs="Times New Roman"/>
                <w:sz w:val="20"/>
                <w:szCs w:val="20"/>
              </w:rPr>
              <w:t xml:space="preserve">Balances 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December</w:t>
            </w:r>
            <w:r w:rsidRPr="00F4373D">
              <w:rPr>
                <w:rFonts w:ascii="Times New Roman" w:hAnsi="Times New Roman" w:cs="Times New Roman"/>
              </w:rPr>
              <w:t xml:space="preserve"> </w:t>
            </w:r>
            <w:r w:rsidRPr="00F4373D">
              <w:rPr>
                <w:rFonts w:ascii="Times New Roman" w:hAnsi="Times New Roman" w:cs="Times New Roman"/>
                <w:sz w:val="20"/>
                <w:szCs w:val="20"/>
              </w:rPr>
              <w:t>31,</w:t>
            </w:r>
          </w:p>
        </w:tc>
        <w:tc>
          <w:tcPr>
            <w:tcW w:w="1142" w:type="dxa"/>
            <w:tcBorders>
              <w:top w:val="single" w:sz="4" w:space="0" w:color="auto"/>
              <w:bottom w:val="double" w:sz="4" w:space="0" w:color="auto"/>
            </w:tcBorders>
          </w:tcPr>
          <w:p w14:paraId="081313DA" w14:textId="57A81F70"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13,854,804</w:t>
            </w:r>
          </w:p>
        </w:tc>
        <w:tc>
          <w:tcPr>
            <w:tcW w:w="82" w:type="dxa"/>
          </w:tcPr>
          <w:p w14:paraId="5EED3BB4"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top w:val="single" w:sz="4" w:space="0" w:color="auto"/>
              <w:bottom w:val="double" w:sz="4" w:space="0" w:color="auto"/>
            </w:tcBorders>
            <w:vAlign w:val="bottom"/>
          </w:tcPr>
          <w:p w14:paraId="4E185A5B"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12,358,059</w:t>
            </w:r>
          </w:p>
        </w:tc>
        <w:tc>
          <w:tcPr>
            <w:tcW w:w="82" w:type="dxa"/>
          </w:tcPr>
          <w:p w14:paraId="174F3977"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top w:val="single" w:sz="4" w:space="0" w:color="auto"/>
              <w:bottom w:val="double" w:sz="4" w:space="0" w:color="auto"/>
            </w:tcBorders>
          </w:tcPr>
          <w:p w14:paraId="555C4CFE" w14:textId="7D97C190"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13,157,925</w:t>
            </w:r>
          </w:p>
        </w:tc>
        <w:tc>
          <w:tcPr>
            <w:tcW w:w="82" w:type="dxa"/>
          </w:tcPr>
          <w:p w14:paraId="5102800B" w14:textId="77777777" w:rsidR="0034529B" w:rsidRPr="00F4373D" w:rsidRDefault="0034529B" w:rsidP="0034529B">
            <w:pPr>
              <w:tabs>
                <w:tab w:val="decimal" w:pos="987"/>
                <w:tab w:val="decimal" w:pos="1203"/>
              </w:tabs>
              <w:autoSpaceDE w:val="0"/>
              <w:autoSpaceDN w:val="0"/>
              <w:spacing w:line="240" w:lineRule="exact"/>
              <w:ind w:right="-72"/>
              <w:jc w:val="left"/>
              <w:rPr>
                <w:rFonts w:ascii="Times New Roman" w:hAnsi="Times New Roman" w:cs="Times New Roman"/>
                <w:sz w:val="20"/>
                <w:szCs w:val="20"/>
              </w:rPr>
            </w:pPr>
          </w:p>
        </w:tc>
        <w:tc>
          <w:tcPr>
            <w:tcW w:w="1143" w:type="dxa"/>
            <w:tcBorders>
              <w:top w:val="single" w:sz="4" w:space="0" w:color="auto"/>
              <w:bottom w:val="double" w:sz="4" w:space="0" w:color="auto"/>
            </w:tcBorders>
            <w:vAlign w:val="bottom"/>
          </w:tcPr>
          <w:p w14:paraId="67F702AE" w14:textId="77777777" w:rsidR="0034529B" w:rsidRPr="00F4373D" w:rsidRDefault="0034529B" w:rsidP="0034529B">
            <w:pPr>
              <w:tabs>
                <w:tab w:val="decimal" w:pos="1049"/>
              </w:tabs>
              <w:spacing w:line="240" w:lineRule="exact"/>
              <w:rPr>
                <w:rFonts w:ascii="Times New Roman" w:hAnsi="Times New Roman" w:cs="Times New Roman"/>
                <w:sz w:val="20"/>
                <w:szCs w:val="20"/>
              </w:rPr>
            </w:pPr>
            <w:r w:rsidRPr="00F4373D">
              <w:rPr>
                <w:rFonts w:ascii="Times New Roman" w:hAnsi="Times New Roman" w:cs="Times New Roman"/>
                <w:sz w:val="20"/>
                <w:szCs w:val="20"/>
              </w:rPr>
              <w:t>11,629,053</w:t>
            </w:r>
          </w:p>
        </w:tc>
      </w:tr>
    </w:tbl>
    <w:p w14:paraId="3EC221BE" w14:textId="77777777" w:rsidR="0015259A" w:rsidRPr="00F4373D" w:rsidRDefault="0015259A" w:rsidP="0015259A">
      <w:pPr>
        <w:spacing w:before="240" w:after="240"/>
        <w:ind w:left="547"/>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The principal </w:t>
      </w:r>
      <w:r w:rsidRPr="00F4373D">
        <w:rPr>
          <w:rFonts w:ascii="Times New Roman" w:eastAsia="Arial" w:hAnsi="Times New Roman" w:cs="Times New Roman"/>
          <w:spacing w:val="-4"/>
          <w:sz w:val="24"/>
          <w:szCs w:val="24"/>
        </w:rPr>
        <w:t>actuarial</w:t>
      </w:r>
      <w:r w:rsidRPr="00F4373D">
        <w:rPr>
          <w:rFonts w:ascii="Times New Roman" w:eastAsia="Arial" w:hAnsi="Times New Roman" w:cs="Times New Roman"/>
          <w:sz w:val="24"/>
          <w:szCs w:val="24"/>
        </w:rPr>
        <w:t xml:space="preserve"> assumptions used were as follows:</w:t>
      </w:r>
    </w:p>
    <w:tbl>
      <w:tblPr>
        <w:tblW w:w="9000" w:type="dxa"/>
        <w:tblInd w:w="270" w:type="dxa"/>
        <w:tblLayout w:type="fixed"/>
        <w:tblCellMar>
          <w:left w:w="0" w:type="dxa"/>
          <w:right w:w="0" w:type="dxa"/>
        </w:tblCellMar>
        <w:tblLook w:val="0000" w:firstRow="0" w:lastRow="0" w:firstColumn="0" w:lastColumn="0" w:noHBand="0" w:noVBand="0"/>
      </w:tblPr>
      <w:tblGrid>
        <w:gridCol w:w="3690"/>
        <w:gridCol w:w="1260"/>
        <w:gridCol w:w="72"/>
        <w:gridCol w:w="1278"/>
        <w:gridCol w:w="72"/>
        <w:gridCol w:w="1278"/>
        <w:gridCol w:w="72"/>
        <w:gridCol w:w="1278"/>
      </w:tblGrid>
      <w:tr w:rsidR="00F4373D" w:rsidRPr="00F4373D" w14:paraId="5F391446" w14:textId="77777777" w:rsidTr="004A45BE">
        <w:trPr>
          <w:trHeight w:val="20"/>
        </w:trPr>
        <w:tc>
          <w:tcPr>
            <w:tcW w:w="3690" w:type="dxa"/>
            <w:vAlign w:val="center"/>
          </w:tcPr>
          <w:p w14:paraId="3895527C" w14:textId="77777777" w:rsidR="0015259A" w:rsidRPr="00F4373D" w:rsidRDefault="0015259A" w:rsidP="00F00E8D">
            <w:pPr>
              <w:tabs>
                <w:tab w:val="right" w:pos="10890"/>
              </w:tabs>
              <w:autoSpaceDE w:val="0"/>
              <w:autoSpaceDN w:val="0"/>
              <w:spacing w:line="240" w:lineRule="exact"/>
              <w:ind w:left="404"/>
              <w:rPr>
                <w:rFonts w:asciiTheme="majorBidi" w:hAnsiTheme="majorBidi" w:cstheme="majorBidi"/>
                <w:sz w:val="32"/>
                <w:szCs w:val="32"/>
              </w:rPr>
            </w:pPr>
          </w:p>
        </w:tc>
        <w:tc>
          <w:tcPr>
            <w:tcW w:w="2610" w:type="dxa"/>
            <w:gridSpan w:val="3"/>
            <w:vAlign w:val="center"/>
          </w:tcPr>
          <w:p w14:paraId="538A3E6E" w14:textId="77777777" w:rsidR="0015259A" w:rsidRPr="00F4373D" w:rsidRDefault="0015259A"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7989E490" w14:textId="77777777" w:rsidR="0015259A" w:rsidRPr="00F4373D" w:rsidRDefault="0015259A"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c>
          <w:tcPr>
            <w:tcW w:w="72" w:type="dxa"/>
          </w:tcPr>
          <w:p w14:paraId="3A126A04" w14:textId="77777777" w:rsidR="0015259A" w:rsidRPr="00F4373D" w:rsidRDefault="0015259A" w:rsidP="00F00E8D">
            <w:pPr>
              <w:autoSpaceDE w:val="0"/>
              <w:autoSpaceDN w:val="0"/>
              <w:spacing w:line="240" w:lineRule="exact"/>
              <w:ind w:right="-72"/>
              <w:jc w:val="center"/>
              <w:rPr>
                <w:rFonts w:asciiTheme="majorBidi" w:hAnsiTheme="majorBidi" w:cstheme="majorBidi"/>
                <w:b/>
                <w:bCs/>
                <w:sz w:val="32"/>
                <w:szCs w:val="32"/>
              </w:rPr>
            </w:pPr>
          </w:p>
        </w:tc>
        <w:tc>
          <w:tcPr>
            <w:tcW w:w="2628" w:type="dxa"/>
            <w:gridSpan w:val="3"/>
          </w:tcPr>
          <w:p w14:paraId="6F79DF1C" w14:textId="77777777" w:rsidR="0015259A" w:rsidRPr="00F4373D" w:rsidRDefault="0015259A"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31713633" w14:textId="77777777" w:rsidR="0015259A" w:rsidRPr="00F4373D" w:rsidRDefault="0015259A"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61A8BB3A" w14:textId="77777777" w:rsidTr="004A45BE">
        <w:trPr>
          <w:trHeight w:val="20"/>
        </w:trPr>
        <w:tc>
          <w:tcPr>
            <w:tcW w:w="3690" w:type="dxa"/>
            <w:vAlign w:val="center"/>
          </w:tcPr>
          <w:p w14:paraId="2BCBA1CA" w14:textId="77777777" w:rsidR="0015259A" w:rsidRPr="00F4373D" w:rsidRDefault="0015259A" w:rsidP="00F00E8D">
            <w:pPr>
              <w:tabs>
                <w:tab w:val="right" w:pos="10890"/>
              </w:tabs>
              <w:autoSpaceDE w:val="0"/>
              <w:autoSpaceDN w:val="0"/>
              <w:spacing w:line="240" w:lineRule="exact"/>
              <w:ind w:left="404"/>
              <w:rPr>
                <w:rFonts w:ascii="Times New Roman" w:hAnsi="Times New Roman" w:cs="Times New Roman"/>
                <w:sz w:val="20"/>
                <w:szCs w:val="20"/>
              </w:rPr>
            </w:pPr>
          </w:p>
        </w:tc>
        <w:tc>
          <w:tcPr>
            <w:tcW w:w="1260" w:type="dxa"/>
            <w:vAlign w:val="center"/>
          </w:tcPr>
          <w:p w14:paraId="3E0A8C7D" w14:textId="77777777" w:rsidR="0015259A" w:rsidRPr="00F4373D" w:rsidRDefault="0015259A"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35BC638A" w14:textId="77777777" w:rsidR="0015259A" w:rsidRPr="00F4373D" w:rsidRDefault="0015259A" w:rsidP="00F00E8D">
            <w:pPr>
              <w:autoSpaceDE w:val="0"/>
              <w:autoSpaceDN w:val="0"/>
              <w:spacing w:line="240" w:lineRule="exact"/>
              <w:ind w:right="-72"/>
              <w:jc w:val="center"/>
              <w:rPr>
                <w:rFonts w:ascii="Times New Roman" w:hAnsi="Times New Roman" w:cs="Times New Roman"/>
                <w:b/>
                <w:bCs/>
                <w:sz w:val="20"/>
                <w:szCs w:val="20"/>
              </w:rPr>
            </w:pPr>
          </w:p>
        </w:tc>
        <w:tc>
          <w:tcPr>
            <w:tcW w:w="1278" w:type="dxa"/>
          </w:tcPr>
          <w:p w14:paraId="17436D97" w14:textId="77777777" w:rsidR="0015259A" w:rsidRPr="00F4373D" w:rsidRDefault="0015259A"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c>
          <w:tcPr>
            <w:tcW w:w="72" w:type="dxa"/>
          </w:tcPr>
          <w:p w14:paraId="10D00623" w14:textId="77777777" w:rsidR="0015259A" w:rsidRPr="00F4373D" w:rsidRDefault="0015259A" w:rsidP="00F00E8D">
            <w:pPr>
              <w:autoSpaceDE w:val="0"/>
              <w:autoSpaceDN w:val="0"/>
              <w:spacing w:line="240" w:lineRule="exact"/>
              <w:ind w:right="-72"/>
              <w:jc w:val="center"/>
              <w:rPr>
                <w:rFonts w:ascii="Times New Roman" w:hAnsi="Times New Roman" w:cs="Times New Roman"/>
                <w:b/>
                <w:bCs/>
                <w:sz w:val="20"/>
                <w:szCs w:val="20"/>
              </w:rPr>
            </w:pPr>
          </w:p>
        </w:tc>
        <w:tc>
          <w:tcPr>
            <w:tcW w:w="1278" w:type="dxa"/>
            <w:vAlign w:val="center"/>
          </w:tcPr>
          <w:p w14:paraId="17881CBF" w14:textId="77777777" w:rsidR="0015259A" w:rsidRPr="00F4373D" w:rsidRDefault="0015259A"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5BC38F6C" w14:textId="77777777" w:rsidR="0015259A" w:rsidRPr="00F4373D" w:rsidRDefault="0015259A" w:rsidP="00F00E8D">
            <w:pPr>
              <w:autoSpaceDE w:val="0"/>
              <w:autoSpaceDN w:val="0"/>
              <w:spacing w:line="240" w:lineRule="exact"/>
              <w:ind w:right="-72"/>
              <w:jc w:val="center"/>
              <w:rPr>
                <w:rFonts w:ascii="Times New Roman" w:hAnsi="Times New Roman" w:cs="Times New Roman"/>
                <w:b/>
                <w:bCs/>
                <w:sz w:val="20"/>
                <w:szCs w:val="20"/>
              </w:rPr>
            </w:pPr>
          </w:p>
        </w:tc>
        <w:tc>
          <w:tcPr>
            <w:tcW w:w="1278" w:type="dxa"/>
          </w:tcPr>
          <w:p w14:paraId="7861F95F" w14:textId="77777777" w:rsidR="0015259A" w:rsidRPr="00F4373D" w:rsidRDefault="0015259A"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3ADC3179" w14:textId="77777777" w:rsidTr="004A45BE">
        <w:trPr>
          <w:trHeight w:val="20"/>
        </w:trPr>
        <w:tc>
          <w:tcPr>
            <w:tcW w:w="3690" w:type="dxa"/>
            <w:vAlign w:val="bottom"/>
          </w:tcPr>
          <w:p w14:paraId="72FF388F" w14:textId="77777777" w:rsidR="0015259A" w:rsidRPr="00F4373D" w:rsidRDefault="0015259A" w:rsidP="00F00E8D">
            <w:pPr>
              <w:tabs>
                <w:tab w:val="right" w:pos="10890"/>
              </w:tabs>
              <w:autoSpaceDE w:val="0"/>
              <w:autoSpaceDN w:val="0"/>
              <w:spacing w:line="240" w:lineRule="exact"/>
              <w:ind w:left="404" w:right="-360"/>
              <w:rPr>
                <w:rFonts w:ascii="Times New Roman" w:hAnsi="Times New Roman" w:cs="Times New Roman"/>
                <w:sz w:val="20"/>
                <w:szCs w:val="20"/>
              </w:rPr>
            </w:pPr>
          </w:p>
        </w:tc>
        <w:tc>
          <w:tcPr>
            <w:tcW w:w="1260" w:type="dxa"/>
          </w:tcPr>
          <w:p w14:paraId="4429BE82" w14:textId="77777777" w:rsidR="0015259A" w:rsidRPr="00F4373D" w:rsidRDefault="0015259A"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107E651C" w14:textId="77777777" w:rsidR="0015259A" w:rsidRPr="00F4373D" w:rsidRDefault="0015259A"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278" w:type="dxa"/>
            <w:vAlign w:val="bottom"/>
          </w:tcPr>
          <w:p w14:paraId="5BF99B84" w14:textId="77777777" w:rsidR="0015259A" w:rsidRPr="00F4373D" w:rsidRDefault="0015259A"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11D00793" w14:textId="77777777" w:rsidR="0015259A" w:rsidRPr="00F4373D" w:rsidRDefault="0015259A"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278" w:type="dxa"/>
          </w:tcPr>
          <w:p w14:paraId="74BF461A" w14:textId="77777777" w:rsidR="0015259A" w:rsidRPr="00F4373D" w:rsidRDefault="0015259A"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68F13A05" w14:textId="77777777" w:rsidR="0015259A" w:rsidRPr="00F4373D" w:rsidRDefault="0015259A"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278" w:type="dxa"/>
          </w:tcPr>
          <w:p w14:paraId="094BC549" w14:textId="77777777" w:rsidR="0015259A" w:rsidRPr="00F4373D" w:rsidRDefault="0015259A" w:rsidP="00F00E8D">
            <w:pPr>
              <w:tabs>
                <w:tab w:val="decimal" w:pos="1098"/>
              </w:tabs>
              <w:autoSpaceDE w:val="0"/>
              <w:autoSpaceDN w:val="0"/>
              <w:spacing w:line="240" w:lineRule="exact"/>
              <w:ind w:right="-72"/>
              <w:jc w:val="left"/>
              <w:rPr>
                <w:rFonts w:ascii="Times New Roman" w:hAnsi="Times New Roman" w:cs="Times New Roman"/>
                <w:sz w:val="20"/>
                <w:szCs w:val="20"/>
              </w:rPr>
            </w:pPr>
          </w:p>
        </w:tc>
      </w:tr>
      <w:tr w:rsidR="00F4373D" w:rsidRPr="00F4373D" w14:paraId="62F8F2B6" w14:textId="77777777" w:rsidTr="004A45BE">
        <w:trPr>
          <w:trHeight w:val="20"/>
        </w:trPr>
        <w:tc>
          <w:tcPr>
            <w:tcW w:w="3690" w:type="dxa"/>
            <w:vAlign w:val="bottom"/>
          </w:tcPr>
          <w:p w14:paraId="2C62D263" w14:textId="7A1311E8" w:rsidR="0015259A" w:rsidRPr="00F4373D" w:rsidRDefault="0015259A" w:rsidP="004A45BE">
            <w:pPr>
              <w:tabs>
                <w:tab w:val="right" w:pos="10890"/>
              </w:tabs>
              <w:autoSpaceDE w:val="0"/>
              <w:autoSpaceDN w:val="0"/>
              <w:spacing w:line="240" w:lineRule="exact"/>
              <w:ind w:left="404" w:right="-360" w:hanging="138"/>
              <w:rPr>
                <w:rFonts w:ascii="Times New Roman" w:hAnsi="Times New Roman" w:cs="Times New Roman"/>
                <w:sz w:val="20"/>
                <w:szCs w:val="20"/>
              </w:rPr>
            </w:pPr>
            <w:r w:rsidRPr="00F4373D">
              <w:rPr>
                <w:rFonts w:ascii="Times New Roman" w:hAnsi="Times New Roman" w:cs="Times New Roman"/>
                <w:sz w:val="20"/>
                <w:szCs w:val="20"/>
              </w:rPr>
              <w:t>Discount rate</w:t>
            </w:r>
            <w:r w:rsidR="0022439A" w:rsidRPr="00F4373D">
              <w:rPr>
                <w:rFonts w:ascii="Times New Roman" w:hAnsi="Times New Roman" w:cs="Times New Roman"/>
                <w:sz w:val="20"/>
                <w:szCs w:val="20"/>
              </w:rPr>
              <w:t xml:space="preserve"> (%)</w:t>
            </w:r>
          </w:p>
        </w:tc>
        <w:tc>
          <w:tcPr>
            <w:tcW w:w="1260" w:type="dxa"/>
          </w:tcPr>
          <w:p w14:paraId="662DFB3A" w14:textId="12F41048" w:rsidR="0015259A" w:rsidRPr="00F4373D" w:rsidRDefault="009C29A8" w:rsidP="00F00E8D">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 xml:space="preserve">1.75 </w:t>
            </w:r>
            <w:r w:rsidR="009E0694">
              <w:rPr>
                <w:rFonts w:ascii="Times New Roman" w:hAnsi="Times New Roman" w:cstheme="minorBidi" w:hint="cs"/>
                <w:sz w:val="20"/>
                <w:szCs w:val="20"/>
                <w:cs/>
              </w:rPr>
              <w:t>-</w:t>
            </w:r>
            <w:r w:rsidRPr="00F4373D">
              <w:rPr>
                <w:rFonts w:ascii="Times New Roman" w:hAnsi="Times New Roman" w:cs="Times New Roman"/>
                <w:sz w:val="20"/>
                <w:szCs w:val="20"/>
              </w:rPr>
              <w:t xml:space="preserve"> 1.86</w:t>
            </w:r>
          </w:p>
        </w:tc>
        <w:tc>
          <w:tcPr>
            <w:tcW w:w="72" w:type="dxa"/>
          </w:tcPr>
          <w:p w14:paraId="0D0BC30E" w14:textId="77777777" w:rsidR="0015259A" w:rsidRPr="00F4373D" w:rsidRDefault="0015259A" w:rsidP="00F00E8D">
            <w:pPr>
              <w:autoSpaceDE w:val="0"/>
              <w:autoSpaceDN w:val="0"/>
              <w:spacing w:line="240" w:lineRule="exact"/>
              <w:ind w:right="-72"/>
              <w:jc w:val="center"/>
              <w:rPr>
                <w:rFonts w:ascii="Times New Roman" w:hAnsi="Times New Roman" w:cs="Times New Roman"/>
                <w:sz w:val="20"/>
                <w:szCs w:val="20"/>
              </w:rPr>
            </w:pPr>
          </w:p>
        </w:tc>
        <w:tc>
          <w:tcPr>
            <w:tcW w:w="1278" w:type="dxa"/>
          </w:tcPr>
          <w:p w14:paraId="1746A18B" w14:textId="77777777" w:rsidR="0015259A" w:rsidRPr="00F4373D" w:rsidRDefault="0015259A" w:rsidP="00F00E8D">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2.55 - 2.86</w:t>
            </w:r>
          </w:p>
        </w:tc>
        <w:tc>
          <w:tcPr>
            <w:tcW w:w="72" w:type="dxa"/>
          </w:tcPr>
          <w:p w14:paraId="0BB0007B" w14:textId="7AC48E91" w:rsidR="0015259A" w:rsidRPr="00F4373D" w:rsidRDefault="0015259A" w:rsidP="00F00E8D">
            <w:pPr>
              <w:autoSpaceDE w:val="0"/>
              <w:autoSpaceDN w:val="0"/>
              <w:spacing w:line="240" w:lineRule="exact"/>
              <w:ind w:right="-72"/>
              <w:jc w:val="center"/>
              <w:rPr>
                <w:rFonts w:ascii="Times New Roman" w:hAnsi="Times New Roman" w:cs="Times New Roman"/>
                <w:sz w:val="20"/>
                <w:szCs w:val="20"/>
              </w:rPr>
            </w:pPr>
          </w:p>
        </w:tc>
        <w:tc>
          <w:tcPr>
            <w:tcW w:w="1278" w:type="dxa"/>
          </w:tcPr>
          <w:p w14:paraId="7A0F1DE3" w14:textId="7C1F4621" w:rsidR="0015259A" w:rsidRPr="00F4373D" w:rsidRDefault="009C29A8" w:rsidP="00F00E8D">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1.75</w:t>
            </w:r>
          </w:p>
        </w:tc>
        <w:tc>
          <w:tcPr>
            <w:tcW w:w="72" w:type="dxa"/>
          </w:tcPr>
          <w:p w14:paraId="30FA77F0" w14:textId="77777777" w:rsidR="0015259A" w:rsidRPr="00F4373D" w:rsidRDefault="0015259A" w:rsidP="00F00E8D">
            <w:pPr>
              <w:autoSpaceDE w:val="0"/>
              <w:autoSpaceDN w:val="0"/>
              <w:spacing w:line="240" w:lineRule="exact"/>
              <w:ind w:right="-72"/>
              <w:jc w:val="center"/>
              <w:rPr>
                <w:rFonts w:ascii="Times New Roman" w:hAnsi="Times New Roman" w:cs="Times New Roman"/>
                <w:sz w:val="20"/>
                <w:szCs w:val="20"/>
              </w:rPr>
            </w:pPr>
          </w:p>
        </w:tc>
        <w:tc>
          <w:tcPr>
            <w:tcW w:w="1278" w:type="dxa"/>
          </w:tcPr>
          <w:p w14:paraId="13D81060" w14:textId="77777777" w:rsidR="0015259A" w:rsidRPr="00F4373D" w:rsidRDefault="0015259A" w:rsidP="00F00E8D">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 xml:space="preserve"> 2.86 </w:t>
            </w:r>
          </w:p>
        </w:tc>
      </w:tr>
      <w:tr w:rsidR="00F4373D" w:rsidRPr="00F4373D" w14:paraId="697C2356" w14:textId="77777777" w:rsidTr="004A45BE">
        <w:trPr>
          <w:trHeight w:val="20"/>
        </w:trPr>
        <w:tc>
          <w:tcPr>
            <w:tcW w:w="3690" w:type="dxa"/>
            <w:vAlign w:val="bottom"/>
          </w:tcPr>
          <w:p w14:paraId="03842708" w14:textId="092A9E4A" w:rsidR="009C29A8" w:rsidRPr="00F4373D" w:rsidRDefault="009C29A8" w:rsidP="009C29A8">
            <w:pPr>
              <w:tabs>
                <w:tab w:val="right" w:pos="10890"/>
              </w:tabs>
              <w:autoSpaceDE w:val="0"/>
              <w:autoSpaceDN w:val="0"/>
              <w:spacing w:line="240" w:lineRule="exact"/>
              <w:ind w:left="404" w:right="-360" w:hanging="138"/>
              <w:rPr>
                <w:rFonts w:ascii="Times New Roman" w:hAnsi="Times New Roman" w:cs="Times New Roman"/>
                <w:sz w:val="20"/>
                <w:szCs w:val="20"/>
              </w:rPr>
            </w:pPr>
            <w:r w:rsidRPr="00F4373D">
              <w:rPr>
                <w:rFonts w:ascii="Times New Roman" w:hAnsi="Times New Roman" w:cs="Times New Roman"/>
                <w:sz w:val="20"/>
                <w:szCs w:val="20"/>
              </w:rPr>
              <w:t>Salary growth rate (%)</w:t>
            </w:r>
          </w:p>
        </w:tc>
        <w:tc>
          <w:tcPr>
            <w:tcW w:w="1260" w:type="dxa"/>
          </w:tcPr>
          <w:p w14:paraId="7FDA1B7E" w14:textId="61385371" w:rsidR="009C29A8" w:rsidRPr="00F4373D" w:rsidRDefault="009C29A8" w:rsidP="009C29A8">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5</w:t>
            </w:r>
          </w:p>
        </w:tc>
        <w:tc>
          <w:tcPr>
            <w:tcW w:w="72" w:type="dxa"/>
          </w:tcPr>
          <w:p w14:paraId="6D5DBCD0" w14:textId="77777777" w:rsidR="009C29A8" w:rsidRPr="00F4373D" w:rsidRDefault="009C29A8" w:rsidP="009C29A8">
            <w:pPr>
              <w:autoSpaceDE w:val="0"/>
              <w:autoSpaceDN w:val="0"/>
              <w:spacing w:line="240" w:lineRule="exact"/>
              <w:ind w:right="-72"/>
              <w:jc w:val="center"/>
              <w:rPr>
                <w:rFonts w:ascii="Times New Roman" w:hAnsi="Times New Roman" w:cs="Times New Roman"/>
                <w:sz w:val="20"/>
                <w:szCs w:val="20"/>
              </w:rPr>
            </w:pPr>
          </w:p>
        </w:tc>
        <w:tc>
          <w:tcPr>
            <w:tcW w:w="1278" w:type="dxa"/>
          </w:tcPr>
          <w:p w14:paraId="40216422" w14:textId="77777777" w:rsidR="009C29A8" w:rsidRPr="00F4373D" w:rsidRDefault="009C29A8" w:rsidP="009C29A8">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5</w:t>
            </w:r>
          </w:p>
        </w:tc>
        <w:tc>
          <w:tcPr>
            <w:tcW w:w="72" w:type="dxa"/>
          </w:tcPr>
          <w:p w14:paraId="5C0B4DD5" w14:textId="77777777" w:rsidR="009C29A8" w:rsidRPr="00F4373D" w:rsidRDefault="009C29A8" w:rsidP="009C29A8">
            <w:pPr>
              <w:autoSpaceDE w:val="0"/>
              <w:autoSpaceDN w:val="0"/>
              <w:spacing w:line="240" w:lineRule="exact"/>
              <w:ind w:right="-72"/>
              <w:jc w:val="center"/>
              <w:rPr>
                <w:rFonts w:ascii="Times New Roman" w:hAnsi="Times New Roman" w:cs="Times New Roman"/>
                <w:sz w:val="20"/>
                <w:szCs w:val="20"/>
              </w:rPr>
            </w:pPr>
          </w:p>
        </w:tc>
        <w:tc>
          <w:tcPr>
            <w:tcW w:w="1278" w:type="dxa"/>
          </w:tcPr>
          <w:p w14:paraId="38B5CA48" w14:textId="19BDDC82" w:rsidR="009C29A8" w:rsidRPr="00F4373D" w:rsidRDefault="009C29A8" w:rsidP="009C29A8">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5</w:t>
            </w:r>
          </w:p>
        </w:tc>
        <w:tc>
          <w:tcPr>
            <w:tcW w:w="72" w:type="dxa"/>
          </w:tcPr>
          <w:p w14:paraId="311E0732" w14:textId="77777777" w:rsidR="009C29A8" w:rsidRPr="00F4373D" w:rsidRDefault="009C29A8" w:rsidP="009C29A8">
            <w:pPr>
              <w:autoSpaceDE w:val="0"/>
              <w:autoSpaceDN w:val="0"/>
              <w:spacing w:line="240" w:lineRule="exact"/>
              <w:ind w:right="-72"/>
              <w:jc w:val="center"/>
              <w:rPr>
                <w:rFonts w:ascii="Times New Roman" w:hAnsi="Times New Roman" w:cs="Times New Roman"/>
                <w:sz w:val="20"/>
                <w:szCs w:val="20"/>
              </w:rPr>
            </w:pPr>
          </w:p>
        </w:tc>
        <w:tc>
          <w:tcPr>
            <w:tcW w:w="1278" w:type="dxa"/>
          </w:tcPr>
          <w:p w14:paraId="6806D73D" w14:textId="77777777" w:rsidR="009C29A8" w:rsidRPr="00F4373D" w:rsidRDefault="009C29A8" w:rsidP="009C29A8">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 xml:space="preserve"> 5 </w:t>
            </w:r>
          </w:p>
        </w:tc>
      </w:tr>
      <w:tr w:rsidR="009C29A8" w:rsidRPr="00F4373D" w14:paraId="060AC349" w14:textId="77777777" w:rsidTr="004A45BE">
        <w:trPr>
          <w:trHeight w:val="20"/>
        </w:trPr>
        <w:tc>
          <w:tcPr>
            <w:tcW w:w="3690" w:type="dxa"/>
            <w:vAlign w:val="bottom"/>
          </w:tcPr>
          <w:p w14:paraId="5A6494D3" w14:textId="62B520F4" w:rsidR="009C29A8" w:rsidRPr="00F4373D" w:rsidRDefault="009C29A8" w:rsidP="009C29A8">
            <w:pPr>
              <w:tabs>
                <w:tab w:val="right" w:pos="10890"/>
              </w:tabs>
              <w:autoSpaceDE w:val="0"/>
              <w:autoSpaceDN w:val="0"/>
              <w:spacing w:line="240" w:lineRule="exact"/>
              <w:ind w:left="404" w:right="-360" w:hanging="138"/>
              <w:rPr>
                <w:rFonts w:ascii="Times New Roman" w:hAnsi="Times New Roman" w:cs="Times New Roman"/>
                <w:sz w:val="20"/>
                <w:szCs w:val="20"/>
              </w:rPr>
            </w:pPr>
            <w:r w:rsidRPr="00F4373D">
              <w:rPr>
                <w:rFonts w:ascii="Times New Roman" w:hAnsi="Times New Roman" w:cs="Times New Roman"/>
                <w:sz w:val="20"/>
                <w:szCs w:val="20"/>
              </w:rPr>
              <w:t>Staff turnover rate (%)</w:t>
            </w:r>
          </w:p>
        </w:tc>
        <w:tc>
          <w:tcPr>
            <w:tcW w:w="1260" w:type="dxa"/>
          </w:tcPr>
          <w:p w14:paraId="5FAE42C9" w14:textId="55D5DC6B" w:rsidR="009C29A8" w:rsidRPr="00F4373D" w:rsidRDefault="009C29A8" w:rsidP="009C29A8">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0 - 21</w:t>
            </w:r>
          </w:p>
        </w:tc>
        <w:tc>
          <w:tcPr>
            <w:tcW w:w="72" w:type="dxa"/>
          </w:tcPr>
          <w:p w14:paraId="3B44F495" w14:textId="77777777" w:rsidR="009C29A8" w:rsidRPr="00F4373D" w:rsidRDefault="009C29A8" w:rsidP="009C29A8">
            <w:pPr>
              <w:autoSpaceDE w:val="0"/>
              <w:autoSpaceDN w:val="0"/>
              <w:spacing w:line="240" w:lineRule="exact"/>
              <w:ind w:right="-72"/>
              <w:jc w:val="center"/>
              <w:rPr>
                <w:rFonts w:ascii="Times New Roman" w:hAnsi="Times New Roman" w:cs="Times New Roman"/>
                <w:sz w:val="20"/>
                <w:szCs w:val="20"/>
              </w:rPr>
            </w:pPr>
          </w:p>
        </w:tc>
        <w:tc>
          <w:tcPr>
            <w:tcW w:w="1278" w:type="dxa"/>
          </w:tcPr>
          <w:p w14:paraId="5F67D09E" w14:textId="77777777" w:rsidR="009C29A8" w:rsidRPr="00F4373D" w:rsidRDefault="009C29A8" w:rsidP="009C29A8">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0 - 20</w:t>
            </w:r>
          </w:p>
        </w:tc>
        <w:tc>
          <w:tcPr>
            <w:tcW w:w="72" w:type="dxa"/>
          </w:tcPr>
          <w:p w14:paraId="2CBB2B18" w14:textId="77777777" w:rsidR="009C29A8" w:rsidRPr="00F4373D" w:rsidRDefault="009C29A8" w:rsidP="009C29A8">
            <w:pPr>
              <w:autoSpaceDE w:val="0"/>
              <w:autoSpaceDN w:val="0"/>
              <w:spacing w:line="240" w:lineRule="exact"/>
              <w:ind w:right="-72"/>
              <w:jc w:val="center"/>
              <w:rPr>
                <w:rFonts w:ascii="Times New Roman" w:hAnsi="Times New Roman" w:cs="Times New Roman"/>
                <w:sz w:val="20"/>
                <w:szCs w:val="20"/>
              </w:rPr>
            </w:pPr>
          </w:p>
        </w:tc>
        <w:tc>
          <w:tcPr>
            <w:tcW w:w="1278" w:type="dxa"/>
          </w:tcPr>
          <w:p w14:paraId="23710E90" w14:textId="23C11EE6" w:rsidR="009C29A8" w:rsidRPr="00F4373D" w:rsidRDefault="009C29A8" w:rsidP="009C29A8">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0 - 21</w:t>
            </w:r>
          </w:p>
        </w:tc>
        <w:tc>
          <w:tcPr>
            <w:tcW w:w="72" w:type="dxa"/>
          </w:tcPr>
          <w:p w14:paraId="434871CB" w14:textId="77777777" w:rsidR="009C29A8" w:rsidRPr="00F4373D" w:rsidRDefault="009C29A8" w:rsidP="009C29A8">
            <w:pPr>
              <w:autoSpaceDE w:val="0"/>
              <w:autoSpaceDN w:val="0"/>
              <w:spacing w:line="240" w:lineRule="exact"/>
              <w:ind w:right="-72"/>
              <w:jc w:val="center"/>
              <w:rPr>
                <w:rFonts w:ascii="Times New Roman" w:hAnsi="Times New Roman" w:cs="Times New Roman"/>
                <w:sz w:val="20"/>
                <w:szCs w:val="20"/>
              </w:rPr>
            </w:pPr>
          </w:p>
        </w:tc>
        <w:tc>
          <w:tcPr>
            <w:tcW w:w="1278" w:type="dxa"/>
          </w:tcPr>
          <w:p w14:paraId="4D425D86" w14:textId="77777777" w:rsidR="009C29A8" w:rsidRPr="00F4373D" w:rsidRDefault="009C29A8" w:rsidP="009C29A8">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 xml:space="preserve"> 0 - 20 </w:t>
            </w:r>
          </w:p>
        </w:tc>
      </w:tr>
    </w:tbl>
    <w:p w14:paraId="4E75341F" w14:textId="77777777" w:rsidR="004B1CCC" w:rsidRPr="00F4373D" w:rsidRDefault="004B1CCC">
      <w:pPr>
        <w:rPr>
          <w:rFonts w:ascii="Times New Roman" w:eastAsia="Arial" w:hAnsi="Times New Roman" w:cs="Times New Roman"/>
          <w:sz w:val="24"/>
          <w:szCs w:val="24"/>
        </w:rPr>
      </w:pPr>
      <w:r w:rsidRPr="00F4373D">
        <w:rPr>
          <w:rFonts w:ascii="Times New Roman" w:eastAsia="Arial" w:hAnsi="Times New Roman" w:cs="Times New Roman"/>
          <w:sz w:val="24"/>
          <w:szCs w:val="24"/>
        </w:rPr>
        <w:br w:type="page"/>
      </w:r>
    </w:p>
    <w:p w14:paraId="65F286AF" w14:textId="430914F1" w:rsidR="0015259A" w:rsidRPr="00F4373D" w:rsidRDefault="0015259A" w:rsidP="0015259A">
      <w:pPr>
        <w:spacing w:before="240" w:after="240"/>
        <w:ind w:left="547"/>
        <w:rPr>
          <w:rFonts w:ascii="Times New Roman" w:eastAsia="Arial" w:hAnsi="Times New Roman" w:cs="Times New Roman"/>
          <w:sz w:val="24"/>
          <w:szCs w:val="24"/>
        </w:rPr>
      </w:pPr>
      <w:r w:rsidRPr="00F4373D">
        <w:rPr>
          <w:rFonts w:ascii="Times New Roman" w:eastAsia="Arial" w:hAnsi="Times New Roman" w:cs="Times New Roman"/>
          <w:sz w:val="24"/>
          <w:szCs w:val="24"/>
        </w:rPr>
        <w:lastRenderedPageBreak/>
        <w:t xml:space="preserve">Sensitivity </w:t>
      </w:r>
      <w:r w:rsidRPr="00F4373D">
        <w:rPr>
          <w:rFonts w:ascii="Times New Roman" w:eastAsia="Arial" w:hAnsi="Times New Roman" w:cs="Times New Roman"/>
          <w:spacing w:val="-4"/>
          <w:sz w:val="24"/>
          <w:szCs w:val="24"/>
        </w:rPr>
        <w:t>analysis</w:t>
      </w:r>
      <w:r w:rsidRPr="00F4373D">
        <w:rPr>
          <w:rFonts w:ascii="Times New Roman" w:eastAsia="Arial" w:hAnsi="Times New Roman" w:cs="Times New Roman"/>
          <w:sz w:val="24"/>
          <w:szCs w:val="24"/>
        </w:rPr>
        <w:t xml:space="preserve"> for each significant assumption used is as follows:</w:t>
      </w:r>
    </w:p>
    <w:tbl>
      <w:tblPr>
        <w:tblStyle w:val="affffffffffff1"/>
        <w:tblW w:w="8910" w:type="dxa"/>
        <w:tblInd w:w="540" w:type="dxa"/>
        <w:tblLayout w:type="fixed"/>
        <w:tblLook w:val="0000" w:firstRow="0" w:lastRow="0" w:firstColumn="0" w:lastColumn="0" w:noHBand="0" w:noVBand="0"/>
      </w:tblPr>
      <w:tblGrid>
        <w:gridCol w:w="1440"/>
        <w:gridCol w:w="810"/>
        <w:gridCol w:w="897"/>
        <w:gridCol w:w="1443"/>
        <w:gridCol w:w="1440"/>
        <w:gridCol w:w="1440"/>
        <w:gridCol w:w="1440"/>
      </w:tblGrid>
      <w:tr w:rsidR="00F4373D" w:rsidRPr="00F4373D" w14:paraId="1AAEBA37" w14:textId="77777777" w:rsidTr="000378BD">
        <w:tc>
          <w:tcPr>
            <w:tcW w:w="1440" w:type="dxa"/>
          </w:tcPr>
          <w:p w14:paraId="2425C623" w14:textId="77777777" w:rsidR="0015259A" w:rsidRPr="00F4373D" w:rsidRDefault="0015259A" w:rsidP="009E0694">
            <w:pPr>
              <w:spacing w:before="0" w:after="0" w:line="240" w:lineRule="exact"/>
              <w:ind w:left="-101"/>
              <w:rPr>
                <w:rFonts w:ascii="Times New Roman" w:hAnsi="Times New Roman" w:cs="Times New Roman"/>
                <w:sz w:val="16"/>
                <w:szCs w:val="16"/>
              </w:rPr>
            </w:pPr>
          </w:p>
        </w:tc>
        <w:tc>
          <w:tcPr>
            <w:tcW w:w="7470" w:type="dxa"/>
            <w:gridSpan w:val="6"/>
            <w:vAlign w:val="center"/>
          </w:tcPr>
          <w:p w14:paraId="582EE908"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proofErr w:type="gramStart"/>
            <w:r w:rsidRPr="00F4373D">
              <w:rPr>
                <w:rFonts w:ascii="Times New Roman" w:hAnsi="Times New Roman" w:cs="Times New Roman"/>
                <w:b/>
                <w:sz w:val="12"/>
                <w:szCs w:val="12"/>
              </w:rPr>
              <w:t>CONSOLIDATED  FINANCIAL</w:t>
            </w:r>
            <w:proofErr w:type="gramEnd"/>
            <w:r w:rsidRPr="00F4373D">
              <w:rPr>
                <w:rFonts w:ascii="Times New Roman" w:hAnsi="Times New Roman" w:cs="Times New Roman"/>
                <w:b/>
                <w:sz w:val="12"/>
                <w:szCs w:val="12"/>
              </w:rPr>
              <w:t xml:space="preserve">  STATEMENTS</w:t>
            </w:r>
          </w:p>
        </w:tc>
      </w:tr>
      <w:tr w:rsidR="00F4373D" w:rsidRPr="00F4373D" w14:paraId="1ED65555" w14:textId="77777777" w:rsidTr="000378BD">
        <w:tc>
          <w:tcPr>
            <w:tcW w:w="1440" w:type="dxa"/>
          </w:tcPr>
          <w:p w14:paraId="3C2A8F72" w14:textId="77777777" w:rsidR="0015259A" w:rsidRPr="00F4373D" w:rsidRDefault="0015259A" w:rsidP="009E0694">
            <w:pPr>
              <w:spacing w:before="0" w:after="0" w:line="240" w:lineRule="exact"/>
              <w:ind w:left="-101"/>
              <w:rPr>
                <w:rFonts w:ascii="Times New Roman" w:hAnsi="Times New Roman" w:cs="Times New Roman"/>
                <w:sz w:val="16"/>
                <w:szCs w:val="16"/>
              </w:rPr>
            </w:pPr>
          </w:p>
        </w:tc>
        <w:tc>
          <w:tcPr>
            <w:tcW w:w="1707" w:type="dxa"/>
            <w:gridSpan w:val="2"/>
          </w:tcPr>
          <w:p w14:paraId="47CDDC7C"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p>
        </w:tc>
        <w:tc>
          <w:tcPr>
            <w:tcW w:w="5763" w:type="dxa"/>
            <w:gridSpan w:val="4"/>
          </w:tcPr>
          <w:p w14:paraId="3F90533E"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Impact on defined benefit obligation</w:t>
            </w:r>
          </w:p>
        </w:tc>
      </w:tr>
      <w:tr w:rsidR="00F4373D" w:rsidRPr="00F4373D" w14:paraId="3C6EC8A9" w14:textId="77777777" w:rsidTr="000378BD">
        <w:tc>
          <w:tcPr>
            <w:tcW w:w="1440" w:type="dxa"/>
          </w:tcPr>
          <w:p w14:paraId="1F944F42" w14:textId="77777777" w:rsidR="0015259A" w:rsidRPr="00F4373D" w:rsidRDefault="0015259A" w:rsidP="009E0694">
            <w:pPr>
              <w:spacing w:before="0" w:after="0" w:line="240" w:lineRule="exact"/>
              <w:ind w:left="-101"/>
              <w:rPr>
                <w:rFonts w:ascii="Times New Roman" w:hAnsi="Times New Roman" w:cs="Times New Roman"/>
                <w:sz w:val="16"/>
                <w:szCs w:val="16"/>
              </w:rPr>
            </w:pPr>
          </w:p>
        </w:tc>
        <w:tc>
          <w:tcPr>
            <w:tcW w:w="1707" w:type="dxa"/>
            <w:gridSpan w:val="2"/>
          </w:tcPr>
          <w:p w14:paraId="17B1655B" w14:textId="31C441B7" w:rsidR="0015259A" w:rsidRPr="00F4373D" w:rsidRDefault="0015259A" w:rsidP="009E0694">
            <w:pPr>
              <w:spacing w:before="0" w:after="0" w:line="240" w:lineRule="exact"/>
              <w:ind w:right="-72"/>
              <w:jc w:val="center"/>
              <w:rPr>
                <w:rFonts w:ascii="Times New Roman Bold" w:hAnsi="Times New Roman Bold" w:cs="Times New Roman"/>
                <w:b/>
                <w:spacing w:val="-4"/>
                <w:sz w:val="16"/>
                <w:szCs w:val="16"/>
              </w:rPr>
            </w:pPr>
            <w:r w:rsidRPr="00F4373D">
              <w:rPr>
                <w:rFonts w:ascii="Times New Roman Bold" w:hAnsi="Times New Roman Bold" w:cs="Times New Roman"/>
                <w:b/>
                <w:spacing w:val="-4"/>
                <w:sz w:val="16"/>
                <w:szCs w:val="16"/>
              </w:rPr>
              <w:t>Change in assumption</w:t>
            </w:r>
            <w:r w:rsidR="000378BD" w:rsidRPr="00F4373D">
              <w:rPr>
                <w:rFonts w:ascii="Times New Roman Bold" w:hAnsi="Times New Roman Bold" w:cs="Times New Roman"/>
                <w:b/>
                <w:spacing w:val="-4"/>
                <w:sz w:val="16"/>
                <w:szCs w:val="16"/>
              </w:rPr>
              <w:t>s</w:t>
            </w:r>
          </w:p>
        </w:tc>
        <w:tc>
          <w:tcPr>
            <w:tcW w:w="2883" w:type="dxa"/>
            <w:gridSpan w:val="2"/>
          </w:tcPr>
          <w:p w14:paraId="0B8A0763" w14:textId="5119C50C"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Increase in assumption</w:t>
            </w:r>
            <w:r w:rsidR="000378BD" w:rsidRPr="00F4373D">
              <w:rPr>
                <w:rFonts w:ascii="Times New Roman" w:hAnsi="Times New Roman" w:cs="Times New Roman"/>
                <w:b/>
                <w:sz w:val="16"/>
                <w:szCs w:val="16"/>
              </w:rPr>
              <w:t>s</w:t>
            </w:r>
          </w:p>
        </w:tc>
        <w:tc>
          <w:tcPr>
            <w:tcW w:w="2880" w:type="dxa"/>
            <w:gridSpan w:val="2"/>
          </w:tcPr>
          <w:p w14:paraId="494A24B3" w14:textId="64A946B5"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Decrease in assumption</w:t>
            </w:r>
            <w:r w:rsidR="000378BD" w:rsidRPr="00F4373D">
              <w:rPr>
                <w:rFonts w:ascii="Times New Roman" w:hAnsi="Times New Roman" w:cs="Times New Roman"/>
                <w:b/>
                <w:sz w:val="16"/>
                <w:szCs w:val="16"/>
              </w:rPr>
              <w:t>s</w:t>
            </w:r>
          </w:p>
        </w:tc>
      </w:tr>
      <w:tr w:rsidR="00F4373D" w:rsidRPr="00F4373D" w14:paraId="72700641" w14:textId="77777777" w:rsidTr="000378BD">
        <w:tc>
          <w:tcPr>
            <w:tcW w:w="1440" w:type="dxa"/>
          </w:tcPr>
          <w:p w14:paraId="0114C8E0" w14:textId="77777777" w:rsidR="0015259A" w:rsidRPr="00F4373D" w:rsidRDefault="0015259A" w:rsidP="009E0694">
            <w:pPr>
              <w:spacing w:before="0" w:after="0" w:line="240" w:lineRule="exact"/>
              <w:ind w:left="-101"/>
              <w:rPr>
                <w:rFonts w:ascii="Times New Roman" w:hAnsi="Times New Roman" w:cs="Times New Roman"/>
                <w:sz w:val="16"/>
                <w:szCs w:val="16"/>
              </w:rPr>
            </w:pPr>
          </w:p>
        </w:tc>
        <w:tc>
          <w:tcPr>
            <w:tcW w:w="810" w:type="dxa"/>
            <w:vAlign w:val="bottom"/>
          </w:tcPr>
          <w:p w14:paraId="156AE5CF"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2025</w:t>
            </w:r>
          </w:p>
        </w:tc>
        <w:tc>
          <w:tcPr>
            <w:tcW w:w="897" w:type="dxa"/>
            <w:vAlign w:val="bottom"/>
          </w:tcPr>
          <w:p w14:paraId="40FF0506"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2024</w:t>
            </w:r>
          </w:p>
        </w:tc>
        <w:tc>
          <w:tcPr>
            <w:tcW w:w="1443" w:type="dxa"/>
            <w:vAlign w:val="bottom"/>
          </w:tcPr>
          <w:p w14:paraId="12709FD2"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2025</w:t>
            </w:r>
          </w:p>
        </w:tc>
        <w:tc>
          <w:tcPr>
            <w:tcW w:w="1440" w:type="dxa"/>
            <w:vAlign w:val="bottom"/>
          </w:tcPr>
          <w:p w14:paraId="05AFF4FD"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2024</w:t>
            </w:r>
          </w:p>
        </w:tc>
        <w:tc>
          <w:tcPr>
            <w:tcW w:w="1440" w:type="dxa"/>
            <w:vAlign w:val="bottom"/>
          </w:tcPr>
          <w:p w14:paraId="4A563C24"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2025</w:t>
            </w:r>
          </w:p>
        </w:tc>
        <w:tc>
          <w:tcPr>
            <w:tcW w:w="1440" w:type="dxa"/>
            <w:vAlign w:val="bottom"/>
          </w:tcPr>
          <w:p w14:paraId="694E0DB0"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2024</w:t>
            </w:r>
          </w:p>
        </w:tc>
      </w:tr>
      <w:tr w:rsidR="00F4373D" w:rsidRPr="00F4373D" w14:paraId="0FFC3F53" w14:textId="77777777" w:rsidTr="000F3F94">
        <w:trPr>
          <w:trHeight w:val="90"/>
        </w:trPr>
        <w:tc>
          <w:tcPr>
            <w:tcW w:w="1440" w:type="dxa"/>
          </w:tcPr>
          <w:p w14:paraId="4EACEC57" w14:textId="77777777" w:rsidR="0015259A" w:rsidRPr="00F4373D" w:rsidRDefault="0015259A" w:rsidP="009E0694">
            <w:pPr>
              <w:spacing w:before="0" w:after="0" w:line="240" w:lineRule="exact"/>
              <w:ind w:left="-101"/>
              <w:rPr>
                <w:rFonts w:ascii="Times New Roman" w:hAnsi="Times New Roman" w:cs="Times New Roman"/>
                <w:sz w:val="16"/>
                <w:szCs w:val="16"/>
              </w:rPr>
            </w:pPr>
          </w:p>
        </w:tc>
        <w:tc>
          <w:tcPr>
            <w:tcW w:w="810" w:type="dxa"/>
          </w:tcPr>
          <w:p w14:paraId="5AF3A1D7" w14:textId="77777777" w:rsidR="0015259A" w:rsidRPr="00F4373D" w:rsidRDefault="0015259A" w:rsidP="009E0694">
            <w:pPr>
              <w:spacing w:before="0" w:after="0" w:line="240" w:lineRule="exact"/>
              <w:ind w:right="-72"/>
              <w:rPr>
                <w:rFonts w:ascii="Times New Roman" w:hAnsi="Times New Roman" w:cs="Times New Roman"/>
                <w:sz w:val="16"/>
                <w:szCs w:val="16"/>
              </w:rPr>
            </w:pPr>
          </w:p>
        </w:tc>
        <w:tc>
          <w:tcPr>
            <w:tcW w:w="897" w:type="dxa"/>
          </w:tcPr>
          <w:p w14:paraId="4F94A5F2" w14:textId="77777777" w:rsidR="0015259A" w:rsidRPr="00F4373D" w:rsidRDefault="0015259A" w:rsidP="009E0694">
            <w:pPr>
              <w:spacing w:before="0" w:after="0" w:line="240" w:lineRule="exact"/>
              <w:ind w:right="-72"/>
              <w:rPr>
                <w:rFonts w:ascii="Times New Roman" w:hAnsi="Times New Roman" w:cs="Times New Roman"/>
                <w:sz w:val="16"/>
                <w:szCs w:val="16"/>
              </w:rPr>
            </w:pPr>
          </w:p>
        </w:tc>
        <w:tc>
          <w:tcPr>
            <w:tcW w:w="1443" w:type="dxa"/>
          </w:tcPr>
          <w:p w14:paraId="14AF23E3" w14:textId="77777777" w:rsidR="0015259A" w:rsidRPr="00F4373D" w:rsidRDefault="0015259A" w:rsidP="009E0694">
            <w:pPr>
              <w:spacing w:before="0" w:after="0" w:line="240" w:lineRule="exact"/>
              <w:ind w:right="-72"/>
              <w:rPr>
                <w:rFonts w:ascii="Times New Roman" w:hAnsi="Times New Roman" w:cs="Times New Roman"/>
                <w:sz w:val="16"/>
                <w:szCs w:val="16"/>
              </w:rPr>
            </w:pPr>
          </w:p>
        </w:tc>
        <w:tc>
          <w:tcPr>
            <w:tcW w:w="1440" w:type="dxa"/>
          </w:tcPr>
          <w:p w14:paraId="1E006F51" w14:textId="77777777" w:rsidR="0015259A" w:rsidRPr="00F4373D" w:rsidRDefault="0015259A" w:rsidP="009E0694">
            <w:pPr>
              <w:spacing w:before="0" w:after="0" w:line="240" w:lineRule="exact"/>
              <w:ind w:right="-72"/>
              <w:rPr>
                <w:rFonts w:ascii="Times New Roman" w:hAnsi="Times New Roman" w:cs="Times New Roman"/>
                <w:sz w:val="16"/>
                <w:szCs w:val="16"/>
              </w:rPr>
            </w:pPr>
          </w:p>
        </w:tc>
        <w:tc>
          <w:tcPr>
            <w:tcW w:w="1440" w:type="dxa"/>
          </w:tcPr>
          <w:p w14:paraId="11BB4494" w14:textId="77777777" w:rsidR="0015259A" w:rsidRPr="00F4373D" w:rsidRDefault="0015259A" w:rsidP="009E0694">
            <w:pPr>
              <w:spacing w:before="0" w:after="0" w:line="240" w:lineRule="exact"/>
              <w:ind w:right="-72"/>
              <w:rPr>
                <w:rFonts w:ascii="Times New Roman" w:hAnsi="Times New Roman" w:cs="Times New Roman"/>
                <w:sz w:val="16"/>
                <w:szCs w:val="16"/>
              </w:rPr>
            </w:pPr>
          </w:p>
        </w:tc>
        <w:tc>
          <w:tcPr>
            <w:tcW w:w="1440" w:type="dxa"/>
          </w:tcPr>
          <w:p w14:paraId="5842A68C" w14:textId="77777777" w:rsidR="0015259A" w:rsidRPr="00F4373D" w:rsidRDefault="0015259A" w:rsidP="009E0694">
            <w:pPr>
              <w:spacing w:before="0" w:after="0" w:line="240" w:lineRule="exact"/>
              <w:ind w:right="-72"/>
              <w:rPr>
                <w:rFonts w:ascii="Times New Roman" w:hAnsi="Times New Roman" w:cs="Times New Roman"/>
                <w:sz w:val="16"/>
                <w:szCs w:val="16"/>
              </w:rPr>
            </w:pPr>
          </w:p>
        </w:tc>
      </w:tr>
      <w:tr w:rsidR="00F4373D" w:rsidRPr="00F4373D" w14:paraId="3A8C084A" w14:textId="77777777" w:rsidTr="000378BD">
        <w:tc>
          <w:tcPr>
            <w:tcW w:w="1440" w:type="dxa"/>
          </w:tcPr>
          <w:p w14:paraId="5B160D4C" w14:textId="77777777" w:rsidR="0015259A" w:rsidRPr="00F4373D" w:rsidRDefault="0015259A" w:rsidP="009E0694">
            <w:pPr>
              <w:spacing w:before="0" w:after="0" w:line="240" w:lineRule="exact"/>
              <w:ind w:left="-101"/>
              <w:rPr>
                <w:rFonts w:ascii="Times New Roman" w:hAnsi="Times New Roman" w:cs="Times New Roman"/>
                <w:sz w:val="16"/>
                <w:szCs w:val="16"/>
              </w:rPr>
            </w:pPr>
            <w:r w:rsidRPr="00F4373D">
              <w:rPr>
                <w:rFonts w:ascii="Times New Roman" w:hAnsi="Times New Roman" w:cs="Times New Roman"/>
                <w:sz w:val="16"/>
                <w:szCs w:val="16"/>
              </w:rPr>
              <w:t>Discount rate</w:t>
            </w:r>
          </w:p>
        </w:tc>
        <w:tc>
          <w:tcPr>
            <w:tcW w:w="810" w:type="dxa"/>
          </w:tcPr>
          <w:p w14:paraId="7808F4A6" w14:textId="77777777" w:rsidR="0015259A" w:rsidRPr="00F4373D" w:rsidRDefault="0015259A"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1.0%</w:t>
            </w:r>
          </w:p>
        </w:tc>
        <w:tc>
          <w:tcPr>
            <w:tcW w:w="897" w:type="dxa"/>
          </w:tcPr>
          <w:p w14:paraId="0A9E6E8E" w14:textId="77777777" w:rsidR="0015259A" w:rsidRPr="00F4373D" w:rsidRDefault="0015259A"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1.0%</w:t>
            </w:r>
          </w:p>
        </w:tc>
        <w:tc>
          <w:tcPr>
            <w:tcW w:w="1443" w:type="dxa"/>
          </w:tcPr>
          <w:p w14:paraId="7B0406F0" w14:textId="15AE35AF" w:rsidR="0015259A" w:rsidRPr="00F4373D" w:rsidRDefault="0015259A" w:rsidP="009E0694">
            <w:pPr>
              <w:spacing w:before="0" w:after="0" w:line="240" w:lineRule="exact"/>
              <w:ind w:right="-72"/>
              <w:jc w:val="center"/>
              <w:rPr>
                <w:rFonts w:ascii="Times New Roman" w:hAnsi="Times New Roman" w:cs="Times New Roman"/>
                <w:spacing w:val="-6"/>
                <w:sz w:val="16"/>
                <w:szCs w:val="16"/>
              </w:rPr>
            </w:pPr>
            <w:r w:rsidRPr="00F4373D">
              <w:rPr>
                <w:rFonts w:ascii="Times New Roman" w:hAnsi="Times New Roman" w:cs="Times New Roman"/>
                <w:spacing w:val="-6"/>
                <w:sz w:val="16"/>
                <w:szCs w:val="16"/>
              </w:rPr>
              <w:t>Decrease by</w:t>
            </w:r>
            <w:r w:rsidR="009C29A8" w:rsidRPr="00F4373D">
              <w:rPr>
                <w:rFonts w:ascii="Times New Roman" w:hAnsi="Times New Roman" w:cs="Times New Roman"/>
                <w:spacing w:val="-6"/>
                <w:sz w:val="16"/>
                <w:szCs w:val="16"/>
              </w:rPr>
              <w:t xml:space="preserve"> 10.13</w:t>
            </w:r>
            <w:r w:rsidRPr="00F4373D">
              <w:rPr>
                <w:rFonts w:ascii="Times New Roman" w:hAnsi="Times New Roman" w:cs="Times New Roman"/>
                <w:spacing w:val="-6"/>
                <w:sz w:val="16"/>
                <w:szCs w:val="16"/>
              </w:rPr>
              <w:t xml:space="preserve"> %</w:t>
            </w:r>
          </w:p>
        </w:tc>
        <w:tc>
          <w:tcPr>
            <w:tcW w:w="1440" w:type="dxa"/>
          </w:tcPr>
          <w:p w14:paraId="648B1EB8" w14:textId="77777777" w:rsidR="0015259A" w:rsidRPr="00F4373D" w:rsidRDefault="0015259A"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Decrease by 5.68 %</w:t>
            </w:r>
          </w:p>
        </w:tc>
        <w:tc>
          <w:tcPr>
            <w:tcW w:w="1440" w:type="dxa"/>
          </w:tcPr>
          <w:p w14:paraId="48266AA9" w14:textId="1A39CB58" w:rsidR="0015259A" w:rsidRPr="00F4373D" w:rsidRDefault="0015259A"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 xml:space="preserve">Increase by </w:t>
            </w:r>
            <w:r w:rsidR="00BC53E4" w:rsidRPr="00F4373D">
              <w:rPr>
                <w:rFonts w:ascii="Times New Roman" w:hAnsi="Times New Roman" w:cs="Times New Roman"/>
                <w:sz w:val="16"/>
                <w:szCs w:val="16"/>
              </w:rPr>
              <w:t>11.67</w:t>
            </w:r>
            <w:r w:rsidRPr="00F4373D">
              <w:rPr>
                <w:rFonts w:ascii="Times New Roman" w:hAnsi="Times New Roman" w:cs="Times New Roman"/>
                <w:sz w:val="16"/>
                <w:szCs w:val="16"/>
              </w:rPr>
              <w:t>%</w:t>
            </w:r>
          </w:p>
        </w:tc>
        <w:tc>
          <w:tcPr>
            <w:tcW w:w="1440" w:type="dxa"/>
          </w:tcPr>
          <w:p w14:paraId="04D6ABDE" w14:textId="77777777" w:rsidR="0015259A" w:rsidRPr="00F4373D" w:rsidRDefault="0015259A"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Increase by 6.29 %</w:t>
            </w:r>
          </w:p>
        </w:tc>
      </w:tr>
      <w:tr w:rsidR="00F4373D" w:rsidRPr="00F4373D" w14:paraId="093AE3C9" w14:textId="77777777" w:rsidTr="000378BD">
        <w:tc>
          <w:tcPr>
            <w:tcW w:w="1440" w:type="dxa"/>
          </w:tcPr>
          <w:p w14:paraId="2926D1E8" w14:textId="77777777" w:rsidR="0015259A" w:rsidRPr="00F4373D" w:rsidRDefault="0015259A" w:rsidP="009E0694">
            <w:pPr>
              <w:spacing w:before="0" w:after="0" w:line="240" w:lineRule="exact"/>
              <w:ind w:left="-101"/>
              <w:rPr>
                <w:rFonts w:ascii="Times New Roman" w:hAnsi="Times New Roman" w:cs="Times New Roman"/>
                <w:sz w:val="16"/>
                <w:szCs w:val="16"/>
              </w:rPr>
            </w:pPr>
            <w:r w:rsidRPr="00F4373D">
              <w:rPr>
                <w:rFonts w:ascii="Times New Roman" w:hAnsi="Times New Roman" w:cs="Times New Roman"/>
                <w:sz w:val="16"/>
                <w:szCs w:val="16"/>
              </w:rPr>
              <w:t>Salary growth rate</w:t>
            </w:r>
          </w:p>
        </w:tc>
        <w:tc>
          <w:tcPr>
            <w:tcW w:w="810" w:type="dxa"/>
          </w:tcPr>
          <w:p w14:paraId="514F6EA6" w14:textId="77777777" w:rsidR="0015259A" w:rsidRPr="00F4373D" w:rsidRDefault="0015259A"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1.0%</w:t>
            </w:r>
          </w:p>
        </w:tc>
        <w:tc>
          <w:tcPr>
            <w:tcW w:w="897" w:type="dxa"/>
          </w:tcPr>
          <w:p w14:paraId="6F54A713" w14:textId="77777777" w:rsidR="0015259A" w:rsidRPr="00F4373D" w:rsidRDefault="0015259A"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1.0%</w:t>
            </w:r>
          </w:p>
        </w:tc>
        <w:tc>
          <w:tcPr>
            <w:tcW w:w="1443" w:type="dxa"/>
          </w:tcPr>
          <w:p w14:paraId="1D9A7CC4" w14:textId="0C45B3B3" w:rsidR="0015259A" w:rsidRPr="00F4373D" w:rsidRDefault="0015259A" w:rsidP="009E0694">
            <w:pPr>
              <w:spacing w:before="0" w:after="0" w:line="240" w:lineRule="exact"/>
              <w:ind w:right="-72"/>
              <w:jc w:val="center"/>
              <w:rPr>
                <w:rFonts w:ascii="Times New Roman" w:hAnsi="Times New Roman" w:cs="Times New Roman"/>
                <w:spacing w:val="-6"/>
                <w:sz w:val="16"/>
                <w:szCs w:val="16"/>
              </w:rPr>
            </w:pPr>
            <w:r w:rsidRPr="00F4373D">
              <w:rPr>
                <w:rFonts w:ascii="Times New Roman" w:hAnsi="Times New Roman" w:cs="Times New Roman"/>
                <w:spacing w:val="-6"/>
                <w:sz w:val="16"/>
                <w:szCs w:val="16"/>
              </w:rPr>
              <w:t>Increase by</w:t>
            </w:r>
            <w:r w:rsidR="00BC53E4" w:rsidRPr="00F4373D">
              <w:rPr>
                <w:rFonts w:ascii="Times New Roman" w:hAnsi="Times New Roman" w:cs="Times New Roman"/>
                <w:spacing w:val="-6"/>
                <w:sz w:val="16"/>
                <w:szCs w:val="16"/>
              </w:rPr>
              <w:t xml:space="preserve"> 11.14</w:t>
            </w:r>
            <w:r w:rsidRPr="00F4373D">
              <w:rPr>
                <w:rFonts w:ascii="Times New Roman" w:hAnsi="Times New Roman" w:cs="Times New Roman"/>
                <w:spacing w:val="-6"/>
                <w:sz w:val="16"/>
                <w:szCs w:val="16"/>
              </w:rPr>
              <w:t xml:space="preserve"> %</w:t>
            </w:r>
          </w:p>
        </w:tc>
        <w:tc>
          <w:tcPr>
            <w:tcW w:w="1440" w:type="dxa"/>
          </w:tcPr>
          <w:p w14:paraId="4AB11E3B" w14:textId="77777777" w:rsidR="0015259A" w:rsidRPr="00F4373D" w:rsidRDefault="0015259A"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Increase by 6.79 %</w:t>
            </w:r>
          </w:p>
        </w:tc>
        <w:tc>
          <w:tcPr>
            <w:tcW w:w="1440" w:type="dxa"/>
          </w:tcPr>
          <w:p w14:paraId="07E18BAA" w14:textId="5F93104F" w:rsidR="0015259A" w:rsidRPr="00F4373D" w:rsidRDefault="0015259A"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 xml:space="preserve">Decrease by </w:t>
            </w:r>
            <w:r w:rsidR="00BC53E4" w:rsidRPr="00F4373D">
              <w:rPr>
                <w:rFonts w:ascii="Times New Roman" w:hAnsi="Times New Roman" w:cs="Times New Roman"/>
                <w:sz w:val="16"/>
                <w:szCs w:val="16"/>
              </w:rPr>
              <w:t>9.90</w:t>
            </w:r>
            <w:r w:rsidRPr="00F4373D">
              <w:rPr>
                <w:rFonts w:ascii="Times New Roman" w:hAnsi="Times New Roman" w:cs="Times New Roman"/>
                <w:sz w:val="16"/>
                <w:szCs w:val="16"/>
              </w:rPr>
              <w:t>%</w:t>
            </w:r>
          </w:p>
        </w:tc>
        <w:tc>
          <w:tcPr>
            <w:tcW w:w="1440" w:type="dxa"/>
          </w:tcPr>
          <w:p w14:paraId="72B79E25" w14:textId="77777777" w:rsidR="0015259A" w:rsidRPr="00F4373D" w:rsidRDefault="0015259A"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Decrease by 5.57 %</w:t>
            </w:r>
          </w:p>
        </w:tc>
      </w:tr>
      <w:tr w:rsidR="0015259A" w:rsidRPr="00F4373D" w14:paraId="7A476603" w14:textId="77777777" w:rsidTr="000378BD">
        <w:tc>
          <w:tcPr>
            <w:tcW w:w="1440" w:type="dxa"/>
          </w:tcPr>
          <w:p w14:paraId="334150B1" w14:textId="77777777" w:rsidR="0015259A" w:rsidRPr="00F4373D" w:rsidRDefault="0015259A" w:rsidP="009E0694">
            <w:pPr>
              <w:spacing w:before="0" w:after="0" w:line="240" w:lineRule="exact"/>
              <w:ind w:left="-101"/>
              <w:rPr>
                <w:rFonts w:ascii="Times New Roman" w:hAnsi="Times New Roman" w:cs="Times New Roman"/>
                <w:sz w:val="16"/>
                <w:szCs w:val="16"/>
              </w:rPr>
            </w:pPr>
            <w:r w:rsidRPr="00F4373D">
              <w:rPr>
                <w:rFonts w:ascii="Times New Roman" w:hAnsi="Times New Roman" w:cs="Times New Roman"/>
                <w:sz w:val="16"/>
                <w:szCs w:val="16"/>
              </w:rPr>
              <w:t>Staff turnover rate</w:t>
            </w:r>
          </w:p>
        </w:tc>
        <w:tc>
          <w:tcPr>
            <w:tcW w:w="810" w:type="dxa"/>
          </w:tcPr>
          <w:p w14:paraId="6BC15264" w14:textId="77777777" w:rsidR="0015259A" w:rsidRPr="00F4373D" w:rsidRDefault="0015259A"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1.0%</w:t>
            </w:r>
          </w:p>
        </w:tc>
        <w:tc>
          <w:tcPr>
            <w:tcW w:w="897" w:type="dxa"/>
          </w:tcPr>
          <w:p w14:paraId="7282BA17" w14:textId="77777777" w:rsidR="0015259A" w:rsidRPr="00F4373D" w:rsidRDefault="0015259A"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1.0%</w:t>
            </w:r>
          </w:p>
        </w:tc>
        <w:tc>
          <w:tcPr>
            <w:tcW w:w="1443" w:type="dxa"/>
          </w:tcPr>
          <w:p w14:paraId="1C29F6A0" w14:textId="5F5C3069" w:rsidR="0015259A" w:rsidRPr="00F4373D" w:rsidRDefault="0015259A" w:rsidP="009E0694">
            <w:pPr>
              <w:spacing w:before="0" w:after="0" w:line="240" w:lineRule="exact"/>
              <w:ind w:right="-72"/>
              <w:jc w:val="center"/>
              <w:rPr>
                <w:rFonts w:ascii="Times New Roman" w:hAnsi="Times New Roman" w:cs="Times New Roman"/>
                <w:spacing w:val="-6"/>
                <w:sz w:val="16"/>
                <w:szCs w:val="16"/>
              </w:rPr>
            </w:pPr>
            <w:r w:rsidRPr="00F4373D">
              <w:rPr>
                <w:rFonts w:ascii="Times New Roman" w:hAnsi="Times New Roman" w:cs="Times New Roman"/>
                <w:spacing w:val="-6"/>
                <w:sz w:val="16"/>
                <w:szCs w:val="16"/>
              </w:rPr>
              <w:t>Decrease by</w:t>
            </w:r>
            <w:r w:rsidR="00BC53E4" w:rsidRPr="00F4373D">
              <w:rPr>
                <w:rFonts w:ascii="Times New Roman" w:hAnsi="Times New Roman" w:cs="Times New Roman"/>
                <w:spacing w:val="-6"/>
                <w:sz w:val="16"/>
                <w:szCs w:val="16"/>
              </w:rPr>
              <w:t xml:space="preserve"> 10.78</w:t>
            </w:r>
            <w:r w:rsidRPr="00F4373D">
              <w:rPr>
                <w:rFonts w:ascii="Times New Roman" w:hAnsi="Times New Roman" w:cs="Times New Roman"/>
                <w:spacing w:val="-6"/>
                <w:sz w:val="16"/>
                <w:szCs w:val="16"/>
              </w:rPr>
              <w:t xml:space="preserve"> %</w:t>
            </w:r>
          </w:p>
        </w:tc>
        <w:tc>
          <w:tcPr>
            <w:tcW w:w="1440" w:type="dxa"/>
          </w:tcPr>
          <w:p w14:paraId="10E70BC1" w14:textId="77777777" w:rsidR="0015259A" w:rsidRPr="00F4373D" w:rsidRDefault="0015259A"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Decrease by 6.68 %</w:t>
            </w:r>
          </w:p>
        </w:tc>
        <w:tc>
          <w:tcPr>
            <w:tcW w:w="1440" w:type="dxa"/>
          </w:tcPr>
          <w:p w14:paraId="0ABAA45D" w14:textId="6151B624" w:rsidR="0015259A" w:rsidRPr="00F4373D" w:rsidRDefault="0015259A"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Increase by</w:t>
            </w:r>
            <w:r w:rsidR="00014DB2" w:rsidRPr="00F4373D">
              <w:rPr>
                <w:rFonts w:ascii="Times New Roman" w:hAnsi="Times New Roman" w:cs="Times New Roman"/>
                <w:sz w:val="16"/>
                <w:szCs w:val="16"/>
              </w:rPr>
              <w:t xml:space="preserve"> 3.20</w:t>
            </w:r>
            <w:r w:rsidRPr="00F4373D">
              <w:rPr>
                <w:rFonts w:ascii="Times New Roman" w:hAnsi="Times New Roman" w:cs="Times New Roman"/>
                <w:sz w:val="16"/>
                <w:szCs w:val="16"/>
              </w:rPr>
              <w:t>%</w:t>
            </w:r>
          </w:p>
        </w:tc>
        <w:tc>
          <w:tcPr>
            <w:tcW w:w="1440" w:type="dxa"/>
          </w:tcPr>
          <w:p w14:paraId="35402E92" w14:textId="77777777" w:rsidR="0015259A" w:rsidRPr="00F4373D" w:rsidRDefault="0015259A"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Increase by 2.71 %</w:t>
            </w:r>
          </w:p>
        </w:tc>
      </w:tr>
    </w:tbl>
    <w:p w14:paraId="20216C2A" w14:textId="77777777" w:rsidR="0015259A" w:rsidRPr="00F4373D" w:rsidRDefault="0015259A" w:rsidP="0015259A">
      <w:pPr>
        <w:tabs>
          <w:tab w:val="left" w:pos="540"/>
          <w:tab w:val="left" w:pos="7380"/>
          <w:tab w:val="right" w:pos="8640"/>
        </w:tabs>
        <w:rPr>
          <w:rFonts w:ascii="Times New Roman" w:eastAsia="Arial" w:hAnsi="Times New Roman" w:cs="Times New Roman"/>
          <w:sz w:val="24"/>
          <w:szCs w:val="24"/>
        </w:rPr>
      </w:pPr>
    </w:p>
    <w:tbl>
      <w:tblPr>
        <w:tblStyle w:val="affffffffffff2"/>
        <w:tblW w:w="8910" w:type="dxa"/>
        <w:tblInd w:w="540" w:type="dxa"/>
        <w:tblLayout w:type="fixed"/>
        <w:tblLook w:val="0000" w:firstRow="0" w:lastRow="0" w:firstColumn="0" w:lastColumn="0" w:noHBand="0" w:noVBand="0"/>
      </w:tblPr>
      <w:tblGrid>
        <w:gridCol w:w="1440"/>
        <w:gridCol w:w="810"/>
        <w:gridCol w:w="900"/>
        <w:gridCol w:w="1440"/>
        <w:gridCol w:w="1440"/>
        <w:gridCol w:w="1440"/>
        <w:gridCol w:w="1440"/>
      </w:tblGrid>
      <w:tr w:rsidR="00F4373D" w:rsidRPr="00F4373D" w14:paraId="6948DF30" w14:textId="77777777" w:rsidTr="000962A7">
        <w:tc>
          <w:tcPr>
            <w:tcW w:w="1440" w:type="dxa"/>
          </w:tcPr>
          <w:p w14:paraId="04DE6AC8" w14:textId="77777777" w:rsidR="0015259A" w:rsidRPr="00F4373D" w:rsidRDefault="0015259A" w:rsidP="009E0694">
            <w:pPr>
              <w:spacing w:before="0" w:after="0" w:line="240" w:lineRule="exact"/>
              <w:ind w:left="-101"/>
              <w:rPr>
                <w:rFonts w:ascii="Times New Roman" w:hAnsi="Times New Roman" w:cs="Times New Roman"/>
                <w:sz w:val="16"/>
                <w:szCs w:val="16"/>
              </w:rPr>
            </w:pPr>
          </w:p>
        </w:tc>
        <w:tc>
          <w:tcPr>
            <w:tcW w:w="7470" w:type="dxa"/>
            <w:gridSpan w:val="6"/>
            <w:vAlign w:val="center"/>
          </w:tcPr>
          <w:p w14:paraId="63B31C13" w14:textId="77777777" w:rsidR="0015259A" w:rsidRPr="00F4373D" w:rsidRDefault="0015259A" w:rsidP="009E0694">
            <w:pPr>
              <w:spacing w:before="0" w:after="0" w:line="240" w:lineRule="exact"/>
              <w:ind w:right="-72"/>
              <w:jc w:val="center"/>
              <w:rPr>
                <w:rFonts w:ascii="Times New Roman" w:hAnsi="Times New Roman" w:cs="Times New Roman"/>
                <w:b/>
                <w:sz w:val="12"/>
                <w:szCs w:val="12"/>
              </w:rPr>
            </w:pPr>
            <w:proofErr w:type="gramStart"/>
            <w:r w:rsidRPr="00F4373D">
              <w:rPr>
                <w:rFonts w:ascii="Times New Roman" w:hAnsi="Times New Roman" w:cs="Times New Roman"/>
                <w:b/>
                <w:sz w:val="12"/>
                <w:szCs w:val="12"/>
              </w:rPr>
              <w:t>SEPARATE  FINANCIAL</w:t>
            </w:r>
            <w:proofErr w:type="gramEnd"/>
            <w:r w:rsidRPr="00F4373D">
              <w:rPr>
                <w:rFonts w:ascii="Times New Roman" w:hAnsi="Times New Roman" w:cs="Times New Roman"/>
                <w:b/>
                <w:sz w:val="12"/>
                <w:szCs w:val="12"/>
              </w:rPr>
              <w:t xml:space="preserve">  STATEMENTS</w:t>
            </w:r>
          </w:p>
        </w:tc>
      </w:tr>
      <w:tr w:rsidR="00F4373D" w:rsidRPr="00F4373D" w14:paraId="14F5A608" w14:textId="77777777" w:rsidTr="000962A7">
        <w:tc>
          <w:tcPr>
            <w:tcW w:w="1440" w:type="dxa"/>
          </w:tcPr>
          <w:p w14:paraId="2BA72FEC" w14:textId="77777777" w:rsidR="0015259A" w:rsidRPr="00F4373D" w:rsidRDefault="0015259A" w:rsidP="009E0694">
            <w:pPr>
              <w:spacing w:before="0" w:after="0" w:line="240" w:lineRule="exact"/>
              <w:ind w:left="-101"/>
              <w:rPr>
                <w:rFonts w:ascii="Times New Roman" w:hAnsi="Times New Roman" w:cs="Times New Roman"/>
                <w:sz w:val="16"/>
                <w:szCs w:val="16"/>
              </w:rPr>
            </w:pPr>
          </w:p>
        </w:tc>
        <w:tc>
          <w:tcPr>
            <w:tcW w:w="1710" w:type="dxa"/>
            <w:gridSpan w:val="2"/>
          </w:tcPr>
          <w:p w14:paraId="47E63166"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p>
        </w:tc>
        <w:tc>
          <w:tcPr>
            <w:tcW w:w="5760" w:type="dxa"/>
            <w:gridSpan w:val="4"/>
          </w:tcPr>
          <w:p w14:paraId="6501E687"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Impact on defined benefit obligation</w:t>
            </w:r>
          </w:p>
        </w:tc>
      </w:tr>
      <w:tr w:rsidR="00F4373D" w:rsidRPr="00F4373D" w14:paraId="20C4B24E" w14:textId="77777777" w:rsidTr="000962A7">
        <w:tc>
          <w:tcPr>
            <w:tcW w:w="1440" w:type="dxa"/>
          </w:tcPr>
          <w:p w14:paraId="2EEF4458" w14:textId="77777777" w:rsidR="0015259A" w:rsidRPr="00F4373D" w:rsidRDefault="0015259A" w:rsidP="009E0694">
            <w:pPr>
              <w:spacing w:before="0" w:after="0" w:line="240" w:lineRule="exact"/>
              <w:ind w:left="-101"/>
              <w:rPr>
                <w:rFonts w:ascii="Times New Roman" w:hAnsi="Times New Roman" w:cs="Times New Roman"/>
                <w:sz w:val="16"/>
                <w:szCs w:val="16"/>
              </w:rPr>
            </w:pPr>
          </w:p>
        </w:tc>
        <w:tc>
          <w:tcPr>
            <w:tcW w:w="1710" w:type="dxa"/>
            <w:gridSpan w:val="2"/>
          </w:tcPr>
          <w:p w14:paraId="2C1DA9BB"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Change in assumption</w:t>
            </w:r>
          </w:p>
        </w:tc>
        <w:tc>
          <w:tcPr>
            <w:tcW w:w="2880" w:type="dxa"/>
            <w:gridSpan w:val="2"/>
          </w:tcPr>
          <w:p w14:paraId="09052289"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Increase in assumption</w:t>
            </w:r>
          </w:p>
        </w:tc>
        <w:tc>
          <w:tcPr>
            <w:tcW w:w="2880" w:type="dxa"/>
            <w:gridSpan w:val="2"/>
          </w:tcPr>
          <w:p w14:paraId="250A8CB5"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Decrease in assumption</w:t>
            </w:r>
          </w:p>
        </w:tc>
      </w:tr>
      <w:tr w:rsidR="00F4373D" w:rsidRPr="00F4373D" w14:paraId="74FA8E50" w14:textId="77777777" w:rsidTr="000962A7">
        <w:trPr>
          <w:trHeight w:val="72"/>
        </w:trPr>
        <w:tc>
          <w:tcPr>
            <w:tcW w:w="1440" w:type="dxa"/>
          </w:tcPr>
          <w:p w14:paraId="34F916CE" w14:textId="77777777" w:rsidR="0015259A" w:rsidRPr="00F4373D" w:rsidRDefault="0015259A" w:rsidP="009E0694">
            <w:pPr>
              <w:spacing w:before="0" w:after="0" w:line="240" w:lineRule="exact"/>
              <w:ind w:left="-101"/>
              <w:rPr>
                <w:rFonts w:ascii="Times New Roman" w:hAnsi="Times New Roman" w:cs="Times New Roman"/>
                <w:sz w:val="16"/>
                <w:szCs w:val="16"/>
              </w:rPr>
            </w:pPr>
          </w:p>
        </w:tc>
        <w:tc>
          <w:tcPr>
            <w:tcW w:w="810" w:type="dxa"/>
            <w:vAlign w:val="bottom"/>
          </w:tcPr>
          <w:p w14:paraId="52ECA6B7"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2025</w:t>
            </w:r>
          </w:p>
        </w:tc>
        <w:tc>
          <w:tcPr>
            <w:tcW w:w="900" w:type="dxa"/>
            <w:vAlign w:val="bottom"/>
          </w:tcPr>
          <w:p w14:paraId="5BC49811"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2024</w:t>
            </w:r>
          </w:p>
        </w:tc>
        <w:tc>
          <w:tcPr>
            <w:tcW w:w="1440" w:type="dxa"/>
            <w:vAlign w:val="bottom"/>
          </w:tcPr>
          <w:p w14:paraId="200A98FF"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2025</w:t>
            </w:r>
          </w:p>
        </w:tc>
        <w:tc>
          <w:tcPr>
            <w:tcW w:w="1440" w:type="dxa"/>
            <w:vAlign w:val="bottom"/>
          </w:tcPr>
          <w:p w14:paraId="519C39CA"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2024</w:t>
            </w:r>
          </w:p>
        </w:tc>
        <w:tc>
          <w:tcPr>
            <w:tcW w:w="1440" w:type="dxa"/>
            <w:vAlign w:val="bottom"/>
          </w:tcPr>
          <w:p w14:paraId="7161DB56"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2025</w:t>
            </w:r>
          </w:p>
        </w:tc>
        <w:tc>
          <w:tcPr>
            <w:tcW w:w="1440" w:type="dxa"/>
            <w:vAlign w:val="bottom"/>
          </w:tcPr>
          <w:p w14:paraId="52287418" w14:textId="77777777" w:rsidR="0015259A" w:rsidRPr="00F4373D" w:rsidRDefault="0015259A" w:rsidP="009E0694">
            <w:pPr>
              <w:spacing w:before="0" w:after="0" w:line="240" w:lineRule="exact"/>
              <w:ind w:right="-72"/>
              <w:jc w:val="center"/>
              <w:rPr>
                <w:rFonts w:ascii="Times New Roman" w:hAnsi="Times New Roman" w:cs="Times New Roman"/>
                <w:b/>
                <w:sz w:val="16"/>
                <w:szCs w:val="16"/>
              </w:rPr>
            </w:pPr>
            <w:r w:rsidRPr="00F4373D">
              <w:rPr>
                <w:rFonts w:ascii="Times New Roman" w:hAnsi="Times New Roman" w:cs="Times New Roman"/>
                <w:b/>
                <w:sz w:val="16"/>
                <w:szCs w:val="16"/>
              </w:rPr>
              <w:t>2024</w:t>
            </w:r>
          </w:p>
        </w:tc>
      </w:tr>
      <w:tr w:rsidR="00F4373D" w:rsidRPr="00F4373D" w14:paraId="2CBA0D56" w14:textId="77777777" w:rsidTr="000962A7">
        <w:tc>
          <w:tcPr>
            <w:tcW w:w="1440" w:type="dxa"/>
          </w:tcPr>
          <w:p w14:paraId="4B328BD9" w14:textId="77777777" w:rsidR="0015259A" w:rsidRPr="00F4373D" w:rsidRDefault="0015259A" w:rsidP="009E0694">
            <w:pPr>
              <w:spacing w:before="0" w:after="0" w:line="240" w:lineRule="exact"/>
              <w:ind w:left="-101"/>
              <w:rPr>
                <w:rFonts w:ascii="Times New Roman" w:hAnsi="Times New Roman" w:cs="Times New Roman"/>
                <w:sz w:val="16"/>
                <w:szCs w:val="16"/>
              </w:rPr>
            </w:pPr>
          </w:p>
        </w:tc>
        <w:tc>
          <w:tcPr>
            <w:tcW w:w="810" w:type="dxa"/>
          </w:tcPr>
          <w:p w14:paraId="6D2BD62D" w14:textId="77777777" w:rsidR="0015259A" w:rsidRPr="00F4373D" w:rsidRDefault="0015259A" w:rsidP="009E0694">
            <w:pPr>
              <w:spacing w:before="0" w:after="0" w:line="240" w:lineRule="exact"/>
              <w:ind w:right="-72"/>
              <w:rPr>
                <w:rFonts w:ascii="Times New Roman" w:hAnsi="Times New Roman" w:cs="Times New Roman"/>
                <w:sz w:val="16"/>
                <w:szCs w:val="16"/>
              </w:rPr>
            </w:pPr>
          </w:p>
        </w:tc>
        <w:tc>
          <w:tcPr>
            <w:tcW w:w="900" w:type="dxa"/>
          </w:tcPr>
          <w:p w14:paraId="45C46E17" w14:textId="77777777" w:rsidR="0015259A" w:rsidRPr="00F4373D" w:rsidRDefault="0015259A" w:rsidP="009E0694">
            <w:pPr>
              <w:spacing w:before="0" w:after="0" w:line="240" w:lineRule="exact"/>
              <w:ind w:right="-72"/>
              <w:rPr>
                <w:rFonts w:ascii="Times New Roman" w:hAnsi="Times New Roman" w:cs="Times New Roman"/>
                <w:sz w:val="16"/>
                <w:szCs w:val="16"/>
              </w:rPr>
            </w:pPr>
          </w:p>
        </w:tc>
        <w:tc>
          <w:tcPr>
            <w:tcW w:w="1440" w:type="dxa"/>
          </w:tcPr>
          <w:p w14:paraId="1BC03802" w14:textId="77777777" w:rsidR="0015259A" w:rsidRPr="00F4373D" w:rsidRDefault="0015259A" w:rsidP="009E0694">
            <w:pPr>
              <w:spacing w:before="0" w:after="0" w:line="240" w:lineRule="exact"/>
              <w:ind w:right="-72"/>
              <w:rPr>
                <w:rFonts w:ascii="Times New Roman" w:hAnsi="Times New Roman" w:cs="Times New Roman"/>
                <w:sz w:val="16"/>
                <w:szCs w:val="16"/>
              </w:rPr>
            </w:pPr>
          </w:p>
        </w:tc>
        <w:tc>
          <w:tcPr>
            <w:tcW w:w="1440" w:type="dxa"/>
          </w:tcPr>
          <w:p w14:paraId="38315B6D" w14:textId="77777777" w:rsidR="0015259A" w:rsidRPr="00F4373D" w:rsidRDefault="0015259A" w:rsidP="009E0694">
            <w:pPr>
              <w:spacing w:before="0" w:after="0" w:line="240" w:lineRule="exact"/>
              <w:ind w:right="-72"/>
              <w:rPr>
                <w:rFonts w:ascii="Times New Roman" w:hAnsi="Times New Roman" w:cs="Times New Roman"/>
                <w:sz w:val="16"/>
                <w:szCs w:val="16"/>
              </w:rPr>
            </w:pPr>
          </w:p>
        </w:tc>
        <w:tc>
          <w:tcPr>
            <w:tcW w:w="1440" w:type="dxa"/>
          </w:tcPr>
          <w:p w14:paraId="588D2F00" w14:textId="77777777" w:rsidR="0015259A" w:rsidRPr="00F4373D" w:rsidRDefault="0015259A" w:rsidP="009E0694">
            <w:pPr>
              <w:spacing w:before="0" w:after="0" w:line="240" w:lineRule="exact"/>
              <w:ind w:right="-72"/>
              <w:rPr>
                <w:rFonts w:ascii="Times New Roman" w:hAnsi="Times New Roman" w:cs="Times New Roman"/>
                <w:sz w:val="16"/>
                <w:szCs w:val="16"/>
              </w:rPr>
            </w:pPr>
          </w:p>
        </w:tc>
        <w:tc>
          <w:tcPr>
            <w:tcW w:w="1440" w:type="dxa"/>
          </w:tcPr>
          <w:p w14:paraId="3B50FB00" w14:textId="77777777" w:rsidR="0015259A" w:rsidRPr="00F4373D" w:rsidRDefault="0015259A" w:rsidP="009E0694">
            <w:pPr>
              <w:spacing w:before="0" w:after="0" w:line="240" w:lineRule="exact"/>
              <w:ind w:right="-72"/>
              <w:rPr>
                <w:rFonts w:ascii="Times New Roman" w:hAnsi="Times New Roman" w:cs="Times New Roman"/>
                <w:sz w:val="16"/>
                <w:szCs w:val="16"/>
              </w:rPr>
            </w:pPr>
          </w:p>
        </w:tc>
      </w:tr>
      <w:tr w:rsidR="00F4373D" w:rsidRPr="00F4373D" w14:paraId="270BB1C9" w14:textId="77777777" w:rsidTr="000962A7">
        <w:tc>
          <w:tcPr>
            <w:tcW w:w="1440" w:type="dxa"/>
          </w:tcPr>
          <w:p w14:paraId="789E6A04" w14:textId="77777777" w:rsidR="00014DB2" w:rsidRPr="00F4373D" w:rsidRDefault="00014DB2" w:rsidP="009E0694">
            <w:pPr>
              <w:spacing w:before="0" w:after="0" w:line="240" w:lineRule="exact"/>
              <w:ind w:left="-101"/>
              <w:rPr>
                <w:rFonts w:ascii="Times New Roman" w:hAnsi="Times New Roman" w:cs="Times New Roman"/>
                <w:sz w:val="16"/>
                <w:szCs w:val="16"/>
              </w:rPr>
            </w:pPr>
            <w:bookmarkStart w:id="9" w:name="OLE_LINK22"/>
            <w:r w:rsidRPr="00F4373D">
              <w:rPr>
                <w:rFonts w:ascii="Times New Roman" w:hAnsi="Times New Roman" w:cs="Times New Roman"/>
                <w:sz w:val="16"/>
                <w:szCs w:val="16"/>
              </w:rPr>
              <w:t>Discount rate</w:t>
            </w:r>
          </w:p>
        </w:tc>
        <w:tc>
          <w:tcPr>
            <w:tcW w:w="810" w:type="dxa"/>
          </w:tcPr>
          <w:p w14:paraId="70560A1F" w14:textId="77777777"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1.0%</w:t>
            </w:r>
          </w:p>
        </w:tc>
        <w:tc>
          <w:tcPr>
            <w:tcW w:w="900" w:type="dxa"/>
          </w:tcPr>
          <w:p w14:paraId="2FCF2C0B" w14:textId="77777777"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1.0%</w:t>
            </w:r>
          </w:p>
        </w:tc>
        <w:tc>
          <w:tcPr>
            <w:tcW w:w="1440" w:type="dxa"/>
          </w:tcPr>
          <w:p w14:paraId="39D96150" w14:textId="40013537"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pacing w:val="-6"/>
                <w:sz w:val="16"/>
                <w:szCs w:val="16"/>
              </w:rPr>
              <w:t>Decrease by 10.08 %</w:t>
            </w:r>
          </w:p>
        </w:tc>
        <w:tc>
          <w:tcPr>
            <w:tcW w:w="1440" w:type="dxa"/>
          </w:tcPr>
          <w:p w14:paraId="63770032" w14:textId="77777777"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Decrease by 5.41 %</w:t>
            </w:r>
          </w:p>
        </w:tc>
        <w:tc>
          <w:tcPr>
            <w:tcW w:w="1440" w:type="dxa"/>
          </w:tcPr>
          <w:p w14:paraId="674F589A" w14:textId="2A9A6966"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Increase by 11.6</w:t>
            </w:r>
            <w:r w:rsidR="005A155E" w:rsidRPr="00F4373D">
              <w:rPr>
                <w:rFonts w:ascii="Times New Roman" w:hAnsi="Times New Roman" w:cs="Times New Roman"/>
                <w:sz w:val="16"/>
                <w:szCs w:val="16"/>
              </w:rPr>
              <w:t>1</w:t>
            </w:r>
            <w:r w:rsidRPr="00F4373D">
              <w:rPr>
                <w:rFonts w:ascii="Times New Roman" w:hAnsi="Times New Roman" w:cs="Times New Roman"/>
                <w:sz w:val="16"/>
                <w:szCs w:val="16"/>
              </w:rPr>
              <w:t>%</w:t>
            </w:r>
          </w:p>
        </w:tc>
        <w:tc>
          <w:tcPr>
            <w:tcW w:w="1440" w:type="dxa"/>
          </w:tcPr>
          <w:p w14:paraId="6A06EF00" w14:textId="77777777"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Increase by 5.96 %</w:t>
            </w:r>
          </w:p>
        </w:tc>
      </w:tr>
      <w:tr w:rsidR="00F4373D" w:rsidRPr="00F4373D" w14:paraId="3DEA1E4C" w14:textId="77777777" w:rsidTr="000962A7">
        <w:trPr>
          <w:trHeight w:val="288"/>
        </w:trPr>
        <w:tc>
          <w:tcPr>
            <w:tcW w:w="1440" w:type="dxa"/>
          </w:tcPr>
          <w:p w14:paraId="06B03D3F" w14:textId="77777777" w:rsidR="00014DB2" w:rsidRPr="00F4373D" w:rsidRDefault="00014DB2" w:rsidP="009E0694">
            <w:pPr>
              <w:spacing w:before="0" w:after="0" w:line="240" w:lineRule="exact"/>
              <w:ind w:left="-101"/>
              <w:rPr>
                <w:rFonts w:ascii="Times New Roman" w:hAnsi="Times New Roman" w:cs="Times New Roman"/>
                <w:sz w:val="16"/>
                <w:szCs w:val="16"/>
              </w:rPr>
            </w:pPr>
            <w:r w:rsidRPr="00F4373D">
              <w:rPr>
                <w:rFonts w:ascii="Times New Roman" w:hAnsi="Times New Roman" w:cs="Times New Roman"/>
                <w:sz w:val="16"/>
                <w:szCs w:val="16"/>
              </w:rPr>
              <w:t>Salary growth rate</w:t>
            </w:r>
          </w:p>
        </w:tc>
        <w:tc>
          <w:tcPr>
            <w:tcW w:w="810" w:type="dxa"/>
          </w:tcPr>
          <w:p w14:paraId="322A4978" w14:textId="77777777"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1.0%</w:t>
            </w:r>
          </w:p>
        </w:tc>
        <w:tc>
          <w:tcPr>
            <w:tcW w:w="900" w:type="dxa"/>
          </w:tcPr>
          <w:p w14:paraId="1B51412F" w14:textId="77777777"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1.0%</w:t>
            </w:r>
          </w:p>
        </w:tc>
        <w:tc>
          <w:tcPr>
            <w:tcW w:w="1440" w:type="dxa"/>
          </w:tcPr>
          <w:p w14:paraId="173E7195" w14:textId="67D83F33"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pacing w:val="-6"/>
                <w:sz w:val="16"/>
                <w:szCs w:val="16"/>
              </w:rPr>
              <w:t>Increase by 11.08%</w:t>
            </w:r>
          </w:p>
        </w:tc>
        <w:tc>
          <w:tcPr>
            <w:tcW w:w="1440" w:type="dxa"/>
          </w:tcPr>
          <w:p w14:paraId="51981BDF" w14:textId="77777777"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Increase by 5.71 %</w:t>
            </w:r>
          </w:p>
        </w:tc>
        <w:tc>
          <w:tcPr>
            <w:tcW w:w="1440" w:type="dxa"/>
          </w:tcPr>
          <w:p w14:paraId="5372236F" w14:textId="1A27CA60"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Decrease by 9.</w:t>
            </w:r>
            <w:r w:rsidR="005A155E" w:rsidRPr="00F4373D">
              <w:rPr>
                <w:rFonts w:ascii="Times New Roman" w:hAnsi="Times New Roman" w:cs="Times New Roman"/>
                <w:sz w:val="16"/>
                <w:szCs w:val="16"/>
              </w:rPr>
              <w:t>85</w:t>
            </w:r>
            <w:r w:rsidRPr="00F4373D">
              <w:rPr>
                <w:rFonts w:ascii="Times New Roman" w:hAnsi="Times New Roman" w:cs="Times New Roman"/>
                <w:sz w:val="16"/>
                <w:szCs w:val="16"/>
              </w:rPr>
              <w:t>%</w:t>
            </w:r>
          </w:p>
        </w:tc>
        <w:tc>
          <w:tcPr>
            <w:tcW w:w="1440" w:type="dxa"/>
          </w:tcPr>
          <w:p w14:paraId="5CC648F7" w14:textId="77777777"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Decrease by 5.30 %</w:t>
            </w:r>
          </w:p>
        </w:tc>
      </w:tr>
      <w:tr w:rsidR="00F4373D" w:rsidRPr="00F4373D" w14:paraId="586DAE87" w14:textId="77777777" w:rsidTr="000962A7">
        <w:tc>
          <w:tcPr>
            <w:tcW w:w="1440" w:type="dxa"/>
          </w:tcPr>
          <w:p w14:paraId="59991908" w14:textId="77777777" w:rsidR="00014DB2" w:rsidRPr="00F4373D" w:rsidRDefault="00014DB2" w:rsidP="009E0694">
            <w:pPr>
              <w:spacing w:before="0" w:after="0" w:line="240" w:lineRule="exact"/>
              <w:ind w:left="-101"/>
              <w:rPr>
                <w:rFonts w:ascii="Times New Roman" w:hAnsi="Times New Roman" w:cs="Times New Roman"/>
                <w:sz w:val="16"/>
                <w:szCs w:val="16"/>
              </w:rPr>
            </w:pPr>
            <w:r w:rsidRPr="00F4373D">
              <w:rPr>
                <w:rFonts w:ascii="Times New Roman" w:hAnsi="Times New Roman" w:cs="Times New Roman"/>
                <w:sz w:val="16"/>
                <w:szCs w:val="16"/>
              </w:rPr>
              <w:t>Staff turnover rate</w:t>
            </w:r>
          </w:p>
        </w:tc>
        <w:tc>
          <w:tcPr>
            <w:tcW w:w="810" w:type="dxa"/>
          </w:tcPr>
          <w:p w14:paraId="6162366C" w14:textId="77777777"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1.0%</w:t>
            </w:r>
          </w:p>
        </w:tc>
        <w:tc>
          <w:tcPr>
            <w:tcW w:w="900" w:type="dxa"/>
          </w:tcPr>
          <w:p w14:paraId="0FCECA5E" w14:textId="77777777"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1.0%</w:t>
            </w:r>
          </w:p>
        </w:tc>
        <w:tc>
          <w:tcPr>
            <w:tcW w:w="1440" w:type="dxa"/>
          </w:tcPr>
          <w:p w14:paraId="0B3638AA" w14:textId="2D8A1971"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pacing w:val="-6"/>
                <w:sz w:val="16"/>
                <w:szCs w:val="16"/>
              </w:rPr>
              <w:t>Decrease by 10.72 %</w:t>
            </w:r>
          </w:p>
        </w:tc>
        <w:tc>
          <w:tcPr>
            <w:tcW w:w="1440" w:type="dxa"/>
          </w:tcPr>
          <w:p w14:paraId="3A28944B" w14:textId="77777777"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Decrease by 5.89 %</w:t>
            </w:r>
          </w:p>
        </w:tc>
        <w:tc>
          <w:tcPr>
            <w:tcW w:w="1440" w:type="dxa"/>
          </w:tcPr>
          <w:p w14:paraId="41CDE679" w14:textId="530D5299"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Increase by 3.</w:t>
            </w:r>
            <w:r w:rsidR="005A155E" w:rsidRPr="00F4373D">
              <w:rPr>
                <w:rFonts w:ascii="Times New Roman" w:hAnsi="Times New Roman" w:cs="Times New Roman"/>
                <w:sz w:val="16"/>
                <w:szCs w:val="16"/>
              </w:rPr>
              <w:t>15</w:t>
            </w:r>
            <w:r w:rsidRPr="00F4373D">
              <w:rPr>
                <w:rFonts w:ascii="Times New Roman" w:hAnsi="Times New Roman" w:cs="Times New Roman"/>
                <w:sz w:val="16"/>
                <w:szCs w:val="16"/>
              </w:rPr>
              <w:t>%</w:t>
            </w:r>
          </w:p>
        </w:tc>
        <w:tc>
          <w:tcPr>
            <w:tcW w:w="1440" w:type="dxa"/>
          </w:tcPr>
          <w:p w14:paraId="130F9902" w14:textId="77777777" w:rsidR="00014DB2" w:rsidRPr="00F4373D" w:rsidRDefault="00014DB2" w:rsidP="009E0694">
            <w:pPr>
              <w:spacing w:before="0" w:after="0" w:line="240" w:lineRule="exact"/>
              <w:ind w:right="-72"/>
              <w:jc w:val="center"/>
              <w:rPr>
                <w:rFonts w:ascii="Times New Roman" w:hAnsi="Times New Roman" w:cs="Times New Roman"/>
                <w:sz w:val="16"/>
                <w:szCs w:val="16"/>
              </w:rPr>
            </w:pPr>
            <w:r w:rsidRPr="00F4373D">
              <w:rPr>
                <w:rFonts w:ascii="Times New Roman" w:hAnsi="Times New Roman" w:cs="Times New Roman"/>
                <w:sz w:val="16"/>
                <w:szCs w:val="16"/>
              </w:rPr>
              <w:t>Increase by 2.37 %</w:t>
            </w:r>
          </w:p>
        </w:tc>
      </w:tr>
    </w:tbl>
    <w:bookmarkEnd w:id="9"/>
    <w:p w14:paraId="02CD51DB" w14:textId="77777777" w:rsidR="0015259A" w:rsidRPr="00F4373D" w:rsidRDefault="0015259A" w:rsidP="000962A7">
      <w:pPr>
        <w:spacing w:before="240" w:after="240"/>
        <w:ind w:left="547" w:right="-27"/>
        <w:rPr>
          <w:rFonts w:ascii="Times New Roman" w:eastAsia="Arial" w:hAnsi="Times New Roman" w:cs="Times New Roman"/>
          <w:spacing w:val="-4"/>
          <w:sz w:val="24"/>
          <w:szCs w:val="24"/>
        </w:rPr>
      </w:pPr>
      <w:r w:rsidRPr="00F4373D">
        <w:rPr>
          <w:rFonts w:ascii="Times New Roman" w:eastAsia="Arial" w:hAnsi="Times New Roman" w:cs="Times New Roman"/>
          <w:sz w:val="24"/>
          <w:szCs w:val="24"/>
        </w:rPr>
        <w:t xml:space="preserve">The above </w:t>
      </w:r>
      <w:r w:rsidRPr="00F4373D">
        <w:rPr>
          <w:rFonts w:ascii="Times New Roman" w:eastAsia="Arial" w:hAnsi="Times New Roman" w:cs="Times New Roman"/>
          <w:spacing w:val="-4"/>
          <w:sz w:val="24"/>
          <w:szCs w:val="24"/>
        </w:rPr>
        <w:t>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19C9E5C0" w14:textId="77777777" w:rsidR="0015259A" w:rsidRPr="00F4373D" w:rsidRDefault="0015259A" w:rsidP="000962A7">
      <w:pPr>
        <w:spacing w:after="240"/>
        <w:ind w:left="547" w:right="-27"/>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The methods and types of assumptions used in preparing the sensitivity analysis did not change compared to the previous period.</w:t>
      </w:r>
    </w:p>
    <w:p w14:paraId="717FAA27" w14:textId="77777777" w:rsidR="0015259A" w:rsidRPr="00F4373D" w:rsidRDefault="0015259A" w:rsidP="000962A7">
      <w:pPr>
        <w:spacing w:after="240"/>
        <w:ind w:left="547" w:right="-27"/>
        <w:rPr>
          <w:rFonts w:ascii="Times New Roman" w:eastAsia="Arial" w:hAnsi="Times New Roman" w:cs="Times New Roman"/>
          <w:sz w:val="24"/>
          <w:szCs w:val="24"/>
        </w:rPr>
      </w:pPr>
      <w:r w:rsidRPr="00F4373D">
        <w:rPr>
          <w:rFonts w:ascii="Times New Roman" w:eastAsia="Arial" w:hAnsi="Times New Roman" w:cs="Times New Roman"/>
          <w:spacing w:val="-4"/>
          <w:sz w:val="24"/>
          <w:szCs w:val="24"/>
        </w:rPr>
        <w:t xml:space="preserve">Through its defined benefit retirement benefit plans the Group is exposed to </w:t>
      </w:r>
      <w:proofErr w:type="gramStart"/>
      <w:r w:rsidRPr="00F4373D">
        <w:rPr>
          <w:rFonts w:ascii="Times New Roman" w:eastAsia="Arial" w:hAnsi="Times New Roman" w:cs="Times New Roman"/>
          <w:spacing w:val="-4"/>
          <w:sz w:val="24"/>
          <w:szCs w:val="24"/>
        </w:rPr>
        <w:t>a number of</w:t>
      </w:r>
      <w:proofErr w:type="gramEnd"/>
      <w:r w:rsidRPr="00F4373D">
        <w:rPr>
          <w:rFonts w:ascii="Times New Roman" w:eastAsia="Arial" w:hAnsi="Times New Roman" w:cs="Times New Roman"/>
          <w:spacing w:val="-4"/>
          <w:sz w:val="24"/>
          <w:szCs w:val="24"/>
        </w:rPr>
        <w:t xml:space="preserve"> risks, the most significant of which</w:t>
      </w:r>
      <w:r w:rsidRPr="00F4373D">
        <w:rPr>
          <w:rFonts w:ascii="Times New Roman" w:eastAsia="Arial" w:hAnsi="Times New Roman" w:cs="Times New Roman"/>
          <w:sz w:val="24"/>
          <w:szCs w:val="24"/>
        </w:rPr>
        <w:t xml:space="preserve"> are detailed below:</w:t>
      </w:r>
    </w:p>
    <w:tbl>
      <w:tblPr>
        <w:tblStyle w:val="affffffffffff3"/>
        <w:tblW w:w="8730" w:type="dxa"/>
        <w:tblInd w:w="540" w:type="dxa"/>
        <w:tblLayout w:type="fixed"/>
        <w:tblLook w:val="0400" w:firstRow="0" w:lastRow="0" w:firstColumn="0" w:lastColumn="0" w:noHBand="0" w:noVBand="1"/>
      </w:tblPr>
      <w:tblGrid>
        <w:gridCol w:w="2070"/>
        <w:gridCol w:w="6660"/>
      </w:tblGrid>
      <w:tr w:rsidR="00F4373D" w:rsidRPr="00F4373D" w14:paraId="0B9B8AF8" w14:textId="77777777" w:rsidTr="009A01DC">
        <w:tc>
          <w:tcPr>
            <w:tcW w:w="2070" w:type="dxa"/>
          </w:tcPr>
          <w:p w14:paraId="49AF7BE0" w14:textId="77777777" w:rsidR="0015259A" w:rsidRPr="00F4373D" w:rsidRDefault="0015259A" w:rsidP="00F00E8D">
            <w:pPr>
              <w:tabs>
                <w:tab w:val="left" w:pos="540"/>
              </w:tabs>
              <w:spacing w:line="240" w:lineRule="exact"/>
              <w:ind w:left="-118"/>
              <w:rPr>
                <w:rFonts w:ascii="Times New Roman" w:hAnsi="Times New Roman" w:cs="Times New Roman"/>
              </w:rPr>
            </w:pPr>
            <w:r w:rsidRPr="00F4373D">
              <w:rPr>
                <w:rFonts w:ascii="Times New Roman" w:hAnsi="Times New Roman" w:cs="Times New Roman"/>
              </w:rPr>
              <w:t>Changes in bond yields</w:t>
            </w:r>
          </w:p>
        </w:tc>
        <w:tc>
          <w:tcPr>
            <w:tcW w:w="6660" w:type="dxa"/>
          </w:tcPr>
          <w:p w14:paraId="6C3014D1" w14:textId="77777777" w:rsidR="0015259A" w:rsidRPr="00F4373D" w:rsidRDefault="0015259A" w:rsidP="00F00E8D">
            <w:pPr>
              <w:tabs>
                <w:tab w:val="left" w:pos="540"/>
              </w:tabs>
              <w:spacing w:line="240" w:lineRule="exact"/>
              <w:ind w:left="72"/>
              <w:rPr>
                <w:rFonts w:ascii="Times New Roman" w:hAnsi="Times New Roman" w:cs="Times New Roman"/>
              </w:rPr>
            </w:pPr>
            <w:r w:rsidRPr="00F4373D">
              <w:rPr>
                <w:rFonts w:ascii="Times New Roman" w:hAnsi="Times New Roman" w:cs="Times New Roman"/>
              </w:rPr>
              <w:t>A decrease in Government bond yields will increase plan liabilities.</w:t>
            </w:r>
          </w:p>
        </w:tc>
      </w:tr>
      <w:tr w:rsidR="00F4373D" w:rsidRPr="00F4373D" w14:paraId="709187E0" w14:textId="77777777" w:rsidTr="009A01DC">
        <w:tc>
          <w:tcPr>
            <w:tcW w:w="2070" w:type="dxa"/>
          </w:tcPr>
          <w:p w14:paraId="4B5C6D10" w14:textId="77777777" w:rsidR="0015259A" w:rsidRPr="00F4373D" w:rsidRDefault="0015259A" w:rsidP="00F00E8D">
            <w:pPr>
              <w:tabs>
                <w:tab w:val="left" w:pos="540"/>
              </w:tabs>
              <w:spacing w:line="240" w:lineRule="exact"/>
              <w:ind w:left="-82"/>
              <w:rPr>
                <w:rFonts w:ascii="Times New Roman" w:hAnsi="Times New Roman" w:cs="Times New Roman"/>
              </w:rPr>
            </w:pPr>
            <w:r w:rsidRPr="00F4373D">
              <w:rPr>
                <w:rFonts w:ascii="Times New Roman" w:hAnsi="Times New Roman" w:cs="Times New Roman"/>
              </w:rPr>
              <w:t>Inflation risk</w:t>
            </w:r>
          </w:p>
        </w:tc>
        <w:tc>
          <w:tcPr>
            <w:tcW w:w="6660" w:type="dxa"/>
          </w:tcPr>
          <w:p w14:paraId="70DD3044" w14:textId="299A0DDC" w:rsidR="0015259A" w:rsidRPr="00F4373D" w:rsidRDefault="0015259A" w:rsidP="009A01DC">
            <w:pPr>
              <w:tabs>
                <w:tab w:val="left" w:pos="540"/>
              </w:tabs>
              <w:spacing w:line="240" w:lineRule="exact"/>
              <w:ind w:left="235" w:right="-114" w:hanging="163"/>
              <w:jc w:val="thaiDistribute"/>
              <w:rPr>
                <w:rFonts w:ascii="Times New Roman" w:hAnsi="Times New Roman" w:cs="Times New Roman"/>
              </w:rPr>
            </w:pPr>
            <w:r w:rsidRPr="00F4373D">
              <w:rPr>
                <w:rFonts w:ascii="Times New Roman" w:hAnsi="Times New Roman" w:cs="Times New Roman"/>
              </w:rPr>
              <w:t>Some of the Group retirement benefit obligations are linked to inflation, and higher</w:t>
            </w:r>
            <w:r w:rsidR="009A01DC" w:rsidRPr="00F4373D">
              <w:rPr>
                <w:rFonts w:ascii="Times New Roman" w:hAnsi="Times New Roman" w:cs="Times New Roman"/>
              </w:rPr>
              <w:t xml:space="preserve"> </w:t>
            </w:r>
            <w:r w:rsidRPr="00F4373D">
              <w:rPr>
                <w:rFonts w:ascii="Times New Roman" w:hAnsi="Times New Roman" w:cs="Times New Roman"/>
              </w:rPr>
              <w:t>inflation will lead to higher liabilities (although, in most cases, caps on the level of inflationary increases are in place to protect the plan against extreme inflation).</w:t>
            </w:r>
          </w:p>
        </w:tc>
      </w:tr>
    </w:tbl>
    <w:p w14:paraId="1A16A13A" w14:textId="70F522C7" w:rsidR="0015259A" w:rsidRPr="00F4373D" w:rsidRDefault="0015259A" w:rsidP="000962A7">
      <w:pPr>
        <w:spacing w:before="240" w:after="240"/>
        <w:ind w:left="547" w:right="-27"/>
        <w:rPr>
          <w:rFonts w:ascii="Times New Roman" w:eastAsia="Arial" w:hAnsi="Times New Roman" w:cs="Times New Roman"/>
          <w:spacing w:val="-8"/>
          <w:sz w:val="24"/>
          <w:szCs w:val="24"/>
        </w:rPr>
      </w:pPr>
      <w:r w:rsidRPr="00F4373D">
        <w:rPr>
          <w:rFonts w:ascii="Times New Roman" w:eastAsia="Arial" w:hAnsi="Times New Roman" w:cs="Times New Roman"/>
          <w:spacing w:val="-8"/>
          <w:sz w:val="24"/>
          <w:szCs w:val="24"/>
        </w:rPr>
        <w:t xml:space="preserve">The weighted average duration of the defined benefit obligation is </w:t>
      </w:r>
      <w:r w:rsidR="00C70EFE" w:rsidRPr="00F4373D">
        <w:rPr>
          <w:rFonts w:ascii="Times New Roman" w:eastAsia="Arial" w:hAnsi="Times New Roman" w:cs="Times New Roman"/>
          <w:spacing w:val="-8"/>
          <w:sz w:val="24"/>
          <w:szCs w:val="24"/>
        </w:rPr>
        <w:t xml:space="preserve">24.17 </w:t>
      </w:r>
      <w:r w:rsidRPr="00F4373D">
        <w:rPr>
          <w:rFonts w:ascii="Times New Roman" w:eastAsia="Arial" w:hAnsi="Times New Roman" w:cs="Times New Roman"/>
          <w:spacing w:val="-8"/>
          <w:sz w:val="24"/>
          <w:szCs w:val="24"/>
        </w:rPr>
        <w:t>years (202</w:t>
      </w:r>
      <w:r w:rsidR="003A1E5B" w:rsidRPr="00F4373D">
        <w:rPr>
          <w:rFonts w:ascii="Times New Roman" w:eastAsia="Arial" w:hAnsi="Times New Roman" w:cs="Times New Roman"/>
          <w:spacing w:val="-8"/>
          <w:sz w:val="24"/>
          <w:szCs w:val="24"/>
        </w:rPr>
        <w:t>4</w:t>
      </w:r>
      <w:r w:rsidRPr="00F4373D">
        <w:rPr>
          <w:rFonts w:ascii="Times New Roman" w:eastAsia="Arial" w:hAnsi="Times New Roman" w:cs="Times New Roman"/>
          <w:spacing w:val="-8"/>
          <w:sz w:val="24"/>
          <w:szCs w:val="24"/>
        </w:rPr>
        <w:t xml:space="preserve">: </w:t>
      </w:r>
      <w:r w:rsidR="009D1611" w:rsidRPr="00F4373D">
        <w:rPr>
          <w:rFonts w:ascii="Times New Roman" w:eastAsia="Arial" w:hAnsi="Times New Roman" w:cs="Times New Roman"/>
          <w:spacing w:val="-8"/>
          <w:sz w:val="24"/>
          <w:szCs w:val="24"/>
        </w:rPr>
        <w:t>20.48</w:t>
      </w:r>
      <w:r w:rsidRPr="00F4373D">
        <w:rPr>
          <w:rFonts w:ascii="Times New Roman" w:eastAsia="Arial" w:hAnsi="Times New Roman" w:cs="Times New Roman"/>
          <w:spacing w:val="-8"/>
          <w:sz w:val="24"/>
          <w:szCs w:val="24"/>
        </w:rPr>
        <w:t xml:space="preserve"> years).</w:t>
      </w:r>
    </w:p>
    <w:p w14:paraId="64589620" w14:textId="77777777" w:rsidR="001B507B" w:rsidRPr="00F4373D" w:rsidRDefault="001B507B">
      <w:pPr>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br w:type="page"/>
      </w:r>
    </w:p>
    <w:p w14:paraId="7133E37E" w14:textId="360B235E" w:rsidR="0015259A" w:rsidRPr="00F4373D" w:rsidRDefault="0015259A" w:rsidP="0015259A">
      <w:pPr>
        <w:spacing w:after="240"/>
        <w:ind w:left="547"/>
        <w:rPr>
          <w:rFonts w:ascii="Times New Roman" w:eastAsia="Arial" w:hAnsi="Times New Roman" w:cs="Times New Roman"/>
          <w:sz w:val="24"/>
          <w:szCs w:val="24"/>
        </w:rPr>
      </w:pPr>
      <w:r w:rsidRPr="00F4373D">
        <w:rPr>
          <w:rFonts w:ascii="Times New Roman" w:eastAsia="Arial" w:hAnsi="Times New Roman" w:cs="Times New Roman"/>
          <w:spacing w:val="-4"/>
          <w:sz w:val="24"/>
          <w:szCs w:val="24"/>
        </w:rPr>
        <w:lastRenderedPageBreak/>
        <w:t>Expected maturity analysis</w:t>
      </w:r>
      <w:r w:rsidRPr="00F4373D">
        <w:rPr>
          <w:rFonts w:ascii="Times New Roman" w:eastAsia="Arial" w:hAnsi="Times New Roman" w:cs="Times New Roman"/>
          <w:sz w:val="24"/>
          <w:szCs w:val="24"/>
        </w:rPr>
        <w:t xml:space="preserve"> of undiscounted retirement benefits:</w:t>
      </w:r>
    </w:p>
    <w:p w14:paraId="6B746C0C" w14:textId="77777777" w:rsidR="00FA79E0" w:rsidRPr="00F4373D" w:rsidRDefault="00FA79E0" w:rsidP="00FA79E0">
      <w:pPr>
        <w:spacing w:before="240"/>
        <w:ind w:left="547" w:right="-27"/>
        <w:jc w:val="right"/>
        <w:rPr>
          <w:rFonts w:ascii="Times New Roman" w:eastAsia="Arial Unicode MS" w:hAnsi="Times New Roman" w:cs="Times New Roman"/>
          <w:b/>
          <w:bCs/>
          <w:spacing w:val="-4"/>
          <w:sz w:val="20"/>
        </w:rPr>
      </w:pPr>
      <w:proofErr w:type="gramStart"/>
      <w:r w:rsidRPr="00F4373D">
        <w:rPr>
          <w:rFonts w:ascii="Times New Roman" w:eastAsia="Arial Unicode MS" w:hAnsi="Times New Roman" w:cs="Times New Roman"/>
          <w:b/>
          <w:bCs/>
          <w:spacing w:val="-4"/>
          <w:sz w:val="20"/>
        </w:rPr>
        <w:t>Unit :</w:t>
      </w:r>
      <w:proofErr w:type="gramEnd"/>
      <w:r w:rsidRPr="00F4373D">
        <w:rPr>
          <w:rFonts w:ascii="Times New Roman" w:eastAsia="Arial Unicode MS" w:hAnsi="Times New Roman" w:cs="Times New Roman"/>
          <w:b/>
          <w:bCs/>
          <w:spacing w:val="-4"/>
          <w:sz w:val="20"/>
        </w:rPr>
        <w:t xml:space="preserve"> Baht</w:t>
      </w:r>
    </w:p>
    <w:tbl>
      <w:tblPr>
        <w:tblW w:w="9252" w:type="dxa"/>
        <w:tblInd w:w="18" w:type="dxa"/>
        <w:tblLayout w:type="fixed"/>
        <w:tblLook w:val="0400" w:firstRow="0" w:lastRow="0" w:firstColumn="0" w:lastColumn="0" w:noHBand="0" w:noVBand="1"/>
      </w:tblPr>
      <w:tblGrid>
        <w:gridCol w:w="2772"/>
        <w:gridCol w:w="1296"/>
        <w:gridCol w:w="1296"/>
        <w:gridCol w:w="1296"/>
        <w:gridCol w:w="1296"/>
        <w:gridCol w:w="1296"/>
      </w:tblGrid>
      <w:tr w:rsidR="00F4373D" w:rsidRPr="00F4373D" w14:paraId="7B18E29A" w14:textId="77777777" w:rsidTr="00F00E8D">
        <w:tc>
          <w:tcPr>
            <w:tcW w:w="2772" w:type="dxa"/>
            <w:vAlign w:val="bottom"/>
          </w:tcPr>
          <w:p w14:paraId="6C61F8E6" w14:textId="77777777" w:rsidR="00FA79E0" w:rsidRPr="00F4373D" w:rsidRDefault="00FA79E0" w:rsidP="00F00E8D">
            <w:pPr>
              <w:spacing w:line="240" w:lineRule="exact"/>
              <w:ind w:left="-101"/>
              <w:rPr>
                <w:rFonts w:ascii="Times New Roman" w:hAnsi="Times New Roman" w:cs="Times New Roman"/>
                <w:sz w:val="20"/>
                <w:szCs w:val="20"/>
              </w:rPr>
            </w:pPr>
          </w:p>
        </w:tc>
        <w:tc>
          <w:tcPr>
            <w:tcW w:w="6480" w:type="dxa"/>
            <w:gridSpan w:val="5"/>
            <w:vAlign w:val="center"/>
          </w:tcPr>
          <w:p w14:paraId="0596892B" w14:textId="4F1E16E2" w:rsidR="00FA79E0" w:rsidRPr="00F4373D" w:rsidRDefault="00FA79E0" w:rsidP="00F00E8D">
            <w:pPr>
              <w:spacing w:line="240" w:lineRule="exact"/>
              <w:ind w:left="309" w:right="-72" w:hanging="168"/>
              <w:jc w:val="center"/>
              <w:rPr>
                <w:rFonts w:ascii="Times New Roman" w:hAnsi="Times New Roman" w:cs="Times New Roman"/>
                <w:b/>
                <w:sz w:val="20"/>
                <w:szCs w:val="20"/>
              </w:rPr>
            </w:pPr>
            <w:proofErr w:type="gramStart"/>
            <w:r w:rsidRPr="00F4373D">
              <w:rPr>
                <w:rFonts w:ascii="Times New Roman" w:hAnsi="Times New Roman" w:cs="Times New Roman"/>
                <w:b/>
                <w:sz w:val="16"/>
                <w:szCs w:val="16"/>
              </w:rPr>
              <w:t>CONSOLIDATED  FINANCIAL</w:t>
            </w:r>
            <w:proofErr w:type="gramEnd"/>
            <w:r w:rsidRPr="00F4373D">
              <w:rPr>
                <w:rFonts w:ascii="Times New Roman" w:hAnsi="Times New Roman" w:cs="Times New Roman"/>
                <w:b/>
                <w:sz w:val="16"/>
                <w:szCs w:val="16"/>
              </w:rPr>
              <w:t xml:space="preserve">  STATEMENTS</w:t>
            </w:r>
          </w:p>
        </w:tc>
      </w:tr>
      <w:tr w:rsidR="00F4373D" w:rsidRPr="00F4373D" w14:paraId="75FEB25D" w14:textId="77777777" w:rsidTr="00F00E8D">
        <w:tc>
          <w:tcPr>
            <w:tcW w:w="2772" w:type="dxa"/>
            <w:vAlign w:val="bottom"/>
          </w:tcPr>
          <w:p w14:paraId="04BA1FB1" w14:textId="77777777" w:rsidR="00FA79E0" w:rsidRPr="00F4373D" w:rsidRDefault="00FA79E0" w:rsidP="00F00E8D">
            <w:pPr>
              <w:spacing w:line="240" w:lineRule="exact"/>
              <w:ind w:left="-101"/>
              <w:rPr>
                <w:rFonts w:ascii="Times New Roman" w:hAnsi="Times New Roman" w:cs="Times New Roman"/>
                <w:sz w:val="20"/>
                <w:szCs w:val="20"/>
              </w:rPr>
            </w:pPr>
          </w:p>
        </w:tc>
        <w:tc>
          <w:tcPr>
            <w:tcW w:w="1296" w:type="dxa"/>
            <w:vAlign w:val="bottom"/>
          </w:tcPr>
          <w:p w14:paraId="735E7295" w14:textId="77777777" w:rsidR="00FA79E0" w:rsidRPr="00F4373D" w:rsidRDefault="00FA79E0"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Less than</w:t>
            </w:r>
          </w:p>
        </w:tc>
        <w:tc>
          <w:tcPr>
            <w:tcW w:w="1296" w:type="dxa"/>
            <w:vAlign w:val="bottom"/>
          </w:tcPr>
          <w:p w14:paraId="095EC18F" w14:textId="77777777" w:rsidR="00FA79E0" w:rsidRPr="00F4373D" w:rsidRDefault="00FA79E0"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Between</w:t>
            </w:r>
          </w:p>
        </w:tc>
        <w:tc>
          <w:tcPr>
            <w:tcW w:w="1296" w:type="dxa"/>
            <w:vAlign w:val="bottom"/>
          </w:tcPr>
          <w:p w14:paraId="13342F25" w14:textId="77777777" w:rsidR="00FA79E0" w:rsidRPr="00F4373D" w:rsidRDefault="00FA79E0"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Between</w:t>
            </w:r>
          </w:p>
        </w:tc>
        <w:tc>
          <w:tcPr>
            <w:tcW w:w="1296" w:type="dxa"/>
            <w:vAlign w:val="bottom"/>
          </w:tcPr>
          <w:p w14:paraId="540147A7" w14:textId="77777777" w:rsidR="00FA79E0" w:rsidRPr="00F4373D" w:rsidRDefault="00FA79E0"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Over</w:t>
            </w:r>
          </w:p>
        </w:tc>
        <w:tc>
          <w:tcPr>
            <w:tcW w:w="1296" w:type="dxa"/>
            <w:vAlign w:val="bottom"/>
          </w:tcPr>
          <w:p w14:paraId="5026A7C3" w14:textId="77777777" w:rsidR="00FA79E0" w:rsidRPr="00F4373D" w:rsidRDefault="00FA79E0" w:rsidP="00F00E8D">
            <w:pPr>
              <w:spacing w:line="240" w:lineRule="exact"/>
              <w:ind w:right="-72"/>
              <w:jc w:val="center"/>
              <w:rPr>
                <w:rFonts w:ascii="Times New Roman" w:hAnsi="Times New Roman" w:cs="Times New Roman"/>
                <w:b/>
                <w:sz w:val="20"/>
                <w:szCs w:val="20"/>
              </w:rPr>
            </w:pPr>
          </w:p>
        </w:tc>
      </w:tr>
      <w:tr w:rsidR="00F4373D" w:rsidRPr="00F4373D" w14:paraId="621E529A" w14:textId="77777777" w:rsidTr="00F00E8D">
        <w:tc>
          <w:tcPr>
            <w:tcW w:w="2772" w:type="dxa"/>
            <w:vAlign w:val="bottom"/>
          </w:tcPr>
          <w:p w14:paraId="470D8169" w14:textId="77777777" w:rsidR="00FA79E0" w:rsidRPr="00F4373D" w:rsidRDefault="00FA79E0" w:rsidP="00F00E8D">
            <w:pPr>
              <w:spacing w:line="240" w:lineRule="exact"/>
              <w:ind w:left="-101"/>
              <w:rPr>
                <w:rFonts w:ascii="Times New Roman" w:hAnsi="Times New Roman" w:cs="Times New Roman"/>
                <w:sz w:val="20"/>
                <w:szCs w:val="20"/>
              </w:rPr>
            </w:pPr>
          </w:p>
        </w:tc>
        <w:tc>
          <w:tcPr>
            <w:tcW w:w="1296" w:type="dxa"/>
            <w:vAlign w:val="bottom"/>
          </w:tcPr>
          <w:p w14:paraId="6C2A7B13" w14:textId="77777777" w:rsidR="00FA79E0" w:rsidRPr="00F4373D" w:rsidRDefault="00FA79E0"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a year</w:t>
            </w:r>
          </w:p>
        </w:tc>
        <w:tc>
          <w:tcPr>
            <w:tcW w:w="1296" w:type="dxa"/>
            <w:vAlign w:val="bottom"/>
          </w:tcPr>
          <w:p w14:paraId="34C07141" w14:textId="77777777" w:rsidR="00FA79E0" w:rsidRPr="00F4373D" w:rsidRDefault="00FA79E0"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1 - 2 years</w:t>
            </w:r>
          </w:p>
        </w:tc>
        <w:tc>
          <w:tcPr>
            <w:tcW w:w="1296" w:type="dxa"/>
            <w:vAlign w:val="bottom"/>
          </w:tcPr>
          <w:p w14:paraId="55C58D13" w14:textId="77777777" w:rsidR="00FA79E0" w:rsidRPr="00F4373D" w:rsidRDefault="00FA79E0"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2 - 5 years</w:t>
            </w:r>
          </w:p>
        </w:tc>
        <w:tc>
          <w:tcPr>
            <w:tcW w:w="1296" w:type="dxa"/>
            <w:vAlign w:val="bottom"/>
          </w:tcPr>
          <w:p w14:paraId="16C1F02A" w14:textId="77777777" w:rsidR="00FA79E0" w:rsidRPr="00F4373D" w:rsidRDefault="00FA79E0"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5 years</w:t>
            </w:r>
          </w:p>
        </w:tc>
        <w:tc>
          <w:tcPr>
            <w:tcW w:w="1296" w:type="dxa"/>
            <w:vAlign w:val="bottom"/>
          </w:tcPr>
          <w:p w14:paraId="29274211" w14:textId="77777777" w:rsidR="00FA79E0" w:rsidRPr="00F4373D" w:rsidRDefault="00FA79E0"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Total</w:t>
            </w:r>
          </w:p>
        </w:tc>
      </w:tr>
      <w:tr w:rsidR="00F4373D" w:rsidRPr="00F4373D" w14:paraId="71D29CA5" w14:textId="77777777" w:rsidTr="00F00E8D">
        <w:tc>
          <w:tcPr>
            <w:tcW w:w="2772" w:type="dxa"/>
            <w:vAlign w:val="bottom"/>
          </w:tcPr>
          <w:p w14:paraId="4053C246" w14:textId="77777777" w:rsidR="00FA79E0" w:rsidRPr="00F4373D" w:rsidRDefault="00FA79E0" w:rsidP="00F00E8D">
            <w:pPr>
              <w:spacing w:line="240" w:lineRule="exact"/>
              <w:ind w:left="-101"/>
              <w:rPr>
                <w:rFonts w:ascii="Times New Roman" w:hAnsi="Times New Roman" w:cs="Times New Roman"/>
                <w:sz w:val="20"/>
                <w:szCs w:val="20"/>
              </w:rPr>
            </w:pPr>
          </w:p>
        </w:tc>
        <w:tc>
          <w:tcPr>
            <w:tcW w:w="1296" w:type="dxa"/>
            <w:vAlign w:val="bottom"/>
          </w:tcPr>
          <w:p w14:paraId="6850D995" w14:textId="77777777" w:rsidR="00FA79E0" w:rsidRPr="00F4373D" w:rsidRDefault="00FA79E0" w:rsidP="00F00E8D">
            <w:pPr>
              <w:spacing w:line="240" w:lineRule="exact"/>
              <w:ind w:right="-72"/>
              <w:jc w:val="right"/>
              <w:rPr>
                <w:rFonts w:ascii="Times New Roman" w:hAnsi="Times New Roman" w:cs="Times New Roman"/>
                <w:sz w:val="20"/>
                <w:szCs w:val="20"/>
              </w:rPr>
            </w:pPr>
          </w:p>
        </w:tc>
        <w:tc>
          <w:tcPr>
            <w:tcW w:w="1296" w:type="dxa"/>
            <w:vAlign w:val="bottom"/>
          </w:tcPr>
          <w:p w14:paraId="00B82763" w14:textId="77777777" w:rsidR="00FA79E0" w:rsidRPr="00F4373D" w:rsidRDefault="00FA79E0" w:rsidP="00F00E8D">
            <w:pPr>
              <w:spacing w:line="240" w:lineRule="exact"/>
              <w:ind w:right="-72"/>
              <w:jc w:val="right"/>
              <w:rPr>
                <w:rFonts w:ascii="Times New Roman" w:hAnsi="Times New Roman" w:cs="Times New Roman"/>
                <w:sz w:val="20"/>
                <w:szCs w:val="20"/>
              </w:rPr>
            </w:pPr>
          </w:p>
        </w:tc>
        <w:tc>
          <w:tcPr>
            <w:tcW w:w="1296" w:type="dxa"/>
            <w:vAlign w:val="bottom"/>
          </w:tcPr>
          <w:p w14:paraId="33CBB6EA" w14:textId="77777777" w:rsidR="00FA79E0" w:rsidRPr="00F4373D" w:rsidRDefault="00FA79E0" w:rsidP="00F00E8D">
            <w:pPr>
              <w:spacing w:line="240" w:lineRule="exact"/>
              <w:ind w:right="-72"/>
              <w:jc w:val="right"/>
              <w:rPr>
                <w:rFonts w:ascii="Times New Roman" w:hAnsi="Times New Roman" w:cs="Times New Roman"/>
                <w:sz w:val="20"/>
                <w:szCs w:val="20"/>
              </w:rPr>
            </w:pPr>
          </w:p>
        </w:tc>
        <w:tc>
          <w:tcPr>
            <w:tcW w:w="1296" w:type="dxa"/>
            <w:vAlign w:val="bottom"/>
          </w:tcPr>
          <w:p w14:paraId="29350075" w14:textId="77777777" w:rsidR="00FA79E0" w:rsidRPr="00F4373D" w:rsidRDefault="00FA79E0" w:rsidP="00F00E8D">
            <w:pPr>
              <w:spacing w:line="240" w:lineRule="exact"/>
              <w:ind w:right="-72"/>
              <w:jc w:val="right"/>
              <w:rPr>
                <w:rFonts w:ascii="Times New Roman" w:hAnsi="Times New Roman" w:cs="Times New Roman"/>
                <w:sz w:val="20"/>
                <w:szCs w:val="20"/>
              </w:rPr>
            </w:pPr>
          </w:p>
        </w:tc>
        <w:tc>
          <w:tcPr>
            <w:tcW w:w="1296" w:type="dxa"/>
            <w:vAlign w:val="bottom"/>
          </w:tcPr>
          <w:p w14:paraId="715F587D" w14:textId="77777777" w:rsidR="00FA79E0" w:rsidRPr="00F4373D" w:rsidRDefault="00FA79E0" w:rsidP="00F00E8D">
            <w:pPr>
              <w:spacing w:line="240" w:lineRule="exact"/>
              <w:ind w:right="-72"/>
              <w:jc w:val="right"/>
              <w:rPr>
                <w:rFonts w:ascii="Times New Roman" w:hAnsi="Times New Roman" w:cs="Times New Roman"/>
                <w:sz w:val="20"/>
                <w:szCs w:val="20"/>
              </w:rPr>
            </w:pPr>
          </w:p>
        </w:tc>
      </w:tr>
      <w:tr w:rsidR="00F4373D" w:rsidRPr="00F4373D" w14:paraId="0BE7367F" w14:textId="77777777" w:rsidTr="00170164">
        <w:tc>
          <w:tcPr>
            <w:tcW w:w="2772" w:type="dxa"/>
            <w:vAlign w:val="bottom"/>
          </w:tcPr>
          <w:p w14:paraId="37D05775" w14:textId="636E78F2" w:rsidR="00D50B82" w:rsidRPr="00F4373D" w:rsidRDefault="00D50B82" w:rsidP="00D50B82">
            <w:pPr>
              <w:spacing w:line="240" w:lineRule="exact"/>
              <w:ind w:left="409"/>
              <w:rPr>
                <w:rFonts w:ascii="Times New Roman" w:hAnsi="Times New Roman" w:cs="Times New Roman"/>
                <w:sz w:val="20"/>
                <w:szCs w:val="20"/>
              </w:rPr>
            </w:pPr>
            <w:r w:rsidRPr="00F4373D">
              <w:rPr>
                <w:rFonts w:ascii="Times New Roman" w:hAnsi="Times New Roman" w:cs="Times New Roman"/>
                <w:sz w:val="20"/>
                <w:szCs w:val="20"/>
              </w:rPr>
              <w:t xml:space="preserve">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December </w:t>
            </w:r>
            <w:r w:rsidRPr="00F4373D">
              <w:rPr>
                <w:rFonts w:ascii="Times New Roman" w:hAnsi="Times New Roman" w:cstheme="minorBidi"/>
                <w:sz w:val="20"/>
                <w:szCs w:val="20"/>
              </w:rPr>
              <w:t xml:space="preserve">31, </w:t>
            </w:r>
            <w:r w:rsidRPr="00F4373D">
              <w:rPr>
                <w:rFonts w:ascii="Times New Roman" w:hAnsi="Times New Roman" w:cs="Times New Roman"/>
                <w:sz w:val="20"/>
                <w:szCs w:val="20"/>
              </w:rPr>
              <w:t>2025</w:t>
            </w:r>
          </w:p>
        </w:tc>
        <w:tc>
          <w:tcPr>
            <w:tcW w:w="1296" w:type="dxa"/>
          </w:tcPr>
          <w:p w14:paraId="4EB80489" w14:textId="380D7F1F" w:rsidR="00D50B82" w:rsidRPr="00F4373D" w:rsidRDefault="00D50B82" w:rsidP="00D50B82">
            <w:pPr>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c>
          <w:tcPr>
            <w:tcW w:w="1296" w:type="dxa"/>
          </w:tcPr>
          <w:p w14:paraId="0492DE3B" w14:textId="78D2A4B8" w:rsidR="00D50B82" w:rsidRPr="00F4373D" w:rsidRDefault="00D50B82" w:rsidP="00D50B82">
            <w:pPr>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c>
          <w:tcPr>
            <w:tcW w:w="1296" w:type="dxa"/>
            <w:vAlign w:val="bottom"/>
          </w:tcPr>
          <w:p w14:paraId="11642479" w14:textId="7B317A55" w:rsidR="00D50B82" w:rsidRPr="00F4373D" w:rsidRDefault="00D50B82" w:rsidP="00D50B82">
            <w:pPr>
              <w:tabs>
                <w:tab w:val="decimal" w:pos="962"/>
              </w:tabs>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2,101,799</w:t>
            </w:r>
          </w:p>
        </w:tc>
        <w:tc>
          <w:tcPr>
            <w:tcW w:w="1296" w:type="dxa"/>
            <w:vAlign w:val="bottom"/>
          </w:tcPr>
          <w:p w14:paraId="49D801C9" w14:textId="342F06FE" w:rsidR="00D50B82" w:rsidRPr="00F4373D" w:rsidRDefault="00D50B82" w:rsidP="00D50B82">
            <w:pPr>
              <w:tabs>
                <w:tab w:val="decimal" w:pos="962"/>
              </w:tabs>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184,708,945</w:t>
            </w:r>
          </w:p>
        </w:tc>
        <w:tc>
          <w:tcPr>
            <w:tcW w:w="1296" w:type="dxa"/>
            <w:vAlign w:val="bottom"/>
          </w:tcPr>
          <w:p w14:paraId="7EC94EF6" w14:textId="0B2C03E3" w:rsidR="00D50B82" w:rsidRPr="00F4373D" w:rsidRDefault="00D50B82" w:rsidP="00D50B82">
            <w:pPr>
              <w:tabs>
                <w:tab w:val="decimal" w:pos="962"/>
              </w:tabs>
              <w:spacing w:line="240" w:lineRule="exact"/>
              <w:ind w:right="-72" w:hanging="120"/>
              <w:jc w:val="center"/>
              <w:rPr>
                <w:rFonts w:ascii="Times New Roman" w:hAnsi="Times New Roman" w:cs="Times New Roman"/>
                <w:sz w:val="20"/>
                <w:szCs w:val="20"/>
              </w:rPr>
            </w:pPr>
            <w:r w:rsidRPr="00F4373D">
              <w:rPr>
                <w:rFonts w:ascii="Times New Roman" w:hAnsi="Times New Roman" w:cs="Times New Roman"/>
                <w:sz w:val="20"/>
                <w:szCs w:val="20"/>
              </w:rPr>
              <w:t>186,810,744</w:t>
            </w:r>
          </w:p>
        </w:tc>
      </w:tr>
      <w:tr w:rsidR="00F4373D" w:rsidRPr="00F4373D" w14:paraId="722DB9B2" w14:textId="77777777" w:rsidTr="00F00E8D">
        <w:tc>
          <w:tcPr>
            <w:tcW w:w="2772" w:type="dxa"/>
            <w:vAlign w:val="bottom"/>
          </w:tcPr>
          <w:p w14:paraId="402254D1" w14:textId="5ACC3DE6" w:rsidR="00FA79E0" w:rsidRPr="00F4373D" w:rsidRDefault="00A34457" w:rsidP="00FA79E0">
            <w:pPr>
              <w:spacing w:line="240" w:lineRule="exact"/>
              <w:ind w:left="409"/>
              <w:rPr>
                <w:rFonts w:ascii="Times New Roman" w:hAnsi="Times New Roman" w:cs="Times New Roman"/>
                <w:sz w:val="20"/>
                <w:szCs w:val="20"/>
              </w:rPr>
            </w:pPr>
            <w:r w:rsidRPr="00F4373D">
              <w:rPr>
                <w:rFonts w:ascii="Times New Roman" w:hAnsi="Times New Roman" w:cs="Times New Roman"/>
                <w:sz w:val="20"/>
                <w:szCs w:val="20"/>
              </w:rPr>
              <w:t xml:space="preserve">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w:t>
            </w:r>
            <w:r w:rsidR="00FA79E0" w:rsidRPr="00F4373D">
              <w:rPr>
                <w:rFonts w:ascii="Times New Roman" w:hAnsi="Times New Roman" w:cs="Times New Roman"/>
                <w:sz w:val="20"/>
                <w:szCs w:val="20"/>
              </w:rPr>
              <w:t xml:space="preserve">December </w:t>
            </w:r>
            <w:r w:rsidR="00FA79E0" w:rsidRPr="00F4373D">
              <w:rPr>
                <w:rFonts w:ascii="Times New Roman" w:hAnsi="Times New Roman" w:cstheme="minorBidi"/>
                <w:sz w:val="20"/>
                <w:szCs w:val="20"/>
              </w:rPr>
              <w:t xml:space="preserve">31, </w:t>
            </w:r>
            <w:r w:rsidR="00FA79E0" w:rsidRPr="00F4373D">
              <w:rPr>
                <w:rFonts w:ascii="Times New Roman" w:hAnsi="Times New Roman" w:cs="Times New Roman"/>
                <w:sz w:val="20"/>
                <w:szCs w:val="20"/>
              </w:rPr>
              <w:t>2024</w:t>
            </w:r>
          </w:p>
        </w:tc>
        <w:tc>
          <w:tcPr>
            <w:tcW w:w="1296" w:type="dxa"/>
            <w:tcBorders>
              <w:top w:val="nil"/>
              <w:left w:val="nil"/>
              <w:bottom w:val="nil"/>
              <w:right w:val="nil"/>
            </w:tcBorders>
            <w:vAlign w:val="center"/>
          </w:tcPr>
          <w:p w14:paraId="001CB5FD" w14:textId="0D34D62B" w:rsidR="00FA79E0" w:rsidRPr="00F4373D" w:rsidRDefault="00FA79E0" w:rsidP="00FA79E0">
            <w:pPr>
              <w:tabs>
                <w:tab w:val="decimal" w:pos="962"/>
              </w:tabs>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1,266,581</w:t>
            </w:r>
          </w:p>
        </w:tc>
        <w:tc>
          <w:tcPr>
            <w:tcW w:w="1296" w:type="dxa"/>
            <w:tcBorders>
              <w:top w:val="nil"/>
              <w:left w:val="nil"/>
              <w:bottom w:val="nil"/>
              <w:right w:val="nil"/>
            </w:tcBorders>
            <w:vAlign w:val="center"/>
          </w:tcPr>
          <w:p w14:paraId="687E5924" w14:textId="567DDF67" w:rsidR="00FA79E0" w:rsidRPr="00F4373D" w:rsidRDefault="00FA79E0" w:rsidP="00FA79E0">
            <w:pPr>
              <w:tabs>
                <w:tab w:val="decimal" w:pos="962"/>
              </w:tabs>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1,781,112</w:t>
            </w:r>
          </w:p>
        </w:tc>
        <w:tc>
          <w:tcPr>
            <w:tcW w:w="1296" w:type="dxa"/>
            <w:tcBorders>
              <w:top w:val="nil"/>
              <w:left w:val="nil"/>
              <w:bottom w:val="nil"/>
              <w:right w:val="nil"/>
            </w:tcBorders>
            <w:vAlign w:val="center"/>
          </w:tcPr>
          <w:p w14:paraId="522E96B1" w14:textId="6161F25A" w:rsidR="00FA79E0" w:rsidRPr="00F4373D" w:rsidRDefault="00FA79E0" w:rsidP="00FA79E0">
            <w:pPr>
              <w:tabs>
                <w:tab w:val="decimal" w:pos="962"/>
              </w:tabs>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13,538,306</w:t>
            </w:r>
          </w:p>
        </w:tc>
        <w:tc>
          <w:tcPr>
            <w:tcW w:w="1296" w:type="dxa"/>
            <w:tcBorders>
              <w:top w:val="nil"/>
              <w:left w:val="nil"/>
              <w:bottom w:val="nil"/>
              <w:right w:val="nil"/>
            </w:tcBorders>
            <w:vAlign w:val="center"/>
          </w:tcPr>
          <w:p w14:paraId="6057D9A4" w14:textId="2FFC19F6" w:rsidR="00FA79E0" w:rsidRPr="00F4373D" w:rsidRDefault="00FA79E0" w:rsidP="00FA79E0">
            <w:pPr>
              <w:tabs>
                <w:tab w:val="decimal" w:pos="962"/>
              </w:tabs>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139,404,407</w:t>
            </w:r>
          </w:p>
        </w:tc>
        <w:tc>
          <w:tcPr>
            <w:tcW w:w="1296" w:type="dxa"/>
            <w:tcBorders>
              <w:top w:val="nil"/>
              <w:left w:val="nil"/>
              <w:bottom w:val="nil"/>
              <w:right w:val="nil"/>
            </w:tcBorders>
            <w:vAlign w:val="center"/>
          </w:tcPr>
          <w:p w14:paraId="25456483" w14:textId="4C5A4577" w:rsidR="00FA79E0" w:rsidRPr="00F4373D" w:rsidRDefault="00FA79E0" w:rsidP="00FA79E0">
            <w:pPr>
              <w:tabs>
                <w:tab w:val="decimal" w:pos="962"/>
              </w:tabs>
              <w:spacing w:line="240" w:lineRule="exact"/>
              <w:ind w:right="-72" w:hanging="120"/>
              <w:jc w:val="center"/>
              <w:rPr>
                <w:rFonts w:ascii="Times New Roman" w:hAnsi="Times New Roman" w:cs="Times New Roman"/>
                <w:sz w:val="20"/>
                <w:szCs w:val="20"/>
              </w:rPr>
            </w:pPr>
            <w:r w:rsidRPr="00F4373D">
              <w:rPr>
                <w:rFonts w:ascii="Times New Roman" w:hAnsi="Times New Roman" w:cs="Times New Roman"/>
                <w:sz w:val="20"/>
                <w:szCs w:val="20"/>
              </w:rPr>
              <w:t>155,990,406</w:t>
            </w:r>
          </w:p>
        </w:tc>
      </w:tr>
    </w:tbl>
    <w:p w14:paraId="0D488832" w14:textId="77777777" w:rsidR="004A02A3" w:rsidRPr="00F4373D" w:rsidRDefault="004A02A3" w:rsidP="000962A7">
      <w:pPr>
        <w:spacing w:before="240"/>
        <w:ind w:left="547" w:right="-27"/>
        <w:jc w:val="right"/>
        <w:rPr>
          <w:rFonts w:ascii="Times New Roman" w:eastAsia="Arial Unicode MS" w:hAnsi="Times New Roman" w:cs="Times New Roman"/>
          <w:b/>
          <w:bCs/>
          <w:spacing w:val="-4"/>
          <w:sz w:val="20"/>
        </w:rPr>
      </w:pPr>
      <w:proofErr w:type="gramStart"/>
      <w:r w:rsidRPr="00F4373D">
        <w:rPr>
          <w:rFonts w:ascii="Times New Roman" w:eastAsia="Arial Unicode MS" w:hAnsi="Times New Roman" w:cs="Times New Roman"/>
          <w:b/>
          <w:bCs/>
          <w:spacing w:val="-4"/>
          <w:sz w:val="20"/>
        </w:rPr>
        <w:t>Unit :</w:t>
      </w:r>
      <w:proofErr w:type="gramEnd"/>
      <w:r w:rsidRPr="00F4373D">
        <w:rPr>
          <w:rFonts w:ascii="Times New Roman" w:eastAsia="Arial Unicode MS" w:hAnsi="Times New Roman" w:cs="Times New Roman"/>
          <w:b/>
          <w:bCs/>
          <w:spacing w:val="-4"/>
          <w:sz w:val="20"/>
        </w:rPr>
        <w:t xml:space="preserve"> Baht</w:t>
      </w:r>
    </w:p>
    <w:tbl>
      <w:tblPr>
        <w:tblW w:w="9252" w:type="dxa"/>
        <w:tblInd w:w="18" w:type="dxa"/>
        <w:tblLayout w:type="fixed"/>
        <w:tblLook w:val="0400" w:firstRow="0" w:lastRow="0" w:firstColumn="0" w:lastColumn="0" w:noHBand="0" w:noVBand="1"/>
      </w:tblPr>
      <w:tblGrid>
        <w:gridCol w:w="2772"/>
        <w:gridCol w:w="1296"/>
        <w:gridCol w:w="1296"/>
        <w:gridCol w:w="1296"/>
        <w:gridCol w:w="1296"/>
        <w:gridCol w:w="1296"/>
      </w:tblGrid>
      <w:tr w:rsidR="00F4373D" w:rsidRPr="00F4373D" w14:paraId="60FBA58F" w14:textId="77777777" w:rsidTr="00F00E8D">
        <w:tc>
          <w:tcPr>
            <w:tcW w:w="2772" w:type="dxa"/>
            <w:vAlign w:val="bottom"/>
          </w:tcPr>
          <w:p w14:paraId="329D9645" w14:textId="77777777" w:rsidR="004A02A3" w:rsidRPr="00F4373D" w:rsidRDefault="004A02A3" w:rsidP="00F00E8D">
            <w:pPr>
              <w:spacing w:line="240" w:lineRule="exact"/>
              <w:ind w:left="-101"/>
              <w:rPr>
                <w:rFonts w:ascii="Times New Roman" w:hAnsi="Times New Roman" w:cs="Times New Roman"/>
                <w:sz w:val="20"/>
                <w:szCs w:val="20"/>
              </w:rPr>
            </w:pPr>
          </w:p>
        </w:tc>
        <w:tc>
          <w:tcPr>
            <w:tcW w:w="6480" w:type="dxa"/>
            <w:gridSpan w:val="5"/>
            <w:vAlign w:val="center"/>
          </w:tcPr>
          <w:p w14:paraId="629AA011" w14:textId="1AAF602D" w:rsidR="004A02A3" w:rsidRPr="00F4373D" w:rsidRDefault="004A02A3" w:rsidP="00F00E8D">
            <w:pPr>
              <w:spacing w:line="240" w:lineRule="exact"/>
              <w:ind w:left="309" w:right="-72" w:hanging="168"/>
              <w:jc w:val="center"/>
              <w:rPr>
                <w:rFonts w:ascii="Times New Roman" w:hAnsi="Times New Roman" w:cs="Times New Roman"/>
                <w:b/>
                <w:sz w:val="20"/>
                <w:szCs w:val="20"/>
              </w:rPr>
            </w:pPr>
            <w:proofErr w:type="gramStart"/>
            <w:r w:rsidRPr="00F4373D">
              <w:rPr>
                <w:rFonts w:ascii="Times New Roman" w:hAnsi="Times New Roman" w:cs="Times New Roman"/>
                <w:b/>
                <w:sz w:val="16"/>
                <w:szCs w:val="16"/>
              </w:rPr>
              <w:t>SEPARATE  FINANCIAL</w:t>
            </w:r>
            <w:proofErr w:type="gramEnd"/>
            <w:r w:rsidRPr="00F4373D">
              <w:rPr>
                <w:rFonts w:ascii="Times New Roman" w:hAnsi="Times New Roman" w:cs="Times New Roman"/>
                <w:b/>
                <w:sz w:val="16"/>
                <w:szCs w:val="16"/>
              </w:rPr>
              <w:t xml:space="preserve">  STATEMENTS</w:t>
            </w:r>
          </w:p>
        </w:tc>
      </w:tr>
      <w:tr w:rsidR="00F4373D" w:rsidRPr="00F4373D" w14:paraId="03B4C85D" w14:textId="77777777" w:rsidTr="00F00E8D">
        <w:tc>
          <w:tcPr>
            <w:tcW w:w="2772" w:type="dxa"/>
            <w:vAlign w:val="bottom"/>
          </w:tcPr>
          <w:p w14:paraId="310B42AE" w14:textId="77777777" w:rsidR="004A02A3" w:rsidRPr="00F4373D" w:rsidRDefault="004A02A3" w:rsidP="00F00E8D">
            <w:pPr>
              <w:spacing w:line="240" w:lineRule="exact"/>
              <w:ind w:left="-101"/>
              <w:rPr>
                <w:rFonts w:ascii="Times New Roman" w:hAnsi="Times New Roman" w:cs="Times New Roman"/>
                <w:sz w:val="20"/>
                <w:szCs w:val="20"/>
              </w:rPr>
            </w:pPr>
          </w:p>
        </w:tc>
        <w:tc>
          <w:tcPr>
            <w:tcW w:w="1296" w:type="dxa"/>
            <w:vAlign w:val="bottom"/>
          </w:tcPr>
          <w:p w14:paraId="1809DDFD" w14:textId="77777777" w:rsidR="004A02A3" w:rsidRPr="00F4373D" w:rsidRDefault="004A02A3"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Less than</w:t>
            </w:r>
          </w:p>
        </w:tc>
        <w:tc>
          <w:tcPr>
            <w:tcW w:w="1296" w:type="dxa"/>
            <w:vAlign w:val="bottom"/>
          </w:tcPr>
          <w:p w14:paraId="4D95DF0B" w14:textId="77777777" w:rsidR="004A02A3" w:rsidRPr="00F4373D" w:rsidRDefault="004A02A3"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Between</w:t>
            </w:r>
          </w:p>
        </w:tc>
        <w:tc>
          <w:tcPr>
            <w:tcW w:w="1296" w:type="dxa"/>
            <w:vAlign w:val="bottom"/>
          </w:tcPr>
          <w:p w14:paraId="099A8250" w14:textId="77777777" w:rsidR="004A02A3" w:rsidRPr="00F4373D" w:rsidRDefault="004A02A3"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Between</w:t>
            </w:r>
          </w:p>
        </w:tc>
        <w:tc>
          <w:tcPr>
            <w:tcW w:w="1296" w:type="dxa"/>
            <w:vAlign w:val="bottom"/>
          </w:tcPr>
          <w:p w14:paraId="0785FE53" w14:textId="77777777" w:rsidR="004A02A3" w:rsidRPr="00F4373D" w:rsidRDefault="004A02A3"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Over</w:t>
            </w:r>
          </w:p>
        </w:tc>
        <w:tc>
          <w:tcPr>
            <w:tcW w:w="1296" w:type="dxa"/>
            <w:vAlign w:val="bottom"/>
          </w:tcPr>
          <w:p w14:paraId="3A7A5FAA" w14:textId="77777777" w:rsidR="004A02A3" w:rsidRPr="00F4373D" w:rsidRDefault="004A02A3" w:rsidP="00F00E8D">
            <w:pPr>
              <w:spacing w:line="240" w:lineRule="exact"/>
              <w:ind w:right="-72"/>
              <w:jc w:val="center"/>
              <w:rPr>
                <w:rFonts w:ascii="Times New Roman" w:hAnsi="Times New Roman" w:cs="Times New Roman"/>
                <w:b/>
                <w:sz w:val="20"/>
                <w:szCs w:val="20"/>
              </w:rPr>
            </w:pPr>
          </w:p>
        </w:tc>
      </w:tr>
      <w:tr w:rsidR="00F4373D" w:rsidRPr="00F4373D" w14:paraId="4C5083DF" w14:textId="77777777" w:rsidTr="00F00E8D">
        <w:tc>
          <w:tcPr>
            <w:tcW w:w="2772" w:type="dxa"/>
            <w:vAlign w:val="bottom"/>
          </w:tcPr>
          <w:p w14:paraId="497755D3" w14:textId="77777777" w:rsidR="004A02A3" w:rsidRPr="00F4373D" w:rsidRDefault="004A02A3" w:rsidP="00F00E8D">
            <w:pPr>
              <w:spacing w:line="240" w:lineRule="exact"/>
              <w:ind w:left="-101"/>
              <w:rPr>
                <w:rFonts w:ascii="Times New Roman" w:hAnsi="Times New Roman" w:cs="Times New Roman"/>
                <w:sz w:val="20"/>
                <w:szCs w:val="20"/>
              </w:rPr>
            </w:pPr>
          </w:p>
        </w:tc>
        <w:tc>
          <w:tcPr>
            <w:tcW w:w="1296" w:type="dxa"/>
            <w:vAlign w:val="bottom"/>
          </w:tcPr>
          <w:p w14:paraId="022468C8" w14:textId="77777777" w:rsidR="004A02A3" w:rsidRPr="00F4373D" w:rsidRDefault="004A02A3"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a year</w:t>
            </w:r>
          </w:p>
        </w:tc>
        <w:tc>
          <w:tcPr>
            <w:tcW w:w="1296" w:type="dxa"/>
            <w:vAlign w:val="bottom"/>
          </w:tcPr>
          <w:p w14:paraId="49D46E10" w14:textId="77777777" w:rsidR="004A02A3" w:rsidRPr="00F4373D" w:rsidRDefault="004A02A3"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1 - 2 years</w:t>
            </w:r>
          </w:p>
        </w:tc>
        <w:tc>
          <w:tcPr>
            <w:tcW w:w="1296" w:type="dxa"/>
            <w:vAlign w:val="bottom"/>
          </w:tcPr>
          <w:p w14:paraId="758F3880" w14:textId="77777777" w:rsidR="004A02A3" w:rsidRPr="00F4373D" w:rsidRDefault="004A02A3"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2 - 5 years</w:t>
            </w:r>
          </w:p>
        </w:tc>
        <w:tc>
          <w:tcPr>
            <w:tcW w:w="1296" w:type="dxa"/>
            <w:vAlign w:val="bottom"/>
          </w:tcPr>
          <w:p w14:paraId="12776B6E" w14:textId="77777777" w:rsidR="004A02A3" w:rsidRPr="00F4373D" w:rsidRDefault="004A02A3"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5 years</w:t>
            </w:r>
          </w:p>
        </w:tc>
        <w:tc>
          <w:tcPr>
            <w:tcW w:w="1296" w:type="dxa"/>
            <w:vAlign w:val="bottom"/>
          </w:tcPr>
          <w:p w14:paraId="0A612837" w14:textId="77777777" w:rsidR="004A02A3" w:rsidRPr="00F4373D" w:rsidRDefault="004A02A3" w:rsidP="00F00E8D">
            <w:pPr>
              <w:spacing w:line="240" w:lineRule="exact"/>
              <w:ind w:right="-72"/>
              <w:jc w:val="center"/>
              <w:rPr>
                <w:rFonts w:ascii="Times New Roman" w:hAnsi="Times New Roman" w:cs="Times New Roman"/>
                <w:b/>
                <w:sz w:val="20"/>
                <w:szCs w:val="20"/>
              </w:rPr>
            </w:pPr>
            <w:r w:rsidRPr="00F4373D">
              <w:rPr>
                <w:rFonts w:ascii="Times New Roman" w:hAnsi="Times New Roman" w:cs="Times New Roman"/>
                <w:b/>
                <w:sz w:val="20"/>
                <w:szCs w:val="20"/>
              </w:rPr>
              <w:t>Total</w:t>
            </w:r>
          </w:p>
        </w:tc>
      </w:tr>
      <w:tr w:rsidR="00F4373D" w:rsidRPr="00F4373D" w14:paraId="2E547385" w14:textId="77777777" w:rsidTr="00F00E8D">
        <w:tc>
          <w:tcPr>
            <w:tcW w:w="2772" w:type="dxa"/>
            <w:vAlign w:val="bottom"/>
          </w:tcPr>
          <w:p w14:paraId="47DFDD33" w14:textId="77777777" w:rsidR="004A02A3" w:rsidRPr="00F4373D" w:rsidRDefault="004A02A3" w:rsidP="00F00E8D">
            <w:pPr>
              <w:spacing w:line="240" w:lineRule="exact"/>
              <w:ind w:left="-101"/>
              <w:rPr>
                <w:rFonts w:ascii="Times New Roman" w:hAnsi="Times New Roman" w:cs="Times New Roman"/>
                <w:sz w:val="20"/>
                <w:szCs w:val="20"/>
              </w:rPr>
            </w:pPr>
          </w:p>
        </w:tc>
        <w:tc>
          <w:tcPr>
            <w:tcW w:w="1296" w:type="dxa"/>
            <w:vAlign w:val="bottom"/>
          </w:tcPr>
          <w:p w14:paraId="7235C989" w14:textId="77777777" w:rsidR="004A02A3" w:rsidRPr="00F4373D" w:rsidRDefault="004A02A3" w:rsidP="00F00E8D">
            <w:pPr>
              <w:spacing w:line="240" w:lineRule="exact"/>
              <w:ind w:right="-72"/>
              <w:jc w:val="right"/>
              <w:rPr>
                <w:rFonts w:ascii="Times New Roman" w:hAnsi="Times New Roman" w:cs="Times New Roman"/>
                <w:sz w:val="20"/>
                <w:szCs w:val="20"/>
              </w:rPr>
            </w:pPr>
          </w:p>
        </w:tc>
        <w:tc>
          <w:tcPr>
            <w:tcW w:w="1296" w:type="dxa"/>
            <w:vAlign w:val="bottom"/>
          </w:tcPr>
          <w:p w14:paraId="14818F13" w14:textId="77777777" w:rsidR="004A02A3" w:rsidRPr="00F4373D" w:rsidRDefault="004A02A3" w:rsidP="00F00E8D">
            <w:pPr>
              <w:spacing w:line="240" w:lineRule="exact"/>
              <w:ind w:right="-72"/>
              <w:jc w:val="right"/>
              <w:rPr>
                <w:rFonts w:ascii="Times New Roman" w:hAnsi="Times New Roman" w:cs="Times New Roman"/>
                <w:sz w:val="20"/>
                <w:szCs w:val="20"/>
              </w:rPr>
            </w:pPr>
          </w:p>
        </w:tc>
        <w:tc>
          <w:tcPr>
            <w:tcW w:w="1296" w:type="dxa"/>
            <w:vAlign w:val="bottom"/>
          </w:tcPr>
          <w:p w14:paraId="495A7A95" w14:textId="77777777" w:rsidR="004A02A3" w:rsidRPr="00F4373D" w:rsidRDefault="004A02A3" w:rsidP="00F00E8D">
            <w:pPr>
              <w:spacing w:line="240" w:lineRule="exact"/>
              <w:ind w:right="-72"/>
              <w:jc w:val="right"/>
              <w:rPr>
                <w:rFonts w:ascii="Times New Roman" w:hAnsi="Times New Roman" w:cs="Times New Roman"/>
                <w:sz w:val="20"/>
                <w:szCs w:val="20"/>
              </w:rPr>
            </w:pPr>
          </w:p>
        </w:tc>
        <w:tc>
          <w:tcPr>
            <w:tcW w:w="1296" w:type="dxa"/>
            <w:vAlign w:val="bottom"/>
          </w:tcPr>
          <w:p w14:paraId="2F1D8630" w14:textId="77777777" w:rsidR="004A02A3" w:rsidRPr="00F4373D" w:rsidRDefault="004A02A3" w:rsidP="00F00E8D">
            <w:pPr>
              <w:spacing w:line="240" w:lineRule="exact"/>
              <w:ind w:right="-72"/>
              <w:jc w:val="right"/>
              <w:rPr>
                <w:rFonts w:ascii="Times New Roman" w:hAnsi="Times New Roman" w:cs="Times New Roman"/>
                <w:sz w:val="20"/>
                <w:szCs w:val="20"/>
              </w:rPr>
            </w:pPr>
          </w:p>
        </w:tc>
        <w:tc>
          <w:tcPr>
            <w:tcW w:w="1296" w:type="dxa"/>
            <w:vAlign w:val="bottom"/>
          </w:tcPr>
          <w:p w14:paraId="1AB1B409" w14:textId="77777777" w:rsidR="004A02A3" w:rsidRPr="00F4373D" w:rsidRDefault="004A02A3" w:rsidP="00F00E8D">
            <w:pPr>
              <w:spacing w:line="240" w:lineRule="exact"/>
              <w:ind w:right="-72"/>
              <w:jc w:val="right"/>
              <w:rPr>
                <w:rFonts w:ascii="Times New Roman" w:hAnsi="Times New Roman" w:cs="Times New Roman"/>
                <w:sz w:val="20"/>
                <w:szCs w:val="20"/>
              </w:rPr>
            </w:pPr>
          </w:p>
        </w:tc>
      </w:tr>
      <w:tr w:rsidR="00F4373D" w:rsidRPr="00F4373D" w14:paraId="12AE0AF8" w14:textId="77777777" w:rsidTr="00F00E8D">
        <w:tc>
          <w:tcPr>
            <w:tcW w:w="2772" w:type="dxa"/>
            <w:vAlign w:val="bottom"/>
          </w:tcPr>
          <w:p w14:paraId="78E07C45" w14:textId="246069E0" w:rsidR="00672DE8" w:rsidRPr="00F4373D" w:rsidRDefault="00672DE8" w:rsidP="00672DE8">
            <w:pPr>
              <w:spacing w:line="240" w:lineRule="exact"/>
              <w:ind w:left="409"/>
              <w:rPr>
                <w:rFonts w:ascii="Times New Roman" w:hAnsi="Times New Roman" w:cs="Times New Roman"/>
                <w:sz w:val="20"/>
                <w:szCs w:val="20"/>
              </w:rPr>
            </w:pPr>
            <w:r w:rsidRPr="00F4373D">
              <w:rPr>
                <w:rFonts w:ascii="Times New Roman" w:hAnsi="Times New Roman" w:cs="Times New Roman"/>
                <w:sz w:val="20"/>
                <w:szCs w:val="20"/>
              </w:rPr>
              <w:t xml:space="preserve">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December </w:t>
            </w:r>
            <w:r w:rsidRPr="00F4373D">
              <w:rPr>
                <w:rFonts w:ascii="Times New Roman" w:hAnsi="Times New Roman" w:cstheme="minorBidi"/>
                <w:sz w:val="20"/>
                <w:szCs w:val="20"/>
              </w:rPr>
              <w:t xml:space="preserve">31, </w:t>
            </w:r>
            <w:r w:rsidRPr="00F4373D">
              <w:rPr>
                <w:rFonts w:ascii="Times New Roman" w:hAnsi="Times New Roman" w:cs="Times New Roman"/>
                <w:sz w:val="20"/>
                <w:szCs w:val="20"/>
              </w:rPr>
              <w:t>2025</w:t>
            </w:r>
          </w:p>
        </w:tc>
        <w:tc>
          <w:tcPr>
            <w:tcW w:w="1296" w:type="dxa"/>
          </w:tcPr>
          <w:p w14:paraId="570C63CB" w14:textId="53BF1D80" w:rsidR="00672DE8" w:rsidRPr="00F4373D" w:rsidRDefault="00672DE8" w:rsidP="00672DE8">
            <w:pPr>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c>
          <w:tcPr>
            <w:tcW w:w="1296" w:type="dxa"/>
          </w:tcPr>
          <w:p w14:paraId="115D3EFC" w14:textId="65DBA92A" w:rsidR="00672DE8" w:rsidRPr="00F4373D" w:rsidRDefault="00672DE8" w:rsidP="00672DE8">
            <w:pPr>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c>
          <w:tcPr>
            <w:tcW w:w="1296" w:type="dxa"/>
          </w:tcPr>
          <w:p w14:paraId="41461407" w14:textId="36C1AEF5" w:rsidR="00672DE8" w:rsidRPr="00F4373D" w:rsidRDefault="00672DE8" w:rsidP="00672DE8">
            <w:pPr>
              <w:tabs>
                <w:tab w:val="decimal" w:pos="962"/>
              </w:tabs>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2,101,799</w:t>
            </w:r>
          </w:p>
        </w:tc>
        <w:tc>
          <w:tcPr>
            <w:tcW w:w="1296" w:type="dxa"/>
          </w:tcPr>
          <w:p w14:paraId="387B1926" w14:textId="3F61C831" w:rsidR="00672DE8" w:rsidRPr="00F4373D" w:rsidRDefault="00672DE8" w:rsidP="00672DE8">
            <w:pPr>
              <w:tabs>
                <w:tab w:val="decimal" w:pos="962"/>
              </w:tabs>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154,853,154</w:t>
            </w:r>
          </w:p>
        </w:tc>
        <w:tc>
          <w:tcPr>
            <w:tcW w:w="1296" w:type="dxa"/>
          </w:tcPr>
          <w:p w14:paraId="6580A104" w14:textId="2549DBD1" w:rsidR="00672DE8" w:rsidRPr="00F4373D" w:rsidRDefault="00672DE8" w:rsidP="00672DE8">
            <w:pPr>
              <w:tabs>
                <w:tab w:val="decimal" w:pos="962"/>
              </w:tabs>
              <w:spacing w:line="240" w:lineRule="exact"/>
              <w:ind w:right="-72" w:hanging="120"/>
              <w:jc w:val="center"/>
              <w:rPr>
                <w:rFonts w:ascii="Times New Roman" w:hAnsi="Times New Roman" w:cs="Times New Roman"/>
                <w:sz w:val="20"/>
                <w:szCs w:val="20"/>
              </w:rPr>
            </w:pPr>
            <w:r w:rsidRPr="00F4373D">
              <w:rPr>
                <w:rFonts w:ascii="Times New Roman" w:hAnsi="Times New Roman" w:cs="Times New Roman"/>
                <w:sz w:val="20"/>
                <w:szCs w:val="20"/>
              </w:rPr>
              <w:t>156,954,953</w:t>
            </w:r>
          </w:p>
        </w:tc>
      </w:tr>
      <w:tr w:rsidR="00F4373D" w:rsidRPr="00F4373D" w14:paraId="19A88143" w14:textId="77777777" w:rsidTr="00F00E8D">
        <w:tc>
          <w:tcPr>
            <w:tcW w:w="2772" w:type="dxa"/>
            <w:vAlign w:val="bottom"/>
          </w:tcPr>
          <w:p w14:paraId="39E790E1" w14:textId="701A4188" w:rsidR="00D50B82" w:rsidRPr="00F4373D" w:rsidRDefault="00D50B82" w:rsidP="00D50B82">
            <w:pPr>
              <w:spacing w:line="240" w:lineRule="exact"/>
              <w:ind w:left="409"/>
              <w:rPr>
                <w:rFonts w:ascii="Times New Roman" w:hAnsi="Times New Roman" w:cs="Times New Roman"/>
                <w:sz w:val="20"/>
                <w:szCs w:val="20"/>
              </w:rPr>
            </w:pPr>
            <w:r w:rsidRPr="00F4373D">
              <w:rPr>
                <w:rFonts w:ascii="Times New Roman" w:hAnsi="Times New Roman" w:cs="Times New Roman"/>
                <w:sz w:val="20"/>
                <w:szCs w:val="20"/>
              </w:rPr>
              <w:t xml:space="preserve">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December </w:t>
            </w:r>
            <w:r w:rsidRPr="00F4373D">
              <w:rPr>
                <w:rFonts w:ascii="Times New Roman" w:hAnsi="Times New Roman" w:cstheme="minorBidi"/>
                <w:sz w:val="20"/>
                <w:szCs w:val="20"/>
              </w:rPr>
              <w:t xml:space="preserve">31, </w:t>
            </w:r>
            <w:r w:rsidRPr="00F4373D">
              <w:rPr>
                <w:rFonts w:ascii="Times New Roman" w:hAnsi="Times New Roman" w:cs="Times New Roman"/>
                <w:sz w:val="20"/>
                <w:szCs w:val="20"/>
              </w:rPr>
              <w:t>2024</w:t>
            </w:r>
          </w:p>
        </w:tc>
        <w:tc>
          <w:tcPr>
            <w:tcW w:w="1296" w:type="dxa"/>
            <w:tcBorders>
              <w:top w:val="nil"/>
              <w:left w:val="nil"/>
              <w:bottom w:val="nil"/>
              <w:right w:val="nil"/>
            </w:tcBorders>
            <w:vAlign w:val="center"/>
          </w:tcPr>
          <w:p w14:paraId="03ADD7D7" w14:textId="39E6C9A3" w:rsidR="00D50B82" w:rsidRPr="00F4373D" w:rsidRDefault="00D50B82" w:rsidP="00D50B82">
            <w:pPr>
              <w:tabs>
                <w:tab w:val="decimal" w:pos="962"/>
              </w:tabs>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 xml:space="preserve">1,266,581 </w:t>
            </w:r>
          </w:p>
        </w:tc>
        <w:tc>
          <w:tcPr>
            <w:tcW w:w="1296" w:type="dxa"/>
            <w:tcBorders>
              <w:top w:val="nil"/>
              <w:left w:val="nil"/>
              <w:bottom w:val="nil"/>
              <w:right w:val="nil"/>
            </w:tcBorders>
            <w:vAlign w:val="center"/>
          </w:tcPr>
          <w:p w14:paraId="3F3E0D40" w14:textId="517FD274" w:rsidR="00D50B82" w:rsidRPr="00F4373D" w:rsidRDefault="00D50B82" w:rsidP="00D50B82">
            <w:pPr>
              <w:tabs>
                <w:tab w:val="decimal" w:pos="962"/>
              </w:tabs>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 xml:space="preserve">1,781,112 </w:t>
            </w:r>
          </w:p>
        </w:tc>
        <w:tc>
          <w:tcPr>
            <w:tcW w:w="1296" w:type="dxa"/>
            <w:tcBorders>
              <w:top w:val="nil"/>
              <w:left w:val="nil"/>
              <w:bottom w:val="nil"/>
              <w:right w:val="nil"/>
            </w:tcBorders>
            <w:vAlign w:val="center"/>
          </w:tcPr>
          <w:p w14:paraId="4A8F284A" w14:textId="7C0AD7B4" w:rsidR="00D50B82" w:rsidRPr="00F4373D" w:rsidRDefault="00D50B82" w:rsidP="00D50B82">
            <w:pPr>
              <w:tabs>
                <w:tab w:val="decimal" w:pos="962"/>
              </w:tabs>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 xml:space="preserve">11,240,999 </w:t>
            </w:r>
          </w:p>
        </w:tc>
        <w:tc>
          <w:tcPr>
            <w:tcW w:w="1296" w:type="dxa"/>
            <w:tcBorders>
              <w:top w:val="nil"/>
              <w:left w:val="nil"/>
              <w:bottom w:val="nil"/>
              <w:right w:val="nil"/>
            </w:tcBorders>
            <w:vAlign w:val="center"/>
          </w:tcPr>
          <w:p w14:paraId="71098921" w14:textId="3721AE47" w:rsidR="00D50B82" w:rsidRPr="00F4373D" w:rsidRDefault="00D50B82" w:rsidP="00D50B82">
            <w:pPr>
              <w:tabs>
                <w:tab w:val="decimal" w:pos="962"/>
              </w:tabs>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 xml:space="preserve">110,937,590 </w:t>
            </w:r>
          </w:p>
        </w:tc>
        <w:tc>
          <w:tcPr>
            <w:tcW w:w="1296" w:type="dxa"/>
            <w:tcBorders>
              <w:top w:val="nil"/>
              <w:left w:val="nil"/>
              <w:bottom w:val="nil"/>
              <w:right w:val="nil"/>
            </w:tcBorders>
            <w:vAlign w:val="center"/>
          </w:tcPr>
          <w:p w14:paraId="15DEA68F" w14:textId="6745C97B" w:rsidR="00D50B82" w:rsidRPr="00F4373D" w:rsidRDefault="00D50B82" w:rsidP="00D50B82">
            <w:pPr>
              <w:tabs>
                <w:tab w:val="decimal" w:pos="962"/>
              </w:tabs>
              <w:spacing w:line="240" w:lineRule="exact"/>
              <w:ind w:right="-72" w:hanging="120"/>
              <w:jc w:val="center"/>
              <w:rPr>
                <w:rFonts w:ascii="Times New Roman" w:hAnsi="Times New Roman" w:cs="Times New Roman"/>
                <w:sz w:val="20"/>
                <w:szCs w:val="20"/>
              </w:rPr>
            </w:pPr>
            <w:r w:rsidRPr="00F4373D">
              <w:rPr>
                <w:rFonts w:ascii="Times New Roman" w:hAnsi="Times New Roman" w:cs="Times New Roman"/>
                <w:sz w:val="20"/>
                <w:szCs w:val="20"/>
              </w:rPr>
              <w:t xml:space="preserve">  125,226,282 </w:t>
            </w:r>
          </w:p>
        </w:tc>
      </w:tr>
    </w:tbl>
    <w:p w14:paraId="44430698" w14:textId="58B496FA" w:rsidR="00FA79E0" w:rsidRPr="00F4373D" w:rsidRDefault="00FA79E0" w:rsidP="00FA79E0">
      <w:pPr>
        <w:pStyle w:val="Heading1"/>
        <w:tabs>
          <w:tab w:val="left" w:pos="540"/>
        </w:tabs>
        <w:spacing w:before="360" w:after="240"/>
        <w:rPr>
          <w:rFonts w:ascii="Times New Roman" w:hAnsi="Times New Roman" w:cstheme="minorBidi"/>
          <w:sz w:val="20"/>
          <w:szCs w:val="20"/>
          <w:lang w:val="en-US"/>
        </w:rPr>
      </w:pPr>
      <w:r w:rsidRPr="00F4373D">
        <w:rPr>
          <w:rFonts w:ascii="Times New Roman" w:hAnsi="Times New Roman" w:cstheme="minorBidi"/>
          <w:sz w:val="24"/>
          <w:szCs w:val="24"/>
          <w:lang w:val="en-US"/>
        </w:rPr>
        <w:t>23.</w:t>
      </w:r>
      <w:r w:rsidRPr="00F4373D">
        <w:rPr>
          <w:rFonts w:ascii="Times New Roman" w:hAnsi="Times New Roman" w:cstheme="minorBidi"/>
          <w:sz w:val="24"/>
          <w:szCs w:val="24"/>
          <w:lang w:val="en-US"/>
        </w:rPr>
        <w:tab/>
      </w:r>
      <w:proofErr w:type="gramStart"/>
      <w:r w:rsidRPr="00F4373D">
        <w:rPr>
          <w:rFonts w:ascii="Times New Roman" w:hAnsi="Times New Roman" w:cstheme="minorBidi"/>
          <w:sz w:val="20"/>
          <w:szCs w:val="20"/>
          <w:lang w:val="en-US"/>
        </w:rPr>
        <w:t>SHARE  CAPITAL</w:t>
      </w:r>
      <w:proofErr w:type="gramEnd"/>
    </w:p>
    <w:p w14:paraId="3D6A7687" w14:textId="3C937F14" w:rsidR="00391D7E" w:rsidRPr="00F4373D" w:rsidRDefault="00672DE8" w:rsidP="008A2C7F">
      <w:pPr>
        <w:spacing w:after="240"/>
        <w:ind w:firstLine="540"/>
        <w:rPr>
          <w:rFonts w:ascii="Times New Roman" w:eastAsia="Arial" w:hAnsi="Times New Roman" w:cs="Times New Roman"/>
          <w:b/>
          <w:bCs/>
          <w:sz w:val="24"/>
          <w:szCs w:val="24"/>
        </w:rPr>
      </w:pPr>
      <w:r w:rsidRPr="00F4373D">
        <w:rPr>
          <w:rFonts w:ascii="Times New Roman" w:eastAsia="Arial" w:hAnsi="Times New Roman" w:cs="Times New Roman"/>
          <w:b/>
          <w:bCs/>
          <w:sz w:val="24"/>
          <w:szCs w:val="24"/>
        </w:rPr>
        <w:t>23.1</w:t>
      </w:r>
      <w:r w:rsidRPr="00F4373D">
        <w:rPr>
          <w:rFonts w:ascii="Times New Roman" w:eastAsia="Arial" w:hAnsi="Times New Roman" w:cs="Times New Roman"/>
          <w:b/>
          <w:bCs/>
          <w:sz w:val="24"/>
          <w:szCs w:val="24"/>
        </w:rPr>
        <w:tab/>
      </w:r>
      <w:r w:rsidR="00391D7E" w:rsidRPr="00F4373D">
        <w:rPr>
          <w:rFonts w:ascii="Times New Roman" w:eastAsia="Arial" w:hAnsi="Times New Roman" w:cs="Times New Roman"/>
          <w:b/>
          <w:bCs/>
          <w:sz w:val="24"/>
          <w:szCs w:val="24"/>
        </w:rPr>
        <w:t>Share capital</w:t>
      </w:r>
    </w:p>
    <w:p w14:paraId="0061F696" w14:textId="0F9AB6FB" w:rsidR="008A2C7F" w:rsidRPr="00F4373D" w:rsidRDefault="008A2C7F" w:rsidP="00391D7E">
      <w:pPr>
        <w:spacing w:after="240"/>
        <w:ind w:firstLine="1440"/>
        <w:rPr>
          <w:lang w:val="en-US"/>
        </w:rPr>
      </w:pPr>
      <w:r w:rsidRPr="00F4373D">
        <w:rPr>
          <w:rFonts w:ascii="Times New Roman" w:eastAsia="Arial" w:hAnsi="Times New Roman" w:cs="Times New Roman"/>
          <w:sz w:val="24"/>
          <w:szCs w:val="24"/>
        </w:rPr>
        <w:t xml:space="preserve">The </w:t>
      </w:r>
      <w:r w:rsidRPr="00F4373D">
        <w:rPr>
          <w:rFonts w:ascii="Times New Roman" w:eastAsia="Arial" w:hAnsi="Times New Roman" w:cs="Times New Roman"/>
          <w:spacing w:val="-4"/>
          <w:sz w:val="24"/>
          <w:szCs w:val="24"/>
        </w:rPr>
        <w:t>movement</w:t>
      </w:r>
      <w:r w:rsidRPr="00F4373D">
        <w:rPr>
          <w:rFonts w:ascii="Times New Roman" w:eastAsia="Arial" w:hAnsi="Times New Roman" w:cs="Times New Roman"/>
          <w:sz w:val="24"/>
          <w:szCs w:val="24"/>
        </w:rPr>
        <w:t xml:space="preserve"> in </w:t>
      </w:r>
      <w:r w:rsidR="00147716" w:rsidRPr="00F4373D">
        <w:rPr>
          <w:rFonts w:ascii="Times New Roman" w:eastAsia="Arial" w:hAnsi="Times New Roman" w:cs="Times New Roman"/>
          <w:sz w:val="24"/>
          <w:szCs w:val="24"/>
        </w:rPr>
        <w:t>share capital during the years</w:t>
      </w:r>
      <w:r w:rsidRPr="00F4373D">
        <w:rPr>
          <w:rFonts w:ascii="Times New Roman" w:eastAsia="Arial" w:hAnsi="Times New Roman" w:cs="Times New Roman"/>
          <w:sz w:val="24"/>
          <w:szCs w:val="24"/>
        </w:rPr>
        <w:t xml:space="preserve"> can be analysed as follows:</w:t>
      </w:r>
    </w:p>
    <w:tbl>
      <w:tblPr>
        <w:tblW w:w="9261" w:type="dxa"/>
        <w:tblLayout w:type="fixed"/>
        <w:tblCellMar>
          <w:left w:w="0" w:type="dxa"/>
          <w:right w:w="0" w:type="dxa"/>
        </w:tblCellMar>
        <w:tblLook w:val="0000" w:firstRow="0" w:lastRow="0" w:firstColumn="0" w:lastColumn="0" w:noHBand="0" w:noVBand="0"/>
      </w:tblPr>
      <w:tblGrid>
        <w:gridCol w:w="2880"/>
        <w:gridCol w:w="1260"/>
        <w:gridCol w:w="90"/>
        <w:gridCol w:w="1260"/>
        <w:gridCol w:w="90"/>
        <w:gridCol w:w="1170"/>
        <w:gridCol w:w="90"/>
        <w:gridCol w:w="1170"/>
        <w:gridCol w:w="90"/>
        <w:gridCol w:w="1161"/>
      </w:tblGrid>
      <w:tr w:rsidR="00F4373D" w:rsidRPr="00F4373D" w14:paraId="3AA48C7B" w14:textId="77777777" w:rsidTr="00352CF0">
        <w:trPr>
          <w:trHeight w:val="20"/>
        </w:trPr>
        <w:tc>
          <w:tcPr>
            <w:tcW w:w="2880" w:type="dxa"/>
            <w:vAlign w:val="bottom"/>
          </w:tcPr>
          <w:p w14:paraId="5A60C47E" w14:textId="77777777" w:rsidR="00FA79E0" w:rsidRPr="00F4373D" w:rsidRDefault="00FA79E0" w:rsidP="00F00E8D">
            <w:pPr>
              <w:spacing w:line="240" w:lineRule="exact"/>
              <w:ind w:left="-101"/>
              <w:rPr>
                <w:rFonts w:ascii="Times New Roman" w:hAnsi="Times New Roman" w:cs="Times New Roman"/>
                <w:b/>
                <w:sz w:val="18"/>
                <w:szCs w:val="18"/>
              </w:rPr>
            </w:pPr>
          </w:p>
        </w:tc>
        <w:tc>
          <w:tcPr>
            <w:tcW w:w="2610" w:type="dxa"/>
            <w:gridSpan w:val="3"/>
            <w:vAlign w:val="bottom"/>
          </w:tcPr>
          <w:p w14:paraId="4D5EF65B" w14:textId="77777777" w:rsidR="00FA79E0" w:rsidRPr="00F4373D" w:rsidRDefault="00FA79E0" w:rsidP="00F00E8D">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Authorised share capital</w:t>
            </w:r>
          </w:p>
        </w:tc>
        <w:tc>
          <w:tcPr>
            <w:tcW w:w="90" w:type="dxa"/>
          </w:tcPr>
          <w:p w14:paraId="4F1DE011" w14:textId="77777777" w:rsidR="00FA79E0" w:rsidRPr="00F4373D" w:rsidRDefault="00FA79E0" w:rsidP="00F00E8D">
            <w:pPr>
              <w:spacing w:line="240" w:lineRule="exact"/>
              <w:ind w:right="-72"/>
              <w:jc w:val="center"/>
              <w:rPr>
                <w:rFonts w:ascii="Times New Roman" w:hAnsi="Times New Roman" w:cs="Times New Roman"/>
                <w:b/>
                <w:sz w:val="18"/>
                <w:szCs w:val="18"/>
              </w:rPr>
            </w:pPr>
          </w:p>
        </w:tc>
        <w:tc>
          <w:tcPr>
            <w:tcW w:w="2430" w:type="dxa"/>
            <w:gridSpan w:val="3"/>
            <w:vAlign w:val="bottom"/>
          </w:tcPr>
          <w:p w14:paraId="4829D24E" w14:textId="77777777" w:rsidR="00FA79E0" w:rsidRPr="00F4373D" w:rsidRDefault="00FA79E0" w:rsidP="00F00E8D">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Issued and paid-up</w:t>
            </w:r>
          </w:p>
          <w:p w14:paraId="0775C3EB" w14:textId="77777777" w:rsidR="00FA79E0" w:rsidRPr="00F4373D" w:rsidRDefault="00FA79E0" w:rsidP="00F00E8D">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share capital</w:t>
            </w:r>
          </w:p>
        </w:tc>
        <w:tc>
          <w:tcPr>
            <w:tcW w:w="90" w:type="dxa"/>
          </w:tcPr>
          <w:p w14:paraId="4BE9D015" w14:textId="77777777" w:rsidR="00FA79E0" w:rsidRPr="00F4373D" w:rsidRDefault="00FA79E0" w:rsidP="00F00E8D">
            <w:pPr>
              <w:spacing w:line="240" w:lineRule="exact"/>
              <w:ind w:right="-72"/>
              <w:jc w:val="center"/>
              <w:rPr>
                <w:rFonts w:ascii="Times New Roman" w:hAnsi="Times New Roman" w:cs="Times New Roman"/>
                <w:b/>
                <w:sz w:val="18"/>
                <w:szCs w:val="18"/>
              </w:rPr>
            </w:pPr>
          </w:p>
        </w:tc>
        <w:tc>
          <w:tcPr>
            <w:tcW w:w="1161" w:type="dxa"/>
            <w:vAlign w:val="bottom"/>
          </w:tcPr>
          <w:p w14:paraId="6FA294AD" w14:textId="77777777" w:rsidR="002F7654" w:rsidRPr="00F4373D" w:rsidRDefault="00FA79E0" w:rsidP="00F00E8D">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 xml:space="preserve">Share </w:t>
            </w:r>
          </w:p>
          <w:p w14:paraId="63E09AEE" w14:textId="0F634D8B" w:rsidR="00FA79E0" w:rsidRPr="00F4373D" w:rsidRDefault="00FA79E0" w:rsidP="00F00E8D">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premium</w:t>
            </w:r>
          </w:p>
        </w:tc>
      </w:tr>
      <w:tr w:rsidR="00F4373D" w:rsidRPr="00F4373D" w14:paraId="47295F34" w14:textId="77777777" w:rsidTr="00352CF0">
        <w:trPr>
          <w:trHeight w:val="20"/>
        </w:trPr>
        <w:tc>
          <w:tcPr>
            <w:tcW w:w="2880" w:type="dxa"/>
            <w:vAlign w:val="bottom"/>
          </w:tcPr>
          <w:p w14:paraId="55AE135D" w14:textId="77777777" w:rsidR="00FA79E0" w:rsidRPr="00F4373D" w:rsidRDefault="00FA79E0" w:rsidP="00F00E8D">
            <w:pPr>
              <w:spacing w:line="240" w:lineRule="exact"/>
              <w:ind w:left="-101"/>
              <w:rPr>
                <w:rFonts w:ascii="Times New Roman" w:hAnsi="Times New Roman" w:cs="Times New Roman"/>
                <w:b/>
                <w:sz w:val="18"/>
                <w:szCs w:val="18"/>
              </w:rPr>
            </w:pPr>
          </w:p>
        </w:tc>
        <w:tc>
          <w:tcPr>
            <w:tcW w:w="1260" w:type="dxa"/>
            <w:vAlign w:val="bottom"/>
          </w:tcPr>
          <w:p w14:paraId="1229B7F8" w14:textId="77777777" w:rsidR="00FA79E0" w:rsidRPr="00F4373D" w:rsidRDefault="00FA79E0" w:rsidP="00F00E8D">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Shares</w:t>
            </w:r>
          </w:p>
        </w:tc>
        <w:tc>
          <w:tcPr>
            <w:tcW w:w="90" w:type="dxa"/>
          </w:tcPr>
          <w:p w14:paraId="65836F1F" w14:textId="77777777" w:rsidR="00FA79E0" w:rsidRPr="00F4373D" w:rsidRDefault="00FA79E0" w:rsidP="00F00E8D">
            <w:pPr>
              <w:spacing w:line="240" w:lineRule="exact"/>
              <w:ind w:right="-72"/>
              <w:jc w:val="center"/>
              <w:rPr>
                <w:rFonts w:ascii="Times New Roman" w:hAnsi="Times New Roman" w:cs="Times New Roman"/>
                <w:b/>
                <w:sz w:val="18"/>
                <w:szCs w:val="18"/>
              </w:rPr>
            </w:pPr>
          </w:p>
        </w:tc>
        <w:tc>
          <w:tcPr>
            <w:tcW w:w="1260" w:type="dxa"/>
          </w:tcPr>
          <w:p w14:paraId="7E4AE3C8" w14:textId="77777777" w:rsidR="00FA79E0" w:rsidRPr="00F4373D" w:rsidRDefault="00FA79E0" w:rsidP="00F00E8D">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Baht</w:t>
            </w:r>
          </w:p>
        </w:tc>
        <w:tc>
          <w:tcPr>
            <w:tcW w:w="90" w:type="dxa"/>
          </w:tcPr>
          <w:p w14:paraId="1A116299" w14:textId="77777777" w:rsidR="00FA79E0" w:rsidRPr="00F4373D" w:rsidRDefault="00FA79E0" w:rsidP="00F00E8D">
            <w:pPr>
              <w:spacing w:line="240" w:lineRule="exact"/>
              <w:ind w:right="-72"/>
              <w:jc w:val="center"/>
              <w:rPr>
                <w:rFonts w:ascii="Times New Roman" w:hAnsi="Times New Roman" w:cs="Times New Roman"/>
                <w:b/>
                <w:sz w:val="18"/>
                <w:szCs w:val="18"/>
              </w:rPr>
            </w:pPr>
          </w:p>
        </w:tc>
        <w:tc>
          <w:tcPr>
            <w:tcW w:w="1170" w:type="dxa"/>
            <w:vAlign w:val="bottom"/>
          </w:tcPr>
          <w:p w14:paraId="280053A3" w14:textId="77777777" w:rsidR="00FA79E0" w:rsidRPr="00F4373D" w:rsidRDefault="00FA79E0" w:rsidP="00F00E8D">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Shares</w:t>
            </w:r>
          </w:p>
        </w:tc>
        <w:tc>
          <w:tcPr>
            <w:tcW w:w="90" w:type="dxa"/>
          </w:tcPr>
          <w:p w14:paraId="2F9555B4" w14:textId="77777777" w:rsidR="00FA79E0" w:rsidRPr="00F4373D" w:rsidRDefault="00FA79E0" w:rsidP="00F00E8D">
            <w:pPr>
              <w:spacing w:line="240" w:lineRule="exact"/>
              <w:ind w:right="-72"/>
              <w:jc w:val="center"/>
              <w:rPr>
                <w:rFonts w:ascii="Times New Roman" w:hAnsi="Times New Roman" w:cs="Times New Roman"/>
                <w:b/>
                <w:sz w:val="18"/>
                <w:szCs w:val="18"/>
              </w:rPr>
            </w:pPr>
          </w:p>
        </w:tc>
        <w:tc>
          <w:tcPr>
            <w:tcW w:w="1170" w:type="dxa"/>
            <w:vAlign w:val="bottom"/>
          </w:tcPr>
          <w:p w14:paraId="0F05AACB" w14:textId="77777777" w:rsidR="00FA79E0" w:rsidRPr="00F4373D" w:rsidRDefault="00FA79E0" w:rsidP="00F00E8D">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Baht</w:t>
            </w:r>
          </w:p>
        </w:tc>
        <w:tc>
          <w:tcPr>
            <w:tcW w:w="90" w:type="dxa"/>
          </w:tcPr>
          <w:p w14:paraId="6775DD66" w14:textId="77777777" w:rsidR="00FA79E0" w:rsidRPr="00F4373D" w:rsidRDefault="00FA79E0" w:rsidP="00F00E8D">
            <w:pPr>
              <w:spacing w:line="240" w:lineRule="exact"/>
              <w:ind w:right="-72"/>
              <w:jc w:val="center"/>
              <w:rPr>
                <w:rFonts w:ascii="Times New Roman" w:hAnsi="Times New Roman" w:cs="Times New Roman"/>
                <w:b/>
                <w:sz w:val="18"/>
                <w:szCs w:val="18"/>
              </w:rPr>
            </w:pPr>
          </w:p>
        </w:tc>
        <w:tc>
          <w:tcPr>
            <w:tcW w:w="1161" w:type="dxa"/>
            <w:vAlign w:val="bottom"/>
          </w:tcPr>
          <w:p w14:paraId="2FBB7FFA" w14:textId="77777777" w:rsidR="00FA79E0" w:rsidRPr="00F4373D" w:rsidRDefault="00FA79E0" w:rsidP="00F00E8D">
            <w:pPr>
              <w:spacing w:line="240" w:lineRule="exact"/>
              <w:ind w:right="-72"/>
              <w:jc w:val="center"/>
              <w:rPr>
                <w:rFonts w:ascii="Times New Roman" w:hAnsi="Times New Roman" w:cs="Times New Roman"/>
                <w:b/>
                <w:sz w:val="18"/>
                <w:szCs w:val="18"/>
              </w:rPr>
            </w:pPr>
            <w:r w:rsidRPr="00F4373D">
              <w:rPr>
                <w:rFonts w:ascii="Times New Roman" w:hAnsi="Times New Roman" w:cs="Times New Roman"/>
                <w:b/>
                <w:sz w:val="18"/>
                <w:szCs w:val="18"/>
              </w:rPr>
              <w:t>Baht</w:t>
            </w:r>
          </w:p>
        </w:tc>
      </w:tr>
      <w:tr w:rsidR="00C10A0C" w:rsidRPr="00F4373D" w14:paraId="3F0FC018" w14:textId="77777777" w:rsidTr="009F175C">
        <w:trPr>
          <w:trHeight w:val="20"/>
        </w:trPr>
        <w:tc>
          <w:tcPr>
            <w:tcW w:w="2880" w:type="dxa"/>
            <w:vAlign w:val="bottom"/>
          </w:tcPr>
          <w:p w14:paraId="19362F60" w14:textId="77777777" w:rsidR="00C10A0C" w:rsidRPr="00F4373D" w:rsidRDefault="00C10A0C" w:rsidP="00C10A0C">
            <w:pPr>
              <w:spacing w:line="240" w:lineRule="exact"/>
              <w:ind w:left="-101"/>
              <w:rPr>
                <w:rFonts w:ascii="Times New Roman" w:hAnsi="Times New Roman" w:cs="Times New Roman"/>
                <w:sz w:val="18"/>
                <w:szCs w:val="18"/>
              </w:rPr>
            </w:pPr>
          </w:p>
        </w:tc>
        <w:tc>
          <w:tcPr>
            <w:tcW w:w="1260" w:type="dxa"/>
          </w:tcPr>
          <w:p w14:paraId="4EC4356A" w14:textId="037DEF3C" w:rsidR="00C10A0C" w:rsidRPr="00F4373D" w:rsidRDefault="00C10A0C" w:rsidP="00C10A0C">
            <w:pPr>
              <w:tabs>
                <w:tab w:val="decimal" w:pos="1168"/>
              </w:tabs>
              <w:spacing w:line="240" w:lineRule="exact"/>
              <w:ind w:right="-72"/>
              <w:rPr>
                <w:rFonts w:ascii="Times New Roman" w:hAnsi="Times New Roman" w:cs="Times New Roman"/>
                <w:sz w:val="18"/>
                <w:szCs w:val="18"/>
              </w:rPr>
            </w:pPr>
          </w:p>
        </w:tc>
        <w:tc>
          <w:tcPr>
            <w:tcW w:w="90" w:type="dxa"/>
          </w:tcPr>
          <w:p w14:paraId="5841FE8B"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1260" w:type="dxa"/>
            <w:vAlign w:val="bottom"/>
          </w:tcPr>
          <w:p w14:paraId="76CF0EEE" w14:textId="269D8181" w:rsidR="00C10A0C" w:rsidRPr="00F4373D" w:rsidRDefault="00C10A0C" w:rsidP="00C10A0C">
            <w:pPr>
              <w:tabs>
                <w:tab w:val="decimal" w:pos="1168"/>
              </w:tabs>
              <w:spacing w:line="240" w:lineRule="exact"/>
              <w:ind w:right="-72"/>
              <w:rPr>
                <w:rFonts w:ascii="Times New Roman" w:hAnsi="Times New Roman" w:cs="Times New Roman"/>
                <w:sz w:val="18"/>
                <w:szCs w:val="18"/>
              </w:rPr>
            </w:pPr>
          </w:p>
        </w:tc>
        <w:tc>
          <w:tcPr>
            <w:tcW w:w="90" w:type="dxa"/>
          </w:tcPr>
          <w:p w14:paraId="007CCB02"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1170" w:type="dxa"/>
            <w:vAlign w:val="bottom"/>
          </w:tcPr>
          <w:p w14:paraId="4E84B9A8"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90" w:type="dxa"/>
          </w:tcPr>
          <w:p w14:paraId="54D34922"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1170" w:type="dxa"/>
            <w:vAlign w:val="bottom"/>
          </w:tcPr>
          <w:p w14:paraId="48A98042"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90" w:type="dxa"/>
          </w:tcPr>
          <w:p w14:paraId="29AA34D3"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1161" w:type="dxa"/>
          </w:tcPr>
          <w:p w14:paraId="01B95C1F" w14:textId="77777777" w:rsidR="00C10A0C" w:rsidRPr="00F4373D" w:rsidRDefault="00C10A0C" w:rsidP="00C10A0C">
            <w:pPr>
              <w:spacing w:line="240" w:lineRule="exact"/>
              <w:ind w:right="-72"/>
              <w:jc w:val="right"/>
              <w:rPr>
                <w:rFonts w:ascii="Times New Roman" w:hAnsi="Times New Roman" w:cs="Times New Roman"/>
                <w:sz w:val="18"/>
                <w:szCs w:val="18"/>
              </w:rPr>
            </w:pPr>
          </w:p>
        </w:tc>
      </w:tr>
      <w:tr w:rsidR="00C10A0C" w:rsidRPr="00F4373D" w14:paraId="4CFCFDC9" w14:textId="77777777" w:rsidTr="00352CF0">
        <w:trPr>
          <w:trHeight w:val="20"/>
        </w:trPr>
        <w:tc>
          <w:tcPr>
            <w:tcW w:w="2880" w:type="dxa"/>
            <w:vAlign w:val="bottom"/>
          </w:tcPr>
          <w:p w14:paraId="0B0513E5" w14:textId="5595BF6F" w:rsidR="00C10A0C" w:rsidRPr="00F4373D" w:rsidRDefault="00C10A0C" w:rsidP="00C10A0C">
            <w:pPr>
              <w:spacing w:line="240" w:lineRule="exact"/>
              <w:ind w:left="-101" w:firstLine="641"/>
              <w:rPr>
                <w:rFonts w:ascii="Times New Roman" w:hAnsi="Times New Roman" w:cs="Times New Roman"/>
                <w:sz w:val="18"/>
                <w:szCs w:val="18"/>
              </w:rPr>
            </w:pPr>
            <w:r w:rsidRPr="00F4373D">
              <w:rPr>
                <w:rFonts w:ascii="Times New Roman Bold" w:hAnsi="Times New Roman Bold" w:cs="Times New Roman"/>
                <w:b/>
                <w:spacing w:val="-4"/>
                <w:sz w:val="18"/>
                <w:szCs w:val="18"/>
              </w:rPr>
              <w:t xml:space="preserve">Balance as </w:t>
            </w:r>
            <w:proofErr w:type="gramStart"/>
            <w:r w:rsidRPr="00F4373D">
              <w:rPr>
                <w:rFonts w:ascii="Times New Roman Bold" w:hAnsi="Times New Roman Bold" w:cs="Times New Roman"/>
                <w:b/>
                <w:spacing w:val="-4"/>
                <w:sz w:val="18"/>
                <w:szCs w:val="18"/>
              </w:rPr>
              <w:t>at</w:t>
            </w:r>
            <w:proofErr w:type="gramEnd"/>
            <w:r w:rsidRPr="00F4373D">
              <w:rPr>
                <w:rFonts w:ascii="Times New Roman Bold" w:hAnsi="Times New Roman Bold" w:cs="Times New Roman"/>
                <w:b/>
                <w:spacing w:val="-4"/>
                <w:sz w:val="18"/>
                <w:szCs w:val="18"/>
              </w:rPr>
              <w:t xml:space="preserve"> January 1</w:t>
            </w:r>
            <w:r w:rsidRPr="00F4373D">
              <w:rPr>
                <w:rFonts w:ascii="Times New Roman Bold" w:hAnsi="Times New Roman Bold" w:cs="Times New Roman"/>
                <w:b/>
                <w:spacing w:val="-4"/>
                <w:sz w:val="18"/>
                <w:szCs w:val="18"/>
                <w:lang w:val="en-US"/>
              </w:rPr>
              <w:t>,</w:t>
            </w:r>
            <w:r w:rsidRPr="00F4373D">
              <w:rPr>
                <w:rFonts w:ascii="Times New Roman Bold" w:hAnsi="Times New Roman Bold" w:cs="Times New Roman"/>
                <w:b/>
                <w:spacing w:val="-4"/>
                <w:sz w:val="18"/>
                <w:szCs w:val="18"/>
              </w:rPr>
              <w:t xml:space="preserve"> 2025</w:t>
            </w:r>
          </w:p>
        </w:tc>
        <w:tc>
          <w:tcPr>
            <w:tcW w:w="1260" w:type="dxa"/>
            <w:vAlign w:val="center"/>
          </w:tcPr>
          <w:p w14:paraId="5CD8DD48" w14:textId="6CDDDF29" w:rsidR="00C10A0C" w:rsidRPr="00F4373D" w:rsidRDefault="00C10A0C" w:rsidP="00C10A0C">
            <w:pPr>
              <w:tabs>
                <w:tab w:val="decimal" w:pos="1168"/>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965,727,449</w:t>
            </w:r>
          </w:p>
        </w:tc>
        <w:tc>
          <w:tcPr>
            <w:tcW w:w="90" w:type="dxa"/>
          </w:tcPr>
          <w:p w14:paraId="06ADE9A1" w14:textId="77777777" w:rsidR="00C10A0C" w:rsidRPr="00F4373D" w:rsidRDefault="00C10A0C" w:rsidP="00C10A0C">
            <w:pPr>
              <w:tabs>
                <w:tab w:val="decimal" w:pos="1168"/>
              </w:tabs>
              <w:spacing w:line="240" w:lineRule="exact"/>
              <w:ind w:right="-72"/>
              <w:rPr>
                <w:rFonts w:ascii="Times New Roman" w:hAnsi="Times New Roman" w:cs="Times New Roman"/>
                <w:sz w:val="18"/>
                <w:szCs w:val="18"/>
              </w:rPr>
            </w:pPr>
          </w:p>
        </w:tc>
        <w:tc>
          <w:tcPr>
            <w:tcW w:w="1260" w:type="dxa"/>
            <w:vAlign w:val="center"/>
          </w:tcPr>
          <w:p w14:paraId="58E86A21" w14:textId="16C71FEF" w:rsidR="00C10A0C" w:rsidRPr="00F4373D" w:rsidRDefault="00C10A0C" w:rsidP="00C10A0C">
            <w:pPr>
              <w:tabs>
                <w:tab w:val="decimal" w:pos="1168"/>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482,863,725</w:t>
            </w:r>
          </w:p>
        </w:tc>
        <w:tc>
          <w:tcPr>
            <w:tcW w:w="90" w:type="dxa"/>
          </w:tcPr>
          <w:p w14:paraId="673C4702" w14:textId="77777777" w:rsidR="00C10A0C" w:rsidRPr="00F4373D" w:rsidRDefault="00C10A0C" w:rsidP="00C10A0C">
            <w:pPr>
              <w:tabs>
                <w:tab w:val="decimal" w:pos="1168"/>
              </w:tabs>
              <w:spacing w:line="240" w:lineRule="exact"/>
              <w:ind w:right="-72"/>
              <w:rPr>
                <w:rFonts w:ascii="Times New Roman" w:hAnsi="Times New Roman" w:cs="Times New Roman"/>
                <w:sz w:val="18"/>
                <w:szCs w:val="18"/>
              </w:rPr>
            </w:pPr>
          </w:p>
        </w:tc>
        <w:tc>
          <w:tcPr>
            <w:tcW w:w="1170" w:type="dxa"/>
            <w:vAlign w:val="center"/>
          </w:tcPr>
          <w:p w14:paraId="0E7CFB76" w14:textId="7020C6FF" w:rsidR="00C10A0C" w:rsidRPr="00F4373D" w:rsidRDefault="00C10A0C" w:rsidP="00C10A0C">
            <w:pPr>
              <w:tabs>
                <w:tab w:val="decimal" w:pos="1109"/>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392,568,069</w:t>
            </w:r>
          </w:p>
        </w:tc>
        <w:tc>
          <w:tcPr>
            <w:tcW w:w="90" w:type="dxa"/>
          </w:tcPr>
          <w:p w14:paraId="6BC78846" w14:textId="77777777" w:rsidR="00C10A0C" w:rsidRPr="00F4373D" w:rsidRDefault="00C10A0C" w:rsidP="00C10A0C">
            <w:pPr>
              <w:tabs>
                <w:tab w:val="decimal" w:pos="1168"/>
              </w:tabs>
              <w:spacing w:line="240" w:lineRule="exact"/>
              <w:ind w:right="-72"/>
              <w:rPr>
                <w:rFonts w:ascii="Times New Roman" w:hAnsi="Times New Roman" w:cs="Times New Roman"/>
                <w:sz w:val="18"/>
                <w:szCs w:val="18"/>
              </w:rPr>
            </w:pPr>
          </w:p>
        </w:tc>
        <w:tc>
          <w:tcPr>
            <w:tcW w:w="1170" w:type="dxa"/>
            <w:vAlign w:val="center"/>
          </w:tcPr>
          <w:p w14:paraId="60C3DE4A" w14:textId="347F272A" w:rsidR="00C10A0C" w:rsidRPr="00F4373D" w:rsidRDefault="00C10A0C" w:rsidP="00C10A0C">
            <w:pPr>
              <w:tabs>
                <w:tab w:val="decimal" w:pos="1109"/>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196,284,035</w:t>
            </w:r>
          </w:p>
        </w:tc>
        <w:tc>
          <w:tcPr>
            <w:tcW w:w="90" w:type="dxa"/>
          </w:tcPr>
          <w:p w14:paraId="55339645"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p>
        </w:tc>
        <w:tc>
          <w:tcPr>
            <w:tcW w:w="1161" w:type="dxa"/>
            <w:vAlign w:val="center"/>
          </w:tcPr>
          <w:p w14:paraId="3718C9A8" w14:textId="0D0E39EC" w:rsidR="00C10A0C" w:rsidRPr="00F4373D" w:rsidRDefault="00C10A0C" w:rsidP="00C10A0C">
            <w:pPr>
              <w:tabs>
                <w:tab w:val="decimal" w:pos="1109"/>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 xml:space="preserve">344,125,113 </w:t>
            </w:r>
          </w:p>
        </w:tc>
      </w:tr>
      <w:tr w:rsidR="00C10A0C" w:rsidRPr="00F4373D" w14:paraId="3C16B5AD" w14:textId="77777777" w:rsidTr="009E2DDE">
        <w:trPr>
          <w:trHeight w:val="20"/>
        </w:trPr>
        <w:tc>
          <w:tcPr>
            <w:tcW w:w="2880" w:type="dxa"/>
            <w:vAlign w:val="bottom"/>
          </w:tcPr>
          <w:p w14:paraId="35FFBB3A" w14:textId="657075DD" w:rsidR="00C10A0C" w:rsidRPr="00F4373D" w:rsidRDefault="00C10A0C" w:rsidP="00C10A0C">
            <w:pPr>
              <w:spacing w:line="240" w:lineRule="exact"/>
              <w:ind w:left="-101" w:firstLine="641"/>
              <w:rPr>
                <w:rFonts w:ascii="Times New Roman" w:hAnsi="Times New Roman" w:cs="Times New Roman"/>
                <w:sz w:val="18"/>
                <w:szCs w:val="18"/>
              </w:rPr>
            </w:pPr>
            <w:proofErr w:type="gramStart"/>
            <w:r w:rsidRPr="00F4373D">
              <w:rPr>
                <w:rFonts w:ascii="Times New Roman" w:hAnsi="Times New Roman" w:cs="Times New Roman"/>
                <w:sz w:val="18"/>
                <w:szCs w:val="18"/>
                <w:u w:val="single"/>
              </w:rPr>
              <w:t>Less</w:t>
            </w:r>
            <w:r w:rsidRPr="00F4373D">
              <w:rPr>
                <w:rFonts w:ascii="Times New Roman" w:hAnsi="Times New Roman" w:cs="Times New Roman"/>
                <w:sz w:val="18"/>
                <w:szCs w:val="18"/>
              </w:rPr>
              <w:t xml:space="preserve">  Decrease</w:t>
            </w:r>
            <w:proofErr w:type="gramEnd"/>
            <w:r w:rsidRPr="00F4373D">
              <w:rPr>
                <w:rFonts w:ascii="Times New Roman" w:hAnsi="Times New Roman" w:cs="Times New Roman"/>
                <w:sz w:val="18"/>
                <w:szCs w:val="18"/>
              </w:rPr>
              <w:t xml:space="preserve"> share capital</w:t>
            </w:r>
          </w:p>
        </w:tc>
        <w:tc>
          <w:tcPr>
            <w:tcW w:w="1260" w:type="dxa"/>
            <w:tcBorders>
              <w:bottom w:val="single" w:sz="4" w:space="0" w:color="auto"/>
            </w:tcBorders>
          </w:tcPr>
          <w:p w14:paraId="2EBE7F4E" w14:textId="5B1566E9" w:rsidR="00C10A0C" w:rsidRPr="00F4373D" w:rsidRDefault="00C10A0C" w:rsidP="00C10A0C">
            <w:pPr>
              <w:tabs>
                <w:tab w:val="decimal" w:pos="1168"/>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lang w:val="en-US"/>
              </w:rPr>
              <w:t>(400,000,000)</w:t>
            </w:r>
          </w:p>
        </w:tc>
        <w:tc>
          <w:tcPr>
            <w:tcW w:w="90" w:type="dxa"/>
          </w:tcPr>
          <w:p w14:paraId="5D26A801" w14:textId="77777777" w:rsidR="00C10A0C" w:rsidRPr="00F4373D" w:rsidRDefault="00C10A0C" w:rsidP="00C10A0C">
            <w:pPr>
              <w:tabs>
                <w:tab w:val="decimal" w:pos="1168"/>
              </w:tabs>
              <w:spacing w:line="240" w:lineRule="exact"/>
              <w:ind w:right="-72"/>
              <w:rPr>
                <w:rFonts w:ascii="Times New Roman" w:hAnsi="Times New Roman" w:cs="Times New Roman"/>
                <w:sz w:val="18"/>
                <w:szCs w:val="18"/>
              </w:rPr>
            </w:pPr>
          </w:p>
        </w:tc>
        <w:tc>
          <w:tcPr>
            <w:tcW w:w="1260" w:type="dxa"/>
            <w:tcBorders>
              <w:bottom w:val="single" w:sz="4" w:space="0" w:color="auto"/>
            </w:tcBorders>
            <w:vAlign w:val="bottom"/>
          </w:tcPr>
          <w:p w14:paraId="2F0811F2" w14:textId="5F19D554" w:rsidR="00C10A0C" w:rsidRPr="00F4373D" w:rsidRDefault="00C10A0C" w:rsidP="00C10A0C">
            <w:pPr>
              <w:tabs>
                <w:tab w:val="decimal" w:pos="1168"/>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(200,000,000)</w:t>
            </w:r>
          </w:p>
        </w:tc>
        <w:tc>
          <w:tcPr>
            <w:tcW w:w="90" w:type="dxa"/>
          </w:tcPr>
          <w:p w14:paraId="63A533C0" w14:textId="77777777" w:rsidR="00C10A0C" w:rsidRPr="00F4373D" w:rsidRDefault="00C10A0C" w:rsidP="00C10A0C">
            <w:pPr>
              <w:tabs>
                <w:tab w:val="decimal" w:pos="1168"/>
              </w:tabs>
              <w:spacing w:line="240" w:lineRule="exact"/>
              <w:ind w:right="-72"/>
              <w:rPr>
                <w:rFonts w:ascii="Times New Roman" w:hAnsi="Times New Roman" w:cs="Times New Roman"/>
                <w:sz w:val="18"/>
                <w:szCs w:val="18"/>
              </w:rPr>
            </w:pPr>
          </w:p>
        </w:tc>
        <w:tc>
          <w:tcPr>
            <w:tcW w:w="1170" w:type="dxa"/>
            <w:tcBorders>
              <w:bottom w:val="single" w:sz="4" w:space="0" w:color="auto"/>
            </w:tcBorders>
          </w:tcPr>
          <w:p w14:paraId="53BF277D" w14:textId="56F79F58" w:rsidR="00C10A0C" w:rsidRPr="00F4373D" w:rsidRDefault="00C10A0C" w:rsidP="00635D9A">
            <w:pPr>
              <w:tabs>
                <w:tab w:val="decimal" w:pos="1109"/>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392,568,069</w:t>
            </w:r>
          </w:p>
        </w:tc>
        <w:tc>
          <w:tcPr>
            <w:tcW w:w="90" w:type="dxa"/>
          </w:tcPr>
          <w:p w14:paraId="675ABEF9" w14:textId="77777777" w:rsidR="00C10A0C" w:rsidRPr="00F4373D" w:rsidRDefault="00C10A0C" w:rsidP="00C10A0C">
            <w:pPr>
              <w:tabs>
                <w:tab w:val="decimal" w:pos="1168"/>
              </w:tabs>
              <w:spacing w:line="240" w:lineRule="exact"/>
              <w:ind w:right="-72"/>
              <w:rPr>
                <w:rFonts w:ascii="Times New Roman" w:hAnsi="Times New Roman" w:cs="Times New Roman"/>
                <w:sz w:val="18"/>
                <w:szCs w:val="18"/>
              </w:rPr>
            </w:pPr>
          </w:p>
        </w:tc>
        <w:tc>
          <w:tcPr>
            <w:tcW w:w="1170" w:type="dxa"/>
            <w:tcBorders>
              <w:bottom w:val="single" w:sz="4" w:space="0" w:color="auto"/>
            </w:tcBorders>
          </w:tcPr>
          <w:p w14:paraId="1F5D4B1F" w14:textId="74A8DBA4" w:rsidR="00C10A0C" w:rsidRPr="00F4373D" w:rsidRDefault="00C10A0C" w:rsidP="00C10A0C">
            <w:pPr>
              <w:tabs>
                <w:tab w:val="decimal" w:pos="1109"/>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196,284,035</w:t>
            </w:r>
          </w:p>
        </w:tc>
        <w:tc>
          <w:tcPr>
            <w:tcW w:w="90" w:type="dxa"/>
          </w:tcPr>
          <w:p w14:paraId="5917B6FB"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p>
        </w:tc>
        <w:tc>
          <w:tcPr>
            <w:tcW w:w="1161" w:type="dxa"/>
            <w:tcBorders>
              <w:bottom w:val="single" w:sz="4" w:space="0" w:color="auto"/>
            </w:tcBorders>
          </w:tcPr>
          <w:p w14:paraId="7DD3A966" w14:textId="0CFF1945" w:rsidR="00C10A0C" w:rsidRPr="00F4373D" w:rsidRDefault="00C10A0C" w:rsidP="00C10A0C">
            <w:pPr>
              <w:tabs>
                <w:tab w:val="decimal" w:pos="1109"/>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344,125,113</w:t>
            </w:r>
          </w:p>
        </w:tc>
      </w:tr>
      <w:tr w:rsidR="00C10A0C" w:rsidRPr="00F4373D" w14:paraId="75AB08F0" w14:textId="77777777" w:rsidTr="00334E4C">
        <w:trPr>
          <w:trHeight w:val="20"/>
        </w:trPr>
        <w:tc>
          <w:tcPr>
            <w:tcW w:w="2880" w:type="dxa"/>
            <w:vAlign w:val="bottom"/>
          </w:tcPr>
          <w:p w14:paraId="7BE70961" w14:textId="26669825" w:rsidR="00C10A0C" w:rsidRPr="00F4373D" w:rsidRDefault="00C10A0C" w:rsidP="00C10A0C">
            <w:pPr>
              <w:spacing w:line="240" w:lineRule="exact"/>
              <w:ind w:left="-101" w:firstLine="641"/>
              <w:rPr>
                <w:rFonts w:ascii="Times New Roman" w:hAnsi="Times New Roman" w:cs="Times New Roman"/>
                <w:sz w:val="18"/>
                <w:szCs w:val="18"/>
              </w:rPr>
            </w:pPr>
            <w:r w:rsidRPr="00F4373D">
              <w:rPr>
                <w:rFonts w:ascii="Times New Roman Bold" w:hAnsi="Times New Roman Bold" w:cs="Times New Roman"/>
                <w:b/>
                <w:spacing w:val="-8"/>
                <w:sz w:val="18"/>
                <w:szCs w:val="18"/>
              </w:rPr>
              <w:t xml:space="preserve">Balance as </w:t>
            </w:r>
            <w:proofErr w:type="gramStart"/>
            <w:r w:rsidRPr="00F4373D">
              <w:rPr>
                <w:rFonts w:ascii="Times New Roman Bold" w:hAnsi="Times New Roman Bold" w:cs="Times New Roman"/>
                <w:b/>
                <w:spacing w:val="-8"/>
                <w:sz w:val="18"/>
                <w:szCs w:val="18"/>
              </w:rPr>
              <w:t>at</w:t>
            </w:r>
            <w:proofErr w:type="gramEnd"/>
            <w:r w:rsidRPr="00F4373D">
              <w:rPr>
                <w:rFonts w:ascii="Times New Roman Bold" w:hAnsi="Times New Roman Bold" w:cs="Times New Roman"/>
                <w:b/>
                <w:spacing w:val="-8"/>
                <w:sz w:val="18"/>
                <w:szCs w:val="18"/>
              </w:rPr>
              <w:t xml:space="preserve"> December 31, 2025</w:t>
            </w:r>
          </w:p>
        </w:tc>
        <w:tc>
          <w:tcPr>
            <w:tcW w:w="1260" w:type="dxa"/>
            <w:tcBorders>
              <w:top w:val="single" w:sz="4" w:space="0" w:color="auto"/>
              <w:bottom w:val="double" w:sz="4" w:space="0" w:color="auto"/>
            </w:tcBorders>
          </w:tcPr>
          <w:p w14:paraId="695FBDA8" w14:textId="039DB85E" w:rsidR="00C10A0C" w:rsidRPr="00F4373D" w:rsidRDefault="00C10A0C" w:rsidP="00C10A0C">
            <w:pPr>
              <w:tabs>
                <w:tab w:val="decimal" w:pos="1168"/>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565,727,449</w:t>
            </w:r>
          </w:p>
        </w:tc>
        <w:tc>
          <w:tcPr>
            <w:tcW w:w="90" w:type="dxa"/>
          </w:tcPr>
          <w:p w14:paraId="18FBB3C5" w14:textId="77777777" w:rsidR="00C10A0C" w:rsidRPr="00F4373D" w:rsidRDefault="00C10A0C" w:rsidP="00C10A0C">
            <w:pPr>
              <w:tabs>
                <w:tab w:val="decimal" w:pos="1168"/>
              </w:tabs>
              <w:spacing w:line="240" w:lineRule="exact"/>
              <w:ind w:right="-72"/>
              <w:rPr>
                <w:rFonts w:ascii="Times New Roman" w:hAnsi="Times New Roman" w:cs="Times New Roman"/>
                <w:sz w:val="18"/>
                <w:szCs w:val="18"/>
              </w:rPr>
            </w:pPr>
          </w:p>
        </w:tc>
        <w:tc>
          <w:tcPr>
            <w:tcW w:w="1260" w:type="dxa"/>
            <w:tcBorders>
              <w:top w:val="single" w:sz="4" w:space="0" w:color="auto"/>
              <w:bottom w:val="double" w:sz="4" w:space="0" w:color="auto"/>
            </w:tcBorders>
          </w:tcPr>
          <w:p w14:paraId="0B2C48F6" w14:textId="54B6A7FE" w:rsidR="00C10A0C" w:rsidRPr="00F4373D" w:rsidRDefault="00C10A0C" w:rsidP="00C10A0C">
            <w:pPr>
              <w:tabs>
                <w:tab w:val="decimal" w:pos="1168"/>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282,863,725</w:t>
            </w:r>
          </w:p>
        </w:tc>
        <w:tc>
          <w:tcPr>
            <w:tcW w:w="90" w:type="dxa"/>
          </w:tcPr>
          <w:p w14:paraId="3CF7C847" w14:textId="77777777" w:rsidR="00C10A0C" w:rsidRPr="00F4373D" w:rsidRDefault="00C10A0C" w:rsidP="00C10A0C">
            <w:pPr>
              <w:tabs>
                <w:tab w:val="decimal" w:pos="1168"/>
              </w:tabs>
              <w:spacing w:line="240" w:lineRule="exact"/>
              <w:ind w:right="-72"/>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08CB2D81" w14:textId="52515FC1" w:rsidR="00C10A0C" w:rsidRPr="00F4373D" w:rsidRDefault="00C10A0C" w:rsidP="00C10A0C">
            <w:pPr>
              <w:tabs>
                <w:tab w:val="decimal" w:pos="673"/>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w:t>
            </w:r>
          </w:p>
        </w:tc>
        <w:tc>
          <w:tcPr>
            <w:tcW w:w="90" w:type="dxa"/>
            <w:vAlign w:val="center"/>
          </w:tcPr>
          <w:p w14:paraId="759D5BF1" w14:textId="77777777" w:rsidR="00C10A0C" w:rsidRPr="00F4373D" w:rsidRDefault="00C10A0C" w:rsidP="00C10A0C">
            <w:pPr>
              <w:tabs>
                <w:tab w:val="decimal" w:pos="673"/>
              </w:tabs>
              <w:spacing w:line="240" w:lineRule="exact"/>
              <w:ind w:right="-72"/>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30DD2197" w14:textId="16D3541F" w:rsidR="00C10A0C" w:rsidRPr="00F4373D" w:rsidRDefault="00C10A0C" w:rsidP="00C10A0C">
            <w:pPr>
              <w:tabs>
                <w:tab w:val="decimal" w:pos="673"/>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w:t>
            </w:r>
          </w:p>
        </w:tc>
        <w:tc>
          <w:tcPr>
            <w:tcW w:w="90" w:type="dxa"/>
            <w:vAlign w:val="center"/>
          </w:tcPr>
          <w:p w14:paraId="2E5E6D35" w14:textId="77777777" w:rsidR="00C10A0C" w:rsidRPr="00F4373D" w:rsidRDefault="00C10A0C" w:rsidP="00C10A0C">
            <w:pPr>
              <w:tabs>
                <w:tab w:val="decimal" w:pos="673"/>
              </w:tabs>
              <w:spacing w:line="240" w:lineRule="exact"/>
              <w:ind w:right="-72"/>
              <w:rPr>
                <w:rFonts w:ascii="Times New Roman" w:hAnsi="Times New Roman" w:cs="Times New Roman"/>
                <w:sz w:val="18"/>
                <w:szCs w:val="18"/>
              </w:rPr>
            </w:pPr>
          </w:p>
        </w:tc>
        <w:tc>
          <w:tcPr>
            <w:tcW w:w="1161" w:type="dxa"/>
            <w:tcBorders>
              <w:top w:val="single" w:sz="4" w:space="0" w:color="auto"/>
              <w:bottom w:val="double" w:sz="4" w:space="0" w:color="auto"/>
            </w:tcBorders>
            <w:vAlign w:val="center"/>
          </w:tcPr>
          <w:p w14:paraId="77904B70" w14:textId="444ED70B" w:rsidR="00C10A0C" w:rsidRPr="00F4373D" w:rsidRDefault="00C10A0C" w:rsidP="00C10A0C">
            <w:pPr>
              <w:tabs>
                <w:tab w:val="decimal" w:pos="673"/>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w:t>
            </w:r>
          </w:p>
        </w:tc>
      </w:tr>
      <w:tr w:rsidR="00C10A0C" w:rsidRPr="00F4373D" w14:paraId="351E2E51" w14:textId="77777777" w:rsidTr="00352CF0">
        <w:trPr>
          <w:trHeight w:val="20"/>
        </w:trPr>
        <w:tc>
          <w:tcPr>
            <w:tcW w:w="2880" w:type="dxa"/>
            <w:vAlign w:val="bottom"/>
          </w:tcPr>
          <w:p w14:paraId="3438AFE2" w14:textId="77777777" w:rsidR="00C10A0C" w:rsidRPr="00F4373D" w:rsidRDefault="00C10A0C" w:rsidP="00C10A0C">
            <w:pPr>
              <w:spacing w:line="240" w:lineRule="exact"/>
              <w:ind w:left="-101"/>
              <w:rPr>
                <w:rFonts w:ascii="Times New Roman" w:hAnsi="Times New Roman" w:cs="Times New Roman"/>
                <w:sz w:val="18"/>
                <w:szCs w:val="18"/>
              </w:rPr>
            </w:pPr>
          </w:p>
        </w:tc>
        <w:tc>
          <w:tcPr>
            <w:tcW w:w="1260" w:type="dxa"/>
            <w:tcBorders>
              <w:top w:val="double" w:sz="4" w:space="0" w:color="auto"/>
            </w:tcBorders>
            <w:vAlign w:val="bottom"/>
          </w:tcPr>
          <w:p w14:paraId="7DC02E17"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90" w:type="dxa"/>
          </w:tcPr>
          <w:p w14:paraId="50B52303"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1260" w:type="dxa"/>
            <w:tcBorders>
              <w:top w:val="double" w:sz="4" w:space="0" w:color="auto"/>
            </w:tcBorders>
          </w:tcPr>
          <w:p w14:paraId="500D1144"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90" w:type="dxa"/>
          </w:tcPr>
          <w:p w14:paraId="205C3C1D"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1170" w:type="dxa"/>
            <w:tcBorders>
              <w:top w:val="double" w:sz="4" w:space="0" w:color="auto"/>
            </w:tcBorders>
            <w:vAlign w:val="bottom"/>
          </w:tcPr>
          <w:p w14:paraId="0D7AF948"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90" w:type="dxa"/>
          </w:tcPr>
          <w:p w14:paraId="41BA0357"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1170" w:type="dxa"/>
            <w:tcBorders>
              <w:top w:val="double" w:sz="4" w:space="0" w:color="auto"/>
            </w:tcBorders>
            <w:vAlign w:val="bottom"/>
          </w:tcPr>
          <w:p w14:paraId="181F05B0"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90" w:type="dxa"/>
          </w:tcPr>
          <w:p w14:paraId="7929E5AF"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1161" w:type="dxa"/>
            <w:tcBorders>
              <w:top w:val="double" w:sz="4" w:space="0" w:color="auto"/>
            </w:tcBorders>
          </w:tcPr>
          <w:p w14:paraId="575D65FB" w14:textId="77777777" w:rsidR="00C10A0C" w:rsidRPr="00F4373D" w:rsidRDefault="00C10A0C" w:rsidP="00C10A0C">
            <w:pPr>
              <w:spacing w:line="240" w:lineRule="exact"/>
              <w:ind w:right="-72"/>
              <w:jc w:val="right"/>
              <w:rPr>
                <w:rFonts w:ascii="Times New Roman" w:hAnsi="Times New Roman" w:cs="Times New Roman"/>
                <w:sz w:val="18"/>
                <w:szCs w:val="18"/>
              </w:rPr>
            </w:pPr>
          </w:p>
        </w:tc>
      </w:tr>
      <w:tr w:rsidR="00C10A0C" w:rsidRPr="00F4373D" w14:paraId="75A92CAF" w14:textId="77777777" w:rsidTr="00352CF0">
        <w:trPr>
          <w:trHeight w:val="20"/>
        </w:trPr>
        <w:tc>
          <w:tcPr>
            <w:tcW w:w="2880" w:type="dxa"/>
            <w:vAlign w:val="bottom"/>
          </w:tcPr>
          <w:p w14:paraId="5A49205A" w14:textId="769ECA88" w:rsidR="00C10A0C" w:rsidRPr="00F4373D" w:rsidRDefault="00C10A0C" w:rsidP="00C10A0C">
            <w:pPr>
              <w:spacing w:line="240" w:lineRule="exact"/>
              <w:ind w:left="540"/>
              <w:rPr>
                <w:rFonts w:ascii="Times New Roman Bold" w:hAnsi="Times New Roman Bold" w:cs="Times New Roman"/>
                <w:b/>
                <w:spacing w:val="-4"/>
                <w:sz w:val="18"/>
                <w:szCs w:val="18"/>
              </w:rPr>
            </w:pPr>
            <w:r w:rsidRPr="00F4373D">
              <w:rPr>
                <w:rFonts w:ascii="Times New Roman Bold" w:hAnsi="Times New Roman Bold" w:cs="Times New Roman"/>
                <w:b/>
                <w:spacing w:val="-4"/>
                <w:sz w:val="18"/>
                <w:szCs w:val="18"/>
              </w:rPr>
              <w:t xml:space="preserve">Balance as </w:t>
            </w:r>
            <w:proofErr w:type="gramStart"/>
            <w:r w:rsidRPr="00F4373D">
              <w:rPr>
                <w:rFonts w:ascii="Times New Roman Bold" w:hAnsi="Times New Roman Bold" w:cs="Times New Roman"/>
                <w:b/>
                <w:spacing w:val="-4"/>
                <w:sz w:val="18"/>
                <w:szCs w:val="18"/>
              </w:rPr>
              <w:t>at</w:t>
            </w:r>
            <w:proofErr w:type="gramEnd"/>
            <w:r w:rsidRPr="00F4373D">
              <w:rPr>
                <w:rFonts w:ascii="Times New Roman Bold" w:hAnsi="Times New Roman Bold" w:cs="Times New Roman"/>
                <w:b/>
                <w:spacing w:val="-4"/>
                <w:sz w:val="18"/>
                <w:szCs w:val="18"/>
              </w:rPr>
              <w:t xml:space="preserve"> January 1</w:t>
            </w:r>
            <w:r w:rsidRPr="00F4373D">
              <w:rPr>
                <w:rFonts w:ascii="Times New Roman Bold" w:hAnsi="Times New Roman Bold" w:cs="Times New Roman"/>
                <w:b/>
                <w:spacing w:val="-4"/>
                <w:sz w:val="18"/>
                <w:szCs w:val="18"/>
                <w:lang w:val="en-US"/>
              </w:rPr>
              <w:t>,</w:t>
            </w:r>
            <w:r w:rsidRPr="00F4373D">
              <w:rPr>
                <w:rFonts w:ascii="Times New Roman Bold" w:hAnsi="Times New Roman Bold" w:cs="Times New Roman"/>
                <w:b/>
                <w:spacing w:val="-4"/>
                <w:sz w:val="18"/>
                <w:szCs w:val="18"/>
              </w:rPr>
              <w:t xml:space="preserve"> 2024</w:t>
            </w:r>
          </w:p>
        </w:tc>
        <w:tc>
          <w:tcPr>
            <w:tcW w:w="1260" w:type="dxa"/>
            <w:vAlign w:val="bottom"/>
          </w:tcPr>
          <w:p w14:paraId="426B000D" w14:textId="77777777" w:rsidR="00C10A0C" w:rsidRPr="00F4373D" w:rsidRDefault="00C10A0C" w:rsidP="00C10A0C">
            <w:pPr>
              <w:tabs>
                <w:tab w:val="decimal" w:pos="1168"/>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474,000,000</w:t>
            </w:r>
          </w:p>
        </w:tc>
        <w:tc>
          <w:tcPr>
            <w:tcW w:w="90" w:type="dxa"/>
          </w:tcPr>
          <w:p w14:paraId="1DEDC705"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1260" w:type="dxa"/>
          </w:tcPr>
          <w:p w14:paraId="45F8CB8E" w14:textId="77777777" w:rsidR="00C10A0C" w:rsidRPr="00F4373D" w:rsidRDefault="00C10A0C" w:rsidP="00C10A0C">
            <w:pPr>
              <w:tabs>
                <w:tab w:val="decimal" w:pos="1168"/>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237,000,000</w:t>
            </w:r>
          </w:p>
        </w:tc>
        <w:tc>
          <w:tcPr>
            <w:tcW w:w="90" w:type="dxa"/>
          </w:tcPr>
          <w:p w14:paraId="74A5DE06"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p>
        </w:tc>
        <w:tc>
          <w:tcPr>
            <w:tcW w:w="1170" w:type="dxa"/>
            <w:vAlign w:val="bottom"/>
          </w:tcPr>
          <w:p w14:paraId="1A438B69"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346,317,500</w:t>
            </w:r>
          </w:p>
        </w:tc>
        <w:tc>
          <w:tcPr>
            <w:tcW w:w="90" w:type="dxa"/>
          </w:tcPr>
          <w:p w14:paraId="2C47FF1B"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p>
        </w:tc>
        <w:tc>
          <w:tcPr>
            <w:tcW w:w="1170" w:type="dxa"/>
            <w:vAlign w:val="bottom"/>
          </w:tcPr>
          <w:p w14:paraId="61127EFB"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173,158,750</w:t>
            </w:r>
          </w:p>
        </w:tc>
        <w:tc>
          <w:tcPr>
            <w:tcW w:w="90" w:type="dxa"/>
          </w:tcPr>
          <w:p w14:paraId="1D9E4AA9"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p>
        </w:tc>
        <w:tc>
          <w:tcPr>
            <w:tcW w:w="1161" w:type="dxa"/>
          </w:tcPr>
          <w:p w14:paraId="5CA30950"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322,716,550</w:t>
            </w:r>
          </w:p>
        </w:tc>
      </w:tr>
      <w:tr w:rsidR="00C10A0C" w:rsidRPr="00F4373D" w14:paraId="4D60F9C5" w14:textId="77777777" w:rsidTr="00352CF0">
        <w:trPr>
          <w:trHeight w:val="20"/>
        </w:trPr>
        <w:tc>
          <w:tcPr>
            <w:tcW w:w="2880" w:type="dxa"/>
            <w:vAlign w:val="bottom"/>
          </w:tcPr>
          <w:p w14:paraId="7624219E" w14:textId="3E7A147E" w:rsidR="00C10A0C" w:rsidRPr="00F4373D" w:rsidRDefault="00C10A0C" w:rsidP="00C10A0C">
            <w:pPr>
              <w:spacing w:line="240" w:lineRule="exact"/>
              <w:ind w:left="540"/>
              <w:rPr>
                <w:rFonts w:ascii="Times New Roman" w:hAnsi="Times New Roman" w:cs="Times New Roman"/>
                <w:sz w:val="18"/>
                <w:szCs w:val="18"/>
              </w:rPr>
            </w:pPr>
            <w:r w:rsidRPr="00F4373D">
              <w:rPr>
                <w:rFonts w:ascii="Times New Roman" w:hAnsi="Times New Roman" w:cs="Times New Roman"/>
                <w:sz w:val="18"/>
                <w:szCs w:val="18"/>
              </w:rPr>
              <w:t>Shares issuance</w:t>
            </w:r>
          </w:p>
        </w:tc>
        <w:tc>
          <w:tcPr>
            <w:tcW w:w="1260" w:type="dxa"/>
            <w:tcBorders>
              <w:top w:val="nil"/>
              <w:left w:val="nil"/>
              <w:bottom w:val="nil"/>
              <w:right w:val="nil"/>
            </w:tcBorders>
            <w:vAlign w:val="center"/>
          </w:tcPr>
          <w:p w14:paraId="632AA7E7" w14:textId="77777777" w:rsidR="00C10A0C" w:rsidRPr="00F4373D" w:rsidRDefault="00C10A0C" w:rsidP="00C10A0C">
            <w:pPr>
              <w:tabs>
                <w:tab w:val="decimal" w:pos="1168"/>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791,796,902</w:t>
            </w:r>
          </w:p>
        </w:tc>
        <w:tc>
          <w:tcPr>
            <w:tcW w:w="90" w:type="dxa"/>
          </w:tcPr>
          <w:p w14:paraId="76782C58"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1260" w:type="dxa"/>
            <w:tcBorders>
              <w:top w:val="nil"/>
              <w:left w:val="nil"/>
              <w:right w:val="nil"/>
            </w:tcBorders>
            <w:vAlign w:val="center"/>
          </w:tcPr>
          <w:p w14:paraId="7B4A2D97" w14:textId="77777777" w:rsidR="00C10A0C" w:rsidRPr="00F4373D" w:rsidRDefault="00C10A0C" w:rsidP="00C10A0C">
            <w:pPr>
              <w:tabs>
                <w:tab w:val="decimal" w:pos="1168"/>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395,898,451</w:t>
            </w:r>
          </w:p>
        </w:tc>
        <w:tc>
          <w:tcPr>
            <w:tcW w:w="90" w:type="dxa"/>
          </w:tcPr>
          <w:p w14:paraId="67C40359"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p>
        </w:tc>
        <w:tc>
          <w:tcPr>
            <w:tcW w:w="1170" w:type="dxa"/>
            <w:tcBorders>
              <w:top w:val="nil"/>
              <w:left w:val="nil"/>
              <w:bottom w:val="nil"/>
              <w:right w:val="nil"/>
            </w:tcBorders>
            <w:vAlign w:val="center"/>
          </w:tcPr>
          <w:p w14:paraId="65C15328"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 xml:space="preserve">46,250,569 </w:t>
            </w:r>
          </w:p>
        </w:tc>
        <w:tc>
          <w:tcPr>
            <w:tcW w:w="90" w:type="dxa"/>
          </w:tcPr>
          <w:p w14:paraId="44A01FF7"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p>
        </w:tc>
        <w:tc>
          <w:tcPr>
            <w:tcW w:w="1170" w:type="dxa"/>
            <w:tcBorders>
              <w:top w:val="nil"/>
              <w:left w:val="nil"/>
              <w:bottom w:val="nil"/>
              <w:right w:val="nil"/>
            </w:tcBorders>
            <w:vAlign w:val="center"/>
          </w:tcPr>
          <w:p w14:paraId="4DF718ED"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 xml:space="preserve">23,125,285 </w:t>
            </w:r>
          </w:p>
        </w:tc>
        <w:tc>
          <w:tcPr>
            <w:tcW w:w="90" w:type="dxa"/>
          </w:tcPr>
          <w:p w14:paraId="1B841FE8"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p>
        </w:tc>
        <w:tc>
          <w:tcPr>
            <w:tcW w:w="1161" w:type="dxa"/>
            <w:tcBorders>
              <w:top w:val="nil"/>
              <w:left w:val="nil"/>
              <w:bottom w:val="nil"/>
              <w:right w:val="nil"/>
            </w:tcBorders>
            <w:vAlign w:val="center"/>
          </w:tcPr>
          <w:p w14:paraId="36C8B8A9"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 xml:space="preserve">21,408,563 </w:t>
            </w:r>
          </w:p>
        </w:tc>
      </w:tr>
      <w:tr w:rsidR="00C10A0C" w:rsidRPr="00F4373D" w14:paraId="5E99FB6F" w14:textId="77777777" w:rsidTr="00352CF0">
        <w:trPr>
          <w:trHeight w:val="20"/>
        </w:trPr>
        <w:tc>
          <w:tcPr>
            <w:tcW w:w="2880" w:type="dxa"/>
            <w:vAlign w:val="bottom"/>
          </w:tcPr>
          <w:p w14:paraId="1C5AD442" w14:textId="54CDC8B9" w:rsidR="00C10A0C" w:rsidRPr="00F4373D" w:rsidRDefault="00C10A0C" w:rsidP="00C10A0C">
            <w:pPr>
              <w:spacing w:line="240" w:lineRule="exact"/>
              <w:ind w:left="540"/>
              <w:rPr>
                <w:rFonts w:ascii="Times New Roman" w:hAnsi="Times New Roman" w:cs="Times New Roman"/>
                <w:sz w:val="18"/>
                <w:szCs w:val="18"/>
              </w:rPr>
            </w:pPr>
            <w:proofErr w:type="gramStart"/>
            <w:r w:rsidRPr="00F4373D">
              <w:rPr>
                <w:rFonts w:ascii="Times New Roman" w:hAnsi="Times New Roman" w:cs="Times New Roman"/>
                <w:sz w:val="18"/>
                <w:szCs w:val="18"/>
                <w:u w:val="single"/>
              </w:rPr>
              <w:t>Less</w:t>
            </w:r>
            <w:r w:rsidRPr="00F4373D">
              <w:rPr>
                <w:rFonts w:ascii="Times New Roman" w:hAnsi="Times New Roman" w:cs="Times New Roman"/>
                <w:sz w:val="18"/>
                <w:szCs w:val="18"/>
              </w:rPr>
              <w:t xml:space="preserve">  Decrease</w:t>
            </w:r>
            <w:proofErr w:type="gramEnd"/>
            <w:r w:rsidRPr="00F4373D">
              <w:rPr>
                <w:rFonts w:ascii="Times New Roman" w:hAnsi="Times New Roman" w:cs="Times New Roman"/>
                <w:sz w:val="18"/>
                <w:szCs w:val="18"/>
              </w:rPr>
              <w:t xml:space="preserve"> share capital</w:t>
            </w:r>
          </w:p>
        </w:tc>
        <w:tc>
          <w:tcPr>
            <w:tcW w:w="1260" w:type="dxa"/>
            <w:tcBorders>
              <w:top w:val="nil"/>
              <w:left w:val="nil"/>
              <w:bottom w:val="single" w:sz="4" w:space="0" w:color="auto"/>
              <w:right w:val="nil"/>
            </w:tcBorders>
            <w:vAlign w:val="center"/>
          </w:tcPr>
          <w:p w14:paraId="638DABB6" w14:textId="77777777" w:rsidR="00C10A0C" w:rsidRPr="00F4373D" w:rsidRDefault="00C10A0C" w:rsidP="00C10A0C">
            <w:pPr>
              <w:tabs>
                <w:tab w:val="decimal" w:pos="1168"/>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(300,069,453)</w:t>
            </w:r>
          </w:p>
        </w:tc>
        <w:tc>
          <w:tcPr>
            <w:tcW w:w="90" w:type="dxa"/>
          </w:tcPr>
          <w:p w14:paraId="4D0146C0"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1260" w:type="dxa"/>
            <w:tcBorders>
              <w:top w:val="nil"/>
              <w:left w:val="nil"/>
              <w:bottom w:val="single" w:sz="4" w:space="0" w:color="auto"/>
              <w:right w:val="nil"/>
            </w:tcBorders>
            <w:vAlign w:val="center"/>
          </w:tcPr>
          <w:p w14:paraId="4504013A" w14:textId="77777777" w:rsidR="00C10A0C" w:rsidRPr="00F4373D" w:rsidRDefault="00C10A0C" w:rsidP="00C10A0C">
            <w:pPr>
              <w:tabs>
                <w:tab w:val="decimal" w:pos="1168"/>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(150,034,726)</w:t>
            </w:r>
          </w:p>
        </w:tc>
        <w:tc>
          <w:tcPr>
            <w:tcW w:w="90" w:type="dxa"/>
          </w:tcPr>
          <w:p w14:paraId="45AFE0DE"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p>
        </w:tc>
        <w:tc>
          <w:tcPr>
            <w:tcW w:w="1170" w:type="dxa"/>
            <w:tcBorders>
              <w:top w:val="nil"/>
              <w:left w:val="nil"/>
              <w:bottom w:val="single" w:sz="4" w:space="0" w:color="auto"/>
              <w:right w:val="nil"/>
            </w:tcBorders>
            <w:vAlign w:val="center"/>
          </w:tcPr>
          <w:p w14:paraId="0752737A" w14:textId="77777777" w:rsidR="00C10A0C" w:rsidRPr="00F4373D" w:rsidRDefault="00C10A0C" w:rsidP="00C10A0C">
            <w:pPr>
              <w:tabs>
                <w:tab w:val="decimal" w:pos="673"/>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w:t>
            </w:r>
          </w:p>
        </w:tc>
        <w:tc>
          <w:tcPr>
            <w:tcW w:w="90" w:type="dxa"/>
          </w:tcPr>
          <w:p w14:paraId="0124C619"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p>
        </w:tc>
        <w:tc>
          <w:tcPr>
            <w:tcW w:w="1170" w:type="dxa"/>
            <w:tcBorders>
              <w:top w:val="nil"/>
              <w:left w:val="nil"/>
              <w:bottom w:val="single" w:sz="4" w:space="0" w:color="auto"/>
              <w:right w:val="nil"/>
            </w:tcBorders>
            <w:vAlign w:val="center"/>
          </w:tcPr>
          <w:p w14:paraId="7AD05816" w14:textId="77777777" w:rsidR="00C10A0C" w:rsidRPr="00F4373D" w:rsidRDefault="00C10A0C" w:rsidP="00C10A0C">
            <w:pPr>
              <w:tabs>
                <w:tab w:val="decimal" w:pos="673"/>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w:t>
            </w:r>
          </w:p>
        </w:tc>
        <w:tc>
          <w:tcPr>
            <w:tcW w:w="90" w:type="dxa"/>
          </w:tcPr>
          <w:p w14:paraId="25D04E3D"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p>
        </w:tc>
        <w:tc>
          <w:tcPr>
            <w:tcW w:w="1161" w:type="dxa"/>
            <w:tcBorders>
              <w:top w:val="nil"/>
              <w:left w:val="nil"/>
              <w:bottom w:val="single" w:sz="4" w:space="0" w:color="auto"/>
              <w:right w:val="nil"/>
            </w:tcBorders>
            <w:vAlign w:val="center"/>
          </w:tcPr>
          <w:p w14:paraId="43563E1F" w14:textId="77777777" w:rsidR="00C10A0C" w:rsidRPr="00F4373D" w:rsidRDefault="00C10A0C" w:rsidP="00C10A0C">
            <w:pPr>
              <w:tabs>
                <w:tab w:val="decimal" w:pos="673"/>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w:t>
            </w:r>
          </w:p>
        </w:tc>
      </w:tr>
      <w:tr w:rsidR="00C10A0C" w:rsidRPr="00F4373D" w14:paraId="163AA42F" w14:textId="77777777" w:rsidTr="00352CF0">
        <w:trPr>
          <w:trHeight w:val="20"/>
        </w:trPr>
        <w:tc>
          <w:tcPr>
            <w:tcW w:w="2880" w:type="dxa"/>
            <w:vAlign w:val="bottom"/>
          </w:tcPr>
          <w:p w14:paraId="544FB8CD" w14:textId="54F68E2E" w:rsidR="00C10A0C" w:rsidRPr="00F4373D" w:rsidRDefault="00C10A0C" w:rsidP="00C10A0C">
            <w:pPr>
              <w:spacing w:line="240" w:lineRule="exact"/>
              <w:ind w:left="540"/>
              <w:rPr>
                <w:rFonts w:ascii="Times New Roman Bold" w:hAnsi="Times New Roman Bold" w:cs="Times New Roman"/>
                <w:b/>
                <w:spacing w:val="-8"/>
                <w:sz w:val="18"/>
                <w:szCs w:val="18"/>
              </w:rPr>
            </w:pPr>
            <w:r w:rsidRPr="00F4373D">
              <w:rPr>
                <w:rFonts w:ascii="Times New Roman Bold" w:hAnsi="Times New Roman Bold" w:cs="Times New Roman"/>
                <w:b/>
                <w:spacing w:val="-8"/>
                <w:sz w:val="18"/>
                <w:szCs w:val="18"/>
              </w:rPr>
              <w:t xml:space="preserve">Balance as </w:t>
            </w:r>
            <w:proofErr w:type="gramStart"/>
            <w:r w:rsidRPr="00F4373D">
              <w:rPr>
                <w:rFonts w:ascii="Times New Roman Bold" w:hAnsi="Times New Roman Bold" w:cs="Times New Roman"/>
                <w:b/>
                <w:spacing w:val="-8"/>
                <w:sz w:val="18"/>
                <w:szCs w:val="18"/>
              </w:rPr>
              <w:t>at</w:t>
            </w:r>
            <w:proofErr w:type="gramEnd"/>
            <w:r w:rsidRPr="00F4373D">
              <w:rPr>
                <w:rFonts w:ascii="Times New Roman Bold" w:hAnsi="Times New Roman Bold" w:cs="Times New Roman"/>
                <w:b/>
                <w:spacing w:val="-8"/>
                <w:sz w:val="18"/>
                <w:szCs w:val="18"/>
              </w:rPr>
              <w:t xml:space="preserve"> December 31, 2024</w:t>
            </w:r>
          </w:p>
        </w:tc>
        <w:tc>
          <w:tcPr>
            <w:tcW w:w="1260" w:type="dxa"/>
            <w:tcBorders>
              <w:top w:val="single" w:sz="4" w:space="0" w:color="auto"/>
              <w:left w:val="nil"/>
              <w:bottom w:val="double" w:sz="4" w:space="0" w:color="auto"/>
              <w:right w:val="nil"/>
            </w:tcBorders>
            <w:vAlign w:val="center"/>
          </w:tcPr>
          <w:p w14:paraId="11716465" w14:textId="77777777" w:rsidR="00C10A0C" w:rsidRPr="00F4373D" w:rsidRDefault="00C10A0C" w:rsidP="00C10A0C">
            <w:pPr>
              <w:tabs>
                <w:tab w:val="decimal" w:pos="1168"/>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965,727,449</w:t>
            </w:r>
          </w:p>
        </w:tc>
        <w:tc>
          <w:tcPr>
            <w:tcW w:w="90" w:type="dxa"/>
          </w:tcPr>
          <w:p w14:paraId="46253AF3" w14:textId="77777777" w:rsidR="00C10A0C" w:rsidRPr="00F4373D" w:rsidRDefault="00C10A0C" w:rsidP="00C10A0C">
            <w:pPr>
              <w:spacing w:line="240" w:lineRule="exact"/>
              <w:ind w:right="-72"/>
              <w:jc w:val="right"/>
              <w:rPr>
                <w:rFonts w:ascii="Times New Roman" w:hAnsi="Times New Roman" w:cs="Times New Roman"/>
                <w:sz w:val="18"/>
                <w:szCs w:val="18"/>
              </w:rPr>
            </w:pPr>
          </w:p>
        </w:tc>
        <w:tc>
          <w:tcPr>
            <w:tcW w:w="1260" w:type="dxa"/>
            <w:tcBorders>
              <w:top w:val="single" w:sz="4" w:space="0" w:color="auto"/>
              <w:left w:val="nil"/>
              <w:bottom w:val="double" w:sz="4" w:space="0" w:color="auto"/>
              <w:right w:val="nil"/>
            </w:tcBorders>
            <w:vAlign w:val="center"/>
          </w:tcPr>
          <w:p w14:paraId="1D536854" w14:textId="77777777" w:rsidR="00C10A0C" w:rsidRPr="00F4373D" w:rsidRDefault="00C10A0C" w:rsidP="00C10A0C">
            <w:pPr>
              <w:tabs>
                <w:tab w:val="decimal" w:pos="1168"/>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482,863,725</w:t>
            </w:r>
          </w:p>
        </w:tc>
        <w:tc>
          <w:tcPr>
            <w:tcW w:w="90" w:type="dxa"/>
          </w:tcPr>
          <w:p w14:paraId="23D60F25"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p>
        </w:tc>
        <w:tc>
          <w:tcPr>
            <w:tcW w:w="1170" w:type="dxa"/>
            <w:tcBorders>
              <w:top w:val="single" w:sz="4" w:space="0" w:color="auto"/>
              <w:left w:val="nil"/>
              <w:bottom w:val="double" w:sz="4" w:space="0" w:color="auto"/>
              <w:right w:val="nil"/>
            </w:tcBorders>
            <w:vAlign w:val="center"/>
          </w:tcPr>
          <w:p w14:paraId="660FD3DC"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392,568,069</w:t>
            </w:r>
          </w:p>
        </w:tc>
        <w:tc>
          <w:tcPr>
            <w:tcW w:w="90" w:type="dxa"/>
          </w:tcPr>
          <w:p w14:paraId="083F7B76"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p>
        </w:tc>
        <w:tc>
          <w:tcPr>
            <w:tcW w:w="1170" w:type="dxa"/>
            <w:tcBorders>
              <w:top w:val="single" w:sz="4" w:space="0" w:color="auto"/>
              <w:left w:val="nil"/>
              <w:bottom w:val="double" w:sz="4" w:space="0" w:color="auto"/>
              <w:right w:val="nil"/>
            </w:tcBorders>
            <w:vAlign w:val="center"/>
          </w:tcPr>
          <w:p w14:paraId="06701DDC"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196,284,035</w:t>
            </w:r>
          </w:p>
        </w:tc>
        <w:tc>
          <w:tcPr>
            <w:tcW w:w="90" w:type="dxa"/>
          </w:tcPr>
          <w:p w14:paraId="1636390C"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p>
        </w:tc>
        <w:tc>
          <w:tcPr>
            <w:tcW w:w="1161" w:type="dxa"/>
            <w:tcBorders>
              <w:top w:val="single" w:sz="4" w:space="0" w:color="auto"/>
              <w:left w:val="nil"/>
              <w:bottom w:val="double" w:sz="4" w:space="0" w:color="auto"/>
              <w:right w:val="nil"/>
            </w:tcBorders>
            <w:vAlign w:val="center"/>
          </w:tcPr>
          <w:p w14:paraId="393736B6" w14:textId="77777777" w:rsidR="00C10A0C" w:rsidRPr="00F4373D" w:rsidRDefault="00C10A0C" w:rsidP="00C10A0C">
            <w:pPr>
              <w:tabs>
                <w:tab w:val="decimal" w:pos="1109"/>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 xml:space="preserve">344,125,113 </w:t>
            </w:r>
          </w:p>
        </w:tc>
      </w:tr>
    </w:tbl>
    <w:p w14:paraId="4E58A8CC" w14:textId="3B905BBA" w:rsidR="00FA79E0" w:rsidRPr="00F4373D" w:rsidRDefault="00FA79E0" w:rsidP="00EE54F0">
      <w:pPr>
        <w:spacing w:before="240" w:after="240"/>
        <w:ind w:left="549"/>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On March </w:t>
      </w:r>
      <w:r w:rsidR="00352CF0" w:rsidRPr="00F4373D">
        <w:rPr>
          <w:rFonts w:ascii="Times New Roman" w:eastAsia="Arial" w:hAnsi="Times New Roman" w:cs="Times New Roman"/>
          <w:sz w:val="24"/>
          <w:szCs w:val="24"/>
        </w:rPr>
        <w:t xml:space="preserve">22, </w:t>
      </w:r>
      <w:r w:rsidRPr="00F4373D">
        <w:rPr>
          <w:rFonts w:ascii="Times New Roman" w:eastAsia="Arial" w:hAnsi="Times New Roman" w:cs="Times New Roman"/>
          <w:sz w:val="24"/>
          <w:szCs w:val="24"/>
        </w:rPr>
        <w:t xml:space="preserve">2024, the warrant holders exercised their warrants (PROEN-W1) totalling 1,261 units to </w:t>
      </w:r>
      <w:r w:rsidRPr="00F4373D">
        <w:rPr>
          <w:rFonts w:ascii="Times New Roman" w:eastAsia="Arial" w:hAnsi="Times New Roman" w:cs="Times New Roman"/>
          <w:spacing w:val="-4"/>
          <w:sz w:val="24"/>
          <w:szCs w:val="24"/>
        </w:rPr>
        <w:t>purchase</w:t>
      </w:r>
      <w:r w:rsidRPr="00F4373D">
        <w:rPr>
          <w:rFonts w:ascii="Times New Roman" w:eastAsia="Arial" w:hAnsi="Times New Roman" w:cs="Times New Roman"/>
          <w:sz w:val="24"/>
          <w:szCs w:val="24"/>
        </w:rPr>
        <w:t xml:space="preserve"> 1,261 ordinary shares at the exercise price of Baht 3.60 per unit in total amount of Baht 4,540. The Company received full payment and realized as a share subscription received in advance and registered the capital increase with Ministry of Commerce </w:t>
      </w:r>
      <w:r w:rsidR="0077434F" w:rsidRPr="00F4373D">
        <w:rPr>
          <w:rFonts w:ascii="Times New Roman" w:eastAsia="Arial" w:hAnsi="Times New Roman" w:cs="Times New Roman"/>
          <w:sz w:val="24"/>
          <w:szCs w:val="24"/>
        </w:rPr>
        <w:t>on</w:t>
      </w:r>
      <w:r w:rsidRPr="00F4373D">
        <w:rPr>
          <w:rFonts w:ascii="Times New Roman" w:eastAsia="Arial" w:hAnsi="Times New Roman" w:cs="Times New Roman"/>
          <w:sz w:val="24"/>
          <w:szCs w:val="24"/>
        </w:rPr>
        <w:t xml:space="preserve"> April</w:t>
      </w:r>
      <w:r w:rsidR="0077434F" w:rsidRPr="00F4373D">
        <w:rPr>
          <w:rFonts w:ascii="Times New Roman" w:eastAsia="Arial" w:hAnsi="Times New Roman" w:cs="Times New Roman"/>
          <w:sz w:val="24"/>
          <w:szCs w:val="24"/>
        </w:rPr>
        <w:t xml:space="preserve"> 2,</w:t>
      </w:r>
      <w:r w:rsidRPr="00F4373D">
        <w:rPr>
          <w:rFonts w:ascii="Times New Roman" w:eastAsia="Arial" w:hAnsi="Times New Roman" w:cs="Times New Roman"/>
          <w:sz w:val="24"/>
          <w:szCs w:val="24"/>
        </w:rPr>
        <w:t xml:space="preserve"> 2024.</w:t>
      </w:r>
    </w:p>
    <w:p w14:paraId="3A506D0E" w14:textId="378AF0B9" w:rsidR="00FA79E0" w:rsidRPr="00F4373D" w:rsidRDefault="00FC1A30" w:rsidP="00EE54F0">
      <w:pPr>
        <w:spacing w:after="240"/>
        <w:ind w:left="549"/>
        <w:rPr>
          <w:rFonts w:ascii="Times New Roman" w:eastAsia="Arial" w:hAnsi="Times New Roman" w:cs="Times New Roman"/>
          <w:sz w:val="24"/>
          <w:szCs w:val="24"/>
        </w:rPr>
      </w:pPr>
      <w:r w:rsidRPr="00F4373D">
        <w:rPr>
          <w:rFonts w:ascii="Times New Roman" w:eastAsia="Arial" w:hAnsi="Times New Roman" w:cs="Times New Roman"/>
          <w:sz w:val="24"/>
          <w:szCs w:val="24"/>
        </w:rPr>
        <w:t>On May 9, 2024, t</w:t>
      </w:r>
      <w:r w:rsidR="00FA79E0" w:rsidRPr="00F4373D">
        <w:rPr>
          <w:rFonts w:ascii="Times New Roman" w:eastAsia="Arial" w:hAnsi="Times New Roman" w:cs="Times New Roman"/>
          <w:sz w:val="24"/>
          <w:szCs w:val="24"/>
        </w:rPr>
        <w:t>he Board of director</w:t>
      </w:r>
      <w:r w:rsidRPr="00F4373D">
        <w:rPr>
          <w:rFonts w:ascii="Times New Roman" w:eastAsia="Arial" w:hAnsi="Times New Roman" w:cs="Times New Roman"/>
          <w:sz w:val="24"/>
          <w:szCs w:val="24"/>
        </w:rPr>
        <w:t>s’</w:t>
      </w:r>
      <w:r w:rsidR="00FA79E0" w:rsidRPr="00F4373D">
        <w:rPr>
          <w:rFonts w:ascii="Times New Roman" w:eastAsia="Arial" w:hAnsi="Times New Roman" w:cs="Times New Roman"/>
          <w:sz w:val="24"/>
          <w:szCs w:val="24"/>
        </w:rPr>
        <w:t xml:space="preserve"> Meeting No. 3/2024 </w:t>
      </w:r>
      <w:r w:rsidRPr="00F4373D">
        <w:rPr>
          <w:rFonts w:ascii="Times New Roman" w:eastAsia="Arial" w:hAnsi="Times New Roman" w:cs="Times New Roman"/>
          <w:sz w:val="24"/>
          <w:szCs w:val="24"/>
        </w:rPr>
        <w:t xml:space="preserve">passed </w:t>
      </w:r>
      <w:r w:rsidR="006E1585" w:rsidRPr="00F4373D">
        <w:rPr>
          <w:rFonts w:ascii="Times New Roman" w:eastAsia="Arial" w:hAnsi="Times New Roman" w:cs="Times New Roman"/>
          <w:sz w:val="24"/>
          <w:szCs w:val="24"/>
        </w:rPr>
        <w:t xml:space="preserve">a resolution to </w:t>
      </w:r>
      <w:r w:rsidR="00FA79E0" w:rsidRPr="00F4373D">
        <w:rPr>
          <w:rFonts w:ascii="Times New Roman" w:eastAsia="Arial" w:hAnsi="Times New Roman" w:cs="Times New Roman"/>
          <w:sz w:val="24"/>
          <w:szCs w:val="24"/>
        </w:rPr>
        <w:t>approve t</w:t>
      </w:r>
      <w:r w:rsidR="006E1585" w:rsidRPr="00F4373D">
        <w:rPr>
          <w:rFonts w:ascii="Times New Roman" w:eastAsia="Arial" w:hAnsi="Times New Roman" w:cs="Times New Roman"/>
          <w:sz w:val="24"/>
          <w:szCs w:val="24"/>
        </w:rPr>
        <w:t>he</w:t>
      </w:r>
      <w:r w:rsidR="00FA79E0" w:rsidRPr="00F4373D">
        <w:rPr>
          <w:rFonts w:ascii="Times New Roman" w:eastAsia="Arial" w:hAnsi="Times New Roman" w:cs="Times New Roman"/>
          <w:sz w:val="24"/>
          <w:szCs w:val="24"/>
        </w:rPr>
        <w:t xml:space="preserve"> incr</w:t>
      </w:r>
      <w:r w:rsidR="006E1585" w:rsidRPr="00F4373D">
        <w:rPr>
          <w:rFonts w:ascii="Times New Roman" w:eastAsia="Arial" w:hAnsi="Times New Roman" w:cs="Times New Roman"/>
          <w:sz w:val="24"/>
          <w:szCs w:val="24"/>
        </w:rPr>
        <w:t xml:space="preserve">ement of </w:t>
      </w:r>
      <w:r w:rsidR="00FA79E0" w:rsidRPr="00F4373D">
        <w:rPr>
          <w:rFonts w:ascii="Times New Roman" w:eastAsia="Arial" w:hAnsi="Times New Roman" w:cs="Times New Roman"/>
          <w:sz w:val="24"/>
          <w:szCs w:val="24"/>
        </w:rPr>
        <w:t xml:space="preserve">the registered capital from Baht 237,000,000 to Baht 432,898,451 by issuing 391,796,902 new ordinary shares with a par value of Baht 0.50 per share to support offering to existing shareholders in the original </w:t>
      </w:r>
      <w:r w:rsidR="00FA79E0" w:rsidRPr="00F4373D">
        <w:rPr>
          <w:rFonts w:ascii="Times New Roman" w:eastAsia="Arial" w:hAnsi="Times New Roman" w:cs="Times New Roman"/>
          <w:spacing w:val="-4"/>
          <w:sz w:val="24"/>
          <w:szCs w:val="24"/>
        </w:rPr>
        <w:t>proportion</w:t>
      </w:r>
      <w:r w:rsidR="00FA79E0" w:rsidRPr="00F4373D">
        <w:rPr>
          <w:rFonts w:ascii="Times New Roman" w:eastAsia="Arial" w:hAnsi="Times New Roman" w:cs="Times New Roman"/>
          <w:sz w:val="24"/>
          <w:szCs w:val="24"/>
        </w:rPr>
        <w:t xml:space="preserve"> (Rights Offering) and support the exercise of the warrants to purchase shares of the Company</w:t>
      </w:r>
      <w:r w:rsidR="002604A5" w:rsidRPr="00F4373D">
        <w:rPr>
          <w:rFonts w:ascii="Times New Roman" w:eastAsia="Arial" w:hAnsi="Times New Roman" w:cs="Times New Roman"/>
          <w:sz w:val="24"/>
          <w:szCs w:val="24"/>
        </w:rPr>
        <w:t>’</w:t>
      </w:r>
      <w:r w:rsidR="00FA79E0" w:rsidRPr="00F4373D">
        <w:rPr>
          <w:rFonts w:ascii="Times New Roman" w:eastAsia="Arial" w:hAnsi="Times New Roman" w:cs="Times New Roman"/>
          <w:sz w:val="24"/>
          <w:szCs w:val="24"/>
        </w:rPr>
        <w:t>s newly issued ordinary shares No. 2.</w:t>
      </w:r>
    </w:p>
    <w:p w14:paraId="140B67A5" w14:textId="77777777" w:rsidR="00EB29AF" w:rsidRPr="00F4373D" w:rsidRDefault="00EB29AF">
      <w:pPr>
        <w:rPr>
          <w:rFonts w:ascii="Times New Roman" w:eastAsia="Arial" w:hAnsi="Times New Roman" w:cs="Times New Roman"/>
          <w:sz w:val="24"/>
          <w:szCs w:val="24"/>
        </w:rPr>
      </w:pPr>
      <w:r w:rsidRPr="00F4373D">
        <w:rPr>
          <w:rFonts w:ascii="Times New Roman" w:eastAsia="Arial" w:hAnsi="Times New Roman" w:cs="Times New Roman"/>
          <w:sz w:val="24"/>
          <w:szCs w:val="24"/>
        </w:rPr>
        <w:br w:type="page"/>
      </w:r>
    </w:p>
    <w:p w14:paraId="3A748ED9" w14:textId="595B063E" w:rsidR="00FA79E0" w:rsidRPr="00F4373D" w:rsidRDefault="00FA79E0" w:rsidP="00D92BE6">
      <w:pPr>
        <w:spacing w:after="240"/>
        <w:ind w:left="1440"/>
        <w:rPr>
          <w:rFonts w:ascii="Times New Roman" w:eastAsia="Arial" w:hAnsi="Times New Roman" w:cs="Times New Roman"/>
          <w:sz w:val="24"/>
          <w:szCs w:val="24"/>
        </w:rPr>
      </w:pPr>
      <w:r w:rsidRPr="00F4373D">
        <w:rPr>
          <w:rFonts w:ascii="Times New Roman" w:eastAsia="Arial" w:hAnsi="Times New Roman" w:cs="Times New Roman"/>
          <w:sz w:val="24"/>
          <w:szCs w:val="24"/>
        </w:rPr>
        <w:lastRenderedPageBreak/>
        <w:t>On August</w:t>
      </w:r>
      <w:r w:rsidR="007B10C0" w:rsidRPr="00F4373D">
        <w:rPr>
          <w:rFonts w:ascii="Times New Roman" w:eastAsia="Arial" w:hAnsi="Times New Roman" w:cs="Times New Roman"/>
          <w:sz w:val="24"/>
          <w:szCs w:val="24"/>
        </w:rPr>
        <w:t xml:space="preserve"> 8,</w:t>
      </w:r>
      <w:r w:rsidRPr="00F4373D">
        <w:rPr>
          <w:rFonts w:ascii="Times New Roman" w:eastAsia="Arial" w:hAnsi="Times New Roman" w:cs="Times New Roman"/>
          <w:sz w:val="24"/>
          <w:szCs w:val="24"/>
        </w:rPr>
        <w:t xml:space="preserve"> 2024, the Board of Directors</w:t>
      </w:r>
      <w:r w:rsidR="007B10C0" w:rsidRPr="00F4373D">
        <w:rPr>
          <w:rFonts w:ascii="Times New Roman" w:eastAsia="Arial" w:hAnsi="Times New Roman" w:cs="Times New Roman"/>
          <w:sz w:val="24"/>
          <w:szCs w:val="24"/>
        </w:rPr>
        <w:t>’</w:t>
      </w:r>
      <w:r w:rsidRPr="00F4373D">
        <w:rPr>
          <w:rFonts w:ascii="Times New Roman" w:eastAsia="Arial" w:hAnsi="Times New Roman" w:cs="Times New Roman"/>
          <w:sz w:val="24"/>
          <w:szCs w:val="24"/>
        </w:rPr>
        <w:t xml:space="preserve"> Meeting No. 4/2024 acknowledged the resolution </w:t>
      </w:r>
      <w:r w:rsidR="0097028D" w:rsidRPr="00F4373D">
        <w:rPr>
          <w:rFonts w:ascii="Times New Roman" w:eastAsia="Arial" w:hAnsi="Times New Roman" w:cs="Times New Roman"/>
          <w:sz w:val="24"/>
          <w:szCs w:val="24"/>
        </w:rPr>
        <w:t xml:space="preserve">rights offering of </w:t>
      </w:r>
      <w:r w:rsidRPr="00F4373D">
        <w:rPr>
          <w:rFonts w:ascii="Times New Roman" w:eastAsia="Arial" w:hAnsi="Times New Roman" w:cs="Times New Roman"/>
          <w:sz w:val="24"/>
          <w:szCs w:val="24"/>
        </w:rPr>
        <w:t>46,249,308 new ordinary</w:t>
      </w:r>
      <w:r w:rsidR="00C874E6" w:rsidRPr="00F4373D">
        <w:rPr>
          <w:rFonts w:ascii="Times New Roman" w:eastAsia="Arial" w:hAnsi="Times New Roman" w:cs="Times New Roman"/>
          <w:sz w:val="24"/>
          <w:szCs w:val="24"/>
        </w:rPr>
        <w:t xml:space="preserve"> shares</w:t>
      </w:r>
      <w:r w:rsidRPr="00F4373D">
        <w:rPr>
          <w:rFonts w:ascii="Times New Roman" w:eastAsia="Arial" w:hAnsi="Times New Roman" w:cs="Times New Roman"/>
          <w:sz w:val="24"/>
          <w:szCs w:val="24"/>
        </w:rPr>
        <w:t xml:space="preserve">. These ordinary shares have a par value of Baht 0.50 per share and are offered at a price of Baht 1 per share, </w:t>
      </w:r>
      <w:proofErr w:type="spellStart"/>
      <w:r w:rsidRPr="00F4373D">
        <w:rPr>
          <w:rFonts w:ascii="Times New Roman" w:eastAsia="Arial" w:hAnsi="Times New Roman" w:cs="Times New Roman"/>
          <w:sz w:val="24"/>
          <w:szCs w:val="24"/>
        </w:rPr>
        <w:t>totaling</w:t>
      </w:r>
      <w:proofErr w:type="spellEnd"/>
      <w:r w:rsidRPr="00F4373D">
        <w:rPr>
          <w:rFonts w:ascii="Times New Roman" w:eastAsia="Arial" w:hAnsi="Times New Roman" w:cs="Times New Roman"/>
          <w:sz w:val="24"/>
          <w:szCs w:val="24"/>
        </w:rPr>
        <w:t xml:space="preserve"> Baht 46,249,308. The Company recorded the net share issuance expenses, net of tax, of Baht 1,720,000 as a deduction from the share premium account. The Company received full payment for these shares and registered the capital increase with the Ministry of Commerce on July</w:t>
      </w:r>
      <w:r w:rsidR="00EB29AF" w:rsidRPr="00F4373D">
        <w:rPr>
          <w:rFonts w:ascii="Times New Roman" w:eastAsia="Arial" w:hAnsi="Times New Roman" w:cs="Times New Roman"/>
          <w:sz w:val="24"/>
          <w:szCs w:val="24"/>
        </w:rPr>
        <w:t xml:space="preserve"> 25,</w:t>
      </w:r>
      <w:r w:rsidRPr="00F4373D">
        <w:rPr>
          <w:rFonts w:ascii="Times New Roman" w:eastAsia="Arial" w:hAnsi="Times New Roman" w:cs="Times New Roman"/>
          <w:sz w:val="24"/>
          <w:szCs w:val="24"/>
        </w:rPr>
        <w:t xml:space="preserve"> 2024.</w:t>
      </w:r>
    </w:p>
    <w:p w14:paraId="2498EFBA" w14:textId="3D5B30E0" w:rsidR="00FA79E0" w:rsidRPr="00F4373D" w:rsidRDefault="00FA79E0" w:rsidP="00D92BE6">
      <w:pPr>
        <w:spacing w:after="240"/>
        <w:ind w:left="1440"/>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On November</w:t>
      </w:r>
      <w:r w:rsidR="00EB29AF" w:rsidRPr="00F4373D">
        <w:rPr>
          <w:rFonts w:ascii="Times New Roman" w:eastAsia="Arial" w:hAnsi="Times New Roman" w:cs="Times New Roman"/>
          <w:spacing w:val="-4"/>
          <w:sz w:val="24"/>
          <w:szCs w:val="24"/>
        </w:rPr>
        <w:t xml:space="preserve"> 29,</w:t>
      </w:r>
      <w:r w:rsidRPr="00F4373D">
        <w:rPr>
          <w:rFonts w:ascii="Times New Roman" w:eastAsia="Arial" w:hAnsi="Times New Roman" w:cs="Times New Roman"/>
          <w:spacing w:val="-4"/>
          <w:sz w:val="24"/>
          <w:szCs w:val="24"/>
        </w:rPr>
        <w:t xml:space="preserve"> 2024, the Extraordinary Annual General Meeting </w:t>
      </w:r>
      <w:r w:rsidR="00EB29AF" w:rsidRPr="00F4373D">
        <w:rPr>
          <w:rFonts w:ascii="Times New Roman" w:eastAsia="Arial" w:hAnsi="Times New Roman" w:cs="Times New Roman"/>
          <w:spacing w:val="-4"/>
          <w:sz w:val="24"/>
          <w:szCs w:val="24"/>
        </w:rPr>
        <w:t>N</w:t>
      </w:r>
      <w:r w:rsidRPr="00F4373D">
        <w:rPr>
          <w:rFonts w:ascii="Times New Roman" w:eastAsia="Arial" w:hAnsi="Times New Roman" w:cs="Times New Roman"/>
          <w:spacing w:val="-4"/>
          <w:sz w:val="24"/>
          <w:szCs w:val="24"/>
        </w:rPr>
        <w:t xml:space="preserve">o.2/2024 </w:t>
      </w:r>
      <w:r w:rsidR="00EB29AF" w:rsidRPr="00F4373D">
        <w:rPr>
          <w:rFonts w:ascii="Times New Roman" w:eastAsia="Arial" w:hAnsi="Times New Roman" w:cs="Times New Roman"/>
          <w:spacing w:val="-4"/>
          <w:sz w:val="24"/>
          <w:szCs w:val="24"/>
        </w:rPr>
        <w:t xml:space="preserve">passed a resolution to </w:t>
      </w:r>
      <w:r w:rsidRPr="00F4373D">
        <w:rPr>
          <w:rFonts w:ascii="Times New Roman" w:eastAsia="Arial" w:hAnsi="Times New Roman" w:cs="Times New Roman"/>
          <w:spacing w:val="-4"/>
          <w:sz w:val="24"/>
          <w:szCs w:val="24"/>
        </w:rPr>
        <w:t>approve</w:t>
      </w:r>
      <w:r w:rsidR="00EB29AF" w:rsidRPr="00F4373D">
        <w:rPr>
          <w:rFonts w:ascii="Times New Roman" w:eastAsia="Arial" w:hAnsi="Times New Roman" w:cs="Times New Roman"/>
          <w:spacing w:val="-4"/>
          <w:sz w:val="24"/>
          <w:szCs w:val="24"/>
        </w:rPr>
        <w:t xml:space="preserve"> the</w:t>
      </w:r>
      <w:r w:rsidRPr="00F4373D">
        <w:rPr>
          <w:rFonts w:ascii="Times New Roman" w:eastAsia="Arial" w:hAnsi="Times New Roman" w:cs="Times New Roman"/>
          <w:spacing w:val="-4"/>
          <w:sz w:val="24"/>
          <w:szCs w:val="24"/>
        </w:rPr>
        <w:t xml:space="preserve"> decre</w:t>
      </w:r>
      <w:r w:rsidR="00EB29AF" w:rsidRPr="00F4373D">
        <w:rPr>
          <w:rFonts w:ascii="Times New Roman" w:eastAsia="Arial" w:hAnsi="Times New Roman" w:cs="Times New Roman"/>
          <w:spacing w:val="-4"/>
          <w:sz w:val="24"/>
          <w:szCs w:val="24"/>
        </w:rPr>
        <w:t>ment of</w:t>
      </w:r>
      <w:r w:rsidRPr="00F4373D">
        <w:rPr>
          <w:rFonts w:ascii="Times New Roman" w:eastAsia="Arial" w:hAnsi="Times New Roman" w:cs="Times New Roman"/>
          <w:spacing w:val="-4"/>
          <w:sz w:val="24"/>
          <w:szCs w:val="24"/>
        </w:rPr>
        <w:t xml:space="preserve"> share capital of Baht 150,034,726, according to the Public limited companies ACT B.E. 2535. The Company decrease</w:t>
      </w:r>
      <w:r w:rsidR="001A348A" w:rsidRPr="00F4373D">
        <w:rPr>
          <w:rFonts w:ascii="Times New Roman" w:eastAsia="Arial" w:hAnsi="Times New Roman" w:cs="Times New Roman"/>
          <w:spacing w:val="-4"/>
          <w:sz w:val="24"/>
          <w:szCs w:val="24"/>
        </w:rPr>
        <w:t>d</w:t>
      </w:r>
      <w:r w:rsidRPr="00F4373D">
        <w:rPr>
          <w:rFonts w:ascii="Times New Roman" w:eastAsia="Arial" w:hAnsi="Times New Roman" w:cs="Times New Roman"/>
          <w:spacing w:val="-4"/>
          <w:sz w:val="24"/>
          <w:szCs w:val="24"/>
        </w:rPr>
        <w:t xml:space="preserve"> the share capital from Baht 432,898,451 to Baht 282,863,725 by eliminating unissued share capital 300,069,453 shares with a par value of Baht 0.5 per share.</w:t>
      </w:r>
    </w:p>
    <w:p w14:paraId="09A16862" w14:textId="18ACFC0F" w:rsidR="008E506B" w:rsidRPr="00F4373D" w:rsidRDefault="00FE1962" w:rsidP="00D92BE6">
      <w:pPr>
        <w:spacing w:before="240"/>
        <w:ind w:left="1440"/>
        <w:jc w:val="thaiDistribute"/>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On November 29, 2024</w:t>
      </w:r>
      <w:r w:rsidR="00FA79E0" w:rsidRPr="00F4373D">
        <w:rPr>
          <w:rFonts w:ascii="Times New Roman" w:eastAsia="Arial" w:hAnsi="Times New Roman" w:cs="Times New Roman"/>
          <w:spacing w:val="-4"/>
          <w:sz w:val="24"/>
          <w:szCs w:val="24"/>
        </w:rPr>
        <w:t xml:space="preserve">, the Extraordinary Annual General Meeting </w:t>
      </w:r>
      <w:r w:rsidRPr="00F4373D">
        <w:rPr>
          <w:rFonts w:ascii="Times New Roman" w:eastAsia="Arial" w:hAnsi="Times New Roman" w:cs="Times New Roman"/>
          <w:spacing w:val="-4"/>
          <w:sz w:val="24"/>
          <w:szCs w:val="24"/>
        </w:rPr>
        <w:t>N</w:t>
      </w:r>
      <w:r w:rsidR="00FA79E0" w:rsidRPr="00F4373D">
        <w:rPr>
          <w:rFonts w:ascii="Times New Roman" w:eastAsia="Arial" w:hAnsi="Times New Roman" w:cs="Times New Roman"/>
          <w:spacing w:val="-4"/>
          <w:sz w:val="24"/>
          <w:szCs w:val="24"/>
        </w:rPr>
        <w:t>o.2/</w:t>
      </w:r>
      <w:r w:rsidRPr="00F4373D">
        <w:rPr>
          <w:rFonts w:ascii="Times New Roman" w:eastAsia="Arial" w:hAnsi="Times New Roman" w:cs="Times New Roman"/>
          <w:spacing w:val="-4"/>
          <w:sz w:val="24"/>
          <w:szCs w:val="24"/>
        </w:rPr>
        <w:t xml:space="preserve">2024 passed a resolution to approve the increment of </w:t>
      </w:r>
      <w:r w:rsidR="00FA79E0" w:rsidRPr="00F4373D">
        <w:rPr>
          <w:rFonts w:ascii="Times New Roman" w:eastAsia="Arial" w:hAnsi="Times New Roman" w:cs="Times New Roman"/>
          <w:spacing w:val="-4"/>
          <w:sz w:val="24"/>
          <w:szCs w:val="24"/>
        </w:rPr>
        <w:t xml:space="preserve">share capital </w:t>
      </w:r>
      <w:r w:rsidR="006E799C" w:rsidRPr="00F4373D">
        <w:rPr>
          <w:rFonts w:ascii="Times New Roman" w:eastAsia="Arial" w:hAnsi="Times New Roman" w:cs="Times New Roman"/>
          <w:spacing w:val="-4"/>
          <w:sz w:val="24"/>
          <w:szCs w:val="24"/>
        </w:rPr>
        <w:t>by</w:t>
      </w:r>
      <w:r w:rsidR="00FA79E0" w:rsidRPr="00F4373D">
        <w:rPr>
          <w:rFonts w:ascii="Times New Roman" w:eastAsia="Arial" w:hAnsi="Times New Roman" w:cs="Times New Roman"/>
          <w:spacing w:val="-4"/>
          <w:sz w:val="24"/>
          <w:szCs w:val="24"/>
        </w:rPr>
        <w:t xml:space="preserve"> Baht 200 million, </w:t>
      </w:r>
      <w:r w:rsidR="004A79E2" w:rsidRPr="00F4373D">
        <w:rPr>
          <w:rFonts w:ascii="Times New Roman" w:eastAsia="Arial" w:hAnsi="Times New Roman" w:cs="Times New Roman"/>
          <w:spacing w:val="-4"/>
          <w:sz w:val="24"/>
          <w:szCs w:val="24"/>
        </w:rPr>
        <w:t>by issuing</w:t>
      </w:r>
      <w:r w:rsidR="00FA79E0" w:rsidRPr="00F4373D">
        <w:rPr>
          <w:rFonts w:ascii="Times New Roman" w:eastAsia="Arial" w:hAnsi="Times New Roman" w:cs="Times New Roman"/>
          <w:spacing w:val="-4"/>
          <w:sz w:val="24"/>
          <w:szCs w:val="24"/>
        </w:rPr>
        <w:t xml:space="preserve"> 400,000,000 shares with a par value of Baht 0.5 per share</w:t>
      </w:r>
      <w:r w:rsidR="001E740A" w:rsidRPr="00F4373D">
        <w:rPr>
          <w:rFonts w:ascii="Times New Roman" w:eastAsia="Arial" w:hAnsi="Times New Roman" w:cs="Times New Roman"/>
          <w:spacing w:val="-4"/>
          <w:sz w:val="24"/>
          <w:szCs w:val="24"/>
        </w:rPr>
        <w:t xml:space="preserve">, </w:t>
      </w:r>
      <w:r w:rsidR="00FA79E0" w:rsidRPr="00F4373D">
        <w:rPr>
          <w:rFonts w:ascii="Times New Roman" w:eastAsia="Arial" w:hAnsi="Times New Roman" w:cs="Times New Roman"/>
          <w:spacing w:val="-4"/>
          <w:sz w:val="24"/>
          <w:szCs w:val="24"/>
        </w:rPr>
        <w:t>resulting in an increase in share capital from Baht 282,863,725 to Baht 482,863,725</w:t>
      </w:r>
      <w:r w:rsidR="001E740A" w:rsidRPr="00F4373D">
        <w:rPr>
          <w:rFonts w:ascii="Times New Roman" w:eastAsia="Arial" w:hAnsi="Times New Roman" w:cs="Times New Roman"/>
          <w:spacing w:val="-4"/>
          <w:sz w:val="24"/>
          <w:szCs w:val="24"/>
        </w:rPr>
        <w:t xml:space="preserve"> to support offering to private placement.</w:t>
      </w:r>
    </w:p>
    <w:p w14:paraId="31E78574" w14:textId="391E1D2B" w:rsidR="00D92BE6" w:rsidRPr="00F4373D" w:rsidRDefault="00D92BE6" w:rsidP="00D92BE6">
      <w:pPr>
        <w:spacing w:before="240"/>
        <w:ind w:left="1440"/>
        <w:jc w:val="thaiDistribute"/>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 xml:space="preserve">On </w:t>
      </w:r>
      <w:r w:rsidR="00010659" w:rsidRPr="00F4373D">
        <w:rPr>
          <w:rFonts w:ascii="Times New Roman" w:eastAsia="Arial" w:hAnsi="Times New Roman" w:cs="Times New Roman"/>
          <w:spacing w:val="-4"/>
          <w:sz w:val="24"/>
          <w:szCs w:val="24"/>
        </w:rPr>
        <w:t>April 21</w:t>
      </w:r>
      <w:r w:rsidRPr="00F4373D">
        <w:rPr>
          <w:rFonts w:ascii="Times New Roman" w:eastAsia="Arial" w:hAnsi="Times New Roman" w:cs="Times New Roman"/>
          <w:spacing w:val="-4"/>
          <w:sz w:val="24"/>
          <w:szCs w:val="24"/>
        </w:rPr>
        <w:t>, 202</w:t>
      </w:r>
      <w:r w:rsidR="00010659" w:rsidRPr="00F4373D">
        <w:rPr>
          <w:rFonts w:ascii="Times New Roman" w:eastAsia="Arial" w:hAnsi="Times New Roman" w:cs="Times New Roman"/>
          <w:spacing w:val="-4"/>
          <w:sz w:val="24"/>
          <w:szCs w:val="24"/>
        </w:rPr>
        <w:t>5</w:t>
      </w:r>
      <w:r w:rsidRPr="00F4373D">
        <w:rPr>
          <w:rFonts w:ascii="Times New Roman" w:eastAsia="Arial" w:hAnsi="Times New Roman" w:cs="Times New Roman"/>
          <w:spacing w:val="-4"/>
          <w:sz w:val="24"/>
          <w:szCs w:val="24"/>
        </w:rPr>
        <w:t xml:space="preserve">, the Annual General Meeting </w:t>
      </w:r>
      <w:r w:rsidR="00010659" w:rsidRPr="00F4373D">
        <w:rPr>
          <w:rFonts w:ascii="Times New Roman" w:eastAsia="Arial" w:hAnsi="Times New Roman" w:cs="Times New Roman"/>
          <w:spacing w:val="-4"/>
          <w:sz w:val="24"/>
          <w:szCs w:val="24"/>
        </w:rPr>
        <w:t>for the year 2025</w:t>
      </w:r>
      <w:r w:rsidRPr="00F4373D">
        <w:rPr>
          <w:rFonts w:ascii="Times New Roman" w:eastAsia="Arial" w:hAnsi="Times New Roman" w:cs="Times New Roman"/>
          <w:spacing w:val="-4"/>
          <w:sz w:val="24"/>
          <w:szCs w:val="24"/>
        </w:rPr>
        <w:t xml:space="preserve"> passed a resolution to approve the </w:t>
      </w:r>
      <w:r w:rsidR="00F54B4D" w:rsidRPr="00F4373D">
        <w:rPr>
          <w:rFonts w:ascii="Times New Roman" w:eastAsia="Arial" w:hAnsi="Times New Roman" w:cs="Times New Roman"/>
          <w:spacing w:val="-4"/>
          <w:sz w:val="24"/>
          <w:szCs w:val="24"/>
        </w:rPr>
        <w:t>de</w:t>
      </w:r>
      <w:r w:rsidRPr="00F4373D">
        <w:rPr>
          <w:rFonts w:ascii="Times New Roman" w:eastAsia="Arial" w:hAnsi="Times New Roman" w:cs="Times New Roman"/>
          <w:spacing w:val="-4"/>
          <w:sz w:val="24"/>
          <w:szCs w:val="24"/>
        </w:rPr>
        <w:t>crement of share capital by Baht 200</w:t>
      </w:r>
      <w:r w:rsidR="00F54B4D" w:rsidRPr="00F4373D">
        <w:rPr>
          <w:rFonts w:ascii="Times New Roman" w:eastAsia="Arial" w:hAnsi="Times New Roman" w:cs="Times New Roman"/>
          <w:spacing w:val="-4"/>
          <w:sz w:val="24"/>
          <w:szCs w:val="24"/>
        </w:rPr>
        <w:t>,000,000</w:t>
      </w:r>
      <w:r w:rsidRPr="00F4373D">
        <w:rPr>
          <w:rFonts w:ascii="Times New Roman" w:eastAsia="Arial" w:hAnsi="Times New Roman" w:cs="Times New Roman"/>
          <w:spacing w:val="-4"/>
          <w:sz w:val="24"/>
          <w:szCs w:val="24"/>
        </w:rPr>
        <w:t>,</w:t>
      </w:r>
      <w:r w:rsidR="005D64C9" w:rsidRPr="00F4373D">
        <w:rPr>
          <w:rFonts w:ascii="Times New Roman" w:eastAsia="Arial" w:hAnsi="Times New Roman" w:cs="Times New Roman"/>
          <w:spacing w:val="-4"/>
          <w:sz w:val="24"/>
          <w:szCs w:val="24"/>
        </w:rPr>
        <w:t xml:space="preserve"> </w:t>
      </w:r>
      <w:r w:rsidR="00196C68" w:rsidRPr="00F4373D">
        <w:rPr>
          <w:rFonts w:ascii="Times New Roman" w:eastAsia="Arial" w:hAnsi="Times New Roman" w:cs="Times New Roman"/>
          <w:spacing w:val="-4"/>
          <w:sz w:val="24"/>
          <w:szCs w:val="24"/>
        </w:rPr>
        <w:t xml:space="preserve">which was </w:t>
      </w:r>
      <w:r w:rsidR="005D64C9" w:rsidRPr="00F4373D">
        <w:rPr>
          <w:rFonts w:ascii="Times New Roman" w:eastAsia="Arial" w:hAnsi="Times New Roman" w:cs="Times New Roman"/>
          <w:spacing w:val="-4"/>
          <w:sz w:val="24"/>
          <w:szCs w:val="24"/>
        </w:rPr>
        <w:t>offer</w:t>
      </w:r>
      <w:r w:rsidR="00196C68" w:rsidRPr="00F4373D">
        <w:rPr>
          <w:rFonts w:ascii="Times New Roman" w:eastAsia="Arial" w:hAnsi="Times New Roman" w:cs="Times New Roman"/>
          <w:spacing w:val="-4"/>
          <w:sz w:val="24"/>
          <w:szCs w:val="24"/>
        </w:rPr>
        <w:t xml:space="preserve">ed </w:t>
      </w:r>
      <w:proofErr w:type="gramStart"/>
      <w:r w:rsidR="00196C68" w:rsidRPr="00F4373D">
        <w:rPr>
          <w:rFonts w:ascii="Times New Roman" w:eastAsia="Arial" w:hAnsi="Times New Roman" w:cs="Times New Roman"/>
          <w:spacing w:val="-4"/>
          <w:sz w:val="24"/>
          <w:szCs w:val="24"/>
        </w:rPr>
        <w:t>to</w:t>
      </w:r>
      <w:r w:rsidR="005D64C9" w:rsidRPr="00F4373D">
        <w:rPr>
          <w:rFonts w:ascii="Times New Roman" w:eastAsia="Arial" w:hAnsi="Times New Roman" w:cs="Times New Roman"/>
          <w:spacing w:val="-4"/>
          <w:sz w:val="24"/>
          <w:szCs w:val="24"/>
        </w:rPr>
        <w:t xml:space="preserve">  private</w:t>
      </w:r>
      <w:proofErr w:type="gramEnd"/>
      <w:r w:rsidR="005D64C9" w:rsidRPr="00F4373D">
        <w:rPr>
          <w:rFonts w:ascii="Times New Roman" w:eastAsia="Arial" w:hAnsi="Times New Roman" w:cs="Times New Roman"/>
          <w:spacing w:val="-4"/>
          <w:sz w:val="24"/>
          <w:szCs w:val="24"/>
        </w:rPr>
        <w:t xml:space="preserve"> placement, </w:t>
      </w:r>
      <w:r w:rsidRPr="00F4373D">
        <w:rPr>
          <w:rFonts w:ascii="Times New Roman" w:eastAsia="Arial" w:hAnsi="Times New Roman" w:cs="Times New Roman"/>
          <w:spacing w:val="-4"/>
          <w:sz w:val="24"/>
          <w:szCs w:val="24"/>
        </w:rPr>
        <w:t xml:space="preserve">resulting in a </w:t>
      </w:r>
      <w:r w:rsidR="001C35AC" w:rsidRPr="00F4373D">
        <w:rPr>
          <w:rFonts w:ascii="Times New Roman" w:eastAsia="Arial" w:hAnsi="Times New Roman" w:cs="Times New Roman"/>
          <w:spacing w:val="-4"/>
          <w:sz w:val="24"/>
          <w:szCs w:val="24"/>
        </w:rPr>
        <w:t>de</w:t>
      </w:r>
      <w:r w:rsidRPr="00F4373D">
        <w:rPr>
          <w:rFonts w:ascii="Times New Roman" w:eastAsia="Arial" w:hAnsi="Times New Roman" w:cs="Times New Roman"/>
          <w:spacing w:val="-4"/>
          <w:sz w:val="24"/>
          <w:szCs w:val="24"/>
        </w:rPr>
        <w:t xml:space="preserve">crease in share capital from </w:t>
      </w:r>
      <w:r w:rsidR="00133B7C" w:rsidRPr="00F4373D">
        <w:rPr>
          <w:rFonts w:ascii="Times New Roman" w:eastAsia="Arial" w:hAnsi="Times New Roman" w:cs="Times New Roman"/>
          <w:spacing w:val="-4"/>
          <w:sz w:val="24"/>
          <w:szCs w:val="24"/>
        </w:rPr>
        <w:t xml:space="preserve">Baht 482,863,725 to </w:t>
      </w:r>
      <w:r w:rsidRPr="00F4373D">
        <w:rPr>
          <w:rFonts w:ascii="Times New Roman" w:eastAsia="Arial" w:hAnsi="Times New Roman" w:cs="Times New Roman"/>
          <w:spacing w:val="-4"/>
          <w:sz w:val="24"/>
          <w:szCs w:val="24"/>
        </w:rPr>
        <w:t>Baht 282,863,725</w:t>
      </w:r>
      <w:r w:rsidR="00133B7C" w:rsidRPr="00F4373D">
        <w:rPr>
          <w:rFonts w:ascii="Times New Roman" w:eastAsia="Arial" w:hAnsi="Times New Roman" w:cs="Times New Roman"/>
          <w:spacing w:val="-4"/>
          <w:sz w:val="24"/>
          <w:szCs w:val="24"/>
        </w:rPr>
        <w:t xml:space="preserve">, </w:t>
      </w:r>
      <w:r w:rsidR="00AB02F5" w:rsidRPr="00F4373D">
        <w:rPr>
          <w:rFonts w:ascii="Times New Roman" w:eastAsia="Arial" w:hAnsi="Times New Roman" w:cs="Times New Roman"/>
          <w:spacing w:val="-4"/>
          <w:sz w:val="24"/>
          <w:szCs w:val="24"/>
        </w:rPr>
        <w:t>by eliminating unissued share capital 400,000,000 shares with a par value of Baht 0.5 per share</w:t>
      </w:r>
      <w:r w:rsidRPr="00F4373D">
        <w:rPr>
          <w:rFonts w:ascii="Times New Roman" w:eastAsia="Arial" w:hAnsi="Times New Roman" w:cs="Times New Roman"/>
          <w:spacing w:val="-4"/>
          <w:sz w:val="24"/>
          <w:szCs w:val="24"/>
        </w:rPr>
        <w:t>.</w:t>
      </w:r>
    </w:p>
    <w:p w14:paraId="5C71A6BE" w14:textId="77777777" w:rsidR="00560147" w:rsidRPr="00F4373D" w:rsidRDefault="00560147" w:rsidP="00D92BE6">
      <w:pPr>
        <w:spacing w:before="240"/>
        <w:ind w:left="1440"/>
        <w:jc w:val="thaiDistribute"/>
        <w:rPr>
          <w:rFonts w:cs="Times New Roman"/>
          <w:bCs/>
          <w:spacing w:val="-4"/>
          <w:sz w:val="22"/>
          <w:szCs w:val="22"/>
        </w:rPr>
        <w:sectPr w:rsidR="00560147" w:rsidRPr="00F4373D" w:rsidSect="00414E1E">
          <w:pgSz w:w="11907" w:h="16840" w:code="9"/>
          <w:pgMar w:top="1440" w:right="1224" w:bottom="720" w:left="1440" w:header="864" w:footer="432" w:gutter="0"/>
          <w:pgNumType w:fmt="numberInDash"/>
          <w:cols w:space="720"/>
          <w:docGrid w:linePitch="381"/>
        </w:sectPr>
      </w:pPr>
    </w:p>
    <w:p w14:paraId="5FEE3A60" w14:textId="77777777" w:rsidR="00EC51B2" w:rsidRPr="00F4373D" w:rsidRDefault="00EC51B2" w:rsidP="00EC51B2">
      <w:pPr>
        <w:spacing w:after="240"/>
        <w:ind w:firstLine="540"/>
        <w:rPr>
          <w:rFonts w:ascii="Times New Roman" w:eastAsia="Arial" w:hAnsi="Times New Roman" w:cs="Times New Roman"/>
          <w:b/>
          <w:bCs/>
          <w:sz w:val="24"/>
          <w:szCs w:val="24"/>
        </w:rPr>
      </w:pPr>
      <w:r w:rsidRPr="00F4373D">
        <w:rPr>
          <w:rFonts w:ascii="Times New Roman" w:eastAsia="Arial" w:hAnsi="Times New Roman" w:cs="Times New Roman"/>
          <w:b/>
          <w:bCs/>
          <w:sz w:val="24"/>
          <w:szCs w:val="24"/>
        </w:rPr>
        <w:lastRenderedPageBreak/>
        <w:t>23.2</w:t>
      </w:r>
      <w:r w:rsidRPr="00F4373D">
        <w:rPr>
          <w:rFonts w:ascii="Times New Roman" w:eastAsia="Arial" w:hAnsi="Times New Roman" w:cs="Times New Roman"/>
          <w:b/>
          <w:bCs/>
          <w:sz w:val="24"/>
          <w:szCs w:val="24"/>
        </w:rPr>
        <w:tab/>
        <w:t>Warrants</w:t>
      </w:r>
    </w:p>
    <w:p w14:paraId="21A654ED" w14:textId="123D979E" w:rsidR="0064611B" w:rsidRPr="00F4373D" w:rsidRDefault="0064611B" w:rsidP="001D583E">
      <w:pPr>
        <w:ind w:left="1440"/>
        <w:rPr>
          <w:rFonts w:ascii="Times New Roman" w:eastAsia="MS Mincho" w:hAnsi="Times New Roman" w:cs="Times New Roman"/>
          <w:sz w:val="24"/>
          <w:szCs w:val="24"/>
        </w:rPr>
      </w:pPr>
      <w:r w:rsidRPr="00F4373D">
        <w:rPr>
          <w:rFonts w:ascii="Times New Roman" w:eastAsia="MS Mincho" w:hAnsi="Times New Roman" w:cs="Times New Roman"/>
          <w:sz w:val="24"/>
          <w:szCs w:val="24"/>
        </w:rPr>
        <w:t>PROEN Corp Public Company Limited issued warrants to subscribe for ordinary shares to existing shareholders of the company, which have been approved by shareholders’ meeting of the company.</w:t>
      </w:r>
    </w:p>
    <w:p w14:paraId="0514DF18" w14:textId="77777777" w:rsidR="0064611B" w:rsidRPr="00F4373D" w:rsidRDefault="0064611B" w:rsidP="0064611B">
      <w:pPr>
        <w:rPr>
          <w:rFonts w:ascii="Arial" w:eastAsia="MS Mincho" w:hAnsi="Arial" w:cs="Arial"/>
          <w:sz w:val="18"/>
          <w:szCs w:val="18"/>
        </w:rPr>
      </w:pPr>
    </w:p>
    <w:tbl>
      <w:tblPr>
        <w:tblW w:w="15480" w:type="dxa"/>
        <w:tblLayout w:type="fixed"/>
        <w:tblLook w:val="04A0" w:firstRow="1" w:lastRow="0" w:firstColumn="1" w:lastColumn="0" w:noHBand="0" w:noVBand="1"/>
      </w:tblPr>
      <w:tblGrid>
        <w:gridCol w:w="1584"/>
        <w:gridCol w:w="1500"/>
        <w:gridCol w:w="992"/>
        <w:gridCol w:w="1418"/>
        <w:gridCol w:w="1134"/>
        <w:gridCol w:w="992"/>
        <w:gridCol w:w="985"/>
        <w:gridCol w:w="989"/>
        <w:gridCol w:w="989"/>
        <w:gridCol w:w="992"/>
        <w:gridCol w:w="850"/>
        <w:gridCol w:w="950"/>
        <w:gridCol w:w="990"/>
        <w:gridCol w:w="1115"/>
      </w:tblGrid>
      <w:tr w:rsidR="00F4373D" w:rsidRPr="00F4373D" w14:paraId="01E198DF" w14:textId="77777777" w:rsidTr="0070080E">
        <w:trPr>
          <w:trHeight w:val="20"/>
        </w:trPr>
        <w:tc>
          <w:tcPr>
            <w:tcW w:w="1584" w:type="dxa"/>
            <w:vAlign w:val="bottom"/>
          </w:tcPr>
          <w:p w14:paraId="0CBF4AC7" w14:textId="77777777" w:rsidR="0064611B" w:rsidRPr="00F4373D" w:rsidRDefault="0064611B" w:rsidP="003B2ED1">
            <w:pPr>
              <w:ind w:left="-113" w:right="-72"/>
              <w:rPr>
                <w:rFonts w:ascii="Times New Roman" w:hAnsi="Times New Roman" w:cs="Times New Roman"/>
                <w:b/>
                <w:bCs/>
                <w:sz w:val="16"/>
                <w:szCs w:val="16"/>
                <w:lang w:val="en-US"/>
              </w:rPr>
            </w:pPr>
          </w:p>
        </w:tc>
        <w:tc>
          <w:tcPr>
            <w:tcW w:w="1500" w:type="dxa"/>
            <w:vAlign w:val="bottom"/>
          </w:tcPr>
          <w:p w14:paraId="21A46A78" w14:textId="77777777" w:rsidR="0064611B" w:rsidRPr="00F4373D" w:rsidRDefault="0064611B" w:rsidP="003B2ED1">
            <w:pPr>
              <w:ind w:right="-72"/>
              <w:jc w:val="center"/>
              <w:rPr>
                <w:rFonts w:ascii="Times New Roman" w:hAnsi="Times New Roman" w:cs="Times New Roman"/>
                <w:b/>
                <w:bCs/>
                <w:sz w:val="16"/>
                <w:szCs w:val="16"/>
                <w:lang w:val="en-US"/>
              </w:rPr>
            </w:pPr>
          </w:p>
        </w:tc>
        <w:tc>
          <w:tcPr>
            <w:tcW w:w="992" w:type="dxa"/>
            <w:vAlign w:val="bottom"/>
          </w:tcPr>
          <w:p w14:paraId="3B953D95" w14:textId="77777777" w:rsidR="0064611B" w:rsidRPr="00F4373D" w:rsidRDefault="0064611B" w:rsidP="003B2ED1">
            <w:pPr>
              <w:ind w:right="-72"/>
              <w:jc w:val="center"/>
              <w:rPr>
                <w:rFonts w:ascii="Times New Roman" w:hAnsi="Times New Roman" w:cs="Times New Roman"/>
                <w:b/>
                <w:bCs/>
                <w:spacing w:val="-6"/>
                <w:sz w:val="16"/>
                <w:szCs w:val="16"/>
                <w:lang w:val="en-US"/>
              </w:rPr>
            </w:pPr>
          </w:p>
        </w:tc>
        <w:tc>
          <w:tcPr>
            <w:tcW w:w="1418" w:type="dxa"/>
            <w:vAlign w:val="bottom"/>
          </w:tcPr>
          <w:p w14:paraId="67685B9D" w14:textId="77777777" w:rsidR="0064611B" w:rsidRPr="00F4373D" w:rsidRDefault="0064611B" w:rsidP="003B2ED1">
            <w:pPr>
              <w:ind w:right="-72"/>
              <w:jc w:val="center"/>
              <w:rPr>
                <w:rFonts w:ascii="Times New Roman" w:hAnsi="Times New Roman" w:cs="Times New Roman"/>
                <w:b/>
                <w:bCs/>
                <w:sz w:val="16"/>
                <w:szCs w:val="16"/>
                <w:lang w:val="en-US"/>
              </w:rPr>
            </w:pPr>
          </w:p>
        </w:tc>
        <w:tc>
          <w:tcPr>
            <w:tcW w:w="1134" w:type="dxa"/>
            <w:vAlign w:val="bottom"/>
          </w:tcPr>
          <w:p w14:paraId="298F71C0" w14:textId="77777777" w:rsidR="0064611B" w:rsidRPr="00F4373D" w:rsidRDefault="0064611B" w:rsidP="003B2ED1">
            <w:pPr>
              <w:ind w:right="-72"/>
              <w:jc w:val="center"/>
              <w:rPr>
                <w:rFonts w:ascii="Times New Roman" w:hAnsi="Times New Roman" w:cs="Times New Roman"/>
                <w:b/>
                <w:bCs/>
                <w:spacing w:val="-6"/>
                <w:sz w:val="16"/>
                <w:szCs w:val="16"/>
                <w:lang w:val="en-US"/>
              </w:rPr>
            </w:pPr>
          </w:p>
        </w:tc>
        <w:tc>
          <w:tcPr>
            <w:tcW w:w="992" w:type="dxa"/>
            <w:vAlign w:val="bottom"/>
          </w:tcPr>
          <w:p w14:paraId="7F0B92CF" w14:textId="77777777" w:rsidR="0064611B" w:rsidRPr="00F4373D" w:rsidRDefault="0064611B" w:rsidP="009A7900">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As at</w:t>
            </w:r>
          </w:p>
        </w:tc>
        <w:tc>
          <w:tcPr>
            <w:tcW w:w="985" w:type="dxa"/>
            <w:vAlign w:val="bottom"/>
          </w:tcPr>
          <w:p w14:paraId="7A0C1B03" w14:textId="64944CC7" w:rsidR="0064611B" w:rsidRPr="00F4373D" w:rsidRDefault="003B795B" w:rsidP="009A7900">
            <w:pPr>
              <w:ind w:left="-24"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Increase</w:t>
            </w:r>
          </w:p>
        </w:tc>
        <w:tc>
          <w:tcPr>
            <w:tcW w:w="989" w:type="dxa"/>
            <w:vAlign w:val="bottom"/>
          </w:tcPr>
          <w:p w14:paraId="3D754032" w14:textId="77777777" w:rsidR="0064611B" w:rsidRPr="00F4373D" w:rsidRDefault="0064611B" w:rsidP="003B2ED1">
            <w:pPr>
              <w:ind w:right="-72"/>
              <w:jc w:val="right"/>
              <w:rPr>
                <w:rFonts w:ascii="Times New Roman" w:hAnsi="Times New Roman" w:cs="Times New Roman"/>
                <w:b/>
                <w:bCs/>
                <w:sz w:val="16"/>
                <w:szCs w:val="16"/>
                <w:lang w:val="en-US"/>
              </w:rPr>
            </w:pPr>
          </w:p>
        </w:tc>
        <w:tc>
          <w:tcPr>
            <w:tcW w:w="989" w:type="dxa"/>
            <w:vAlign w:val="bottom"/>
          </w:tcPr>
          <w:p w14:paraId="562C8C9D" w14:textId="77777777" w:rsidR="0064611B" w:rsidRPr="00F4373D" w:rsidRDefault="0064611B" w:rsidP="003B2ED1">
            <w:pPr>
              <w:ind w:right="-72"/>
              <w:jc w:val="right"/>
              <w:rPr>
                <w:rFonts w:ascii="Times New Roman" w:hAnsi="Times New Roman" w:cs="Times New Roman"/>
                <w:b/>
                <w:bCs/>
                <w:sz w:val="16"/>
                <w:szCs w:val="16"/>
                <w:lang w:val="en-US"/>
              </w:rPr>
            </w:pPr>
          </w:p>
        </w:tc>
        <w:tc>
          <w:tcPr>
            <w:tcW w:w="992" w:type="dxa"/>
            <w:vAlign w:val="bottom"/>
          </w:tcPr>
          <w:p w14:paraId="061B43B2" w14:textId="77777777" w:rsidR="0064611B" w:rsidRPr="00F4373D" w:rsidRDefault="0064611B" w:rsidP="003B2ED1">
            <w:pPr>
              <w:ind w:right="-72"/>
              <w:jc w:val="right"/>
              <w:rPr>
                <w:rFonts w:ascii="Times New Roman" w:hAnsi="Times New Roman" w:cs="Times New Roman"/>
                <w:b/>
                <w:bCs/>
                <w:sz w:val="16"/>
                <w:szCs w:val="16"/>
                <w:lang w:val="en-US"/>
              </w:rPr>
            </w:pPr>
          </w:p>
        </w:tc>
        <w:tc>
          <w:tcPr>
            <w:tcW w:w="850" w:type="dxa"/>
            <w:vAlign w:val="bottom"/>
          </w:tcPr>
          <w:p w14:paraId="5F00C347" w14:textId="77777777" w:rsidR="0064611B" w:rsidRPr="00F4373D" w:rsidRDefault="0064611B" w:rsidP="003B2ED1">
            <w:pPr>
              <w:ind w:right="-72"/>
              <w:jc w:val="right"/>
              <w:rPr>
                <w:rFonts w:ascii="Times New Roman" w:hAnsi="Times New Roman" w:cs="Times New Roman"/>
                <w:b/>
                <w:bCs/>
                <w:sz w:val="16"/>
                <w:szCs w:val="16"/>
                <w:lang w:val="en-US"/>
              </w:rPr>
            </w:pPr>
          </w:p>
        </w:tc>
        <w:tc>
          <w:tcPr>
            <w:tcW w:w="950" w:type="dxa"/>
            <w:vAlign w:val="bottom"/>
          </w:tcPr>
          <w:p w14:paraId="3B505CCD" w14:textId="77777777" w:rsidR="0064611B" w:rsidRPr="00F4373D" w:rsidRDefault="0064611B" w:rsidP="003B2ED1">
            <w:pPr>
              <w:ind w:right="-72"/>
              <w:jc w:val="right"/>
              <w:rPr>
                <w:rFonts w:ascii="Times New Roman" w:hAnsi="Times New Roman" w:cs="Times New Roman"/>
                <w:b/>
                <w:bCs/>
                <w:sz w:val="16"/>
                <w:szCs w:val="16"/>
                <w:lang w:val="en-US"/>
              </w:rPr>
            </w:pPr>
          </w:p>
        </w:tc>
        <w:tc>
          <w:tcPr>
            <w:tcW w:w="990" w:type="dxa"/>
            <w:vAlign w:val="bottom"/>
          </w:tcPr>
          <w:p w14:paraId="1504EE6E" w14:textId="77777777" w:rsidR="0064611B" w:rsidRPr="00F4373D" w:rsidRDefault="0064611B" w:rsidP="003B2ED1">
            <w:pPr>
              <w:ind w:right="-72"/>
              <w:jc w:val="right"/>
              <w:rPr>
                <w:rFonts w:ascii="Times New Roman" w:hAnsi="Times New Roman" w:cs="Times New Roman"/>
                <w:b/>
                <w:bCs/>
                <w:sz w:val="16"/>
                <w:szCs w:val="16"/>
                <w:lang w:val="en-US"/>
              </w:rPr>
            </w:pPr>
          </w:p>
        </w:tc>
        <w:tc>
          <w:tcPr>
            <w:tcW w:w="1115" w:type="dxa"/>
            <w:vAlign w:val="bottom"/>
          </w:tcPr>
          <w:p w14:paraId="793BB026" w14:textId="77777777" w:rsidR="0064611B" w:rsidRPr="00F4373D" w:rsidRDefault="0064611B" w:rsidP="00991DC4">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As at</w:t>
            </w:r>
          </w:p>
        </w:tc>
      </w:tr>
      <w:tr w:rsidR="00F4373D" w:rsidRPr="00F4373D" w14:paraId="2306F347" w14:textId="77777777" w:rsidTr="0070080E">
        <w:trPr>
          <w:trHeight w:val="20"/>
        </w:trPr>
        <w:tc>
          <w:tcPr>
            <w:tcW w:w="1584" w:type="dxa"/>
            <w:vAlign w:val="bottom"/>
          </w:tcPr>
          <w:p w14:paraId="46B24840" w14:textId="77777777" w:rsidR="0064611B" w:rsidRPr="00F4373D" w:rsidRDefault="0064611B" w:rsidP="003B2ED1">
            <w:pPr>
              <w:ind w:left="-113" w:right="-72"/>
              <w:rPr>
                <w:rFonts w:ascii="Times New Roman" w:hAnsi="Times New Roman" w:cs="Times New Roman"/>
                <w:b/>
                <w:bCs/>
                <w:sz w:val="16"/>
                <w:szCs w:val="16"/>
                <w:lang w:val="en-US"/>
              </w:rPr>
            </w:pPr>
          </w:p>
        </w:tc>
        <w:tc>
          <w:tcPr>
            <w:tcW w:w="1500" w:type="dxa"/>
            <w:vAlign w:val="bottom"/>
          </w:tcPr>
          <w:p w14:paraId="408AA3A8" w14:textId="77777777" w:rsidR="0064611B" w:rsidRPr="00F4373D" w:rsidRDefault="0064611B" w:rsidP="003B2ED1">
            <w:pPr>
              <w:ind w:right="-72"/>
              <w:jc w:val="center"/>
              <w:rPr>
                <w:rFonts w:ascii="Times New Roman" w:hAnsi="Times New Roman" w:cs="Times New Roman"/>
                <w:b/>
                <w:bCs/>
                <w:sz w:val="16"/>
                <w:szCs w:val="16"/>
                <w:lang w:val="en-US"/>
              </w:rPr>
            </w:pPr>
          </w:p>
        </w:tc>
        <w:tc>
          <w:tcPr>
            <w:tcW w:w="992" w:type="dxa"/>
            <w:vAlign w:val="bottom"/>
          </w:tcPr>
          <w:p w14:paraId="21B53DCC" w14:textId="77777777" w:rsidR="0064611B" w:rsidRPr="00F4373D" w:rsidRDefault="0064611B" w:rsidP="003B2ED1">
            <w:pPr>
              <w:ind w:right="-72"/>
              <w:jc w:val="center"/>
              <w:rPr>
                <w:rFonts w:ascii="Times New Roman" w:hAnsi="Times New Roman" w:cs="Times New Roman"/>
                <w:b/>
                <w:bCs/>
                <w:spacing w:val="-6"/>
                <w:sz w:val="16"/>
                <w:szCs w:val="16"/>
                <w:lang w:val="en-US"/>
              </w:rPr>
            </w:pPr>
          </w:p>
        </w:tc>
        <w:tc>
          <w:tcPr>
            <w:tcW w:w="1418" w:type="dxa"/>
            <w:vAlign w:val="bottom"/>
          </w:tcPr>
          <w:p w14:paraId="411085D0" w14:textId="77777777" w:rsidR="0064611B" w:rsidRPr="00F4373D" w:rsidRDefault="0064611B" w:rsidP="003B2ED1">
            <w:pPr>
              <w:ind w:right="-72"/>
              <w:jc w:val="center"/>
              <w:rPr>
                <w:rFonts w:ascii="Times New Roman" w:hAnsi="Times New Roman" w:cs="Times New Roman"/>
                <w:b/>
                <w:bCs/>
                <w:sz w:val="16"/>
                <w:szCs w:val="16"/>
                <w:lang w:val="en-US"/>
              </w:rPr>
            </w:pPr>
          </w:p>
        </w:tc>
        <w:tc>
          <w:tcPr>
            <w:tcW w:w="1134" w:type="dxa"/>
            <w:vAlign w:val="bottom"/>
          </w:tcPr>
          <w:p w14:paraId="31EA5A13" w14:textId="77777777" w:rsidR="0064611B" w:rsidRPr="00F4373D" w:rsidRDefault="0064611B" w:rsidP="003B2ED1">
            <w:pPr>
              <w:ind w:right="-72"/>
              <w:jc w:val="center"/>
              <w:rPr>
                <w:rFonts w:ascii="Times New Roman" w:hAnsi="Times New Roman" w:cs="Times New Roman"/>
                <w:b/>
                <w:bCs/>
                <w:spacing w:val="-6"/>
                <w:sz w:val="16"/>
                <w:szCs w:val="16"/>
                <w:lang w:val="en-US"/>
              </w:rPr>
            </w:pPr>
          </w:p>
        </w:tc>
        <w:tc>
          <w:tcPr>
            <w:tcW w:w="992" w:type="dxa"/>
            <w:vAlign w:val="bottom"/>
          </w:tcPr>
          <w:p w14:paraId="068E58C2" w14:textId="591D4718" w:rsidR="0064611B" w:rsidRPr="00F4373D" w:rsidRDefault="0053787C" w:rsidP="009A7900">
            <w:pPr>
              <w:ind w:right="-72"/>
              <w:jc w:val="center"/>
              <w:rPr>
                <w:rFonts w:ascii="Times New Roman" w:hAnsi="Times New Roman" w:cstheme="minorBidi"/>
                <w:b/>
                <w:bCs/>
                <w:spacing w:val="-4"/>
                <w:sz w:val="16"/>
                <w:szCs w:val="16"/>
                <w:cs/>
                <w:lang w:val="en-US"/>
              </w:rPr>
            </w:pPr>
            <w:r w:rsidRPr="00F4373D">
              <w:rPr>
                <w:rFonts w:ascii="Times New Roman" w:hAnsi="Times New Roman" w:cs="Times New Roman"/>
                <w:b/>
                <w:bCs/>
                <w:spacing w:val="-4"/>
                <w:sz w:val="16"/>
                <w:szCs w:val="16"/>
                <w:lang w:val="en-US"/>
              </w:rPr>
              <w:t>January 1,</w:t>
            </w:r>
          </w:p>
        </w:tc>
        <w:tc>
          <w:tcPr>
            <w:tcW w:w="985" w:type="dxa"/>
            <w:vAlign w:val="bottom"/>
          </w:tcPr>
          <w:p w14:paraId="1DEFB364" w14:textId="0DB7F08F" w:rsidR="0064611B" w:rsidRPr="00F4373D" w:rsidRDefault="0064611B" w:rsidP="009A7900">
            <w:pPr>
              <w:ind w:left="-24"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during</w:t>
            </w:r>
          </w:p>
        </w:tc>
        <w:tc>
          <w:tcPr>
            <w:tcW w:w="989" w:type="dxa"/>
            <w:vAlign w:val="bottom"/>
          </w:tcPr>
          <w:p w14:paraId="0FC1BD8D" w14:textId="77777777" w:rsidR="0064611B" w:rsidRPr="00F4373D" w:rsidRDefault="0064611B" w:rsidP="003B2ED1">
            <w:pPr>
              <w:ind w:right="-72"/>
              <w:jc w:val="right"/>
              <w:rPr>
                <w:rFonts w:ascii="Times New Roman" w:hAnsi="Times New Roman" w:cs="Times New Roman"/>
                <w:b/>
                <w:bCs/>
                <w:sz w:val="16"/>
                <w:szCs w:val="16"/>
                <w:lang w:val="en-US"/>
              </w:rPr>
            </w:pPr>
          </w:p>
        </w:tc>
        <w:tc>
          <w:tcPr>
            <w:tcW w:w="989" w:type="dxa"/>
            <w:vAlign w:val="bottom"/>
          </w:tcPr>
          <w:p w14:paraId="169182DF" w14:textId="77777777" w:rsidR="0064611B" w:rsidRPr="00F4373D" w:rsidRDefault="0064611B" w:rsidP="003B2ED1">
            <w:pPr>
              <w:ind w:right="-72"/>
              <w:jc w:val="right"/>
              <w:rPr>
                <w:rFonts w:ascii="Times New Roman" w:hAnsi="Times New Roman" w:cs="Times New Roman"/>
                <w:b/>
                <w:bCs/>
                <w:sz w:val="16"/>
                <w:szCs w:val="16"/>
                <w:lang w:val="en-US"/>
              </w:rPr>
            </w:pPr>
          </w:p>
        </w:tc>
        <w:tc>
          <w:tcPr>
            <w:tcW w:w="992" w:type="dxa"/>
            <w:vAlign w:val="bottom"/>
          </w:tcPr>
          <w:p w14:paraId="675664C6" w14:textId="77777777" w:rsidR="0064611B" w:rsidRPr="00F4373D" w:rsidRDefault="0064611B" w:rsidP="003B2ED1">
            <w:pPr>
              <w:ind w:right="-72"/>
              <w:jc w:val="right"/>
              <w:rPr>
                <w:rFonts w:ascii="Times New Roman" w:hAnsi="Times New Roman" w:cs="Times New Roman"/>
                <w:b/>
                <w:bCs/>
                <w:sz w:val="16"/>
                <w:szCs w:val="16"/>
                <w:lang w:val="en-US"/>
              </w:rPr>
            </w:pPr>
          </w:p>
        </w:tc>
        <w:tc>
          <w:tcPr>
            <w:tcW w:w="850" w:type="dxa"/>
            <w:vAlign w:val="bottom"/>
          </w:tcPr>
          <w:p w14:paraId="7864EFDF" w14:textId="77777777" w:rsidR="0064611B" w:rsidRPr="00F4373D" w:rsidRDefault="0064611B" w:rsidP="003B2ED1">
            <w:pPr>
              <w:ind w:right="-72"/>
              <w:jc w:val="right"/>
              <w:rPr>
                <w:rFonts w:ascii="Times New Roman" w:hAnsi="Times New Roman" w:cs="Times New Roman"/>
                <w:b/>
                <w:bCs/>
                <w:sz w:val="16"/>
                <w:szCs w:val="16"/>
                <w:lang w:val="en-US"/>
              </w:rPr>
            </w:pPr>
          </w:p>
        </w:tc>
        <w:tc>
          <w:tcPr>
            <w:tcW w:w="950" w:type="dxa"/>
            <w:vAlign w:val="bottom"/>
          </w:tcPr>
          <w:p w14:paraId="53532616" w14:textId="77777777" w:rsidR="0064611B" w:rsidRPr="00F4373D" w:rsidRDefault="0064611B" w:rsidP="003B2ED1">
            <w:pPr>
              <w:ind w:right="-72"/>
              <w:jc w:val="right"/>
              <w:rPr>
                <w:rFonts w:ascii="Times New Roman" w:hAnsi="Times New Roman" w:cs="Times New Roman"/>
                <w:b/>
                <w:bCs/>
                <w:sz w:val="16"/>
                <w:szCs w:val="16"/>
                <w:lang w:val="en-US"/>
              </w:rPr>
            </w:pPr>
          </w:p>
        </w:tc>
        <w:tc>
          <w:tcPr>
            <w:tcW w:w="990" w:type="dxa"/>
            <w:vAlign w:val="bottom"/>
          </w:tcPr>
          <w:p w14:paraId="37E8FF5F" w14:textId="77777777" w:rsidR="0064611B" w:rsidRPr="00F4373D" w:rsidRDefault="0064611B" w:rsidP="003B2ED1">
            <w:pPr>
              <w:ind w:right="-72"/>
              <w:jc w:val="right"/>
              <w:rPr>
                <w:rFonts w:ascii="Times New Roman" w:hAnsi="Times New Roman" w:cs="Times New Roman"/>
                <w:b/>
                <w:bCs/>
                <w:sz w:val="16"/>
                <w:szCs w:val="16"/>
                <w:lang w:val="en-US"/>
              </w:rPr>
            </w:pPr>
          </w:p>
        </w:tc>
        <w:tc>
          <w:tcPr>
            <w:tcW w:w="1115" w:type="dxa"/>
            <w:vAlign w:val="bottom"/>
          </w:tcPr>
          <w:p w14:paraId="0099B024" w14:textId="5A362AA6" w:rsidR="0064611B" w:rsidRPr="00F4373D" w:rsidRDefault="0064611B" w:rsidP="00991DC4">
            <w:pPr>
              <w:ind w:right="-72"/>
              <w:jc w:val="center"/>
              <w:rPr>
                <w:rFonts w:ascii="Times New Roman" w:hAnsi="Times New Roman" w:cstheme="minorBidi"/>
                <w:b/>
                <w:bCs/>
                <w:sz w:val="16"/>
                <w:szCs w:val="16"/>
                <w:lang w:val="en-US"/>
              </w:rPr>
            </w:pPr>
            <w:r w:rsidRPr="00F4373D">
              <w:rPr>
                <w:rFonts w:ascii="Times New Roman" w:hAnsi="Times New Roman" w:cs="Times New Roman"/>
                <w:b/>
                <w:bCs/>
                <w:sz w:val="16"/>
                <w:szCs w:val="16"/>
                <w:lang w:val="en-US"/>
              </w:rPr>
              <w:t>December</w:t>
            </w:r>
            <w:r w:rsidR="0070080E" w:rsidRPr="00F4373D">
              <w:rPr>
                <w:rFonts w:ascii="Times New Roman" w:hAnsi="Times New Roman" w:cstheme="minorBidi" w:hint="cs"/>
                <w:b/>
                <w:bCs/>
                <w:sz w:val="16"/>
                <w:szCs w:val="16"/>
                <w:cs/>
                <w:lang w:val="en-US"/>
              </w:rPr>
              <w:t xml:space="preserve"> </w:t>
            </w:r>
            <w:r w:rsidR="0070080E" w:rsidRPr="00F4373D">
              <w:rPr>
                <w:rFonts w:ascii="Times New Roman" w:hAnsi="Times New Roman" w:cstheme="minorBidi"/>
                <w:b/>
                <w:bCs/>
                <w:sz w:val="16"/>
                <w:szCs w:val="16"/>
                <w:lang w:val="en-US"/>
              </w:rPr>
              <w:t>31,</w:t>
            </w:r>
          </w:p>
        </w:tc>
      </w:tr>
      <w:tr w:rsidR="00F4373D" w:rsidRPr="00F4373D" w14:paraId="096E6ED4" w14:textId="77777777" w:rsidTr="0070080E">
        <w:trPr>
          <w:trHeight w:val="20"/>
        </w:trPr>
        <w:tc>
          <w:tcPr>
            <w:tcW w:w="1584" w:type="dxa"/>
            <w:vAlign w:val="bottom"/>
          </w:tcPr>
          <w:p w14:paraId="5CAFA5FC" w14:textId="77777777" w:rsidR="0064611B" w:rsidRPr="00F4373D" w:rsidRDefault="0064611B" w:rsidP="003B2ED1">
            <w:pPr>
              <w:ind w:left="-113" w:right="-72"/>
              <w:rPr>
                <w:rFonts w:ascii="Times New Roman" w:hAnsi="Times New Roman" w:cs="Times New Roman"/>
                <w:b/>
                <w:bCs/>
                <w:sz w:val="16"/>
                <w:szCs w:val="16"/>
                <w:lang w:val="en-US"/>
              </w:rPr>
            </w:pPr>
          </w:p>
        </w:tc>
        <w:tc>
          <w:tcPr>
            <w:tcW w:w="1500" w:type="dxa"/>
            <w:vAlign w:val="bottom"/>
          </w:tcPr>
          <w:p w14:paraId="597FACEB" w14:textId="77777777" w:rsidR="0064611B" w:rsidRPr="00F4373D" w:rsidRDefault="0064611B" w:rsidP="003B2ED1">
            <w:pPr>
              <w:ind w:right="-72"/>
              <w:jc w:val="center"/>
              <w:rPr>
                <w:rFonts w:ascii="Times New Roman" w:hAnsi="Times New Roman" w:cs="Times New Roman"/>
                <w:b/>
                <w:bCs/>
                <w:sz w:val="16"/>
                <w:szCs w:val="16"/>
                <w:lang w:val="en-US"/>
              </w:rPr>
            </w:pPr>
          </w:p>
        </w:tc>
        <w:tc>
          <w:tcPr>
            <w:tcW w:w="992" w:type="dxa"/>
            <w:vAlign w:val="bottom"/>
          </w:tcPr>
          <w:p w14:paraId="121998FA" w14:textId="77777777" w:rsidR="0064611B" w:rsidRPr="00F4373D" w:rsidRDefault="0064611B" w:rsidP="003B2ED1">
            <w:pPr>
              <w:ind w:right="-72"/>
              <w:jc w:val="center"/>
              <w:rPr>
                <w:rFonts w:ascii="Times New Roman" w:hAnsi="Times New Roman" w:cs="Times New Roman"/>
                <w:b/>
                <w:bCs/>
                <w:spacing w:val="-6"/>
                <w:sz w:val="16"/>
                <w:szCs w:val="16"/>
                <w:lang w:val="en-US"/>
              </w:rPr>
            </w:pPr>
          </w:p>
        </w:tc>
        <w:tc>
          <w:tcPr>
            <w:tcW w:w="1418" w:type="dxa"/>
            <w:vAlign w:val="bottom"/>
          </w:tcPr>
          <w:p w14:paraId="7B0E6DFB" w14:textId="77777777" w:rsidR="0064611B" w:rsidRPr="00F4373D" w:rsidRDefault="0064611B" w:rsidP="003B2ED1">
            <w:pPr>
              <w:ind w:right="-72"/>
              <w:jc w:val="center"/>
              <w:rPr>
                <w:rFonts w:ascii="Times New Roman" w:hAnsi="Times New Roman" w:cs="Times New Roman"/>
                <w:b/>
                <w:bCs/>
                <w:sz w:val="16"/>
                <w:szCs w:val="16"/>
                <w:lang w:val="en-US"/>
              </w:rPr>
            </w:pPr>
          </w:p>
        </w:tc>
        <w:tc>
          <w:tcPr>
            <w:tcW w:w="1134" w:type="dxa"/>
            <w:vAlign w:val="bottom"/>
          </w:tcPr>
          <w:p w14:paraId="739E3B1B" w14:textId="77777777" w:rsidR="0064611B" w:rsidRPr="00F4373D" w:rsidRDefault="0064611B" w:rsidP="003B2ED1">
            <w:pPr>
              <w:ind w:right="-72"/>
              <w:jc w:val="center"/>
              <w:rPr>
                <w:rFonts w:ascii="Times New Roman" w:hAnsi="Times New Roman" w:cs="Times New Roman"/>
                <w:b/>
                <w:bCs/>
                <w:spacing w:val="-6"/>
                <w:sz w:val="16"/>
                <w:szCs w:val="16"/>
                <w:lang w:val="en-US"/>
              </w:rPr>
            </w:pPr>
          </w:p>
        </w:tc>
        <w:tc>
          <w:tcPr>
            <w:tcW w:w="992" w:type="dxa"/>
            <w:tcBorders>
              <w:bottom w:val="single" w:sz="4" w:space="0" w:color="auto"/>
            </w:tcBorders>
            <w:vAlign w:val="bottom"/>
          </w:tcPr>
          <w:p w14:paraId="184E5DA4" w14:textId="2B1F5E1B" w:rsidR="0064611B" w:rsidRPr="00F4373D" w:rsidRDefault="0064611B" w:rsidP="009A7900">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202</w:t>
            </w:r>
            <w:r w:rsidR="000A04AF" w:rsidRPr="00F4373D">
              <w:rPr>
                <w:rFonts w:ascii="Times New Roman" w:hAnsi="Times New Roman" w:cs="Times New Roman"/>
                <w:b/>
                <w:bCs/>
                <w:sz w:val="16"/>
                <w:szCs w:val="16"/>
                <w:lang w:val="en-US"/>
              </w:rPr>
              <w:t>4</w:t>
            </w:r>
          </w:p>
        </w:tc>
        <w:tc>
          <w:tcPr>
            <w:tcW w:w="985" w:type="dxa"/>
            <w:tcBorders>
              <w:bottom w:val="single" w:sz="4" w:space="0" w:color="auto"/>
            </w:tcBorders>
            <w:vAlign w:val="bottom"/>
          </w:tcPr>
          <w:p w14:paraId="116B2689" w14:textId="77777777" w:rsidR="0064611B" w:rsidRPr="00F4373D" w:rsidRDefault="0064611B" w:rsidP="009A7900">
            <w:pPr>
              <w:ind w:left="-24"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the year</w:t>
            </w:r>
          </w:p>
        </w:tc>
        <w:tc>
          <w:tcPr>
            <w:tcW w:w="4770" w:type="dxa"/>
            <w:gridSpan w:val="5"/>
            <w:tcBorders>
              <w:bottom w:val="single" w:sz="4" w:space="0" w:color="auto"/>
            </w:tcBorders>
            <w:vAlign w:val="bottom"/>
          </w:tcPr>
          <w:p w14:paraId="56B213F5" w14:textId="77777777" w:rsidR="0064611B" w:rsidRPr="00F4373D" w:rsidRDefault="0064611B" w:rsidP="003B2ED1">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Decrease during the period</w:t>
            </w:r>
          </w:p>
        </w:tc>
        <w:tc>
          <w:tcPr>
            <w:tcW w:w="990" w:type="dxa"/>
            <w:tcBorders>
              <w:bottom w:val="single" w:sz="4" w:space="0" w:color="auto"/>
            </w:tcBorders>
            <w:vAlign w:val="bottom"/>
          </w:tcPr>
          <w:p w14:paraId="08B49512" w14:textId="77777777" w:rsidR="0064611B" w:rsidRPr="00F4373D" w:rsidRDefault="0064611B" w:rsidP="003B2ED1">
            <w:pPr>
              <w:ind w:right="-72"/>
              <w:jc w:val="right"/>
              <w:rPr>
                <w:rFonts w:ascii="Times New Roman" w:hAnsi="Times New Roman" w:cs="Times New Roman"/>
                <w:b/>
                <w:bCs/>
                <w:sz w:val="16"/>
                <w:szCs w:val="16"/>
                <w:lang w:val="en-US"/>
              </w:rPr>
            </w:pPr>
          </w:p>
        </w:tc>
        <w:tc>
          <w:tcPr>
            <w:tcW w:w="1115" w:type="dxa"/>
            <w:tcBorders>
              <w:bottom w:val="single" w:sz="4" w:space="0" w:color="auto"/>
            </w:tcBorders>
            <w:vAlign w:val="bottom"/>
          </w:tcPr>
          <w:p w14:paraId="12C778B5" w14:textId="77777777" w:rsidR="0064611B" w:rsidRPr="00F4373D" w:rsidRDefault="0064611B" w:rsidP="00991DC4">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2024</w:t>
            </w:r>
          </w:p>
        </w:tc>
      </w:tr>
      <w:tr w:rsidR="00F4373D" w:rsidRPr="00F4373D" w14:paraId="15B6D9DC" w14:textId="77777777" w:rsidTr="0070080E">
        <w:trPr>
          <w:trHeight w:val="20"/>
        </w:trPr>
        <w:tc>
          <w:tcPr>
            <w:tcW w:w="1584" w:type="dxa"/>
            <w:vAlign w:val="bottom"/>
          </w:tcPr>
          <w:p w14:paraId="6C9E81E5" w14:textId="77777777" w:rsidR="0064611B" w:rsidRPr="00F4373D" w:rsidRDefault="0064611B" w:rsidP="003B2ED1">
            <w:pPr>
              <w:ind w:left="-113" w:right="-72"/>
              <w:rPr>
                <w:rFonts w:ascii="Times New Roman" w:hAnsi="Times New Roman" w:cs="Times New Roman"/>
                <w:b/>
                <w:bCs/>
                <w:sz w:val="16"/>
                <w:szCs w:val="16"/>
                <w:lang w:val="en-US"/>
              </w:rPr>
            </w:pPr>
          </w:p>
        </w:tc>
        <w:tc>
          <w:tcPr>
            <w:tcW w:w="1500" w:type="dxa"/>
            <w:vAlign w:val="bottom"/>
          </w:tcPr>
          <w:p w14:paraId="17EA27F4" w14:textId="77777777" w:rsidR="0064611B" w:rsidRPr="00F4373D" w:rsidRDefault="0064611B" w:rsidP="003B2ED1">
            <w:pPr>
              <w:ind w:right="-72"/>
              <w:jc w:val="center"/>
              <w:rPr>
                <w:rFonts w:ascii="Times New Roman" w:hAnsi="Times New Roman" w:cs="Times New Roman"/>
                <w:b/>
                <w:bCs/>
                <w:sz w:val="16"/>
                <w:szCs w:val="16"/>
                <w:lang w:val="en-US"/>
              </w:rPr>
            </w:pPr>
          </w:p>
        </w:tc>
        <w:tc>
          <w:tcPr>
            <w:tcW w:w="992" w:type="dxa"/>
            <w:vAlign w:val="bottom"/>
          </w:tcPr>
          <w:p w14:paraId="0D0B7590" w14:textId="77777777" w:rsidR="0064611B" w:rsidRPr="00F4373D" w:rsidRDefault="0064611B" w:rsidP="003B2ED1">
            <w:pPr>
              <w:ind w:right="-72"/>
              <w:jc w:val="center"/>
              <w:rPr>
                <w:rFonts w:ascii="Times New Roman" w:hAnsi="Times New Roman" w:cs="Times New Roman"/>
                <w:b/>
                <w:bCs/>
                <w:spacing w:val="-6"/>
                <w:sz w:val="16"/>
                <w:szCs w:val="16"/>
                <w:lang w:val="en-US"/>
              </w:rPr>
            </w:pPr>
          </w:p>
        </w:tc>
        <w:tc>
          <w:tcPr>
            <w:tcW w:w="1418" w:type="dxa"/>
            <w:vAlign w:val="bottom"/>
          </w:tcPr>
          <w:p w14:paraId="0BA9D874" w14:textId="77777777" w:rsidR="0064611B" w:rsidRPr="00F4373D" w:rsidRDefault="0064611B" w:rsidP="003B2ED1">
            <w:pPr>
              <w:ind w:right="-72"/>
              <w:jc w:val="center"/>
              <w:rPr>
                <w:rFonts w:ascii="Times New Roman" w:hAnsi="Times New Roman" w:cs="Times New Roman"/>
                <w:b/>
                <w:bCs/>
                <w:sz w:val="16"/>
                <w:szCs w:val="16"/>
                <w:lang w:val="en-US"/>
              </w:rPr>
            </w:pPr>
          </w:p>
        </w:tc>
        <w:tc>
          <w:tcPr>
            <w:tcW w:w="1134" w:type="dxa"/>
            <w:vAlign w:val="bottom"/>
          </w:tcPr>
          <w:p w14:paraId="0DE18407" w14:textId="77777777" w:rsidR="0064611B" w:rsidRPr="00F4373D" w:rsidRDefault="0064611B" w:rsidP="003B2ED1">
            <w:pPr>
              <w:ind w:right="-72"/>
              <w:jc w:val="center"/>
              <w:rPr>
                <w:rFonts w:ascii="Times New Roman" w:hAnsi="Times New Roman" w:cs="Times New Roman"/>
                <w:b/>
                <w:bCs/>
                <w:spacing w:val="-6"/>
                <w:sz w:val="16"/>
                <w:szCs w:val="16"/>
                <w:lang w:val="en-US"/>
              </w:rPr>
            </w:pPr>
          </w:p>
        </w:tc>
        <w:tc>
          <w:tcPr>
            <w:tcW w:w="992" w:type="dxa"/>
            <w:tcBorders>
              <w:top w:val="single" w:sz="4" w:space="0" w:color="auto"/>
            </w:tcBorders>
            <w:vAlign w:val="bottom"/>
          </w:tcPr>
          <w:p w14:paraId="1F92C8A0" w14:textId="77777777" w:rsidR="0064611B" w:rsidRPr="00F4373D" w:rsidRDefault="0064611B" w:rsidP="003B2ED1">
            <w:pPr>
              <w:ind w:right="-72"/>
              <w:jc w:val="right"/>
              <w:rPr>
                <w:rFonts w:ascii="Times New Roman" w:hAnsi="Times New Roman" w:cs="Times New Roman"/>
                <w:b/>
                <w:bCs/>
                <w:sz w:val="16"/>
                <w:szCs w:val="16"/>
                <w:lang w:val="en-US"/>
              </w:rPr>
            </w:pPr>
          </w:p>
        </w:tc>
        <w:tc>
          <w:tcPr>
            <w:tcW w:w="985" w:type="dxa"/>
            <w:tcBorders>
              <w:top w:val="single" w:sz="4" w:space="0" w:color="auto"/>
            </w:tcBorders>
            <w:vAlign w:val="bottom"/>
          </w:tcPr>
          <w:p w14:paraId="5D2771EC" w14:textId="77777777" w:rsidR="0064611B" w:rsidRPr="00F4373D" w:rsidRDefault="0064611B" w:rsidP="003B2ED1">
            <w:pPr>
              <w:ind w:left="-24" w:right="-72"/>
              <w:jc w:val="right"/>
              <w:rPr>
                <w:rFonts w:ascii="Times New Roman" w:hAnsi="Times New Roman" w:cs="Times New Roman"/>
                <w:b/>
                <w:bCs/>
                <w:sz w:val="16"/>
                <w:szCs w:val="16"/>
                <w:lang w:val="en-US"/>
              </w:rPr>
            </w:pPr>
          </w:p>
        </w:tc>
        <w:tc>
          <w:tcPr>
            <w:tcW w:w="989" w:type="dxa"/>
            <w:tcBorders>
              <w:top w:val="single" w:sz="4" w:space="0" w:color="auto"/>
            </w:tcBorders>
            <w:vAlign w:val="bottom"/>
          </w:tcPr>
          <w:p w14:paraId="4D4A55BB" w14:textId="77777777" w:rsidR="0064611B" w:rsidRPr="00F4373D" w:rsidRDefault="0064611B" w:rsidP="003B2ED1">
            <w:pPr>
              <w:ind w:right="-72"/>
              <w:jc w:val="right"/>
              <w:rPr>
                <w:rFonts w:ascii="Times New Roman" w:hAnsi="Times New Roman" w:cs="Times New Roman"/>
                <w:b/>
                <w:bCs/>
                <w:sz w:val="16"/>
                <w:szCs w:val="16"/>
                <w:lang w:val="en-US"/>
              </w:rPr>
            </w:pPr>
          </w:p>
        </w:tc>
        <w:tc>
          <w:tcPr>
            <w:tcW w:w="989" w:type="dxa"/>
            <w:tcBorders>
              <w:top w:val="single" w:sz="4" w:space="0" w:color="auto"/>
            </w:tcBorders>
            <w:vAlign w:val="bottom"/>
          </w:tcPr>
          <w:p w14:paraId="37C7CF76" w14:textId="69D02B03" w:rsidR="0064611B" w:rsidRPr="00F4373D" w:rsidRDefault="0064611B" w:rsidP="00494BF7">
            <w:pPr>
              <w:ind w:right="-72"/>
              <w:jc w:val="center"/>
              <w:rPr>
                <w:rFonts w:ascii="Times New Roman" w:hAnsi="Times New Roman" w:cs="Times New Roman"/>
                <w:b/>
                <w:bCs/>
                <w:spacing w:val="-2"/>
                <w:sz w:val="16"/>
                <w:szCs w:val="16"/>
                <w:lang w:val="en-US"/>
              </w:rPr>
            </w:pPr>
          </w:p>
        </w:tc>
        <w:tc>
          <w:tcPr>
            <w:tcW w:w="992" w:type="dxa"/>
            <w:tcBorders>
              <w:top w:val="single" w:sz="4" w:space="0" w:color="auto"/>
            </w:tcBorders>
            <w:vAlign w:val="bottom"/>
          </w:tcPr>
          <w:p w14:paraId="076EA442" w14:textId="77777777" w:rsidR="0064611B" w:rsidRPr="00F4373D" w:rsidRDefault="0064611B"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Issue of</w:t>
            </w:r>
          </w:p>
        </w:tc>
        <w:tc>
          <w:tcPr>
            <w:tcW w:w="850" w:type="dxa"/>
            <w:tcBorders>
              <w:top w:val="single" w:sz="4" w:space="0" w:color="auto"/>
            </w:tcBorders>
            <w:vAlign w:val="bottom"/>
          </w:tcPr>
          <w:p w14:paraId="3AA028E8" w14:textId="77777777" w:rsidR="0064611B" w:rsidRPr="00F4373D" w:rsidRDefault="0064611B" w:rsidP="00494BF7">
            <w:pPr>
              <w:ind w:right="-72"/>
              <w:jc w:val="center"/>
              <w:rPr>
                <w:rFonts w:ascii="Times New Roman" w:hAnsi="Times New Roman" w:cs="Times New Roman"/>
                <w:b/>
                <w:bCs/>
                <w:sz w:val="16"/>
                <w:szCs w:val="16"/>
                <w:lang w:val="en-US"/>
              </w:rPr>
            </w:pPr>
          </w:p>
        </w:tc>
        <w:tc>
          <w:tcPr>
            <w:tcW w:w="950" w:type="dxa"/>
            <w:tcBorders>
              <w:top w:val="single" w:sz="4" w:space="0" w:color="auto"/>
            </w:tcBorders>
            <w:vAlign w:val="bottom"/>
          </w:tcPr>
          <w:p w14:paraId="2D4E1736" w14:textId="77777777" w:rsidR="0064611B" w:rsidRPr="00F4373D" w:rsidRDefault="0064611B" w:rsidP="00494BF7">
            <w:pPr>
              <w:ind w:right="-72"/>
              <w:jc w:val="center"/>
              <w:rPr>
                <w:rFonts w:ascii="Times New Roman" w:hAnsi="Times New Roman" w:cs="Times New Roman"/>
                <w:b/>
                <w:bCs/>
                <w:sz w:val="16"/>
                <w:szCs w:val="16"/>
                <w:lang w:val="en-US"/>
              </w:rPr>
            </w:pPr>
          </w:p>
        </w:tc>
        <w:tc>
          <w:tcPr>
            <w:tcW w:w="990" w:type="dxa"/>
            <w:tcBorders>
              <w:top w:val="single" w:sz="4" w:space="0" w:color="auto"/>
            </w:tcBorders>
            <w:vAlign w:val="bottom"/>
          </w:tcPr>
          <w:p w14:paraId="27DD3EAC" w14:textId="77777777" w:rsidR="0064611B" w:rsidRPr="00F4373D" w:rsidRDefault="0064611B" w:rsidP="00494BF7">
            <w:pPr>
              <w:ind w:right="-72"/>
              <w:jc w:val="center"/>
              <w:rPr>
                <w:rFonts w:ascii="Times New Roman" w:hAnsi="Times New Roman" w:cs="Times New Roman"/>
                <w:b/>
                <w:bCs/>
                <w:sz w:val="16"/>
                <w:szCs w:val="16"/>
                <w:lang w:val="en-US"/>
              </w:rPr>
            </w:pPr>
          </w:p>
        </w:tc>
        <w:tc>
          <w:tcPr>
            <w:tcW w:w="1115" w:type="dxa"/>
            <w:tcBorders>
              <w:top w:val="single" w:sz="4" w:space="0" w:color="auto"/>
            </w:tcBorders>
            <w:vAlign w:val="bottom"/>
          </w:tcPr>
          <w:p w14:paraId="6DBA0DF8" w14:textId="77777777" w:rsidR="0064611B" w:rsidRPr="00F4373D" w:rsidRDefault="0064611B" w:rsidP="00991DC4">
            <w:pPr>
              <w:ind w:right="-72"/>
              <w:jc w:val="center"/>
              <w:rPr>
                <w:rFonts w:ascii="Times New Roman" w:hAnsi="Times New Roman" w:cs="Times New Roman"/>
                <w:b/>
                <w:bCs/>
                <w:sz w:val="16"/>
                <w:szCs w:val="16"/>
                <w:lang w:val="en-US"/>
              </w:rPr>
            </w:pPr>
          </w:p>
        </w:tc>
      </w:tr>
      <w:tr w:rsidR="00F4373D" w:rsidRPr="00F4373D" w14:paraId="4100FD14" w14:textId="77777777" w:rsidTr="0070080E">
        <w:trPr>
          <w:trHeight w:val="20"/>
        </w:trPr>
        <w:tc>
          <w:tcPr>
            <w:tcW w:w="1584" w:type="dxa"/>
            <w:vAlign w:val="bottom"/>
          </w:tcPr>
          <w:p w14:paraId="22D07CA7" w14:textId="77777777" w:rsidR="0070080E" w:rsidRPr="00F4373D" w:rsidRDefault="0070080E" w:rsidP="0070080E">
            <w:pPr>
              <w:ind w:left="-113" w:right="-72"/>
              <w:rPr>
                <w:rFonts w:ascii="Times New Roman" w:hAnsi="Times New Roman" w:cs="Times New Roman"/>
                <w:b/>
                <w:bCs/>
                <w:sz w:val="16"/>
                <w:szCs w:val="16"/>
                <w:lang w:val="en-US"/>
              </w:rPr>
            </w:pPr>
          </w:p>
        </w:tc>
        <w:tc>
          <w:tcPr>
            <w:tcW w:w="1500" w:type="dxa"/>
            <w:vAlign w:val="bottom"/>
          </w:tcPr>
          <w:p w14:paraId="334AE132" w14:textId="77777777" w:rsidR="0070080E" w:rsidRPr="00F4373D" w:rsidRDefault="0070080E" w:rsidP="0070080E">
            <w:pPr>
              <w:ind w:right="-72"/>
              <w:jc w:val="center"/>
              <w:rPr>
                <w:rFonts w:ascii="Times New Roman" w:hAnsi="Times New Roman" w:cs="Times New Roman"/>
                <w:b/>
                <w:bCs/>
                <w:sz w:val="16"/>
                <w:szCs w:val="16"/>
                <w:lang w:val="en-US"/>
              </w:rPr>
            </w:pPr>
          </w:p>
        </w:tc>
        <w:tc>
          <w:tcPr>
            <w:tcW w:w="992" w:type="dxa"/>
            <w:vAlign w:val="bottom"/>
          </w:tcPr>
          <w:p w14:paraId="5AADFC6D" w14:textId="77777777" w:rsidR="0070080E" w:rsidRPr="00F4373D" w:rsidRDefault="0070080E" w:rsidP="0070080E">
            <w:pPr>
              <w:ind w:right="-72"/>
              <w:jc w:val="center"/>
              <w:rPr>
                <w:rFonts w:ascii="Times New Roman" w:hAnsi="Times New Roman" w:cs="Times New Roman"/>
                <w:b/>
                <w:bCs/>
                <w:spacing w:val="-6"/>
                <w:sz w:val="16"/>
                <w:szCs w:val="16"/>
                <w:lang w:val="en-US"/>
              </w:rPr>
            </w:pPr>
          </w:p>
        </w:tc>
        <w:tc>
          <w:tcPr>
            <w:tcW w:w="1418" w:type="dxa"/>
            <w:vAlign w:val="bottom"/>
          </w:tcPr>
          <w:p w14:paraId="5FB9C374" w14:textId="77777777" w:rsidR="0070080E" w:rsidRPr="00F4373D" w:rsidRDefault="0070080E" w:rsidP="0070080E">
            <w:pPr>
              <w:ind w:right="-72"/>
              <w:jc w:val="center"/>
              <w:rPr>
                <w:rFonts w:ascii="Times New Roman" w:hAnsi="Times New Roman" w:cs="Times New Roman"/>
                <w:b/>
                <w:bCs/>
                <w:sz w:val="16"/>
                <w:szCs w:val="16"/>
                <w:lang w:val="en-US"/>
              </w:rPr>
            </w:pPr>
          </w:p>
        </w:tc>
        <w:tc>
          <w:tcPr>
            <w:tcW w:w="1134" w:type="dxa"/>
            <w:vAlign w:val="bottom"/>
          </w:tcPr>
          <w:p w14:paraId="748C1B85" w14:textId="77777777" w:rsidR="0070080E" w:rsidRPr="00F4373D" w:rsidRDefault="0070080E" w:rsidP="0070080E">
            <w:pPr>
              <w:ind w:right="-72"/>
              <w:jc w:val="center"/>
              <w:rPr>
                <w:rFonts w:ascii="Times New Roman" w:hAnsi="Times New Roman" w:cs="Times New Roman"/>
                <w:b/>
                <w:bCs/>
                <w:spacing w:val="-6"/>
                <w:sz w:val="16"/>
                <w:szCs w:val="16"/>
                <w:lang w:val="en-US"/>
              </w:rPr>
            </w:pPr>
          </w:p>
        </w:tc>
        <w:tc>
          <w:tcPr>
            <w:tcW w:w="992" w:type="dxa"/>
            <w:vAlign w:val="bottom"/>
          </w:tcPr>
          <w:p w14:paraId="3E08AA1D" w14:textId="77777777" w:rsidR="0070080E" w:rsidRPr="00F4373D" w:rsidRDefault="0070080E" w:rsidP="0070080E">
            <w:pPr>
              <w:ind w:right="-72"/>
              <w:jc w:val="right"/>
              <w:rPr>
                <w:rFonts w:ascii="Times New Roman" w:hAnsi="Times New Roman" w:cs="Times New Roman"/>
                <w:b/>
                <w:bCs/>
                <w:sz w:val="16"/>
                <w:szCs w:val="16"/>
                <w:lang w:val="en-US"/>
              </w:rPr>
            </w:pPr>
          </w:p>
        </w:tc>
        <w:tc>
          <w:tcPr>
            <w:tcW w:w="985" w:type="dxa"/>
            <w:vAlign w:val="bottom"/>
          </w:tcPr>
          <w:p w14:paraId="6D72EA7B" w14:textId="77777777" w:rsidR="0070080E" w:rsidRPr="00F4373D" w:rsidRDefault="0070080E" w:rsidP="0070080E">
            <w:pPr>
              <w:ind w:left="-24" w:right="-72"/>
              <w:jc w:val="right"/>
              <w:rPr>
                <w:rFonts w:ascii="Times New Roman" w:hAnsi="Times New Roman" w:cs="Times New Roman"/>
                <w:b/>
                <w:bCs/>
                <w:sz w:val="16"/>
                <w:szCs w:val="16"/>
                <w:lang w:val="en-US"/>
              </w:rPr>
            </w:pPr>
          </w:p>
        </w:tc>
        <w:tc>
          <w:tcPr>
            <w:tcW w:w="989" w:type="dxa"/>
            <w:vAlign w:val="bottom"/>
          </w:tcPr>
          <w:p w14:paraId="6C9A699E" w14:textId="77777777" w:rsidR="0070080E" w:rsidRPr="00F4373D" w:rsidRDefault="0070080E" w:rsidP="0070080E">
            <w:pPr>
              <w:ind w:right="-72"/>
              <w:jc w:val="right"/>
              <w:rPr>
                <w:rFonts w:ascii="Times New Roman" w:hAnsi="Times New Roman" w:cs="Times New Roman"/>
                <w:b/>
                <w:bCs/>
                <w:sz w:val="16"/>
                <w:szCs w:val="16"/>
                <w:lang w:val="en-US"/>
              </w:rPr>
            </w:pPr>
          </w:p>
        </w:tc>
        <w:tc>
          <w:tcPr>
            <w:tcW w:w="989" w:type="dxa"/>
            <w:vAlign w:val="bottom"/>
            <w:hideMark/>
          </w:tcPr>
          <w:p w14:paraId="7AD2B2D4" w14:textId="4F59619E" w:rsidR="0070080E" w:rsidRPr="00F4373D" w:rsidRDefault="0070080E" w:rsidP="00494BF7">
            <w:pPr>
              <w:ind w:left="-72" w:right="-58"/>
              <w:jc w:val="center"/>
              <w:rPr>
                <w:rFonts w:ascii="Times New Roman Bold" w:hAnsi="Times New Roman Bold" w:cs="Times New Roman"/>
                <w:b/>
                <w:bCs/>
                <w:spacing w:val="-6"/>
                <w:sz w:val="16"/>
                <w:szCs w:val="16"/>
                <w:lang w:val="en-US"/>
              </w:rPr>
            </w:pPr>
            <w:r w:rsidRPr="00F4373D">
              <w:rPr>
                <w:rFonts w:ascii="Times New Roman Bold" w:hAnsi="Times New Roman Bold" w:cs="Times New Roman"/>
                <w:b/>
                <w:bCs/>
                <w:spacing w:val="-6"/>
                <w:sz w:val="16"/>
                <w:szCs w:val="16"/>
                <w:lang w:val="en-US"/>
              </w:rPr>
              <w:t>Exercise ratio</w:t>
            </w:r>
          </w:p>
        </w:tc>
        <w:tc>
          <w:tcPr>
            <w:tcW w:w="992" w:type="dxa"/>
            <w:vAlign w:val="bottom"/>
            <w:hideMark/>
          </w:tcPr>
          <w:p w14:paraId="00236688" w14:textId="77777777" w:rsidR="0070080E" w:rsidRPr="00F4373D" w:rsidRDefault="0070080E"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ordinary</w:t>
            </w:r>
          </w:p>
        </w:tc>
        <w:tc>
          <w:tcPr>
            <w:tcW w:w="850" w:type="dxa"/>
            <w:vAlign w:val="bottom"/>
          </w:tcPr>
          <w:p w14:paraId="69211817" w14:textId="77777777" w:rsidR="0070080E" w:rsidRPr="00F4373D" w:rsidRDefault="0070080E" w:rsidP="00494BF7">
            <w:pPr>
              <w:ind w:right="-72"/>
              <w:jc w:val="center"/>
              <w:rPr>
                <w:rFonts w:ascii="Times New Roman" w:hAnsi="Times New Roman" w:cs="Times New Roman"/>
                <w:b/>
                <w:bCs/>
                <w:sz w:val="16"/>
                <w:szCs w:val="16"/>
                <w:lang w:val="en-US"/>
              </w:rPr>
            </w:pPr>
          </w:p>
        </w:tc>
        <w:tc>
          <w:tcPr>
            <w:tcW w:w="950" w:type="dxa"/>
            <w:vAlign w:val="bottom"/>
          </w:tcPr>
          <w:p w14:paraId="35A61C66" w14:textId="77777777" w:rsidR="0070080E" w:rsidRPr="00F4373D" w:rsidRDefault="0070080E" w:rsidP="00494BF7">
            <w:pPr>
              <w:ind w:right="-72"/>
              <w:jc w:val="center"/>
              <w:rPr>
                <w:rFonts w:ascii="Times New Roman" w:hAnsi="Times New Roman" w:cs="Times New Roman"/>
                <w:b/>
                <w:bCs/>
                <w:sz w:val="16"/>
                <w:szCs w:val="16"/>
                <w:lang w:val="en-US"/>
              </w:rPr>
            </w:pPr>
          </w:p>
        </w:tc>
        <w:tc>
          <w:tcPr>
            <w:tcW w:w="990" w:type="dxa"/>
            <w:vAlign w:val="bottom"/>
          </w:tcPr>
          <w:p w14:paraId="409C4873" w14:textId="77777777" w:rsidR="0070080E" w:rsidRPr="00F4373D" w:rsidRDefault="0070080E" w:rsidP="00494BF7">
            <w:pPr>
              <w:ind w:right="-72"/>
              <w:jc w:val="center"/>
              <w:rPr>
                <w:rFonts w:ascii="Times New Roman" w:hAnsi="Times New Roman" w:cs="Times New Roman"/>
                <w:b/>
                <w:bCs/>
                <w:sz w:val="16"/>
                <w:szCs w:val="16"/>
                <w:lang w:val="en-US"/>
              </w:rPr>
            </w:pPr>
          </w:p>
        </w:tc>
        <w:tc>
          <w:tcPr>
            <w:tcW w:w="1115" w:type="dxa"/>
            <w:vAlign w:val="bottom"/>
          </w:tcPr>
          <w:p w14:paraId="469443FC" w14:textId="77777777" w:rsidR="0070080E" w:rsidRPr="00F4373D" w:rsidRDefault="0070080E" w:rsidP="00991DC4">
            <w:pPr>
              <w:ind w:right="-72"/>
              <w:jc w:val="center"/>
              <w:rPr>
                <w:rFonts w:ascii="Times New Roman" w:hAnsi="Times New Roman" w:cs="Times New Roman"/>
                <w:b/>
                <w:bCs/>
                <w:sz w:val="16"/>
                <w:szCs w:val="16"/>
                <w:lang w:val="en-US"/>
              </w:rPr>
            </w:pPr>
          </w:p>
        </w:tc>
      </w:tr>
      <w:tr w:rsidR="00F4373D" w:rsidRPr="00F4373D" w14:paraId="7B364D10" w14:textId="77777777" w:rsidTr="0070080E">
        <w:trPr>
          <w:trHeight w:val="20"/>
        </w:trPr>
        <w:tc>
          <w:tcPr>
            <w:tcW w:w="1584" w:type="dxa"/>
            <w:vAlign w:val="bottom"/>
          </w:tcPr>
          <w:p w14:paraId="5DF9BCA2" w14:textId="77777777" w:rsidR="0070080E" w:rsidRPr="00F4373D" w:rsidRDefault="0070080E" w:rsidP="0070080E">
            <w:pPr>
              <w:ind w:left="-113" w:right="-72"/>
              <w:rPr>
                <w:rFonts w:ascii="Times New Roman" w:hAnsi="Times New Roman" w:cs="Times New Roman"/>
                <w:b/>
                <w:bCs/>
                <w:sz w:val="16"/>
                <w:szCs w:val="16"/>
                <w:lang w:val="en-US"/>
              </w:rPr>
            </w:pPr>
          </w:p>
        </w:tc>
        <w:tc>
          <w:tcPr>
            <w:tcW w:w="1500" w:type="dxa"/>
            <w:vAlign w:val="bottom"/>
          </w:tcPr>
          <w:p w14:paraId="50C680EC" w14:textId="77777777" w:rsidR="0070080E" w:rsidRPr="00F4373D" w:rsidRDefault="0070080E" w:rsidP="0070080E">
            <w:pPr>
              <w:ind w:right="-72"/>
              <w:jc w:val="center"/>
              <w:rPr>
                <w:rFonts w:ascii="Times New Roman" w:hAnsi="Times New Roman" w:cs="Times New Roman"/>
                <w:b/>
                <w:bCs/>
                <w:sz w:val="16"/>
                <w:szCs w:val="16"/>
                <w:lang w:val="en-US"/>
              </w:rPr>
            </w:pPr>
          </w:p>
        </w:tc>
        <w:tc>
          <w:tcPr>
            <w:tcW w:w="992" w:type="dxa"/>
            <w:vAlign w:val="bottom"/>
          </w:tcPr>
          <w:p w14:paraId="6A4CB10D" w14:textId="77777777" w:rsidR="0070080E" w:rsidRPr="00F4373D" w:rsidRDefault="0070080E" w:rsidP="0070080E">
            <w:pPr>
              <w:ind w:right="-72"/>
              <w:jc w:val="center"/>
              <w:rPr>
                <w:rFonts w:ascii="Times New Roman" w:hAnsi="Times New Roman" w:cs="Times New Roman"/>
                <w:b/>
                <w:bCs/>
                <w:spacing w:val="-6"/>
                <w:sz w:val="16"/>
                <w:szCs w:val="16"/>
                <w:lang w:val="en-US"/>
              </w:rPr>
            </w:pPr>
          </w:p>
        </w:tc>
        <w:tc>
          <w:tcPr>
            <w:tcW w:w="1418" w:type="dxa"/>
            <w:vAlign w:val="bottom"/>
          </w:tcPr>
          <w:p w14:paraId="1B313F54" w14:textId="77777777" w:rsidR="0070080E" w:rsidRPr="00F4373D" w:rsidRDefault="0070080E" w:rsidP="0070080E">
            <w:pPr>
              <w:ind w:right="-72"/>
              <w:jc w:val="center"/>
              <w:rPr>
                <w:rFonts w:ascii="Times New Roman" w:hAnsi="Times New Roman" w:cs="Times New Roman"/>
                <w:b/>
                <w:bCs/>
                <w:sz w:val="16"/>
                <w:szCs w:val="16"/>
                <w:lang w:val="en-US"/>
              </w:rPr>
            </w:pPr>
          </w:p>
        </w:tc>
        <w:tc>
          <w:tcPr>
            <w:tcW w:w="1134" w:type="dxa"/>
            <w:vAlign w:val="bottom"/>
          </w:tcPr>
          <w:p w14:paraId="4B5739CE" w14:textId="77777777" w:rsidR="0070080E" w:rsidRPr="00F4373D" w:rsidRDefault="0070080E" w:rsidP="0070080E">
            <w:pPr>
              <w:ind w:right="-72"/>
              <w:jc w:val="center"/>
              <w:rPr>
                <w:rFonts w:ascii="Times New Roman" w:hAnsi="Times New Roman" w:cs="Times New Roman"/>
                <w:b/>
                <w:bCs/>
                <w:spacing w:val="-6"/>
                <w:sz w:val="16"/>
                <w:szCs w:val="16"/>
                <w:lang w:val="en-US"/>
              </w:rPr>
            </w:pPr>
          </w:p>
        </w:tc>
        <w:tc>
          <w:tcPr>
            <w:tcW w:w="992" w:type="dxa"/>
            <w:vAlign w:val="bottom"/>
          </w:tcPr>
          <w:p w14:paraId="6C5167D4" w14:textId="77777777" w:rsidR="0070080E" w:rsidRPr="00F4373D" w:rsidRDefault="0070080E" w:rsidP="00494BF7">
            <w:pPr>
              <w:ind w:right="-72" w:hanging="77"/>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Outstanding</w:t>
            </w:r>
          </w:p>
        </w:tc>
        <w:tc>
          <w:tcPr>
            <w:tcW w:w="985" w:type="dxa"/>
            <w:vAlign w:val="bottom"/>
            <w:hideMark/>
          </w:tcPr>
          <w:p w14:paraId="0A09219C" w14:textId="77777777" w:rsidR="0070080E" w:rsidRPr="00F4373D" w:rsidRDefault="0070080E" w:rsidP="00494BF7">
            <w:pPr>
              <w:ind w:left="-24" w:right="-72"/>
              <w:jc w:val="center"/>
              <w:rPr>
                <w:rFonts w:ascii="Times New Roman" w:hAnsi="Times New Roman" w:cs="Times New Roman"/>
                <w:b/>
                <w:bCs/>
                <w:sz w:val="16"/>
                <w:szCs w:val="16"/>
                <w:lang w:val="en-US"/>
              </w:rPr>
            </w:pPr>
          </w:p>
        </w:tc>
        <w:tc>
          <w:tcPr>
            <w:tcW w:w="989" w:type="dxa"/>
            <w:vAlign w:val="bottom"/>
          </w:tcPr>
          <w:p w14:paraId="1B5B1F3D" w14:textId="77777777" w:rsidR="0070080E" w:rsidRPr="00F4373D" w:rsidRDefault="0070080E" w:rsidP="00494BF7">
            <w:pPr>
              <w:ind w:right="-72"/>
              <w:jc w:val="center"/>
              <w:rPr>
                <w:rFonts w:ascii="Times New Roman" w:hAnsi="Times New Roman" w:cs="Times New Roman"/>
                <w:b/>
                <w:bCs/>
                <w:sz w:val="16"/>
                <w:szCs w:val="16"/>
                <w:lang w:val="en-US"/>
              </w:rPr>
            </w:pPr>
          </w:p>
        </w:tc>
        <w:tc>
          <w:tcPr>
            <w:tcW w:w="989" w:type="dxa"/>
            <w:vAlign w:val="bottom"/>
            <w:hideMark/>
          </w:tcPr>
          <w:p w14:paraId="11CA182B" w14:textId="1C8C3F3C" w:rsidR="0070080E" w:rsidRPr="00F4373D" w:rsidRDefault="0070080E" w:rsidP="00494BF7">
            <w:pPr>
              <w:ind w:right="-72" w:hanging="165"/>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for ordinary</w:t>
            </w:r>
          </w:p>
        </w:tc>
        <w:tc>
          <w:tcPr>
            <w:tcW w:w="992" w:type="dxa"/>
            <w:vAlign w:val="bottom"/>
            <w:hideMark/>
          </w:tcPr>
          <w:p w14:paraId="110DD528" w14:textId="77777777" w:rsidR="0070080E" w:rsidRPr="00F4373D" w:rsidRDefault="0070080E" w:rsidP="00494BF7">
            <w:pPr>
              <w:ind w:left="-136" w:right="-72"/>
              <w:jc w:val="center"/>
              <w:rPr>
                <w:rFonts w:ascii="Times New Roman" w:hAnsi="Times New Roman" w:cs="Times New Roman"/>
                <w:b/>
                <w:bCs/>
                <w:spacing w:val="-2"/>
                <w:sz w:val="16"/>
                <w:szCs w:val="16"/>
                <w:lang w:val="en-US"/>
              </w:rPr>
            </w:pPr>
            <w:r w:rsidRPr="00F4373D">
              <w:rPr>
                <w:rFonts w:ascii="Times New Roman" w:hAnsi="Times New Roman" w:cs="Times New Roman"/>
                <w:b/>
                <w:bCs/>
                <w:spacing w:val="-2"/>
                <w:sz w:val="16"/>
                <w:szCs w:val="16"/>
                <w:lang w:val="en-US"/>
              </w:rPr>
              <w:t>shares during</w:t>
            </w:r>
          </w:p>
        </w:tc>
        <w:tc>
          <w:tcPr>
            <w:tcW w:w="850" w:type="dxa"/>
            <w:vAlign w:val="bottom"/>
            <w:hideMark/>
          </w:tcPr>
          <w:p w14:paraId="5AB72776" w14:textId="77777777" w:rsidR="0070080E" w:rsidRPr="00F4373D" w:rsidRDefault="0070080E"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Exercise</w:t>
            </w:r>
          </w:p>
        </w:tc>
        <w:tc>
          <w:tcPr>
            <w:tcW w:w="950" w:type="dxa"/>
            <w:vAlign w:val="bottom"/>
          </w:tcPr>
          <w:p w14:paraId="3F71C218" w14:textId="77777777" w:rsidR="0070080E" w:rsidRPr="00F4373D" w:rsidRDefault="0070080E" w:rsidP="00494BF7">
            <w:pPr>
              <w:ind w:right="-72"/>
              <w:jc w:val="center"/>
              <w:rPr>
                <w:rFonts w:ascii="Times New Roman" w:hAnsi="Times New Roman" w:cs="Times New Roman"/>
                <w:b/>
                <w:bCs/>
                <w:sz w:val="16"/>
                <w:szCs w:val="16"/>
                <w:lang w:val="en-US"/>
              </w:rPr>
            </w:pPr>
          </w:p>
        </w:tc>
        <w:tc>
          <w:tcPr>
            <w:tcW w:w="990" w:type="dxa"/>
            <w:vAlign w:val="bottom"/>
          </w:tcPr>
          <w:p w14:paraId="0A2FDF99" w14:textId="77777777" w:rsidR="0070080E" w:rsidRPr="00F4373D" w:rsidRDefault="0070080E" w:rsidP="00494BF7">
            <w:pPr>
              <w:ind w:right="-72"/>
              <w:jc w:val="center"/>
              <w:rPr>
                <w:rFonts w:ascii="Times New Roman" w:hAnsi="Times New Roman" w:cs="Times New Roman"/>
                <w:b/>
                <w:bCs/>
                <w:sz w:val="16"/>
                <w:szCs w:val="16"/>
                <w:lang w:val="en-US"/>
              </w:rPr>
            </w:pPr>
          </w:p>
        </w:tc>
        <w:tc>
          <w:tcPr>
            <w:tcW w:w="1115" w:type="dxa"/>
            <w:vAlign w:val="bottom"/>
            <w:hideMark/>
          </w:tcPr>
          <w:p w14:paraId="69A1B1FE" w14:textId="77777777" w:rsidR="0070080E" w:rsidRPr="00F4373D" w:rsidRDefault="0070080E" w:rsidP="00991DC4">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Outstanding</w:t>
            </w:r>
          </w:p>
        </w:tc>
      </w:tr>
      <w:tr w:rsidR="00F4373D" w:rsidRPr="00F4373D" w14:paraId="2C1091A5" w14:textId="77777777" w:rsidTr="0070080E">
        <w:trPr>
          <w:trHeight w:val="20"/>
        </w:trPr>
        <w:tc>
          <w:tcPr>
            <w:tcW w:w="1584" w:type="dxa"/>
            <w:vAlign w:val="bottom"/>
          </w:tcPr>
          <w:p w14:paraId="6D375F50" w14:textId="77777777" w:rsidR="0070080E" w:rsidRPr="00F4373D" w:rsidRDefault="0070080E" w:rsidP="0070080E">
            <w:pPr>
              <w:ind w:left="-113" w:right="-72"/>
              <w:rPr>
                <w:rFonts w:ascii="Times New Roman" w:hAnsi="Times New Roman" w:cs="Times New Roman"/>
                <w:b/>
                <w:bCs/>
                <w:sz w:val="16"/>
                <w:szCs w:val="16"/>
                <w:lang w:val="en-US"/>
              </w:rPr>
            </w:pPr>
          </w:p>
        </w:tc>
        <w:tc>
          <w:tcPr>
            <w:tcW w:w="1500" w:type="dxa"/>
            <w:vAlign w:val="bottom"/>
          </w:tcPr>
          <w:p w14:paraId="00506DB0" w14:textId="77777777" w:rsidR="0070080E" w:rsidRPr="00F4373D" w:rsidRDefault="0070080E" w:rsidP="0070080E">
            <w:pPr>
              <w:ind w:right="-72"/>
              <w:jc w:val="center"/>
              <w:rPr>
                <w:rFonts w:ascii="Times New Roman" w:hAnsi="Times New Roman" w:cs="Times New Roman"/>
                <w:b/>
                <w:bCs/>
                <w:sz w:val="16"/>
                <w:szCs w:val="16"/>
                <w:lang w:val="en-US"/>
              </w:rPr>
            </w:pPr>
          </w:p>
        </w:tc>
        <w:tc>
          <w:tcPr>
            <w:tcW w:w="992" w:type="dxa"/>
            <w:vAlign w:val="bottom"/>
          </w:tcPr>
          <w:p w14:paraId="288CA286" w14:textId="77777777" w:rsidR="0070080E" w:rsidRPr="00F4373D" w:rsidRDefault="0070080E" w:rsidP="0070080E">
            <w:pPr>
              <w:ind w:right="-72"/>
              <w:jc w:val="center"/>
              <w:rPr>
                <w:rFonts w:ascii="Times New Roman" w:hAnsi="Times New Roman" w:cs="Times New Roman"/>
                <w:b/>
                <w:bCs/>
                <w:spacing w:val="-6"/>
                <w:sz w:val="16"/>
                <w:szCs w:val="16"/>
                <w:lang w:val="en-US"/>
              </w:rPr>
            </w:pPr>
            <w:r w:rsidRPr="00F4373D">
              <w:rPr>
                <w:rFonts w:ascii="Times New Roman" w:hAnsi="Times New Roman" w:cs="Times New Roman"/>
                <w:b/>
                <w:bCs/>
                <w:spacing w:val="-6"/>
                <w:sz w:val="16"/>
                <w:szCs w:val="16"/>
                <w:lang w:val="en-US"/>
              </w:rPr>
              <w:t>Approval</w:t>
            </w:r>
          </w:p>
        </w:tc>
        <w:tc>
          <w:tcPr>
            <w:tcW w:w="2552" w:type="dxa"/>
            <w:gridSpan w:val="2"/>
            <w:tcBorders>
              <w:bottom w:val="single" w:sz="4" w:space="0" w:color="auto"/>
            </w:tcBorders>
            <w:vAlign w:val="bottom"/>
            <w:hideMark/>
          </w:tcPr>
          <w:p w14:paraId="3643C141" w14:textId="77777777" w:rsidR="0070080E" w:rsidRPr="00F4373D" w:rsidRDefault="0070080E" w:rsidP="0070080E">
            <w:pPr>
              <w:ind w:right="-72"/>
              <w:jc w:val="center"/>
              <w:rPr>
                <w:rFonts w:ascii="Times New Roman" w:hAnsi="Times New Roman" w:cs="Times New Roman"/>
                <w:b/>
                <w:bCs/>
                <w:spacing w:val="-6"/>
                <w:sz w:val="16"/>
                <w:szCs w:val="16"/>
                <w:lang w:val="en-US"/>
              </w:rPr>
            </w:pPr>
            <w:r w:rsidRPr="00F4373D">
              <w:rPr>
                <w:rFonts w:ascii="Times New Roman" w:hAnsi="Times New Roman" w:cs="Times New Roman"/>
                <w:b/>
                <w:bCs/>
                <w:sz w:val="16"/>
                <w:szCs w:val="16"/>
                <w:lang w:val="en-US"/>
              </w:rPr>
              <w:t>Determined exercising date</w:t>
            </w:r>
          </w:p>
        </w:tc>
        <w:tc>
          <w:tcPr>
            <w:tcW w:w="992" w:type="dxa"/>
            <w:vAlign w:val="bottom"/>
          </w:tcPr>
          <w:p w14:paraId="6059A2EB" w14:textId="77777777" w:rsidR="0070080E" w:rsidRPr="00F4373D" w:rsidRDefault="0070080E"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warrant</w:t>
            </w:r>
          </w:p>
        </w:tc>
        <w:tc>
          <w:tcPr>
            <w:tcW w:w="985" w:type="dxa"/>
            <w:vAlign w:val="bottom"/>
            <w:hideMark/>
          </w:tcPr>
          <w:p w14:paraId="69CBF613" w14:textId="77777777" w:rsidR="0070080E" w:rsidRPr="00F4373D" w:rsidRDefault="0070080E" w:rsidP="00494BF7">
            <w:pPr>
              <w:ind w:left="-24"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Warrant</w:t>
            </w:r>
          </w:p>
        </w:tc>
        <w:tc>
          <w:tcPr>
            <w:tcW w:w="989" w:type="dxa"/>
            <w:vAlign w:val="bottom"/>
            <w:hideMark/>
          </w:tcPr>
          <w:p w14:paraId="50AC1589" w14:textId="77777777" w:rsidR="0070080E" w:rsidRPr="00F4373D" w:rsidRDefault="0070080E"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Exercise</w:t>
            </w:r>
          </w:p>
        </w:tc>
        <w:tc>
          <w:tcPr>
            <w:tcW w:w="989" w:type="dxa"/>
            <w:vAlign w:val="bottom"/>
            <w:hideMark/>
          </w:tcPr>
          <w:p w14:paraId="74C3126A" w14:textId="77777777" w:rsidR="0070080E" w:rsidRPr="00F4373D" w:rsidRDefault="0070080E"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shares per</w:t>
            </w:r>
          </w:p>
        </w:tc>
        <w:tc>
          <w:tcPr>
            <w:tcW w:w="992" w:type="dxa"/>
            <w:vAlign w:val="bottom"/>
            <w:hideMark/>
          </w:tcPr>
          <w:p w14:paraId="7AA6710D" w14:textId="77777777" w:rsidR="0070080E" w:rsidRPr="00F4373D" w:rsidRDefault="0070080E"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the period</w:t>
            </w:r>
          </w:p>
        </w:tc>
        <w:tc>
          <w:tcPr>
            <w:tcW w:w="850" w:type="dxa"/>
            <w:vAlign w:val="bottom"/>
            <w:hideMark/>
          </w:tcPr>
          <w:p w14:paraId="5E4C0C5D" w14:textId="77777777" w:rsidR="0070080E" w:rsidRPr="00F4373D" w:rsidRDefault="0070080E"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price</w:t>
            </w:r>
          </w:p>
        </w:tc>
        <w:tc>
          <w:tcPr>
            <w:tcW w:w="950" w:type="dxa"/>
            <w:vAlign w:val="bottom"/>
            <w:hideMark/>
          </w:tcPr>
          <w:p w14:paraId="26832361" w14:textId="77777777" w:rsidR="0070080E" w:rsidRPr="00F4373D" w:rsidRDefault="0070080E"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Amount</w:t>
            </w:r>
          </w:p>
        </w:tc>
        <w:tc>
          <w:tcPr>
            <w:tcW w:w="990" w:type="dxa"/>
            <w:vAlign w:val="bottom"/>
          </w:tcPr>
          <w:p w14:paraId="0FF100AE" w14:textId="77777777" w:rsidR="0070080E" w:rsidRPr="00F4373D" w:rsidRDefault="0070080E"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Expired</w:t>
            </w:r>
          </w:p>
        </w:tc>
        <w:tc>
          <w:tcPr>
            <w:tcW w:w="1115" w:type="dxa"/>
            <w:vAlign w:val="bottom"/>
            <w:hideMark/>
          </w:tcPr>
          <w:p w14:paraId="2BB3CEC8" w14:textId="77777777" w:rsidR="0070080E" w:rsidRPr="00F4373D" w:rsidRDefault="0070080E" w:rsidP="00991DC4">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warrant</w:t>
            </w:r>
          </w:p>
        </w:tc>
      </w:tr>
      <w:tr w:rsidR="00F4373D" w:rsidRPr="00F4373D" w14:paraId="61987063" w14:textId="77777777" w:rsidTr="0070080E">
        <w:trPr>
          <w:trHeight w:val="20"/>
        </w:trPr>
        <w:tc>
          <w:tcPr>
            <w:tcW w:w="1584" w:type="dxa"/>
            <w:tcBorders>
              <w:bottom w:val="single" w:sz="4" w:space="0" w:color="auto"/>
            </w:tcBorders>
            <w:vAlign w:val="bottom"/>
            <w:hideMark/>
          </w:tcPr>
          <w:p w14:paraId="12B02942" w14:textId="77777777" w:rsidR="0070080E" w:rsidRPr="00F4373D" w:rsidRDefault="0070080E" w:rsidP="0070080E">
            <w:pPr>
              <w:ind w:left="-113"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Issued by</w:t>
            </w:r>
          </w:p>
        </w:tc>
        <w:tc>
          <w:tcPr>
            <w:tcW w:w="1500" w:type="dxa"/>
            <w:tcBorders>
              <w:bottom w:val="single" w:sz="4" w:space="0" w:color="auto"/>
            </w:tcBorders>
            <w:vAlign w:val="bottom"/>
            <w:hideMark/>
          </w:tcPr>
          <w:p w14:paraId="0B2B72F1" w14:textId="77777777" w:rsidR="0070080E" w:rsidRPr="00F4373D" w:rsidRDefault="0070080E" w:rsidP="0070080E">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Allotted to</w:t>
            </w:r>
          </w:p>
        </w:tc>
        <w:tc>
          <w:tcPr>
            <w:tcW w:w="992" w:type="dxa"/>
            <w:tcBorders>
              <w:bottom w:val="single" w:sz="4" w:space="0" w:color="auto"/>
            </w:tcBorders>
            <w:vAlign w:val="bottom"/>
            <w:hideMark/>
          </w:tcPr>
          <w:p w14:paraId="1CE5303D" w14:textId="77777777" w:rsidR="0070080E" w:rsidRPr="00F4373D" w:rsidRDefault="0070080E" w:rsidP="0070080E">
            <w:pPr>
              <w:ind w:right="-72"/>
              <w:jc w:val="center"/>
              <w:rPr>
                <w:rFonts w:ascii="Times New Roman" w:hAnsi="Times New Roman" w:cs="Times New Roman"/>
                <w:b/>
                <w:bCs/>
                <w:spacing w:val="-6"/>
                <w:sz w:val="16"/>
                <w:szCs w:val="16"/>
                <w:lang w:val="en-US"/>
              </w:rPr>
            </w:pPr>
            <w:r w:rsidRPr="00F4373D">
              <w:rPr>
                <w:rFonts w:ascii="Times New Roman" w:hAnsi="Times New Roman" w:cs="Times New Roman"/>
                <w:b/>
                <w:bCs/>
                <w:spacing w:val="-6"/>
                <w:sz w:val="16"/>
                <w:szCs w:val="16"/>
                <w:lang w:val="en-US"/>
              </w:rPr>
              <w:t>date</w:t>
            </w:r>
          </w:p>
        </w:tc>
        <w:tc>
          <w:tcPr>
            <w:tcW w:w="1418" w:type="dxa"/>
            <w:tcBorders>
              <w:top w:val="single" w:sz="4" w:space="0" w:color="auto"/>
              <w:bottom w:val="single" w:sz="4" w:space="0" w:color="auto"/>
            </w:tcBorders>
            <w:vAlign w:val="bottom"/>
            <w:hideMark/>
          </w:tcPr>
          <w:p w14:paraId="1F785FD7" w14:textId="77777777" w:rsidR="0070080E" w:rsidRPr="00F4373D" w:rsidRDefault="0070080E" w:rsidP="0070080E">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First exercise</w:t>
            </w:r>
          </w:p>
        </w:tc>
        <w:tc>
          <w:tcPr>
            <w:tcW w:w="1134" w:type="dxa"/>
            <w:tcBorders>
              <w:top w:val="single" w:sz="4" w:space="0" w:color="auto"/>
              <w:bottom w:val="single" w:sz="4" w:space="0" w:color="auto"/>
            </w:tcBorders>
            <w:vAlign w:val="bottom"/>
            <w:hideMark/>
          </w:tcPr>
          <w:p w14:paraId="6801801D" w14:textId="77777777" w:rsidR="0070080E" w:rsidRPr="00F4373D" w:rsidRDefault="0070080E" w:rsidP="0070080E">
            <w:pPr>
              <w:ind w:right="-72"/>
              <w:jc w:val="center"/>
              <w:rPr>
                <w:rFonts w:ascii="Times New Roman" w:hAnsi="Times New Roman" w:cs="Times New Roman"/>
                <w:b/>
                <w:bCs/>
                <w:spacing w:val="-6"/>
                <w:sz w:val="16"/>
                <w:szCs w:val="16"/>
                <w:lang w:val="en-US"/>
              </w:rPr>
            </w:pPr>
            <w:r w:rsidRPr="00F4373D">
              <w:rPr>
                <w:rFonts w:ascii="Times New Roman" w:hAnsi="Times New Roman" w:cs="Times New Roman"/>
                <w:b/>
                <w:bCs/>
                <w:spacing w:val="-6"/>
                <w:sz w:val="16"/>
                <w:szCs w:val="16"/>
                <w:lang w:val="en-US"/>
              </w:rPr>
              <w:t>Last exercise</w:t>
            </w:r>
          </w:p>
        </w:tc>
        <w:tc>
          <w:tcPr>
            <w:tcW w:w="992" w:type="dxa"/>
            <w:tcBorders>
              <w:bottom w:val="single" w:sz="4" w:space="0" w:color="auto"/>
            </w:tcBorders>
            <w:vAlign w:val="bottom"/>
          </w:tcPr>
          <w:p w14:paraId="1C9CBD8A" w14:textId="77777777" w:rsidR="0070080E" w:rsidRPr="00F4373D" w:rsidRDefault="0070080E"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unit</w:t>
            </w:r>
          </w:p>
        </w:tc>
        <w:tc>
          <w:tcPr>
            <w:tcW w:w="985" w:type="dxa"/>
            <w:tcBorders>
              <w:bottom w:val="single" w:sz="4" w:space="0" w:color="auto"/>
            </w:tcBorders>
            <w:vAlign w:val="bottom"/>
            <w:hideMark/>
          </w:tcPr>
          <w:p w14:paraId="44202B47" w14:textId="77777777" w:rsidR="0070080E" w:rsidRPr="00F4373D" w:rsidRDefault="0070080E" w:rsidP="00494BF7">
            <w:pPr>
              <w:ind w:left="-24"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unit</w:t>
            </w:r>
          </w:p>
        </w:tc>
        <w:tc>
          <w:tcPr>
            <w:tcW w:w="989" w:type="dxa"/>
            <w:tcBorders>
              <w:bottom w:val="single" w:sz="4" w:space="0" w:color="auto"/>
            </w:tcBorders>
            <w:vAlign w:val="bottom"/>
            <w:hideMark/>
          </w:tcPr>
          <w:p w14:paraId="21291BF6" w14:textId="77777777" w:rsidR="0070080E" w:rsidRPr="00F4373D" w:rsidRDefault="0070080E"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unit</w:t>
            </w:r>
          </w:p>
        </w:tc>
        <w:tc>
          <w:tcPr>
            <w:tcW w:w="989" w:type="dxa"/>
            <w:tcBorders>
              <w:bottom w:val="single" w:sz="4" w:space="0" w:color="auto"/>
            </w:tcBorders>
            <w:vAlign w:val="bottom"/>
            <w:hideMark/>
          </w:tcPr>
          <w:p w14:paraId="412265B0" w14:textId="77777777" w:rsidR="0070080E" w:rsidRPr="00F4373D" w:rsidRDefault="0070080E"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1 warrant</w:t>
            </w:r>
          </w:p>
        </w:tc>
        <w:tc>
          <w:tcPr>
            <w:tcW w:w="992" w:type="dxa"/>
            <w:tcBorders>
              <w:bottom w:val="single" w:sz="4" w:space="0" w:color="auto"/>
            </w:tcBorders>
            <w:vAlign w:val="bottom"/>
            <w:hideMark/>
          </w:tcPr>
          <w:p w14:paraId="5FA3E90D" w14:textId="77777777" w:rsidR="0070080E" w:rsidRPr="00F4373D" w:rsidRDefault="0070080E"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Share</w:t>
            </w:r>
          </w:p>
        </w:tc>
        <w:tc>
          <w:tcPr>
            <w:tcW w:w="850" w:type="dxa"/>
            <w:tcBorders>
              <w:bottom w:val="single" w:sz="4" w:space="0" w:color="auto"/>
            </w:tcBorders>
            <w:vAlign w:val="bottom"/>
            <w:hideMark/>
          </w:tcPr>
          <w:p w14:paraId="2E3088F1" w14:textId="77777777" w:rsidR="0070080E" w:rsidRPr="00F4373D" w:rsidRDefault="0070080E"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Baht</w:t>
            </w:r>
          </w:p>
        </w:tc>
        <w:tc>
          <w:tcPr>
            <w:tcW w:w="950" w:type="dxa"/>
            <w:tcBorders>
              <w:bottom w:val="single" w:sz="4" w:space="0" w:color="auto"/>
            </w:tcBorders>
            <w:vAlign w:val="bottom"/>
            <w:hideMark/>
          </w:tcPr>
          <w:p w14:paraId="17024AA3" w14:textId="77777777" w:rsidR="0070080E" w:rsidRPr="00F4373D" w:rsidRDefault="0070080E"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Baht</w:t>
            </w:r>
          </w:p>
        </w:tc>
        <w:tc>
          <w:tcPr>
            <w:tcW w:w="990" w:type="dxa"/>
            <w:tcBorders>
              <w:bottom w:val="single" w:sz="4" w:space="0" w:color="auto"/>
            </w:tcBorders>
            <w:vAlign w:val="bottom"/>
          </w:tcPr>
          <w:p w14:paraId="4DF614D3" w14:textId="77777777" w:rsidR="0070080E" w:rsidRPr="00F4373D" w:rsidRDefault="0070080E" w:rsidP="00494BF7">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Shared</w:t>
            </w:r>
          </w:p>
        </w:tc>
        <w:tc>
          <w:tcPr>
            <w:tcW w:w="1115" w:type="dxa"/>
            <w:tcBorders>
              <w:bottom w:val="single" w:sz="4" w:space="0" w:color="auto"/>
            </w:tcBorders>
            <w:vAlign w:val="bottom"/>
            <w:hideMark/>
          </w:tcPr>
          <w:p w14:paraId="7489B2AC" w14:textId="77777777" w:rsidR="0070080E" w:rsidRPr="00F4373D" w:rsidRDefault="0070080E" w:rsidP="00991DC4">
            <w:pPr>
              <w:ind w:right="-72"/>
              <w:jc w:val="center"/>
              <w:rPr>
                <w:rFonts w:ascii="Times New Roman" w:hAnsi="Times New Roman" w:cs="Times New Roman"/>
                <w:b/>
                <w:bCs/>
                <w:sz w:val="16"/>
                <w:szCs w:val="16"/>
                <w:lang w:val="en-US"/>
              </w:rPr>
            </w:pPr>
            <w:r w:rsidRPr="00F4373D">
              <w:rPr>
                <w:rFonts w:ascii="Times New Roman" w:hAnsi="Times New Roman" w:cs="Times New Roman"/>
                <w:b/>
                <w:bCs/>
                <w:sz w:val="16"/>
                <w:szCs w:val="16"/>
                <w:lang w:val="en-US"/>
              </w:rPr>
              <w:t>unit</w:t>
            </w:r>
          </w:p>
        </w:tc>
      </w:tr>
      <w:tr w:rsidR="00F4373D" w:rsidRPr="00F4373D" w14:paraId="4271F019" w14:textId="77777777" w:rsidTr="0070080E">
        <w:trPr>
          <w:trHeight w:val="20"/>
        </w:trPr>
        <w:tc>
          <w:tcPr>
            <w:tcW w:w="1584" w:type="dxa"/>
            <w:tcBorders>
              <w:top w:val="single" w:sz="4" w:space="0" w:color="auto"/>
            </w:tcBorders>
            <w:vAlign w:val="bottom"/>
          </w:tcPr>
          <w:p w14:paraId="301C6234" w14:textId="77777777" w:rsidR="0070080E" w:rsidRPr="00F4373D" w:rsidRDefault="0070080E" w:rsidP="0070080E">
            <w:pPr>
              <w:ind w:left="-113" w:right="-72"/>
              <w:rPr>
                <w:rFonts w:ascii="Times New Roman" w:hAnsi="Times New Roman" w:cs="Times New Roman"/>
                <w:sz w:val="16"/>
                <w:szCs w:val="16"/>
                <w:lang w:val="en-US"/>
              </w:rPr>
            </w:pPr>
          </w:p>
        </w:tc>
        <w:tc>
          <w:tcPr>
            <w:tcW w:w="1500" w:type="dxa"/>
            <w:tcBorders>
              <w:top w:val="single" w:sz="4" w:space="0" w:color="auto"/>
            </w:tcBorders>
            <w:vAlign w:val="bottom"/>
          </w:tcPr>
          <w:p w14:paraId="4BF02F5E" w14:textId="77777777" w:rsidR="0070080E" w:rsidRPr="00F4373D" w:rsidRDefault="0070080E" w:rsidP="0070080E">
            <w:pPr>
              <w:ind w:right="-72"/>
              <w:rPr>
                <w:rFonts w:ascii="Times New Roman" w:hAnsi="Times New Roman" w:cs="Times New Roman"/>
                <w:sz w:val="16"/>
                <w:szCs w:val="16"/>
                <w:lang w:val="en-US"/>
              </w:rPr>
            </w:pPr>
          </w:p>
        </w:tc>
        <w:tc>
          <w:tcPr>
            <w:tcW w:w="992" w:type="dxa"/>
            <w:tcBorders>
              <w:top w:val="single" w:sz="4" w:space="0" w:color="auto"/>
            </w:tcBorders>
            <w:vAlign w:val="bottom"/>
          </w:tcPr>
          <w:p w14:paraId="5856181E" w14:textId="77777777" w:rsidR="0070080E" w:rsidRPr="00F4373D" w:rsidRDefault="0070080E" w:rsidP="0070080E">
            <w:pPr>
              <w:ind w:right="-72"/>
              <w:jc w:val="center"/>
              <w:rPr>
                <w:rFonts w:ascii="Times New Roman" w:hAnsi="Times New Roman" w:cs="Times New Roman"/>
                <w:spacing w:val="-6"/>
                <w:sz w:val="16"/>
                <w:szCs w:val="16"/>
                <w:lang w:val="en-US"/>
              </w:rPr>
            </w:pPr>
          </w:p>
        </w:tc>
        <w:tc>
          <w:tcPr>
            <w:tcW w:w="1418" w:type="dxa"/>
            <w:tcBorders>
              <w:top w:val="single" w:sz="4" w:space="0" w:color="auto"/>
            </w:tcBorders>
            <w:vAlign w:val="bottom"/>
          </w:tcPr>
          <w:p w14:paraId="79E8111C" w14:textId="77777777" w:rsidR="0070080E" w:rsidRPr="00F4373D" w:rsidRDefault="0070080E" w:rsidP="0070080E">
            <w:pPr>
              <w:ind w:right="-72"/>
              <w:jc w:val="center"/>
              <w:rPr>
                <w:rFonts w:ascii="Times New Roman" w:hAnsi="Times New Roman" w:cs="Times New Roman"/>
                <w:sz w:val="16"/>
                <w:szCs w:val="16"/>
                <w:lang w:val="en-US"/>
              </w:rPr>
            </w:pPr>
          </w:p>
        </w:tc>
        <w:tc>
          <w:tcPr>
            <w:tcW w:w="1134" w:type="dxa"/>
            <w:tcBorders>
              <w:top w:val="single" w:sz="4" w:space="0" w:color="auto"/>
            </w:tcBorders>
            <w:vAlign w:val="bottom"/>
          </w:tcPr>
          <w:p w14:paraId="56E553AF" w14:textId="77777777" w:rsidR="0070080E" w:rsidRPr="00F4373D" w:rsidRDefault="0070080E" w:rsidP="0070080E">
            <w:pPr>
              <w:ind w:right="-72"/>
              <w:jc w:val="center"/>
              <w:rPr>
                <w:rFonts w:ascii="Times New Roman" w:hAnsi="Times New Roman" w:cs="Times New Roman"/>
                <w:spacing w:val="-6"/>
                <w:sz w:val="16"/>
                <w:szCs w:val="16"/>
                <w:lang w:val="en-US"/>
              </w:rPr>
            </w:pPr>
          </w:p>
        </w:tc>
        <w:tc>
          <w:tcPr>
            <w:tcW w:w="992" w:type="dxa"/>
            <w:tcBorders>
              <w:top w:val="single" w:sz="4" w:space="0" w:color="auto"/>
            </w:tcBorders>
            <w:vAlign w:val="bottom"/>
          </w:tcPr>
          <w:p w14:paraId="36C84BCC" w14:textId="77777777" w:rsidR="0070080E" w:rsidRPr="00F4373D" w:rsidRDefault="0070080E" w:rsidP="0070080E">
            <w:pPr>
              <w:ind w:right="-72"/>
              <w:jc w:val="right"/>
              <w:rPr>
                <w:rFonts w:ascii="Times New Roman" w:hAnsi="Times New Roman" w:cs="Times New Roman"/>
                <w:sz w:val="16"/>
                <w:szCs w:val="16"/>
                <w:lang w:val="en-US"/>
              </w:rPr>
            </w:pPr>
          </w:p>
        </w:tc>
        <w:tc>
          <w:tcPr>
            <w:tcW w:w="985" w:type="dxa"/>
            <w:tcBorders>
              <w:top w:val="single" w:sz="4" w:space="0" w:color="auto"/>
            </w:tcBorders>
            <w:vAlign w:val="bottom"/>
          </w:tcPr>
          <w:p w14:paraId="3D10A82D" w14:textId="77777777" w:rsidR="0070080E" w:rsidRPr="00F4373D" w:rsidRDefault="0070080E" w:rsidP="0070080E">
            <w:pPr>
              <w:ind w:left="-24" w:right="-72"/>
              <w:jc w:val="right"/>
              <w:rPr>
                <w:rFonts w:ascii="Times New Roman" w:hAnsi="Times New Roman" w:cs="Times New Roman"/>
                <w:sz w:val="16"/>
                <w:szCs w:val="16"/>
                <w:lang w:val="en-US"/>
              </w:rPr>
            </w:pPr>
          </w:p>
        </w:tc>
        <w:tc>
          <w:tcPr>
            <w:tcW w:w="989" w:type="dxa"/>
            <w:tcBorders>
              <w:top w:val="single" w:sz="4" w:space="0" w:color="auto"/>
            </w:tcBorders>
            <w:vAlign w:val="bottom"/>
          </w:tcPr>
          <w:p w14:paraId="4310A2BC" w14:textId="77777777" w:rsidR="0070080E" w:rsidRPr="00F4373D" w:rsidRDefault="0070080E" w:rsidP="0070080E">
            <w:pPr>
              <w:ind w:right="-72"/>
              <w:jc w:val="right"/>
              <w:rPr>
                <w:rFonts w:ascii="Times New Roman" w:hAnsi="Times New Roman" w:cs="Times New Roman"/>
                <w:sz w:val="16"/>
                <w:szCs w:val="16"/>
                <w:lang w:val="en-US"/>
              </w:rPr>
            </w:pPr>
          </w:p>
        </w:tc>
        <w:tc>
          <w:tcPr>
            <w:tcW w:w="989" w:type="dxa"/>
            <w:tcBorders>
              <w:top w:val="single" w:sz="4" w:space="0" w:color="auto"/>
            </w:tcBorders>
            <w:vAlign w:val="bottom"/>
          </w:tcPr>
          <w:p w14:paraId="703FDEB6" w14:textId="77777777" w:rsidR="0070080E" w:rsidRPr="00F4373D" w:rsidRDefault="0070080E" w:rsidP="0070080E">
            <w:pPr>
              <w:ind w:right="-72"/>
              <w:jc w:val="right"/>
              <w:rPr>
                <w:rFonts w:ascii="Times New Roman" w:hAnsi="Times New Roman" w:cs="Times New Roman"/>
                <w:sz w:val="16"/>
                <w:szCs w:val="16"/>
                <w:lang w:val="en-US"/>
              </w:rPr>
            </w:pPr>
          </w:p>
        </w:tc>
        <w:tc>
          <w:tcPr>
            <w:tcW w:w="992" w:type="dxa"/>
            <w:tcBorders>
              <w:top w:val="single" w:sz="4" w:space="0" w:color="auto"/>
            </w:tcBorders>
            <w:vAlign w:val="bottom"/>
          </w:tcPr>
          <w:p w14:paraId="5D4FD2D8" w14:textId="77777777" w:rsidR="0070080E" w:rsidRPr="00F4373D" w:rsidRDefault="0070080E" w:rsidP="0070080E">
            <w:pPr>
              <w:ind w:right="-72"/>
              <w:jc w:val="right"/>
              <w:rPr>
                <w:rFonts w:ascii="Times New Roman" w:hAnsi="Times New Roman" w:cs="Times New Roman"/>
                <w:sz w:val="16"/>
                <w:szCs w:val="16"/>
                <w:lang w:val="en-US"/>
              </w:rPr>
            </w:pPr>
          </w:p>
        </w:tc>
        <w:tc>
          <w:tcPr>
            <w:tcW w:w="850" w:type="dxa"/>
            <w:tcBorders>
              <w:top w:val="single" w:sz="4" w:space="0" w:color="auto"/>
            </w:tcBorders>
            <w:vAlign w:val="bottom"/>
          </w:tcPr>
          <w:p w14:paraId="5A588381" w14:textId="77777777" w:rsidR="0070080E" w:rsidRPr="00F4373D" w:rsidRDefault="0070080E" w:rsidP="0070080E">
            <w:pPr>
              <w:ind w:right="-72"/>
              <w:jc w:val="right"/>
              <w:rPr>
                <w:rFonts w:ascii="Times New Roman" w:hAnsi="Times New Roman" w:cs="Times New Roman"/>
                <w:sz w:val="16"/>
                <w:szCs w:val="16"/>
                <w:lang w:val="en-US"/>
              </w:rPr>
            </w:pPr>
          </w:p>
        </w:tc>
        <w:tc>
          <w:tcPr>
            <w:tcW w:w="950" w:type="dxa"/>
            <w:tcBorders>
              <w:top w:val="single" w:sz="4" w:space="0" w:color="auto"/>
            </w:tcBorders>
            <w:vAlign w:val="bottom"/>
          </w:tcPr>
          <w:p w14:paraId="10B9E04E" w14:textId="77777777" w:rsidR="0070080E" w:rsidRPr="00F4373D" w:rsidRDefault="0070080E" w:rsidP="0070080E">
            <w:pPr>
              <w:ind w:right="-72"/>
              <w:jc w:val="right"/>
              <w:rPr>
                <w:rFonts w:ascii="Times New Roman" w:hAnsi="Times New Roman" w:cs="Times New Roman"/>
                <w:sz w:val="16"/>
                <w:szCs w:val="16"/>
                <w:lang w:val="en-US"/>
              </w:rPr>
            </w:pPr>
          </w:p>
        </w:tc>
        <w:tc>
          <w:tcPr>
            <w:tcW w:w="990" w:type="dxa"/>
            <w:tcBorders>
              <w:top w:val="single" w:sz="4" w:space="0" w:color="auto"/>
            </w:tcBorders>
            <w:vAlign w:val="bottom"/>
          </w:tcPr>
          <w:p w14:paraId="45DECE27" w14:textId="77777777" w:rsidR="0070080E" w:rsidRPr="00F4373D" w:rsidRDefault="0070080E" w:rsidP="0070080E">
            <w:pPr>
              <w:ind w:right="-72"/>
              <w:jc w:val="right"/>
              <w:rPr>
                <w:rFonts w:ascii="Times New Roman" w:hAnsi="Times New Roman" w:cs="Times New Roman"/>
                <w:sz w:val="16"/>
                <w:szCs w:val="16"/>
                <w:lang w:val="en-US"/>
              </w:rPr>
            </w:pPr>
          </w:p>
        </w:tc>
        <w:tc>
          <w:tcPr>
            <w:tcW w:w="1115" w:type="dxa"/>
            <w:tcBorders>
              <w:top w:val="single" w:sz="4" w:space="0" w:color="auto"/>
            </w:tcBorders>
            <w:vAlign w:val="bottom"/>
          </w:tcPr>
          <w:p w14:paraId="0F978264" w14:textId="77777777" w:rsidR="0070080E" w:rsidRPr="00F4373D" w:rsidRDefault="0070080E" w:rsidP="0070080E">
            <w:pPr>
              <w:ind w:right="-72"/>
              <w:jc w:val="right"/>
              <w:rPr>
                <w:rFonts w:ascii="Times New Roman" w:hAnsi="Times New Roman" w:cs="Times New Roman"/>
                <w:sz w:val="16"/>
                <w:szCs w:val="16"/>
                <w:lang w:val="en-US"/>
              </w:rPr>
            </w:pPr>
          </w:p>
        </w:tc>
      </w:tr>
      <w:tr w:rsidR="00F4373D" w:rsidRPr="00F4373D" w14:paraId="5AA3A6CB" w14:textId="77777777" w:rsidTr="0070080E">
        <w:trPr>
          <w:trHeight w:val="20"/>
        </w:trPr>
        <w:tc>
          <w:tcPr>
            <w:tcW w:w="1584" w:type="dxa"/>
            <w:vAlign w:val="bottom"/>
          </w:tcPr>
          <w:p w14:paraId="2814CAA5" w14:textId="77777777" w:rsidR="0070080E" w:rsidRPr="00F4373D" w:rsidRDefault="0070080E" w:rsidP="0070080E">
            <w:pPr>
              <w:ind w:left="-72" w:right="-72"/>
              <w:rPr>
                <w:rFonts w:ascii="Times New Roman" w:hAnsi="Times New Roman" w:cs="Times New Roman"/>
                <w:sz w:val="16"/>
                <w:szCs w:val="16"/>
                <w:lang w:val="en-US"/>
              </w:rPr>
            </w:pPr>
            <w:r w:rsidRPr="00F4373D">
              <w:rPr>
                <w:rFonts w:ascii="Times New Roman" w:hAnsi="Times New Roman" w:cs="Times New Roman"/>
                <w:sz w:val="16"/>
                <w:szCs w:val="16"/>
                <w:lang w:val="en-US"/>
              </w:rPr>
              <w:t>PROEN Corp Public</w:t>
            </w:r>
          </w:p>
        </w:tc>
        <w:tc>
          <w:tcPr>
            <w:tcW w:w="1500" w:type="dxa"/>
            <w:vAlign w:val="bottom"/>
          </w:tcPr>
          <w:p w14:paraId="40AEF46F" w14:textId="7C83F023" w:rsidR="0070080E" w:rsidRPr="00F4373D" w:rsidRDefault="0070080E" w:rsidP="00E66735">
            <w:pPr>
              <w:ind w:right="-72" w:hanging="70"/>
              <w:rPr>
                <w:rFonts w:ascii="Times New Roman" w:hAnsi="Times New Roman" w:cs="Times New Roman"/>
                <w:sz w:val="16"/>
                <w:szCs w:val="16"/>
                <w:lang w:val="en-US"/>
              </w:rPr>
            </w:pPr>
            <w:r w:rsidRPr="00F4373D">
              <w:rPr>
                <w:rFonts w:ascii="Times New Roman" w:hAnsi="Times New Roman" w:cs="Times New Roman"/>
                <w:sz w:val="16"/>
                <w:szCs w:val="16"/>
                <w:lang w:val="en-US"/>
              </w:rPr>
              <w:t xml:space="preserve">Existing </w:t>
            </w:r>
            <w:r w:rsidR="00E66735" w:rsidRPr="00F4373D">
              <w:rPr>
                <w:rFonts w:ascii="Times New Roman" w:hAnsi="Times New Roman" w:cs="Times New Roman"/>
                <w:sz w:val="16"/>
                <w:szCs w:val="16"/>
                <w:lang w:val="en-US"/>
              </w:rPr>
              <w:t>s</w:t>
            </w:r>
            <w:r w:rsidRPr="00F4373D">
              <w:rPr>
                <w:rFonts w:ascii="Times New Roman" w:hAnsi="Times New Roman" w:cs="Times New Roman"/>
                <w:sz w:val="16"/>
                <w:szCs w:val="16"/>
                <w:lang w:val="en-US"/>
              </w:rPr>
              <w:t xml:space="preserve">hareholders </w:t>
            </w:r>
          </w:p>
        </w:tc>
        <w:tc>
          <w:tcPr>
            <w:tcW w:w="992" w:type="dxa"/>
            <w:vAlign w:val="bottom"/>
          </w:tcPr>
          <w:p w14:paraId="12E40DA9" w14:textId="33E6E73B" w:rsidR="0070080E" w:rsidRPr="00F4373D" w:rsidRDefault="0070080E" w:rsidP="0070080E">
            <w:pPr>
              <w:ind w:right="-72"/>
              <w:jc w:val="center"/>
              <w:rPr>
                <w:rFonts w:ascii="Times New Roman" w:hAnsi="Times New Roman" w:cs="Times New Roman"/>
                <w:sz w:val="16"/>
                <w:szCs w:val="16"/>
                <w:lang w:val="en-US"/>
              </w:rPr>
            </w:pPr>
          </w:p>
        </w:tc>
        <w:tc>
          <w:tcPr>
            <w:tcW w:w="1418" w:type="dxa"/>
            <w:vAlign w:val="bottom"/>
          </w:tcPr>
          <w:p w14:paraId="51ECBCDF" w14:textId="58C25FED" w:rsidR="0070080E" w:rsidRPr="00F4373D" w:rsidRDefault="0070080E" w:rsidP="0070080E">
            <w:pPr>
              <w:ind w:right="-72"/>
              <w:jc w:val="center"/>
              <w:rPr>
                <w:rFonts w:ascii="Times New Roman" w:hAnsi="Times New Roman" w:cs="Times New Roman"/>
                <w:sz w:val="16"/>
                <w:szCs w:val="16"/>
                <w:lang w:val="en-US"/>
              </w:rPr>
            </w:pPr>
          </w:p>
        </w:tc>
        <w:tc>
          <w:tcPr>
            <w:tcW w:w="1134" w:type="dxa"/>
            <w:vAlign w:val="bottom"/>
          </w:tcPr>
          <w:p w14:paraId="0216A4DC" w14:textId="7B1B135A" w:rsidR="0070080E" w:rsidRPr="00F4373D" w:rsidRDefault="0070080E" w:rsidP="0070080E">
            <w:pPr>
              <w:ind w:right="-72"/>
              <w:jc w:val="center"/>
              <w:rPr>
                <w:rFonts w:ascii="Times New Roman" w:hAnsi="Times New Roman" w:cs="Times New Roman"/>
                <w:sz w:val="16"/>
                <w:szCs w:val="16"/>
                <w:lang w:val="en-US"/>
              </w:rPr>
            </w:pPr>
          </w:p>
        </w:tc>
        <w:tc>
          <w:tcPr>
            <w:tcW w:w="992" w:type="dxa"/>
            <w:vAlign w:val="bottom"/>
          </w:tcPr>
          <w:p w14:paraId="39BF4A56" w14:textId="77777777" w:rsidR="0070080E" w:rsidRPr="00F4373D" w:rsidRDefault="0070080E" w:rsidP="0070080E">
            <w:pPr>
              <w:ind w:right="-72"/>
              <w:jc w:val="right"/>
              <w:rPr>
                <w:rFonts w:ascii="Times New Roman" w:hAnsi="Times New Roman" w:cs="Times New Roman"/>
                <w:sz w:val="16"/>
                <w:szCs w:val="16"/>
                <w:lang w:val="en-US"/>
              </w:rPr>
            </w:pPr>
          </w:p>
        </w:tc>
        <w:tc>
          <w:tcPr>
            <w:tcW w:w="985" w:type="dxa"/>
            <w:vAlign w:val="bottom"/>
          </w:tcPr>
          <w:p w14:paraId="7A93AAD8" w14:textId="77777777" w:rsidR="0070080E" w:rsidRPr="00F4373D" w:rsidRDefault="0070080E" w:rsidP="0070080E">
            <w:pPr>
              <w:ind w:left="-24" w:right="-72"/>
              <w:jc w:val="right"/>
              <w:rPr>
                <w:rFonts w:ascii="Times New Roman" w:hAnsi="Times New Roman" w:cs="Times New Roman"/>
                <w:sz w:val="16"/>
                <w:szCs w:val="16"/>
                <w:lang w:val="en-US"/>
              </w:rPr>
            </w:pPr>
          </w:p>
        </w:tc>
        <w:tc>
          <w:tcPr>
            <w:tcW w:w="989" w:type="dxa"/>
            <w:vAlign w:val="bottom"/>
          </w:tcPr>
          <w:p w14:paraId="0E0E1D01" w14:textId="77777777" w:rsidR="0070080E" w:rsidRPr="00F4373D" w:rsidRDefault="0070080E" w:rsidP="0070080E">
            <w:pPr>
              <w:ind w:right="-72"/>
              <w:jc w:val="right"/>
              <w:rPr>
                <w:rFonts w:ascii="Times New Roman" w:hAnsi="Times New Roman" w:cs="Times New Roman"/>
                <w:sz w:val="16"/>
                <w:szCs w:val="16"/>
                <w:lang w:val="en-US"/>
              </w:rPr>
            </w:pPr>
          </w:p>
        </w:tc>
        <w:tc>
          <w:tcPr>
            <w:tcW w:w="989" w:type="dxa"/>
            <w:vAlign w:val="bottom"/>
          </w:tcPr>
          <w:p w14:paraId="4E7B5EA4" w14:textId="77777777" w:rsidR="0070080E" w:rsidRPr="00F4373D" w:rsidRDefault="0070080E" w:rsidP="0070080E">
            <w:pPr>
              <w:ind w:right="-72"/>
              <w:jc w:val="right"/>
              <w:rPr>
                <w:rFonts w:ascii="Times New Roman" w:hAnsi="Times New Roman" w:cs="Times New Roman"/>
                <w:sz w:val="16"/>
                <w:szCs w:val="16"/>
                <w:lang w:val="en-US"/>
              </w:rPr>
            </w:pPr>
          </w:p>
        </w:tc>
        <w:tc>
          <w:tcPr>
            <w:tcW w:w="992" w:type="dxa"/>
            <w:vAlign w:val="bottom"/>
          </w:tcPr>
          <w:p w14:paraId="6DEAAB04" w14:textId="77777777" w:rsidR="0070080E" w:rsidRPr="00F4373D" w:rsidRDefault="0070080E" w:rsidP="0070080E">
            <w:pPr>
              <w:ind w:right="-72"/>
              <w:jc w:val="right"/>
              <w:rPr>
                <w:rFonts w:ascii="Times New Roman" w:hAnsi="Times New Roman" w:cs="Times New Roman"/>
                <w:sz w:val="16"/>
                <w:szCs w:val="16"/>
                <w:lang w:val="en-US"/>
              </w:rPr>
            </w:pPr>
          </w:p>
        </w:tc>
        <w:tc>
          <w:tcPr>
            <w:tcW w:w="850" w:type="dxa"/>
            <w:vAlign w:val="bottom"/>
          </w:tcPr>
          <w:p w14:paraId="5EAFB8CE" w14:textId="77777777" w:rsidR="0070080E" w:rsidRPr="00F4373D" w:rsidRDefault="0070080E" w:rsidP="0070080E">
            <w:pPr>
              <w:ind w:right="-72"/>
              <w:jc w:val="right"/>
              <w:rPr>
                <w:rFonts w:ascii="Times New Roman" w:hAnsi="Times New Roman" w:cs="Times New Roman"/>
                <w:sz w:val="16"/>
                <w:szCs w:val="16"/>
                <w:lang w:val="en-US"/>
              </w:rPr>
            </w:pPr>
          </w:p>
        </w:tc>
        <w:tc>
          <w:tcPr>
            <w:tcW w:w="950" w:type="dxa"/>
            <w:vAlign w:val="bottom"/>
          </w:tcPr>
          <w:p w14:paraId="16519686" w14:textId="77777777" w:rsidR="0070080E" w:rsidRPr="00F4373D" w:rsidRDefault="0070080E" w:rsidP="0070080E">
            <w:pPr>
              <w:ind w:right="-72"/>
              <w:jc w:val="right"/>
              <w:rPr>
                <w:rFonts w:ascii="Times New Roman" w:hAnsi="Times New Roman" w:cs="Times New Roman"/>
                <w:sz w:val="16"/>
                <w:szCs w:val="16"/>
                <w:lang w:val="en-US"/>
              </w:rPr>
            </w:pPr>
          </w:p>
        </w:tc>
        <w:tc>
          <w:tcPr>
            <w:tcW w:w="990" w:type="dxa"/>
            <w:vAlign w:val="bottom"/>
          </w:tcPr>
          <w:p w14:paraId="5308446E" w14:textId="77777777" w:rsidR="0070080E" w:rsidRPr="00F4373D" w:rsidRDefault="0070080E" w:rsidP="0070080E">
            <w:pPr>
              <w:ind w:right="-72"/>
              <w:jc w:val="right"/>
              <w:rPr>
                <w:rFonts w:ascii="Times New Roman" w:hAnsi="Times New Roman" w:cs="Times New Roman"/>
                <w:sz w:val="16"/>
                <w:szCs w:val="16"/>
                <w:lang w:val="en-US"/>
              </w:rPr>
            </w:pPr>
          </w:p>
        </w:tc>
        <w:tc>
          <w:tcPr>
            <w:tcW w:w="1115" w:type="dxa"/>
            <w:vAlign w:val="bottom"/>
          </w:tcPr>
          <w:p w14:paraId="7F36212D" w14:textId="77777777" w:rsidR="0070080E" w:rsidRPr="00F4373D" w:rsidRDefault="0070080E" w:rsidP="0070080E">
            <w:pPr>
              <w:ind w:right="-72"/>
              <w:jc w:val="right"/>
              <w:rPr>
                <w:rFonts w:ascii="Times New Roman" w:hAnsi="Times New Roman" w:cs="Times New Roman"/>
                <w:sz w:val="16"/>
                <w:szCs w:val="16"/>
                <w:lang w:val="en-US"/>
              </w:rPr>
            </w:pPr>
          </w:p>
        </w:tc>
      </w:tr>
      <w:tr w:rsidR="00F4373D" w:rsidRPr="00F4373D" w14:paraId="0D59258F" w14:textId="77777777" w:rsidTr="0070080E">
        <w:trPr>
          <w:trHeight w:val="20"/>
        </w:trPr>
        <w:tc>
          <w:tcPr>
            <w:tcW w:w="1584" w:type="dxa"/>
            <w:vAlign w:val="bottom"/>
          </w:tcPr>
          <w:p w14:paraId="5342A5DE" w14:textId="77777777" w:rsidR="00836784" w:rsidRPr="00F4373D" w:rsidRDefault="00836784" w:rsidP="00836784">
            <w:pPr>
              <w:ind w:left="-72" w:right="-72"/>
              <w:rPr>
                <w:rFonts w:ascii="Times New Roman" w:hAnsi="Times New Roman" w:cs="Times New Roman"/>
                <w:sz w:val="16"/>
                <w:szCs w:val="16"/>
                <w:lang w:val="en-US"/>
              </w:rPr>
            </w:pPr>
            <w:r w:rsidRPr="00F4373D">
              <w:rPr>
                <w:rFonts w:ascii="Times New Roman" w:hAnsi="Times New Roman" w:cs="Times New Roman"/>
                <w:sz w:val="16"/>
                <w:szCs w:val="16"/>
                <w:lang w:val="en-US"/>
              </w:rPr>
              <w:t xml:space="preserve">   Company Limited</w:t>
            </w:r>
          </w:p>
        </w:tc>
        <w:tc>
          <w:tcPr>
            <w:tcW w:w="1500" w:type="dxa"/>
            <w:vAlign w:val="bottom"/>
          </w:tcPr>
          <w:p w14:paraId="3EE2139C" w14:textId="77777777" w:rsidR="00836784" w:rsidRPr="00F4373D" w:rsidRDefault="00836784" w:rsidP="00836784">
            <w:pPr>
              <w:ind w:right="-72"/>
              <w:jc w:val="center"/>
              <w:rPr>
                <w:rFonts w:ascii="Times New Roman" w:hAnsi="Times New Roman" w:cs="Times New Roman"/>
                <w:sz w:val="16"/>
                <w:szCs w:val="16"/>
                <w:lang w:val="en-US"/>
              </w:rPr>
            </w:pPr>
            <w:r w:rsidRPr="00F4373D">
              <w:rPr>
                <w:rFonts w:ascii="Times New Roman" w:hAnsi="Times New Roman" w:cs="Times New Roman"/>
                <w:sz w:val="16"/>
                <w:szCs w:val="16"/>
                <w:lang w:val="en-US"/>
              </w:rPr>
              <w:t>(PROEN W1)</w:t>
            </w:r>
          </w:p>
        </w:tc>
        <w:tc>
          <w:tcPr>
            <w:tcW w:w="992" w:type="dxa"/>
            <w:vAlign w:val="bottom"/>
          </w:tcPr>
          <w:p w14:paraId="021718F9" w14:textId="172045E3" w:rsidR="00836784" w:rsidRPr="00F4373D" w:rsidRDefault="00836784" w:rsidP="00CE43FB">
            <w:pPr>
              <w:ind w:right="-72" w:hanging="44"/>
              <w:jc w:val="center"/>
              <w:rPr>
                <w:rFonts w:ascii="Times New Roman" w:hAnsi="Times New Roman" w:cs="Times New Roman"/>
                <w:spacing w:val="-6"/>
                <w:sz w:val="16"/>
                <w:szCs w:val="16"/>
                <w:lang w:val="en-US"/>
              </w:rPr>
            </w:pPr>
            <w:r w:rsidRPr="00F4373D">
              <w:rPr>
                <w:rFonts w:ascii="Times New Roman" w:hAnsi="Times New Roman" w:cs="Times New Roman"/>
                <w:spacing w:val="-6"/>
                <w:sz w:val="16"/>
                <w:szCs w:val="16"/>
                <w:lang w:val="en-US"/>
              </w:rPr>
              <w:t xml:space="preserve">April </w:t>
            </w:r>
            <w:r w:rsidR="00CE43FB" w:rsidRPr="00F4373D">
              <w:rPr>
                <w:rFonts w:ascii="Times New Roman" w:hAnsi="Times New Roman" w:cs="Times New Roman"/>
                <w:spacing w:val="-6"/>
                <w:sz w:val="16"/>
                <w:szCs w:val="16"/>
                <w:lang w:val="en-US"/>
              </w:rPr>
              <w:t xml:space="preserve">28, </w:t>
            </w:r>
            <w:r w:rsidRPr="00F4373D">
              <w:rPr>
                <w:rFonts w:ascii="Times New Roman" w:hAnsi="Times New Roman" w:cs="Times New Roman"/>
                <w:spacing w:val="-6"/>
                <w:sz w:val="16"/>
                <w:szCs w:val="16"/>
                <w:lang w:val="en-US"/>
              </w:rPr>
              <w:t>2022</w:t>
            </w:r>
          </w:p>
        </w:tc>
        <w:tc>
          <w:tcPr>
            <w:tcW w:w="1418" w:type="dxa"/>
            <w:vAlign w:val="bottom"/>
          </w:tcPr>
          <w:p w14:paraId="4B25BF01" w14:textId="0C83D4D1" w:rsidR="00836784" w:rsidRPr="00F4373D" w:rsidRDefault="00836784" w:rsidP="00836784">
            <w:pPr>
              <w:ind w:right="-72"/>
              <w:jc w:val="center"/>
              <w:rPr>
                <w:rFonts w:ascii="Times New Roman" w:hAnsi="Times New Roman" w:cs="Times New Roman"/>
                <w:sz w:val="16"/>
                <w:szCs w:val="16"/>
                <w:lang w:val="en-US"/>
              </w:rPr>
            </w:pPr>
            <w:r w:rsidRPr="00F4373D">
              <w:rPr>
                <w:rFonts w:ascii="Times New Roman" w:hAnsi="Times New Roman" w:cs="Times New Roman"/>
                <w:sz w:val="16"/>
                <w:szCs w:val="16"/>
                <w:lang w:val="en-US"/>
              </w:rPr>
              <w:t>December</w:t>
            </w:r>
            <w:r w:rsidR="00CE43FB" w:rsidRPr="00F4373D">
              <w:rPr>
                <w:rFonts w:ascii="Times New Roman" w:hAnsi="Times New Roman" w:cs="Times New Roman"/>
                <w:sz w:val="16"/>
                <w:szCs w:val="16"/>
                <w:lang w:val="en-US"/>
              </w:rPr>
              <w:t xml:space="preserve"> 29,</w:t>
            </w:r>
            <w:r w:rsidRPr="00F4373D">
              <w:rPr>
                <w:rFonts w:ascii="Times New Roman" w:hAnsi="Times New Roman" w:cs="Times New Roman"/>
                <w:sz w:val="16"/>
                <w:szCs w:val="16"/>
                <w:lang w:val="en-US"/>
              </w:rPr>
              <w:t xml:space="preserve"> 2022</w:t>
            </w:r>
          </w:p>
        </w:tc>
        <w:tc>
          <w:tcPr>
            <w:tcW w:w="1134" w:type="dxa"/>
            <w:vAlign w:val="bottom"/>
          </w:tcPr>
          <w:p w14:paraId="021D6C33" w14:textId="7D4141E7" w:rsidR="00836784" w:rsidRPr="00F4373D" w:rsidRDefault="00836784" w:rsidP="00836784">
            <w:pPr>
              <w:ind w:right="-72"/>
              <w:jc w:val="center"/>
              <w:rPr>
                <w:rFonts w:ascii="Times New Roman" w:hAnsi="Times New Roman" w:cs="Times New Roman"/>
                <w:spacing w:val="-6"/>
                <w:sz w:val="16"/>
                <w:szCs w:val="16"/>
                <w:lang w:val="en-US"/>
              </w:rPr>
            </w:pPr>
            <w:r w:rsidRPr="00F4373D">
              <w:rPr>
                <w:rFonts w:ascii="Times New Roman" w:hAnsi="Times New Roman" w:cs="Times New Roman"/>
                <w:spacing w:val="-6"/>
                <w:sz w:val="16"/>
                <w:szCs w:val="16"/>
                <w:lang w:val="en-US"/>
              </w:rPr>
              <w:t>March</w:t>
            </w:r>
            <w:r w:rsidR="00CE43FB" w:rsidRPr="00F4373D">
              <w:rPr>
                <w:rFonts w:ascii="Times New Roman" w:hAnsi="Times New Roman" w:cs="Times New Roman"/>
                <w:spacing w:val="-6"/>
                <w:sz w:val="16"/>
                <w:szCs w:val="16"/>
                <w:lang w:val="en-US"/>
              </w:rPr>
              <w:t xml:space="preserve"> 22,</w:t>
            </w:r>
            <w:r w:rsidRPr="00F4373D">
              <w:rPr>
                <w:rFonts w:ascii="Times New Roman" w:hAnsi="Times New Roman" w:cs="Times New Roman"/>
                <w:spacing w:val="-6"/>
                <w:sz w:val="16"/>
                <w:szCs w:val="16"/>
                <w:lang w:val="en-US"/>
              </w:rPr>
              <w:t xml:space="preserve"> 2024</w:t>
            </w:r>
          </w:p>
        </w:tc>
        <w:tc>
          <w:tcPr>
            <w:tcW w:w="992" w:type="dxa"/>
            <w:vAlign w:val="bottom"/>
          </w:tcPr>
          <w:p w14:paraId="3DCC9B0C" w14:textId="77777777" w:rsidR="00836784" w:rsidRPr="00F4373D" w:rsidRDefault="00836784" w:rsidP="00836784">
            <w:pPr>
              <w:ind w:right="-72"/>
              <w:jc w:val="right"/>
              <w:rPr>
                <w:rFonts w:ascii="Times New Roman" w:hAnsi="Times New Roman" w:cs="Times New Roman"/>
                <w:sz w:val="16"/>
                <w:szCs w:val="16"/>
                <w:lang w:val="en-US"/>
              </w:rPr>
            </w:pPr>
            <w:r w:rsidRPr="00F4373D">
              <w:rPr>
                <w:rFonts w:ascii="Times New Roman" w:hAnsi="Times New Roman" w:cs="Times New Roman"/>
                <w:sz w:val="16"/>
                <w:szCs w:val="16"/>
                <w:lang w:val="en-US"/>
              </w:rPr>
              <w:t>127,509,772</w:t>
            </w:r>
          </w:p>
        </w:tc>
        <w:tc>
          <w:tcPr>
            <w:tcW w:w="985" w:type="dxa"/>
            <w:vAlign w:val="bottom"/>
          </w:tcPr>
          <w:p w14:paraId="6D64EFE1" w14:textId="77777777" w:rsidR="00836784" w:rsidRPr="00F4373D" w:rsidRDefault="00836784" w:rsidP="00CE43FB">
            <w:pPr>
              <w:ind w:right="-72"/>
              <w:jc w:val="center"/>
              <w:rPr>
                <w:rFonts w:ascii="Times New Roman" w:hAnsi="Times New Roman" w:cs="Times New Roman"/>
                <w:sz w:val="16"/>
                <w:szCs w:val="16"/>
                <w:lang w:val="en-US"/>
              </w:rPr>
            </w:pPr>
            <w:r w:rsidRPr="00F4373D">
              <w:rPr>
                <w:rFonts w:ascii="Times New Roman" w:hAnsi="Times New Roman" w:cs="Times New Roman"/>
                <w:sz w:val="16"/>
                <w:szCs w:val="16"/>
                <w:lang w:val="en-US"/>
              </w:rPr>
              <w:t>-</w:t>
            </w:r>
          </w:p>
        </w:tc>
        <w:tc>
          <w:tcPr>
            <w:tcW w:w="989" w:type="dxa"/>
            <w:vAlign w:val="bottom"/>
          </w:tcPr>
          <w:p w14:paraId="54537762" w14:textId="77777777" w:rsidR="00836784" w:rsidRPr="00F4373D" w:rsidRDefault="00836784" w:rsidP="00836784">
            <w:pPr>
              <w:ind w:right="-72"/>
              <w:jc w:val="right"/>
              <w:rPr>
                <w:rFonts w:ascii="Times New Roman" w:hAnsi="Times New Roman" w:cs="Times New Roman"/>
                <w:sz w:val="16"/>
                <w:szCs w:val="16"/>
                <w:lang w:val="en-US"/>
              </w:rPr>
            </w:pPr>
            <w:r w:rsidRPr="00F4373D">
              <w:rPr>
                <w:rFonts w:ascii="Times New Roman" w:hAnsi="Times New Roman" w:cs="Times New Roman"/>
                <w:sz w:val="16"/>
                <w:szCs w:val="16"/>
                <w:lang w:val="en-US"/>
              </w:rPr>
              <w:t>1,261</w:t>
            </w:r>
          </w:p>
        </w:tc>
        <w:tc>
          <w:tcPr>
            <w:tcW w:w="989" w:type="dxa"/>
            <w:vAlign w:val="bottom"/>
          </w:tcPr>
          <w:p w14:paraId="2117D321" w14:textId="77777777" w:rsidR="00836784" w:rsidRPr="00F4373D" w:rsidRDefault="00836784" w:rsidP="00175491">
            <w:pPr>
              <w:ind w:right="-72"/>
              <w:jc w:val="center"/>
              <w:rPr>
                <w:rFonts w:ascii="Times New Roman" w:hAnsi="Times New Roman" w:cs="Times New Roman"/>
                <w:sz w:val="16"/>
                <w:szCs w:val="16"/>
              </w:rPr>
            </w:pPr>
            <w:r w:rsidRPr="00F4373D">
              <w:rPr>
                <w:rFonts w:ascii="Times New Roman" w:hAnsi="Times New Roman" w:cs="Times New Roman"/>
                <w:sz w:val="16"/>
                <w:szCs w:val="16"/>
              </w:rPr>
              <w:t>1</w:t>
            </w:r>
          </w:p>
        </w:tc>
        <w:tc>
          <w:tcPr>
            <w:tcW w:w="992" w:type="dxa"/>
            <w:vAlign w:val="bottom"/>
          </w:tcPr>
          <w:p w14:paraId="2A0B5B60" w14:textId="77777777" w:rsidR="00836784" w:rsidRPr="00F4373D" w:rsidRDefault="00836784" w:rsidP="00836784">
            <w:pPr>
              <w:ind w:right="-72"/>
              <w:jc w:val="right"/>
              <w:rPr>
                <w:rFonts w:ascii="Times New Roman" w:hAnsi="Times New Roman" w:cs="Times New Roman"/>
                <w:sz w:val="16"/>
                <w:szCs w:val="16"/>
              </w:rPr>
            </w:pPr>
            <w:r w:rsidRPr="00F4373D">
              <w:rPr>
                <w:rFonts w:ascii="Times New Roman" w:hAnsi="Times New Roman" w:cs="Times New Roman"/>
                <w:sz w:val="16"/>
                <w:szCs w:val="16"/>
              </w:rPr>
              <w:t>1,261</w:t>
            </w:r>
          </w:p>
        </w:tc>
        <w:tc>
          <w:tcPr>
            <w:tcW w:w="850" w:type="dxa"/>
            <w:vAlign w:val="bottom"/>
          </w:tcPr>
          <w:p w14:paraId="10BD492B" w14:textId="77777777" w:rsidR="00836784" w:rsidRPr="00F4373D" w:rsidRDefault="00836784" w:rsidP="00836784">
            <w:pPr>
              <w:ind w:right="-72"/>
              <w:jc w:val="right"/>
              <w:rPr>
                <w:rFonts w:ascii="Times New Roman" w:hAnsi="Times New Roman" w:cs="Times New Roman"/>
                <w:sz w:val="16"/>
                <w:szCs w:val="16"/>
                <w:lang w:val="en-US"/>
              </w:rPr>
            </w:pPr>
            <w:r w:rsidRPr="00F4373D">
              <w:rPr>
                <w:rFonts w:ascii="Times New Roman" w:hAnsi="Times New Roman" w:cs="Times New Roman"/>
                <w:sz w:val="16"/>
                <w:szCs w:val="16"/>
                <w:lang w:val="en-US"/>
              </w:rPr>
              <w:t>3.60</w:t>
            </w:r>
          </w:p>
        </w:tc>
        <w:tc>
          <w:tcPr>
            <w:tcW w:w="950" w:type="dxa"/>
            <w:vAlign w:val="bottom"/>
          </w:tcPr>
          <w:p w14:paraId="48ACC18D" w14:textId="77777777" w:rsidR="00836784" w:rsidRPr="00F4373D" w:rsidRDefault="00836784" w:rsidP="00836784">
            <w:pPr>
              <w:ind w:right="-72"/>
              <w:jc w:val="right"/>
              <w:rPr>
                <w:rFonts w:ascii="Times New Roman" w:hAnsi="Times New Roman" w:cs="Times New Roman"/>
                <w:sz w:val="16"/>
                <w:szCs w:val="16"/>
                <w:lang w:val="en-US"/>
              </w:rPr>
            </w:pPr>
            <w:r w:rsidRPr="00F4373D">
              <w:rPr>
                <w:rFonts w:ascii="Times New Roman" w:hAnsi="Times New Roman" w:cs="Times New Roman"/>
                <w:sz w:val="16"/>
                <w:szCs w:val="16"/>
                <w:lang w:val="en-US"/>
              </w:rPr>
              <w:t>4,540</w:t>
            </w:r>
          </w:p>
        </w:tc>
        <w:tc>
          <w:tcPr>
            <w:tcW w:w="990" w:type="dxa"/>
            <w:vAlign w:val="bottom"/>
          </w:tcPr>
          <w:p w14:paraId="268A0A47" w14:textId="77777777" w:rsidR="00836784" w:rsidRPr="00F4373D" w:rsidRDefault="00836784" w:rsidP="00836784">
            <w:pPr>
              <w:ind w:right="-72"/>
              <w:jc w:val="right"/>
              <w:rPr>
                <w:rFonts w:ascii="Times New Roman" w:hAnsi="Times New Roman" w:cs="Times New Roman"/>
                <w:sz w:val="16"/>
                <w:szCs w:val="16"/>
              </w:rPr>
            </w:pPr>
            <w:r w:rsidRPr="00F4373D">
              <w:rPr>
                <w:rFonts w:ascii="Times New Roman" w:hAnsi="Times New Roman" w:cs="Times New Roman"/>
                <w:sz w:val="16"/>
                <w:szCs w:val="16"/>
              </w:rPr>
              <w:t>459,030,640</w:t>
            </w:r>
          </w:p>
        </w:tc>
        <w:tc>
          <w:tcPr>
            <w:tcW w:w="1115" w:type="dxa"/>
            <w:vAlign w:val="bottom"/>
          </w:tcPr>
          <w:p w14:paraId="18B90748" w14:textId="77777777" w:rsidR="00836784" w:rsidRPr="00F4373D" w:rsidRDefault="00836784" w:rsidP="00C1618A">
            <w:pPr>
              <w:ind w:right="-72"/>
              <w:jc w:val="center"/>
              <w:rPr>
                <w:rFonts w:ascii="Times New Roman" w:hAnsi="Times New Roman" w:cs="Times New Roman"/>
                <w:sz w:val="16"/>
                <w:szCs w:val="16"/>
                <w:lang w:val="en-US"/>
              </w:rPr>
            </w:pPr>
            <w:r w:rsidRPr="00F4373D">
              <w:rPr>
                <w:rFonts w:ascii="Times New Roman" w:hAnsi="Times New Roman" w:cs="Times New Roman"/>
                <w:sz w:val="16"/>
                <w:szCs w:val="16"/>
                <w:lang w:val="en-US"/>
              </w:rPr>
              <w:t>-</w:t>
            </w:r>
          </w:p>
        </w:tc>
      </w:tr>
      <w:tr w:rsidR="00F4373D" w:rsidRPr="00F4373D" w14:paraId="764F9EE6" w14:textId="77777777" w:rsidTr="00175491">
        <w:trPr>
          <w:trHeight w:val="20"/>
        </w:trPr>
        <w:tc>
          <w:tcPr>
            <w:tcW w:w="1584" w:type="dxa"/>
            <w:vAlign w:val="bottom"/>
          </w:tcPr>
          <w:p w14:paraId="30028E9B" w14:textId="77777777" w:rsidR="00836784" w:rsidRPr="00F4373D" w:rsidRDefault="00836784" w:rsidP="00836784">
            <w:pPr>
              <w:ind w:left="-72" w:right="-72"/>
              <w:rPr>
                <w:rFonts w:ascii="Times New Roman" w:hAnsi="Times New Roman" w:cs="Times New Roman"/>
                <w:sz w:val="16"/>
                <w:szCs w:val="16"/>
                <w:lang w:val="en-US"/>
              </w:rPr>
            </w:pPr>
            <w:r w:rsidRPr="00F4373D">
              <w:rPr>
                <w:rFonts w:ascii="Times New Roman" w:hAnsi="Times New Roman" w:cs="Times New Roman"/>
                <w:sz w:val="16"/>
                <w:szCs w:val="16"/>
                <w:lang w:val="en-US"/>
              </w:rPr>
              <w:t>PROEN Corp Public</w:t>
            </w:r>
          </w:p>
        </w:tc>
        <w:tc>
          <w:tcPr>
            <w:tcW w:w="1500" w:type="dxa"/>
            <w:vAlign w:val="bottom"/>
          </w:tcPr>
          <w:p w14:paraId="6D2597DD" w14:textId="77777777" w:rsidR="00836784" w:rsidRPr="00F4373D" w:rsidRDefault="00836784" w:rsidP="00836784">
            <w:pPr>
              <w:ind w:right="-72" w:hanging="70"/>
              <w:rPr>
                <w:rFonts w:ascii="Times New Roman" w:hAnsi="Times New Roman" w:cs="Times New Roman"/>
                <w:sz w:val="16"/>
                <w:szCs w:val="16"/>
                <w:lang w:val="en-US"/>
              </w:rPr>
            </w:pPr>
            <w:r w:rsidRPr="00F4373D">
              <w:rPr>
                <w:rFonts w:ascii="Times New Roman" w:hAnsi="Times New Roman" w:cs="Times New Roman"/>
                <w:sz w:val="16"/>
                <w:szCs w:val="16"/>
                <w:lang w:val="en-US"/>
              </w:rPr>
              <w:t>Existing shareholders</w:t>
            </w:r>
          </w:p>
        </w:tc>
        <w:tc>
          <w:tcPr>
            <w:tcW w:w="992" w:type="dxa"/>
            <w:vAlign w:val="bottom"/>
          </w:tcPr>
          <w:p w14:paraId="563FE508" w14:textId="74457151" w:rsidR="00836784" w:rsidRPr="00F4373D" w:rsidRDefault="00836784" w:rsidP="00836784">
            <w:pPr>
              <w:ind w:right="-72"/>
              <w:jc w:val="center"/>
              <w:rPr>
                <w:rFonts w:ascii="Times New Roman" w:hAnsi="Times New Roman" w:cs="Times New Roman"/>
                <w:spacing w:val="-6"/>
                <w:sz w:val="16"/>
                <w:szCs w:val="16"/>
                <w:lang w:val="en-US"/>
              </w:rPr>
            </w:pPr>
          </w:p>
        </w:tc>
        <w:tc>
          <w:tcPr>
            <w:tcW w:w="1418" w:type="dxa"/>
            <w:vAlign w:val="bottom"/>
          </w:tcPr>
          <w:p w14:paraId="6C424589" w14:textId="3C571821" w:rsidR="00836784" w:rsidRPr="00F4373D" w:rsidRDefault="00836784" w:rsidP="00836784">
            <w:pPr>
              <w:ind w:right="-72"/>
              <w:jc w:val="center"/>
              <w:rPr>
                <w:rFonts w:ascii="Times New Roman" w:hAnsi="Times New Roman" w:cs="Times New Roman"/>
                <w:sz w:val="16"/>
                <w:szCs w:val="16"/>
                <w:lang w:val="en-US"/>
              </w:rPr>
            </w:pPr>
          </w:p>
        </w:tc>
        <w:tc>
          <w:tcPr>
            <w:tcW w:w="1134" w:type="dxa"/>
            <w:vAlign w:val="bottom"/>
          </w:tcPr>
          <w:p w14:paraId="45728C9C" w14:textId="3C419DFF" w:rsidR="00836784" w:rsidRPr="00F4373D" w:rsidRDefault="00836784" w:rsidP="00836784">
            <w:pPr>
              <w:ind w:right="-72"/>
              <w:jc w:val="center"/>
              <w:rPr>
                <w:rFonts w:ascii="Times New Roman" w:hAnsi="Times New Roman" w:cs="Times New Roman"/>
                <w:spacing w:val="-6"/>
                <w:sz w:val="16"/>
                <w:szCs w:val="16"/>
                <w:lang w:val="en-US"/>
              </w:rPr>
            </w:pPr>
          </w:p>
        </w:tc>
        <w:tc>
          <w:tcPr>
            <w:tcW w:w="992" w:type="dxa"/>
            <w:vAlign w:val="bottom"/>
          </w:tcPr>
          <w:p w14:paraId="56890F9E" w14:textId="77777777" w:rsidR="00836784" w:rsidRPr="00F4373D" w:rsidRDefault="00836784" w:rsidP="00836784">
            <w:pPr>
              <w:ind w:right="-72"/>
              <w:jc w:val="right"/>
              <w:rPr>
                <w:rFonts w:ascii="Times New Roman" w:hAnsi="Times New Roman" w:cs="Times New Roman"/>
                <w:sz w:val="16"/>
                <w:szCs w:val="16"/>
                <w:lang w:val="en-US"/>
              </w:rPr>
            </w:pPr>
          </w:p>
        </w:tc>
        <w:tc>
          <w:tcPr>
            <w:tcW w:w="985" w:type="dxa"/>
            <w:vAlign w:val="bottom"/>
          </w:tcPr>
          <w:p w14:paraId="6328FD28" w14:textId="77777777" w:rsidR="00836784" w:rsidRPr="00F4373D" w:rsidRDefault="00836784" w:rsidP="00836784">
            <w:pPr>
              <w:ind w:left="-24" w:right="-72"/>
              <w:jc w:val="right"/>
              <w:rPr>
                <w:rFonts w:ascii="Times New Roman" w:hAnsi="Times New Roman" w:cs="Times New Roman"/>
                <w:sz w:val="16"/>
                <w:szCs w:val="16"/>
                <w:lang w:val="en-US"/>
              </w:rPr>
            </w:pPr>
          </w:p>
        </w:tc>
        <w:tc>
          <w:tcPr>
            <w:tcW w:w="989" w:type="dxa"/>
            <w:vAlign w:val="bottom"/>
          </w:tcPr>
          <w:p w14:paraId="3684E2CA" w14:textId="77777777" w:rsidR="00836784" w:rsidRPr="00F4373D" w:rsidRDefault="00836784" w:rsidP="00836784">
            <w:pPr>
              <w:ind w:right="-72"/>
              <w:jc w:val="right"/>
              <w:rPr>
                <w:rFonts w:ascii="Times New Roman" w:hAnsi="Times New Roman" w:cs="Times New Roman"/>
                <w:sz w:val="16"/>
                <w:szCs w:val="16"/>
                <w:lang w:val="en-US"/>
              </w:rPr>
            </w:pPr>
          </w:p>
        </w:tc>
        <w:tc>
          <w:tcPr>
            <w:tcW w:w="989" w:type="dxa"/>
            <w:vAlign w:val="bottom"/>
          </w:tcPr>
          <w:p w14:paraId="22FD3182" w14:textId="77777777" w:rsidR="00836784" w:rsidRPr="00F4373D" w:rsidRDefault="00836784" w:rsidP="00175491">
            <w:pPr>
              <w:ind w:right="-72"/>
              <w:jc w:val="center"/>
              <w:rPr>
                <w:rFonts w:ascii="Times New Roman" w:hAnsi="Times New Roman" w:cs="Times New Roman"/>
                <w:sz w:val="16"/>
                <w:szCs w:val="16"/>
              </w:rPr>
            </w:pPr>
          </w:p>
        </w:tc>
        <w:tc>
          <w:tcPr>
            <w:tcW w:w="992" w:type="dxa"/>
            <w:vAlign w:val="bottom"/>
          </w:tcPr>
          <w:p w14:paraId="6660FEB3" w14:textId="77777777" w:rsidR="00836784" w:rsidRPr="00F4373D" w:rsidRDefault="00836784" w:rsidP="00836784">
            <w:pPr>
              <w:ind w:right="-72"/>
              <w:jc w:val="right"/>
              <w:rPr>
                <w:rFonts w:ascii="Times New Roman" w:hAnsi="Times New Roman" w:cs="Times New Roman"/>
                <w:sz w:val="16"/>
                <w:szCs w:val="16"/>
              </w:rPr>
            </w:pPr>
          </w:p>
        </w:tc>
        <w:tc>
          <w:tcPr>
            <w:tcW w:w="850" w:type="dxa"/>
            <w:vAlign w:val="bottom"/>
          </w:tcPr>
          <w:p w14:paraId="3217F4E4" w14:textId="77777777" w:rsidR="00836784" w:rsidRPr="00F4373D" w:rsidRDefault="00836784" w:rsidP="00836784">
            <w:pPr>
              <w:ind w:right="-72"/>
              <w:jc w:val="right"/>
              <w:rPr>
                <w:rFonts w:ascii="Times New Roman" w:hAnsi="Times New Roman" w:cs="Times New Roman"/>
                <w:sz w:val="16"/>
                <w:szCs w:val="16"/>
                <w:lang w:val="en-US"/>
              </w:rPr>
            </w:pPr>
          </w:p>
        </w:tc>
        <w:tc>
          <w:tcPr>
            <w:tcW w:w="950" w:type="dxa"/>
            <w:vAlign w:val="bottom"/>
          </w:tcPr>
          <w:p w14:paraId="5C1A9CD4" w14:textId="77777777" w:rsidR="00836784" w:rsidRPr="00F4373D" w:rsidRDefault="00836784" w:rsidP="00836784">
            <w:pPr>
              <w:ind w:right="-72"/>
              <w:jc w:val="right"/>
              <w:rPr>
                <w:rFonts w:ascii="Times New Roman" w:hAnsi="Times New Roman" w:cs="Times New Roman"/>
                <w:sz w:val="16"/>
                <w:szCs w:val="16"/>
                <w:lang w:val="en-US"/>
              </w:rPr>
            </w:pPr>
          </w:p>
        </w:tc>
        <w:tc>
          <w:tcPr>
            <w:tcW w:w="990" w:type="dxa"/>
            <w:vAlign w:val="bottom"/>
          </w:tcPr>
          <w:p w14:paraId="03FF4E3B" w14:textId="77777777" w:rsidR="00836784" w:rsidRPr="00F4373D" w:rsidRDefault="00836784" w:rsidP="00836784">
            <w:pPr>
              <w:ind w:right="-72"/>
              <w:jc w:val="right"/>
              <w:rPr>
                <w:rFonts w:ascii="Times New Roman" w:hAnsi="Times New Roman" w:cs="Times New Roman"/>
                <w:sz w:val="16"/>
                <w:szCs w:val="16"/>
              </w:rPr>
            </w:pPr>
          </w:p>
        </w:tc>
        <w:tc>
          <w:tcPr>
            <w:tcW w:w="1115" w:type="dxa"/>
            <w:vAlign w:val="bottom"/>
          </w:tcPr>
          <w:p w14:paraId="7468DF68" w14:textId="77777777" w:rsidR="00836784" w:rsidRPr="00F4373D" w:rsidRDefault="00836784" w:rsidP="00836784">
            <w:pPr>
              <w:ind w:right="-72"/>
              <w:jc w:val="right"/>
              <w:rPr>
                <w:rFonts w:ascii="Times New Roman" w:hAnsi="Times New Roman" w:cs="Times New Roman"/>
                <w:sz w:val="16"/>
                <w:szCs w:val="16"/>
                <w:lang w:val="en-US"/>
              </w:rPr>
            </w:pPr>
          </w:p>
        </w:tc>
      </w:tr>
      <w:tr w:rsidR="00F4373D" w:rsidRPr="00F4373D" w14:paraId="41BBDDB8" w14:textId="77777777" w:rsidTr="00175491">
        <w:trPr>
          <w:trHeight w:val="20"/>
        </w:trPr>
        <w:tc>
          <w:tcPr>
            <w:tcW w:w="1584" w:type="dxa"/>
            <w:vAlign w:val="bottom"/>
          </w:tcPr>
          <w:p w14:paraId="678FE326" w14:textId="77777777" w:rsidR="00836784" w:rsidRPr="00F4373D" w:rsidRDefault="00836784" w:rsidP="00836784">
            <w:pPr>
              <w:ind w:left="-72" w:right="-72"/>
              <w:rPr>
                <w:rFonts w:ascii="Times New Roman" w:hAnsi="Times New Roman" w:cs="Times New Roman"/>
                <w:sz w:val="16"/>
                <w:szCs w:val="16"/>
                <w:lang w:val="en-US"/>
              </w:rPr>
            </w:pPr>
            <w:r w:rsidRPr="00F4373D">
              <w:rPr>
                <w:rFonts w:ascii="Times New Roman" w:hAnsi="Times New Roman" w:cs="Times New Roman"/>
                <w:sz w:val="16"/>
                <w:szCs w:val="16"/>
                <w:lang w:val="en-US"/>
              </w:rPr>
              <w:t xml:space="preserve">   Company Limited</w:t>
            </w:r>
          </w:p>
        </w:tc>
        <w:tc>
          <w:tcPr>
            <w:tcW w:w="1500" w:type="dxa"/>
            <w:vAlign w:val="bottom"/>
          </w:tcPr>
          <w:p w14:paraId="160A23EA" w14:textId="77777777" w:rsidR="00836784" w:rsidRPr="00F4373D" w:rsidRDefault="00836784" w:rsidP="00836784">
            <w:pPr>
              <w:ind w:right="-72"/>
              <w:jc w:val="center"/>
              <w:rPr>
                <w:rFonts w:ascii="Times New Roman" w:hAnsi="Times New Roman" w:cs="Times New Roman"/>
                <w:sz w:val="16"/>
                <w:szCs w:val="16"/>
                <w:lang w:val="en-US"/>
              </w:rPr>
            </w:pPr>
            <w:r w:rsidRPr="00F4373D">
              <w:rPr>
                <w:rFonts w:ascii="Times New Roman" w:hAnsi="Times New Roman" w:cs="Times New Roman"/>
                <w:sz w:val="16"/>
                <w:szCs w:val="16"/>
                <w:lang w:val="en-US"/>
              </w:rPr>
              <w:t>(PROEN W2)</w:t>
            </w:r>
          </w:p>
        </w:tc>
        <w:tc>
          <w:tcPr>
            <w:tcW w:w="992" w:type="dxa"/>
            <w:vAlign w:val="bottom"/>
          </w:tcPr>
          <w:p w14:paraId="1E108C32" w14:textId="23C328E6" w:rsidR="00836784" w:rsidRPr="00F4373D" w:rsidRDefault="00836784" w:rsidP="00836784">
            <w:pPr>
              <w:ind w:right="-72"/>
              <w:jc w:val="center"/>
              <w:rPr>
                <w:rFonts w:ascii="Times New Roman" w:hAnsi="Times New Roman" w:cs="Times New Roman"/>
                <w:spacing w:val="-6"/>
                <w:sz w:val="16"/>
                <w:szCs w:val="16"/>
                <w:lang w:val="en-US"/>
              </w:rPr>
            </w:pPr>
            <w:r w:rsidRPr="00F4373D">
              <w:rPr>
                <w:rFonts w:ascii="Times New Roman" w:hAnsi="Times New Roman" w:cs="Times New Roman"/>
                <w:spacing w:val="-6"/>
                <w:sz w:val="16"/>
                <w:szCs w:val="16"/>
                <w:lang w:val="en-US"/>
              </w:rPr>
              <w:t>June</w:t>
            </w:r>
            <w:r w:rsidR="00CE43FB" w:rsidRPr="00F4373D">
              <w:rPr>
                <w:rFonts w:ascii="Times New Roman" w:hAnsi="Times New Roman" w:cs="Times New Roman"/>
                <w:spacing w:val="-6"/>
                <w:sz w:val="16"/>
                <w:szCs w:val="16"/>
                <w:lang w:val="en-US"/>
              </w:rPr>
              <w:t xml:space="preserve"> 12,</w:t>
            </w:r>
            <w:r w:rsidRPr="00F4373D">
              <w:rPr>
                <w:rFonts w:ascii="Times New Roman" w:hAnsi="Times New Roman" w:cs="Times New Roman"/>
                <w:spacing w:val="-6"/>
                <w:sz w:val="16"/>
                <w:szCs w:val="16"/>
                <w:lang w:val="en-US"/>
              </w:rPr>
              <w:t xml:space="preserve"> 2024</w:t>
            </w:r>
          </w:p>
        </w:tc>
        <w:tc>
          <w:tcPr>
            <w:tcW w:w="1418" w:type="dxa"/>
            <w:vAlign w:val="bottom"/>
          </w:tcPr>
          <w:p w14:paraId="7BDF18E0" w14:textId="6AF21610" w:rsidR="00836784" w:rsidRPr="00F4373D" w:rsidRDefault="00836784" w:rsidP="00836784">
            <w:pPr>
              <w:ind w:right="-72"/>
              <w:jc w:val="center"/>
              <w:rPr>
                <w:rFonts w:ascii="Times New Roman" w:hAnsi="Times New Roman" w:cs="Times New Roman"/>
                <w:sz w:val="16"/>
                <w:szCs w:val="16"/>
                <w:lang w:val="en-US"/>
              </w:rPr>
            </w:pPr>
            <w:r w:rsidRPr="00F4373D">
              <w:rPr>
                <w:rFonts w:ascii="Times New Roman" w:hAnsi="Times New Roman" w:cs="Times New Roman"/>
                <w:sz w:val="16"/>
                <w:szCs w:val="16"/>
                <w:lang w:val="en-US"/>
              </w:rPr>
              <w:t>October</w:t>
            </w:r>
            <w:r w:rsidR="00CE43FB" w:rsidRPr="00F4373D">
              <w:rPr>
                <w:rFonts w:ascii="Times New Roman" w:hAnsi="Times New Roman" w:cs="Times New Roman"/>
                <w:sz w:val="16"/>
                <w:szCs w:val="16"/>
                <w:lang w:val="en-US"/>
              </w:rPr>
              <w:t xml:space="preserve"> 14,</w:t>
            </w:r>
            <w:r w:rsidRPr="00F4373D">
              <w:rPr>
                <w:rFonts w:ascii="Times New Roman" w:hAnsi="Times New Roman" w:cs="Times New Roman"/>
                <w:sz w:val="16"/>
                <w:szCs w:val="16"/>
                <w:lang w:val="en-US"/>
              </w:rPr>
              <w:t xml:space="preserve"> 2026</w:t>
            </w:r>
          </w:p>
        </w:tc>
        <w:tc>
          <w:tcPr>
            <w:tcW w:w="1134" w:type="dxa"/>
            <w:vAlign w:val="bottom"/>
          </w:tcPr>
          <w:p w14:paraId="38CA4ADA" w14:textId="67C5DFCE" w:rsidR="00836784" w:rsidRPr="00F4373D" w:rsidRDefault="00836784" w:rsidP="00CE43FB">
            <w:pPr>
              <w:ind w:left="-23" w:right="-72" w:hanging="90"/>
              <w:jc w:val="center"/>
              <w:rPr>
                <w:rFonts w:ascii="Times New Roman" w:hAnsi="Times New Roman" w:cs="Times New Roman"/>
                <w:spacing w:val="-6"/>
                <w:sz w:val="16"/>
                <w:szCs w:val="16"/>
                <w:lang w:val="en-US"/>
              </w:rPr>
            </w:pPr>
            <w:r w:rsidRPr="00F4373D">
              <w:rPr>
                <w:rFonts w:ascii="Times New Roman" w:hAnsi="Times New Roman" w:cs="Times New Roman"/>
                <w:spacing w:val="-6"/>
                <w:sz w:val="16"/>
                <w:szCs w:val="16"/>
                <w:lang w:val="en-US"/>
              </w:rPr>
              <w:t>October</w:t>
            </w:r>
            <w:r w:rsidR="00CE43FB" w:rsidRPr="00F4373D">
              <w:rPr>
                <w:rFonts w:ascii="Times New Roman" w:hAnsi="Times New Roman" w:cs="Times New Roman"/>
                <w:spacing w:val="-6"/>
                <w:sz w:val="16"/>
                <w:szCs w:val="16"/>
                <w:lang w:val="en-US"/>
              </w:rPr>
              <w:t xml:space="preserve"> 14,</w:t>
            </w:r>
            <w:r w:rsidRPr="00F4373D">
              <w:rPr>
                <w:rFonts w:ascii="Times New Roman" w:hAnsi="Times New Roman" w:cs="Times New Roman"/>
                <w:spacing w:val="-6"/>
                <w:sz w:val="16"/>
                <w:szCs w:val="16"/>
                <w:lang w:val="en-US"/>
              </w:rPr>
              <w:t xml:space="preserve"> 2026</w:t>
            </w:r>
          </w:p>
        </w:tc>
        <w:tc>
          <w:tcPr>
            <w:tcW w:w="992" w:type="dxa"/>
            <w:vAlign w:val="bottom"/>
          </w:tcPr>
          <w:p w14:paraId="43A6623D" w14:textId="77777777" w:rsidR="00836784" w:rsidRPr="00F4373D" w:rsidRDefault="00836784" w:rsidP="00175491">
            <w:pPr>
              <w:pBdr>
                <w:bottom w:val="single" w:sz="4" w:space="1" w:color="auto"/>
              </w:pBdr>
              <w:ind w:right="-72"/>
              <w:jc w:val="center"/>
              <w:rPr>
                <w:rFonts w:ascii="Times New Roman" w:hAnsi="Times New Roman" w:cs="Times New Roman"/>
                <w:sz w:val="16"/>
                <w:szCs w:val="16"/>
                <w:lang w:val="en-US"/>
              </w:rPr>
            </w:pPr>
            <w:r w:rsidRPr="00F4373D">
              <w:rPr>
                <w:rFonts w:ascii="Times New Roman" w:hAnsi="Times New Roman" w:cs="Times New Roman"/>
                <w:sz w:val="16"/>
                <w:szCs w:val="16"/>
                <w:lang w:val="en-US"/>
              </w:rPr>
              <w:t>-</w:t>
            </w:r>
          </w:p>
        </w:tc>
        <w:tc>
          <w:tcPr>
            <w:tcW w:w="985" w:type="dxa"/>
            <w:vAlign w:val="bottom"/>
          </w:tcPr>
          <w:p w14:paraId="61139E37" w14:textId="77777777" w:rsidR="00836784" w:rsidRPr="00F4373D" w:rsidRDefault="00836784" w:rsidP="00175491">
            <w:pPr>
              <w:pBdr>
                <w:bottom w:val="single" w:sz="4" w:space="1" w:color="auto"/>
              </w:pBdr>
              <w:ind w:left="-24" w:right="-72"/>
              <w:jc w:val="right"/>
              <w:rPr>
                <w:rFonts w:ascii="Times New Roman" w:hAnsi="Times New Roman" w:cs="Times New Roman"/>
                <w:sz w:val="16"/>
                <w:szCs w:val="16"/>
              </w:rPr>
            </w:pPr>
            <w:r w:rsidRPr="00F4373D">
              <w:rPr>
                <w:rFonts w:ascii="Times New Roman" w:hAnsi="Times New Roman" w:cs="Times New Roman"/>
                <w:sz w:val="16"/>
                <w:szCs w:val="16"/>
                <w:lang w:val="en-US"/>
              </w:rPr>
              <w:t>98,140,515</w:t>
            </w:r>
          </w:p>
        </w:tc>
        <w:tc>
          <w:tcPr>
            <w:tcW w:w="989" w:type="dxa"/>
            <w:vAlign w:val="bottom"/>
          </w:tcPr>
          <w:p w14:paraId="48A99EF0" w14:textId="77777777" w:rsidR="00836784" w:rsidRPr="00F4373D" w:rsidRDefault="00836784" w:rsidP="00175491">
            <w:pPr>
              <w:pBdr>
                <w:bottom w:val="single" w:sz="4" w:space="1" w:color="auto"/>
              </w:pBdr>
              <w:ind w:right="-72"/>
              <w:jc w:val="center"/>
              <w:rPr>
                <w:rFonts w:ascii="Times New Roman" w:hAnsi="Times New Roman" w:cs="Times New Roman"/>
                <w:sz w:val="16"/>
                <w:szCs w:val="16"/>
                <w:lang w:val="en-US"/>
              </w:rPr>
            </w:pPr>
            <w:r w:rsidRPr="00F4373D">
              <w:rPr>
                <w:rFonts w:ascii="Times New Roman" w:hAnsi="Times New Roman" w:cs="Times New Roman"/>
                <w:sz w:val="16"/>
                <w:szCs w:val="16"/>
                <w:lang w:val="en-US"/>
              </w:rPr>
              <w:t>-</w:t>
            </w:r>
          </w:p>
        </w:tc>
        <w:tc>
          <w:tcPr>
            <w:tcW w:w="989" w:type="dxa"/>
            <w:vAlign w:val="bottom"/>
          </w:tcPr>
          <w:p w14:paraId="2E4339CD" w14:textId="77777777" w:rsidR="00836784" w:rsidRPr="00F4373D" w:rsidRDefault="00836784" w:rsidP="00175491">
            <w:pPr>
              <w:ind w:right="-72"/>
              <w:jc w:val="center"/>
              <w:rPr>
                <w:rFonts w:ascii="Times New Roman" w:hAnsi="Times New Roman" w:cs="Times New Roman"/>
                <w:sz w:val="16"/>
                <w:szCs w:val="16"/>
              </w:rPr>
            </w:pPr>
            <w:r w:rsidRPr="00F4373D">
              <w:rPr>
                <w:rFonts w:ascii="Times New Roman" w:hAnsi="Times New Roman" w:cs="Times New Roman"/>
                <w:sz w:val="16"/>
                <w:szCs w:val="16"/>
              </w:rPr>
              <w:t>4</w:t>
            </w:r>
          </w:p>
        </w:tc>
        <w:tc>
          <w:tcPr>
            <w:tcW w:w="992" w:type="dxa"/>
            <w:vAlign w:val="bottom"/>
          </w:tcPr>
          <w:p w14:paraId="640D346E" w14:textId="77777777" w:rsidR="00836784" w:rsidRPr="00F4373D" w:rsidRDefault="00836784" w:rsidP="00175491">
            <w:pPr>
              <w:pBdr>
                <w:bottom w:val="single" w:sz="4" w:space="1" w:color="auto"/>
              </w:pBdr>
              <w:ind w:right="-72"/>
              <w:jc w:val="center"/>
              <w:rPr>
                <w:rFonts w:ascii="Times New Roman" w:hAnsi="Times New Roman" w:cs="Times New Roman"/>
                <w:sz w:val="16"/>
                <w:szCs w:val="16"/>
                <w:lang w:val="en-US"/>
              </w:rPr>
            </w:pPr>
            <w:r w:rsidRPr="00F4373D">
              <w:rPr>
                <w:rFonts w:ascii="Times New Roman" w:hAnsi="Times New Roman" w:cs="Times New Roman"/>
                <w:sz w:val="16"/>
                <w:szCs w:val="16"/>
                <w:lang w:val="en-US"/>
              </w:rPr>
              <w:t>-</w:t>
            </w:r>
          </w:p>
        </w:tc>
        <w:tc>
          <w:tcPr>
            <w:tcW w:w="850" w:type="dxa"/>
            <w:vAlign w:val="bottom"/>
          </w:tcPr>
          <w:p w14:paraId="69A13A52" w14:textId="7250DA9F" w:rsidR="00836784" w:rsidRPr="00F4373D" w:rsidRDefault="00836784" w:rsidP="00836784">
            <w:pPr>
              <w:ind w:right="-72"/>
              <w:jc w:val="right"/>
              <w:rPr>
                <w:rFonts w:ascii="Times New Roman" w:hAnsi="Times New Roman" w:cs="Times New Roman"/>
                <w:sz w:val="16"/>
                <w:szCs w:val="16"/>
                <w:lang w:val="en-US"/>
              </w:rPr>
            </w:pPr>
            <w:r w:rsidRPr="00F4373D">
              <w:rPr>
                <w:rFonts w:ascii="Times New Roman" w:hAnsi="Times New Roman" w:cs="Times New Roman"/>
                <w:sz w:val="16"/>
                <w:szCs w:val="16"/>
                <w:lang w:val="en-US"/>
              </w:rPr>
              <w:t>1</w:t>
            </w:r>
            <w:r w:rsidR="001407D1" w:rsidRPr="00F4373D">
              <w:rPr>
                <w:rFonts w:ascii="Times New Roman" w:hAnsi="Times New Roman" w:cs="Times New Roman"/>
                <w:sz w:val="16"/>
                <w:szCs w:val="16"/>
                <w:lang w:val="en-US"/>
              </w:rPr>
              <w:t>.00</w:t>
            </w:r>
          </w:p>
        </w:tc>
        <w:tc>
          <w:tcPr>
            <w:tcW w:w="950" w:type="dxa"/>
            <w:vAlign w:val="bottom"/>
          </w:tcPr>
          <w:p w14:paraId="69475E3D" w14:textId="77777777" w:rsidR="00836784" w:rsidRPr="00F4373D" w:rsidRDefault="00836784" w:rsidP="00175491">
            <w:pPr>
              <w:pBdr>
                <w:bottom w:val="single" w:sz="4" w:space="1" w:color="auto"/>
              </w:pBdr>
              <w:ind w:right="-72"/>
              <w:jc w:val="center"/>
              <w:rPr>
                <w:rFonts w:ascii="Times New Roman" w:hAnsi="Times New Roman" w:cs="Times New Roman"/>
                <w:sz w:val="16"/>
                <w:szCs w:val="16"/>
                <w:lang w:val="en-US"/>
              </w:rPr>
            </w:pPr>
            <w:r w:rsidRPr="00F4373D">
              <w:rPr>
                <w:rFonts w:ascii="Times New Roman" w:hAnsi="Times New Roman" w:cs="Times New Roman"/>
                <w:sz w:val="16"/>
                <w:szCs w:val="16"/>
                <w:lang w:val="en-US"/>
              </w:rPr>
              <w:t>-</w:t>
            </w:r>
          </w:p>
        </w:tc>
        <w:tc>
          <w:tcPr>
            <w:tcW w:w="990" w:type="dxa"/>
            <w:vAlign w:val="bottom"/>
          </w:tcPr>
          <w:p w14:paraId="71F72D10" w14:textId="77777777" w:rsidR="00836784" w:rsidRPr="00F4373D" w:rsidRDefault="00836784" w:rsidP="00175491">
            <w:pPr>
              <w:pBdr>
                <w:bottom w:val="single" w:sz="4" w:space="1" w:color="auto"/>
              </w:pBdr>
              <w:ind w:right="-72"/>
              <w:jc w:val="center"/>
              <w:rPr>
                <w:rFonts w:ascii="Times New Roman" w:hAnsi="Times New Roman" w:cs="Times New Roman"/>
                <w:sz w:val="16"/>
                <w:szCs w:val="16"/>
                <w:lang w:val="en-US"/>
              </w:rPr>
            </w:pPr>
            <w:r w:rsidRPr="00F4373D">
              <w:rPr>
                <w:rFonts w:ascii="Times New Roman" w:hAnsi="Times New Roman" w:cs="Times New Roman"/>
                <w:sz w:val="16"/>
                <w:szCs w:val="16"/>
                <w:lang w:val="en-US"/>
              </w:rPr>
              <w:t>-</w:t>
            </w:r>
          </w:p>
        </w:tc>
        <w:tc>
          <w:tcPr>
            <w:tcW w:w="1115" w:type="dxa"/>
            <w:vAlign w:val="bottom"/>
          </w:tcPr>
          <w:p w14:paraId="3288B606" w14:textId="77777777" w:rsidR="00836784" w:rsidRPr="00F4373D" w:rsidRDefault="00836784" w:rsidP="00175491">
            <w:pPr>
              <w:pBdr>
                <w:bottom w:val="single" w:sz="4" w:space="1" w:color="auto"/>
              </w:pBdr>
              <w:ind w:right="-72"/>
              <w:jc w:val="right"/>
              <w:rPr>
                <w:rFonts w:ascii="Times New Roman" w:hAnsi="Times New Roman" w:cs="Times New Roman"/>
                <w:sz w:val="16"/>
                <w:szCs w:val="16"/>
                <w:lang w:val="en-US"/>
              </w:rPr>
            </w:pPr>
            <w:r w:rsidRPr="00F4373D">
              <w:rPr>
                <w:rFonts w:ascii="Times New Roman" w:hAnsi="Times New Roman" w:cs="Times New Roman"/>
                <w:sz w:val="16"/>
                <w:szCs w:val="16"/>
                <w:lang w:val="en-US"/>
              </w:rPr>
              <w:t>98,140,515</w:t>
            </w:r>
          </w:p>
        </w:tc>
      </w:tr>
      <w:tr w:rsidR="00836784" w:rsidRPr="00F4373D" w14:paraId="73186DD4" w14:textId="77777777" w:rsidTr="00175491">
        <w:trPr>
          <w:trHeight w:val="20"/>
        </w:trPr>
        <w:tc>
          <w:tcPr>
            <w:tcW w:w="1584" w:type="dxa"/>
            <w:vAlign w:val="bottom"/>
          </w:tcPr>
          <w:p w14:paraId="7954E7E6" w14:textId="77777777" w:rsidR="00836784" w:rsidRPr="00F4373D" w:rsidRDefault="00836784" w:rsidP="00836784">
            <w:pPr>
              <w:ind w:left="-72" w:right="-72"/>
              <w:rPr>
                <w:rFonts w:ascii="Times New Roman" w:hAnsi="Times New Roman" w:cs="Times New Roman"/>
                <w:sz w:val="16"/>
                <w:szCs w:val="16"/>
                <w:lang w:val="en-US"/>
              </w:rPr>
            </w:pPr>
          </w:p>
        </w:tc>
        <w:tc>
          <w:tcPr>
            <w:tcW w:w="1500" w:type="dxa"/>
            <w:vAlign w:val="bottom"/>
          </w:tcPr>
          <w:p w14:paraId="4951538C" w14:textId="77777777" w:rsidR="00836784" w:rsidRPr="00F4373D" w:rsidRDefault="00836784" w:rsidP="00836784">
            <w:pPr>
              <w:ind w:right="-72"/>
              <w:rPr>
                <w:rFonts w:ascii="Times New Roman" w:hAnsi="Times New Roman" w:cs="Times New Roman"/>
                <w:sz w:val="16"/>
                <w:szCs w:val="16"/>
                <w:lang w:val="en-US"/>
              </w:rPr>
            </w:pPr>
            <w:r w:rsidRPr="00F4373D">
              <w:rPr>
                <w:rFonts w:ascii="Times New Roman" w:hAnsi="Times New Roman" w:cs="Times New Roman"/>
                <w:sz w:val="16"/>
                <w:szCs w:val="16"/>
                <w:lang w:val="en-US"/>
              </w:rPr>
              <w:t>Total</w:t>
            </w:r>
          </w:p>
        </w:tc>
        <w:tc>
          <w:tcPr>
            <w:tcW w:w="992" w:type="dxa"/>
            <w:vAlign w:val="bottom"/>
          </w:tcPr>
          <w:p w14:paraId="4FFEF867" w14:textId="77777777" w:rsidR="00836784" w:rsidRPr="00F4373D" w:rsidRDefault="00836784" w:rsidP="00836784">
            <w:pPr>
              <w:ind w:right="-72"/>
              <w:jc w:val="center"/>
              <w:rPr>
                <w:rFonts w:ascii="Times New Roman" w:hAnsi="Times New Roman" w:cs="Times New Roman"/>
                <w:spacing w:val="-6"/>
                <w:sz w:val="16"/>
                <w:szCs w:val="16"/>
                <w:lang w:val="en-US"/>
              </w:rPr>
            </w:pPr>
          </w:p>
        </w:tc>
        <w:tc>
          <w:tcPr>
            <w:tcW w:w="1418" w:type="dxa"/>
            <w:vAlign w:val="bottom"/>
          </w:tcPr>
          <w:p w14:paraId="038C5965" w14:textId="77777777" w:rsidR="00836784" w:rsidRPr="00F4373D" w:rsidRDefault="00836784" w:rsidP="00836784">
            <w:pPr>
              <w:ind w:right="-72"/>
              <w:jc w:val="center"/>
              <w:rPr>
                <w:rFonts w:ascii="Times New Roman" w:hAnsi="Times New Roman" w:cs="Times New Roman"/>
                <w:sz w:val="16"/>
                <w:szCs w:val="16"/>
                <w:lang w:val="en-US"/>
              </w:rPr>
            </w:pPr>
          </w:p>
        </w:tc>
        <w:tc>
          <w:tcPr>
            <w:tcW w:w="1134" w:type="dxa"/>
            <w:vAlign w:val="bottom"/>
          </w:tcPr>
          <w:p w14:paraId="3A4E203A" w14:textId="77777777" w:rsidR="00836784" w:rsidRPr="00F4373D" w:rsidRDefault="00836784" w:rsidP="00836784">
            <w:pPr>
              <w:ind w:right="-72"/>
              <w:jc w:val="center"/>
              <w:rPr>
                <w:rFonts w:ascii="Times New Roman" w:hAnsi="Times New Roman" w:cs="Times New Roman"/>
                <w:spacing w:val="-6"/>
                <w:sz w:val="16"/>
                <w:szCs w:val="16"/>
                <w:lang w:val="en-US"/>
              </w:rPr>
            </w:pPr>
          </w:p>
        </w:tc>
        <w:tc>
          <w:tcPr>
            <w:tcW w:w="992" w:type="dxa"/>
            <w:vAlign w:val="bottom"/>
          </w:tcPr>
          <w:p w14:paraId="6237352C" w14:textId="77777777" w:rsidR="00836784" w:rsidRPr="00F4373D" w:rsidRDefault="00836784" w:rsidP="00175491">
            <w:pPr>
              <w:pBdr>
                <w:bottom w:val="double" w:sz="4" w:space="1" w:color="auto"/>
              </w:pBdr>
              <w:ind w:right="-72"/>
              <w:jc w:val="right"/>
              <w:rPr>
                <w:rFonts w:ascii="Times New Roman" w:hAnsi="Times New Roman" w:cs="Times New Roman"/>
                <w:sz w:val="16"/>
                <w:szCs w:val="16"/>
                <w:lang w:val="en-US"/>
              </w:rPr>
            </w:pPr>
            <w:r w:rsidRPr="00F4373D">
              <w:rPr>
                <w:rFonts w:ascii="Times New Roman" w:hAnsi="Times New Roman" w:cs="Times New Roman"/>
                <w:sz w:val="16"/>
                <w:szCs w:val="16"/>
                <w:lang w:val="en-US"/>
              </w:rPr>
              <w:t>127,509,772</w:t>
            </w:r>
          </w:p>
        </w:tc>
        <w:tc>
          <w:tcPr>
            <w:tcW w:w="985" w:type="dxa"/>
            <w:vAlign w:val="bottom"/>
          </w:tcPr>
          <w:p w14:paraId="7AFFCC98" w14:textId="77777777" w:rsidR="00836784" w:rsidRPr="00F4373D" w:rsidRDefault="00836784" w:rsidP="00175491">
            <w:pPr>
              <w:pBdr>
                <w:bottom w:val="double" w:sz="4" w:space="1" w:color="auto"/>
              </w:pBdr>
              <w:ind w:left="-24" w:right="-72"/>
              <w:jc w:val="right"/>
              <w:rPr>
                <w:rFonts w:ascii="Times New Roman" w:hAnsi="Times New Roman" w:cs="Times New Roman"/>
                <w:sz w:val="16"/>
                <w:szCs w:val="16"/>
                <w:lang w:val="en-US"/>
              </w:rPr>
            </w:pPr>
            <w:r w:rsidRPr="00F4373D">
              <w:rPr>
                <w:rFonts w:ascii="Times New Roman" w:hAnsi="Times New Roman" w:cs="Times New Roman"/>
                <w:sz w:val="16"/>
                <w:szCs w:val="16"/>
                <w:lang w:val="en-US"/>
              </w:rPr>
              <w:t>98,140,515</w:t>
            </w:r>
          </w:p>
        </w:tc>
        <w:tc>
          <w:tcPr>
            <w:tcW w:w="989" w:type="dxa"/>
            <w:vAlign w:val="bottom"/>
          </w:tcPr>
          <w:p w14:paraId="4258EDD6" w14:textId="77777777" w:rsidR="00836784" w:rsidRPr="00F4373D" w:rsidRDefault="00836784" w:rsidP="00175491">
            <w:pPr>
              <w:pBdr>
                <w:bottom w:val="double" w:sz="4" w:space="1" w:color="auto"/>
              </w:pBdr>
              <w:ind w:left="-24" w:right="-72"/>
              <w:jc w:val="right"/>
              <w:rPr>
                <w:rFonts w:ascii="Times New Roman" w:hAnsi="Times New Roman" w:cs="Times New Roman"/>
                <w:sz w:val="16"/>
                <w:szCs w:val="16"/>
                <w:lang w:val="en-US"/>
              </w:rPr>
            </w:pPr>
            <w:r w:rsidRPr="00F4373D">
              <w:rPr>
                <w:rFonts w:ascii="Times New Roman" w:hAnsi="Times New Roman" w:cs="Times New Roman"/>
                <w:sz w:val="16"/>
                <w:szCs w:val="16"/>
                <w:cs/>
                <w:lang w:val="en-US"/>
              </w:rPr>
              <w:t>1</w:t>
            </w:r>
            <w:r w:rsidRPr="00F4373D">
              <w:rPr>
                <w:rFonts w:ascii="Times New Roman" w:hAnsi="Times New Roman" w:cs="Times New Roman"/>
                <w:sz w:val="16"/>
                <w:szCs w:val="16"/>
                <w:lang w:val="en-US"/>
              </w:rPr>
              <w:t>,</w:t>
            </w:r>
            <w:r w:rsidRPr="00F4373D">
              <w:rPr>
                <w:rFonts w:ascii="Times New Roman" w:hAnsi="Times New Roman" w:cs="Times New Roman"/>
                <w:sz w:val="16"/>
                <w:szCs w:val="16"/>
                <w:cs/>
                <w:lang w:val="en-US"/>
              </w:rPr>
              <w:t>261</w:t>
            </w:r>
          </w:p>
        </w:tc>
        <w:tc>
          <w:tcPr>
            <w:tcW w:w="989" w:type="dxa"/>
            <w:vAlign w:val="bottom"/>
          </w:tcPr>
          <w:p w14:paraId="68A90614" w14:textId="77777777" w:rsidR="00836784" w:rsidRPr="00F4373D" w:rsidRDefault="00836784" w:rsidP="00836784">
            <w:pPr>
              <w:ind w:right="-72"/>
              <w:jc w:val="right"/>
              <w:rPr>
                <w:rFonts w:ascii="Times New Roman" w:hAnsi="Times New Roman" w:cs="Times New Roman"/>
                <w:sz w:val="16"/>
                <w:szCs w:val="16"/>
                <w:lang w:val="en-US"/>
              </w:rPr>
            </w:pPr>
          </w:p>
        </w:tc>
        <w:tc>
          <w:tcPr>
            <w:tcW w:w="992" w:type="dxa"/>
            <w:vAlign w:val="bottom"/>
          </w:tcPr>
          <w:p w14:paraId="375B1737" w14:textId="77777777" w:rsidR="00836784" w:rsidRPr="00F4373D" w:rsidRDefault="00836784" w:rsidP="00175491">
            <w:pPr>
              <w:pBdr>
                <w:bottom w:val="double" w:sz="4" w:space="1" w:color="auto"/>
              </w:pBdr>
              <w:ind w:right="-72"/>
              <w:jc w:val="right"/>
              <w:rPr>
                <w:rFonts w:ascii="Times New Roman" w:hAnsi="Times New Roman" w:cs="Times New Roman"/>
                <w:sz w:val="16"/>
                <w:szCs w:val="16"/>
                <w:lang w:val="en-US"/>
              </w:rPr>
            </w:pPr>
            <w:r w:rsidRPr="00F4373D">
              <w:rPr>
                <w:rFonts w:ascii="Times New Roman" w:hAnsi="Times New Roman" w:cs="Times New Roman"/>
                <w:sz w:val="16"/>
                <w:szCs w:val="16"/>
                <w:lang w:val="en-US"/>
              </w:rPr>
              <w:t>1,261</w:t>
            </w:r>
          </w:p>
        </w:tc>
        <w:tc>
          <w:tcPr>
            <w:tcW w:w="850" w:type="dxa"/>
            <w:vAlign w:val="bottom"/>
          </w:tcPr>
          <w:p w14:paraId="3C966CAD" w14:textId="77777777" w:rsidR="00836784" w:rsidRPr="00F4373D" w:rsidRDefault="00836784" w:rsidP="00836784">
            <w:pPr>
              <w:ind w:right="-72"/>
              <w:jc w:val="right"/>
              <w:rPr>
                <w:rFonts w:ascii="Times New Roman" w:hAnsi="Times New Roman" w:cs="Times New Roman"/>
                <w:sz w:val="16"/>
                <w:szCs w:val="16"/>
                <w:lang w:val="en-US"/>
              </w:rPr>
            </w:pPr>
          </w:p>
        </w:tc>
        <w:tc>
          <w:tcPr>
            <w:tcW w:w="950" w:type="dxa"/>
            <w:vAlign w:val="bottom"/>
          </w:tcPr>
          <w:p w14:paraId="71D3FE90" w14:textId="77777777" w:rsidR="00836784" w:rsidRPr="00F4373D" w:rsidRDefault="00836784" w:rsidP="00175491">
            <w:pPr>
              <w:pBdr>
                <w:bottom w:val="double" w:sz="4" w:space="1" w:color="auto"/>
              </w:pBdr>
              <w:ind w:right="-72"/>
              <w:jc w:val="right"/>
              <w:rPr>
                <w:rFonts w:ascii="Times New Roman" w:hAnsi="Times New Roman" w:cs="Times New Roman"/>
                <w:sz w:val="16"/>
                <w:szCs w:val="16"/>
                <w:lang w:val="en-US"/>
              </w:rPr>
            </w:pPr>
            <w:r w:rsidRPr="00F4373D">
              <w:rPr>
                <w:rFonts w:ascii="Times New Roman" w:hAnsi="Times New Roman" w:cs="Times New Roman"/>
                <w:sz w:val="16"/>
                <w:szCs w:val="16"/>
                <w:lang w:val="en-US"/>
              </w:rPr>
              <w:t>4,540</w:t>
            </w:r>
          </w:p>
        </w:tc>
        <w:tc>
          <w:tcPr>
            <w:tcW w:w="990" w:type="dxa"/>
            <w:vAlign w:val="bottom"/>
          </w:tcPr>
          <w:p w14:paraId="6CD9D2B8" w14:textId="77777777" w:rsidR="00836784" w:rsidRPr="00F4373D" w:rsidRDefault="00836784" w:rsidP="00175491">
            <w:pPr>
              <w:pBdr>
                <w:bottom w:val="double" w:sz="4" w:space="1" w:color="auto"/>
              </w:pBdr>
              <w:ind w:right="-72"/>
              <w:jc w:val="right"/>
              <w:rPr>
                <w:rFonts w:ascii="Times New Roman" w:hAnsi="Times New Roman" w:cs="Times New Roman"/>
                <w:sz w:val="16"/>
                <w:szCs w:val="16"/>
                <w:lang w:val="en-US"/>
              </w:rPr>
            </w:pPr>
            <w:r w:rsidRPr="00F4373D">
              <w:rPr>
                <w:rFonts w:ascii="Times New Roman" w:hAnsi="Times New Roman" w:cs="Times New Roman"/>
                <w:sz w:val="16"/>
                <w:szCs w:val="16"/>
              </w:rPr>
              <w:t>459,030,640</w:t>
            </w:r>
          </w:p>
        </w:tc>
        <w:tc>
          <w:tcPr>
            <w:tcW w:w="1115" w:type="dxa"/>
            <w:vAlign w:val="bottom"/>
          </w:tcPr>
          <w:p w14:paraId="7B75D926" w14:textId="77777777" w:rsidR="00836784" w:rsidRPr="00F4373D" w:rsidRDefault="00836784" w:rsidP="00175491">
            <w:pPr>
              <w:pBdr>
                <w:bottom w:val="double" w:sz="4" w:space="1" w:color="auto"/>
              </w:pBdr>
              <w:ind w:right="-72"/>
              <w:jc w:val="right"/>
              <w:rPr>
                <w:rFonts w:ascii="Times New Roman" w:hAnsi="Times New Roman" w:cs="Times New Roman"/>
                <w:sz w:val="16"/>
                <w:szCs w:val="16"/>
                <w:lang w:val="en-US"/>
              </w:rPr>
            </w:pPr>
            <w:r w:rsidRPr="00F4373D">
              <w:rPr>
                <w:rFonts w:ascii="Times New Roman" w:hAnsi="Times New Roman" w:cs="Times New Roman"/>
                <w:sz w:val="16"/>
                <w:szCs w:val="16"/>
                <w:lang w:val="en-US"/>
              </w:rPr>
              <w:t>98,140,515</w:t>
            </w:r>
          </w:p>
        </w:tc>
      </w:tr>
    </w:tbl>
    <w:p w14:paraId="0B3A54EE" w14:textId="77777777" w:rsidR="0064611B" w:rsidRPr="009E0694" w:rsidRDefault="0064611B" w:rsidP="0064611B">
      <w:pPr>
        <w:jc w:val="thaiDistribute"/>
        <w:rPr>
          <w:rFonts w:ascii="Times New Roman" w:eastAsia="Arial" w:hAnsi="Times New Roman" w:cs="Times New Roman"/>
          <w:sz w:val="24"/>
          <w:szCs w:val="24"/>
        </w:rPr>
      </w:pPr>
    </w:p>
    <w:p w14:paraId="45646371" w14:textId="1ED4E59B" w:rsidR="0064611B" w:rsidRPr="009E0694" w:rsidRDefault="009C7DAC" w:rsidP="000908F3">
      <w:pPr>
        <w:ind w:left="1440"/>
        <w:jc w:val="thaiDistribute"/>
        <w:rPr>
          <w:rFonts w:ascii="Times New Roman" w:eastAsia="Arial" w:hAnsi="Times New Roman" w:cs="Times New Roman"/>
          <w:sz w:val="24"/>
          <w:szCs w:val="24"/>
        </w:rPr>
      </w:pPr>
      <w:r w:rsidRPr="009E0694">
        <w:rPr>
          <w:rFonts w:ascii="Times New Roman" w:eastAsia="Arial" w:hAnsi="Times New Roman" w:cs="Times New Roman"/>
          <w:sz w:val="24"/>
          <w:szCs w:val="24"/>
        </w:rPr>
        <w:t>O</w:t>
      </w:r>
      <w:r w:rsidR="0064611B" w:rsidRPr="009E0694">
        <w:rPr>
          <w:rFonts w:ascii="Times New Roman" w:eastAsia="Arial" w:hAnsi="Times New Roman" w:cs="Times New Roman"/>
          <w:sz w:val="24"/>
          <w:szCs w:val="24"/>
        </w:rPr>
        <w:t>n March</w:t>
      </w:r>
      <w:r w:rsidR="00F94D18" w:rsidRPr="009E0694">
        <w:rPr>
          <w:rFonts w:ascii="Times New Roman" w:eastAsia="Arial" w:hAnsi="Times New Roman" w:cs="Times New Roman"/>
          <w:sz w:val="24"/>
          <w:szCs w:val="24"/>
        </w:rPr>
        <w:t xml:space="preserve"> 22,</w:t>
      </w:r>
      <w:r w:rsidR="0064611B" w:rsidRPr="009E0694">
        <w:rPr>
          <w:rFonts w:ascii="Times New Roman" w:eastAsia="Arial" w:hAnsi="Times New Roman" w:cs="Times New Roman"/>
          <w:sz w:val="24"/>
          <w:szCs w:val="24"/>
        </w:rPr>
        <w:t xml:space="preserve"> 2024, the warrant holders exercised their warrants (PROEN-W1) totalling 1,261 units to purchase 1,261 ordinary shares at the exercise price of Baht 3.60 per unit in total amount of Baht 4,540. The Company received full payment and realized as a share subscription received in advance and registered the capital increase with Ministry of Commerce </w:t>
      </w:r>
      <w:proofErr w:type="gramStart"/>
      <w:r w:rsidR="0064611B" w:rsidRPr="009E0694">
        <w:rPr>
          <w:rFonts w:ascii="Times New Roman" w:eastAsia="Arial" w:hAnsi="Times New Roman" w:cs="Times New Roman"/>
          <w:sz w:val="24"/>
          <w:szCs w:val="24"/>
        </w:rPr>
        <w:t>at</w:t>
      </w:r>
      <w:proofErr w:type="gramEnd"/>
      <w:r w:rsidR="0064611B" w:rsidRPr="009E0694">
        <w:rPr>
          <w:rFonts w:ascii="Times New Roman" w:eastAsia="Arial" w:hAnsi="Times New Roman" w:cs="Times New Roman"/>
          <w:sz w:val="24"/>
          <w:szCs w:val="24"/>
        </w:rPr>
        <w:t xml:space="preserve"> April</w:t>
      </w:r>
      <w:r w:rsidR="00F94D18" w:rsidRPr="009E0694">
        <w:rPr>
          <w:rFonts w:ascii="Times New Roman" w:eastAsia="Arial" w:hAnsi="Times New Roman" w:cs="Times New Roman"/>
          <w:sz w:val="24"/>
          <w:szCs w:val="24"/>
        </w:rPr>
        <w:t xml:space="preserve"> 2,</w:t>
      </w:r>
      <w:r w:rsidR="0064611B" w:rsidRPr="009E0694">
        <w:rPr>
          <w:rFonts w:ascii="Times New Roman" w:eastAsia="Arial" w:hAnsi="Times New Roman" w:cs="Times New Roman"/>
          <w:sz w:val="24"/>
          <w:szCs w:val="24"/>
        </w:rPr>
        <w:t xml:space="preserve"> 2024.</w:t>
      </w:r>
    </w:p>
    <w:p w14:paraId="3747C0DD" w14:textId="77777777" w:rsidR="0064611B" w:rsidRPr="009E0694" w:rsidRDefault="0064611B" w:rsidP="000908F3">
      <w:pPr>
        <w:ind w:left="1440"/>
        <w:jc w:val="thaiDistribute"/>
        <w:rPr>
          <w:rFonts w:ascii="Times New Roman" w:eastAsia="MS Mincho" w:hAnsi="Times New Roman" w:cs="Times New Roman"/>
          <w:sz w:val="24"/>
          <w:szCs w:val="24"/>
        </w:rPr>
      </w:pPr>
    </w:p>
    <w:p w14:paraId="408E7084" w14:textId="77777777" w:rsidR="000B5C18" w:rsidRPr="009E0694" w:rsidRDefault="0092674B" w:rsidP="000908F3">
      <w:pPr>
        <w:ind w:left="1440"/>
        <w:jc w:val="thaiDistribute"/>
        <w:rPr>
          <w:rFonts w:ascii="Times New Roman" w:eastAsia="MS Mincho" w:hAnsi="Times New Roman" w:cs="Times New Roman"/>
          <w:spacing w:val="-4"/>
          <w:sz w:val="24"/>
          <w:szCs w:val="24"/>
        </w:rPr>
      </w:pPr>
      <w:r w:rsidRPr="009E0694">
        <w:rPr>
          <w:rFonts w:ascii="Times New Roman" w:eastAsia="MS Mincho" w:hAnsi="Times New Roman" w:cs="Times New Roman"/>
          <w:spacing w:val="-4"/>
          <w:sz w:val="24"/>
          <w:szCs w:val="24"/>
        </w:rPr>
        <w:t>O</w:t>
      </w:r>
      <w:r w:rsidR="0034129F" w:rsidRPr="009E0694">
        <w:rPr>
          <w:rFonts w:ascii="Times New Roman" w:eastAsia="MS Mincho" w:hAnsi="Times New Roman" w:cs="Times New Roman"/>
          <w:spacing w:val="-4"/>
          <w:sz w:val="24"/>
          <w:szCs w:val="24"/>
        </w:rPr>
        <w:t>n June 12, 2024,</w:t>
      </w:r>
      <w:r w:rsidR="0064611B" w:rsidRPr="009E0694">
        <w:rPr>
          <w:rFonts w:ascii="Times New Roman" w:eastAsia="MS Mincho" w:hAnsi="Times New Roman" w:cs="Times New Roman"/>
          <w:spacing w:val="-4"/>
          <w:sz w:val="24"/>
          <w:szCs w:val="24"/>
        </w:rPr>
        <w:t xml:space="preserve"> the Extraordinary General Meeting no.1/2024 </w:t>
      </w:r>
      <w:r w:rsidRPr="009E0694">
        <w:rPr>
          <w:rFonts w:ascii="Times New Roman" w:eastAsia="MS Mincho" w:hAnsi="Times New Roman" w:cs="Times New Roman"/>
          <w:spacing w:val="-4"/>
          <w:sz w:val="24"/>
          <w:szCs w:val="24"/>
        </w:rPr>
        <w:t xml:space="preserve">passed a resolution to </w:t>
      </w:r>
      <w:r w:rsidR="0064611B" w:rsidRPr="009E0694">
        <w:rPr>
          <w:rFonts w:ascii="Times New Roman" w:eastAsia="MS Mincho" w:hAnsi="Times New Roman" w:cs="Times New Roman"/>
          <w:spacing w:val="-4"/>
          <w:sz w:val="24"/>
          <w:szCs w:val="24"/>
        </w:rPr>
        <w:t xml:space="preserve">approve to issue warrants (PROEN-W2) for existing shareholders, not exceeding 98,140,515 units. On October </w:t>
      </w:r>
      <w:r w:rsidR="00F94D18" w:rsidRPr="009E0694">
        <w:rPr>
          <w:rFonts w:ascii="Times New Roman" w:eastAsia="MS Mincho" w:hAnsi="Times New Roman" w:cs="Times New Roman"/>
          <w:spacing w:val="-4"/>
          <w:sz w:val="24"/>
          <w:szCs w:val="24"/>
        </w:rPr>
        <w:t xml:space="preserve">15, </w:t>
      </w:r>
      <w:r w:rsidR="0064611B" w:rsidRPr="009E0694">
        <w:rPr>
          <w:rFonts w:ascii="Times New Roman" w:eastAsia="MS Mincho" w:hAnsi="Times New Roman" w:cs="Times New Roman"/>
          <w:spacing w:val="-4"/>
          <w:sz w:val="24"/>
          <w:szCs w:val="24"/>
        </w:rPr>
        <w:t xml:space="preserve">2024, the warrants are allocated to existing shareholders totalling </w:t>
      </w:r>
      <w:r w:rsidR="0064611B" w:rsidRPr="009E0694">
        <w:rPr>
          <w:rFonts w:ascii="Times New Roman" w:eastAsia="Arial" w:hAnsi="Times New Roman" w:cs="Times New Roman"/>
          <w:spacing w:val="-4"/>
          <w:sz w:val="24"/>
          <w:szCs w:val="24"/>
        </w:rPr>
        <w:t xml:space="preserve">98,140,515 </w:t>
      </w:r>
      <w:r w:rsidR="0064611B" w:rsidRPr="009E0694">
        <w:rPr>
          <w:rFonts w:ascii="Times New Roman" w:eastAsia="MS Mincho" w:hAnsi="Times New Roman" w:cs="Times New Roman"/>
          <w:spacing w:val="-4"/>
          <w:sz w:val="24"/>
          <w:szCs w:val="24"/>
        </w:rPr>
        <w:t>units</w:t>
      </w:r>
      <w:r w:rsidR="000B5C18" w:rsidRPr="009E0694">
        <w:rPr>
          <w:rFonts w:ascii="Times New Roman" w:eastAsia="MS Mincho" w:hAnsi="Times New Roman" w:cs="Times New Roman"/>
          <w:spacing w:val="-4"/>
          <w:sz w:val="24"/>
          <w:szCs w:val="24"/>
        </w:rPr>
        <w:t>.</w:t>
      </w:r>
    </w:p>
    <w:p w14:paraId="47D7398F" w14:textId="6389C869" w:rsidR="00133E50" w:rsidRPr="00F4373D" w:rsidRDefault="000B5C18" w:rsidP="00133E50">
      <w:pPr>
        <w:spacing w:before="240"/>
        <w:ind w:left="1440"/>
        <w:jc w:val="thaiDistribute"/>
        <w:rPr>
          <w:rFonts w:ascii="Times New Roman" w:eastAsia="MS Mincho" w:hAnsi="Times New Roman" w:cs="Times New Roman"/>
          <w:spacing w:val="-4"/>
          <w:sz w:val="24"/>
          <w:szCs w:val="24"/>
        </w:rPr>
        <w:sectPr w:rsidR="00133E50" w:rsidRPr="00F4373D" w:rsidSect="00560147">
          <w:pgSz w:w="16840" w:h="11907" w:orient="landscape" w:code="9"/>
          <w:pgMar w:top="1440" w:right="1440" w:bottom="1224" w:left="720" w:header="864" w:footer="432" w:gutter="0"/>
          <w:pgNumType w:fmt="numberInDash"/>
          <w:cols w:space="720"/>
          <w:docGrid w:linePitch="381"/>
        </w:sectPr>
      </w:pPr>
      <w:r w:rsidRPr="009E0694">
        <w:rPr>
          <w:rFonts w:ascii="Times New Roman" w:eastAsia="MS Mincho" w:hAnsi="Times New Roman" w:cs="Times New Roman"/>
          <w:spacing w:val="-4"/>
          <w:sz w:val="24"/>
          <w:szCs w:val="24"/>
        </w:rPr>
        <w:t>For the year ended December 31, 2025</w:t>
      </w:r>
      <w:r w:rsidR="00133E50" w:rsidRPr="009E0694">
        <w:rPr>
          <w:rFonts w:ascii="Times New Roman" w:eastAsia="MS Mincho" w:hAnsi="Times New Roman" w:cs="Times New Roman"/>
          <w:spacing w:val="-4"/>
          <w:sz w:val="24"/>
          <w:szCs w:val="24"/>
        </w:rPr>
        <w:t xml:space="preserve">, </w:t>
      </w:r>
      <w:r w:rsidR="0064611B" w:rsidRPr="009E0694">
        <w:rPr>
          <w:rFonts w:ascii="Times New Roman" w:eastAsia="MS Mincho" w:hAnsi="Times New Roman" w:cs="Times New Roman"/>
          <w:spacing w:val="-4"/>
          <w:sz w:val="24"/>
          <w:szCs w:val="24"/>
        </w:rPr>
        <w:t>none of warrant is exercised during the year</w:t>
      </w:r>
      <w:r w:rsidR="00133E50" w:rsidRPr="009E0694">
        <w:rPr>
          <w:rFonts w:ascii="Times New Roman" w:eastAsia="MS Mincho" w:hAnsi="Times New Roman" w:cs="Times New Roman"/>
          <w:spacing w:val="-4"/>
          <w:sz w:val="24"/>
          <w:szCs w:val="24"/>
        </w:rPr>
        <w:t>.</w:t>
      </w:r>
    </w:p>
    <w:p w14:paraId="415EBEA4" w14:textId="71C8EEF6" w:rsidR="005B15E1" w:rsidRPr="00F4373D" w:rsidRDefault="005B15E1" w:rsidP="009E0694">
      <w:pPr>
        <w:pStyle w:val="Heading1"/>
        <w:tabs>
          <w:tab w:val="left" w:pos="540"/>
        </w:tabs>
        <w:spacing w:before="0" w:after="240"/>
        <w:rPr>
          <w:rFonts w:ascii="Times New Roman" w:hAnsi="Times New Roman" w:cstheme="minorBidi"/>
          <w:sz w:val="20"/>
          <w:szCs w:val="20"/>
          <w:lang w:val="en-US"/>
        </w:rPr>
      </w:pPr>
      <w:r w:rsidRPr="00F4373D">
        <w:rPr>
          <w:rFonts w:ascii="Times New Roman" w:hAnsi="Times New Roman" w:cstheme="minorBidi"/>
          <w:sz w:val="24"/>
          <w:szCs w:val="24"/>
          <w:lang w:val="en-US"/>
        </w:rPr>
        <w:lastRenderedPageBreak/>
        <w:t>24.</w:t>
      </w:r>
      <w:r w:rsidRPr="00F4373D">
        <w:rPr>
          <w:rFonts w:ascii="Times New Roman" w:hAnsi="Times New Roman" w:cstheme="minorBidi"/>
          <w:sz w:val="24"/>
          <w:szCs w:val="24"/>
          <w:lang w:val="en-US"/>
        </w:rPr>
        <w:tab/>
      </w:r>
      <w:proofErr w:type="gramStart"/>
      <w:r w:rsidRPr="00F4373D">
        <w:rPr>
          <w:rFonts w:ascii="Times New Roman" w:hAnsi="Times New Roman" w:cstheme="minorBidi"/>
          <w:sz w:val="20"/>
          <w:szCs w:val="20"/>
          <w:lang w:val="en-US"/>
        </w:rPr>
        <w:t>LEGAL  RESERVE</w:t>
      </w:r>
      <w:proofErr w:type="gramEnd"/>
    </w:p>
    <w:p w14:paraId="13AE47FF" w14:textId="2E420351" w:rsidR="00856E81" w:rsidRPr="00F4373D" w:rsidRDefault="00856E81" w:rsidP="00856E81">
      <w:pPr>
        <w:spacing w:after="240"/>
        <w:ind w:firstLine="54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The </w:t>
      </w:r>
      <w:r w:rsidRPr="00F4373D">
        <w:rPr>
          <w:rFonts w:ascii="Times New Roman" w:eastAsia="Arial" w:hAnsi="Times New Roman" w:cs="Times New Roman"/>
          <w:spacing w:val="-4"/>
          <w:sz w:val="24"/>
          <w:szCs w:val="24"/>
        </w:rPr>
        <w:t>movement</w:t>
      </w:r>
      <w:r w:rsidRPr="00F4373D">
        <w:rPr>
          <w:rFonts w:ascii="Times New Roman" w:eastAsia="Arial" w:hAnsi="Times New Roman" w:cs="Times New Roman"/>
          <w:sz w:val="24"/>
          <w:szCs w:val="24"/>
        </w:rPr>
        <w:t xml:space="preserve"> in legal reserve can be analysed as follows:</w:t>
      </w:r>
    </w:p>
    <w:p w14:paraId="51703961" w14:textId="77777777" w:rsidR="00556047" w:rsidRPr="00F4373D" w:rsidRDefault="00556047" w:rsidP="00556047">
      <w:pPr>
        <w:pBdr>
          <w:top w:val="nil"/>
          <w:left w:val="nil"/>
          <w:bottom w:val="nil"/>
          <w:right w:val="nil"/>
          <w:between w:val="nil"/>
        </w:pBdr>
        <w:spacing w:before="240"/>
        <w:ind w:left="547"/>
        <w:jc w:val="right"/>
        <w:rPr>
          <w:rFonts w:ascii="Times New Roman" w:eastAsia="Arial" w:hAnsi="Times New Roman" w:cs="Angsana New"/>
          <w:b/>
          <w:bCs/>
          <w:sz w:val="20"/>
          <w:szCs w:val="20"/>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w:t>
      </w:r>
      <w:r w:rsidRPr="00F4373D">
        <w:rPr>
          <w:rFonts w:ascii="Times New Roman" w:eastAsia="Arial" w:hAnsi="Times New Roman" w:cs="Angsana New"/>
          <w:b/>
          <w:bCs/>
          <w:sz w:val="20"/>
          <w:szCs w:val="20"/>
        </w:rPr>
        <w:t>t</w:t>
      </w:r>
    </w:p>
    <w:tbl>
      <w:tblPr>
        <w:tblW w:w="8822" w:type="dxa"/>
        <w:tblInd w:w="450" w:type="dxa"/>
        <w:tblLayout w:type="fixed"/>
        <w:tblCellMar>
          <w:left w:w="0" w:type="dxa"/>
          <w:right w:w="0" w:type="dxa"/>
        </w:tblCellMar>
        <w:tblLook w:val="04A0" w:firstRow="1" w:lastRow="0" w:firstColumn="1" w:lastColumn="0" w:noHBand="0" w:noVBand="1"/>
      </w:tblPr>
      <w:tblGrid>
        <w:gridCol w:w="5670"/>
        <w:gridCol w:w="1530"/>
        <w:gridCol w:w="90"/>
        <w:gridCol w:w="1532"/>
      </w:tblGrid>
      <w:tr w:rsidR="00F4373D" w:rsidRPr="00F4373D" w14:paraId="1C3ACBE2" w14:textId="77777777" w:rsidTr="00816EB2">
        <w:tc>
          <w:tcPr>
            <w:tcW w:w="5670" w:type="dxa"/>
            <w:vAlign w:val="bottom"/>
          </w:tcPr>
          <w:p w14:paraId="59561514" w14:textId="77777777" w:rsidR="00556047" w:rsidRPr="00F4373D" w:rsidRDefault="00556047" w:rsidP="00F00E8D">
            <w:pPr>
              <w:pBdr>
                <w:top w:val="nil"/>
                <w:left w:val="nil"/>
                <w:bottom w:val="nil"/>
                <w:right w:val="nil"/>
                <w:between w:val="nil"/>
              </w:pBdr>
              <w:spacing w:line="240" w:lineRule="atLeast"/>
              <w:ind w:left="547"/>
              <w:jc w:val="right"/>
              <w:rPr>
                <w:rFonts w:ascii="Times New Roman" w:eastAsia="Arial" w:hAnsi="Times New Roman" w:cs="Angsana New"/>
                <w:b/>
                <w:bCs/>
                <w:sz w:val="20"/>
                <w:szCs w:val="20"/>
              </w:rPr>
            </w:pPr>
          </w:p>
        </w:tc>
        <w:tc>
          <w:tcPr>
            <w:tcW w:w="3152" w:type="dxa"/>
            <w:gridSpan w:val="3"/>
            <w:hideMark/>
          </w:tcPr>
          <w:p w14:paraId="56738E1C" w14:textId="77777777" w:rsidR="00556047" w:rsidRPr="00F4373D" w:rsidRDefault="00556047" w:rsidP="00F00E8D">
            <w:pPr>
              <w:pBdr>
                <w:top w:val="nil"/>
                <w:left w:val="nil"/>
                <w:bottom w:val="nil"/>
                <w:right w:val="nil"/>
                <w:between w:val="nil"/>
              </w:pBdr>
              <w:spacing w:line="240" w:lineRule="atLeast"/>
              <w:ind w:left="-54" w:right="-63"/>
              <w:jc w:val="center"/>
              <w:rPr>
                <w:rFonts w:ascii="Times New Roman" w:eastAsia="Arial" w:hAnsi="Times New Roman" w:cs="Angsana New"/>
                <w:b/>
                <w:bCs/>
                <w:sz w:val="16"/>
                <w:szCs w:val="16"/>
              </w:rPr>
            </w:pPr>
            <w:proofErr w:type="gramStart"/>
            <w:r w:rsidRPr="00F4373D">
              <w:rPr>
                <w:rFonts w:ascii="Times New Roman" w:hAnsi="Times New Roman" w:cs="Times New Roman"/>
                <w:b/>
                <w:bCs/>
                <w:sz w:val="16"/>
                <w:szCs w:val="16"/>
              </w:rPr>
              <w:t>CONSOLIDATED</w:t>
            </w:r>
            <w:r w:rsidRPr="00F4373D">
              <w:rPr>
                <w:rFonts w:ascii="Times New Roman" w:eastAsia="Arial" w:hAnsi="Times New Roman" w:cs="Angsana New"/>
                <w:b/>
                <w:bCs/>
                <w:sz w:val="16"/>
                <w:szCs w:val="16"/>
              </w:rPr>
              <w:t xml:space="preserve">  AND</w:t>
            </w:r>
            <w:proofErr w:type="gramEnd"/>
            <w:r w:rsidRPr="00F4373D">
              <w:rPr>
                <w:rFonts w:ascii="Times New Roman" w:eastAsia="Arial" w:hAnsi="Times New Roman" w:cs="Angsana New"/>
                <w:b/>
                <w:bCs/>
                <w:sz w:val="16"/>
                <w:szCs w:val="16"/>
              </w:rPr>
              <w:t xml:space="preserve">  </w:t>
            </w:r>
          </w:p>
          <w:p w14:paraId="2A1FACF4" w14:textId="77777777" w:rsidR="00556047" w:rsidRPr="00F4373D" w:rsidRDefault="00556047" w:rsidP="00F00E8D">
            <w:pPr>
              <w:pBdr>
                <w:top w:val="nil"/>
                <w:left w:val="nil"/>
                <w:bottom w:val="nil"/>
                <w:right w:val="nil"/>
                <w:between w:val="nil"/>
              </w:pBdr>
              <w:spacing w:line="240" w:lineRule="atLeast"/>
              <w:ind w:left="-54" w:right="-63"/>
              <w:jc w:val="center"/>
              <w:rPr>
                <w:rFonts w:ascii="Times New Roman" w:eastAsia="Arial" w:hAnsi="Times New Roman" w:cs="Angsana New"/>
                <w:b/>
                <w:bCs/>
                <w:sz w:val="20"/>
                <w:szCs w:val="20"/>
              </w:rPr>
            </w:pPr>
            <w:proofErr w:type="gramStart"/>
            <w:r w:rsidRPr="00F4373D">
              <w:rPr>
                <w:rFonts w:ascii="Times New Roman" w:eastAsia="Arial" w:hAnsi="Times New Roman" w:cs="Angsana New"/>
                <w:b/>
                <w:bCs/>
                <w:sz w:val="16"/>
                <w:szCs w:val="16"/>
              </w:rPr>
              <w:t>SEPARATE  FINANCIAL</w:t>
            </w:r>
            <w:proofErr w:type="gramEnd"/>
            <w:r w:rsidRPr="00F4373D">
              <w:rPr>
                <w:rFonts w:ascii="Times New Roman" w:eastAsia="Arial" w:hAnsi="Times New Roman" w:cs="Angsana New"/>
                <w:b/>
                <w:bCs/>
                <w:sz w:val="16"/>
                <w:szCs w:val="16"/>
              </w:rPr>
              <w:t xml:space="preserve">  STATEMENTS</w:t>
            </w:r>
          </w:p>
        </w:tc>
      </w:tr>
      <w:tr w:rsidR="00F4373D" w:rsidRPr="00F4373D" w14:paraId="3DF3C0F6" w14:textId="77777777" w:rsidTr="00816EB2">
        <w:trPr>
          <w:trHeight w:val="80"/>
        </w:trPr>
        <w:tc>
          <w:tcPr>
            <w:tcW w:w="5670" w:type="dxa"/>
          </w:tcPr>
          <w:p w14:paraId="16AC5C45" w14:textId="77777777" w:rsidR="00556047" w:rsidRPr="00F4373D" w:rsidRDefault="00556047" w:rsidP="00F00E8D">
            <w:pPr>
              <w:pBdr>
                <w:top w:val="nil"/>
                <w:left w:val="nil"/>
                <w:bottom w:val="nil"/>
                <w:right w:val="nil"/>
                <w:between w:val="nil"/>
              </w:pBdr>
              <w:spacing w:line="240" w:lineRule="atLeast"/>
              <w:ind w:left="547"/>
              <w:jc w:val="right"/>
              <w:rPr>
                <w:rFonts w:ascii="Times New Roman" w:eastAsia="Arial" w:hAnsi="Times New Roman" w:cs="Angsana New"/>
                <w:b/>
                <w:bCs/>
                <w:sz w:val="20"/>
                <w:szCs w:val="20"/>
              </w:rPr>
            </w:pPr>
          </w:p>
        </w:tc>
        <w:tc>
          <w:tcPr>
            <w:tcW w:w="1530" w:type="dxa"/>
          </w:tcPr>
          <w:p w14:paraId="6D5C7B43" w14:textId="77777777" w:rsidR="00556047" w:rsidRPr="00F4373D" w:rsidRDefault="00556047" w:rsidP="00F00E8D">
            <w:pPr>
              <w:pBdr>
                <w:top w:val="nil"/>
                <w:left w:val="nil"/>
                <w:bottom w:val="nil"/>
                <w:right w:val="nil"/>
                <w:between w:val="nil"/>
              </w:pBdr>
              <w:spacing w:line="240" w:lineRule="atLeast"/>
              <w:ind w:left="-2" w:firstLine="2"/>
              <w:jc w:val="center"/>
              <w:rPr>
                <w:rFonts w:ascii="Times New Roman" w:eastAsia="Arial" w:hAnsi="Times New Roman" w:cs="Angsana New"/>
                <w:b/>
                <w:bCs/>
                <w:sz w:val="20"/>
                <w:szCs w:val="20"/>
              </w:rPr>
            </w:pPr>
            <w:r w:rsidRPr="00F4373D">
              <w:rPr>
                <w:rFonts w:ascii="Times New Roman" w:eastAsia="Arial" w:hAnsi="Times New Roman" w:cs="Angsana New"/>
                <w:b/>
                <w:bCs/>
                <w:sz w:val="20"/>
                <w:szCs w:val="20"/>
              </w:rPr>
              <w:t>2025</w:t>
            </w:r>
          </w:p>
        </w:tc>
        <w:tc>
          <w:tcPr>
            <w:tcW w:w="90" w:type="dxa"/>
          </w:tcPr>
          <w:p w14:paraId="0FF19C06" w14:textId="77777777" w:rsidR="00556047" w:rsidRPr="00F4373D" w:rsidRDefault="00556047" w:rsidP="00F00E8D">
            <w:pPr>
              <w:pBdr>
                <w:top w:val="nil"/>
                <w:left w:val="nil"/>
                <w:bottom w:val="nil"/>
                <w:right w:val="nil"/>
                <w:between w:val="nil"/>
              </w:pBdr>
              <w:spacing w:line="240" w:lineRule="atLeast"/>
              <w:ind w:left="547"/>
              <w:jc w:val="center"/>
              <w:rPr>
                <w:rFonts w:ascii="Times New Roman" w:eastAsia="Arial" w:hAnsi="Times New Roman" w:cs="Angsana New"/>
                <w:b/>
                <w:bCs/>
                <w:sz w:val="20"/>
                <w:szCs w:val="20"/>
              </w:rPr>
            </w:pPr>
          </w:p>
        </w:tc>
        <w:tc>
          <w:tcPr>
            <w:tcW w:w="1532" w:type="dxa"/>
          </w:tcPr>
          <w:p w14:paraId="42FB4E33" w14:textId="77777777" w:rsidR="00556047" w:rsidRPr="00F4373D" w:rsidRDefault="00556047" w:rsidP="00F00E8D">
            <w:pPr>
              <w:pBdr>
                <w:top w:val="nil"/>
                <w:left w:val="nil"/>
                <w:bottom w:val="nil"/>
                <w:right w:val="nil"/>
                <w:between w:val="nil"/>
              </w:pBdr>
              <w:spacing w:line="240" w:lineRule="atLeast"/>
              <w:ind w:left="547" w:hanging="547"/>
              <w:jc w:val="center"/>
              <w:rPr>
                <w:rFonts w:ascii="Times New Roman" w:eastAsia="Arial" w:hAnsi="Times New Roman" w:cs="Angsana New"/>
                <w:b/>
                <w:bCs/>
                <w:sz w:val="20"/>
                <w:szCs w:val="20"/>
              </w:rPr>
            </w:pPr>
            <w:r w:rsidRPr="00F4373D">
              <w:rPr>
                <w:rFonts w:ascii="Times New Roman" w:eastAsia="Arial" w:hAnsi="Times New Roman" w:cs="Angsana New"/>
                <w:b/>
                <w:bCs/>
                <w:sz w:val="20"/>
                <w:szCs w:val="20"/>
              </w:rPr>
              <w:t>2024</w:t>
            </w:r>
          </w:p>
        </w:tc>
      </w:tr>
      <w:tr w:rsidR="00F4373D" w:rsidRPr="00F4373D" w14:paraId="3E7AE743" w14:textId="77777777" w:rsidTr="00816EB2">
        <w:trPr>
          <w:trHeight w:val="80"/>
        </w:trPr>
        <w:tc>
          <w:tcPr>
            <w:tcW w:w="5670" w:type="dxa"/>
          </w:tcPr>
          <w:p w14:paraId="4B3E6D51" w14:textId="7349803E" w:rsidR="00556047" w:rsidRPr="00F4373D" w:rsidRDefault="00556047" w:rsidP="00F00E8D">
            <w:pPr>
              <w:pBdr>
                <w:top w:val="nil"/>
                <w:left w:val="nil"/>
                <w:bottom w:val="nil"/>
                <w:right w:val="nil"/>
                <w:between w:val="nil"/>
              </w:pBdr>
              <w:spacing w:line="240" w:lineRule="atLeast"/>
              <w:ind w:left="693"/>
              <w:rPr>
                <w:rFonts w:ascii="Times New Roman" w:eastAsia="Verdana" w:hAnsi="Times New Roman" w:cs="Times New Roman"/>
                <w:b/>
                <w:sz w:val="20"/>
                <w:szCs w:val="20"/>
              </w:rPr>
            </w:pPr>
          </w:p>
        </w:tc>
        <w:tc>
          <w:tcPr>
            <w:tcW w:w="1530" w:type="dxa"/>
          </w:tcPr>
          <w:p w14:paraId="34F48EFF" w14:textId="77777777" w:rsidR="00556047" w:rsidRPr="00F4373D" w:rsidRDefault="00556047" w:rsidP="00F00E8D">
            <w:pPr>
              <w:pBdr>
                <w:top w:val="nil"/>
                <w:left w:val="nil"/>
                <w:bottom w:val="nil"/>
                <w:right w:val="nil"/>
                <w:between w:val="nil"/>
              </w:pBdr>
              <w:spacing w:line="240" w:lineRule="atLeast"/>
              <w:ind w:left="359" w:right="176" w:hanging="458"/>
              <w:jc w:val="right"/>
              <w:rPr>
                <w:rFonts w:ascii="Times New Roman" w:eastAsia="Arial" w:hAnsi="Times New Roman" w:cs="Angsana New"/>
                <w:sz w:val="20"/>
                <w:szCs w:val="20"/>
              </w:rPr>
            </w:pPr>
          </w:p>
        </w:tc>
        <w:tc>
          <w:tcPr>
            <w:tcW w:w="90" w:type="dxa"/>
          </w:tcPr>
          <w:p w14:paraId="251EACEC" w14:textId="77777777" w:rsidR="00556047" w:rsidRPr="00F4373D" w:rsidRDefault="00556047" w:rsidP="00F00E8D">
            <w:pPr>
              <w:pBdr>
                <w:top w:val="nil"/>
                <w:left w:val="nil"/>
                <w:bottom w:val="nil"/>
                <w:right w:val="nil"/>
                <w:between w:val="nil"/>
              </w:pBdr>
              <w:spacing w:line="240" w:lineRule="atLeast"/>
              <w:ind w:left="547"/>
              <w:jc w:val="right"/>
              <w:rPr>
                <w:rFonts w:ascii="Times New Roman" w:eastAsia="Arial" w:hAnsi="Times New Roman" w:cs="Angsana New"/>
                <w:b/>
                <w:bCs/>
                <w:sz w:val="20"/>
                <w:szCs w:val="20"/>
              </w:rPr>
            </w:pPr>
          </w:p>
        </w:tc>
        <w:tc>
          <w:tcPr>
            <w:tcW w:w="1532" w:type="dxa"/>
            <w:vAlign w:val="bottom"/>
          </w:tcPr>
          <w:p w14:paraId="24DC9CDF" w14:textId="77777777" w:rsidR="00556047" w:rsidRPr="00F4373D" w:rsidRDefault="00556047" w:rsidP="00F00E8D">
            <w:pPr>
              <w:pBdr>
                <w:top w:val="nil"/>
                <w:left w:val="nil"/>
                <w:bottom w:val="nil"/>
                <w:right w:val="nil"/>
                <w:between w:val="nil"/>
              </w:pBdr>
              <w:spacing w:line="240" w:lineRule="atLeast"/>
              <w:ind w:left="6"/>
              <w:jc w:val="center"/>
              <w:rPr>
                <w:rFonts w:ascii="Times New Roman" w:eastAsia="Arial" w:hAnsi="Times New Roman" w:cs="Angsana New"/>
                <w:sz w:val="20"/>
                <w:szCs w:val="20"/>
              </w:rPr>
            </w:pPr>
          </w:p>
        </w:tc>
      </w:tr>
      <w:tr w:rsidR="00F4373D" w:rsidRPr="00F4373D" w14:paraId="591792CD" w14:textId="77777777" w:rsidTr="00DF1D51">
        <w:trPr>
          <w:trHeight w:val="80"/>
        </w:trPr>
        <w:tc>
          <w:tcPr>
            <w:tcW w:w="5670" w:type="dxa"/>
            <w:hideMark/>
          </w:tcPr>
          <w:p w14:paraId="0C06BD6D" w14:textId="0A7E12A8" w:rsidR="0059627F" w:rsidRPr="00F4373D" w:rsidRDefault="0059627F" w:rsidP="0059627F">
            <w:pPr>
              <w:pBdr>
                <w:top w:val="nil"/>
                <w:left w:val="nil"/>
                <w:bottom w:val="nil"/>
                <w:right w:val="nil"/>
                <w:between w:val="nil"/>
              </w:pBdr>
              <w:spacing w:line="240" w:lineRule="atLeast"/>
              <w:ind w:left="693" w:hanging="517"/>
              <w:rPr>
                <w:rFonts w:ascii="Times New Roman" w:eastAsia="Verdana" w:hAnsi="Times New Roman" w:cs="Times New Roman"/>
                <w:bCs/>
                <w:sz w:val="20"/>
                <w:szCs w:val="20"/>
              </w:rPr>
            </w:pPr>
            <w:r w:rsidRPr="00F4373D">
              <w:rPr>
                <w:rFonts w:ascii="Times New Roman" w:hAnsi="Times New Roman" w:cs="Times New Roman"/>
                <w:sz w:val="20"/>
                <w:szCs w:val="20"/>
              </w:rPr>
              <w:t xml:space="preserve">Balances 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January 1,</w:t>
            </w:r>
          </w:p>
        </w:tc>
        <w:tc>
          <w:tcPr>
            <w:tcW w:w="1530" w:type="dxa"/>
            <w:vAlign w:val="bottom"/>
          </w:tcPr>
          <w:p w14:paraId="799DA808" w14:textId="6CB97FA1" w:rsidR="0059627F" w:rsidRPr="00F4373D" w:rsidRDefault="0059627F" w:rsidP="0059627F">
            <w:pPr>
              <w:pBdr>
                <w:top w:val="nil"/>
                <w:left w:val="nil"/>
                <w:bottom w:val="nil"/>
                <w:right w:val="nil"/>
                <w:between w:val="nil"/>
              </w:pBdr>
              <w:tabs>
                <w:tab w:val="decimal" w:pos="1716"/>
              </w:tabs>
              <w:spacing w:line="240" w:lineRule="atLeast"/>
              <w:ind w:left="6" w:right="184"/>
              <w:rPr>
                <w:rFonts w:ascii="Times New Roman" w:hAnsi="Times New Roman" w:cs="Times New Roman"/>
                <w:sz w:val="20"/>
                <w:szCs w:val="20"/>
              </w:rPr>
            </w:pPr>
            <w:r w:rsidRPr="00F4373D">
              <w:rPr>
                <w:rFonts w:ascii="Times New Roman" w:hAnsi="Times New Roman" w:cs="Times New Roman"/>
                <w:sz w:val="20"/>
                <w:szCs w:val="20"/>
              </w:rPr>
              <w:t>15,794,000</w:t>
            </w:r>
          </w:p>
        </w:tc>
        <w:tc>
          <w:tcPr>
            <w:tcW w:w="90" w:type="dxa"/>
          </w:tcPr>
          <w:p w14:paraId="304425E8" w14:textId="77777777" w:rsidR="0059627F" w:rsidRPr="00F4373D" w:rsidRDefault="0059627F" w:rsidP="0059627F">
            <w:pPr>
              <w:pBdr>
                <w:top w:val="nil"/>
                <w:left w:val="nil"/>
                <w:bottom w:val="nil"/>
                <w:right w:val="nil"/>
                <w:between w:val="nil"/>
              </w:pBdr>
              <w:spacing w:line="240" w:lineRule="atLeast"/>
              <w:ind w:left="547"/>
              <w:jc w:val="right"/>
              <w:rPr>
                <w:rFonts w:ascii="Times New Roman" w:hAnsi="Times New Roman" w:cs="Times New Roman"/>
                <w:sz w:val="20"/>
                <w:szCs w:val="20"/>
              </w:rPr>
            </w:pPr>
          </w:p>
        </w:tc>
        <w:tc>
          <w:tcPr>
            <w:tcW w:w="1532" w:type="dxa"/>
            <w:hideMark/>
          </w:tcPr>
          <w:p w14:paraId="416EF771" w14:textId="0BB4B016" w:rsidR="0059627F" w:rsidRPr="00F4373D" w:rsidRDefault="0059627F" w:rsidP="0059627F">
            <w:pPr>
              <w:pBdr>
                <w:top w:val="nil"/>
                <w:left w:val="nil"/>
                <w:bottom w:val="nil"/>
                <w:right w:val="nil"/>
                <w:between w:val="nil"/>
              </w:pBdr>
              <w:tabs>
                <w:tab w:val="decimal" w:pos="1716"/>
              </w:tabs>
              <w:spacing w:line="240" w:lineRule="atLeast"/>
              <w:ind w:left="6" w:right="184"/>
              <w:rPr>
                <w:rFonts w:ascii="Times New Roman" w:hAnsi="Times New Roman" w:cs="Times New Roman"/>
                <w:sz w:val="20"/>
                <w:szCs w:val="20"/>
              </w:rPr>
            </w:pPr>
            <w:r w:rsidRPr="00F4373D">
              <w:rPr>
                <w:rFonts w:ascii="Times New Roman" w:hAnsi="Times New Roman" w:cs="Times New Roman"/>
                <w:sz w:val="20"/>
                <w:szCs w:val="20"/>
              </w:rPr>
              <w:t>12,090,000</w:t>
            </w:r>
          </w:p>
        </w:tc>
      </w:tr>
      <w:tr w:rsidR="00F4373D" w:rsidRPr="00F4373D" w14:paraId="15A692BF" w14:textId="77777777" w:rsidTr="0059627F">
        <w:trPr>
          <w:trHeight w:val="80"/>
        </w:trPr>
        <w:tc>
          <w:tcPr>
            <w:tcW w:w="5670" w:type="dxa"/>
          </w:tcPr>
          <w:p w14:paraId="743BD0C6" w14:textId="6D21ACAE" w:rsidR="0059627F" w:rsidRPr="00F4373D" w:rsidRDefault="0059627F" w:rsidP="0059627F">
            <w:pPr>
              <w:pBdr>
                <w:top w:val="nil"/>
                <w:left w:val="nil"/>
                <w:bottom w:val="nil"/>
                <w:right w:val="nil"/>
                <w:between w:val="nil"/>
              </w:pBdr>
              <w:spacing w:line="240" w:lineRule="atLeast"/>
              <w:ind w:left="693" w:hanging="517"/>
              <w:rPr>
                <w:rFonts w:ascii="Times New Roman" w:eastAsia="Verdana" w:hAnsi="Times New Roman" w:cs="Times New Roman"/>
                <w:bCs/>
                <w:sz w:val="20"/>
                <w:szCs w:val="20"/>
              </w:rPr>
            </w:pPr>
            <w:r w:rsidRPr="00F4373D">
              <w:rPr>
                <w:rFonts w:ascii="Times New Roman" w:hAnsi="Times New Roman" w:cs="Times New Roman"/>
                <w:sz w:val="20"/>
                <w:szCs w:val="20"/>
              </w:rPr>
              <w:t>Appropriation during the years</w:t>
            </w:r>
          </w:p>
        </w:tc>
        <w:tc>
          <w:tcPr>
            <w:tcW w:w="1530" w:type="dxa"/>
            <w:tcBorders>
              <w:bottom w:val="single" w:sz="4" w:space="0" w:color="auto"/>
            </w:tcBorders>
          </w:tcPr>
          <w:p w14:paraId="35C53670" w14:textId="2A60FECF" w:rsidR="0059627F" w:rsidRPr="00F4373D" w:rsidRDefault="00D17D5E" w:rsidP="00D17D5E">
            <w:pPr>
              <w:pBdr>
                <w:top w:val="nil"/>
                <w:left w:val="nil"/>
                <w:bottom w:val="nil"/>
                <w:right w:val="nil"/>
                <w:between w:val="nil"/>
              </w:pBdr>
              <w:tabs>
                <w:tab w:val="decimal" w:pos="1716"/>
              </w:tabs>
              <w:spacing w:line="240" w:lineRule="atLeast"/>
              <w:ind w:left="6" w:right="184"/>
              <w:rPr>
                <w:rFonts w:ascii="Times New Roman" w:hAnsi="Times New Roman" w:cs="Times New Roman"/>
                <w:sz w:val="20"/>
                <w:szCs w:val="20"/>
              </w:rPr>
            </w:pPr>
            <w:r>
              <w:rPr>
                <w:rFonts w:ascii="Times New Roman" w:hAnsi="Times New Roman" w:cs="Times New Roman"/>
                <w:sz w:val="20"/>
                <w:szCs w:val="20"/>
              </w:rPr>
              <w:t>1,200,000</w:t>
            </w:r>
          </w:p>
        </w:tc>
        <w:tc>
          <w:tcPr>
            <w:tcW w:w="90" w:type="dxa"/>
          </w:tcPr>
          <w:p w14:paraId="69C63FED" w14:textId="77777777" w:rsidR="0059627F" w:rsidRPr="00F4373D" w:rsidRDefault="0059627F" w:rsidP="0059627F">
            <w:pPr>
              <w:pBdr>
                <w:top w:val="nil"/>
                <w:left w:val="nil"/>
                <w:bottom w:val="nil"/>
                <w:right w:val="nil"/>
                <w:between w:val="nil"/>
              </w:pBdr>
              <w:spacing w:line="240" w:lineRule="atLeast"/>
              <w:ind w:left="547" w:right="184"/>
              <w:jc w:val="right"/>
              <w:rPr>
                <w:rFonts w:ascii="Times New Roman" w:hAnsi="Times New Roman" w:cs="Times New Roman"/>
                <w:sz w:val="20"/>
                <w:szCs w:val="20"/>
              </w:rPr>
            </w:pPr>
          </w:p>
        </w:tc>
        <w:tc>
          <w:tcPr>
            <w:tcW w:w="1532" w:type="dxa"/>
            <w:tcBorders>
              <w:bottom w:val="single" w:sz="4" w:space="0" w:color="auto"/>
            </w:tcBorders>
          </w:tcPr>
          <w:p w14:paraId="758F4DBF" w14:textId="2DD3F098" w:rsidR="0059627F" w:rsidRPr="00F4373D" w:rsidRDefault="0059627F" w:rsidP="0059627F">
            <w:pPr>
              <w:pBdr>
                <w:top w:val="nil"/>
                <w:left w:val="nil"/>
                <w:bottom w:val="nil"/>
                <w:right w:val="nil"/>
                <w:between w:val="nil"/>
              </w:pBdr>
              <w:tabs>
                <w:tab w:val="decimal" w:pos="1716"/>
              </w:tabs>
              <w:spacing w:line="240" w:lineRule="atLeast"/>
              <w:ind w:left="6" w:right="184"/>
              <w:rPr>
                <w:rFonts w:ascii="Times New Roman" w:hAnsi="Times New Roman" w:cs="Times New Roman"/>
                <w:sz w:val="20"/>
                <w:szCs w:val="20"/>
              </w:rPr>
            </w:pPr>
            <w:r w:rsidRPr="00F4373D">
              <w:rPr>
                <w:rFonts w:ascii="Times New Roman" w:hAnsi="Times New Roman" w:cs="Times New Roman"/>
                <w:sz w:val="20"/>
                <w:szCs w:val="20"/>
              </w:rPr>
              <w:t>3,704,000</w:t>
            </w:r>
          </w:p>
        </w:tc>
      </w:tr>
      <w:tr w:rsidR="00F4373D" w:rsidRPr="00F4373D" w14:paraId="78136DE2" w14:textId="77777777" w:rsidTr="0059627F">
        <w:trPr>
          <w:trHeight w:val="80"/>
        </w:trPr>
        <w:tc>
          <w:tcPr>
            <w:tcW w:w="5670" w:type="dxa"/>
          </w:tcPr>
          <w:p w14:paraId="10A61AA2" w14:textId="312373A0" w:rsidR="0007287F" w:rsidRPr="00F4373D" w:rsidRDefault="0007287F" w:rsidP="0007287F">
            <w:pPr>
              <w:pBdr>
                <w:top w:val="nil"/>
                <w:left w:val="nil"/>
                <w:bottom w:val="nil"/>
                <w:right w:val="nil"/>
                <w:between w:val="nil"/>
              </w:pBdr>
              <w:spacing w:line="240" w:lineRule="atLeast"/>
              <w:ind w:left="693" w:hanging="517"/>
              <w:rPr>
                <w:rFonts w:ascii="Times New Roman" w:eastAsia="Verdana" w:hAnsi="Times New Roman" w:cs="Times New Roman"/>
                <w:bCs/>
                <w:sz w:val="20"/>
                <w:szCs w:val="20"/>
              </w:rPr>
            </w:pPr>
            <w:r w:rsidRPr="00F4373D">
              <w:rPr>
                <w:rFonts w:ascii="Times New Roman" w:hAnsi="Times New Roman" w:cs="Times New Roman"/>
                <w:sz w:val="20"/>
                <w:szCs w:val="20"/>
              </w:rPr>
              <w:t xml:space="preserve">Balances as </w:t>
            </w:r>
            <w:proofErr w:type="gramStart"/>
            <w:r w:rsidRPr="00F4373D">
              <w:rPr>
                <w:rFonts w:ascii="Times New Roman" w:hAnsi="Times New Roman" w:cs="Times New Roman"/>
                <w:sz w:val="20"/>
                <w:szCs w:val="20"/>
              </w:rPr>
              <w:t>at</w:t>
            </w:r>
            <w:proofErr w:type="gramEnd"/>
            <w:r w:rsidRPr="00F4373D">
              <w:rPr>
                <w:rFonts w:ascii="Times New Roman" w:hAnsi="Times New Roman" w:cs="Times New Roman"/>
                <w:sz w:val="20"/>
                <w:szCs w:val="20"/>
              </w:rPr>
              <w:t xml:space="preserve"> December 31,</w:t>
            </w:r>
          </w:p>
        </w:tc>
        <w:tc>
          <w:tcPr>
            <w:tcW w:w="1530" w:type="dxa"/>
            <w:tcBorders>
              <w:top w:val="single" w:sz="4" w:space="0" w:color="auto"/>
              <w:bottom w:val="double" w:sz="4" w:space="0" w:color="auto"/>
            </w:tcBorders>
            <w:vAlign w:val="bottom"/>
          </w:tcPr>
          <w:p w14:paraId="4F586821" w14:textId="77DE7081" w:rsidR="0007287F" w:rsidRPr="00F4373D" w:rsidRDefault="00D17D5E" w:rsidP="0007287F">
            <w:pPr>
              <w:pBdr>
                <w:top w:val="nil"/>
                <w:left w:val="nil"/>
                <w:bottom w:val="nil"/>
                <w:right w:val="nil"/>
                <w:between w:val="nil"/>
              </w:pBdr>
              <w:tabs>
                <w:tab w:val="decimal" w:pos="1716"/>
              </w:tabs>
              <w:spacing w:line="240" w:lineRule="atLeast"/>
              <w:ind w:left="6" w:right="184"/>
              <w:rPr>
                <w:rFonts w:ascii="Times New Roman" w:hAnsi="Times New Roman" w:cs="Times New Roman"/>
                <w:sz w:val="20"/>
                <w:szCs w:val="20"/>
              </w:rPr>
            </w:pPr>
            <w:r>
              <w:rPr>
                <w:rFonts w:ascii="Times New Roman" w:hAnsi="Times New Roman" w:cs="Times New Roman"/>
                <w:sz w:val="20"/>
                <w:szCs w:val="20"/>
              </w:rPr>
              <w:t>16,994,000</w:t>
            </w:r>
          </w:p>
        </w:tc>
        <w:tc>
          <w:tcPr>
            <w:tcW w:w="90" w:type="dxa"/>
          </w:tcPr>
          <w:p w14:paraId="0D9FAB6F" w14:textId="77777777" w:rsidR="0007287F" w:rsidRPr="00F4373D" w:rsidRDefault="0007287F" w:rsidP="0007287F">
            <w:pPr>
              <w:pBdr>
                <w:top w:val="nil"/>
                <w:left w:val="nil"/>
                <w:bottom w:val="nil"/>
                <w:right w:val="nil"/>
                <w:between w:val="nil"/>
              </w:pBdr>
              <w:spacing w:line="240" w:lineRule="atLeast"/>
              <w:ind w:left="547" w:right="184"/>
              <w:jc w:val="right"/>
              <w:rPr>
                <w:rFonts w:ascii="Times New Roman" w:hAnsi="Times New Roman" w:cs="Times New Roman"/>
                <w:sz w:val="20"/>
                <w:szCs w:val="20"/>
              </w:rPr>
            </w:pPr>
          </w:p>
        </w:tc>
        <w:tc>
          <w:tcPr>
            <w:tcW w:w="1532" w:type="dxa"/>
            <w:tcBorders>
              <w:top w:val="single" w:sz="4" w:space="0" w:color="auto"/>
              <w:bottom w:val="double" w:sz="4" w:space="0" w:color="auto"/>
            </w:tcBorders>
            <w:vAlign w:val="bottom"/>
          </w:tcPr>
          <w:p w14:paraId="418074F3" w14:textId="36C1BE54" w:rsidR="0007287F" w:rsidRPr="00F4373D" w:rsidRDefault="0007287F" w:rsidP="0007287F">
            <w:pPr>
              <w:pBdr>
                <w:top w:val="nil"/>
                <w:left w:val="nil"/>
                <w:bottom w:val="nil"/>
                <w:right w:val="nil"/>
                <w:between w:val="nil"/>
              </w:pBdr>
              <w:tabs>
                <w:tab w:val="decimal" w:pos="1716"/>
              </w:tabs>
              <w:spacing w:line="240" w:lineRule="atLeast"/>
              <w:ind w:left="6" w:right="184"/>
              <w:rPr>
                <w:rFonts w:ascii="Times New Roman" w:hAnsi="Times New Roman" w:cs="Times New Roman"/>
                <w:sz w:val="20"/>
                <w:szCs w:val="20"/>
              </w:rPr>
            </w:pPr>
            <w:r w:rsidRPr="00F4373D">
              <w:rPr>
                <w:rFonts w:ascii="Times New Roman" w:hAnsi="Times New Roman" w:cs="Times New Roman"/>
                <w:sz w:val="20"/>
                <w:szCs w:val="20"/>
              </w:rPr>
              <w:t>15,794,000</w:t>
            </w:r>
          </w:p>
        </w:tc>
      </w:tr>
    </w:tbl>
    <w:p w14:paraId="5A033055" w14:textId="0EA80706" w:rsidR="005B15E1" w:rsidRPr="00F4373D" w:rsidRDefault="00E05BF9" w:rsidP="005B15E1">
      <w:pPr>
        <w:spacing w:before="240" w:after="240"/>
        <w:ind w:left="547"/>
        <w:rPr>
          <w:rFonts w:ascii="Times New Roman" w:eastAsia="Arial" w:hAnsi="Times New Roman" w:cs="Times New Roman"/>
          <w:sz w:val="24"/>
          <w:szCs w:val="24"/>
        </w:rPr>
      </w:pPr>
      <w:r w:rsidRPr="00F4373D">
        <w:rPr>
          <w:rFonts w:ascii="Times New Roman" w:eastAsia="Arial" w:hAnsi="Times New Roman" w:cs="Times New Roman"/>
          <w:sz w:val="24"/>
          <w:szCs w:val="24"/>
        </w:rPr>
        <w:t>Section 116 of the Public Limited Companies Act B.E. 2535 requires that a company shall allocate not less than 5% of its annual net profit less the accumulated losses brought forward</w:t>
      </w:r>
      <w:r w:rsidR="00FB45B3" w:rsidRPr="00F4373D">
        <w:rPr>
          <w:rFonts w:ascii="Times New Roman" w:eastAsia="Arial" w:hAnsi="Times New Roman" w:cs="Times New Roman"/>
          <w:sz w:val="24"/>
          <w:szCs w:val="24"/>
        </w:rPr>
        <w:t xml:space="preserve"> (</w:t>
      </w:r>
      <w:r w:rsidRPr="00F4373D">
        <w:rPr>
          <w:rFonts w:ascii="Times New Roman" w:eastAsia="Arial" w:hAnsi="Times New Roman" w:cs="Times New Roman"/>
          <w:sz w:val="24"/>
          <w:szCs w:val="24"/>
        </w:rPr>
        <w:t>if any</w:t>
      </w:r>
      <w:r w:rsidR="00FB45B3" w:rsidRPr="00F4373D">
        <w:rPr>
          <w:rFonts w:ascii="Times New Roman" w:eastAsia="Arial" w:hAnsi="Times New Roman" w:cs="Times New Roman"/>
          <w:sz w:val="24"/>
          <w:szCs w:val="24"/>
        </w:rPr>
        <w:t>)</w:t>
      </w:r>
      <w:r w:rsidRPr="00F4373D">
        <w:rPr>
          <w:rFonts w:ascii="Times New Roman" w:eastAsia="Arial" w:hAnsi="Times New Roman" w:cs="Times New Roman"/>
          <w:sz w:val="24"/>
          <w:szCs w:val="24"/>
        </w:rPr>
        <w:t>, to a reserve account (“legal reserve”), until this account reaches an amount not less than 10% of the registered capital. The legal reserve is not available for dividend distribution.</w:t>
      </w:r>
    </w:p>
    <w:p w14:paraId="3DB42D80" w14:textId="4646BDF0" w:rsidR="00E918E8" w:rsidRPr="00F4373D" w:rsidRDefault="00E918E8" w:rsidP="00E918E8">
      <w:pPr>
        <w:pStyle w:val="Heading1"/>
        <w:tabs>
          <w:tab w:val="left" w:pos="540"/>
        </w:tabs>
        <w:spacing w:before="360" w:after="240"/>
        <w:rPr>
          <w:rFonts w:ascii="Times New Roman" w:hAnsi="Times New Roman" w:cstheme="minorBidi"/>
          <w:sz w:val="20"/>
          <w:szCs w:val="20"/>
          <w:lang w:val="en-US"/>
        </w:rPr>
      </w:pPr>
      <w:r w:rsidRPr="00F4373D">
        <w:rPr>
          <w:rFonts w:ascii="Times New Roman" w:hAnsi="Times New Roman" w:cstheme="minorBidi"/>
          <w:sz w:val="24"/>
          <w:szCs w:val="24"/>
          <w:lang w:val="en-US"/>
        </w:rPr>
        <w:t>25.</w:t>
      </w:r>
      <w:r w:rsidRPr="00F4373D">
        <w:rPr>
          <w:rFonts w:ascii="Times New Roman" w:hAnsi="Times New Roman" w:cstheme="minorBidi"/>
          <w:sz w:val="24"/>
          <w:szCs w:val="24"/>
          <w:lang w:val="en-US"/>
        </w:rPr>
        <w:tab/>
      </w:r>
      <w:proofErr w:type="gramStart"/>
      <w:r w:rsidRPr="00F4373D">
        <w:rPr>
          <w:rFonts w:ascii="Times New Roman" w:hAnsi="Times New Roman" w:cstheme="minorBidi"/>
          <w:sz w:val="20"/>
          <w:szCs w:val="20"/>
          <w:lang w:val="en-US"/>
        </w:rPr>
        <w:t>OTHER  INCOME</w:t>
      </w:r>
      <w:proofErr w:type="gramEnd"/>
    </w:p>
    <w:p w14:paraId="6ECECC3E" w14:textId="03A13C48" w:rsidR="008300B2" w:rsidRPr="00F4373D" w:rsidRDefault="008300B2" w:rsidP="008300B2">
      <w:pPr>
        <w:ind w:left="540"/>
        <w:jc w:val="thaiDistribute"/>
        <w:rPr>
          <w:bCs/>
          <w:sz w:val="24"/>
          <w:szCs w:val="24"/>
        </w:rPr>
      </w:pPr>
      <w:r w:rsidRPr="00F4373D">
        <w:rPr>
          <w:rFonts w:ascii="Times New Roman" w:eastAsia="Arial" w:hAnsi="Times New Roman" w:cs="Angsana New"/>
          <w:bCs/>
          <w:sz w:val="24"/>
          <w:szCs w:val="24"/>
        </w:rPr>
        <w:t>Other income for the years ended December 31, consisted of the following:</w:t>
      </w:r>
    </w:p>
    <w:p w14:paraId="0E7E58CB" w14:textId="77777777" w:rsidR="008300B2" w:rsidRPr="00F4373D" w:rsidRDefault="008300B2" w:rsidP="008300B2">
      <w:pPr>
        <w:spacing w:line="360" w:lineRule="exact"/>
        <w:ind w:left="-454" w:right="-9" w:firstLine="454"/>
        <w:jc w:val="right"/>
        <w:rPr>
          <w:rFonts w:ascii="Times New Roman" w:eastAsia="Times New Roman" w:hAnsi="Times New Roman" w:cs="Times New Roman"/>
          <w:b/>
          <w:bCs/>
          <w:sz w:val="20"/>
          <w:szCs w:val="20"/>
        </w:rPr>
      </w:pPr>
      <w:proofErr w:type="gramStart"/>
      <w:r w:rsidRPr="00F4373D">
        <w:rPr>
          <w:rFonts w:ascii="Times New Roman" w:eastAsia="Times New Roman" w:hAnsi="Times New Roman" w:cs="Times New Roman"/>
          <w:b/>
          <w:bCs/>
          <w:sz w:val="20"/>
          <w:szCs w:val="20"/>
        </w:rPr>
        <w:t>Unit :</w:t>
      </w:r>
      <w:proofErr w:type="gramEnd"/>
      <w:r w:rsidRPr="00F4373D">
        <w:rPr>
          <w:rFonts w:ascii="Times New Roman" w:eastAsia="Times New Roman" w:hAnsi="Times New Roman" w:cs="Times New Roman"/>
          <w:b/>
          <w:bCs/>
          <w:sz w:val="20"/>
          <w:szCs w:val="20"/>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4140"/>
        <w:gridCol w:w="1170"/>
        <w:gridCol w:w="72"/>
        <w:gridCol w:w="1098"/>
        <w:gridCol w:w="72"/>
        <w:gridCol w:w="1188"/>
        <w:gridCol w:w="72"/>
        <w:gridCol w:w="1188"/>
      </w:tblGrid>
      <w:tr w:rsidR="00F4373D" w:rsidRPr="00F4373D" w14:paraId="390FC917" w14:textId="77777777" w:rsidTr="008300B2">
        <w:trPr>
          <w:trHeight w:val="20"/>
        </w:trPr>
        <w:tc>
          <w:tcPr>
            <w:tcW w:w="4140" w:type="dxa"/>
            <w:vAlign w:val="center"/>
          </w:tcPr>
          <w:p w14:paraId="444249BD" w14:textId="77777777" w:rsidR="00E918E8" w:rsidRPr="00F4373D" w:rsidRDefault="00E918E8" w:rsidP="00F00E8D">
            <w:pPr>
              <w:tabs>
                <w:tab w:val="right" w:pos="10890"/>
              </w:tabs>
              <w:autoSpaceDE w:val="0"/>
              <w:autoSpaceDN w:val="0"/>
              <w:spacing w:line="240" w:lineRule="exact"/>
              <w:ind w:left="404"/>
              <w:rPr>
                <w:rFonts w:asciiTheme="majorBidi" w:hAnsiTheme="majorBidi" w:cstheme="majorBidi"/>
                <w:sz w:val="32"/>
                <w:szCs w:val="32"/>
              </w:rPr>
            </w:pPr>
          </w:p>
        </w:tc>
        <w:tc>
          <w:tcPr>
            <w:tcW w:w="2340" w:type="dxa"/>
            <w:gridSpan w:val="3"/>
            <w:vAlign w:val="center"/>
          </w:tcPr>
          <w:p w14:paraId="3E13A104" w14:textId="77777777" w:rsidR="00E918E8" w:rsidRPr="00F4373D" w:rsidRDefault="00E918E8"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1214E9A0" w14:textId="77777777" w:rsidR="00E918E8" w:rsidRPr="00F4373D" w:rsidRDefault="00E918E8"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c>
          <w:tcPr>
            <w:tcW w:w="72" w:type="dxa"/>
          </w:tcPr>
          <w:p w14:paraId="47536A6E" w14:textId="77777777" w:rsidR="00E918E8" w:rsidRPr="00F4373D" w:rsidRDefault="00E918E8" w:rsidP="00F00E8D">
            <w:pPr>
              <w:autoSpaceDE w:val="0"/>
              <w:autoSpaceDN w:val="0"/>
              <w:spacing w:line="240" w:lineRule="exact"/>
              <w:ind w:right="-72"/>
              <w:jc w:val="center"/>
              <w:rPr>
                <w:rFonts w:asciiTheme="majorBidi" w:hAnsiTheme="majorBidi" w:cstheme="majorBidi"/>
                <w:b/>
                <w:bCs/>
                <w:sz w:val="32"/>
                <w:szCs w:val="32"/>
              </w:rPr>
            </w:pPr>
          </w:p>
        </w:tc>
        <w:tc>
          <w:tcPr>
            <w:tcW w:w="2448" w:type="dxa"/>
            <w:gridSpan w:val="3"/>
          </w:tcPr>
          <w:p w14:paraId="6626C67D" w14:textId="77777777" w:rsidR="00E918E8" w:rsidRPr="00F4373D" w:rsidRDefault="00E918E8"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7899A304" w14:textId="77777777" w:rsidR="00E918E8" w:rsidRPr="00F4373D" w:rsidRDefault="00E918E8"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56F51649" w14:textId="77777777" w:rsidTr="008300B2">
        <w:trPr>
          <w:trHeight w:val="20"/>
        </w:trPr>
        <w:tc>
          <w:tcPr>
            <w:tcW w:w="4140" w:type="dxa"/>
            <w:vAlign w:val="center"/>
          </w:tcPr>
          <w:p w14:paraId="2DA23BEB" w14:textId="77777777" w:rsidR="00E918E8" w:rsidRPr="00F4373D" w:rsidRDefault="00E918E8" w:rsidP="00F00E8D">
            <w:pPr>
              <w:tabs>
                <w:tab w:val="right" w:pos="10890"/>
              </w:tabs>
              <w:autoSpaceDE w:val="0"/>
              <w:autoSpaceDN w:val="0"/>
              <w:spacing w:line="240" w:lineRule="exact"/>
              <w:ind w:left="404"/>
              <w:rPr>
                <w:rFonts w:ascii="Times New Roman" w:hAnsi="Times New Roman" w:cs="Times New Roman"/>
                <w:sz w:val="20"/>
                <w:szCs w:val="20"/>
              </w:rPr>
            </w:pPr>
          </w:p>
        </w:tc>
        <w:tc>
          <w:tcPr>
            <w:tcW w:w="1170" w:type="dxa"/>
            <w:vAlign w:val="center"/>
          </w:tcPr>
          <w:p w14:paraId="43E16191"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3868BE2F"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rPr>
            </w:pPr>
          </w:p>
        </w:tc>
        <w:tc>
          <w:tcPr>
            <w:tcW w:w="1098" w:type="dxa"/>
          </w:tcPr>
          <w:p w14:paraId="2554E7FE"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c>
          <w:tcPr>
            <w:tcW w:w="72" w:type="dxa"/>
          </w:tcPr>
          <w:p w14:paraId="4554C9B9"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rPr>
            </w:pPr>
          </w:p>
        </w:tc>
        <w:tc>
          <w:tcPr>
            <w:tcW w:w="1188" w:type="dxa"/>
            <w:vAlign w:val="center"/>
          </w:tcPr>
          <w:p w14:paraId="60CB9EDD"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7E9A6A42"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04EB6E5A"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304D65D4" w14:textId="77777777" w:rsidTr="008300B2">
        <w:trPr>
          <w:trHeight w:val="20"/>
        </w:trPr>
        <w:tc>
          <w:tcPr>
            <w:tcW w:w="4140" w:type="dxa"/>
            <w:vAlign w:val="bottom"/>
          </w:tcPr>
          <w:p w14:paraId="62060194" w14:textId="77777777" w:rsidR="00E918E8" w:rsidRPr="00F4373D" w:rsidRDefault="00E918E8" w:rsidP="00F00E8D">
            <w:pPr>
              <w:tabs>
                <w:tab w:val="right" w:pos="10890"/>
              </w:tabs>
              <w:autoSpaceDE w:val="0"/>
              <w:autoSpaceDN w:val="0"/>
              <w:spacing w:line="240" w:lineRule="exact"/>
              <w:ind w:left="404" w:right="-360"/>
              <w:rPr>
                <w:rFonts w:ascii="Times New Roman" w:hAnsi="Times New Roman" w:cs="Times New Roman"/>
                <w:sz w:val="20"/>
                <w:szCs w:val="20"/>
              </w:rPr>
            </w:pPr>
          </w:p>
        </w:tc>
        <w:tc>
          <w:tcPr>
            <w:tcW w:w="1170" w:type="dxa"/>
          </w:tcPr>
          <w:p w14:paraId="1B778474" w14:textId="77777777" w:rsidR="00E918E8" w:rsidRPr="00F4373D" w:rsidRDefault="00E918E8"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53210904" w14:textId="77777777" w:rsidR="00E918E8" w:rsidRPr="00F4373D" w:rsidRDefault="00E918E8"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3563C51B" w14:textId="77777777" w:rsidR="00E918E8" w:rsidRPr="00F4373D" w:rsidRDefault="00E918E8"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4F8D70CD" w14:textId="77777777" w:rsidR="00E918E8" w:rsidRPr="00F4373D" w:rsidRDefault="00E918E8"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002D5A11" w14:textId="77777777" w:rsidR="00E918E8" w:rsidRPr="00F4373D" w:rsidRDefault="00E918E8"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66E4FFBC" w14:textId="77777777" w:rsidR="00E918E8" w:rsidRPr="00F4373D" w:rsidRDefault="00E918E8" w:rsidP="00F00E8D">
            <w:pPr>
              <w:tabs>
                <w:tab w:val="decimal" w:pos="1203"/>
              </w:tabs>
              <w:autoSpaceDE w:val="0"/>
              <w:autoSpaceDN w:val="0"/>
              <w:spacing w:line="240" w:lineRule="exact"/>
              <w:ind w:right="-72"/>
              <w:jc w:val="left"/>
              <w:rPr>
                <w:rFonts w:ascii="Times New Roman" w:hAnsi="Times New Roman" w:cs="Times New Roman"/>
                <w:sz w:val="20"/>
                <w:szCs w:val="20"/>
              </w:rPr>
            </w:pPr>
          </w:p>
        </w:tc>
        <w:tc>
          <w:tcPr>
            <w:tcW w:w="1188" w:type="dxa"/>
          </w:tcPr>
          <w:p w14:paraId="7A33CD06" w14:textId="77777777" w:rsidR="00E918E8" w:rsidRPr="00F4373D" w:rsidRDefault="00E918E8" w:rsidP="00F00E8D">
            <w:pPr>
              <w:tabs>
                <w:tab w:val="decimal" w:pos="1098"/>
              </w:tabs>
              <w:autoSpaceDE w:val="0"/>
              <w:autoSpaceDN w:val="0"/>
              <w:spacing w:line="240" w:lineRule="exact"/>
              <w:ind w:right="-72"/>
              <w:jc w:val="left"/>
              <w:rPr>
                <w:rFonts w:ascii="Times New Roman" w:hAnsi="Times New Roman" w:cs="Times New Roman"/>
                <w:sz w:val="20"/>
                <w:szCs w:val="20"/>
              </w:rPr>
            </w:pPr>
          </w:p>
        </w:tc>
      </w:tr>
      <w:tr w:rsidR="00F4373D" w:rsidRPr="00F4373D" w14:paraId="46F4CC03" w14:textId="77777777" w:rsidTr="008300B2">
        <w:trPr>
          <w:trHeight w:val="20"/>
        </w:trPr>
        <w:tc>
          <w:tcPr>
            <w:tcW w:w="4140" w:type="dxa"/>
            <w:vAlign w:val="bottom"/>
          </w:tcPr>
          <w:p w14:paraId="2448393A" w14:textId="77777777" w:rsidR="00B91C77" w:rsidRPr="00F4373D" w:rsidRDefault="00B91C77" w:rsidP="00B91C77">
            <w:pPr>
              <w:tabs>
                <w:tab w:val="right" w:pos="10890"/>
              </w:tabs>
              <w:autoSpaceDE w:val="0"/>
              <w:autoSpaceDN w:val="0"/>
              <w:spacing w:line="240" w:lineRule="exact"/>
              <w:ind w:left="360" w:right="-360" w:hanging="2"/>
              <w:rPr>
                <w:rFonts w:ascii="Times New Roman" w:hAnsi="Times New Roman" w:cs="Times New Roman"/>
                <w:sz w:val="20"/>
                <w:szCs w:val="20"/>
              </w:rPr>
            </w:pPr>
            <w:r w:rsidRPr="00F4373D">
              <w:rPr>
                <w:rFonts w:ascii="Times New Roman" w:hAnsi="Times New Roman" w:cs="Times New Roman"/>
                <w:sz w:val="20"/>
                <w:szCs w:val="20"/>
              </w:rPr>
              <w:t>Interest income</w:t>
            </w:r>
          </w:p>
        </w:tc>
        <w:tc>
          <w:tcPr>
            <w:tcW w:w="1170" w:type="dxa"/>
          </w:tcPr>
          <w:p w14:paraId="01C83D4A" w14:textId="1B9DFA35" w:rsidR="00B91C77" w:rsidRPr="00F4373D" w:rsidRDefault="00E27C9A" w:rsidP="00721658">
            <w:pPr>
              <w:tabs>
                <w:tab w:val="decimal" w:pos="1096"/>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1,542,257</w:t>
            </w:r>
          </w:p>
        </w:tc>
        <w:tc>
          <w:tcPr>
            <w:tcW w:w="72" w:type="dxa"/>
          </w:tcPr>
          <w:p w14:paraId="79E403D7"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3B7445A5"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4,997,502</w:t>
            </w:r>
          </w:p>
        </w:tc>
        <w:tc>
          <w:tcPr>
            <w:tcW w:w="72" w:type="dxa"/>
          </w:tcPr>
          <w:p w14:paraId="76A0A321"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0B9F212D" w14:textId="0B23BCC3" w:rsidR="00B91C77" w:rsidRPr="00F4373D" w:rsidRDefault="00E27C9A" w:rsidP="00B91C77">
            <w:pPr>
              <w:tabs>
                <w:tab w:val="decimal" w:pos="1096"/>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1,393,822</w:t>
            </w:r>
          </w:p>
        </w:tc>
        <w:tc>
          <w:tcPr>
            <w:tcW w:w="72" w:type="dxa"/>
          </w:tcPr>
          <w:p w14:paraId="72C87C4F"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1055CF0C" w14:textId="77777777" w:rsidR="00B91C77" w:rsidRPr="00F4373D" w:rsidRDefault="00B91C77" w:rsidP="00B91C7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4,787,106</w:t>
            </w:r>
          </w:p>
        </w:tc>
      </w:tr>
      <w:tr w:rsidR="00F4373D" w:rsidRPr="00F4373D" w14:paraId="23F716E8" w14:textId="77777777" w:rsidTr="00BD08AA">
        <w:trPr>
          <w:trHeight w:val="20"/>
        </w:trPr>
        <w:tc>
          <w:tcPr>
            <w:tcW w:w="4140" w:type="dxa"/>
            <w:vAlign w:val="bottom"/>
          </w:tcPr>
          <w:p w14:paraId="384361F6" w14:textId="6E698BFF" w:rsidR="00B91C77" w:rsidRPr="00F4373D" w:rsidRDefault="00B91C77" w:rsidP="00B91C77">
            <w:pPr>
              <w:tabs>
                <w:tab w:val="right" w:pos="10890"/>
              </w:tabs>
              <w:autoSpaceDE w:val="0"/>
              <w:autoSpaceDN w:val="0"/>
              <w:spacing w:line="240" w:lineRule="exact"/>
              <w:ind w:left="360" w:right="-360" w:hanging="2"/>
              <w:rPr>
                <w:rFonts w:ascii="Times New Roman" w:hAnsi="Times New Roman" w:cs="Times New Roman"/>
                <w:sz w:val="20"/>
                <w:szCs w:val="20"/>
              </w:rPr>
            </w:pPr>
            <w:r w:rsidRPr="00F4373D">
              <w:rPr>
                <w:rFonts w:ascii="Times New Roman" w:hAnsi="Times New Roman" w:cs="Times New Roman"/>
                <w:sz w:val="20"/>
                <w:szCs w:val="20"/>
              </w:rPr>
              <w:t>Interest income - related parties (see Note 31)</w:t>
            </w:r>
          </w:p>
        </w:tc>
        <w:tc>
          <w:tcPr>
            <w:tcW w:w="1170" w:type="dxa"/>
            <w:vAlign w:val="bottom"/>
          </w:tcPr>
          <w:p w14:paraId="0C11F02A" w14:textId="4E70D181" w:rsidR="00B91C77" w:rsidRPr="00F4373D" w:rsidRDefault="00B91C77" w:rsidP="00B91C77">
            <w:pPr>
              <w:tabs>
                <w:tab w:val="decimal" w:pos="64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27372DE9"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0AE91565" w14:textId="77777777" w:rsidR="00B91C77" w:rsidRPr="00F4373D" w:rsidRDefault="00B91C77" w:rsidP="00B91C77">
            <w:pPr>
              <w:tabs>
                <w:tab w:val="decimal" w:pos="64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2AE67DB0"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6770930A" w14:textId="17466912" w:rsidR="00B91C77" w:rsidRPr="00F4373D" w:rsidRDefault="00B91C77" w:rsidP="00B91C77">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11,927,327</w:t>
            </w:r>
          </w:p>
        </w:tc>
        <w:tc>
          <w:tcPr>
            <w:tcW w:w="72" w:type="dxa"/>
          </w:tcPr>
          <w:p w14:paraId="64C5D91F"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15276915" w14:textId="77777777" w:rsidR="00B91C77" w:rsidRPr="00F4373D" w:rsidRDefault="00B91C77" w:rsidP="00B91C7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9,801,786</w:t>
            </w:r>
          </w:p>
        </w:tc>
      </w:tr>
      <w:tr w:rsidR="00F4373D" w:rsidRPr="00F4373D" w14:paraId="51747FF5" w14:textId="77777777" w:rsidTr="006B0F04">
        <w:trPr>
          <w:trHeight w:val="20"/>
        </w:trPr>
        <w:tc>
          <w:tcPr>
            <w:tcW w:w="4140" w:type="dxa"/>
            <w:vAlign w:val="bottom"/>
          </w:tcPr>
          <w:p w14:paraId="593698AC" w14:textId="6961389C" w:rsidR="00B91C77" w:rsidRPr="00F4373D" w:rsidRDefault="00B91C77" w:rsidP="00B91C77">
            <w:pPr>
              <w:tabs>
                <w:tab w:val="right" w:pos="10890"/>
              </w:tabs>
              <w:autoSpaceDE w:val="0"/>
              <w:autoSpaceDN w:val="0"/>
              <w:spacing w:line="240" w:lineRule="exact"/>
              <w:ind w:left="360" w:right="-360" w:hanging="2"/>
              <w:rPr>
                <w:rFonts w:ascii="Times New Roman" w:hAnsi="Times New Roman" w:cs="Times New Roman"/>
                <w:sz w:val="20"/>
                <w:szCs w:val="20"/>
              </w:rPr>
            </w:pPr>
            <w:r w:rsidRPr="00F4373D">
              <w:rPr>
                <w:rFonts w:ascii="Times New Roman" w:hAnsi="Times New Roman" w:cs="Times New Roman"/>
                <w:sz w:val="20"/>
                <w:szCs w:val="20"/>
              </w:rPr>
              <w:t>Dividend income (see Note 31)</w:t>
            </w:r>
          </w:p>
        </w:tc>
        <w:tc>
          <w:tcPr>
            <w:tcW w:w="1170" w:type="dxa"/>
            <w:vAlign w:val="bottom"/>
          </w:tcPr>
          <w:p w14:paraId="1E8BE8E3" w14:textId="59221482" w:rsidR="00B91C77" w:rsidRPr="00F4373D" w:rsidRDefault="00B91C77" w:rsidP="00B91C77">
            <w:pPr>
              <w:tabs>
                <w:tab w:val="decimal" w:pos="64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7871FD3D"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480D16E1" w14:textId="77777777" w:rsidR="00B91C77" w:rsidRPr="00F4373D" w:rsidRDefault="00B91C77" w:rsidP="00B91C77">
            <w:pPr>
              <w:tabs>
                <w:tab w:val="decimal" w:pos="64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39338A2F"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0948FBC1" w14:textId="0339A744" w:rsidR="00B91C77" w:rsidRPr="00F4373D" w:rsidRDefault="00B91C77" w:rsidP="00B91C77">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305,746</w:t>
            </w:r>
          </w:p>
        </w:tc>
        <w:tc>
          <w:tcPr>
            <w:tcW w:w="72" w:type="dxa"/>
          </w:tcPr>
          <w:p w14:paraId="4FEEC3F3"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15E01AE5" w14:textId="77777777" w:rsidR="00B91C77" w:rsidRPr="00F4373D" w:rsidRDefault="00B91C77" w:rsidP="00B91C77">
            <w:pPr>
              <w:tabs>
                <w:tab w:val="decimal" w:pos="64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r>
      <w:tr w:rsidR="00F4373D" w:rsidRPr="00F4373D" w14:paraId="20969948" w14:textId="77777777" w:rsidTr="00BD08AA">
        <w:trPr>
          <w:trHeight w:val="20"/>
        </w:trPr>
        <w:tc>
          <w:tcPr>
            <w:tcW w:w="4140" w:type="dxa"/>
            <w:vAlign w:val="bottom"/>
          </w:tcPr>
          <w:p w14:paraId="7D5DBFC1" w14:textId="77777777" w:rsidR="00B91C77" w:rsidRPr="00F4373D" w:rsidRDefault="00B91C77" w:rsidP="00B91C77">
            <w:pPr>
              <w:tabs>
                <w:tab w:val="right" w:pos="10890"/>
              </w:tabs>
              <w:autoSpaceDE w:val="0"/>
              <w:autoSpaceDN w:val="0"/>
              <w:spacing w:line="240" w:lineRule="exact"/>
              <w:ind w:left="360" w:right="-360" w:hanging="2"/>
              <w:rPr>
                <w:rFonts w:ascii="Times New Roman" w:hAnsi="Times New Roman" w:cs="Times New Roman"/>
                <w:sz w:val="20"/>
                <w:szCs w:val="20"/>
              </w:rPr>
            </w:pPr>
            <w:r w:rsidRPr="00F4373D">
              <w:rPr>
                <w:rFonts w:ascii="Times New Roman" w:hAnsi="Times New Roman" w:cs="Times New Roman"/>
                <w:sz w:val="20"/>
                <w:szCs w:val="20"/>
              </w:rPr>
              <w:t>Management fee income - related parties</w:t>
            </w:r>
          </w:p>
        </w:tc>
        <w:tc>
          <w:tcPr>
            <w:tcW w:w="1170" w:type="dxa"/>
            <w:vAlign w:val="bottom"/>
          </w:tcPr>
          <w:p w14:paraId="10924295" w14:textId="77777777" w:rsidR="00B91C77" w:rsidRPr="00F4373D" w:rsidRDefault="00B91C77" w:rsidP="00B91C77">
            <w:pPr>
              <w:tabs>
                <w:tab w:val="decimal" w:pos="644"/>
              </w:tabs>
              <w:autoSpaceDE w:val="0"/>
              <w:autoSpaceDN w:val="0"/>
              <w:spacing w:line="240" w:lineRule="exact"/>
              <w:ind w:right="-72"/>
              <w:jc w:val="left"/>
              <w:rPr>
                <w:rFonts w:ascii="Times New Roman" w:hAnsi="Times New Roman" w:cs="Times New Roman"/>
                <w:sz w:val="20"/>
                <w:szCs w:val="20"/>
              </w:rPr>
            </w:pPr>
          </w:p>
        </w:tc>
        <w:tc>
          <w:tcPr>
            <w:tcW w:w="72" w:type="dxa"/>
          </w:tcPr>
          <w:p w14:paraId="5610FE28"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64F32EED" w14:textId="77777777" w:rsidR="00B91C77" w:rsidRPr="00F4373D" w:rsidRDefault="00B91C77" w:rsidP="00B91C77">
            <w:pPr>
              <w:tabs>
                <w:tab w:val="decimal" w:pos="644"/>
              </w:tabs>
              <w:autoSpaceDE w:val="0"/>
              <w:autoSpaceDN w:val="0"/>
              <w:spacing w:line="240" w:lineRule="exact"/>
              <w:ind w:right="-72"/>
              <w:jc w:val="left"/>
              <w:rPr>
                <w:rFonts w:ascii="Times New Roman" w:hAnsi="Times New Roman" w:cs="Times New Roman"/>
                <w:sz w:val="20"/>
                <w:szCs w:val="20"/>
              </w:rPr>
            </w:pPr>
          </w:p>
        </w:tc>
        <w:tc>
          <w:tcPr>
            <w:tcW w:w="72" w:type="dxa"/>
          </w:tcPr>
          <w:p w14:paraId="605C379A"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4CCDF24D" w14:textId="4630E515" w:rsidR="00B91C77" w:rsidRPr="00F4373D" w:rsidRDefault="00B91C77" w:rsidP="00B91C77">
            <w:pPr>
              <w:tabs>
                <w:tab w:val="decimal" w:pos="1096"/>
              </w:tabs>
              <w:autoSpaceDE w:val="0"/>
              <w:autoSpaceDN w:val="0"/>
              <w:spacing w:line="240" w:lineRule="exact"/>
              <w:ind w:right="-72"/>
              <w:jc w:val="left"/>
              <w:rPr>
                <w:rFonts w:ascii="Times New Roman" w:hAnsi="Times New Roman" w:cs="Times New Roman"/>
                <w:sz w:val="20"/>
                <w:szCs w:val="20"/>
              </w:rPr>
            </w:pPr>
          </w:p>
        </w:tc>
        <w:tc>
          <w:tcPr>
            <w:tcW w:w="72" w:type="dxa"/>
          </w:tcPr>
          <w:p w14:paraId="13D54845"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78423FCD"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r>
      <w:tr w:rsidR="00F4373D" w:rsidRPr="00F4373D" w14:paraId="182966BC" w14:textId="77777777" w:rsidTr="006B0F04">
        <w:trPr>
          <w:trHeight w:val="20"/>
        </w:trPr>
        <w:tc>
          <w:tcPr>
            <w:tcW w:w="4140" w:type="dxa"/>
            <w:vAlign w:val="bottom"/>
          </w:tcPr>
          <w:p w14:paraId="4C8311BB" w14:textId="55A2271B" w:rsidR="00B91C77" w:rsidRPr="00F4373D" w:rsidRDefault="00B91C77" w:rsidP="00B91C77">
            <w:pPr>
              <w:tabs>
                <w:tab w:val="right" w:pos="10890"/>
              </w:tabs>
              <w:autoSpaceDE w:val="0"/>
              <w:autoSpaceDN w:val="0"/>
              <w:spacing w:line="240" w:lineRule="exact"/>
              <w:ind w:left="360" w:right="-360" w:hanging="2"/>
              <w:rPr>
                <w:rFonts w:ascii="Times New Roman" w:hAnsi="Times New Roman" w:cs="Times New Roman"/>
                <w:sz w:val="20"/>
                <w:szCs w:val="20"/>
              </w:rPr>
            </w:pPr>
            <w:r w:rsidRPr="00F4373D">
              <w:rPr>
                <w:rFonts w:ascii="Times New Roman" w:hAnsi="Times New Roman" w:cs="Times New Roman"/>
                <w:sz w:val="20"/>
                <w:szCs w:val="20"/>
              </w:rPr>
              <w:t xml:space="preserve">   (see Note 31)</w:t>
            </w:r>
          </w:p>
        </w:tc>
        <w:tc>
          <w:tcPr>
            <w:tcW w:w="1170" w:type="dxa"/>
            <w:vAlign w:val="bottom"/>
          </w:tcPr>
          <w:p w14:paraId="5B4C2413" w14:textId="0B79A67B" w:rsidR="00B91C77" w:rsidRPr="00F4373D" w:rsidRDefault="00B91C77" w:rsidP="00B91C77">
            <w:pPr>
              <w:tabs>
                <w:tab w:val="decimal" w:pos="64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1310D162"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073D6656" w14:textId="77777777" w:rsidR="00B91C77" w:rsidRPr="00F4373D" w:rsidRDefault="00B91C77" w:rsidP="00B91C77">
            <w:pPr>
              <w:tabs>
                <w:tab w:val="decimal" w:pos="64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598B9A87"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5BB40A1A" w14:textId="5CD13B42" w:rsidR="00B91C77" w:rsidRPr="00F4373D" w:rsidRDefault="00B37930" w:rsidP="00B91C77">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8,062,370</w:t>
            </w:r>
          </w:p>
        </w:tc>
        <w:tc>
          <w:tcPr>
            <w:tcW w:w="72" w:type="dxa"/>
          </w:tcPr>
          <w:p w14:paraId="24F47837"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51B4979E" w14:textId="77777777" w:rsidR="00B91C77" w:rsidRPr="00F4373D" w:rsidRDefault="00B91C77" w:rsidP="00B91C7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13,199,138 </w:t>
            </w:r>
          </w:p>
        </w:tc>
      </w:tr>
      <w:tr w:rsidR="00F4373D" w:rsidRPr="00F4373D" w14:paraId="6F8A70FC" w14:textId="77777777" w:rsidTr="006B0F04">
        <w:trPr>
          <w:trHeight w:val="20"/>
        </w:trPr>
        <w:tc>
          <w:tcPr>
            <w:tcW w:w="4140" w:type="dxa"/>
            <w:vAlign w:val="bottom"/>
          </w:tcPr>
          <w:p w14:paraId="07570814" w14:textId="795384DD" w:rsidR="00B91C77" w:rsidRPr="00F4373D" w:rsidRDefault="00B91C77" w:rsidP="00B91C77">
            <w:pPr>
              <w:tabs>
                <w:tab w:val="right" w:pos="10890"/>
              </w:tabs>
              <w:autoSpaceDE w:val="0"/>
              <w:autoSpaceDN w:val="0"/>
              <w:spacing w:line="240" w:lineRule="exact"/>
              <w:ind w:left="360" w:right="-360" w:hanging="2"/>
              <w:rPr>
                <w:rFonts w:ascii="Times New Roman" w:hAnsi="Times New Roman" w:cs="Times New Roman"/>
                <w:sz w:val="20"/>
                <w:szCs w:val="20"/>
              </w:rPr>
            </w:pPr>
            <w:r w:rsidRPr="00F4373D">
              <w:rPr>
                <w:rFonts w:ascii="Times New Roman" w:hAnsi="Times New Roman" w:cs="Times New Roman"/>
                <w:sz w:val="20"/>
                <w:szCs w:val="20"/>
              </w:rPr>
              <w:t>Rental income</w:t>
            </w:r>
            <w:r w:rsidRPr="00F4373D">
              <w:rPr>
                <w:rFonts w:ascii="Times New Roman" w:hAnsi="Times New Roman" w:cs="Times New Roman"/>
                <w:sz w:val="20"/>
                <w:szCs w:val="20"/>
                <w:cs/>
              </w:rPr>
              <w:t xml:space="preserve"> </w:t>
            </w:r>
            <w:r w:rsidRPr="00F4373D">
              <w:rPr>
                <w:rFonts w:ascii="Times New Roman" w:hAnsi="Times New Roman" w:cs="Times New Roman"/>
                <w:sz w:val="20"/>
                <w:szCs w:val="20"/>
              </w:rPr>
              <w:t>- related parties</w:t>
            </w:r>
            <w:r w:rsidRPr="00F4373D">
              <w:rPr>
                <w:rFonts w:ascii="Times New Roman" w:hAnsi="Times New Roman" w:cs="Times New Roman"/>
                <w:sz w:val="20"/>
                <w:szCs w:val="20"/>
                <w:cs/>
              </w:rPr>
              <w:t xml:space="preserve"> </w:t>
            </w:r>
            <w:r w:rsidRPr="00F4373D">
              <w:rPr>
                <w:rFonts w:ascii="Times New Roman" w:hAnsi="Times New Roman" w:cs="Times New Roman"/>
                <w:sz w:val="20"/>
                <w:szCs w:val="20"/>
              </w:rPr>
              <w:t>(see Note 31)</w:t>
            </w:r>
          </w:p>
        </w:tc>
        <w:tc>
          <w:tcPr>
            <w:tcW w:w="1170" w:type="dxa"/>
            <w:vAlign w:val="bottom"/>
          </w:tcPr>
          <w:p w14:paraId="30DD8936" w14:textId="54F47BB3" w:rsidR="00B91C77" w:rsidRPr="00F4373D" w:rsidRDefault="00B91C77" w:rsidP="00B91C77">
            <w:pPr>
              <w:tabs>
                <w:tab w:val="decimal" w:pos="64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3DE59AF5"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2C7687A4" w14:textId="77777777" w:rsidR="00B91C77" w:rsidRPr="00F4373D" w:rsidRDefault="00B91C77" w:rsidP="00B91C77">
            <w:pPr>
              <w:tabs>
                <w:tab w:val="decimal" w:pos="64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5A3E61DD"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263D3979" w14:textId="0B5297CD" w:rsidR="00B91C77" w:rsidRPr="00F4373D" w:rsidRDefault="00B91C77" w:rsidP="00B91C77">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208,800</w:t>
            </w:r>
          </w:p>
        </w:tc>
        <w:tc>
          <w:tcPr>
            <w:tcW w:w="72" w:type="dxa"/>
          </w:tcPr>
          <w:p w14:paraId="15D296CD"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4AEFE0A8" w14:textId="77777777" w:rsidR="00B91C77" w:rsidRPr="00F4373D" w:rsidRDefault="00B91C77" w:rsidP="00B91C7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528,952</w:t>
            </w:r>
          </w:p>
        </w:tc>
      </w:tr>
      <w:tr w:rsidR="00F4373D" w:rsidRPr="00F4373D" w14:paraId="62AA4D90" w14:textId="77777777" w:rsidTr="008300B2">
        <w:trPr>
          <w:trHeight w:val="20"/>
        </w:trPr>
        <w:tc>
          <w:tcPr>
            <w:tcW w:w="4140" w:type="dxa"/>
            <w:vAlign w:val="bottom"/>
          </w:tcPr>
          <w:p w14:paraId="2D1D593A" w14:textId="77777777" w:rsidR="00B91C77" w:rsidRPr="00F4373D" w:rsidRDefault="00B91C77" w:rsidP="00B91C77">
            <w:pPr>
              <w:tabs>
                <w:tab w:val="right" w:pos="10890"/>
              </w:tabs>
              <w:autoSpaceDE w:val="0"/>
              <w:autoSpaceDN w:val="0"/>
              <w:spacing w:line="240" w:lineRule="exact"/>
              <w:ind w:left="360" w:right="-360" w:hanging="2"/>
              <w:rPr>
                <w:rFonts w:ascii="Times New Roman" w:hAnsi="Times New Roman" w:cs="Times New Roman"/>
                <w:sz w:val="20"/>
                <w:szCs w:val="20"/>
              </w:rPr>
            </w:pPr>
            <w:r w:rsidRPr="00F4373D">
              <w:rPr>
                <w:rFonts w:ascii="Times New Roman" w:hAnsi="Times New Roman" w:cs="Times New Roman"/>
                <w:sz w:val="20"/>
                <w:szCs w:val="20"/>
              </w:rPr>
              <w:t>Others</w:t>
            </w:r>
          </w:p>
        </w:tc>
        <w:tc>
          <w:tcPr>
            <w:tcW w:w="1170" w:type="dxa"/>
            <w:tcBorders>
              <w:bottom w:val="single" w:sz="4" w:space="0" w:color="auto"/>
            </w:tcBorders>
          </w:tcPr>
          <w:p w14:paraId="59F4CC47" w14:textId="5B266BA2" w:rsidR="00B91C77" w:rsidRPr="00F4373D" w:rsidRDefault="00E27C9A" w:rsidP="00721658">
            <w:pPr>
              <w:tabs>
                <w:tab w:val="decimal" w:pos="1096"/>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1,264,074</w:t>
            </w:r>
          </w:p>
        </w:tc>
        <w:tc>
          <w:tcPr>
            <w:tcW w:w="72" w:type="dxa"/>
          </w:tcPr>
          <w:p w14:paraId="1F4DA134"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Borders>
              <w:bottom w:val="single" w:sz="4" w:space="0" w:color="auto"/>
            </w:tcBorders>
            <w:vAlign w:val="bottom"/>
          </w:tcPr>
          <w:p w14:paraId="002E0077"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3,584,805</w:t>
            </w:r>
          </w:p>
        </w:tc>
        <w:tc>
          <w:tcPr>
            <w:tcW w:w="72" w:type="dxa"/>
          </w:tcPr>
          <w:p w14:paraId="7FD48E06"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tcPr>
          <w:p w14:paraId="1859703F" w14:textId="3E6DC434" w:rsidR="00B91C77" w:rsidRPr="00F4373D" w:rsidRDefault="00E27C9A" w:rsidP="00B91C77">
            <w:pPr>
              <w:tabs>
                <w:tab w:val="decimal" w:pos="1096"/>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(75,166)</w:t>
            </w:r>
          </w:p>
        </w:tc>
        <w:tc>
          <w:tcPr>
            <w:tcW w:w="72" w:type="dxa"/>
          </w:tcPr>
          <w:p w14:paraId="3A33F0B0"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vAlign w:val="bottom"/>
          </w:tcPr>
          <w:p w14:paraId="75A55492" w14:textId="77777777" w:rsidR="00B91C77" w:rsidRPr="00F4373D" w:rsidRDefault="00B91C77" w:rsidP="00B91C7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2,359,117</w:t>
            </w:r>
          </w:p>
        </w:tc>
      </w:tr>
      <w:tr w:rsidR="00F4373D" w:rsidRPr="00F4373D" w14:paraId="72A51384" w14:textId="77777777" w:rsidTr="008300B2">
        <w:trPr>
          <w:trHeight w:val="20"/>
        </w:trPr>
        <w:tc>
          <w:tcPr>
            <w:tcW w:w="4140" w:type="dxa"/>
          </w:tcPr>
          <w:p w14:paraId="3A6E7623" w14:textId="77777777" w:rsidR="00B91C77" w:rsidRPr="00F4373D" w:rsidRDefault="00B91C77" w:rsidP="00B91C77">
            <w:pPr>
              <w:tabs>
                <w:tab w:val="right" w:pos="10890"/>
              </w:tabs>
              <w:autoSpaceDE w:val="0"/>
              <w:autoSpaceDN w:val="0"/>
              <w:spacing w:line="240" w:lineRule="exact"/>
              <w:ind w:left="360" w:right="-360" w:hanging="2"/>
              <w:rPr>
                <w:rFonts w:ascii="Times New Roman" w:hAnsi="Times New Roman" w:cs="Times New Roman"/>
                <w:sz w:val="20"/>
                <w:szCs w:val="20"/>
              </w:rPr>
            </w:pPr>
            <w:r w:rsidRPr="00F4373D">
              <w:rPr>
                <w:rFonts w:ascii="Times New Roman" w:hAnsi="Times New Roman" w:cs="Times New Roman"/>
                <w:sz w:val="20"/>
                <w:szCs w:val="20"/>
              </w:rPr>
              <w:t>Total</w:t>
            </w:r>
          </w:p>
        </w:tc>
        <w:tc>
          <w:tcPr>
            <w:tcW w:w="1170" w:type="dxa"/>
            <w:tcBorders>
              <w:top w:val="single" w:sz="4" w:space="0" w:color="auto"/>
              <w:bottom w:val="double" w:sz="4" w:space="0" w:color="auto"/>
            </w:tcBorders>
          </w:tcPr>
          <w:p w14:paraId="3AB6FAFA" w14:textId="39B6C4BC" w:rsidR="00B91C77" w:rsidRPr="00F4373D" w:rsidRDefault="00B91C77" w:rsidP="00721658">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2,806,331</w:t>
            </w:r>
          </w:p>
        </w:tc>
        <w:tc>
          <w:tcPr>
            <w:tcW w:w="72" w:type="dxa"/>
          </w:tcPr>
          <w:p w14:paraId="18C70FA1"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Borders>
              <w:top w:val="single" w:sz="4" w:space="0" w:color="auto"/>
              <w:bottom w:val="double" w:sz="4" w:space="0" w:color="auto"/>
            </w:tcBorders>
            <w:vAlign w:val="bottom"/>
          </w:tcPr>
          <w:p w14:paraId="27AF5FEB"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8,582,307</w:t>
            </w:r>
          </w:p>
        </w:tc>
        <w:tc>
          <w:tcPr>
            <w:tcW w:w="72" w:type="dxa"/>
          </w:tcPr>
          <w:p w14:paraId="0DFF7857"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1CB85D67" w14:textId="720D0B5E" w:rsidR="00B91C77" w:rsidRPr="00F4373D" w:rsidRDefault="00B91C77" w:rsidP="00B91C77">
            <w:pPr>
              <w:tabs>
                <w:tab w:val="decimal" w:pos="1096"/>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21,822,899</w:t>
            </w:r>
          </w:p>
        </w:tc>
        <w:tc>
          <w:tcPr>
            <w:tcW w:w="72" w:type="dxa"/>
          </w:tcPr>
          <w:p w14:paraId="67E3E9F2" w14:textId="77777777" w:rsidR="00B91C77" w:rsidRPr="00F4373D" w:rsidRDefault="00B91C77" w:rsidP="00B91C7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2D92C53A" w14:textId="77777777" w:rsidR="00B91C77" w:rsidRPr="00F4373D" w:rsidRDefault="00B91C77" w:rsidP="00B91C77">
            <w:pPr>
              <w:tabs>
                <w:tab w:val="decimal" w:pos="1098"/>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30,676,099</w:t>
            </w:r>
          </w:p>
        </w:tc>
      </w:tr>
    </w:tbl>
    <w:p w14:paraId="41EA99CD" w14:textId="4E505559" w:rsidR="00E918E8" w:rsidRPr="00F4373D" w:rsidRDefault="00105DA2" w:rsidP="00105DA2">
      <w:pPr>
        <w:pStyle w:val="Heading1"/>
        <w:tabs>
          <w:tab w:val="left" w:pos="540"/>
        </w:tabs>
        <w:spacing w:before="360" w:after="240"/>
        <w:rPr>
          <w:rFonts w:ascii="Times New Roman" w:hAnsi="Times New Roman" w:cstheme="minorBidi"/>
          <w:sz w:val="20"/>
          <w:szCs w:val="20"/>
          <w:lang w:val="en-US"/>
        </w:rPr>
      </w:pPr>
      <w:r w:rsidRPr="00F4373D">
        <w:rPr>
          <w:rFonts w:ascii="Times New Roman" w:hAnsi="Times New Roman" w:cstheme="minorBidi"/>
          <w:sz w:val="24"/>
          <w:szCs w:val="24"/>
          <w:lang w:val="en-US"/>
        </w:rPr>
        <w:t>26.</w:t>
      </w:r>
      <w:r w:rsidRPr="00F4373D">
        <w:rPr>
          <w:rFonts w:ascii="Times New Roman" w:hAnsi="Times New Roman" w:cstheme="minorBidi"/>
          <w:sz w:val="24"/>
          <w:szCs w:val="24"/>
          <w:lang w:val="en-US"/>
        </w:rPr>
        <w:tab/>
      </w:r>
      <w:proofErr w:type="gramStart"/>
      <w:r w:rsidR="00E918E8" w:rsidRPr="00F4373D">
        <w:rPr>
          <w:rFonts w:ascii="Times New Roman" w:hAnsi="Times New Roman" w:cstheme="minorBidi"/>
          <w:sz w:val="20"/>
          <w:szCs w:val="20"/>
          <w:lang w:val="en-US"/>
        </w:rPr>
        <w:t>OTHER  GAIN</w:t>
      </w:r>
      <w:r w:rsidR="003E681E" w:rsidRPr="00F4373D">
        <w:rPr>
          <w:rFonts w:ascii="Times New Roman" w:hAnsi="Times New Roman" w:cstheme="minorBidi"/>
          <w:sz w:val="20"/>
          <w:szCs w:val="20"/>
          <w:lang w:val="en-US"/>
        </w:rPr>
        <w:t>S</w:t>
      </w:r>
      <w:proofErr w:type="gramEnd"/>
      <w:r w:rsidR="00E918E8" w:rsidRPr="00F4373D">
        <w:rPr>
          <w:rFonts w:ascii="Times New Roman" w:hAnsi="Times New Roman" w:cstheme="minorBidi"/>
          <w:sz w:val="20"/>
          <w:szCs w:val="20"/>
          <w:lang w:val="en-US"/>
        </w:rPr>
        <w:t xml:space="preserve">  (LOSS</w:t>
      </w:r>
      <w:r w:rsidR="003E681E" w:rsidRPr="00F4373D">
        <w:rPr>
          <w:rFonts w:ascii="Times New Roman" w:hAnsi="Times New Roman" w:cstheme="minorBidi"/>
          <w:sz w:val="20"/>
          <w:szCs w:val="20"/>
          <w:lang w:val="en-US"/>
        </w:rPr>
        <w:t>ES</w:t>
      </w:r>
      <w:r w:rsidR="00E918E8" w:rsidRPr="00F4373D">
        <w:rPr>
          <w:rFonts w:ascii="Times New Roman" w:hAnsi="Times New Roman" w:cstheme="minorBidi"/>
          <w:sz w:val="20"/>
          <w:szCs w:val="20"/>
          <w:lang w:val="en-US"/>
        </w:rPr>
        <w:t xml:space="preserve">)  </w:t>
      </w:r>
    </w:p>
    <w:p w14:paraId="6FCC52E7" w14:textId="50BF7BDD" w:rsidR="00CE41ED" w:rsidRPr="00F4373D" w:rsidRDefault="00CE41ED" w:rsidP="00CE41ED">
      <w:pPr>
        <w:ind w:left="540"/>
        <w:jc w:val="thaiDistribute"/>
        <w:rPr>
          <w:bCs/>
          <w:sz w:val="24"/>
          <w:szCs w:val="24"/>
        </w:rPr>
      </w:pPr>
      <w:r w:rsidRPr="00F4373D">
        <w:rPr>
          <w:rFonts w:ascii="Times New Roman" w:eastAsia="Arial" w:hAnsi="Times New Roman" w:cs="Angsana New"/>
          <w:bCs/>
          <w:sz w:val="24"/>
          <w:szCs w:val="24"/>
        </w:rPr>
        <w:t>Other</w:t>
      </w:r>
      <w:r w:rsidR="003E681E" w:rsidRPr="00F4373D">
        <w:rPr>
          <w:rFonts w:ascii="Times New Roman" w:eastAsia="Arial" w:hAnsi="Times New Roman" w:cs="Angsana New"/>
          <w:bCs/>
          <w:sz w:val="24"/>
          <w:szCs w:val="24"/>
        </w:rPr>
        <w:t xml:space="preserve"> gains (losses)</w:t>
      </w:r>
      <w:r w:rsidRPr="00F4373D">
        <w:rPr>
          <w:rFonts w:ascii="Times New Roman" w:eastAsia="Arial" w:hAnsi="Times New Roman" w:cs="Angsana New"/>
          <w:bCs/>
          <w:sz w:val="24"/>
          <w:szCs w:val="24"/>
        </w:rPr>
        <w:t xml:space="preserve"> for the years ended December 31, consisted of the following:</w:t>
      </w:r>
    </w:p>
    <w:p w14:paraId="77F0E69F" w14:textId="0C954C8D" w:rsidR="00CE41ED" w:rsidRPr="00F4373D" w:rsidRDefault="00CE41ED" w:rsidP="00125EFA">
      <w:pPr>
        <w:spacing w:line="360" w:lineRule="exact"/>
        <w:ind w:left="-454" w:right="-9" w:firstLine="454"/>
        <w:jc w:val="right"/>
        <w:rPr>
          <w:rFonts w:ascii="Times New Roman" w:eastAsia="Times New Roman" w:hAnsi="Times New Roman" w:cs="Times New Roman"/>
          <w:b/>
          <w:bCs/>
          <w:sz w:val="20"/>
          <w:szCs w:val="20"/>
        </w:rPr>
      </w:pPr>
      <w:proofErr w:type="gramStart"/>
      <w:r w:rsidRPr="00F4373D">
        <w:rPr>
          <w:rFonts w:ascii="Times New Roman" w:eastAsia="Times New Roman" w:hAnsi="Times New Roman" w:cs="Times New Roman"/>
          <w:b/>
          <w:bCs/>
          <w:sz w:val="20"/>
          <w:szCs w:val="20"/>
        </w:rPr>
        <w:t>Unit :</w:t>
      </w:r>
      <w:proofErr w:type="gramEnd"/>
      <w:r w:rsidRPr="00F4373D">
        <w:rPr>
          <w:rFonts w:ascii="Times New Roman" w:eastAsia="Times New Roman" w:hAnsi="Times New Roman" w:cs="Times New Roman"/>
          <w:b/>
          <w:bCs/>
          <w:sz w:val="20"/>
          <w:szCs w:val="20"/>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4140"/>
        <w:gridCol w:w="1170"/>
        <w:gridCol w:w="72"/>
        <w:gridCol w:w="1098"/>
        <w:gridCol w:w="72"/>
        <w:gridCol w:w="1188"/>
        <w:gridCol w:w="72"/>
        <w:gridCol w:w="1188"/>
      </w:tblGrid>
      <w:tr w:rsidR="00F4373D" w:rsidRPr="00F4373D" w14:paraId="0FF3E0EA" w14:textId="77777777" w:rsidTr="002D51DB">
        <w:trPr>
          <w:trHeight w:val="20"/>
        </w:trPr>
        <w:tc>
          <w:tcPr>
            <w:tcW w:w="4140" w:type="dxa"/>
            <w:vAlign w:val="center"/>
          </w:tcPr>
          <w:p w14:paraId="601B2836" w14:textId="77777777" w:rsidR="00E918E8" w:rsidRPr="00F4373D" w:rsidRDefault="00E918E8" w:rsidP="00F00E8D">
            <w:pPr>
              <w:tabs>
                <w:tab w:val="right" w:pos="10890"/>
              </w:tabs>
              <w:autoSpaceDE w:val="0"/>
              <w:autoSpaceDN w:val="0"/>
              <w:spacing w:line="240" w:lineRule="exact"/>
              <w:ind w:left="404"/>
              <w:rPr>
                <w:rFonts w:asciiTheme="majorBidi" w:hAnsiTheme="majorBidi" w:cstheme="majorBidi"/>
                <w:sz w:val="32"/>
                <w:szCs w:val="32"/>
              </w:rPr>
            </w:pPr>
          </w:p>
        </w:tc>
        <w:tc>
          <w:tcPr>
            <w:tcW w:w="2340" w:type="dxa"/>
            <w:gridSpan w:val="3"/>
            <w:vAlign w:val="center"/>
          </w:tcPr>
          <w:p w14:paraId="0CE27830" w14:textId="77777777" w:rsidR="00E918E8" w:rsidRPr="00F4373D" w:rsidRDefault="00E918E8"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6729715F" w14:textId="77777777" w:rsidR="00E918E8" w:rsidRPr="00F4373D" w:rsidRDefault="00E918E8"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c>
          <w:tcPr>
            <w:tcW w:w="72" w:type="dxa"/>
          </w:tcPr>
          <w:p w14:paraId="3BEF4299" w14:textId="77777777" w:rsidR="00E918E8" w:rsidRPr="00F4373D" w:rsidRDefault="00E918E8" w:rsidP="00F00E8D">
            <w:pPr>
              <w:autoSpaceDE w:val="0"/>
              <w:autoSpaceDN w:val="0"/>
              <w:spacing w:line="240" w:lineRule="exact"/>
              <w:ind w:right="-72"/>
              <w:jc w:val="center"/>
              <w:rPr>
                <w:rFonts w:asciiTheme="majorBidi" w:hAnsiTheme="majorBidi" w:cstheme="majorBidi"/>
                <w:b/>
                <w:bCs/>
                <w:sz w:val="32"/>
                <w:szCs w:val="32"/>
              </w:rPr>
            </w:pPr>
          </w:p>
        </w:tc>
        <w:tc>
          <w:tcPr>
            <w:tcW w:w="2448" w:type="dxa"/>
            <w:gridSpan w:val="3"/>
          </w:tcPr>
          <w:p w14:paraId="64DAAF70" w14:textId="77777777" w:rsidR="00E918E8" w:rsidRPr="00F4373D" w:rsidRDefault="00E918E8"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34893CF2" w14:textId="77777777" w:rsidR="00E918E8" w:rsidRPr="00F4373D" w:rsidRDefault="00E918E8"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18BCCFD2" w14:textId="77777777" w:rsidTr="002D51DB">
        <w:trPr>
          <w:trHeight w:val="20"/>
        </w:trPr>
        <w:tc>
          <w:tcPr>
            <w:tcW w:w="4140" w:type="dxa"/>
            <w:vAlign w:val="center"/>
          </w:tcPr>
          <w:p w14:paraId="1A08320C" w14:textId="77777777" w:rsidR="00E918E8" w:rsidRPr="00F4373D" w:rsidRDefault="00E918E8" w:rsidP="00F00E8D">
            <w:pPr>
              <w:tabs>
                <w:tab w:val="right" w:pos="10890"/>
              </w:tabs>
              <w:autoSpaceDE w:val="0"/>
              <w:autoSpaceDN w:val="0"/>
              <w:spacing w:line="240" w:lineRule="exact"/>
              <w:ind w:left="404"/>
              <w:rPr>
                <w:rFonts w:ascii="Times New Roman" w:hAnsi="Times New Roman" w:cs="Times New Roman"/>
                <w:sz w:val="20"/>
                <w:szCs w:val="20"/>
              </w:rPr>
            </w:pPr>
          </w:p>
        </w:tc>
        <w:tc>
          <w:tcPr>
            <w:tcW w:w="1170" w:type="dxa"/>
            <w:vAlign w:val="center"/>
          </w:tcPr>
          <w:p w14:paraId="4774C350"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65759C71"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rPr>
            </w:pPr>
          </w:p>
        </w:tc>
        <w:tc>
          <w:tcPr>
            <w:tcW w:w="1098" w:type="dxa"/>
          </w:tcPr>
          <w:p w14:paraId="6BFF86B8"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c>
          <w:tcPr>
            <w:tcW w:w="72" w:type="dxa"/>
          </w:tcPr>
          <w:p w14:paraId="44E041B8"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rPr>
            </w:pPr>
          </w:p>
        </w:tc>
        <w:tc>
          <w:tcPr>
            <w:tcW w:w="1188" w:type="dxa"/>
            <w:vAlign w:val="center"/>
          </w:tcPr>
          <w:p w14:paraId="6A4619DD"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1E5B3450"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2BF2B2A9"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2E8F1D54" w14:textId="77777777" w:rsidTr="002D51DB">
        <w:trPr>
          <w:trHeight w:val="20"/>
        </w:trPr>
        <w:tc>
          <w:tcPr>
            <w:tcW w:w="4140" w:type="dxa"/>
            <w:vAlign w:val="bottom"/>
          </w:tcPr>
          <w:p w14:paraId="4FC2BB51" w14:textId="77777777" w:rsidR="00E918E8" w:rsidRPr="00F4373D" w:rsidRDefault="00E918E8" w:rsidP="00F00E8D">
            <w:pPr>
              <w:tabs>
                <w:tab w:val="right" w:pos="10890"/>
              </w:tabs>
              <w:autoSpaceDE w:val="0"/>
              <w:autoSpaceDN w:val="0"/>
              <w:spacing w:line="240" w:lineRule="exact"/>
              <w:ind w:left="404" w:right="-360"/>
              <w:rPr>
                <w:rFonts w:ascii="Times New Roman" w:hAnsi="Times New Roman" w:cs="Times New Roman"/>
                <w:sz w:val="20"/>
                <w:szCs w:val="20"/>
              </w:rPr>
            </w:pPr>
          </w:p>
        </w:tc>
        <w:tc>
          <w:tcPr>
            <w:tcW w:w="1170" w:type="dxa"/>
          </w:tcPr>
          <w:p w14:paraId="7C98FF38" w14:textId="77777777" w:rsidR="00E918E8" w:rsidRPr="00F4373D" w:rsidRDefault="00E918E8"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1483FDA9" w14:textId="77777777" w:rsidR="00E918E8" w:rsidRPr="00F4373D" w:rsidRDefault="00E918E8"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26A6E8AE" w14:textId="77777777" w:rsidR="00E918E8" w:rsidRPr="00F4373D" w:rsidRDefault="00E918E8" w:rsidP="00F00E8D">
            <w:pPr>
              <w:tabs>
                <w:tab w:val="decimal" w:pos="560"/>
              </w:tabs>
              <w:autoSpaceDE w:val="0"/>
              <w:autoSpaceDN w:val="0"/>
              <w:spacing w:line="240" w:lineRule="exact"/>
              <w:ind w:right="-72"/>
              <w:jc w:val="left"/>
              <w:rPr>
                <w:rFonts w:ascii="Times New Roman" w:hAnsi="Times New Roman" w:cs="Times New Roman"/>
                <w:sz w:val="20"/>
                <w:szCs w:val="20"/>
              </w:rPr>
            </w:pPr>
          </w:p>
        </w:tc>
        <w:tc>
          <w:tcPr>
            <w:tcW w:w="72" w:type="dxa"/>
          </w:tcPr>
          <w:p w14:paraId="6C391C19" w14:textId="77777777" w:rsidR="00E918E8" w:rsidRPr="00F4373D" w:rsidRDefault="00E918E8"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65F7D075" w14:textId="77777777" w:rsidR="00E918E8" w:rsidRPr="00F4373D" w:rsidRDefault="00E918E8"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6F050F90" w14:textId="77777777" w:rsidR="00E918E8" w:rsidRPr="00F4373D" w:rsidRDefault="00E918E8"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3032F934" w14:textId="77777777" w:rsidR="00E918E8" w:rsidRPr="00F4373D" w:rsidRDefault="00E918E8" w:rsidP="00F00E8D">
            <w:pPr>
              <w:tabs>
                <w:tab w:val="decimal" w:pos="560"/>
              </w:tabs>
              <w:autoSpaceDE w:val="0"/>
              <w:autoSpaceDN w:val="0"/>
              <w:spacing w:line="240" w:lineRule="exact"/>
              <w:ind w:right="-72"/>
              <w:jc w:val="left"/>
              <w:rPr>
                <w:rFonts w:ascii="Times New Roman" w:hAnsi="Times New Roman" w:cs="Times New Roman"/>
                <w:sz w:val="20"/>
                <w:szCs w:val="20"/>
              </w:rPr>
            </w:pPr>
          </w:p>
        </w:tc>
      </w:tr>
      <w:tr w:rsidR="00F4373D" w:rsidRPr="00F4373D" w14:paraId="2D445AA6" w14:textId="77777777" w:rsidTr="00C5332B">
        <w:trPr>
          <w:trHeight w:val="20"/>
        </w:trPr>
        <w:tc>
          <w:tcPr>
            <w:tcW w:w="4140" w:type="dxa"/>
            <w:vAlign w:val="bottom"/>
          </w:tcPr>
          <w:p w14:paraId="27FCDE41" w14:textId="38E5E07C" w:rsidR="00721658" w:rsidRPr="00F4373D" w:rsidRDefault="00721658" w:rsidP="00073667">
            <w:pPr>
              <w:tabs>
                <w:tab w:val="right" w:pos="10890"/>
              </w:tabs>
              <w:autoSpaceDE w:val="0"/>
              <w:autoSpaceDN w:val="0"/>
              <w:spacing w:line="240" w:lineRule="exact"/>
              <w:ind w:right="-360" w:firstLine="355"/>
              <w:rPr>
                <w:rFonts w:ascii="Times New Roman" w:hAnsi="Times New Roman" w:cs="Times New Roman"/>
                <w:sz w:val="20"/>
                <w:szCs w:val="20"/>
              </w:rPr>
            </w:pPr>
            <w:r w:rsidRPr="00F4373D">
              <w:rPr>
                <w:rFonts w:ascii="Times New Roman" w:hAnsi="Times New Roman" w:cs="Times New Roman"/>
                <w:sz w:val="20"/>
                <w:szCs w:val="20"/>
              </w:rPr>
              <w:t>Gain on disposal of assets</w:t>
            </w:r>
          </w:p>
        </w:tc>
        <w:tc>
          <w:tcPr>
            <w:tcW w:w="1170" w:type="dxa"/>
          </w:tcPr>
          <w:p w14:paraId="2AE71B5D" w14:textId="354F1865" w:rsidR="00721658" w:rsidRPr="00F4373D" w:rsidRDefault="00721658" w:rsidP="00721658">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112,985</w:t>
            </w:r>
          </w:p>
        </w:tc>
        <w:tc>
          <w:tcPr>
            <w:tcW w:w="72" w:type="dxa"/>
          </w:tcPr>
          <w:p w14:paraId="7F1177A7" w14:textId="77777777" w:rsidR="00721658" w:rsidRPr="00F4373D" w:rsidRDefault="00721658" w:rsidP="00721658">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5C283CB3" w14:textId="65E1D70D" w:rsidR="00721658" w:rsidRPr="00F4373D" w:rsidRDefault="00721658" w:rsidP="00721658">
            <w:pPr>
              <w:tabs>
                <w:tab w:val="decimal" w:pos="101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38,586,853</w:t>
            </w:r>
          </w:p>
        </w:tc>
        <w:tc>
          <w:tcPr>
            <w:tcW w:w="72" w:type="dxa"/>
          </w:tcPr>
          <w:p w14:paraId="0EAD82C3" w14:textId="77777777" w:rsidR="00721658" w:rsidRPr="00F4373D" w:rsidRDefault="00721658" w:rsidP="00721658">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317E1D40" w14:textId="0D9B9E1A" w:rsidR="00721658" w:rsidRPr="00F4373D" w:rsidRDefault="00721658" w:rsidP="00721658">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112,985</w:t>
            </w:r>
          </w:p>
        </w:tc>
        <w:tc>
          <w:tcPr>
            <w:tcW w:w="72" w:type="dxa"/>
          </w:tcPr>
          <w:p w14:paraId="4E34F2BF" w14:textId="77777777" w:rsidR="00721658" w:rsidRPr="00F4373D" w:rsidRDefault="00721658" w:rsidP="00721658">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605162B3" w14:textId="2403FE0B" w:rsidR="00721658" w:rsidRPr="00F4373D" w:rsidRDefault="00721658" w:rsidP="00721658">
            <w:pPr>
              <w:tabs>
                <w:tab w:val="decimal" w:pos="11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54,258,886</w:t>
            </w:r>
          </w:p>
        </w:tc>
      </w:tr>
      <w:tr w:rsidR="00F4373D" w:rsidRPr="00F4373D" w14:paraId="24C443CE" w14:textId="77777777" w:rsidTr="002D51DB">
        <w:trPr>
          <w:trHeight w:val="20"/>
        </w:trPr>
        <w:tc>
          <w:tcPr>
            <w:tcW w:w="4140" w:type="dxa"/>
            <w:vAlign w:val="bottom"/>
          </w:tcPr>
          <w:p w14:paraId="4364E666" w14:textId="1DCCC9B2" w:rsidR="00721658" w:rsidRPr="00F4373D" w:rsidRDefault="00073667" w:rsidP="00073667">
            <w:pPr>
              <w:tabs>
                <w:tab w:val="right" w:pos="10890"/>
              </w:tabs>
              <w:autoSpaceDE w:val="0"/>
              <w:autoSpaceDN w:val="0"/>
              <w:spacing w:line="240" w:lineRule="exact"/>
              <w:ind w:left="270" w:right="88" w:firstLine="88"/>
              <w:rPr>
                <w:rFonts w:ascii="Times New Roman" w:hAnsi="Times New Roman" w:cs="Times New Roman"/>
                <w:sz w:val="20"/>
                <w:szCs w:val="20"/>
              </w:rPr>
            </w:pPr>
            <w:r w:rsidRPr="00F4373D">
              <w:rPr>
                <w:rFonts w:ascii="Times New Roman" w:hAnsi="Times New Roman" w:cs="Times New Roman"/>
                <w:sz w:val="20"/>
                <w:szCs w:val="20"/>
              </w:rPr>
              <w:t>G</w:t>
            </w:r>
            <w:r w:rsidR="00721658" w:rsidRPr="00F4373D">
              <w:rPr>
                <w:rFonts w:ascii="Times New Roman" w:hAnsi="Times New Roman" w:cs="Times New Roman"/>
                <w:sz w:val="20"/>
                <w:szCs w:val="20"/>
              </w:rPr>
              <w:t xml:space="preserve">ain </w:t>
            </w:r>
            <w:r w:rsidRPr="00F4373D">
              <w:rPr>
                <w:rFonts w:ascii="Times New Roman" w:hAnsi="Times New Roman" w:cs="Times New Roman"/>
                <w:sz w:val="20"/>
                <w:szCs w:val="20"/>
              </w:rPr>
              <w:t xml:space="preserve">on fair value measurement </w:t>
            </w:r>
            <w:r w:rsidR="00721658" w:rsidRPr="00F4373D">
              <w:rPr>
                <w:rFonts w:ascii="Times New Roman" w:hAnsi="Times New Roman" w:cs="Times New Roman"/>
                <w:sz w:val="20"/>
                <w:szCs w:val="20"/>
              </w:rPr>
              <w:t>o</w:t>
            </w:r>
            <w:r w:rsidRPr="00F4373D">
              <w:rPr>
                <w:rFonts w:ascii="Times New Roman" w:hAnsi="Times New Roman" w:cs="Times New Roman"/>
                <w:sz w:val="20"/>
                <w:szCs w:val="20"/>
              </w:rPr>
              <w:t>f</w:t>
            </w:r>
            <w:r w:rsidR="00721658" w:rsidRPr="00F4373D">
              <w:rPr>
                <w:rFonts w:ascii="Times New Roman" w:hAnsi="Times New Roman" w:cs="Times New Roman"/>
                <w:sz w:val="20"/>
                <w:szCs w:val="20"/>
              </w:rPr>
              <w:t xml:space="preserve"> derivative</w:t>
            </w:r>
            <w:r w:rsidRPr="00F4373D">
              <w:rPr>
                <w:rFonts w:ascii="Times New Roman" w:hAnsi="Times New Roman" w:cs="Times New Roman"/>
                <w:sz w:val="20"/>
                <w:szCs w:val="20"/>
              </w:rPr>
              <w:t>s</w:t>
            </w:r>
            <w:r w:rsidR="00721658" w:rsidRPr="00F4373D">
              <w:rPr>
                <w:rFonts w:ascii="Times New Roman" w:hAnsi="Times New Roman" w:cs="Times New Roman"/>
                <w:sz w:val="20"/>
                <w:szCs w:val="20"/>
              </w:rPr>
              <w:t xml:space="preserve"> </w:t>
            </w:r>
          </w:p>
        </w:tc>
        <w:tc>
          <w:tcPr>
            <w:tcW w:w="1170" w:type="dxa"/>
          </w:tcPr>
          <w:p w14:paraId="10E7AA74" w14:textId="77777777" w:rsidR="00721658" w:rsidRPr="00F4373D" w:rsidRDefault="00721658" w:rsidP="00721658">
            <w:pPr>
              <w:tabs>
                <w:tab w:val="decimal" w:pos="1082"/>
              </w:tabs>
              <w:autoSpaceDE w:val="0"/>
              <w:autoSpaceDN w:val="0"/>
              <w:spacing w:line="240" w:lineRule="exact"/>
              <w:ind w:right="-72"/>
              <w:jc w:val="left"/>
              <w:rPr>
                <w:rFonts w:ascii="Times New Roman" w:hAnsi="Times New Roman" w:cs="Times New Roman"/>
                <w:sz w:val="20"/>
                <w:szCs w:val="20"/>
              </w:rPr>
            </w:pPr>
          </w:p>
        </w:tc>
        <w:tc>
          <w:tcPr>
            <w:tcW w:w="72" w:type="dxa"/>
          </w:tcPr>
          <w:p w14:paraId="2282DDFD" w14:textId="77777777" w:rsidR="00721658" w:rsidRPr="00F4373D" w:rsidRDefault="00721658" w:rsidP="00721658">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Pr>
          <w:p w14:paraId="118AEF15" w14:textId="710C2B1E" w:rsidR="00721658" w:rsidRPr="00F4373D" w:rsidRDefault="00721658" w:rsidP="00721658">
            <w:pPr>
              <w:tabs>
                <w:tab w:val="decimal" w:pos="1013"/>
              </w:tabs>
              <w:autoSpaceDE w:val="0"/>
              <w:autoSpaceDN w:val="0"/>
              <w:spacing w:line="240" w:lineRule="exact"/>
              <w:ind w:right="-72"/>
              <w:jc w:val="left"/>
              <w:rPr>
                <w:rFonts w:ascii="Times New Roman" w:hAnsi="Times New Roman" w:cs="Times New Roman"/>
                <w:sz w:val="20"/>
                <w:szCs w:val="20"/>
              </w:rPr>
            </w:pPr>
          </w:p>
        </w:tc>
        <w:tc>
          <w:tcPr>
            <w:tcW w:w="72" w:type="dxa"/>
          </w:tcPr>
          <w:p w14:paraId="1A02A6A3" w14:textId="77777777" w:rsidR="00721658" w:rsidRPr="00F4373D" w:rsidRDefault="00721658" w:rsidP="00721658">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72BF82EB" w14:textId="77777777" w:rsidR="00721658" w:rsidRPr="00F4373D" w:rsidRDefault="00721658" w:rsidP="00721658">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380E6B0E" w14:textId="77777777" w:rsidR="00721658" w:rsidRPr="00F4373D" w:rsidRDefault="00721658" w:rsidP="00721658">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1C2DD154" w14:textId="05AA4B01" w:rsidR="00721658" w:rsidRPr="00F4373D" w:rsidRDefault="00721658" w:rsidP="00721658">
            <w:pPr>
              <w:tabs>
                <w:tab w:val="decimal" w:pos="1103"/>
              </w:tabs>
              <w:autoSpaceDE w:val="0"/>
              <w:autoSpaceDN w:val="0"/>
              <w:spacing w:line="240" w:lineRule="exact"/>
              <w:ind w:right="-72"/>
              <w:jc w:val="left"/>
              <w:rPr>
                <w:rFonts w:ascii="Times New Roman" w:hAnsi="Times New Roman" w:cs="Times New Roman"/>
                <w:sz w:val="20"/>
                <w:szCs w:val="20"/>
              </w:rPr>
            </w:pPr>
          </w:p>
        </w:tc>
      </w:tr>
      <w:tr w:rsidR="00F4373D" w:rsidRPr="00F4373D" w14:paraId="48149226" w14:textId="77777777" w:rsidTr="002D51DB">
        <w:trPr>
          <w:trHeight w:val="20"/>
        </w:trPr>
        <w:tc>
          <w:tcPr>
            <w:tcW w:w="4140" w:type="dxa"/>
            <w:vAlign w:val="bottom"/>
          </w:tcPr>
          <w:p w14:paraId="167478BF" w14:textId="507CA506" w:rsidR="00721658" w:rsidRPr="00F4373D" w:rsidRDefault="00721658" w:rsidP="00721658">
            <w:pPr>
              <w:tabs>
                <w:tab w:val="right" w:pos="10890"/>
              </w:tabs>
              <w:autoSpaceDE w:val="0"/>
              <w:autoSpaceDN w:val="0"/>
              <w:spacing w:line="240" w:lineRule="exact"/>
              <w:ind w:left="270" w:right="-360" w:firstLine="268"/>
              <w:rPr>
                <w:rFonts w:ascii="Times New Roman" w:hAnsi="Times New Roman" w:cs="Times New Roman"/>
                <w:sz w:val="20"/>
                <w:szCs w:val="20"/>
              </w:rPr>
            </w:pPr>
            <w:r w:rsidRPr="00F4373D">
              <w:rPr>
                <w:rFonts w:ascii="Times New Roman" w:hAnsi="Times New Roman" w:cs="Times New Roman"/>
                <w:sz w:val="20"/>
                <w:szCs w:val="20"/>
              </w:rPr>
              <w:t>(see Note 1</w:t>
            </w:r>
            <w:r w:rsidR="00904C9D">
              <w:rPr>
                <w:rFonts w:ascii="Times New Roman" w:hAnsi="Times New Roman" w:cs="Times New Roman"/>
                <w:sz w:val="20"/>
                <w:szCs w:val="20"/>
              </w:rPr>
              <w:t>2</w:t>
            </w:r>
            <w:r w:rsidRPr="00F4373D">
              <w:rPr>
                <w:rFonts w:ascii="Times New Roman" w:hAnsi="Times New Roman" w:cs="Times New Roman"/>
                <w:sz w:val="20"/>
                <w:szCs w:val="20"/>
              </w:rPr>
              <w:t>.1)</w:t>
            </w:r>
          </w:p>
        </w:tc>
        <w:tc>
          <w:tcPr>
            <w:tcW w:w="1170" w:type="dxa"/>
          </w:tcPr>
          <w:p w14:paraId="0D48E76B" w14:textId="41FB0289" w:rsidR="00721658" w:rsidRPr="00F4373D" w:rsidRDefault="00721658" w:rsidP="00721658">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70,000</w:t>
            </w:r>
          </w:p>
        </w:tc>
        <w:tc>
          <w:tcPr>
            <w:tcW w:w="72" w:type="dxa"/>
          </w:tcPr>
          <w:p w14:paraId="40E2B7E8" w14:textId="77777777" w:rsidR="00721658" w:rsidRPr="00F4373D" w:rsidRDefault="00721658" w:rsidP="00721658">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Pr>
          <w:p w14:paraId="54B6166C" w14:textId="263849DF" w:rsidR="00721658" w:rsidRPr="00F4373D" w:rsidRDefault="00721658" w:rsidP="00721658">
            <w:pPr>
              <w:tabs>
                <w:tab w:val="decimal" w:pos="101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38,090,000</w:t>
            </w:r>
          </w:p>
        </w:tc>
        <w:tc>
          <w:tcPr>
            <w:tcW w:w="72" w:type="dxa"/>
          </w:tcPr>
          <w:p w14:paraId="68871096" w14:textId="77777777" w:rsidR="00721658" w:rsidRPr="00F4373D" w:rsidRDefault="00721658" w:rsidP="00721658">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20944527" w14:textId="260D0C8F" w:rsidR="00721658" w:rsidRPr="00F4373D" w:rsidRDefault="00721658" w:rsidP="00721658">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70,000</w:t>
            </w:r>
          </w:p>
        </w:tc>
        <w:tc>
          <w:tcPr>
            <w:tcW w:w="72" w:type="dxa"/>
          </w:tcPr>
          <w:p w14:paraId="732DA9E7" w14:textId="77777777" w:rsidR="00721658" w:rsidRPr="00F4373D" w:rsidRDefault="00721658" w:rsidP="00721658">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39DC00B9" w14:textId="5876BE76" w:rsidR="00721658" w:rsidRPr="00F4373D" w:rsidRDefault="00721658" w:rsidP="00721658">
            <w:pPr>
              <w:tabs>
                <w:tab w:val="decimal" w:pos="11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38,090,000</w:t>
            </w:r>
          </w:p>
        </w:tc>
      </w:tr>
      <w:tr w:rsidR="00B37930" w:rsidRPr="00F4373D" w14:paraId="1A332AA6" w14:textId="77777777" w:rsidTr="002D51DB">
        <w:trPr>
          <w:trHeight w:val="20"/>
        </w:trPr>
        <w:tc>
          <w:tcPr>
            <w:tcW w:w="4140" w:type="dxa"/>
            <w:vAlign w:val="bottom"/>
          </w:tcPr>
          <w:p w14:paraId="17835CA0" w14:textId="300ACC3F" w:rsidR="00B37930" w:rsidRPr="00F4373D" w:rsidRDefault="00B37930" w:rsidP="00B37930">
            <w:pPr>
              <w:tabs>
                <w:tab w:val="right" w:pos="10890"/>
              </w:tabs>
              <w:autoSpaceDE w:val="0"/>
              <w:autoSpaceDN w:val="0"/>
              <w:spacing w:line="240" w:lineRule="exact"/>
              <w:ind w:left="270" w:right="-360" w:firstLine="88"/>
              <w:rPr>
                <w:rFonts w:ascii="Times New Roman" w:hAnsi="Times New Roman" w:cs="Times New Roman"/>
                <w:sz w:val="20"/>
                <w:szCs w:val="20"/>
              </w:rPr>
            </w:pPr>
            <w:r w:rsidRPr="00F4373D">
              <w:rPr>
                <w:rFonts w:ascii="Times New Roman" w:hAnsi="Times New Roman" w:cs="Times New Roman"/>
                <w:sz w:val="20"/>
                <w:szCs w:val="20"/>
              </w:rPr>
              <w:t xml:space="preserve">Loss from modification of </w:t>
            </w:r>
            <w:r w:rsidR="006C4849">
              <w:rPr>
                <w:rFonts w:ascii="Times New Roman" w:hAnsi="Times New Roman" w:cs="Times New Roman"/>
                <w:sz w:val="20"/>
                <w:szCs w:val="20"/>
              </w:rPr>
              <w:t>debentures</w:t>
            </w:r>
          </w:p>
        </w:tc>
        <w:tc>
          <w:tcPr>
            <w:tcW w:w="1170" w:type="dxa"/>
          </w:tcPr>
          <w:p w14:paraId="2585115C" w14:textId="77777777" w:rsidR="00B37930" w:rsidRPr="00F4373D" w:rsidRDefault="00B37930" w:rsidP="00B37930">
            <w:pPr>
              <w:tabs>
                <w:tab w:val="decimal" w:pos="644"/>
              </w:tabs>
              <w:autoSpaceDE w:val="0"/>
              <w:autoSpaceDN w:val="0"/>
              <w:spacing w:line="240" w:lineRule="exact"/>
              <w:ind w:right="-72"/>
              <w:jc w:val="left"/>
              <w:rPr>
                <w:rFonts w:ascii="Times New Roman" w:hAnsi="Times New Roman" w:cs="Times New Roman"/>
                <w:sz w:val="20"/>
                <w:szCs w:val="20"/>
              </w:rPr>
            </w:pPr>
          </w:p>
        </w:tc>
        <w:tc>
          <w:tcPr>
            <w:tcW w:w="72" w:type="dxa"/>
          </w:tcPr>
          <w:p w14:paraId="7CF7C8D7" w14:textId="77777777" w:rsidR="00B37930" w:rsidRPr="00F4373D" w:rsidRDefault="00B37930" w:rsidP="00B37930">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Pr>
          <w:p w14:paraId="48E0D8D1" w14:textId="77777777" w:rsidR="00B37930" w:rsidRPr="00F4373D" w:rsidRDefault="00B37930" w:rsidP="00B37930">
            <w:pPr>
              <w:tabs>
                <w:tab w:val="decimal" w:pos="1013"/>
              </w:tabs>
              <w:autoSpaceDE w:val="0"/>
              <w:autoSpaceDN w:val="0"/>
              <w:spacing w:line="240" w:lineRule="exact"/>
              <w:ind w:right="-72"/>
              <w:jc w:val="left"/>
              <w:rPr>
                <w:rFonts w:ascii="Times New Roman" w:hAnsi="Times New Roman" w:cs="Times New Roman"/>
                <w:sz w:val="20"/>
                <w:szCs w:val="20"/>
              </w:rPr>
            </w:pPr>
          </w:p>
        </w:tc>
        <w:tc>
          <w:tcPr>
            <w:tcW w:w="72" w:type="dxa"/>
          </w:tcPr>
          <w:p w14:paraId="74EA9560" w14:textId="77777777" w:rsidR="00B37930" w:rsidRPr="00F4373D" w:rsidRDefault="00B37930" w:rsidP="00B37930">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667180B4" w14:textId="77777777" w:rsidR="00B37930" w:rsidRPr="00F4373D" w:rsidRDefault="00B37930" w:rsidP="00B37930">
            <w:pPr>
              <w:tabs>
                <w:tab w:val="decimal" w:pos="644"/>
              </w:tabs>
              <w:autoSpaceDE w:val="0"/>
              <w:autoSpaceDN w:val="0"/>
              <w:spacing w:line="240" w:lineRule="exact"/>
              <w:ind w:right="-72"/>
              <w:jc w:val="left"/>
              <w:rPr>
                <w:rFonts w:ascii="Times New Roman" w:hAnsi="Times New Roman" w:cs="Times New Roman"/>
                <w:sz w:val="20"/>
                <w:szCs w:val="20"/>
              </w:rPr>
            </w:pPr>
          </w:p>
        </w:tc>
        <w:tc>
          <w:tcPr>
            <w:tcW w:w="72" w:type="dxa"/>
          </w:tcPr>
          <w:p w14:paraId="2B636AE9" w14:textId="77777777" w:rsidR="00B37930" w:rsidRPr="00F4373D" w:rsidRDefault="00B37930" w:rsidP="00B37930">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2009273E" w14:textId="77777777" w:rsidR="00B37930" w:rsidRPr="00F4373D" w:rsidRDefault="00B37930" w:rsidP="00B37930">
            <w:pPr>
              <w:tabs>
                <w:tab w:val="decimal" w:pos="1103"/>
              </w:tabs>
              <w:autoSpaceDE w:val="0"/>
              <w:autoSpaceDN w:val="0"/>
              <w:spacing w:line="240" w:lineRule="exact"/>
              <w:ind w:right="-72"/>
              <w:jc w:val="left"/>
              <w:rPr>
                <w:rFonts w:ascii="Times New Roman" w:hAnsi="Times New Roman" w:cs="Times New Roman"/>
                <w:sz w:val="20"/>
                <w:szCs w:val="20"/>
              </w:rPr>
            </w:pPr>
          </w:p>
        </w:tc>
      </w:tr>
      <w:tr w:rsidR="00B37930" w:rsidRPr="00F4373D" w14:paraId="3FCF93FF" w14:textId="77777777" w:rsidTr="002D51DB">
        <w:trPr>
          <w:trHeight w:val="20"/>
        </w:trPr>
        <w:tc>
          <w:tcPr>
            <w:tcW w:w="4140" w:type="dxa"/>
            <w:vAlign w:val="bottom"/>
          </w:tcPr>
          <w:p w14:paraId="186A09D5" w14:textId="59916289" w:rsidR="00B37930" w:rsidRPr="00F4373D" w:rsidRDefault="00B37930" w:rsidP="00B37930">
            <w:pPr>
              <w:tabs>
                <w:tab w:val="right" w:pos="10890"/>
              </w:tabs>
              <w:autoSpaceDE w:val="0"/>
              <w:autoSpaceDN w:val="0"/>
              <w:spacing w:line="240" w:lineRule="exact"/>
              <w:ind w:left="270" w:right="-360" w:firstLine="268"/>
              <w:rPr>
                <w:rFonts w:ascii="Times New Roman" w:hAnsi="Times New Roman" w:cs="Times New Roman"/>
                <w:sz w:val="20"/>
                <w:szCs w:val="20"/>
              </w:rPr>
            </w:pPr>
            <w:r w:rsidRPr="00F4373D">
              <w:rPr>
                <w:rFonts w:ascii="Times New Roman" w:hAnsi="Times New Roman" w:cs="Times New Roman"/>
                <w:sz w:val="20"/>
                <w:szCs w:val="20"/>
              </w:rPr>
              <w:t xml:space="preserve">(see Note </w:t>
            </w:r>
            <w:r>
              <w:rPr>
                <w:rFonts w:ascii="Times New Roman" w:hAnsi="Times New Roman" w:cs="Times New Roman"/>
                <w:sz w:val="20"/>
                <w:szCs w:val="20"/>
              </w:rPr>
              <w:t>19.3</w:t>
            </w:r>
            <w:r w:rsidRPr="00F4373D">
              <w:rPr>
                <w:rFonts w:ascii="Times New Roman" w:hAnsi="Times New Roman" w:cs="Times New Roman"/>
                <w:sz w:val="20"/>
                <w:szCs w:val="20"/>
              </w:rPr>
              <w:t>)</w:t>
            </w:r>
          </w:p>
        </w:tc>
        <w:tc>
          <w:tcPr>
            <w:tcW w:w="1170" w:type="dxa"/>
          </w:tcPr>
          <w:p w14:paraId="3707FB9C" w14:textId="3DF9D7D2" w:rsidR="00B37930" w:rsidRPr="00F4373D" w:rsidRDefault="00B37930" w:rsidP="00B37930">
            <w:pPr>
              <w:tabs>
                <w:tab w:val="decimal" w:pos="64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484C513C" w14:textId="77777777" w:rsidR="00B37930" w:rsidRPr="00F4373D" w:rsidRDefault="00B37930" w:rsidP="00B37930">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Pr>
          <w:p w14:paraId="32D5422A" w14:textId="77777777" w:rsidR="00B37930" w:rsidRPr="00F4373D" w:rsidRDefault="00B37930" w:rsidP="00B37930">
            <w:pPr>
              <w:tabs>
                <w:tab w:val="decimal" w:pos="101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(3,480,497)</w:t>
            </w:r>
          </w:p>
        </w:tc>
        <w:tc>
          <w:tcPr>
            <w:tcW w:w="72" w:type="dxa"/>
          </w:tcPr>
          <w:p w14:paraId="3A581728" w14:textId="77777777" w:rsidR="00B37930" w:rsidRPr="00F4373D" w:rsidRDefault="00B37930" w:rsidP="00B37930">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607D2176" w14:textId="5DA79DDE" w:rsidR="00B37930" w:rsidRPr="00F4373D" w:rsidRDefault="00B37930" w:rsidP="00B37930">
            <w:pPr>
              <w:tabs>
                <w:tab w:val="decimal" w:pos="64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3B799418" w14:textId="77777777" w:rsidR="00B37930" w:rsidRPr="00F4373D" w:rsidRDefault="00B37930" w:rsidP="00B37930">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42332998" w14:textId="77777777" w:rsidR="00B37930" w:rsidRPr="00F4373D" w:rsidRDefault="00B37930" w:rsidP="00B37930">
            <w:pPr>
              <w:tabs>
                <w:tab w:val="decimal" w:pos="11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(3,480,497)</w:t>
            </w:r>
          </w:p>
        </w:tc>
      </w:tr>
      <w:tr w:rsidR="00B37930" w:rsidRPr="00F4373D" w14:paraId="40A3426D" w14:textId="77777777" w:rsidTr="002D51DB">
        <w:trPr>
          <w:trHeight w:val="20"/>
        </w:trPr>
        <w:tc>
          <w:tcPr>
            <w:tcW w:w="4140" w:type="dxa"/>
            <w:vAlign w:val="bottom"/>
          </w:tcPr>
          <w:p w14:paraId="196D6712" w14:textId="3D95FC38" w:rsidR="00B37930" w:rsidRPr="00F4373D" w:rsidRDefault="00B37930" w:rsidP="00B37930">
            <w:pPr>
              <w:tabs>
                <w:tab w:val="right" w:pos="10890"/>
              </w:tabs>
              <w:autoSpaceDE w:val="0"/>
              <w:autoSpaceDN w:val="0"/>
              <w:spacing w:line="240" w:lineRule="exact"/>
              <w:ind w:left="270" w:right="-360" w:firstLine="88"/>
              <w:rPr>
                <w:rFonts w:ascii="Times New Roman" w:hAnsi="Times New Roman" w:cs="Times New Roman"/>
                <w:sz w:val="20"/>
                <w:szCs w:val="20"/>
              </w:rPr>
            </w:pPr>
            <w:r w:rsidRPr="00F4373D">
              <w:rPr>
                <w:rFonts w:ascii="Times New Roman" w:hAnsi="Times New Roman" w:cs="Times New Roman"/>
                <w:sz w:val="20"/>
                <w:szCs w:val="20"/>
              </w:rPr>
              <w:t>Gain from lease contract modification</w:t>
            </w:r>
          </w:p>
        </w:tc>
        <w:tc>
          <w:tcPr>
            <w:tcW w:w="1170" w:type="dxa"/>
          </w:tcPr>
          <w:p w14:paraId="1517D151" w14:textId="60F99EE3" w:rsidR="00B37930" w:rsidRPr="00F4373D" w:rsidRDefault="00B37930" w:rsidP="00B37930">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232,051</w:t>
            </w:r>
          </w:p>
        </w:tc>
        <w:tc>
          <w:tcPr>
            <w:tcW w:w="72" w:type="dxa"/>
          </w:tcPr>
          <w:p w14:paraId="4DC5D79B" w14:textId="77777777" w:rsidR="00B37930" w:rsidRPr="00F4373D" w:rsidRDefault="00B37930" w:rsidP="00B37930">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39ED4494" w14:textId="2F3E2B49" w:rsidR="00B37930" w:rsidRPr="00F4373D" w:rsidRDefault="00B37930" w:rsidP="00B37930">
            <w:pPr>
              <w:tabs>
                <w:tab w:val="decimal" w:pos="64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5E6CB17D" w14:textId="77777777" w:rsidR="00B37930" w:rsidRPr="00F4373D" w:rsidRDefault="00B37930" w:rsidP="00B37930">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0AE1EC71" w14:textId="02603847" w:rsidR="00B37930" w:rsidRPr="00F4373D" w:rsidRDefault="00B37930" w:rsidP="00B37930">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232,051</w:t>
            </w:r>
          </w:p>
        </w:tc>
        <w:tc>
          <w:tcPr>
            <w:tcW w:w="72" w:type="dxa"/>
          </w:tcPr>
          <w:p w14:paraId="18387156" w14:textId="77777777" w:rsidR="00B37930" w:rsidRPr="00F4373D" w:rsidRDefault="00B37930" w:rsidP="00B37930">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4860B241" w14:textId="66D42402" w:rsidR="00B37930" w:rsidRPr="00F4373D" w:rsidRDefault="00B37930" w:rsidP="00B37930">
            <w:pPr>
              <w:tabs>
                <w:tab w:val="decimal" w:pos="1103"/>
              </w:tabs>
              <w:autoSpaceDE w:val="0"/>
              <w:autoSpaceDN w:val="0"/>
              <w:spacing w:line="240" w:lineRule="exact"/>
              <w:ind w:right="-72"/>
              <w:jc w:val="left"/>
              <w:rPr>
                <w:rFonts w:ascii="Times New Roman" w:hAnsi="Times New Roman" w:cs="Times New Roman"/>
                <w:sz w:val="20"/>
                <w:szCs w:val="20"/>
              </w:rPr>
            </w:pPr>
          </w:p>
        </w:tc>
      </w:tr>
      <w:tr w:rsidR="00B37930" w:rsidRPr="00F4373D" w14:paraId="3E9E4723" w14:textId="77777777" w:rsidTr="002D51DB">
        <w:trPr>
          <w:trHeight w:val="20"/>
        </w:trPr>
        <w:tc>
          <w:tcPr>
            <w:tcW w:w="4140" w:type="dxa"/>
            <w:vAlign w:val="bottom"/>
          </w:tcPr>
          <w:p w14:paraId="1D35C47F" w14:textId="77777777" w:rsidR="00B37930" w:rsidRPr="00F4373D" w:rsidRDefault="00B37930" w:rsidP="00B37930">
            <w:pPr>
              <w:tabs>
                <w:tab w:val="right" w:pos="10890"/>
              </w:tabs>
              <w:autoSpaceDE w:val="0"/>
              <w:autoSpaceDN w:val="0"/>
              <w:spacing w:line="240" w:lineRule="exact"/>
              <w:ind w:left="270" w:right="-360" w:firstLine="88"/>
              <w:rPr>
                <w:rFonts w:ascii="Times New Roman" w:hAnsi="Times New Roman" w:cs="Times New Roman"/>
                <w:sz w:val="20"/>
                <w:szCs w:val="20"/>
              </w:rPr>
            </w:pPr>
            <w:r w:rsidRPr="00F4373D">
              <w:rPr>
                <w:rFonts w:ascii="Times New Roman" w:hAnsi="Times New Roman" w:cs="Times New Roman"/>
                <w:sz w:val="20"/>
                <w:szCs w:val="20"/>
              </w:rPr>
              <w:t>Total</w:t>
            </w:r>
          </w:p>
        </w:tc>
        <w:tc>
          <w:tcPr>
            <w:tcW w:w="1170" w:type="dxa"/>
            <w:tcBorders>
              <w:top w:val="single" w:sz="4" w:space="0" w:color="auto"/>
              <w:bottom w:val="double" w:sz="4" w:space="0" w:color="auto"/>
            </w:tcBorders>
          </w:tcPr>
          <w:p w14:paraId="32C0063E" w14:textId="1B791BC3" w:rsidR="00B37930" w:rsidRPr="00F4373D" w:rsidRDefault="00B37930" w:rsidP="00B37930">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415,036</w:t>
            </w:r>
          </w:p>
        </w:tc>
        <w:tc>
          <w:tcPr>
            <w:tcW w:w="72" w:type="dxa"/>
          </w:tcPr>
          <w:p w14:paraId="0BBC44A7" w14:textId="77777777" w:rsidR="00B37930" w:rsidRPr="00F4373D" w:rsidRDefault="00B37930" w:rsidP="00B37930">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Borders>
              <w:top w:val="single" w:sz="4" w:space="0" w:color="auto"/>
              <w:bottom w:val="double" w:sz="4" w:space="0" w:color="auto"/>
            </w:tcBorders>
          </w:tcPr>
          <w:p w14:paraId="50A2831F" w14:textId="77777777" w:rsidR="00B37930" w:rsidRPr="00F4373D" w:rsidRDefault="00B37930" w:rsidP="00B37930">
            <w:pPr>
              <w:tabs>
                <w:tab w:val="decimal" w:pos="101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73,196,356</w:t>
            </w:r>
          </w:p>
        </w:tc>
        <w:tc>
          <w:tcPr>
            <w:tcW w:w="72" w:type="dxa"/>
          </w:tcPr>
          <w:p w14:paraId="058D2EE8" w14:textId="77777777" w:rsidR="00B37930" w:rsidRPr="00F4373D" w:rsidRDefault="00B37930" w:rsidP="00B37930">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144D2A50" w14:textId="405B9B1D" w:rsidR="00B37930" w:rsidRPr="00F4373D" w:rsidRDefault="00B37930" w:rsidP="00B37930">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415,036</w:t>
            </w:r>
          </w:p>
        </w:tc>
        <w:tc>
          <w:tcPr>
            <w:tcW w:w="72" w:type="dxa"/>
          </w:tcPr>
          <w:p w14:paraId="6F5D0318" w14:textId="77777777" w:rsidR="00B37930" w:rsidRPr="00F4373D" w:rsidRDefault="00B37930" w:rsidP="00B37930">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5E4CAD39" w14:textId="77777777" w:rsidR="00B37930" w:rsidRPr="00F4373D" w:rsidRDefault="00B37930" w:rsidP="00B37930">
            <w:pPr>
              <w:tabs>
                <w:tab w:val="decimal" w:pos="11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88,868,389</w:t>
            </w:r>
          </w:p>
        </w:tc>
      </w:tr>
    </w:tbl>
    <w:p w14:paraId="6A6BF843" w14:textId="1284B926" w:rsidR="002D51DB" w:rsidRPr="00F4373D" w:rsidRDefault="002D51DB" w:rsidP="00F00E8D">
      <w:pPr>
        <w:pStyle w:val="Heading1"/>
        <w:tabs>
          <w:tab w:val="left" w:pos="540"/>
        </w:tabs>
        <w:spacing w:before="360" w:after="240"/>
        <w:rPr>
          <w:rFonts w:ascii="Times New Roman" w:hAnsi="Times New Roman" w:cstheme="minorBidi"/>
          <w:sz w:val="20"/>
          <w:szCs w:val="20"/>
          <w:lang w:val="en-US"/>
        </w:rPr>
      </w:pPr>
      <w:r w:rsidRPr="00F4373D">
        <w:rPr>
          <w:rFonts w:ascii="Times New Roman" w:hAnsi="Times New Roman" w:cstheme="minorBidi"/>
          <w:sz w:val="24"/>
          <w:szCs w:val="24"/>
          <w:lang w:val="en-US"/>
        </w:rPr>
        <w:lastRenderedPageBreak/>
        <w:t>27.</w:t>
      </w:r>
      <w:r w:rsidRPr="00F4373D">
        <w:rPr>
          <w:rFonts w:ascii="Times New Roman" w:hAnsi="Times New Roman" w:cstheme="minorBidi"/>
          <w:sz w:val="24"/>
          <w:szCs w:val="24"/>
          <w:lang w:val="en-US"/>
        </w:rPr>
        <w:tab/>
      </w:r>
      <w:proofErr w:type="gramStart"/>
      <w:r w:rsidR="006A3825" w:rsidRPr="00F4373D">
        <w:rPr>
          <w:rFonts w:ascii="Times New Roman" w:hAnsi="Times New Roman" w:cstheme="minorBidi"/>
          <w:sz w:val="20"/>
          <w:szCs w:val="20"/>
          <w:lang w:val="en-US"/>
        </w:rPr>
        <w:t>FINANCE  COSTS</w:t>
      </w:r>
      <w:proofErr w:type="gramEnd"/>
      <w:r w:rsidRPr="00F4373D">
        <w:rPr>
          <w:rFonts w:ascii="Times New Roman" w:hAnsi="Times New Roman" w:cstheme="minorBidi"/>
          <w:sz w:val="20"/>
          <w:szCs w:val="20"/>
          <w:lang w:val="en-US"/>
        </w:rPr>
        <w:t xml:space="preserve">  </w:t>
      </w:r>
    </w:p>
    <w:p w14:paraId="4B201A3A" w14:textId="264974DA" w:rsidR="002D51DB" w:rsidRPr="00F4373D" w:rsidRDefault="006A3825" w:rsidP="00F00E8D">
      <w:pPr>
        <w:ind w:left="540"/>
        <w:jc w:val="thaiDistribute"/>
        <w:rPr>
          <w:bCs/>
          <w:sz w:val="24"/>
          <w:szCs w:val="24"/>
        </w:rPr>
      </w:pPr>
      <w:r w:rsidRPr="00F4373D">
        <w:rPr>
          <w:rFonts w:ascii="Times New Roman" w:eastAsia="Arial" w:hAnsi="Times New Roman" w:cs="Angsana New"/>
          <w:bCs/>
          <w:sz w:val="24"/>
          <w:szCs w:val="24"/>
        </w:rPr>
        <w:t>Finance costs</w:t>
      </w:r>
      <w:r w:rsidR="002D51DB" w:rsidRPr="00F4373D">
        <w:rPr>
          <w:rFonts w:ascii="Times New Roman" w:eastAsia="Arial" w:hAnsi="Times New Roman" w:cs="Angsana New"/>
          <w:bCs/>
          <w:sz w:val="24"/>
          <w:szCs w:val="24"/>
        </w:rPr>
        <w:t xml:space="preserve"> for the years ended December 31, consisted of the following:</w:t>
      </w:r>
    </w:p>
    <w:p w14:paraId="299AEE86" w14:textId="77777777" w:rsidR="002D51DB" w:rsidRPr="00F4373D" w:rsidRDefault="002D51DB" w:rsidP="002D51DB">
      <w:pPr>
        <w:spacing w:line="360" w:lineRule="exact"/>
        <w:ind w:left="-454" w:right="-9" w:firstLine="454"/>
        <w:jc w:val="right"/>
        <w:rPr>
          <w:rFonts w:ascii="Times New Roman" w:eastAsia="Times New Roman" w:hAnsi="Times New Roman" w:cs="Times New Roman"/>
          <w:b/>
          <w:bCs/>
          <w:sz w:val="20"/>
          <w:szCs w:val="20"/>
        </w:rPr>
      </w:pPr>
      <w:proofErr w:type="gramStart"/>
      <w:r w:rsidRPr="00F4373D">
        <w:rPr>
          <w:rFonts w:ascii="Times New Roman" w:eastAsia="Times New Roman" w:hAnsi="Times New Roman" w:cs="Times New Roman"/>
          <w:b/>
          <w:bCs/>
          <w:sz w:val="20"/>
          <w:szCs w:val="20"/>
        </w:rPr>
        <w:t>Unit :</w:t>
      </w:r>
      <w:proofErr w:type="gramEnd"/>
      <w:r w:rsidRPr="00F4373D">
        <w:rPr>
          <w:rFonts w:ascii="Times New Roman" w:eastAsia="Times New Roman" w:hAnsi="Times New Roman" w:cs="Times New Roman"/>
          <w:b/>
          <w:bCs/>
          <w:sz w:val="20"/>
          <w:szCs w:val="20"/>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4140"/>
        <w:gridCol w:w="1170"/>
        <w:gridCol w:w="72"/>
        <w:gridCol w:w="1098"/>
        <w:gridCol w:w="72"/>
        <w:gridCol w:w="1188"/>
        <w:gridCol w:w="72"/>
        <w:gridCol w:w="1188"/>
      </w:tblGrid>
      <w:tr w:rsidR="00F4373D" w:rsidRPr="00F4373D" w14:paraId="1DD7BEE4" w14:textId="77777777" w:rsidTr="00476ECC">
        <w:trPr>
          <w:trHeight w:val="20"/>
        </w:trPr>
        <w:tc>
          <w:tcPr>
            <w:tcW w:w="4140" w:type="dxa"/>
            <w:vAlign w:val="center"/>
          </w:tcPr>
          <w:p w14:paraId="1FE5E94A" w14:textId="77777777" w:rsidR="00E918E8" w:rsidRPr="00F4373D" w:rsidRDefault="00E918E8" w:rsidP="00F00E8D">
            <w:pPr>
              <w:tabs>
                <w:tab w:val="right" w:pos="10890"/>
              </w:tabs>
              <w:autoSpaceDE w:val="0"/>
              <w:autoSpaceDN w:val="0"/>
              <w:spacing w:line="240" w:lineRule="exact"/>
              <w:ind w:left="404"/>
              <w:rPr>
                <w:rFonts w:asciiTheme="majorBidi" w:hAnsiTheme="majorBidi" w:cstheme="majorBidi"/>
                <w:sz w:val="32"/>
                <w:szCs w:val="32"/>
              </w:rPr>
            </w:pPr>
          </w:p>
        </w:tc>
        <w:tc>
          <w:tcPr>
            <w:tcW w:w="2340" w:type="dxa"/>
            <w:gridSpan w:val="3"/>
            <w:vAlign w:val="center"/>
          </w:tcPr>
          <w:p w14:paraId="5233913A" w14:textId="77777777" w:rsidR="00E918E8" w:rsidRPr="00F4373D" w:rsidRDefault="00E918E8"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1F5733A4" w14:textId="77777777" w:rsidR="00E918E8" w:rsidRPr="00F4373D" w:rsidRDefault="00E918E8"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c>
          <w:tcPr>
            <w:tcW w:w="72" w:type="dxa"/>
          </w:tcPr>
          <w:p w14:paraId="6F64DEAF" w14:textId="77777777" w:rsidR="00E918E8" w:rsidRPr="00F4373D" w:rsidRDefault="00E918E8" w:rsidP="00F00E8D">
            <w:pPr>
              <w:autoSpaceDE w:val="0"/>
              <w:autoSpaceDN w:val="0"/>
              <w:spacing w:line="240" w:lineRule="exact"/>
              <w:ind w:right="-72"/>
              <w:jc w:val="center"/>
              <w:rPr>
                <w:rFonts w:asciiTheme="majorBidi" w:hAnsiTheme="majorBidi" w:cstheme="majorBidi"/>
                <w:b/>
                <w:bCs/>
                <w:sz w:val="32"/>
                <w:szCs w:val="32"/>
              </w:rPr>
            </w:pPr>
          </w:p>
        </w:tc>
        <w:tc>
          <w:tcPr>
            <w:tcW w:w="2448" w:type="dxa"/>
            <w:gridSpan w:val="3"/>
          </w:tcPr>
          <w:p w14:paraId="0BBFE40D" w14:textId="77777777" w:rsidR="00E918E8" w:rsidRPr="00F4373D" w:rsidRDefault="00E918E8"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5B9C7F98" w14:textId="77777777" w:rsidR="00E918E8" w:rsidRPr="00F4373D" w:rsidRDefault="00E918E8"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731B954A" w14:textId="77777777" w:rsidTr="00476ECC">
        <w:trPr>
          <w:trHeight w:val="20"/>
        </w:trPr>
        <w:tc>
          <w:tcPr>
            <w:tcW w:w="4140" w:type="dxa"/>
            <w:vAlign w:val="center"/>
          </w:tcPr>
          <w:p w14:paraId="78C2EE0B" w14:textId="77777777" w:rsidR="00E918E8" w:rsidRPr="00F4373D" w:rsidRDefault="00E918E8" w:rsidP="00F00E8D">
            <w:pPr>
              <w:tabs>
                <w:tab w:val="right" w:pos="10890"/>
              </w:tabs>
              <w:autoSpaceDE w:val="0"/>
              <w:autoSpaceDN w:val="0"/>
              <w:spacing w:line="240" w:lineRule="exact"/>
              <w:ind w:left="404"/>
              <w:rPr>
                <w:rFonts w:ascii="Times New Roman" w:hAnsi="Times New Roman" w:cs="Times New Roman"/>
                <w:sz w:val="20"/>
                <w:szCs w:val="20"/>
              </w:rPr>
            </w:pPr>
          </w:p>
        </w:tc>
        <w:tc>
          <w:tcPr>
            <w:tcW w:w="1170" w:type="dxa"/>
            <w:vAlign w:val="center"/>
          </w:tcPr>
          <w:p w14:paraId="69330531"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655B29E6"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rPr>
            </w:pPr>
          </w:p>
        </w:tc>
        <w:tc>
          <w:tcPr>
            <w:tcW w:w="1098" w:type="dxa"/>
          </w:tcPr>
          <w:p w14:paraId="75635B7B"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c>
          <w:tcPr>
            <w:tcW w:w="72" w:type="dxa"/>
          </w:tcPr>
          <w:p w14:paraId="7FB97258"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rPr>
            </w:pPr>
          </w:p>
        </w:tc>
        <w:tc>
          <w:tcPr>
            <w:tcW w:w="1188" w:type="dxa"/>
            <w:vAlign w:val="center"/>
          </w:tcPr>
          <w:p w14:paraId="08649322"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156D27E4"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17A01392"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58F34916" w14:textId="77777777" w:rsidTr="00476ECC">
        <w:trPr>
          <w:trHeight w:val="20"/>
        </w:trPr>
        <w:tc>
          <w:tcPr>
            <w:tcW w:w="4140" w:type="dxa"/>
            <w:vAlign w:val="bottom"/>
          </w:tcPr>
          <w:p w14:paraId="043B1C24" w14:textId="77777777" w:rsidR="00E918E8" w:rsidRPr="00F4373D" w:rsidRDefault="00E918E8" w:rsidP="00F00E8D">
            <w:pPr>
              <w:tabs>
                <w:tab w:val="right" w:pos="10890"/>
              </w:tabs>
              <w:autoSpaceDE w:val="0"/>
              <w:autoSpaceDN w:val="0"/>
              <w:spacing w:line="240" w:lineRule="exact"/>
              <w:ind w:left="404" w:right="-360"/>
              <w:rPr>
                <w:rFonts w:ascii="Times New Roman" w:hAnsi="Times New Roman" w:cs="Times New Roman"/>
                <w:sz w:val="20"/>
                <w:szCs w:val="20"/>
              </w:rPr>
            </w:pPr>
          </w:p>
        </w:tc>
        <w:tc>
          <w:tcPr>
            <w:tcW w:w="1170" w:type="dxa"/>
            <w:vAlign w:val="bottom"/>
          </w:tcPr>
          <w:p w14:paraId="6AB3460D" w14:textId="0B9D2CD5"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rPr>
            </w:pPr>
          </w:p>
        </w:tc>
        <w:tc>
          <w:tcPr>
            <w:tcW w:w="72" w:type="dxa"/>
          </w:tcPr>
          <w:p w14:paraId="7A934AAB"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p>
        </w:tc>
        <w:tc>
          <w:tcPr>
            <w:tcW w:w="1098" w:type="dxa"/>
            <w:vAlign w:val="bottom"/>
          </w:tcPr>
          <w:p w14:paraId="7FA47C2D" w14:textId="24271D56"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p>
        </w:tc>
        <w:tc>
          <w:tcPr>
            <w:tcW w:w="72" w:type="dxa"/>
          </w:tcPr>
          <w:p w14:paraId="643CC681"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p>
        </w:tc>
        <w:tc>
          <w:tcPr>
            <w:tcW w:w="1188" w:type="dxa"/>
            <w:vAlign w:val="bottom"/>
          </w:tcPr>
          <w:p w14:paraId="0A981BF5" w14:textId="10ABA6B5"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rPr>
            </w:pPr>
          </w:p>
        </w:tc>
        <w:tc>
          <w:tcPr>
            <w:tcW w:w="72" w:type="dxa"/>
          </w:tcPr>
          <w:p w14:paraId="0875385C"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p>
        </w:tc>
        <w:tc>
          <w:tcPr>
            <w:tcW w:w="1188" w:type="dxa"/>
            <w:vAlign w:val="bottom"/>
          </w:tcPr>
          <w:p w14:paraId="13FFD74C" w14:textId="6B149BD8"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p>
        </w:tc>
      </w:tr>
      <w:tr w:rsidR="00F4373D" w:rsidRPr="00F4373D" w14:paraId="20A30F5F" w14:textId="77777777" w:rsidTr="00476ECC">
        <w:trPr>
          <w:trHeight w:val="20"/>
        </w:trPr>
        <w:tc>
          <w:tcPr>
            <w:tcW w:w="4140" w:type="dxa"/>
            <w:vAlign w:val="bottom"/>
          </w:tcPr>
          <w:p w14:paraId="0847BFF7" w14:textId="1994E797" w:rsidR="00CE5B12" w:rsidRPr="00F4373D" w:rsidRDefault="00CE5B12" w:rsidP="00CE5B12">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sz w:val="20"/>
                <w:szCs w:val="20"/>
              </w:rPr>
              <w:t xml:space="preserve">Interest from </w:t>
            </w:r>
            <w:r w:rsidR="006C4849">
              <w:rPr>
                <w:rFonts w:ascii="Times New Roman" w:hAnsi="Times New Roman" w:cs="Times New Roman"/>
                <w:sz w:val="20"/>
                <w:szCs w:val="20"/>
              </w:rPr>
              <w:t>borrowings</w:t>
            </w:r>
            <w:r w:rsidRPr="00F4373D">
              <w:rPr>
                <w:rFonts w:ascii="Times New Roman" w:hAnsi="Times New Roman" w:cs="Times New Roman"/>
                <w:sz w:val="20"/>
                <w:szCs w:val="20"/>
              </w:rPr>
              <w:t xml:space="preserve"> and debentures </w:t>
            </w:r>
          </w:p>
        </w:tc>
        <w:tc>
          <w:tcPr>
            <w:tcW w:w="1170" w:type="dxa"/>
          </w:tcPr>
          <w:p w14:paraId="439C1A95" w14:textId="493871C3" w:rsidR="00CE5B12" w:rsidRPr="00F4373D" w:rsidRDefault="00CE5B12" w:rsidP="006E09CC">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24,468,685</w:t>
            </w:r>
          </w:p>
        </w:tc>
        <w:tc>
          <w:tcPr>
            <w:tcW w:w="72" w:type="dxa"/>
          </w:tcPr>
          <w:p w14:paraId="56B49447" w14:textId="77777777" w:rsidR="00CE5B12" w:rsidRPr="00F4373D" w:rsidRDefault="00CE5B12" w:rsidP="00CE5B12">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Pr>
          <w:p w14:paraId="68A952F0" w14:textId="3BBD5323" w:rsidR="00CE5B12" w:rsidRPr="00F4373D" w:rsidRDefault="00CE5B12" w:rsidP="00CE5B12">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7,386,841</w:t>
            </w:r>
          </w:p>
        </w:tc>
        <w:tc>
          <w:tcPr>
            <w:tcW w:w="72" w:type="dxa"/>
          </w:tcPr>
          <w:p w14:paraId="42DFB7A6" w14:textId="77777777" w:rsidR="00CE5B12" w:rsidRPr="00F4373D" w:rsidRDefault="00CE5B12" w:rsidP="00CE5B12">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1B953BD1" w14:textId="0383A0E1" w:rsidR="00CE5B12" w:rsidRPr="00F4373D" w:rsidRDefault="00CE5B12" w:rsidP="006E09CC">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23,944,78</w:t>
            </w:r>
            <w:r w:rsidR="00034004" w:rsidRPr="00F4373D">
              <w:rPr>
                <w:rFonts w:ascii="Times New Roman" w:hAnsi="Times New Roman" w:cs="Times New Roman"/>
                <w:sz w:val="20"/>
                <w:szCs w:val="20"/>
              </w:rPr>
              <w:t>2</w:t>
            </w:r>
          </w:p>
        </w:tc>
        <w:tc>
          <w:tcPr>
            <w:tcW w:w="72" w:type="dxa"/>
          </w:tcPr>
          <w:p w14:paraId="4724729A" w14:textId="77777777" w:rsidR="00CE5B12" w:rsidRPr="00F4373D" w:rsidRDefault="00CE5B12" w:rsidP="00CE5B12">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5C4D6831" w14:textId="692B2FBE" w:rsidR="00CE5B12" w:rsidRPr="00F4373D" w:rsidRDefault="00CE5B12" w:rsidP="00CE5B12">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5,045,338</w:t>
            </w:r>
          </w:p>
        </w:tc>
      </w:tr>
      <w:tr w:rsidR="00F4373D" w:rsidRPr="00F4373D" w14:paraId="45229C30" w14:textId="77777777" w:rsidTr="004C1C03">
        <w:trPr>
          <w:trHeight w:val="20"/>
        </w:trPr>
        <w:tc>
          <w:tcPr>
            <w:tcW w:w="4140" w:type="dxa"/>
            <w:vAlign w:val="bottom"/>
          </w:tcPr>
          <w:p w14:paraId="186371CB" w14:textId="77777777" w:rsidR="00CE5B12" w:rsidRPr="00F4373D" w:rsidRDefault="00CE5B12" w:rsidP="00CE5B12">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sz w:val="20"/>
                <w:szCs w:val="20"/>
              </w:rPr>
              <w:t>Interest from lease liabilities</w:t>
            </w:r>
          </w:p>
        </w:tc>
        <w:tc>
          <w:tcPr>
            <w:tcW w:w="1170" w:type="dxa"/>
          </w:tcPr>
          <w:p w14:paraId="3A113238" w14:textId="15711C63" w:rsidR="00CE5B12" w:rsidRPr="00F4373D" w:rsidRDefault="00CE5B12" w:rsidP="006E09CC">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1,019,091</w:t>
            </w:r>
          </w:p>
        </w:tc>
        <w:tc>
          <w:tcPr>
            <w:tcW w:w="72" w:type="dxa"/>
          </w:tcPr>
          <w:p w14:paraId="40C05989" w14:textId="77777777" w:rsidR="00CE5B12" w:rsidRPr="00F4373D" w:rsidRDefault="00CE5B12" w:rsidP="00CE5B12">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Pr>
          <w:p w14:paraId="2E37ADFE" w14:textId="77777777" w:rsidR="00CE5B12" w:rsidRPr="00F4373D" w:rsidRDefault="00CE5B12" w:rsidP="00CE5B12">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1,070,945</w:t>
            </w:r>
          </w:p>
        </w:tc>
        <w:tc>
          <w:tcPr>
            <w:tcW w:w="72" w:type="dxa"/>
          </w:tcPr>
          <w:p w14:paraId="291ABF38" w14:textId="77777777" w:rsidR="00CE5B12" w:rsidRPr="00F4373D" w:rsidRDefault="00CE5B12" w:rsidP="00CE5B12">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022687F0" w14:textId="30C4F234" w:rsidR="00CE5B12" w:rsidRPr="00F4373D" w:rsidRDefault="00CE5B12" w:rsidP="006E09CC">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908,65</w:t>
            </w:r>
            <w:r w:rsidR="00034004" w:rsidRPr="00F4373D">
              <w:rPr>
                <w:rFonts w:ascii="Times New Roman" w:hAnsi="Times New Roman" w:cs="Times New Roman"/>
                <w:sz w:val="20"/>
                <w:szCs w:val="20"/>
              </w:rPr>
              <w:t>8</w:t>
            </w:r>
          </w:p>
        </w:tc>
        <w:tc>
          <w:tcPr>
            <w:tcW w:w="72" w:type="dxa"/>
          </w:tcPr>
          <w:p w14:paraId="1B39A555" w14:textId="77777777" w:rsidR="00CE5B12" w:rsidRPr="00F4373D" w:rsidRDefault="00CE5B12" w:rsidP="00CE5B12">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0D8868A1" w14:textId="77777777" w:rsidR="00CE5B12" w:rsidRPr="00F4373D" w:rsidRDefault="00CE5B12" w:rsidP="00CE5B12">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899,170</w:t>
            </w:r>
          </w:p>
        </w:tc>
      </w:tr>
      <w:tr w:rsidR="00F4373D" w:rsidRPr="00F4373D" w14:paraId="4BC62DB9" w14:textId="77777777" w:rsidTr="004C1C03">
        <w:trPr>
          <w:trHeight w:val="20"/>
        </w:trPr>
        <w:tc>
          <w:tcPr>
            <w:tcW w:w="4140" w:type="dxa"/>
            <w:vAlign w:val="bottom"/>
          </w:tcPr>
          <w:p w14:paraId="449BB860" w14:textId="0B91813C" w:rsidR="00CE5B12" w:rsidRPr="00F4373D" w:rsidRDefault="00CE5B12" w:rsidP="00CE5B12">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sz w:val="20"/>
                <w:szCs w:val="20"/>
              </w:rPr>
              <w:t xml:space="preserve">Interest from </w:t>
            </w:r>
            <w:r w:rsidR="00C61412" w:rsidRPr="00F4373D">
              <w:rPr>
                <w:rFonts w:ascii="Times New Roman" w:hAnsi="Times New Roman" w:cs="Times New Roman"/>
                <w:sz w:val="20"/>
                <w:szCs w:val="20"/>
              </w:rPr>
              <w:t>decommissioning</w:t>
            </w:r>
          </w:p>
        </w:tc>
        <w:tc>
          <w:tcPr>
            <w:tcW w:w="1170" w:type="dxa"/>
            <w:tcBorders>
              <w:bottom w:val="single" w:sz="4" w:space="0" w:color="auto"/>
            </w:tcBorders>
          </w:tcPr>
          <w:p w14:paraId="24FD0D99" w14:textId="2F5AAD93" w:rsidR="00CE5B12" w:rsidRPr="00F4373D" w:rsidRDefault="00CE5B12" w:rsidP="006E09CC">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221,146</w:t>
            </w:r>
          </w:p>
        </w:tc>
        <w:tc>
          <w:tcPr>
            <w:tcW w:w="72" w:type="dxa"/>
          </w:tcPr>
          <w:p w14:paraId="1AFF6E71" w14:textId="77777777" w:rsidR="00CE5B12" w:rsidRPr="00F4373D" w:rsidRDefault="00CE5B12" w:rsidP="00CE5B12">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Borders>
              <w:bottom w:val="single" w:sz="4" w:space="0" w:color="auto"/>
            </w:tcBorders>
          </w:tcPr>
          <w:p w14:paraId="543C9FF2" w14:textId="2A6E9D53" w:rsidR="00CE5B12" w:rsidRPr="00F4373D" w:rsidRDefault="00CE5B12" w:rsidP="00CE5B12">
            <w:pPr>
              <w:tabs>
                <w:tab w:val="decimal" w:pos="64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34D0D7EA" w14:textId="77777777" w:rsidR="00CE5B12" w:rsidRPr="00F4373D" w:rsidRDefault="00CE5B12" w:rsidP="00CE5B12">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tcPr>
          <w:p w14:paraId="4AF7ED0C" w14:textId="64E74453" w:rsidR="00CE5B12" w:rsidRPr="00F4373D" w:rsidRDefault="00CE5B12" w:rsidP="006E09CC">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221,146</w:t>
            </w:r>
          </w:p>
        </w:tc>
        <w:tc>
          <w:tcPr>
            <w:tcW w:w="72" w:type="dxa"/>
          </w:tcPr>
          <w:p w14:paraId="244DB250" w14:textId="77777777" w:rsidR="00CE5B12" w:rsidRPr="00F4373D" w:rsidRDefault="00CE5B12" w:rsidP="00CE5B12">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tcPr>
          <w:p w14:paraId="53BE6F71" w14:textId="1F056A9D" w:rsidR="00CE5B12" w:rsidRPr="00F4373D" w:rsidRDefault="00CE5B12" w:rsidP="00CE5B12">
            <w:pPr>
              <w:tabs>
                <w:tab w:val="decimal" w:pos="644"/>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p>
        </w:tc>
      </w:tr>
      <w:tr w:rsidR="00F4373D" w:rsidRPr="00F4373D" w14:paraId="140F89B6" w14:textId="77777777" w:rsidTr="00476ECC">
        <w:trPr>
          <w:trHeight w:val="20"/>
        </w:trPr>
        <w:tc>
          <w:tcPr>
            <w:tcW w:w="4140" w:type="dxa"/>
            <w:vAlign w:val="bottom"/>
          </w:tcPr>
          <w:p w14:paraId="5BCEC403" w14:textId="77777777" w:rsidR="00CE5B12" w:rsidRPr="00F4373D" w:rsidRDefault="00CE5B12" w:rsidP="00CE5B12">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sz w:val="20"/>
                <w:szCs w:val="20"/>
              </w:rPr>
              <w:t>Total</w:t>
            </w:r>
          </w:p>
        </w:tc>
        <w:tc>
          <w:tcPr>
            <w:tcW w:w="1170" w:type="dxa"/>
            <w:tcBorders>
              <w:top w:val="single" w:sz="4" w:space="0" w:color="auto"/>
              <w:bottom w:val="double" w:sz="4" w:space="0" w:color="auto"/>
            </w:tcBorders>
          </w:tcPr>
          <w:p w14:paraId="26429A7B" w14:textId="44C1AF4D" w:rsidR="00CE5B12" w:rsidRPr="00F4373D" w:rsidRDefault="00CE5B12" w:rsidP="006E09CC">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25,708,922</w:t>
            </w:r>
          </w:p>
        </w:tc>
        <w:tc>
          <w:tcPr>
            <w:tcW w:w="72" w:type="dxa"/>
          </w:tcPr>
          <w:p w14:paraId="642D3008" w14:textId="77777777" w:rsidR="00CE5B12" w:rsidRPr="00F4373D" w:rsidRDefault="00CE5B12" w:rsidP="00CE5B12">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Borders>
              <w:top w:val="single" w:sz="4" w:space="0" w:color="auto"/>
              <w:bottom w:val="double" w:sz="4" w:space="0" w:color="auto"/>
            </w:tcBorders>
          </w:tcPr>
          <w:p w14:paraId="34988A75" w14:textId="77777777" w:rsidR="00CE5B12" w:rsidRPr="00F4373D" w:rsidRDefault="00CE5B12" w:rsidP="00CE5B12">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8,457,786</w:t>
            </w:r>
          </w:p>
        </w:tc>
        <w:tc>
          <w:tcPr>
            <w:tcW w:w="72" w:type="dxa"/>
          </w:tcPr>
          <w:p w14:paraId="5B048564" w14:textId="77777777" w:rsidR="00CE5B12" w:rsidRPr="00F4373D" w:rsidRDefault="00CE5B12" w:rsidP="00CE5B12">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577E33D4" w14:textId="67234964" w:rsidR="00CE5B12" w:rsidRPr="00F4373D" w:rsidRDefault="00CE5B12" w:rsidP="006E09CC">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25,074,586</w:t>
            </w:r>
          </w:p>
        </w:tc>
        <w:tc>
          <w:tcPr>
            <w:tcW w:w="72" w:type="dxa"/>
          </w:tcPr>
          <w:p w14:paraId="1F973870" w14:textId="77777777" w:rsidR="00CE5B12" w:rsidRPr="00F4373D" w:rsidRDefault="00CE5B12" w:rsidP="00CE5B12">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075CF429" w14:textId="77777777" w:rsidR="00CE5B12" w:rsidRPr="00F4373D" w:rsidRDefault="00CE5B12" w:rsidP="00CE5B12">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5,944,508</w:t>
            </w:r>
          </w:p>
        </w:tc>
      </w:tr>
    </w:tbl>
    <w:p w14:paraId="3322C32A" w14:textId="511BA3C1" w:rsidR="00E918E8" w:rsidRPr="00F4373D" w:rsidRDefault="00E8310C" w:rsidP="00E8310C">
      <w:pPr>
        <w:pStyle w:val="Heading1"/>
        <w:tabs>
          <w:tab w:val="left" w:pos="540"/>
        </w:tabs>
        <w:spacing w:before="360" w:after="240"/>
        <w:rPr>
          <w:rFonts w:ascii="Times New Roman" w:hAnsi="Times New Roman" w:cstheme="minorBidi"/>
          <w:sz w:val="20"/>
          <w:szCs w:val="20"/>
          <w:lang w:val="en-US"/>
        </w:rPr>
      </w:pPr>
      <w:r w:rsidRPr="00F4373D">
        <w:rPr>
          <w:rFonts w:ascii="Times New Roman" w:hAnsi="Times New Roman" w:cstheme="minorBidi"/>
          <w:sz w:val="24"/>
          <w:szCs w:val="24"/>
          <w:lang w:val="en-US"/>
        </w:rPr>
        <w:t>28.</w:t>
      </w:r>
      <w:r w:rsidRPr="00F4373D">
        <w:rPr>
          <w:rFonts w:ascii="Times New Roman" w:hAnsi="Times New Roman" w:cstheme="minorBidi"/>
          <w:sz w:val="24"/>
          <w:szCs w:val="24"/>
          <w:lang w:val="en-US"/>
        </w:rPr>
        <w:tab/>
      </w:r>
      <w:proofErr w:type="gramStart"/>
      <w:r w:rsidR="00E918E8" w:rsidRPr="00F4373D">
        <w:rPr>
          <w:rFonts w:ascii="Times New Roman" w:hAnsi="Times New Roman" w:cstheme="minorBidi"/>
          <w:sz w:val="20"/>
          <w:szCs w:val="20"/>
          <w:lang w:val="en-US"/>
        </w:rPr>
        <w:t>EXPENSE  BY</w:t>
      </w:r>
      <w:proofErr w:type="gramEnd"/>
      <w:r w:rsidR="00E918E8" w:rsidRPr="00F4373D">
        <w:rPr>
          <w:rFonts w:ascii="Times New Roman" w:hAnsi="Times New Roman" w:cstheme="minorBidi"/>
          <w:sz w:val="20"/>
          <w:szCs w:val="20"/>
          <w:lang w:val="en-US"/>
        </w:rPr>
        <w:t xml:space="preserve">  NATURE</w:t>
      </w:r>
    </w:p>
    <w:p w14:paraId="57A5F700" w14:textId="0AC1C71C" w:rsidR="00E918E8" w:rsidRPr="00F4373D" w:rsidRDefault="0041426C" w:rsidP="00476ECC">
      <w:pPr>
        <w:ind w:left="540"/>
        <w:jc w:val="thaiDistribute"/>
        <w:rPr>
          <w:rFonts w:ascii="Times New Roman" w:eastAsia="Arial" w:hAnsi="Times New Roman" w:cs="Angsana New"/>
          <w:bCs/>
          <w:sz w:val="24"/>
          <w:szCs w:val="24"/>
        </w:rPr>
      </w:pPr>
      <w:r w:rsidRPr="00F4373D">
        <w:rPr>
          <w:rFonts w:ascii="Times New Roman" w:eastAsia="Arial" w:hAnsi="Times New Roman" w:cs="Angsana New"/>
          <w:bCs/>
          <w:sz w:val="24"/>
          <w:szCs w:val="24"/>
        </w:rPr>
        <w:t xml:space="preserve">The financial statements included an analysis of expenses by </w:t>
      </w:r>
      <w:r w:rsidR="00D1583F" w:rsidRPr="00F4373D">
        <w:rPr>
          <w:rFonts w:ascii="Times New Roman" w:eastAsia="Arial" w:hAnsi="Times New Roman" w:cs="Angsana New"/>
          <w:bCs/>
          <w:sz w:val="24"/>
          <w:szCs w:val="24"/>
        </w:rPr>
        <w:t>nature</w:t>
      </w:r>
      <w:r w:rsidR="00476ECC" w:rsidRPr="00F4373D">
        <w:rPr>
          <w:rFonts w:ascii="Times New Roman" w:eastAsia="Arial" w:hAnsi="Times New Roman" w:cs="Angsana New"/>
          <w:bCs/>
          <w:sz w:val="24"/>
          <w:szCs w:val="24"/>
        </w:rPr>
        <w:t xml:space="preserve"> for the </w:t>
      </w:r>
      <w:r w:rsidRPr="00F4373D">
        <w:rPr>
          <w:rFonts w:ascii="Times New Roman" w:eastAsia="Arial" w:hAnsi="Times New Roman" w:cs="Angsana New"/>
          <w:bCs/>
          <w:sz w:val="24"/>
          <w:szCs w:val="24"/>
        </w:rPr>
        <w:t>years ended December 31, as follows:</w:t>
      </w:r>
    </w:p>
    <w:p w14:paraId="17018E13" w14:textId="6C9029BC" w:rsidR="00476ECC" w:rsidRPr="00F4373D" w:rsidRDefault="00476ECC" w:rsidP="00476ECC">
      <w:pPr>
        <w:ind w:left="540"/>
        <w:jc w:val="right"/>
        <w:rPr>
          <w:rFonts w:ascii="Times New Roman" w:eastAsia="Arial" w:hAnsi="Times New Roman" w:cs="Angsana New"/>
          <w:bCs/>
          <w:sz w:val="24"/>
          <w:szCs w:val="24"/>
        </w:rPr>
      </w:pPr>
      <w:proofErr w:type="gramStart"/>
      <w:r w:rsidRPr="00F4373D">
        <w:rPr>
          <w:rFonts w:ascii="Times New Roman" w:eastAsia="Times New Roman" w:hAnsi="Times New Roman" w:cs="Times New Roman"/>
          <w:b/>
          <w:bCs/>
          <w:sz w:val="20"/>
          <w:szCs w:val="20"/>
        </w:rPr>
        <w:t>Unit :</w:t>
      </w:r>
      <w:proofErr w:type="gramEnd"/>
      <w:r w:rsidRPr="00F4373D">
        <w:rPr>
          <w:rFonts w:ascii="Times New Roman" w:eastAsia="Times New Roman" w:hAnsi="Times New Roman" w:cs="Times New Roman"/>
          <w:b/>
          <w:bCs/>
          <w:sz w:val="20"/>
          <w:szCs w:val="20"/>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4140"/>
        <w:gridCol w:w="1170"/>
        <w:gridCol w:w="72"/>
        <w:gridCol w:w="1098"/>
        <w:gridCol w:w="72"/>
        <w:gridCol w:w="1188"/>
        <w:gridCol w:w="72"/>
        <w:gridCol w:w="1188"/>
      </w:tblGrid>
      <w:tr w:rsidR="00F4373D" w:rsidRPr="00F4373D" w14:paraId="60AFA3AF" w14:textId="77777777" w:rsidTr="00476ECC">
        <w:trPr>
          <w:trHeight w:val="20"/>
        </w:trPr>
        <w:tc>
          <w:tcPr>
            <w:tcW w:w="4140" w:type="dxa"/>
            <w:vAlign w:val="center"/>
          </w:tcPr>
          <w:p w14:paraId="1501A58D" w14:textId="77777777" w:rsidR="00E918E8" w:rsidRPr="00F4373D" w:rsidRDefault="00E918E8" w:rsidP="00F00E8D">
            <w:pPr>
              <w:tabs>
                <w:tab w:val="right" w:pos="10890"/>
              </w:tabs>
              <w:autoSpaceDE w:val="0"/>
              <w:autoSpaceDN w:val="0"/>
              <w:spacing w:line="240" w:lineRule="exact"/>
              <w:ind w:left="404"/>
              <w:rPr>
                <w:rFonts w:asciiTheme="majorBidi" w:hAnsiTheme="majorBidi" w:cstheme="majorBidi"/>
                <w:sz w:val="32"/>
                <w:szCs w:val="32"/>
              </w:rPr>
            </w:pPr>
          </w:p>
        </w:tc>
        <w:tc>
          <w:tcPr>
            <w:tcW w:w="2340" w:type="dxa"/>
            <w:gridSpan w:val="3"/>
            <w:vAlign w:val="center"/>
          </w:tcPr>
          <w:p w14:paraId="7B38D0EF" w14:textId="77777777" w:rsidR="00E918E8" w:rsidRPr="00F4373D" w:rsidRDefault="00E918E8"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4DB4624D" w14:textId="77777777" w:rsidR="00E918E8" w:rsidRPr="00F4373D" w:rsidRDefault="00E918E8"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c>
          <w:tcPr>
            <w:tcW w:w="72" w:type="dxa"/>
          </w:tcPr>
          <w:p w14:paraId="1C2BF905" w14:textId="77777777" w:rsidR="00E918E8" w:rsidRPr="00F4373D" w:rsidRDefault="00E918E8" w:rsidP="00F00E8D">
            <w:pPr>
              <w:autoSpaceDE w:val="0"/>
              <w:autoSpaceDN w:val="0"/>
              <w:spacing w:line="240" w:lineRule="exact"/>
              <w:ind w:right="-72"/>
              <w:jc w:val="center"/>
              <w:rPr>
                <w:rFonts w:asciiTheme="majorBidi" w:hAnsiTheme="majorBidi" w:cstheme="majorBidi"/>
                <w:b/>
                <w:bCs/>
                <w:sz w:val="32"/>
                <w:szCs w:val="32"/>
              </w:rPr>
            </w:pPr>
          </w:p>
        </w:tc>
        <w:tc>
          <w:tcPr>
            <w:tcW w:w="2448" w:type="dxa"/>
            <w:gridSpan w:val="3"/>
          </w:tcPr>
          <w:p w14:paraId="5DFCEE82" w14:textId="77777777" w:rsidR="00E918E8" w:rsidRPr="00F4373D" w:rsidRDefault="00E918E8"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4B56EC2F" w14:textId="77777777" w:rsidR="00E918E8" w:rsidRPr="00F4373D" w:rsidRDefault="00E918E8"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4AA7D5AE" w14:textId="77777777" w:rsidTr="00476ECC">
        <w:trPr>
          <w:trHeight w:val="20"/>
        </w:trPr>
        <w:tc>
          <w:tcPr>
            <w:tcW w:w="4140" w:type="dxa"/>
            <w:vAlign w:val="center"/>
          </w:tcPr>
          <w:p w14:paraId="4D275DE5" w14:textId="77777777" w:rsidR="00E918E8" w:rsidRPr="00F4373D" w:rsidRDefault="00E918E8" w:rsidP="00F00E8D">
            <w:pPr>
              <w:tabs>
                <w:tab w:val="right" w:pos="10890"/>
              </w:tabs>
              <w:autoSpaceDE w:val="0"/>
              <w:autoSpaceDN w:val="0"/>
              <w:spacing w:line="240" w:lineRule="exact"/>
              <w:ind w:left="404"/>
              <w:rPr>
                <w:rFonts w:ascii="Times New Roman" w:hAnsi="Times New Roman" w:cs="Times New Roman"/>
                <w:sz w:val="20"/>
                <w:szCs w:val="20"/>
              </w:rPr>
            </w:pPr>
          </w:p>
        </w:tc>
        <w:tc>
          <w:tcPr>
            <w:tcW w:w="1170" w:type="dxa"/>
            <w:vAlign w:val="center"/>
          </w:tcPr>
          <w:p w14:paraId="7A49F48D"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0237C7AD"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rPr>
            </w:pPr>
          </w:p>
        </w:tc>
        <w:tc>
          <w:tcPr>
            <w:tcW w:w="1098" w:type="dxa"/>
          </w:tcPr>
          <w:p w14:paraId="30F3F477"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c>
          <w:tcPr>
            <w:tcW w:w="72" w:type="dxa"/>
          </w:tcPr>
          <w:p w14:paraId="19F6510D"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rPr>
            </w:pPr>
          </w:p>
        </w:tc>
        <w:tc>
          <w:tcPr>
            <w:tcW w:w="1188" w:type="dxa"/>
            <w:vAlign w:val="center"/>
          </w:tcPr>
          <w:p w14:paraId="199025B5"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4A035D41"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7E1D71E8" w14:textId="77777777" w:rsidR="00E918E8" w:rsidRPr="00F4373D" w:rsidRDefault="00E918E8"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7EE3C934" w14:textId="77777777" w:rsidTr="00476ECC">
        <w:trPr>
          <w:trHeight w:val="20"/>
        </w:trPr>
        <w:tc>
          <w:tcPr>
            <w:tcW w:w="4140" w:type="dxa"/>
            <w:vAlign w:val="bottom"/>
          </w:tcPr>
          <w:p w14:paraId="0AA0D000" w14:textId="77777777" w:rsidR="00E918E8" w:rsidRPr="00F4373D" w:rsidRDefault="00E918E8" w:rsidP="00F00E8D">
            <w:pPr>
              <w:tabs>
                <w:tab w:val="right" w:pos="10890"/>
              </w:tabs>
              <w:autoSpaceDE w:val="0"/>
              <w:autoSpaceDN w:val="0"/>
              <w:spacing w:line="240" w:lineRule="exact"/>
              <w:ind w:left="270" w:right="-360"/>
              <w:rPr>
                <w:rFonts w:ascii="Times New Roman" w:hAnsi="Times New Roman" w:cs="Times New Roman"/>
                <w:sz w:val="20"/>
                <w:szCs w:val="20"/>
              </w:rPr>
            </w:pPr>
          </w:p>
        </w:tc>
        <w:tc>
          <w:tcPr>
            <w:tcW w:w="1170" w:type="dxa"/>
          </w:tcPr>
          <w:p w14:paraId="56583FA7" w14:textId="77777777" w:rsidR="00E918E8" w:rsidRPr="00F4373D" w:rsidRDefault="00E918E8"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128ED797" w14:textId="77777777" w:rsidR="00E918E8" w:rsidRPr="00F4373D" w:rsidRDefault="00E918E8"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0CF1813E" w14:textId="77777777" w:rsidR="00E918E8" w:rsidRPr="00F4373D" w:rsidRDefault="00E918E8" w:rsidP="00F00E8D">
            <w:pPr>
              <w:tabs>
                <w:tab w:val="decimal" w:pos="560"/>
              </w:tabs>
              <w:autoSpaceDE w:val="0"/>
              <w:autoSpaceDN w:val="0"/>
              <w:spacing w:line="240" w:lineRule="exact"/>
              <w:ind w:right="-72"/>
              <w:jc w:val="left"/>
              <w:rPr>
                <w:rFonts w:ascii="Times New Roman" w:hAnsi="Times New Roman" w:cs="Times New Roman"/>
                <w:sz w:val="20"/>
                <w:szCs w:val="20"/>
              </w:rPr>
            </w:pPr>
          </w:p>
        </w:tc>
        <w:tc>
          <w:tcPr>
            <w:tcW w:w="72" w:type="dxa"/>
          </w:tcPr>
          <w:p w14:paraId="27F7E2A5" w14:textId="77777777" w:rsidR="00E918E8" w:rsidRPr="00F4373D" w:rsidRDefault="00E918E8"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6BBE937A" w14:textId="77777777" w:rsidR="00E918E8" w:rsidRPr="00F4373D" w:rsidRDefault="00E918E8"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092CB0BA" w14:textId="77777777" w:rsidR="00E918E8" w:rsidRPr="00F4373D" w:rsidRDefault="00E918E8"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1284775C" w14:textId="77777777" w:rsidR="00E918E8" w:rsidRPr="00F4373D" w:rsidRDefault="00E918E8" w:rsidP="00F00E8D">
            <w:pPr>
              <w:tabs>
                <w:tab w:val="decimal" w:pos="560"/>
              </w:tabs>
              <w:autoSpaceDE w:val="0"/>
              <w:autoSpaceDN w:val="0"/>
              <w:spacing w:line="240" w:lineRule="exact"/>
              <w:ind w:right="-72"/>
              <w:jc w:val="left"/>
              <w:rPr>
                <w:rFonts w:ascii="Times New Roman" w:hAnsi="Times New Roman" w:cs="Times New Roman"/>
                <w:sz w:val="20"/>
                <w:szCs w:val="20"/>
              </w:rPr>
            </w:pPr>
          </w:p>
        </w:tc>
      </w:tr>
      <w:tr w:rsidR="00F4373D" w:rsidRPr="00F4373D" w14:paraId="0846DEBA" w14:textId="77777777" w:rsidTr="00476ECC">
        <w:trPr>
          <w:trHeight w:val="20"/>
        </w:trPr>
        <w:tc>
          <w:tcPr>
            <w:tcW w:w="4140" w:type="dxa"/>
            <w:vAlign w:val="bottom"/>
          </w:tcPr>
          <w:p w14:paraId="03AAC65B" w14:textId="4D69F5C6" w:rsidR="00B855FE" w:rsidRPr="00F4373D" w:rsidRDefault="00B855FE" w:rsidP="00B855FE">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sz w:val="20"/>
                <w:szCs w:val="20"/>
              </w:rPr>
              <w:t>Purchase</w:t>
            </w:r>
          </w:p>
        </w:tc>
        <w:tc>
          <w:tcPr>
            <w:tcW w:w="1170" w:type="dxa"/>
          </w:tcPr>
          <w:p w14:paraId="49884B47" w14:textId="6F246E3B" w:rsidR="00B855FE" w:rsidRPr="00F4373D" w:rsidRDefault="00B855FE" w:rsidP="00B855FE">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134,171,120</w:t>
            </w:r>
          </w:p>
        </w:tc>
        <w:tc>
          <w:tcPr>
            <w:tcW w:w="72" w:type="dxa"/>
          </w:tcPr>
          <w:p w14:paraId="0CBCC1CE"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Pr>
          <w:p w14:paraId="4063BB9A" w14:textId="77777777" w:rsidR="00B855FE" w:rsidRPr="00F4373D" w:rsidRDefault="00B855FE" w:rsidP="00B855FE">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73,551,333</w:t>
            </w:r>
          </w:p>
        </w:tc>
        <w:tc>
          <w:tcPr>
            <w:tcW w:w="72" w:type="dxa"/>
          </w:tcPr>
          <w:p w14:paraId="4D20CC86"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7E5318C0" w14:textId="032C0F6C"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126,108,704</w:t>
            </w:r>
          </w:p>
        </w:tc>
        <w:tc>
          <w:tcPr>
            <w:tcW w:w="72" w:type="dxa"/>
          </w:tcPr>
          <w:p w14:paraId="54E9896A"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1E499787" w14:textId="77777777" w:rsidR="00B855FE" w:rsidRPr="00F4373D" w:rsidRDefault="00B855FE" w:rsidP="00B855FE">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55,302,682</w:t>
            </w:r>
          </w:p>
        </w:tc>
      </w:tr>
      <w:tr w:rsidR="00F4373D" w:rsidRPr="00F4373D" w14:paraId="162E0025" w14:textId="77777777" w:rsidTr="00D202F8">
        <w:trPr>
          <w:trHeight w:val="20"/>
        </w:trPr>
        <w:tc>
          <w:tcPr>
            <w:tcW w:w="4140" w:type="dxa"/>
            <w:vAlign w:val="bottom"/>
          </w:tcPr>
          <w:p w14:paraId="21DB4064" w14:textId="77777777" w:rsidR="00B855FE" w:rsidRPr="00F4373D" w:rsidRDefault="00B855FE" w:rsidP="00B855FE">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sz w:val="20"/>
                <w:szCs w:val="20"/>
              </w:rPr>
              <w:t>Internet and network service fee</w:t>
            </w:r>
          </w:p>
        </w:tc>
        <w:tc>
          <w:tcPr>
            <w:tcW w:w="1170" w:type="dxa"/>
            <w:vAlign w:val="bottom"/>
          </w:tcPr>
          <w:p w14:paraId="7342065B" w14:textId="6808B7D4" w:rsidR="00B855FE" w:rsidRPr="00F4373D" w:rsidRDefault="00B855FE" w:rsidP="00B855FE">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47,544,583</w:t>
            </w:r>
          </w:p>
        </w:tc>
        <w:tc>
          <w:tcPr>
            <w:tcW w:w="72" w:type="dxa"/>
          </w:tcPr>
          <w:p w14:paraId="46FABC95"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Pr>
          <w:p w14:paraId="1C216CC8" w14:textId="77777777" w:rsidR="00B855FE" w:rsidRPr="00F4373D" w:rsidRDefault="00B855FE" w:rsidP="00B855FE">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65,024,280</w:t>
            </w:r>
          </w:p>
        </w:tc>
        <w:tc>
          <w:tcPr>
            <w:tcW w:w="72" w:type="dxa"/>
          </w:tcPr>
          <w:p w14:paraId="49570787"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2AC89BD6" w14:textId="4C584202"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46,013,431</w:t>
            </w:r>
          </w:p>
        </w:tc>
        <w:tc>
          <w:tcPr>
            <w:tcW w:w="72" w:type="dxa"/>
          </w:tcPr>
          <w:p w14:paraId="6D0F39C1"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7C279938" w14:textId="77777777" w:rsidR="00B855FE" w:rsidRPr="00F4373D" w:rsidRDefault="00B855FE" w:rsidP="00B855FE">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64,070,817</w:t>
            </w:r>
          </w:p>
        </w:tc>
      </w:tr>
      <w:tr w:rsidR="00F4373D" w:rsidRPr="00F4373D" w14:paraId="4C16ACB7" w14:textId="77777777" w:rsidTr="00476ECC">
        <w:trPr>
          <w:trHeight w:val="20"/>
        </w:trPr>
        <w:tc>
          <w:tcPr>
            <w:tcW w:w="4140" w:type="dxa"/>
            <w:vAlign w:val="bottom"/>
          </w:tcPr>
          <w:p w14:paraId="7DC83639" w14:textId="77777777" w:rsidR="00B855FE" w:rsidRPr="00F4373D" w:rsidRDefault="00B855FE" w:rsidP="00B855FE">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sz w:val="20"/>
                <w:szCs w:val="20"/>
              </w:rPr>
              <w:t>Subcontract cost</w:t>
            </w:r>
          </w:p>
        </w:tc>
        <w:tc>
          <w:tcPr>
            <w:tcW w:w="1170" w:type="dxa"/>
          </w:tcPr>
          <w:p w14:paraId="04D51E0C" w14:textId="191DF9A2" w:rsidR="00B855FE" w:rsidRPr="00F4373D" w:rsidRDefault="00B855FE" w:rsidP="00B855FE">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115,864,142</w:t>
            </w:r>
          </w:p>
        </w:tc>
        <w:tc>
          <w:tcPr>
            <w:tcW w:w="72" w:type="dxa"/>
          </w:tcPr>
          <w:p w14:paraId="7EEE7737"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center"/>
          </w:tcPr>
          <w:p w14:paraId="1D60766A" w14:textId="77777777" w:rsidR="00B855FE" w:rsidRPr="00F4373D" w:rsidRDefault="00B855FE" w:rsidP="00B855FE">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288,312,846</w:t>
            </w:r>
          </w:p>
        </w:tc>
        <w:tc>
          <w:tcPr>
            <w:tcW w:w="72" w:type="dxa"/>
          </w:tcPr>
          <w:p w14:paraId="18AB76AF"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04F4D791" w14:textId="70E911CC"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8,258,694</w:t>
            </w:r>
          </w:p>
        </w:tc>
        <w:tc>
          <w:tcPr>
            <w:tcW w:w="72" w:type="dxa"/>
          </w:tcPr>
          <w:p w14:paraId="3FFE8DCC"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center"/>
          </w:tcPr>
          <w:p w14:paraId="2392A6D3" w14:textId="77777777" w:rsidR="00B855FE" w:rsidRPr="00F4373D" w:rsidRDefault="00B855FE" w:rsidP="00B855FE">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58,671,335 </w:t>
            </w:r>
          </w:p>
        </w:tc>
      </w:tr>
      <w:tr w:rsidR="006C4849" w:rsidRPr="00F4373D" w14:paraId="4D160144" w14:textId="77777777" w:rsidTr="00476ECC">
        <w:trPr>
          <w:trHeight w:val="20"/>
        </w:trPr>
        <w:tc>
          <w:tcPr>
            <w:tcW w:w="4140" w:type="dxa"/>
            <w:vAlign w:val="bottom"/>
          </w:tcPr>
          <w:p w14:paraId="7E9F00FE" w14:textId="5C4F7198" w:rsidR="006C4849" w:rsidRPr="00F4373D" w:rsidRDefault="006C4849" w:rsidP="00B855FE">
            <w:pPr>
              <w:tabs>
                <w:tab w:val="right" w:pos="10890"/>
              </w:tabs>
              <w:autoSpaceDE w:val="0"/>
              <w:autoSpaceDN w:val="0"/>
              <w:spacing w:line="240" w:lineRule="exact"/>
              <w:ind w:left="270" w:right="-360"/>
              <w:rPr>
                <w:rFonts w:ascii="Times New Roman" w:hAnsi="Times New Roman" w:cs="Times New Roman"/>
                <w:sz w:val="20"/>
                <w:szCs w:val="20"/>
              </w:rPr>
            </w:pPr>
            <w:r>
              <w:rPr>
                <w:rFonts w:ascii="Times New Roman" w:hAnsi="Times New Roman" w:cs="Times New Roman"/>
                <w:sz w:val="20"/>
                <w:szCs w:val="20"/>
              </w:rPr>
              <w:t>Salary, wages and employee - related expenses</w:t>
            </w:r>
          </w:p>
        </w:tc>
        <w:tc>
          <w:tcPr>
            <w:tcW w:w="1170" w:type="dxa"/>
          </w:tcPr>
          <w:p w14:paraId="34F61C77" w14:textId="4537DCC7" w:rsidR="006C4849" w:rsidRPr="00F4373D" w:rsidRDefault="006C4849" w:rsidP="00B855FE">
            <w:pPr>
              <w:tabs>
                <w:tab w:val="decimal" w:pos="1082"/>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84,253,647</w:t>
            </w:r>
          </w:p>
        </w:tc>
        <w:tc>
          <w:tcPr>
            <w:tcW w:w="72" w:type="dxa"/>
          </w:tcPr>
          <w:p w14:paraId="60AED560" w14:textId="77777777" w:rsidR="006C4849" w:rsidRPr="00F4373D" w:rsidRDefault="006C4849"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center"/>
          </w:tcPr>
          <w:p w14:paraId="2E3C9D0B" w14:textId="1E815C19" w:rsidR="006C4849" w:rsidRPr="00F4373D" w:rsidRDefault="00904C9D" w:rsidP="00B855FE">
            <w:pPr>
              <w:tabs>
                <w:tab w:val="decimal" w:pos="987"/>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97,917,808</w:t>
            </w:r>
          </w:p>
        </w:tc>
        <w:tc>
          <w:tcPr>
            <w:tcW w:w="72" w:type="dxa"/>
          </w:tcPr>
          <w:p w14:paraId="66616850" w14:textId="77777777" w:rsidR="006C4849" w:rsidRPr="00F4373D" w:rsidRDefault="006C4849"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41EBC38B" w14:textId="2F89946F" w:rsidR="006C4849" w:rsidRPr="00F4373D" w:rsidRDefault="006C4849" w:rsidP="00B855FE">
            <w:pPr>
              <w:tabs>
                <w:tab w:val="decimal" w:pos="987"/>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64,406,172</w:t>
            </w:r>
          </w:p>
        </w:tc>
        <w:tc>
          <w:tcPr>
            <w:tcW w:w="72" w:type="dxa"/>
          </w:tcPr>
          <w:p w14:paraId="0CB9765A" w14:textId="77777777" w:rsidR="006C4849" w:rsidRPr="00F4373D" w:rsidRDefault="006C4849"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center"/>
          </w:tcPr>
          <w:p w14:paraId="41FE1FC8" w14:textId="797A5AE3" w:rsidR="006C4849" w:rsidRPr="00F4373D" w:rsidRDefault="006C4849" w:rsidP="00B855FE">
            <w:pPr>
              <w:tabs>
                <w:tab w:val="decimal" w:pos="1100"/>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74,588,919</w:t>
            </w:r>
          </w:p>
        </w:tc>
      </w:tr>
      <w:tr w:rsidR="00F4373D" w:rsidRPr="00F4373D" w14:paraId="5B441619" w14:textId="77777777" w:rsidTr="00476ECC">
        <w:trPr>
          <w:trHeight w:val="20"/>
        </w:trPr>
        <w:tc>
          <w:tcPr>
            <w:tcW w:w="4140" w:type="dxa"/>
            <w:vAlign w:val="bottom"/>
          </w:tcPr>
          <w:p w14:paraId="7034B467" w14:textId="77777777" w:rsidR="00B855FE" w:rsidRPr="00F4373D" w:rsidRDefault="00B855FE" w:rsidP="00B855FE">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sz w:val="20"/>
                <w:szCs w:val="20"/>
              </w:rPr>
              <w:t>Utilities</w:t>
            </w:r>
          </w:p>
        </w:tc>
        <w:tc>
          <w:tcPr>
            <w:tcW w:w="1170" w:type="dxa"/>
          </w:tcPr>
          <w:p w14:paraId="30F9B86C" w14:textId="315F80C6" w:rsidR="00B855FE" w:rsidRPr="00F4373D" w:rsidRDefault="00B855FE" w:rsidP="00B855FE">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65,158,639</w:t>
            </w:r>
          </w:p>
        </w:tc>
        <w:tc>
          <w:tcPr>
            <w:tcW w:w="72" w:type="dxa"/>
          </w:tcPr>
          <w:p w14:paraId="7724DB60"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center"/>
          </w:tcPr>
          <w:p w14:paraId="5C00F167"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72,272,144 </w:t>
            </w:r>
          </w:p>
        </w:tc>
        <w:tc>
          <w:tcPr>
            <w:tcW w:w="72" w:type="dxa"/>
          </w:tcPr>
          <w:p w14:paraId="2B39DC41"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65C3694D" w14:textId="4916557E"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65,056,803</w:t>
            </w:r>
          </w:p>
        </w:tc>
        <w:tc>
          <w:tcPr>
            <w:tcW w:w="72" w:type="dxa"/>
          </w:tcPr>
          <w:p w14:paraId="14AB97F3"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center"/>
          </w:tcPr>
          <w:p w14:paraId="15F10B1D" w14:textId="77777777" w:rsidR="00B855FE" w:rsidRPr="00F4373D" w:rsidRDefault="00B855FE" w:rsidP="00B855FE">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72,135,258 </w:t>
            </w:r>
          </w:p>
        </w:tc>
      </w:tr>
      <w:tr w:rsidR="00F4373D" w:rsidRPr="00F4373D" w14:paraId="04C5AFF0" w14:textId="77777777" w:rsidTr="00476ECC">
        <w:trPr>
          <w:trHeight w:val="20"/>
        </w:trPr>
        <w:tc>
          <w:tcPr>
            <w:tcW w:w="4140" w:type="dxa"/>
            <w:vAlign w:val="bottom"/>
          </w:tcPr>
          <w:p w14:paraId="5E10B09F" w14:textId="77777777" w:rsidR="00B855FE" w:rsidRPr="00F4373D" w:rsidRDefault="00B855FE" w:rsidP="00B855FE">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sz w:val="20"/>
                <w:szCs w:val="20"/>
              </w:rPr>
              <w:t>Depreciation and amortisation</w:t>
            </w:r>
          </w:p>
        </w:tc>
        <w:tc>
          <w:tcPr>
            <w:tcW w:w="1170" w:type="dxa"/>
          </w:tcPr>
          <w:p w14:paraId="4154A10C" w14:textId="37DBE7E0" w:rsidR="00B855FE" w:rsidRPr="00F4373D" w:rsidRDefault="00B855FE" w:rsidP="00B855FE">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30,202,985</w:t>
            </w:r>
          </w:p>
        </w:tc>
        <w:tc>
          <w:tcPr>
            <w:tcW w:w="72" w:type="dxa"/>
          </w:tcPr>
          <w:p w14:paraId="66B328AB"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center"/>
          </w:tcPr>
          <w:p w14:paraId="022C03C3"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31,872,998</w:t>
            </w:r>
          </w:p>
        </w:tc>
        <w:tc>
          <w:tcPr>
            <w:tcW w:w="72" w:type="dxa"/>
          </w:tcPr>
          <w:p w14:paraId="6D9908EF"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22F8A267" w14:textId="78DA8DC6"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28,040,060</w:t>
            </w:r>
          </w:p>
        </w:tc>
        <w:tc>
          <w:tcPr>
            <w:tcW w:w="72" w:type="dxa"/>
          </w:tcPr>
          <w:p w14:paraId="377B1146"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center"/>
          </w:tcPr>
          <w:p w14:paraId="07528BB1" w14:textId="77777777" w:rsidR="00B855FE" w:rsidRPr="00F4373D" w:rsidRDefault="00B855FE" w:rsidP="00B855FE">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30,058,927 </w:t>
            </w:r>
          </w:p>
        </w:tc>
      </w:tr>
      <w:tr w:rsidR="00F4373D" w:rsidRPr="00F4373D" w14:paraId="380E47B4" w14:textId="77777777" w:rsidTr="00476ECC">
        <w:trPr>
          <w:trHeight w:val="20"/>
        </w:trPr>
        <w:tc>
          <w:tcPr>
            <w:tcW w:w="4140" w:type="dxa"/>
            <w:vAlign w:val="bottom"/>
          </w:tcPr>
          <w:p w14:paraId="2EFB4B3A" w14:textId="77777777" w:rsidR="00B855FE" w:rsidRPr="00F4373D" w:rsidRDefault="00B855FE" w:rsidP="00B855FE">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sz w:val="20"/>
                <w:szCs w:val="20"/>
              </w:rPr>
              <w:t>Service fee</w:t>
            </w:r>
          </w:p>
        </w:tc>
        <w:tc>
          <w:tcPr>
            <w:tcW w:w="1170" w:type="dxa"/>
          </w:tcPr>
          <w:p w14:paraId="7981BD05" w14:textId="0A5B3BD8" w:rsidR="00B855FE" w:rsidRPr="00F4373D" w:rsidRDefault="00B855FE" w:rsidP="00B855FE">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16,842,922</w:t>
            </w:r>
          </w:p>
        </w:tc>
        <w:tc>
          <w:tcPr>
            <w:tcW w:w="72" w:type="dxa"/>
          </w:tcPr>
          <w:p w14:paraId="013D5791"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center"/>
          </w:tcPr>
          <w:p w14:paraId="2954F4C6"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15,342,458 </w:t>
            </w:r>
          </w:p>
        </w:tc>
        <w:tc>
          <w:tcPr>
            <w:tcW w:w="72" w:type="dxa"/>
          </w:tcPr>
          <w:p w14:paraId="3B3F1205"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7DA310BC" w14:textId="737DDE50"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16,842,922</w:t>
            </w:r>
          </w:p>
        </w:tc>
        <w:tc>
          <w:tcPr>
            <w:tcW w:w="72" w:type="dxa"/>
          </w:tcPr>
          <w:p w14:paraId="73C5E664"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center"/>
          </w:tcPr>
          <w:p w14:paraId="0A249254" w14:textId="77777777" w:rsidR="00B855FE" w:rsidRPr="00F4373D" w:rsidRDefault="00B855FE" w:rsidP="00B855FE">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15,338,458 </w:t>
            </w:r>
          </w:p>
        </w:tc>
      </w:tr>
      <w:tr w:rsidR="00F4373D" w:rsidRPr="00F4373D" w14:paraId="2CE07392" w14:textId="77777777" w:rsidTr="00476ECC">
        <w:trPr>
          <w:trHeight w:val="20"/>
        </w:trPr>
        <w:tc>
          <w:tcPr>
            <w:tcW w:w="4140" w:type="dxa"/>
            <w:vAlign w:val="bottom"/>
          </w:tcPr>
          <w:p w14:paraId="16E19E28" w14:textId="77777777" w:rsidR="00B855FE" w:rsidRPr="00F4373D" w:rsidRDefault="00B855FE" w:rsidP="00B855FE">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sz w:val="20"/>
                <w:szCs w:val="20"/>
              </w:rPr>
              <w:t>Consultancy fee</w:t>
            </w:r>
          </w:p>
        </w:tc>
        <w:tc>
          <w:tcPr>
            <w:tcW w:w="1170" w:type="dxa"/>
          </w:tcPr>
          <w:p w14:paraId="687D2F3C" w14:textId="69137B2C" w:rsidR="00B855FE" w:rsidRPr="00F4373D" w:rsidRDefault="00B855FE" w:rsidP="00B855FE">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16,595,522</w:t>
            </w:r>
          </w:p>
        </w:tc>
        <w:tc>
          <w:tcPr>
            <w:tcW w:w="72" w:type="dxa"/>
          </w:tcPr>
          <w:p w14:paraId="2589EE4F"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center"/>
          </w:tcPr>
          <w:p w14:paraId="37881A8D"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24,657,058 </w:t>
            </w:r>
          </w:p>
        </w:tc>
        <w:tc>
          <w:tcPr>
            <w:tcW w:w="72" w:type="dxa"/>
          </w:tcPr>
          <w:p w14:paraId="7B6F627E"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7B2282B7" w14:textId="3EC686CB"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13,925,392</w:t>
            </w:r>
          </w:p>
        </w:tc>
        <w:tc>
          <w:tcPr>
            <w:tcW w:w="72" w:type="dxa"/>
          </w:tcPr>
          <w:p w14:paraId="75FDABED" w14:textId="77777777" w:rsidR="00B855FE" w:rsidRPr="00F4373D" w:rsidRDefault="00B855FE" w:rsidP="00B855FE">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center"/>
          </w:tcPr>
          <w:p w14:paraId="1FB99045" w14:textId="77777777" w:rsidR="00B855FE" w:rsidRPr="00F4373D" w:rsidRDefault="00B855FE" w:rsidP="00B855FE">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18,151,058 </w:t>
            </w:r>
          </w:p>
        </w:tc>
      </w:tr>
    </w:tbl>
    <w:p w14:paraId="57BCE051" w14:textId="42A4777F" w:rsidR="00216D24" w:rsidRPr="00F4373D" w:rsidRDefault="00216D24" w:rsidP="00216D24">
      <w:pPr>
        <w:pStyle w:val="Heading1"/>
        <w:tabs>
          <w:tab w:val="left" w:pos="540"/>
        </w:tabs>
        <w:spacing w:before="360" w:after="240"/>
        <w:rPr>
          <w:rFonts w:ascii="Times New Roman" w:hAnsi="Times New Roman" w:cstheme="minorBidi"/>
          <w:sz w:val="20"/>
          <w:szCs w:val="20"/>
          <w:lang w:val="en-US"/>
        </w:rPr>
      </w:pPr>
      <w:r w:rsidRPr="00F4373D">
        <w:rPr>
          <w:rFonts w:ascii="Times New Roman" w:hAnsi="Times New Roman" w:cstheme="minorBidi"/>
          <w:sz w:val="24"/>
          <w:szCs w:val="24"/>
          <w:lang w:val="en-US"/>
        </w:rPr>
        <w:t>29.</w:t>
      </w:r>
      <w:r w:rsidRPr="00F4373D">
        <w:rPr>
          <w:rFonts w:ascii="Times New Roman" w:hAnsi="Times New Roman" w:cstheme="minorBidi"/>
          <w:sz w:val="24"/>
          <w:szCs w:val="24"/>
          <w:lang w:val="en-US"/>
        </w:rPr>
        <w:tab/>
      </w:r>
      <w:proofErr w:type="gramStart"/>
      <w:r w:rsidRPr="00F4373D">
        <w:rPr>
          <w:rFonts w:ascii="Times New Roman" w:hAnsi="Times New Roman" w:cstheme="minorBidi"/>
          <w:sz w:val="20"/>
          <w:szCs w:val="20"/>
          <w:lang w:val="en-US"/>
        </w:rPr>
        <w:t>INCOME  TAX</w:t>
      </w:r>
      <w:proofErr w:type="gramEnd"/>
      <w:r w:rsidRPr="00F4373D">
        <w:rPr>
          <w:rFonts w:ascii="Times New Roman" w:hAnsi="Times New Roman" w:cstheme="minorBidi"/>
          <w:sz w:val="20"/>
          <w:szCs w:val="20"/>
          <w:lang w:val="en-US"/>
        </w:rPr>
        <w:t xml:space="preserve">  EXPENSE</w:t>
      </w:r>
    </w:p>
    <w:p w14:paraId="1F951AC3" w14:textId="6890DE83" w:rsidR="000A7DA5" w:rsidRPr="00F4373D" w:rsidRDefault="00BE7B90" w:rsidP="000A7DA5">
      <w:pPr>
        <w:ind w:left="540"/>
        <w:jc w:val="thaiDistribute"/>
        <w:rPr>
          <w:rFonts w:ascii="Times New Roman" w:eastAsia="Arial" w:hAnsi="Times New Roman" w:cs="Angsana New"/>
          <w:bCs/>
          <w:sz w:val="24"/>
          <w:szCs w:val="24"/>
        </w:rPr>
      </w:pPr>
      <w:r w:rsidRPr="00F4373D">
        <w:rPr>
          <w:rFonts w:ascii="Times New Roman" w:eastAsia="Arial" w:hAnsi="Times New Roman" w:cs="Angsana New"/>
          <w:bCs/>
          <w:sz w:val="24"/>
          <w:szCs w:val="24"/>
        </w:rPr>
        <w:t>Income tax expense</w:t>
      </w:r>
      <w:r w:rsidR="00745430" w:rsidRPr="00F4373D">
        <w:rPr>
          <w:rFonts w:ascii="Times New Roman" w:eastAsia="Arial" w:hAnsi="Times New Roman" w:cs="Angsana New"/>
          <w:bCs/>
          <w:sz w:val="24"/>
          <w:szCs w:val="24"/>
        </w:rPr>
        <w:t xml:space="preserve">s </w:t>
      </w:r>
      <w:r w:rsidR="003950A2" w:rsidRPr="00F4373D">
        <w:rPr>
          <w:rFonts w:ascii="Times New Roman" w:eastAsia="Arial" w:hAnsi="Times New Roman" w:cs="Angsana New"/>
          <w:bCs/>
          <w:sz w:val="24"/>
          <w:szCs w:val="24"/>
        </w:rPr>
        <w:t>recognised</w:t>
      </w:r>
      <w:r w:rsidR="00F83A8F" w:rsidRPr="00F4373D">
        <w:rPr>
          <w:rFonts w:ascii="Times New Roman" w:eastAsia="Arial" w:hAnsi="Times New Roman" w:cs="Angsana New"/>
          <w:bCs/>
          <w:sz w:val="24"/>
          <w:szCs w:val="24"/>
        </w:rPr>
        <w:t xml:space="preserve"> </w:t>
      </w:r>
      <w:r w:rsidR="00753CA9" w:rsidRPr="00F4373D">
        <w:rPr>
          <w:rFonts w:ascii="Times New Roman" w:eastAsia="Arial" w:hAnsi="Times New Roman" w:cs="Angsana New"/>
          <w:bCs/>
          <w:sz w:val="24"/>
          <w:szCs w:val="24"/>
        </w:rPr>
        <w:t xml:space="preserve">in statements of comprehensive income </w:t>
      </w:r>
      <w:r w:rsidR="00E314DD" w:rsidRPr="00F4373D">
        <w:rPr>
          <w:rFonts w:ascii="Times New Roman" w:eastAsia="Arial" w:hAnsi="Times New Roman" w:cs="Angsana New"/>
          <w:bCs/>
          <w:sz w:val="24"/>
          <w:szCs w:val="24"/>
        </w:rPr>
        <w:t xml:space="preserve">for the years ended December 31, </w:t>
      </w:r>
      <w:r w:rsidR="00EB6AFA" w:rsidRPr="00F4373D">
        <w:rPr>
          <w:rFonts w:ascii="Times New Roman" w:eastAsia="Arial" w:hAnsi="Times New Roman" w:cs="Angsana New"/>
          <w:bCs/>
          <w:sz w:val="24"/>
          <w:szCs w:val="24"/>
        </w:rPr>
        <w:t xml:space="preserve">were as </w:t>
      </w:r>
      <w:r w:rsidR="000A7DA5" w:rsidRPr="00F4373D">
        <w:rPr>
          <w:rFonts w:ascii="Times New Roman" w:eastAsia="Arial" w:hAnsi="Times New Roman" w:cs="Angsana New"/>
          <w:bCs/>
          <w:sz w:val="24"/>
          <w:szCs w:val="24"/>
        </w:rPr>
        <w:t>follows:</w:t>
      </w:r>
    </w:p>
    <w:p w14:paraId="248864F0" w14:textId="363080EF" w:rsidR="000A7DA5" w:rsidRPr="00F4373D" w:rsidRDefault="000A7DA5" w:rsidP="00A433E3">
      <w:pPr>
        <w:ind w:left="540"/>
        <w:jc w:val="right"/>
        <w:rPr>
          <w:rFonts w:ascii="Times New Roman" w:eastAsia="Times New Roman" w:hAnsi="Times New Roman" w:cs="Times New Roman"/>
          <w:b/>
          <w:bCs/>
          <w:sz w:val="20"/>
          <w:szCs w:val="20"/>
        </w:rPr>
      </w:pPr>
      <w:proofErr w:type="gramStart"/>
      <w:r w:rsidRPr="00F4373D">
        <w:rPr>
          <w:rFonts w:ascii="Times New Roman" w:eastAsia="Times New Roman" w:hAnsi="Times New Roman" w:cs="Times New Roman"/>
          <w:b/>
          <w:bCs/>
          <w:sz w:val="20"/>
          <w:szCs w:val="20"/>
        </w:rPr>
        <w:t>Unit :</w:t>
      </w:r>
      <w:proofErr w:type="gramEnd"/>
      <w:r w:rsidRPr="00F4373D">
        <w:rPr>
          <w:rFonts w:ascii="Times New Roman" w:eastAsia="Times New Roman" w:hAnsi="Times New Roman" w:cs="Times New Roman"/>
          <w:b/>
          <w:bCs/>
          <w:sz w:val="20"/>
          <w:szCs w:val="20"/>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4140"/>
        <w:gridCol w:w="1170"/>
        <w:gridCol w:w="72"/>
        <w:gridCol w:w="1098"/>
        <w:gridCol w:w="72"/>
        <w:gridCol w:w="1188"/>
        <w:gridCol w:w="72"/>
        <w:gridCol w:w="1188"/>
      </w:tblGrid>
      <w:tr w:rsidR="00F4373D" w:rsidRPr="00F4373D" w14:paraId="4AE25471" w14:textId="77777777" w:rsidTr="002C7F5D">
        <w:trPr>
          <w:trHeight w:val="20"/>
        </w:trPr>
        <w:tc>
          <w:tcPr>
            <w:tcW w:w="4140" w:type="dxa"/>
            <w:vAlign w:val="center"/>
          </w:tcPr>
          <w:p w14:paraId="03F655C7" w14:textId="77777777" w:rsidR="00216D24" w:rsidRPr="00F4373D" w:rsidRDefault="00216D24" w:rsidP="00F00E8D">
            <w:pPr>
              <w:tabs>
                <w:tab w:val="right" w:pos="10890"/>
              </w:tabs>
              <w:autoSpaceDE w:val="0"/>
              <w:autoSpaceDN w:val="0"/>
              <w:spacing w:line="240" w:lineRule="exact"/>
              <w:ind w:left="404"/>
              <w:rPr>
                <w:rFonts w:asciiTheme="majorBidi" w:hAnsiTheme="majorBidi" w:cstheme="majorBidi"/>
                <w:sz w:val="32"/>
                <w:szCs w:val="32"/>
              </w:rPr>
            </w:pPr>
          </w:p>
        </w:tc>
        <w:tc>
          <w:tcPr>
            <w:tcW w:w="2340" w:type="dxa"/>
            <w:gridSpan w:val="3"/>
            <w:vAlign w:val="center"/>
          </w:tcPr>
          <w:p w14:paraId="1C45584F" w14:textId="77777777" w:rsidR="00216D24" w:rsidRPr="00F4373D" w:rsidRDefault="00216D24"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2B599E33" w14:textId="77777777" w:rsidR="00216D24" w:rsidRPr="00F4373D" w:rsidRDefault="00216D24"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c>
          <w:tcPr>
            <w:tcW w:w="72" w:type="dxa"/>
          </w:tcPr>
          <w:p w14:paraId="2816D9A7" w14:textId="77777777" w:rsidR="00216D24" w:rsidRPr="00F4373D" w:rsidRDefault="00216D24" w:rsidP="00F00E8D">
            <w:pPr>
              <w:autoSpaceDE w:val="0"/>
              <w:autoSpaceDN w:val="0"/>
              <w:spacing w:line="240" w:lineRule="exact"/>
              <w:ind w:right="-72"/>
              <w:jc w:val="center"/>
              <w:rPr>
                <w:rFonts w:asciiTheme="majorBidi" w:hAnsiTheme="majorBidi" w:cstheme="majorBidi"/>
                <w:b/>
                <w:bCs/>
                <w:sz w:val="32"/>
                <w:szCs w:val="32"/>
              </w:rPr>
            </w:pPr>
          </w:p>
        </w:tc>
        <w:tc>
          <w:tcPr>
            <w:tcW w:w="2448" w:type="dxa"/>
            <w:gridSpan w:val="3"/>
          </w:tcPr>
          <w:p w14:paraId="0FA8AE51" w14:textId="77777777" w:rsidR="00216D24" w:rsidRPr="00F4373D" w:rsidRDefault="00216D24"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55341A50" w14:textId="77777777" w:rsidR="00216D24" w:rsidRPr="00F4373D" w:rsidRDefault="00216D24"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01B873DE" w14:textId="77777777" w:rsidTr="002C7F5D">
        <w:trPr>
          <w:trHeight w:val="20"/>
        </w:trPr>
        <w:tc>
          <w:tcPr>
            <w:tcW w:w="4140" w:type="dxa"/>
            <w:vAlign w:val="center"/>
          </w:tcPr>
          <w:p w14:paraId="67CE43AC" w14:textId="77777777" w:rsidR="00216D24" w:rsidRPr="00F4373D" w:rsidRDefault="00216D24" w:rsidP="00F00E8D">
            <w:pPr>
              <w:tabs>
                <w:tab w:val="right" w:pos="10890"/>
              </w:tabs>
              <w:autoSpaceDE w:val="0"/>
              <w:autoSpaceDN w:val="0"/>
              <w:spacing w:line="240" w:lineRule="exact"/>
              <w:ind w:left="404"/>
              <w:rPr>
                <w:rFonts w:ascii="Times New Roman" w:hAnsi="Times New Roman" w:cs="Times New Roman"/>
                <w:sz w:val="20"/>
                <w:szCs w:val="20"/>
              </w:rPr>
            </w:pPr>
          </w:p>
        </w:tc>
        <w:tc>
          <w:tcPr>
            <w:tcW w:w="1170" w:type="dxa"/>
            <w:vAlign w:val="center"/>
          </w:tcPr>
          <w:p w14:paraId="6F070868" w14:textId="77777777" w:rsidR="00216D24" w:rsidRPr="00F4373D" w:rsidRDefault="00216D24"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7BDA5F56" w14:textId="77777777" w:rsidR="00216D24" w:rsidRPr="00F4373D" w:rsidRDefault="00216D24" w:rsidP="00F00E8D">
            <w:pPr>
              <w:autoSpaceDE w:val="0"/>
              <w:autoSpaceDN w:val="0"/>
              <w:spacing w:line="240" w:lineRule="exact"/>
              <w:ind w:right="-72"/>
              <w:jc w:val="center"/>
              <w:rPr>
                <w:rFonts w:ascii="Times New Roman" w:hAnsi="Times New Roman" w:cs="Times New Roman"/>
                <w:b/>
                <w:bCs/>
                <w:sz w:val="20"/>
                <w:szCs w:val="20"/>
              </w:rPr>
            </w:pPr>
          </w:p>
        </w:tc>
        <w:tc>
          <w:tcPr>
            <w:tcW w:w="1098" w:type="dxa"/>
          </w:tcPr>
          <w:p w14:paraId="03885344" w14:textId="77777777" w:rsidR="00216D24" w:rsidRPr="00F4373D" w:rsidRDefault="00216D24"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c>
          <w:tcPr>
            <w:tcW w:w="72" w:type="dxa"/>
          </w:tcPr>
          <w:p w14:paraId="1FEF1645" w14:textId="77777777" w:rsidR="00216D24" w:rsidRPr="00F4373D" w:rsidRDefault="00216D24" w:rsidP="00F00E8D">
            <w:pPr>
              <w:autoSpaceDE w:val="0"/>
              <w:autoSpaceDN w:val="0"/>
              <w:spacing w:line="240" w:lineRule="exact"/>
              <w:ind w:right="-72"/>
              <w:jc w:val="center"/>
              <w:rPr>
                <w:rFonts w:ascii="Times New Roman" w:hAnsi="Times New Roman" w:cs="Times New Roman"/>
                <w:b/>
                <w:bCs/>
                <w:sz w:val="20"/>
                <w:szCs w:val="20"/>
              </w:rPr>
            </w:pPr>
          </w:p>
        </w:tc>
        <w:tc>
          <w:tcPr>
            <w:tcW w:w="1188" w:type="dxa"/>
            <w:vAlign w:val="center"/>
          </w:tcPr>
          <w:p w14:paraId="3236223E" w14:textId="77777777" w:rsidR="00216D24" w:rsidRPr="00F4373D" w:rsidRDefault="00216D24"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61CC81CF" w14:textId="77777777" w:rsidR="00216D24" w:rsidRPr="00F4373D" w:rsidRDefault="00216D24" w:rsidP="00F00E8D">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7D9CC181" w14:textId="77777777" w:rsidR="00216D24" w:rsidRPr="00F4373D" w:rsidRDefault="00216D24"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6044D3BE" w14:textId="77777777" w:rsidTr="002C7F5D">
        <w:trPr>
          <w:trHeight w:val="20"/>
        </w:trPr>
        <w:tc>
          <w:tcPr>
            <w:tcW w:w="4140" w:type="dxa"/>
          </w:tcPr>
          <w:p w14:paraId="5B20BAD3" w14:textId="04E9FD55" w:rsidR="00216D24" w:rsidRPr="00F4373D" w:rsidRDefault="00216D24" w:rsidP="00F00E8D">
            <w:pPr>
              <w:tabs>
                <w:tab w:val="right" w:pos="10890"/>
              </w:tabs>
              <w:autoSpaceDE w:val="0"/>
              <w:autoSpaceDN w:val="0"/>
              <w:spacing w:line="240" w:lineRule="exact"/>
              <w:ind w:left="270" w:right="-360"/>
              <w:rPr>
                <w:rFonts w:ascii="Times New Roman" w:hAnsi="Times New Roman" w:cs="Times New Roman"/>
                <w:b/>
                <w:bCs/>
                <w:sz w:val="20"/>
                <w:szCs w:val="20"/>
              </w:rPr>
            </w:pPr>
            <w:r w:rsidRPr="00F4373D">
              <w:rPr>
                <w:rFonts w:ascii="Times New Roman" w:hAnsi="Times New Roman" w:cs="Times New Roman"/>
                <w:b/>
                <w:bCs/>
                <w:sz w:val="20"/>
                <w:szCs w:val="20"/>
              </w:rPr>
              <w:t>Current tax</w:t>
            </w:r>
          </w:p>
        </w:tc>
        <w:tc>
          <w:tcPr>
            <w:tcW w:w="1170" w:type="dxa"/>
          </w:tcPr>
          <w:p w14:paraId="11AC0F5D" w14:textId="77777777" w:rsidR="00216D24" w:rsidRPr="00F4373D" w:rsidRDefault="00216D24"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10D62D0B" w14:textId="77777777" w:rsidR="00216D24" w:rsidRPr="00F4373D" w:rsidRDefault="00216D24"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038AB2B3" w14:textId="77777777" w:rsidR="00216D24" w:rsidRPr="00F4373D" w:rsidRDefault="00216D24" w:rsidP="00F00E8D">
            <w:pPr>
              <w:tabs>
                <w:tab w:val="decimal" w:pos="560"/>
              </w:tabs>
              <w:autoSpaceDE w:val="0"/>
              <w:autoSpaceDN w:val="0"/>
              <w:spacing w:line="240" w:lineRule="exact"/>
              <w:ind w:right="-72"/>
              <w:jc w:val="left"/>
              <w:rPr>
                <w:rFonts w:ascii="Times New Roman" w:hAnsi="Times New Roman" w:cs="Times New Roman"/>
                <w:sz w:val="20"/>
                <w:szCs w:val="20"/>
              </w:rPr>
            </w:pPr>
          </w:p>
        </w:tc>
        <w:tc>
          <w:tcPr>
            <w:tcW w:w="72" w:type="dxa"/>
          </w:tcPr>
          <w:p w14:paraId="7AF63D3D" w14:textId="77777777" w:rsidR="00216D24" w:rsidRPr="00F4373D" w:rsidRDefault="00216D24"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5398408D" w14:textId="77777777" w:rsidR="00216D24" w:rsidRPr="00F4373D" w:rsidRDefault="00216D24"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12F13093" w14:textId="77777777" w:rsidR="00216D24" w:rsidRPr="00F4373D" w:rsidRDefault="00216D24"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49E13897" w14:textId="77777777" w:rsidR="00216D24" w:rsidRPr="00F4373D" w:rsidRDefault="00216D24" w:rsidP="00F00E8D">
            <w:pPr>
              <w:tabs>
                <w:tab w:val="decimal" w:pos="560"/>
              </w:tabs>
              <w:autoSpaceDE w:val="0"/>
              <w:autoSpaceDN w:val="0"/>
              <w:spacing w:line="240" w:lineRule="exact"/>
              <w:ind w:right="-72"/>
              <w:jc w:val="left"/>
              <w:rPr>
                <w:rFonts w:ascii="Times New Roman" w:hAnsi="Times New Roman" w:cs="Times New Roman"/>
                <w:sz w:val="20"/>
                <w:szCs w:val="20"/>
              </w:rPr>
            </w:pPr>
          </w:p>
        </w:tc>
      </w:tr>
      <w:tr w:rsidR="00F4373D" w:rsidRPr="00F4373D" w14:paraId="48CA9A22" w14:textId="77777777" w:rsidTr="002C7F5D">
        <w:trPr>
          <w:trHeight w:val="20"/>
        </w:trPr>
        <w:tc>
          <w:tcPr>
            <w:tcW w:w="4140" w:type="dxa"/>
          </w:tcPr>
          <w:p w14:paraId="4B7C0686" w14:textId="5008FB28" w:rsidR="00633C6C" w:rsidRPr="00F4373D" w:rsidRDefault="00633C6C" w:rsidP="00633C6C">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sz w:val="20"/>
                <w:szCs w:val="20"/>
              </w:rPr>
              <w:t>Tax for the current years</w:t>
            </w:r>
          </w:p>
        </w:tc>
        <w:tc>
          <w:tcPr>
            <w:tcW w:w="1170" w:type="dxa"/>
            <w:tcBorders>
              <w:bottom w:val="single" w:sz="4" w:space="0" w:color="auto"/>
            </w:tcBorders>
          </w:tcPr>
          <w:p w14:paraId="70132F19" w14:textId="60268F8D" w:rsidR="00633C6C" w:rsidRPr="00F4373D" w:rsidRDefault="00633C6C" w:rsidP="00FA0B80">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11,406,562</w:t>
            </w:r>
          </w:p>
        </w:tc>
        <w:tc>
          <w:tcPr>
            <w:tcW w:w="72" w:type="dxa"/>
          </w:tcPr>
          <w:p w14:paraId="2B02CBEB" w14:textId="77777777" w:rsidR="00633C6C" w:rsidRPr="00F4373D" w:rsidRDefault="00633C6C" w:rsidP="00633C6C">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Borders>
              <w:bottom w:val="single" w:sz="4" w:space="0" w:color="auto"/>
            </w:tcBorders>
          </w:tcPr>
          <w:p w14:paraId="2555B756" w14:textId="77777777" w:rsidR="00633C6C" w:rsidRPr="00F4373D" w:rsidRDefault="00633C6C" w:rsidP="00633C6C">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10,299,521</w:t>
            </w:r>
          </w:p>
        </w:tc>
        <w:tc>
          <w:tcPr>
            <w:tcW w:w="72" w:type="dxa"/>
          </w:tcPr>
          <w:p w14:paraId="64672439" w14:textId="77777777" w:rsidR="00633C6C" w:rsidRPr="00F4373D" w:rsidRDefault="00633C6C" w:rsidP="00633C6C">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tcPr>
          <w:p w14:paraId="63E59192" w14:textId="5A6B758E" w:rsidR="00633C6C" w:rsidRPr="00F4373D" w:rsidRDefault="00633C6C" w:rsidP="00FA0B80">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11,139,775</w:t>
            </w:r>
          </w:p>
        </w:tc>
        <w:tc>
          <w:tcPr>
            <w:tcW w:w="72" w:type="dxa"/>
          </w:tcPr>
          <w:p w14:paraId="790E7955" w14:textId="77777777" w:rsidR="00633C6C" w:rsidRPr="00F4373D" w:rsidRDefault="00633C6C" w:rsidP="00633C6C">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vAlign w:val="bottom"/>
          </w:tcPr>
          <w:p w14:paraId="3B51B647" w14:textId="77777777" w:rsidR="00633C6C" w:rsidRPr="00F4373D" w:rsidRDefault="00633C6C" w:rsidP="00633C6C">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12,665,145</w:t>
            </w:r>
          </w:p>
        </w:tc>
      </w:tr>
      <w:tr w:rsidR="00F4373D" w:rsidRPr="00F4373D" w14:paraId="722F85B3" w14:textId="77777777" w:rsidTr="002C7F5D">
        <w:trPr>
          <w:trHeight w:val="20"/>
        </w:trPr>
        <w:tc>
          <w:tcPr>
            <w:tcW w:w="4140" w:type="dxa"/>
          </w:tcPr>
          <w:p w14:paraId="1F87EA1D" w14:textId="1BCAB24F" w:rsidR="00633C6C" w:rsidRPr="00F4373D" w:rsidRDefault="00633C6C" w:rsidP="00633C6C">
            <w:pPr>
              <w:tabs>
                <w:tab w:val="right" w:pos="10890"/>
              </w:tabs>
              <w:autoSpaceDE w:val="0"/>
              <w:autoSpaceDN w:val="0"/>
              <w:spacing w:line="240" w:lineRule="exact"/>
              <w:ind w:left="270" w:right="-360"/>
              <w:rPr>
                <w:rFonts w:ascii="Times New Roman" w:hAnsi="Times New Roman" w:cs="Times New Roman"/>
                <w:sz w:val="20"/>
                <w:szCs w:val="20"/>
              </w:rPr>
            </w:pPr>
          </w:p>
        </w:tc>
        <w:tc>
          <w:tcPr>
            <w:tcW w:w="1170" w:type="dxa"/>
            <w:tcBorders>
              <w:top w:val="single" w:sz="4" w:space="0" w:color="auto"/>
              <w:bottom w:val="single" w:sz="4" w:space="0" w:color="auto"/>
            </w:tcBorders>
          </w:tcPr>
          <w:p w14:paraId="3C2D1342" w14:textId="425E0AD6" w:rsidR="00633C6C" w:rsidRPr="00F4373D" w:rsidRDefault="00633C6C" w:rsidP="00FA0B80">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11,406,562</w:t>
            </w:r>
          </w:p>
        </w:tc>
        <w:tc>
          <w:tcPr>
            <w:tcW w:w="72" w:type="dxa"/>
          </w:tcPr>
          <w:p w14:paraId="284891B6" w14:textId="77777777" w:rsidR="00633C6C" w:rsidRPr="00F4373D" w:rsidRDefault="00633C6C" w:rsidP="00633C6C">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Borders>
              <w:top w:val="single" w:sz="4" w:space="0" w:color="auto"/>
              <w:bottom w:val="single" w:sz="4" w:space="0" w:color="auto"/>
            </w:tcBorders>
          </w:tcPr>
          <w:p w14:paraId="030AB894" w14:textId="77777777" w:rsidR="00633C6C" w:rsidRPr="00F4373D" w:rsidRDefault="00633C6C" w:rsidP="00633C6C">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10,299,521</w:t>
            </w:r>
          </w:p>
        </w:tc>
        <w:tc>
          <w:tcPr>
            <w:tcW w:w="72" w:type="dxa"/>
          </w:tcPr>
          <w:p w14:paraId="4D57C7DA" w14:textId="77777777" w:rsidR="00633C6C" w:rsidRPr="00F4373D" w:rsidRDefault="00633C6C" w:rsidP="00633C6C">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single" w:sz="4" w:space="0" w:color="auto"/>
            </w:tcBorders>
          </w:tcPr>
          <w:p w14:paraId="3B9AD7FB" w14:textId="6789A74B" w:rsidR="00633C6C" w:rsidRPr="00F4373D" w:rsidRDefault="00633C6C" w:rsidP="00FA0B80">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11,139,775</w:t>
            </w:r>
          </w:p>
        </w:tc>
        <w:tc>
          <w:tcPr>
            <w:tcW w:w="72" w:type="dxa"/>
          </w:tcPr>
          <w:p w14:paraId="3E5C843C" w14:textId="77777777" w:rsidR="00633C6C" w:rsidRPr="00F4373D" w:rsidRDefault="00633C6C" w:rsidP="00633C6C">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single" w:sz="4" w:space="0" w:color="auto"/>
            </w:tcBorders>
            <w:vAlign w:val="bottom"/>
          </w:tcPr>
          <w:p w14:paraId="7E49D9A5" w14:textId="77777777" w:rsidR="00633C6C" w:rsidRPr="00F4373D" w:rsidRDefault="00633C6C" w:rsidP="00633C6C">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12,665,145</w:t>
            </w:r>
          </w:p>
        </w:tc>
      </w:tr>
      <w:tr w:rsidR="00F4373D" w:rsidRPr="00F4373D" w14:paraId="773DCA65" w14:textId="77777777" w:rsidTr="002C7F5D">
        <w:trPr>
          <w:trHeight w:val="20"/>
        </w:trPr>
        <w:tc>
          <w:tcPr>
            <w:tcW w:w="4140" w:type="dxa"/>
          </w:tcPr>
          <w:p w14:paraId="38F00383" w14:textId="16227028" w:rsidR="00633C6C" w:rsidRPr="00F4373D" w:rsidRDefault="00633C6C" w:rsidP="00633C6C">
            <w:pPr>
              <w:tabs>
                <w:tab w:val="right" w:pos="10890"/>
              </w:tabs>
              <w:autoSpaceDE w:val="0"/>
              <w:autoSpaceDN w:val="0"/>
              <w:spacing w:line="240" w:lineRule="exact"/>
              <w:ind w:left="270" w:right="-360"/>
              <w:rPr>
                <w:rFonts w:ascii="Times New Roman" w:hAnsi="Times New Roman" w:cs="Times New Roman"/>
                <w:b/>
                <w:bCs/>
                <w:sz w:val="20"/>
                <w:szCs w:val="20"/>
              </w:rPr>
            </w:pPr>
            <w:r w:rsidRPr="00F4373D">
              <w:rPr>
                <w:rFonts w:ascii="Times New Roman" w:hAnsi="Times New Roman" w:cs="Times New Roman"/>
                <w:b/>
                <w:bCs/>
                <w:sz w:val="20"/>
                <w:szCs w:val="20"/>
              </w:rPr>
              <w:t>Deferred tax</w:t>
            </w:r>
          </w:p>
        </w:tc>
        <w:tc>
          <w:tcPr>
            <w:tcW w:w="1170" w:type="dxa"/>
          </w:tcPr>
          <w:p w14:paraId="6AC39234" w14:textId="77777777" w:rsidR="00633C6C" w:rsidRPr="00F4373D" w:rsidRDefault="00633C6C" w:rsidP="00FA0B80">
            <w:pPr>
              <w:tabs>
                <w:tab w:val="decimal" w:pos="1082"/>
              </w:tabs>
              <w:autoSpaceDE w:val="0"/>
              <w:autoSpaceDN w:val="0"/>
              <w:spacing w:line="240" w:lineRule="exact"/>
              <w:ind w:right="-72"/>
              <w:jc w:val="left"/>
              <w:rPr>
                <w:rFonts w:ascii="Times New Roman" w:hAnsi="Times New Roman" w:cs="Times New Roman"/>
                <w:sz w:val="20"/>
                <w:szCs w:val="20"/>
              </w:rPr>
            </w:pPr>
          </w:p>
        </w:tc>
        <w:tc>
          <w:tcPr>
            <w:tcW w:w="72" w:type="dxa"/>
          </w:tcPr>
          <w:p w14:paraId="6BCCB805" w14:textId="77777777" w:rsidR="00633C6C" w:rsidRPr="00F4373D" w:rsidRDefault="00633C6C" w:rsidP="00633C6C">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center"/>
          </w:tcPr>
          <w:p w14:paraId="27BC7D92" w14:textId="77777777" w:rsidR="00633C6C" w:rsidRPr="00F4373D" w:rsidRDefault="00633C6C" w:rsidP="00633C6C">
            <w:pPr>
              <w:tabs>
                <w:tab w:val="decimal" w:pos="1010"/>
              </w:tabs>
              <w:autoSpaceDE w:val="0"/>
              <w:autoSpaceDN w:val="0"/>
              <w:spacing w:line="240" w:lineRule="exact"/>
              <w:ind w:right="-72"/>
              <w:jc w:val="left"/>
              <w:rPr>
                <w:rFonts w:ascii="Times New Roman" w:hAnsi="Times New Roman" w:cs="Times New Roman"/>
                <w:sz w:val="20"/>
                <w:szCs w:val="20"/>
              </w:rPr>
            </w:pPr>
          </w:p>
        </w:tc>
        <w:tc>
          <w:tcPr>
            <w:tcW w:w="72" w:type="dxa"/>
          </w:tcPr>
          <w:p w14:paraId="052A174B" w14:textId="77777777" w:rsidR="00633C6C" w:rsidRPr="00F4373D" w:rsidRDefault="00633C6C" w:rsidP="00633C6C">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3ACC5623" w14:textId="77777777" w:rsidR="00633C6C" w:rsidRPr="00F4373D" w:rsidRDefault="00633C6C" w:rsidP="00FA0B80">
            <w:pPr>
              <w:tabs>
                <w:tab w:val="decimal" w:pos="1082"/>
              </w:tabs>
              <w:autoSpaceDE w:val="0"/>
              <w:autoSpaceDN w:val="0"/>
              <w:spacing w:line="240" w:lineRule="exact"/>
              <w:ind w:right="-72"/>
              <w:jc w:val="left"/>
              <w:rPr>
                <w:rFonts w:ascii="Times New Roman" w:hAnsi="Times New Roman" w:cs="Times New Roman"/>
                <w:sz w:val="20"/>
                <w:szCs w:val="20"/>
              </w:rPr>
            </w:pPr>
          </w:p>
        </w:tc>
        <w:tc>
          <w:tcPr>
            <w:tcW w:w="72" w:type="dxa"/>
          </w:tcPr>
          <w:p w14:paraId="4C1157E7" w14:textId="77777777" w:rsidR="00633C6C" w:rsidRPr="00F4373D" w:rsidRDefault="00633C6C" w:rsidP="00633C6C">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center"/>
          </w:tcPr>
          <w:p w14:paraId="506614EE" w14:textId="77777777" w:rsidR="00633C6C" w:rsidRPr="00F4373D" w:rsidRDefault="00633C6C" w:rsidP="00633C6C">
            <w:pPr>
              <w:tabs>
                <w:tab w:val="decimal" w:pos="1100"/>
              </w:tabs>
              <w:autoSpaceDE w:val="0"/>
              <w:autoSpaceDN w:val="0"/>
              <w:spacing w:line="240" w:lineRule="exact"/>
              <w:ind w:right="-72"/>
              <w:jc w:val="left"/>
              <w:rPr>
                <w:rFonts w:ascii="Times New Roman" w:hAnsi="Times New Roman" w:cs="Times New Roman"/>
                <w:sz w:val="20"/>
                <w:szCs w:val="20"/>
              </w:rPr>
            </w:pPr>
          </w:p>
        </w:tc>
      </w:tr>
      <w:tr w:rsidR="00F4373D" w:rsidRPr="00F4373D" w14:paraId="191348AC" w14:textId="77777777" w:rsidTr="002C7F5D">
        <w:trPr>
          <w:trHeight w:val="20"/>
        </w:trPr>
        <w:tc>
          <w:tcPr>
            <w:tcW w:w="4140" w:type="dxa"/>
            <w:vAlign w:val="bottom"/>
          </w:tcPr>
          <w:p w14:paraId="188A8007" w14:textId="6B23EAE4" w:rsidR="00633C6C" w:rsidRPr="00F4373D" w:rsidRDefault="00633C6C" w:rsidP="00633C6C">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sz w:val="20"/>
                <w:szCs w:val="20"/>
              </w:rPr>
              <w:t>Movements in temporary differences</w:t>
            </w:r>
          </w:p>
        </w:tc>
        <w:tc>
          <w:tcPr>
            <w:tcW w:w="1170" w:type="dxa"/>
          </w:tcPr>
          <w:p w14:paraId="145E3F6C" w14:textId="77777777" w:rsidR="00633C6C" w:rsidRPr="00F4373D" w:rsidRDefault="00633C6C" w:rsidP="00FA0B80">
            <w:pPr>
              <w:tabs>
                <w:tab w:val="decimal" w:pos="1082"/>
              </w:tabs>
              <w:autoSpaceDE w:val="0"/>
              <w:autoSpaceDN w:val="0"/>
              <w:spacing w:line="240" w:lineRule="exact"/>
              <w:ind w:right="-72"/>
              <w:jc w:val="left"/>
              <w:rPr>
                <w:rFonts w:ascii="Times New Roman" w:hAnsi="Times New Roman" w:cs="Times New Roman"/>
                <w:sz w:val="20"/>
                <w:szCs w:val="20"/>
              </w:rPr>
            </w:pPr>
          </w:p>
        </w:tc>
        <w:tc>
          <w:tcPr>
            <w:tcW w:w="72" w:type="dxa"/>
          </w:tcPr>
          <w:p w14:paraId="7EB3D285" w14:textId="77777777" w:rsidR="00633C6C" w:rsidRPr="00F4373D" w:rsidRDefault="00633C6C" w:rsidP="00633C6C">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Pr>
          <w:p w14:paraId="53A032AC" w14:textId="12C0E79B" w:rsidR="00633C6C" w:rsidRPr="00F4373D" w:rsidRDefault="00633C6C" w:rsidP="00633C6C">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43C4E227" w14:textId="77777777" w:rsidR="00633C6C" w:rsidRPr="00F4373D" w:rsidRDefault="00633C6C" w:rsidP="00633C6C">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7324BAB2" w14:textId="77777777" w:rsidR="00633C6C" w:rsidRPr="00F4373D" w:rsidRDefault="00633C6C" w:rsidP="00FA0B80">
            <w:pPr>
              <w:tabs>
                <w:tab w:val="decimal" w:pos="1082"/>
              </w:tabs>
              <w:autoSpaceDE w:val="0"/>
              <w:autoSpaceDN w:val="0"/>
              <w:spacing w:line="240" w:lineRule="exact"/>
              <w:ind w:right="-72"/>
              <w:jc w:val="left"/>
              <w:rPr>
                <w:rFonts w:ascii="Times New Roman" w:hAnsi="Times New Roman" w:cs="Times New Roman"/>
                <w:sz w:val="20"/>
                <w:szCs w:val="20"/>
              </w:rPr>
            </w:pPr>
          </w:p>
        </w:tc>
        <w:tc>
          <w:tcPr>
            <w:tcW w:w="72" w:type="dxa"/>
          </w:tcPr>
          <w:p w14:paraId="631B3845" w14:textId="77777777" w:rsidR="00633C6C" w:rsidRPr="00F4373D" w:rsidRDefault="00633C6C" w:rsidP="00633C6C">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264AA7C7" w14:textId="3CC954A4" w:rsidR="00633C6C" w:rsidRPr="00F4373D" w:rsidRDefault="00633C6C" w:rsidP="00633C6C">
            <w:pPr>
              <w:tabs>
                <w:tab w:val="decimal" w:pos="1100"/>
              </w:tabs>
              <w:autoSpaceDE w:val="0"/>
              <w:autoSpaceDN w:val="0"/>
              <w:spacing w:line="240" w:lineRule="exact"/>
              <w:ind w:right="-72"/>
              <w:jc w:val="left"/>
              <w:rPr>
                <w:rFonts w:ascii="Times New Roman" w:hAnsi="Times New Roman" w:cs="Times New Roman"/>
                <w:sz w:val="20"/>
                <w:szCs w:val="20"/>
              </w:rPr>
            </w:pPr>
          </w:p>
        </w:tc>
      </w:tr>
      <w:tr w:rsidR="00F4373D" w:rsidRPr="00F4373D" w14:paraId="1A921FC7" w14:textId="77777777" w:rsidTr="002C7F5D">
        <w:trPr>
          <w:trHeight w:val="20"/>
        </w:trPr>
        <w:tc>
          <w:tcPr>
            <w:tcW w:w="4140" w:type="dxa"/>
            <w:vAlign w:val="bottom"/>
          </w:tcPr>
          <w:p w14:paraId="77F42522" w14:textId="47295CEA" w:rsidR="00FA0B80" w:rsidRPr="00F4373D" w:rsidRDefault="00FA0B80" w:rsidP="00FA0B80">
            <w:pPr>
              <w:tabs>
                <w:tab w:val="right" w:pos="10890"/>
              </w:tabs>
              <w:autoSpaceDE w:val="0"/>
              <w:autoSpaceDN w:val="0"/>
              <w:spacing w:line="240" w:lineRule="exact"/>
              <w:ind w:left="270" w:right="-360" w:firstLine="175"/>
              <w:rPr>
                <w:rFonts w:ascii="Times New Roman" w:hAnsi="Times New Roman" w:cs="Times New Roman"/>
                <w:sz w:val="20"/>
                <w:szCs w:val="20"/>
              </w:rPr>
            </w:pPr>
            <w:r w:rsidRPr="00F4373D">
              <w:rPr>
                <w:rFonts w:ascii="Times New Roman" w:hAnsi="Times New Roman" w:cs="Times New Roman"/>
                <w:sz w:val="20"/>
                <w:szCs w:val="20"/>
              </w:rPr>
              <w:t>(see Note 18)</w:t>
            </w:r>
          </w:p>
        </w:tc>
        <w:tc>
          <w:tcPr>
            <w:tcW w:w="1170" w:type="dxa"/>
          </w:tcPr>
          <w:p w14:paraId="6C417EE9" w14:textId="4E692CD6" w:rsidR="00FA0B80" w:rsidRPr="00F4373D" w:rsidRDefault="00FA0B80" w:rsidP="00FA0B80">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(1,970,976)</w:t>
            </w:r>
          </w:p>
        </w:tc>
        <w:tc>
          <w:tcPr>
            <w:tcW w:w="72" w:type="dxa"/>
          </w:tcPr>
          <w:p w14:paraId="27AEB0B3" w14:textId="77777777" w:rsidR="00FA0B80" w:rsidRPr="00F4373D" w:rsidRDefault="00FA0B80" w:rsidP="00FA0B80">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Pr>
          <w:p w14:paraId="73BD86D6" w14:textId="70BE4946" w:rsidR="00FA0B80" w:rsidRPr="00F4373D" w:rsidRDefault="00FA0B80" w:rsidP="00FA0B80">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(1,274,589)</w:t>
            </w:r>
          </w:p>
        </w:tc>
        <w:tc>
          <w:tcPr>
            <w:tcW w:w="72" w:type="dxa"/>
          </w:tcPr>
          <w:p w14:paraId="48EAA858" w14:textId="77777777" w:rsidR="00FA0B80" w:rsidRPr="00F4373D" w:rsidRDefault="00FA0B80" w:rsidP="00FA0B80">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6D490152" w14:textId="3C70136F" w:rsidR="00FA0B80" w:rsidRPr="00F4373D" w:rsidRDefault="00FA0B80" w:rsidP="00FA0B80">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r w:rsidR="00B23FBB">
              <w:rPr>
                <w:rFonts w:ascii="Times New Roman" w:hAnsi="Times New Roman" w:cs="Times New Roman"/>
                <w:sz w:val="20"/>
                <w:szCs w:val="20"/>
              </w:rPr>
              <w:t>5,1</w:t>
            </w:r>
            <w:r w:rsidR="00C87E93">
              <w:rPr>
                <w:rFonts w:ascii="Times New Roman" w:hAnsi="Times New Roman" w:cs="Times New Roman"/>
                <w:sz w:val="20"/>
                <w:szCs w:val="20"/>
              </w:rPr>
              <w:t>6</w:t>
            </w:r>
            <w:r w:rsidR="00B23FBB">
              <w:rPr>
                <w:rFonts w:ascii="Times New Roman" w:hAnsi="Times New Roman" w:cs="Times New Roman"/>
                <w:sz w:val="20"/>
                <w:szCs w:val="20"/>
              </w:rPr>
              <w:t>9,409</w:t>
            </w:r>
            <w:r w:rsidRPr="00F4373D">
              <w:rPr>
                <w:rFonts w:ascii="Times New Roman" w:hAnsi="Times New Roman" w:cs="Times New Roman"/>
                <w:sz w:val="20"/>
                <w:szCs w:val="20"/>
              </w:rPr>
              <w:t>)</w:t>
            </w:r>
          </w:p>
        </w:tc>
        <w:tc>
          <w:tcPr>
            <w:tcW w:w="72" w:type="dxa"/>
          </w:tcPr>
          <w:p w14:paraId="24C4A053" w14:textId="77777777" w:rsidR="00FA0B80" w:rsidRPr="00F4373D" w:rsidRDefault="00FA0B80" w:rsidP="00FA0B80">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26475B9B" w14:textId="4F0DFB83" w:rsidR="00FA0B80" w:rsidRPr="00F4373D" w:rsidRDefault="00FA0B80" w:rsidP="00FA0B80">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6,435,768</w:t>
            </w:r>
          </w:p>
        </w:tc>
      </w:tr>
      <w:tr w:rsidR="00F4373D" w:rsidRPr="00F4373D" w14:paraId="1565B0E8" w14:textId="77777777" w:rsidTr="002C7F5D">
        <w:trPr>
          <w:trHeight w:val="20"/>
        </w:trPr>
        <w:tc>
          <w:tcPr>
            <w:tcW w:w="4140" w:type="dxa"/>
          </w:tcPr>
          <w:p w14:paraId="7DC13398" w14:textId="4A2745A2" w:rsidR="00FA0B80" w:rsidRPr="00F4373D" w:rsidRDefault="00FA0B80" w:rsidP="00FA0B80">
            <w:pPr>
              <w:tabs>
                <w:tab w:val="right" w:pos="10890"/>
              </w:tabs>
              <w:autoSpaceDE w:val="0"/>
              <w:autoSpaceDN w:val="0"/>
              <w:spacing w:line="240" w:lineRule="exact"/>
              <w:ind w:left="270" w:right="-360"/>
              <w:rPr>
                <w:rFonts w:ascii="Times New Roman" w:hAnsi="Times New Roman" w:cs="Times New Roman"/>
                <w:sz w:val="20"/>
                <w:szCs w:val="20"/>
              </w:rPr>
            </w:pPr>
          </w:p>
        </w:tc>
        <w:tc>
          <w:tcPr>
            <w:tcW w:w="1170" w:type="dxa"/>
            <w:tcBorders>
              <w:top w:val="single" w:sz="4" w:space="0" w:color="auto"/>
              <w:bottom w:val="single" w:sz="4" w:space="0" w:color="auto"/>
            </w:tcBorders>
          </w:tcPr>
          <w:p w14:paraId="77E54307" w14:textId="33E9E230" w:rsidR="00FA0B80" w:rsidRPr="00F4373D" w:rsidRDefault="00FA0B80" w:rsidP="00FA0B80">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(1,970,976)</w:t>
            </w:r>
          </w:p>
        </w:tc>
        <w:tc>
          <w:tcPr>
            <w:tcW w:w="72" w:type="dxa"/>
          </w:tcPr>
          <w:p w14:paraId="31496AA4" w14:textId="77777777" w:rsidR="00FA0B80" w:rsidRPr="00F4373D" w:rsidRDefault="00FA0B80" w:rsidP="00FA0B80">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Borders>
              <w:top w:val="single" w:sz="4" w:space="0" w:color="auto"/>
              <w:bottom w:val="single" w:sz="4" w:space="0" w:color="auto"/>
            </w:tcBorders>
          </w:tcPr>
          <w:p w14:paraId="688CDC3C" w14:textId="77777777" w:rsidR="00FA0B80" w:rsidRPr="00F4373D" w:rsidRDefault="00FA0B80" w:rsidP="00FA0B80">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(1,274,589)</w:t>
            </w:r>
          </w:p>
        </w:tc>
        <w:tc>
          <w:tcPr>
            <w:tcW w:w="72" w:type="dxa"/>
          </w:tcPr>
          <w:p w14:paraId="7EE9CEA6" w14:textId="77777777" w:rsidR="00FA0B80" w:rsidRPr="00F4373D" w:rsidRDefault="00FA0B80" w:rsidP="00FA0B80">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single" w:sz="4" w:space="0" w:color="auto"/>
            </w:tcBorders>
          </w:tcPr>
          <w:p w14:paraId="6AA9A2E0" w14:textId="33D27875" w:rsidR="00FA0B80" w:rsidRPr="00F4373D" w:rsidRDefault="00B23FBB" w:rsidP="00FA0B80">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w:t>
            </w:r>
            <w:r>
              <w:rPr>
                <w:rFonts w:ascii="Times New Roman" w:hAnsi="Times New Roman" w:cs="Times New Roman"/>
                <w:sz w:val="20"/>
                <w:szCs w:val="20"/>
              </w:rPr>
              <w:t>5,1</w:t>
            </w:r>
            <w:r w:rsidR="00C87E93">
              <w:rPr>
                <w:rFonts w:ascii="Times New Roman" w:hAnsi="Times New Roman" w:cs="Times New Roman"/>
                <w:sz w:val="20"/>
                <w:szCs w:val="20"/>
              </w:rPr>
              <w:t>6</w:t>
            </w:r>
            <w:r>
              <w:rPr>
                <w:rFonts w:ascii="Times New Roman" w:hAnsi="Times New Roman" w:cs="Times New Roman"/>
                <w:sz w:val="20"/>
                <w:szCs w:val="20"/>
              </w:rPr>
              <w:t>9,409</w:t>
            </w:r>
            <w:r w:rsidRPr="00F4373D">
              <w:rPr>
                <w:rFonts w:ascii="Times New Roman" w:hAnsi="Times New Roman" w:cs="Times New Roman"/>
                <w:sz w:val="20"/>
                <w:szCs w:val="20"/>
              </w:rPr>
              <w:t>)</w:t>
            </w:r>
          </w:p>
        </w:tc>
        <w:tc>
          <w:tcPr>
            <w:tcW w:w="72" w:type="dxa"/>
          </w:tcPr>
          <w:p w14:paraId="08DA4CDC" w14:textId="77777777" w:rsidR="00FA0B80" w:rsidRPr="00F4373D" w:rsidRDefault="00FA0B80" w:rsidP="00FA0B80">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single" w:sz="4" w:space="0" w:color="auto"/>
            </w:tcBorders>
            <w:vAlign w:val="bottom"/>
          </w:tcPr>
          <w:p w14:paraId="39C35376" w14:textId="77777777" w:rsidR="00FA0B80" w:rsidRPr="00F4373D" w:rsidRDefault="00FA0B80" w:rsidP="00FA0B80">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6,435,768</w:t>
            </w:r>
          </w:p>
        </w:tc>
      </w:tr>
      <w:tr w:rsidR="00FA0B80" w:rsidRPr="00F4373D" w14:paraId="0B04D222" w14:textId="77777777" w:rsidTr="002C7F5D">
        <w:trPr>
          <w:trHeight w:val="20"/>
        </w:trPr>
        <w:tc>
          <w:tcPr>
            <w:tcW w:w="4140" w:type="dxa"/>
          </w:tcPr>
          <w:p w14:paraId="1DDE682C" w14:textId="77777777" w:rsidR="00FA0B80" w:rsidRPr="00F4373D" w:rsidRDefault="00FA0B80" w:rsidP="00FA0B80">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b/>
                <w:sz w:val="20"/>
                <w:szCs w:val="20"/>
              </w:rPr>
              <w:t>Total income tax expense</w:t>
            </w:r>
          </w:p>
        </w:tc>
        <w:tc>
          <w:tcPr>
            <w:tcW w:w="1170" w:type="dxa"/>
            <w:tcBorders>
              <w:bottom w:val="double" w:sz="4" w:space="0" w:color="auto"/>
            </w:tcBorders>
          </w:tcPr>
          <w:p w14:paraId="784F3241" w14:textId="2E971A1D" w:rsidR="00FA0B80" w:rsidRPr="00F4373D" w:rsidRDefault="00FA0B80" w:rsidP="00FA0B80">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9,435,586</w:t>
            </w:r>
          </w:p>
        </w:tc>
        <w:tc>
          <w:tcPr>
            <w:tcW w:w="72" w:type="dxa"/>
          </w:tcPr>
          <w:p w14:paraId="1147D264" w14:textId="77777777" w:rsidR="00FA0B80" w:rsidRPr="00F4373D" w:rsidRDefault="00FA0B80" w:rsidP="00FA0B80">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Borders>
              <w:bottom w:val="double" w:sz="4" w:space="0" w:color="auto"/>
            </w:tcBorders>
            <w:vAlign w:val="bottom"/>
          </w:tcPr>
          <w:p w14:paraId="0B5EF3AA" w14:textId="77777777" w:rsidR="00FA0B80" w:rsidRPr="00F4373D" w:rsidRDefault="00FA0B80" w:rsidP="00FA0B80">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9,024,932</w:t>
            </w:r>
          </w:p>
        </w:tc>
        <w:tc>
          <w:tcPr>
            <w:tcW w:w="72" w:type="dxa"/>
          </w:tcPr>
          <w:p w14:paraId="54B6701D" w14:textId="77777777" w:rsidR="00FA0B80" w:rsidRPr="00F4373D" w:rsidRDefault="00FA0B80" w:rsidP="00FA0B80">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bottom w:val="double" w:sz="4" w:space="0" w:color="auto"/>
            </w:tcBorders>
          </w:tcPr>
          <w:p w14:paraId="75F7DA94" w14:textId="39223574" w:rsidR="00FA0B80" w:rsidRPr="00F4373D" w:rsidRDefault="00B23FBB" w:rsidP="00FA0B80">
            <w:pPr>
              <w:tabs>
                <w:tab w:val="decimal" w:pos="1082"/>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5,970,366</w:t>
            </w:r>
          </w:p>
        </w:tc>
        <w:tc>
          <w:tcPr>
            <w:tcW w:w="72" w:type="dxa"/>
          </w:tcPr>
          <w:p w14:paraId="40895BFF" w14:textId="77777777" w:rsidR="00FA0B80" w:rsidRPr="00F4373D" w:rsidRDefault="00FA0B80" w:rsidP="00FA0B80">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bottom w:val="double" w:sz="4" w:space="0" w:color="auto"/>
            </w:tcBorders>
            <w:vAlign w:val="bottom"/>
          </w:tcPr>
          <w:p w14:paraId="709B25C4" w14:textId="77777777" w:rsidR="00FA0B80" w:rsidRPr="00F4373D" w:rsidRDefault="00FA0B80" w:rsidP="00FA0B80">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19,100,913</w:t>
            </w:r>
          </w:p>
        </w:tc>
      </w:tr>
    </w:tbl>
    <w:p w14:paraId="52FE14A1" w14:textId="77777777" w:rsidR="00216D24" w:rsidRPr="00F4373D" w:rsidRDefault="00216D24" w:rsidP="00216D24">
      <w:pPr>
        <w:spacing w:after="240"/>
        <w:ind w:left="547"/>
        <w:rPr>
          <w:rFonts w:ascii="Times New Roman" w:eastAsia="Arial" w:hAnsi="Times New Roman" w:cs="Times New Roman"/>
          <w:sz w:val="24"/>
          <w:szCs w:val="24"/>
        </w:rPr>
      </w:pPr>
    </w:p>
    <w:p w14:paraId="786A39C1" w14:textId="77777777" w:rsidR="00216D24" w:rsidRPr="00F4373D" w:rsidRDefault="00216D24" w:rsidP="00216D24">
      <w:pPr>
        <w:rPr>
          <w:rFonts w:ascii="Times New Roman" w:eastAsia="Arial" w:hAnsi="Times New Roman" w:cs="Times New Roman"/>
          <w:sz w:val="24"/>
          <w:szCs w:val="24"/>
        </w:rPr>
      </w:pPr>
      <w:r w:rsidRPr="00F4373D">
        <w:rPr>
          <w:rFonts w:ascii="Times New Roman" w:eastAsia="Arial" w:hAnsi="Times New Roman" w:cs="Times New Roman"/>
          <w:sz w:val="24"/>
          <w:szCs w:val="24"/>
        </w:rPr>
        <w:br w:type="page"/>
      </w:r>
    </w:p>
    <w:p w14:paraId="1E369614" w14:textId="3C1CAD10" w:rsidR="00216D24" w:rsidRPr="00F4373D" w:rsidRDefault="00216D24" w:rsidP="00216D24">
      <w:pPr>
        <w:spacing w:after="240"/>
        <w:ind w:left="547"/>
        <w:rPr>
          <w:rFonts w:ascii="Times New Roman" w:eastAsia="Arial" w:hAnsi="Times New Roman" w:cs="Times New Roman"/>
          <w:sz w:val="24"/>
          <w:szCs w:val="24"/>
        </w:rPr>
      </w:pPr>
      <w:r w:rsidRPr="00F4373D">
        <w:rPr>
          <w:rFonts w:ascii="Times New Roman" w:eastAsia="Arial" w:hAnsi="Times New Roman" w:cs="Times New Roman"/>
          <w:sz w:val="24"/>
          <w:szCs w:val="24"/>
        </w:rPr>
        <w:lastRenderedPageBreak/>
        <w:t xml:space="preserve">The tax on the Group’s profit before tax differs from the </w:t>
      </w:r>
      <w:r w:rsidR="00631A3E">
        <w:rPr>
          <w:rFonts w:ascii="Times New Roman" w:eastAsia="Arial" w:hAnsi="Times New Roman" w:cs="Times New Roman"/>
          <w:sz w:val="24"/>
          <w:szCs w:val="24"/>
        </w:rPr>
        <w:t>calculat</w:t>
      </w:r>
      <w:r w:rsidR="00904C9D">
        <w:rPr>
          <w:rFonts w:ascii="Times New Roman" w:eastAsia="Arial" w:hAnsi="Times New Roman" w:cs="Times New Roman"/>
          <w:sz w:val="24"/>
          <w:szCs w:val="24"/>
        </w:rPr>
        <w:t>ion</w:t>
      </w:r>
      <w:r w:rsidR="00631A3E">
        <w:rPr>
          <w:rFonts w:ascii="Times New Roman" w:eastAsia="Arial" w:hAnsi="Times New Roman" w:cs="Times New Roman"/>
          <w:sz w:val="24"/>
          <w:szCs w:val="24"/>
        </w:rPr>
        <w:t xml:space="preserve"> of accounting profit multiplied by tax rate</w:t>
      </w:r>
      <w:r w:rsidR="00904C9D">
        <w:rPr>
          <w:rFonts w:ascii="Times New Roman" w:eastAsia="Arial" w:hAnsi="Times New Roman" w:cs="Times New Roman"/>
          <w:sz w:val="24"/>
          <w:szCs w:val="24"/>
        </w:rPr>
        <w:t>, as follows:</w:t>
      </w:r>
    </w:p>
    <w:p w14:paraId="140A9277" w14:textId="74A19C4B" w:rsidR="002C7F5D" w:rsidRPr="00F4373D" w:rsidRDefault="002C7F5D" w:rsidP="002C7F5D">
      <w:pPr>
        <w:ind w:left="547"/>
        <w:jc w:val="right"/>
        <w:rPr>
          <w:rFonts w:ascii="Times New Roman" w:eastAsia="Arial" w:hAnsi="Times New Roman" w:cstheme="minorBidi"/>
          <w:sz w:val="24"/>
          <w:szCs w:val="24"/>
        </w:rPr>
      </w:pPr>
      <w:proofErr w:type="gramStart"/>
      <w:r w:rsidRPr="00F4373D">
        <w:rPr>
          <w:rFonts w:ascii="Times New Roman" w:eastAsia="Times New Roman" w:hAnsi="Times New Roman" w:cs="Times New Roman"/>
          <w:b/>
          <w:bCs/>
          <w:sz w:val="20"/>
          <w:szCs w:val="20"/>
        </w:rPr>
        <w:t>Unit :</w:t>
      </w:r>
      <w:proofErr w:type="gramEnd"/>
      <w:r w:rsidRPr="00F4373D">
        <w:rPr>
          <w:rFonts w:ascii="Times New Roman" w:eastAsia="Times New Roman" w:hAnsi="Times New Roman" w:cs="Times New Roman"/>
          <w:b/>
          <w:bCs/>
          <w:sz w:val="20"/>
          <w:szCs w:val="20"/>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4140"/>
        <w:gridCol w:w="1170"/>
        <w:gridCol w:w="72"/>
        <w:gridCol w:w="1098"/>
        <w:gridCol w:w="72"/>
        <w:gridCol w:w="1188"/>
        <w:gridCol w:w="72"/>
        <w:gridCol w:w="1188"/>
      </w:tblGrid>
      <w:tr w:rsidR="00F4373D" w:rsidRPr="00F4373D" w14:paraId="5198D5BD" w14:textId="77777777" w:rsidTr="002C7F5D">
        <w:trPr>
          <w:trHeight w:val="20"/>
        </w:trPr>
        <w:tc>
          <w:tcPr>
            <w:tcW w:w="4140" w:type="dxa"/>
            <w:vAlign w:val="center"/>
          </w:tcPr>
          <w:p w14:paraId="2F284593" w14:textId="77777777" w:rsidR="00216D24" w:rsidRPr="00F4373D" w:rsidRDefault="00216D24" w:rsidP="00F00E8D">
            <w:pPr>
              <w:tabs>
                <w:tab w:val="right" w:pos="10890"/>
              </w:tabs>
              <w:autoSpaceDE w:val="0"/>
              <w:autoSpaceDN w:val="0"/>
              <w:spacing w:line="240" w:lineRule="exact"/>
              <w:ind w:left="404"/>
              <w:rPr>
                <w:rFonts w:asciiTheme="majorBidi" w:hAnsiTheme="majorBidi" w:cstheme="majorBidi"/>
                <w:sz w:val="32"/>
                <w:szCs w:val="32"/>
              </w:rPr>
            </w:pPr>
          </w:p>
        </w:tc>
        <w:tc>
          <w:tcPr>
            <w:tcW w:w="2340" w:type="dxa"/>
            <w:gridSpan w:val="3"/>
            <w:vAlign w:val="center"/>
          </w:tcPr>
          <w:p w14:paraId="3701D6BE" w14:textId="77777777" w:rsidR="00216D24" w:rsidRPr="00F4373D" w:rsidRDefault="00216D24"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5C9815A8" w14:textId="77777777" w:rsidR="00216D24" w:rsidRPr="00F4373D" w:rsidRDefault="00216D24"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c>
          <w:tcPr>
            <w:tcW w:w="72" w:type="dxa"/>
          </w:tcPr>
          <w:p w14:paraId="5183B7AE" w14:textId="77777777" w:rsidR="00216D24" w:rsidRPr="00F4373D" w:rsidRDefault="00216D24" w:rsidP="00F00E8D">
            <w:pPr>
              <w:autoSpaceDE w:val="0"/>
              <w:autoSpaceDN w:val="0"/>
              <w:spacing w:line="240" w:lineRule="exact"/>
              <w:ind w:right="-72"/>
              <w:jc w:val="center"/>
              <w:rPr>
                <w:rFonts w:asciiTheme="majorBidi" w:hAnsiTheme="majorBidi" w:cstheme="majorBidi"/>
                <w:b/>
                <w:bCs/>
                <w:sz w:val="32"/>
                <w:szCs w:val="32"/>
              </w:rPr>
            </w:pPr>
          </w:p>
        </w:tc>
        <w:tc>
          <w:tcPr>
            <w:tcW w:w="2448" w:type="dxa"/>
            <w:gridSpan w:val="3"/>
          </w:tcPr>
          <w:p w14:paraId="452A6C65" w14:textId="77777777" w:rsidR="00216D24" w:rsidRPr="00F4373D" w:rsidRDefault="00216D24"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078D44E6" w14:textId="77777777" w:rsidR="00216D24" w:rsidRPr="00F4373D" w:rsidRDefault="00216D24"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0A2890A9" w14:textId="77777777" w:rsidTr="002C7F5D">
        <w:trPr>
          <w:trHeight w:val="20"/>
        </w:trPr>
        <w:tc>
          <w:tcPr>
            <w:tcW w:w="4140" w:type="dxa"/>
            <w:vAlign w:val="center"/>
          </w:tcPr>
          <w:p w14:paraId="6F4C979D" w14:textId="77777777" w:rsidR="00216D24" w:rsidRPr="00F4373D" w:rsidRDefault="00216D24" w:rsidP="00F00E8D">
            <w:pPr>
              <w:tabs>
                <w:tab w:val="right" w:pos="10890"/>
              </w:tabs>
              <w:autoSpaceDE w:val="0"/>
              <w:autoSpaceDN w:val="0"/>
              <w:spacing w:line="240" w:lineRule="exact"/>
              <w:ind w:left="404"/>
              <w:rPr>
                <w:rFonts w:ascii="Times New Roman" w:hAnsi="Times New Roman" w:cs="Times New Roman"/>
                <w:sz w:val="20"/>
                <w:szCs w:val="20"/>
              </w:rPr>
            </w:pPr>
          </w:p>
        </w:tc>
        <w:tc>
          <w:tcPr>
            <w:tcW w:w="1170" w:type="dxa"/>
            <w:vAlign w:val="center"/>
          </w:tcPr>
          <w:p w14:paraId="686147B6" w14:textId="77777777" w:rsidR="00216D24" w:rsidRPr="00F4373D" w:rsidRDefault="00216D24"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7708FDAF" w14:textId="77777777" w:rsidR="00216D24" w:rsidRPr="00F4373D" w:rsidRDefault="00216D24" w:rsidP="00F00E8D">
            <w:pPr>
              <w:autoSpaceDE w:val="0"/>
              <w:autoSpaceDN w:val="0"/>
              <w:spacing w:line="240" w:lineRule="exact"/>
              <w:ind w:right="-72"/>
              <w:jc w:val="center"/>
              <w:rPr>
                <w:rFonts w:ascii="Times New Roman" w:hAnsi="Times New Roman" w:cs="Times New Roman"/>
                <w:b/>
                <w:bCs/>
                <w:sz w:val="20"/>
                <w:szCs w:val="20"/>
              </w:rPr>
            </w:pPr>
          </w:p>
        </w:tc>
        <w:tc>
          <w:tcPr>
            <w:tcW w:w="1098" w:type="dxa"/>
          </w:tcPr>
          <w:p w14:paraId="2EF92A58" w14:textId="77777777" w:rsidR="00216D24" w:rsidRPr="00F4373D" w:rsidRDefault="00216D24"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c>
          <w:tcPr>
            <w:tcW w:w="72" w:type="dxa"/>
          </w:tcPr>
          <w:p w14:paraId="27DA50E8" w14:textId="77777777" w:rsidR="00216D24" w:rsidRPr="00F4373D" w:rsidRDefault="00216D24" w:rsidP="00F00E8D">
            <w:pPr>
              <w:autoSpaceDE w:val="0"/>
              <w:autoSpaceDN w:val="0"/>
              <w:spacing w:line="240" w:lineRule="exact"/>
              <w:ind w:right="-72"/>
              <w:jc w:val="center"/>
              <w:rPr>
                <w:rFonts w:ascii="Times New Roman" w:hAnsi="Times New Roman" w:cs="Times New Roman"/>
                <w:b/>
                <w:bCs/>
                <w:sz w:val="20"/>
                <w:szCs w:val="20"/>
              </w:rPr>
            </w:pPr>
          </w:p>
        </w:tc>
        <w:tc>
          <w:tcPr>
            <w:tcW w:w="1188" w:type="dxa"/>
            <w:vAlign w:val="center"/>
          </w:tcPr>
          <w:p w14:paraId="7D5E8D13" w14:textId="77777777" w:rsidR="00216D24" w:rsidRPr="00F4373D" w:rsidRDefault="00216D24"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2F5705F8" w14:textId="77777777" w:rsidR="00216D24" w:rsidRPr="00F4373D" w:rsidRDefault="00216D24" w:rsidP="00F00E8D">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388CBC82" w14:textId="77777777" w:rsidR="00216D24" w:rsidRPr="00F4373D" w:rsidRDefault="00216D24"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7AAEC29B" w14:textId="77777777" w:rsidTr="002C7F5D">
        <w:trPr>
          <w:trHeight w:val="20"/>
        </w:trPr>
        <w:tc>
          <w:tcPr>
            <w:tcW w:w="4140" w:type="dxa"/>
          </w:tcPr>
          <w:p w14:paraId="4990D113" w14:textId="77777777" w:rsidR="00216D24" w:rsidRPr="00F4373D" w:rsidRDefault="00216D24" w:rsidP="00F00E8D">
            <w:pPr>
              <w:tabs>
                <w:tab w:val="right" w:pos="10890"/>
              </w:tabs>
              <w:autoSpaceDE w:val="0"/>
              <w:autoSpaceDN w:val="0"/>
              <w:spacing w:line="240" w:lineRule="exact"/>
              <w:ind w:left="270" w:right="-360"/>
              <w:rPr>
                <w:rFonts w:ascii="Times New Roman" w:hAnsi="Times New Roman" w:cs="Times New Roman"/>
                <w:sz w:val="20"/>
                <w:szCs w:val="20"/>
              </w:rPr>
            </w:pPr>
          </w:p>
        </w:tc>
        <w:tc>
          <w:tcPr>
            <w:tcW w:w="1170" w:type="dxa"/>
          </w:tcPr>
          <w:p w14:paraId="53B1A6EF" w14:textId="77777777" w:rsidR="00216D24" w:rsidRPr="00F4373D" w:rsidRDefault="00216D24"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615E0147" w14:textId="77777777" w:rsidR="00216D24" w:rsidRPr="00F4373D" w:rsidRDefault="00216D24"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6E63F48E" w14:textId="77777777" w:rsidR="00216D24" w:rsidRPr="00F4373D" w:rsidRDefault="00216D24" w:rsidP="00F00E8D">
            <w:pPr>
              <w:tabs>
                <w:tab w:val="decimal" w:pos="560"/>
              </w:tabs>
              <w:autoSpaceDE w:val="0"/>
              <w:autoSpaceDN w:val="0"/>
              <w:spacing w:line="240" w:lineRule="exact"/>
              <w:ind w:right="-72"/>
              <w:jc w:val="left"/>
              <w:rPr>
                <w:rFonts w:ascii="Times New Roman" w:hAnsi="Times New Roman" w:cs="Times New Roman"/>
                <w:sz w:val="20"/>
                <w:szCs w:val="20"/>
              </w:rPr>
            </w:pPr>
          </w:p>
        </w:tc>
        <w:tc>
          <w:tcPr>
            <w:tcW w:w="72" w:type="dxa"/>
          </w:tcPr>
          <w:p w14:paraId="0BA9DDC8" w14:textId="77777777" w:rsidR="00216D24" w:rsidRPr="00F4373D" w:rsidRDefault="00216D24"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0EADEE3E" w14:textId="77777777" w:rsidR="00216D24" w:rsidRPr="00F4373D" w:rsidRDefault="00216D24"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419976EC" w14:textId="77777777" w:rsidR="00216D24" w:rsidRPr="00F4373D" w:rsidRDefault="00216D24"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377410A1" w14:textId="77777777" w:rsidR="00216D24" w:rsidRPr="00F4373D" w:rsidRDefault="00216D24" w:rsidP="00F00E8D">
            <w:pPr>
              <w:tabs>
                <w:tab w:val="decimal" w:pos="560"/>
              </w:tabs>
              <w:autoSpaceDE w:val="0"/>
              <w:autoSpaceDN w:val="0"/>
              <w:spacing w:line="240" w:lineRule="exact"/>
              <w:ind w:right="-72"/>
              <w:jc w:val="left"/>
              <w:rPr>
                <w:rFonts w:ascii="Times New Roman" w:hAnsi="Times New Roman" w:cs="Times New Roman"/>
                <w:sz w:val="20"/>
                <w:szCs w:val="20"/>
              </w:rPr>
            </w:pPr>
          </w:p>
        </w:tc>
      </w:tr>
      <w:tr w:rsidR="00F4373D" w:rsidRPr="00F4373D" w14:paraId="70A1ED75" w14:textId="77777777" w:rsidTr="002C7F5D">
        <w:trPr>
          <w:trHeight w:val="20"/>
        </w:trPr>
        <w:tc>
          <w:tcPr>
            <w:tcW w:w="4140" w:type="dxa"/>
          </w:tcPr>
          <w:p w14:paraId="1D6CB783" w14:textId="46E0A3C1" w:rsidR="0010465F" w:rsidRPr="00F4373D" w:rsidRDefault="0010465F" w:rsidP="0010465F">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sz w:val="20"/>
                <w:szCs w:val="20"/>
              </w:rPr>
              <w:t>Profit before tax for the years</w:t>
            </w:r>
          </w:p>
        </w:tc>
        <w:tc>
          <w:tcPr>
            <w:tcW w:w="1170" w:type="dxa"/>
            <w:tcBorders>
              <w:bottom w:val="double" w:sz="4" w:space="0" w:color="auto"/>
            </w:tcBorders>
          </w:tcPr>
          <w:p w14:paraId="6EC8D229" w14:textId="7D60A2C7" w:rsidR="0010465F" w:rsidRPr="00F4373D" w:rsidRDefault="0010465F" w:rsidP="00BC5CC6">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13,334,821</w:t>
            </w:r>
          </w:p>
        </w:tc>
        <w:tc>
          <w:tcPr>
            <w:tcW w:w="72" w:type="dxa"/>
          </w:tcPr>
          <w:p w14:paraId="29336A3A" w14:textId="77777777" w:rsidR="0010465F" w:rsidRPr="00F4373D" w:rsidRDefault="0010465F" w:rsidP="0010465F">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Borders>
              <w:bottom w:val="double" w:sz="4" w:space="0" w:color="auto"/>
            </w:tcBorders>
          </w:tcPr>
          <w:p w14:paraId="347F0C50" w14:textId="77777777" w:rsidR="0010465F" w:rsidRPr="00F4373D" w:rsidRDefault="0010465F" w:rsidP="0010465F">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36,506,323</w:t>
            </w:r>
          </w:p>
        </w:tc>
        <w:tc>
          <w:tcPr>
            <w:tcW w:w="72" w:type="dxa"/>
          </w:tcPr>
          <w:p w14:paraId="0908195B" w14:textId="77777777" w:rsidR="0010465F" w:rsidRPr="00F4373D" w:rsidRDefault="0010465F" w:rsidP="0010465F">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bottom w:val="double" w:sz="4" w:space="0" w:color="auto"/>
            </w:tcBorders>
          </w:tcPr>
          <w:p w14:paraId="16C165B1" w14:textId="000BD4BC" w:rsidR="0010465F" w:rsidRPr="00F4373D" w:rsidRDefault="00904C9D" w:rsidP="00BC5CC6">
            <w:pPr>
              <w:tabs>
                <w:tab w:val="decimal" w:pos="1082"/>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28,444,694</w:t>
            </w:r>
          </w:p>
        </w:tc>
        <w:tc>
          <w:tcPr>
            <w:tcW w:w="72" w:type="dxa"/>
          </w:tcPr>
          <w:p w14:paraId="14670288" w14:textId="77777777" w:rsidR="0010465F" w:rsidRPr="00F4373D" w:rsidRDefault="0010465F" w:rsidP="0010465F">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bottom w:val="double" w:sz="4" w:space="0" w:color="auto"/>
            </w:tcBorders>
            <w:vAlign w:val="bottom"/>
          </w:tcPr>
          <w:p w14:paraId="4ED8DCF8" w14:textId="77777777" w:rsidR="0010465F" w:rsidRPr="00F4373D" w:rsidRDefault="0010465F" w:rsidP="0010465F">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91,631,306</w:t>
            </w:r>
          </w:p>
        </w:tc>
      </w:tr>
      <w:tr w:rsidR="00F4373D" w:rsidRPr="00F4373D" w14:paraId="7A9EDACA" w14:textId="77777777" w:rsidTr="002C7F5D">
        <w:trPr>
          <w:trHeight w:val="20"/>
        </w:trPr>
        <w:tc>
          <w:tcPr>
            <w:tcW w:w="4140" w:type="dxa"/>
          </w:tcPr>
          <w:p w14:paraId="0F1F99C4" w14:textId="77777777" w:rsidR="0010465F" w:rsidRPr="00F4373D" w:rsidRDefault="0010465F" w:rsidP="0010465F">
            <w:pPr>
              <w:tabs>
                <w:tab w:val="right" w:pos="10890"/>
              </w:tabs>
              <w:autoSpaceDE w:val="0"/>
              <w:autoSpaceDN w:val="0"/>
              <w:spacing w:line="240" w:lineRule="exact"/>
              <w:ind w:left="270" w:right="-360"/>
              <w:rPr>
                <w:rFonts w:ascii="Times New Roman" w:hAnsi="Times New Roman" w:cs="Times New Roman"/>
                <w:sz w:val="20"/>
                <w:szCs w:val="20"/>
              </w:rPr>
            </w:pPr>
          </w:p>
        </w:tc>
        <w:tc>
          <w:tcPr>
            <w:tcW w:w="1170" w:type="dxa"/>
            <w:tcBorders>
              <w:top w:val="double" w:sz="4" w:space="0" w:color="auto"/>
            </w:tcBorders>
          </w:tcPr>
          <w:p w14:paraId="4A5ABC35" w14:textId="77777777" w:rsidR="0010465F" w:rsidRPr="00F4373D" w:rsidRDefault="0010465F" w:rsidP="00BC5CC6">
            <w:pPr>
              <w:tabs>
                <w:tab w:val="decimal" w:pos="1082"/>
              </w:tabs>
              <w:autoSpaceDE w:val="0"/>
              <w:autoSpaceDN w:val="0"/>
              <w:spacing w:line="240" w:lineRule="exact"/>
              <w:ind w:right="-72"/>
              <w:jc w:val="left"/>
              <w:rPr>
                <w:rFonts w:ascii="Times New Roman" w:hAnsi="Times New Roman" w:cs="Times New Roman"/>
                <w:sz w:val="20"/>
                <w:szCs w:val="20"/>
              </w:rPr>
            </w:pPr>
          </w:p>
        </w:tc>
        <w:tc>
          <w:tcPr>
            <w:tcW w:w="72" w:type="dxa"/>
          </w:tcPr>
          <w:p w14:paraId="15F32C73" w14:textId="77777777" w:rsidR="0010465F" w:rsidRPr="00F4373D" w:rsidRDefault="0010465F" w:rsidP="0010465F">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Borders>
              <w:top w:val="double" w:sz="4" w:space="0" w:color="auto"/>
            </w:tcBorders>
          </w:tcPr>
          <w:p w14:paraId="2CFD0089" w14:textId="77777777" w:rsidR="0010465F" w:rsidRPr="00F4373D" w:rsidRDefault="0010465F" w:rsidP="0010465F">
            <w:pPr>
              <w:tabs>
                <w:tab w:val="decimal" w:pos="1010"/>
              </w:tabs>
              <w:autoSpaceDE w:val="0"/>
              <w:autoSpaceDN w:val="0"/>
              <w:spacing w:line="240" w:lineRule="exact"/>
              <w:ind w:right="-72"/>
              <w:jc w:val="left"/>
              <w:rPr>
                <w:rFonts w:ascii="Times New Roman" w:hAnsi="Times New Roman" w:cs="Times New Roman"/>
                <w:sz w:val="20"/>
                <w:szCs w:val="20"/>
              </w:rPr>
            </w:pPr>
          </w:p>
        </w:tc>
        <w:tc>
          <w:tcPr>
            <w:tcW w:w="72" w:type="dxa"/>
          </w:tcPr>
          <w:p w14:paraId="010A4990" w14:textId="77777777" w:rsidR="0010465F" w:rsidRPr="00F4373D" w:rsidRDefault="0010465F" w:rsidP="0010465F">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top w:val="double" w:sz="4" w:space="0" w:color="auto"/>
            </w:tcBorders>
          </w:tcPr>
          <w:p w14:paraId="02B4B8DD" w14:textId="77777777" w:rsidR="0010465F" w:rsidRPr="00F4373D" w:rsidRDefault="0010465F" w:rsidP="00BC5CC6">
            <w:pPr>
              <w:tabs>
                <w:tab w:val="decimal" w:pos="1082"/>
              </w:tabs>
              <w:autoSpaceDE w:val="0"/>
              <w:autoSpaceDN w:val="0"/>
              <w:spacing w:line="240" w:lineRule="exact"/>
              <w:ind w:right="-72"/>
              <w:jc w:val="left"/>
              <w:rPr>
                <w:rFonts w:ascii="Times New Roman" w:hAnsi="Times New Roman" w:cs="Times New Roman"/>
                <w:sz w:val="20"/>
                <w:szCs w:val="20"/>
              </w:rPr>
            </w:pPr>
          </w:p>
        </w:tc>
        <w:tc>
          <w:tcPr>
            <w:tcW w:w="72" w:type="dxa"/>
          </w:tcPr>
          <w:p w14:paraId="6A249574" w14:textId="77777777" w:rsidR="0010465F" w:rsidRPr="00F4373D" w:rsidRDefault="0010465F" w:rsidP="0010465F">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top w:val="double" w:sz="4" w:space="0" w:color="auto"/>
            </w:tcBorders>
            <w:vAlign w:val="bottom"/>
          </w:tcPr>
          <w:p w14:paraId="18867E10" w14:textId="77777777" w:rsidR="0010465F" w:rsidRPr="00F4373D" w:rsidRDefault="0010465F" w:rsidP="0010465F">
            <w:pPr>
              <w:tabs>
                <w:tab w:val="decimal" w:pos="1100"/>
              </w:tabs>
              <w:autoSpaceDE w:val="0"/>
              <w:autoSpaceDN w:val="0"/>
              <w:spacing w:line="240" w:lineRule="exact"/>
              <w:ind w:right="-72"/>
              <w:jc w:val="left"/>
              <w:rPr>
                <w:rFonts w:ascii="Times New Roman" w:hAnsi="Times New Roman" w:cs="Times New Roman"/>
                <w:sz w:val="20"/>
                <w:szCs w:val="20"/>
              </w:rPr>
            </w:pPr>
          </w:p>
        </w:tc>
      </w:tr>
      <w:tr w:rsidR="00F4373D" w:rsidRPr="00F4373D" w14:paraId="1A8EB922" w14:textId="77777777" w:rsidTr="002C7F5D">
        <w:trPr>
          <w:trHeight w:val="20"/>
        </w:trPr>
        <w:tc>
          <w:tcPr>
            <w:tcW w:w="4140" w:type="dxa"/>
            <w:vAlign w:val="bottom"/>
          </w:tcPr>
          <w:p w14:paraId="3B3C7351" w14:textId="4ED55AC5" w:rsidR="0010465F" w:rsidRPr="00F4373D" w:rsidRDefault="0010465F" w:rsidP="0010465F">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sz w:val="20"/>
                <w:szCs w:val="20"/>
              </w:rPr>
              <w:t xml:space="preserve">Tax calculated at a tax rate of 20% </w:t>
            </w:r>
          </w:p>
        </w:tc>
        <w:tc>
          <w:tcPr>
            <w:tcW w:w="1170" w:type="dxa"/>
          </w:tcPr>
          <w:p w14:paraId="1920AEB0" w14:textId="7F51B389" w:rsidR="0010465F" w:rsidRPr="00F4373D" w:rsidRDefault="0010465F" w:rsidP="00BC5CC6">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2,666,964</w:t>
            </w:r>
          </w:p>
        </w:tc>
        <w:tc>
          <w:tcPr>
            <w:tcW w:w="72" w:type="dxa"/>
          </w:tcPr>
          <w:p w14:paraId="15DA5BA0" w14:textId="77777777" w:rsidR="0010465F" w:rsidRPr="00F4373D" w:rsidRDefault="0010465F" w:rsidP="0010465F">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74F9B9C0" w14:textId="77777777" w:rsidR="0010465F" w:rsidRPr="00F4373D" w:rsidRDefault="0010465F" w:rsidP="0010465F">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7,301,264</w:t>
            </w:r>
          </w:p>
        </w:tc>
        <w:tc>
          <w:tcPr>
            <w:tcW w:w="72" w:type="dxa"/>
          </w:tcPr>
          <w:p w14:paraId="2B57F688" w14:textId="77777777" w:rsidR="0010465F" w:rsidRPr="00F4373D" w:rsidRDefault="0010465F" w:rsidP="0010465F">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68999BF1" w14:textId="72F27F07" w:rsidR="0010465F" w:rsidRPr="00F4373D" w:rsidRDefault="00904C9D" w:rsidP="00BC5CC6">
            <w:pPr>
              <w:tabs>
                <w:tab w:val="decimal" w:pos="1082"/>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5,688,939</w:t>
            </w:r>
          </w:p>
        </w:tc>
        <w:tc>
          <w:tcPr>
            <w:tcW w:w="72" w:type="dxa"/>
          </w:tcPr>
          <w:p w14:paraId="680052E7" w14:textId="77777777" w:rsidR="0010465F" w:rsidRPr="00F4373D" w:rsidRDefault="0010465F" w:rsidP="0010465F">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6F794666" w14:textId="77777777" w:rsidR="0010465F" w:rsidRPr="00F4373D" w:rsidRDefault="0010465F" w:rsidP="0010465F">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18,326,261</w:t>
            </w:r>
          </w:p>
        </w:tc>
      </w:tr>
      <w:tr w:rsidR="00F4373D" w:rsidRPr="00F4373D" w14:paraId="5E4CB43E" w14:textId="77777777" w:rsidTr="002C7F5D">
        <w:trPr>
          <w:trHeight w:val="20"/>
        </w:trPr>
        <w:tc>
          <w:tcPr>
            <w:tcW w:w="4140" w:type="dxa"/>
            <w:vAlign w:val="bottom"/>
          </w:tcPr>
          <w:p w14:paraId="70610D6A" w14:textId="77777777" w:rsidR="00216D24" w:rsidRPr="00F4373D" w:rsidRDefault="00216D24" w:rsidP="00F00E8D">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sz w:val="20"/>
                <w:szCs w:val="20"/>
              </w:rPr>
              <w:t>Tax effect of:</w:t>
            </w:r>
          </w:p>
        </w:tc>
        <w:tc>
          <w:tcPr>
            <w:tcW w:w="1170" w:type="dxa"/>
          </w:tcPr>
          <w:p w14:paraId="564C80F6" w14:textId="77777777" w:rsidR="00216D24" w:rsidRPr="00F4373D" w:rsidRDefault="00216D24" w:rsidP="00BC5CC6">
            <w:pPr>
              <w:tabs>
                <w:tab w:val="decimal" w:pos="1082"/>
              </w:tabs>
              <w:autoSpaceDE w:val="0"/>
              <w:autoSpaceDN w:val="0"/>
              <w:spacing w:line="240" w:lineRule="exact"/>
              <w:ind w:right="-72"/>
              <w:jc w:val="left"/>
              <w:rPr>
                <w:rFonts w:ascii="Times New Roman" w:hAnsi="Times New Roman" w:cs="Times New Roman"/>
                <w:sz w:val="20"/>
                <w:szCs w:val="20"/>
              </w:rPr>
            </w:pPr>
          </w:p>
        </w:tc>
        <w:tc>
          <w:tcPr>
            <w:tcW w:w="72" w:type="dxa"/>
          </w:tcPr>
          <w:p w14:paraId="4FFC351C" w14:textId="77777777" w:rsidR="00216D24" w:rsidRPr="00F4373D" w:rsidRDefault="00216D24"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198E418D" w14:textId="77777777" w:rsidR="00216D24" w:rsidRPr="00F4373D" w:rsidRDefault="00216D24" w:rsidP="00F00E8D">
            <w:pPr>
              <w:tabs>
                <w:tab w:val="decimal" w:pos="1010"/>
              </w:tabs>
              <w:autoSpaceDE w:val="0"/>
              <w:autoSpaceDN w:val="0"/>
              <w:spacing w:line="240" w:lineRule="exact"/>
              <w:ind w:right="-72"/>
              <w:jc w:val="left"/>
              <w:rPr>
                <w:rFonts w:ascii="Times New Roman" w:hAnsi="Times New Roman" w:cs="Times New Roman"/>
                <w:sz w:val="20"/>
                <w:szCs w:val="20"/>
              </w:rPr>
            </w:pPr>
          </w:p>
        </w:tc>
        <w:tc>
          <w:tcPr>
            <w:tcW w:w="72" w:type="dxa"/>
          </w:tcPr>
          <w:p w14:paraId="0175718D" w14:textId="77777777" w:rsidR="00216D24" w:rsidRPr="00F4373D" w:rsidRDefault="00216D24"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1191F1F6" w14:textId="77777777" w:rsidR="00216D24" w:rsidRPr="00F4373D" w:rsidRDefault="00216D24" w:rsidP="00BC5CC6">
            <w:pPr>
              <w:tabs>
                <w:tab w:val="decimal" w:pos="1082"/>
              </w:tabs>
              <w:autoSpaceDE w:val="0"/>
              <w:autoSpaceDN w:val="0"/>
              <w:spacing w:line="240" w:lineRule="exact"/>
              <w:ind w:right="-72"/>
              <w:jc w:val="left"/>
              <w:rPr>
                <w:rFonts w:ascii="Times New Roman" w:hAnsi="Times New Roman" w:cs="Times New Roman"/>
                <w:sz w:val="20"/>
                <w:szCs w:val="20"/>
              </w:rPr>
            </w:pPr>
          </w:p>
        </w:tc>
        <w:tc>
          <w:tcPr>
            <w:tcW w:w="72" w:type="dxa"/>
          </w:tcPr>
          <w:p w14:paraId="26FC25A3" w14:textId="77777777" w:rsidR="00216D24" w:rsidRPr="00F4373D" w:rsidRDefault="00216D24"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323CB731" w14:textId="77777777" w:rsidR="00216D24" w:rsidRPr="00F4373D" w:rsidRDefault="00216D24" w:rsidP="00F00E8D">
            <w:pPr>
              <w:tabs>
                <w:tab w:val="decimal" w:pos="1100"/>
              </w:tabs>
              <w:autoSpaceDE w:val="0"/>
              <w:autoSpaceDN w:val="0"/>
              <w:spacing w:line="240" w:lineRule="exact"/>
              <w:ind w:right="-72"/>
              <w:jc w:val="left"/>
              <w:rPr>
                <w:rFonts w:ascii="Times New Roman" w:hAnsi="Times New Roman" w:cs="Times New Roman"/>
                <w:sz w:val="20"/>
                <w:szCs w:val="20"/>
              </w:rPr>
            </w:pPr>
          </w:p>
        </w:tc>
      </w:tr>
      <w:tr w:rsidR="00F4373D" w:rsidRPr="00F4373D" w14:paraId="7B7640E9" w14:textId="77777777" w:rsidTr="002C7F5D">
        <w:trPr>
          <w:trHeight w:val="20"/>
        </w:trPr>
        <w:tc>
          <w:tcPr>
            <w:tcW w:w="4140" w:type="dxa"/>
            <w:vAlign w:val="bottom"/>
          </w:tcPr>
          <w:p w14:paraId="38231D08" w14:textId="4CE9098F" w:rsidR="00E544F2" w:rsidRPr="00F4373D" w:rsidRDefault="00E544F2" w:rsidP="002272AE">
            <w:pPr>
              <w:pStyle w:val="ListParagraph"/>
              <w:numPr>
                <w:ilvl w:val="0"/>
                <w:numId w:val="19"/>
              </w:numPr>
              <w:tabs>
                <w:tab w:val="right" w:pos="10890"/>
              </w:tabs>
              <w:autoSpaceDE w:val="0"/>
              <w:autoSpaceDN w:val="0"/>
              <w:spacing w:line="240" w:lineRule="exact"/>
              <w:ind w:left="535" w:right="-360" w:hanging="180"/>
              <w:rPr>
                <w:rFonts w:ascii="Times New Roman" w:hAnsi="Times New Roman" w:cs="Times New Roman"/>
                <w:sz w:val="20"/>
                <w:szCs w:val="20"/>
              </w:rPr>
            </w:pPr>
            <w:r w:rsidRPr="00F4373D">
              <w:rPr>
                <w:rFonts w:ascii="Times New Roman" w:hAnsi="Times New Roman" w:cs="Times New Roman"/>
                <w:sz w:val="20"/>
                <w:szCs w:val="20"/>
              </w:rPr>
              <w:t xml:space="preserve">Income tax exempt from tax and </w:t>
            </w:r>
          </w:p>
        </w:tc>
        <w:tc>
          <w:tcPr>
            <w:tcW w:w="1170" w:type="dxa"/>
          </w:tcPr>
          <w:p w14:paraId="361D8650" w14:textId="77777777" w:rsidR="00E544F2" w:rsidRPr="00F4373D" w:rsidRDefault="00E544F2" w:rsidP="00BC5CC6">
            <w:pPr>
              <w:tabs>
                <w:tab w:val="decimal" w:pos="1082"/>
              </w:tabs>
              <w:autoSpaceDE w:val="0"/>
              <w:autoSpaceDN w:val="0"/>
              <w:spacing w:line="240" w:lineRule="exact"/>
              <w:ind w:right="-72"/>
              <w:jc w:val="left"/>
              <w:rPr>
                <w:rFonts w:ascii="Times New Roman" w:hAnsi="Times New Roman" w:cs="Times New Roman"/>
                <w:sz w:val="20"/>
                <w:szCs w:val="20"/>
              </w:rPr>
            </w:pPr>
          </w:p>
        </w:tc>
        <w:tc>
          <w:tcPr>
            <w:tcW w:w="72" w:type="dxa"/>
          </w:tcPr>
          <w:p w14:paraId="25B66CB4" w14:textId="77777777" w:rsidR="00E544F2" w:rsidRPr="00F4373D" w:rsidRDefault="00E544F2"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6274ED5C" w14:textId="77777777" w:rsidR="00E544F2" w:rsidRPr="00F4373D" w:rsidRDefault="00E544F2" w:rsidP="00F00E8D">
            <w:pPr>
              <w:tabs>
                <w:tab w:val="decimal" w:pos="1010"/>
              </w:tabs>
              <w:autoSpaceDE w:val="0"/>
              <w:autoSpaceDN w:val="0"/>
              <w:spacing w:line="240" w:lineRule="exact"/>
              <w:ind w:right="-72"/>
              <w:jc w:val="left"/>
              <w:rPr>
                <w:rFonts w:ascii="Times New Roman" w:hAnsi="Times New Roman" w:cs="Times New Roman"/>
                <w:sz w:val="20"/>
                <w:szCs w:val="20"/>
              </w:rPr>
            </w:pPr>
          </w:p>
        </w:tc>
        <w:tc>
          <w:tcPr>
            <w:tcW w:w="72" w:type="dxa"/>
          </w:tcPr>
          <w:p w14:paraId="3AC2D690" w14:textId="77777777" w:rsidR="00E544F2" w:rsidRPr="00F4373D" w:rsidRDefault="00E544F2"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5FAE1A9E" w14:textId="77777777" w:rsidR="00E544F2" w:rsidRPr="00F4373D" w:rsidRDefault="00E544F2" w:rsidP="00BC5CC6">
            <w:pPr>
              <w:tabs>
                <w:tab w:val="decimal" w:pos="1082"/>
              </w:tabs>
              <w:autoSpaceDE w:val="0"/>
              <w:autoSpaceDN w:val="0"/>
              <w:spacing w:line="240" w:lineRule="exact"/>
              <w:ind w:right="-72"/>
              <w:jc w:val="left"/>
              <w:rPr>
                <w:rFonts w:ascii="Times New Roman" w:hAnsi="Times New Roman" w:cs="Times New Roman"/>
                <w:sz w:val="20"/>
                <w:szCs w:val="20"/>
              </w:rPr>
            </w:pPr>
          </w:p>
        </w:tc>
        <w:tc>
          <w:tcPr>
            <w:tcW w:w="72" w:type="dxa"/>
          </w:tcPr>
          <w:p w14:paraId="3540041A" w14:textId="77777777" w:rsidR="00E544F2" w:rsidRPr="00F4373D" w:rsidRDefault="00E544F2"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73EA3814" w14:textId="77777777" w:rsidR="00E544F2" w:rsidRPr="00F4373D" w:rsidRDefault="00E544F2" w:rsidP="00F00E8D">
            <w:pPr>
              <w:tabs>
                <w:tab w:val="decimal" w:pos="1100"/>
              </w:tabs>
              <w:autoSpaceDE w:val="0"/>
              <w:autoSpaceDN w:val="0"/>
              <w:spacing w:line="240" w:lineRule="exact"/>
              <w:ind w:right="-72"/>
              <w:jc w:val="left"/>
              <w:rPr>
                <w:rFonts w:ascii="Times New Roman" w:hAnsi="Times New Roman" w:cs="Times New Roman"/>
                <w:sz w:val="20"/>
                <w:szCs w:val="20"/>
              </w:rPr>
            </w:pPr>
          </w:p>
        </w:tc>
      </w:tr>
      <w:tr w:rsidR="00F4373D" w:rsidRPr="00F4373D" w14:paraId="6A3CF04E" w14:textId="77777777" w:rsidTr="00A37EBF">
        <w:trPr>
          <w:trHeight w:val="20"/>
        </w:trPr>
        <w:tc>
          <w:tcPr>
            <w:tcW w:w="4140" w:type="dxa"/>
            <w:vAlign w:val="bottom"/>
          </w:tcPr>
          <w:p w14:paraId="251110EB" w14:textId="0C218D27" w:rsidR="00BC5CC6" w:rsidRPr="00F4373D" w:rsidRDefault="00BC5CC6" w:rsidP="00BC5CC6">
            <w:pPr>
              <w:tabs>
                <w:tab w:val="right" w:pos="10890"/>
              </w:tabs>
              <w:autoSpaceDE w:val="0"/>
              <w:autoSpaceDN w:val="0"/>
              <w:spacing w:line="240" w:lineRule="exact"/>
              <w:ind w:left="270" w:right="-360" w:firstLine="355"/>
              <w:rPr>
                <w:rFonts w:ascii="Times New Roman" w:hAnsi="Times New Roman" w:cs="Times New Roman"/>
                <w:sz w:val="20"/>
                <w:szCs w:val="20"/>
              </w:rPr>
            </w:pPr>
            <w:r w:rsidRPr="00F4373D">
              <w:rPr>
                <w:rFonts w:ascii="Times New Roman" w:hAnsi="Times New Roman" w:cs="Times New Roman"/>
                <w:sz w:val="20"/>
                <w:szCs w:val="20"/>
              </w:rPr>
              <w:t>non-deductible expenses for tax purpose</w:t>
            </w:r>
          </w:p>
        </w:tc>
        <w:tc>
          <w:tcPr>
            <w:tcW w:w="1170" w:type="dxa"/>
            <w:vAlign w:val="bottom"/>
          </w:tcPr>
          <w:p w14:paraId="1AC2DCA4" w14:textId="2F89F10D" w:rsidR="00BC5CC6" w:rsidRPr="00F4373D" w:rsidRDefault="00BC5CC6" w:rsidP="00BC5CC6">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2,563,985</w:t>
            </w:r>
          </w:p>
        </w:tc>
        <w:tc>
          <w:tcPr>
            <w:tcW w:w="72" w:type="dxa"/>
          </w:tcPr>
          <w:p w14:paraId="40974E2E" w14:textId="77777777" w:rsidR="00BC5CC6" w:rsidRPr="00F4373D" w:rsidRDefault="00BC5CC6" w:rsidP="00BC5CC6">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079F02F2" w14:textId="601FCB14" w:rsidR="00BC5CC6" w:rsidRPr="00F4373D" w:rsidRDefault="00BC5CC6" w:rsidP="00BC5CC6">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2,809,396</w:t>
            </w:r>
          </w:p>
        </w:tc>
        <w:tc>
          <w:tcPr>
            <w:tcW w:w="72" w:type="dxa"/>
          </w:tcPr>
          <w:p w14:paraId="7A40B548" w14:textId="77777777" w:rsidR="00BC5CC6" w:rsidRPr="00F4373D" w:rsidRDefault="00BC5CC6" w:rsidP="00BC5CC6">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1F779447" w14:textId="2959F1D1" w:rsidR="00BC5CC6" w:rsidRPr="00F4373D" w:rsidRDefault="00BC5CC6" w:rsidP="00BC5CC6">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281,427</w:t>
            </w:r>
          </w:p>
        </w:tc>
        <w:tc>
          <w:tcPr>
            <w:tcW w:w="72" w:type="dxa"/>
          </w:tcPr>
          <w:p w14:paraId="49802ADB" w14:textId="77777777" w:rsidR="00BC5CC6" w:rsidRPr="00F4373D" w:rsidRDefault="00BC5CC6" w:rsidP="00BC5CC6">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54F8DCD6" w14:textId="3EBEA285" w:rsidR="00BC5CC6" w:rsidRPr="00F4373D" w:rsidRDefault="00BC5CC6" w:rsidP="00BC5CC6">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1,588,769</w:t>
            </w:r>
          </w:p>
        </w:tc>
      </w:tr>
      <w:tr w:rsidR="00F4373D" w:rsidRPr="00F4373D" w14:paraId="365A39C0" w14:textId="77777777" w:rsidTr="00A37EBF">
        <w:trPr>
          <w:trHeight w:val="20"/>
        </w:trPr>
        <w:tc>
          <w:tcPr>
            <w:tcW w:w="4140" w:type="dxa"/>
            <w:vAlign w:val="bottom"/>
          </w:tcPr>
          <w:p w14:paraId="2115B2F6" w14:textId="4E6A0D95" w:rsidR="00BC5CC6" w:rsidRPr="00F4373D" w:rsidRDefault="00BC5CC6" w:rsidP="00BC5CC6">
            <w:pPr>
              <w:pStyle w:val="ListParagraph"/>
              <w:numPr>
                <w:ilvl w:val="0"/>
                <w:numId w:val="19"/>
              </w:numPr>
              <w:tabs>
                <w:tab w:val="right" w:pos="10890"/>
              </w:tabs>
              <w:autoSpaceDE w:val="0"/>
              <w:autoSpaceDN w:val="0"/>
              <w:spacing w:line="240" w:lineRule="exact"/>
              <w:ind w:left="535" w:right="-360" w:hanging="180"/>
              <w:rPr>
                <w:rFonts w:ascii="Times New Roman" w:hAnsi="Times New Roman" w:cs="Times New Roman"/>
                <w:sz w:val="20"/>
                <w:szCs w:val="20"/>
              </w:rPr>
            </w:pPr>
            <w:r w:rsidRPr="00F4373D">
              <w:rPr>
                <w:rFonts w:ascii="Times New Roman" w:hAnsi="Times New Roman" w:cs="Times New Roman"/>
                <w:sz w:val="20"/>
                <w:szCs w:val="20"/>
              </w:rPr>
              <w:t>Expenses for tax incentives</w:t>
            </w:r>
          </w:p>
        </w:tc>
        <w:tc>
          <w:tcPr>
            <w:tcW w:w="1170" w:type="dxa"/>
            <w:vAlign w:val="bottom"/>
          </w:tcPr>
          <w:p w14:paraId="587F50A5" w14:textId="59F15A89" w:rsidR="00BC5CC6" w:rsidRPr="00F4373D" w:rsidRDefault="00BC5CC6" w:rsidP="00BC5CC6">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(1,917,462)</w:t>
            </w:r>
          </w:p>
        </w:tc>
        <w:tc>
          <w:tcPr>
            <w:tcW w:w="72" w:type="dxa"/>
          </w:tcPr>
          <w:p w14:paraId="2745BC82" w14:textId="77777777" w:rsidR="00BC5CC6" w:rsidRPr="00F4373D" w:rsidRDefault="00BC5CC6" w:rsidP="00BC5CC6">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Pr>
          <w:p w14:paraId="395D96A7" w14:textId="5597DFB3" w:rsidR="00BC5CC6" w:rsidRPr="00F4373D" w:rsidRDefault="00BC5CC6" w:rsidP="00BC5CC6">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(814,117)</w:t>
            </w:r>
          </w:p>
        </w:tc>
        <w:tc>
          <w:tcPr>
            <w:tcW w:w="72" w:type="dxa"/>
          </w:tcPr>
          <w:p w14:paraId="56694CD3" w14:textId="77777777" w:rsidR="00BC5CC6" w:rsidRPr="00F4373D" w:rsidRDefault="00BC5CC6" w:rsidP="00BC5CC6">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20B5116C" w14:textId="7A9EA248" w:rsidR="00BC5CC6" w:rsidRPr="00F4373D" w:rsidRDefault="00BC5CC6" w:rsidP="00BC5CC6">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5D6A1CBF" w14:textId="77777777" w:rsidR="00BC5CC6" w:rsidRPr="00F4373D" w:rsidRDefault="00BC5CC6" w:rsidP="00BC5CC6">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4ADDB449" w14:textId="3E6DB650" w:rsidR="00BC5CC6" w:rsidRPr="00F4373D" w:rsidRDefault="00BC5CC6" w:rsidP="00BC5CC6">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(814,117)</w:t>
            </w:r>
          </w:p>
        </w:tc>
      </w:tr>
      <w:tr w:rsidR="00F4373D" w:rsidRPr="00F4373D" w14:paraId="67459D39" w14:textId="77777777" w:rsidTr="00FC4333">
        <w:trPr>
          <w:trHeight w:val="20"/>
        </w:trPr>
        <w:tc>
          <w:tcPr>
            <w:tcW w:w="4140" w:type="dxa"/>
            <w:vAlign w:val="bottom"/>
          </w:tcPr>
          <w:p w14:paraId="1F04B28B" w14:textId="62959DB6" w:rsidR="00BC5CC6" w:rsidRPr="00F4373D" w:rsidRDefault="00BC5CC6" w:rsidP="00BC5CC6">
            <w:pPr>
              <w:pStyle w:val="ListParagraph"/>
              <w:numPr>
                <w:ilvl w:val="0"/>
                <w:numId w:val="19"/>
              </w:numPr>
              <w:tabs>
                <w:tab w:val="right" w:pos="10890"/>
              </w:tabs>
              <w:autoSpaceDE w:val="0"/>
              <w:autoSpaceDN w:val="0"/>
              <w:spacing w:line="240" w:lineRule="exact"/>
              <w:ind w:left="535" w:right="-360" w:hanging="180"/>
              <w:rPr>
                <w:rFonts w:ascii="Times New Roman" w:hAnsi="Times New Roman" w:cs="Times New Roman"/>
                <w:sz w:val="20"/>
                <w:szCs w:val="20"/>
              </w:rPr>
            </w:pPr>
            <w:r w:rsidRPr="00F4373D">
              <w:rPr>
                <w:rFonts w:ascii="Times New Roman" w:hAnsi="Times New Roman" w:cs="Times New Roman"/>
                <w:sz w:val="20"/>
                <w:szCs w:val="20"/>
              </w:rPr>
              <w:t>Income with special tax rate</w:t>
            </w:r>
          </w:p>
        </w:tc>
        <w:tc>
          <w:tcPr>
            <w:tcW w:w="1170" w:type="dxa"/>
            <w:vAlign w:val="bottom"/>
          </w:tcPr>
          <w:p w14:paraId="12424CE0" w14:textId="1B2B194E" w:rsidR="00BC5CC6" w:rsidRPr="00F4373D" w:rsidRDefault="00BC5CC6" w:rsidP="00BC5CC6">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(129,704)</w:t>
            </w:r>
          </w:p>
        </w:tc>
        <w:tc>
          <w:tcPr>
            <w:tcW w:w="72" w:type="dxa"/>
          </w:tcPr>
          <w:p w14:paraId="148BE0B4" w14:textId="77777777" w:rsidR="00BC5CC6" w:rsidRPr="00F4373D" w:rsidRDefault="00BC5CC6" w:rsidP="00BC5CC6">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Pr>
          <w:p w14:paraId="55381D20" w14:textId="73645390" w:rsidR="00BC5CC6" w:rsidRPr="00F4373D" w:rsidRDefault="00BC5CC6" w:rsidP="00BC5CC6">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(305,626)</w:t>
            </w:r>
          </w:p>
        </w:tc>
        <w:tc>
          <w:tcPr>
            <w:tcW w:w="72" w:type="dxa"/>
          </w:tcPr>
          <w:p w14:paraId="64C23641" w14:textId="77777777" w:rsidR="00BC5CC6" w:rsidRPr="00F4373D" w:rsidRDefault="00BC5CC6" w:rsidP="00BC5CC6">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09A84F75" w14:textId="32C4AFAD" w:rsidR="00BC5CC6" w:rsidRPr="00F4373D" w:rsidRDefault="00BC5CC6" w:rsidP="00BC5CC6">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18FCE7F0" w14:textId="77777777" w:rsidR="00BC5CC6" w:rsidRPr="00F4373D" w:rsidRDefault="00BC5CC6" w:rsidP="00BC5CC6">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395AB103" w14:textId="6AE6BD16" w:rsidR="00BC5CC6" w:rsidRPr="00F4373D" w:rsidRDefault="00BC5CC6" w:rsidP="00BC5CC6">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r>
      <w:tr w:rsidR="00F4373D" w:rsidRPr="00F4373D" w14:paraId="1E367D5D" w14:textId="77777777" w:rsidTr="00D869F4">
        <w:trPr>
          <w:trHeight w:val="20"/>
        </w:trPr>
        <w:tc>
          <w:tcPr>
            <w:tcW w:w="4140" w:type="dxa"/>
            <w:vAlign w:val="bottom"/>
          </w:tcPr>
          <w:p w14:paraId="723456E8" w14:textId="56ECC753" w:rsidR="00BC5CC6" w:rsidRPr="00F4373D" w:rsidRDefault="00BC5CC6" w:rsidP="00BC5CC6">
            <w:pPr>
              <w:pStyle w:val="ListParagraph"/>
              <w:numPr>
                <w:ilvl w:val="0"/>
                <w:numId w:val="19"/>
              </w:numPr>
              <w:tabs>
                <w:tab w:val="right" w:pos="10890"/>
              </w:tabs>
              <w:autoSpaceDE w:val="0"/>
              <w:autoSpaceDN w:val="0"/>
              <w:spacing w:line="240" w:lineRule="exact"/>
              <w:ind w:left="535" w:right="-360" w:hanging="180"/>
              <w:rPr>
                <w:rFonts w:ascii="Times New Roman" w:hAnsi="Times New Roman" w:cs="Times New Roman"/>
                <w:sz w:val="20"/>
                <w:szCs w:val="20"/>
              </w:rPr>
            </w:pPr>
            <w:r w:rsidRPr="00F4373D">
              <w:rPr>
                <w:rFonts w:ascii="Times New Roman" w:hAnsi="Times New Roman" w:cs="Times New Roman"/>
                <w:sz w:val="20"/>
                <w:szCs w:val="20"/>
              </w:rPr>
              <w:t>Unused tax losses for the years</w:t>
            </w:r>
          </w:p>
        </w:tc>
        <w:tc>
          <w:tcPr>
            <w:tcW w:w="1170" w:type="dxa"/>
            <w:tcBorders>
              <w:bottom w:val="single" w:sz="4" w:space="0" w:color="auto"/>
            </w:tcBorders>
          </w:tcPr>
          <w:p w14:paraId="5CF6FD16" w14:textId="742AD81B" w:rsidR="00BC5CC6" w:rsidRPr="00F4373D" w:rsidRDefault="00BC5CC6" w:rsidP="00BC5CC6">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6,251,803</w:t>
            </w:r>
          </w:p>
        </w:tc>
        <w:tc>
          <w:tcPr>
            <w:tcW w:w="72" w:type="dxa"/>
          </w:tcPr>
          <w:p w14:paraId="0A582A1C" w14:textId="77777777" w:rsidR="00BC5CC6" w:rsidRPr="00F4373D" w:rsidRDefault="00BC5CC6" w:rsidP="00BC5CC6">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Borders>
              <w:bottom w:val="single" w:sz="4" w:space="0" w:color="auto"/>
            </w:tcBorders>
            <w:vAlign w:val="bottom"/>
          </w:tcPr>
          <w:p w14:paraId="735423F9" w14:textId="2AB17FAB" w:rsidR="00BC5CC6" w:rsidRPr="00F4373D" w:rsidRDefault="00BC5CC6" w:rsidP="00BC5CC6">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heme="majorBidi" w:hAnsiTheme="majorBidi" w:cstheme="majorBidi"/>
              </w:rPr>
              <w:t>34,015</w:t>
            </w:r>
          </w:p>
        </w:tc>
        <w:tc>
          <w:tcPr>
            <w:tcW w:w="72" w:type="dxa"/>
          </w:tcPr>
          <w:p w14:paraId="7DF5034F" w14:textId="77777777" w:rsidR="00BC5CC6" w:rsidRPr="00F4373D" w:rsidRDefault="00BC5CC6" w:rsidP="00BC5CC6">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vAlign w:val="bottom"/>
          </w:tcPr>
          <w:p w14:paraId="3B8CF7A5" w14:textId="57C3BA57" w:rsidR="00BC5CC6" w:rsidRPr="00F4373D" w:rsidRDefault="00BC5CC6" w:rsidP="00BC5CC6">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vAlign w:val="bottom"/>
          </w:tcPr>
          <w:p w14:paraId="2A0537DB" w14:textId="77777777" w:rsidR="00BC5CC6" w:rsidRPr="00F4373D" w:rsidRDefault="00BC5CC6" w:rsidP="00BC5CC6">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bottom w:val="single" w:sz="4" w:space="0" w:color="auto"/>
            </w:tcBorders>
            <w:vAlign w:val="bottom"/>
          </w:tcPr>
          <w:p w14:paraId="253C87E7" w14:textId="7AF74C70" w:rsidR="00BC5CC6" w:rsidRPr="00F4373D" w:rsidRDefault="00BC5CC6" w:rsidP="00BC5CC6">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r>
      <w:tr w:rsidR="00F4373D" w:rsidRPr="00F4373D" w14:paraId="2BBB5EFD" w14:textId="77777777" w:rsidTr="002272AE">
        <w:trPr>
          <w:trHeight w:val="20"/>
        </w:trPr>
        <w:tc>
          <w:tcPr>
            <w:tcW w:w="4140" w:type="dxa"/>
            <w:vAlign w:val="bottom"/>
          </w:tcPr>
          <w:p w14:paraId="03E50131" w14:textId="0FE29086" w:rsidR="00344417" w:rsidRPr="00F4373D" w:rsidRDefault="00344417" w:rsidP="00344417">
            <w:pPr>
              <w:tabs>
                <w:tab w:val="right" w:pos="10890"/>
              </w:tabs>
              <w:autoSpaceDE w:val="0"/>
              <w:autoSpaceDN w:val="0"/>
              <w:spacing w:line="240" w:lineRule="exact"/>
              <w:ind w:left="270" w:right="-360"/>
              <w:rPr>
                <w:rFonts w:ascii="Times New Roman" w:hAnsi="Times New Roman" w:cs="Times New Roman"/>
                <w:b/>
                <w:bCs/>
                <w:sz w:val="20"/>
                <w:szCs w:val="20"/>
              </w:rPr>
            </w:pPr>
            <w:r w:rsidRPr="00F4373D">
              <w:rPr>
                <w:rFonts w:ascii="Times New Roman" w:hAnsi="Times New Roman" w:cs="Times New Roman"/>
                <w:b/>
                <w:bCs/>
                <w:sz w:val="20"/>
                <w:szCs w:val="20"/>
              </w:rPr>
              <w:t>Income tax expense</w:t>
            </w:r>
          </w:p>
        </w:tc>
        <w:tc>
          <w:tcPr>
            <w:tcW w:w="1170" w:type="dxa"/>
            <w:tcBorders>
              <w:top w:val="single" w:sz="4" w:space="0" w:color="auto"/>
              <w:bottom w:val="double" w:sz="4" w:space="0" w:color="auto"/>
            </w:tcBorders>
          </w:tcPr>
          <w:p w14:paraId="036B61FD" w14:textId="7C3C65C9" w:rsidR="00344417" w:rsidRPr="00F4373D" w:rsidRDefault="00344417" w:rsidP="00BC5CC6">
            <w:pPr>
              <w:tabs>
                <w:tab w:val="decimal" w:pos="1082"/>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9,435,586</w:t>
            </w:r>
          </w:p>
        </w:tc>
        <w:tc>
          <w:tcPr>
            <w:tcW w:w="72" w:type="dxa"/>
          </w:tcPr>
          <w:p w14:paraId="499AC854" w14:textId="77777777" w:rsidR="00344417" w:rsidRPr="00F4373D" w:rsidRDefault="00344417" w:rsidP="00344417">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Borders>
              <w:top w:val="single" w:sz="4" w:space="0" w:color="auto"/>
              <w:bottom w:val="double" w:sz="4" w:space="0" w:color="auto"/>
            </w:tcBorders>
            <w:vAlign w:val="bottom"/>
          </w:tcPr>
          <w:p w14:paraId="520418CE" w14:textId="5D27EE86" w:rsidR="00344417" w:rsidRPr="00F4373D" w:rsidRDefault="00344417" w:rsidP="00344417">
            <w:pPr>
              <w:tabs>
                <w:tab w:val="decimal" w:pos="987"/>
              </w:tabs>
              <w:autoSpaceDE w:val="0"/>
              <w:autoSpaceDN w:val="0"/>
              <w:spacing w:line="240" w:lineRule="exact"/>
              <w:ind w:right="-72"/>
              <w:jc w:val="left"/>
              <w:rPr>
                <w:rFonts w:ascii="Times New Roman" w:hAnsi="Times New Roman" w:cs="Times New Roman"/>
                <w:sz w:val="20"/>
                <w:szCs w:val="20"/>
              </w:rPr>
            </w:pPr>
            <w:r w:rsidRPr="00F4373D">
              <w:rPr>
                <w:rFonts w:asciiTheme="majorBidi" w:hAnsiTheme="majorBidi" w:cstheme="majorBidi"/>
              </w:rPr>
              <w:t>9,024,932</w:t>
            </w:r>
          </w:p>
        </w:tc>
        <w:tc>
          <w:tcPr>
            <w:tcW w:w="72" w:type="dxa"/>
          </w:tcPr>
          <w:p w14:paraId="02386BF5" w14:textId="77777777" w:rsidR="00344417" w:rsidRPr="00F4373D" w:rsidRDefault="00344417" w:rsidP="0034441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tcPr>
          <w:p w14:paraId="499256AB" w14:textId="28C0CB79" w:rsidR="00344417" w:rsidRPr="00F4373D" w:rsidRDefault="00904C9D" w:rsidP="00BC5CC6">
            <w:pPr>
              <w:tabs>
                <w:tab w:val="decimal" w:pos="1082"/>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5,970,366</w:t>
            </w:r>
          </w:p>
        </w:tc>
        <w:tc>
          <w:tcPr>
            <w:tcW w:w="72" w:type="dxa"/>
          </w:tcPr>
          <w:p w14:paraId="0E13AE9A" w14:textId="77777777" w:rsidR="00344417" w:rsidRPr="00F4373D" w:rsidRDefault="00344417" w:rsidP="0034441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top w:val="single" w:sz="4" w:space="0" w:color="auto"/>
              <w:bottom w:val="double" w:sz="4" w:space="0" w:color="auto"/>
            </w:tcBorders>
            <w:vAlign w:val="bottom"/>
          </w:tcPr>
          <w:p w14:paraId="241DF136" w14:textId="210D1689" w:rsidR="00344417" w:rsidRPr="00F4373D" w:rsidRDefault="00344417" w:rsidP="00344417">
            <w:pPr>
              <w:tabs>
                <w:tab w:val="decimal" w:pos="1100"/>
              </w:tabs>
              <w:autoSpaceDE w:val="0"/>
              <w:autoSpaceDN w:val="0"/>
              <w:spacing w:line="240" w:lineRule="exact"/>
              <w:ind w:right="-72"/>
              <w:jc w:val="left"/>
              <w:rPr>
                <w:rFonts w:ascii="Times New Roman" w:hAnsi="Times New Roman" w:cs="Times New Roman"/>
                <w:sz w:val="20"/>
                <w:szCs w:val="20"/>
              </w:rPr>
            </w:pPr>
            <w:r w:rsidRPr="00F4373D">
              <w:rPr>
                <w:rFonts w:asciiTheme="majorBidi" w:hAnsiTheme="majorBidi" w:cstheme="majorBidi"/>
              </w:rPr>
              <w:t>19,100,913</w:t>
            </w:r>
          </w:p>
        </w:tc>
      </w:tr>
    </w:tbl>
    <w:p w14:paraId="4E37D67E" w14:textId="6F5698DF" w:rsidR="00216D24" w:rsidRPr="00F4373D" w:rsidRDefault="00BC5CC6" w:rsidP="00216D24">
      <w:pPr>
        <w:spacing w:before="240" w:after="240"/>
        <w:ind w:left="547"/>
        <w:rPr>
          <w:rFonts w:ascii="Times New Roman" w:eastAsia="Arial" w:hAnsi="Times New Roman" w:cs="Times New Roman"/>
          <w:spacing w:val="-4"/>
          <w:sz w:val="24"/>
          <w:szCs w:val="24"/>
        </w:rPr>
      </w:pPr>
      <w:r w:rsidRPr="00F4373D">
        <w:rPr>
          <w:rFonts w:ascii="Times New Roman" w:eastAsia="Arial" w:hAnsi="Times New Roman" w:cs="Times New Roman"/>
          <w:sz w:val="24"/>
          <w:szCs w:val="24"/>
        </w:rPr>
        <w:t>The Group and the Company had effective</w:t>
      </w:r>
      <w:r w:rsidR="00216D24" w:rsidRPr="00F4373D">
        <w:rPr>
          <w:rFonts w:ascii="Times New Roman" w:eastAsia="Arial" w:hAnsi="Times New Roman" w:cs="Times New Roman"/>
          <w:sz w:val="24"/>
          <w:szCs w:val="24"/>
        </w:rPr>
        <w:t xml:space="preserve"> tax rate for</w:t>
      </w:r>
      <w:r w:rsidRPr="00F4373D">
        <w:rPr>
          <w:rFonts w:ascii="Times New Roman" w:eastAsia="Arial" w:hAnsi="Times New Roman" w:cs="Times New Roman"/>
          <w:sz w:val="24"/>
          <w:szCs w:val="24"/>
        </w:rPr>
        <w:t xml:space="preserve"> the years ended December 31, </w:t>
      </w:r>
      <w:proofErr w:type="gramStart"/>
      <w:r w:rsidRPr="00F4373D">
        <w:rPr>
          <w:rFonts w:ascii="Times New Roman" w:eastAsia="Arial" w:hAnsi="Times New Roman" w:cs="Times New Roman"/>
          <w:sz w:val="24"/>
          <w:szCs w:val="24"/>
        </w:rPr>
        <w:t>2025</w:t>
      </w:r>
      <w:proofErr w:type="gramEnd"/>
      <w:r w:rsidRPr="00F4373D">
        <w:rPr>
          <w:rFonts w:ascii="Times New Roman" w:eastAsia="Arial" w:hAnsi="Times New Roman" w:cs="Times New Roman"/>
          <w:sz w:val="24"/>
          <w:szCs w:val="24"/>
        </w:rPr>
        <w:t xml:space="preserve"> </w:t>
      </w:r>
      <w:r w:rsidR="00287820" w:rsidRPr="00F4373D">
        <w:rPr>
          <w:rFonts w:ascii="Times New Roman" w:eastAsia="Arial" w:hAnsi="Times New Roman" w:cs="Times New Roman"/>
          <w:sz w:val="24"/>
          <w:szCs w:val="24"/>
        </w:rPr>
        <w:t xml:space="preserve">of 70.76% and 20.67%, respectively </w:t>
      </w:r>
      <w:r w:rsidR="00216D24" w:rsidRPr="00F4373D">
        <w:rPr>
          <w:rFonts w:ascii="Times New Roman" w:eastAsia="Arial" w:hAnsi="Times New Roman" w:cs="Times New Roman"/>
          <w:spacing w:val="-2"/>
          <w:sz w:val="24"/>
          <w:szCs w:val="24"/>
        </w:rPr>
        <w:t>(202</w:t>
      </w:r>
      <w:r w:rsidR="00BE4B36" w:rsidRPr="00F4373D">
        <w:rPr>
          <w:rFonts w:ascii="Times New Roman" w:eastAsia="Arial" w:hAnsi="Times New Roman" w:cs="Times New Roman"/>
          <w:spacing w:val="-2"/>
          <w:sz w:val="24"/>
          <w:szCs w:val="24"/>
        </w:rPr>
        <w:t>4</w:t>
      </w:r>
      <w:r w:rsidR="00216D24" w:rsidRPr="00F4373D">
        <w:rPr>
          <w:rFonts w:ascii="Times New Roman" w:eastAsia="Arial" w:hAnsi="Times New Roman" w:cs="Times New Roman"/>
          <w:spacing w:val="-2"/>
          <w:sz w:val="24"/>
          <w:szCs w:val="24"/>
        </w:rPr>
        <w:t xml:space="preserve">: </w:t>
      </w:r>
      <w:r w:rsidR="00BE4B36" w:rsidRPr="00F4373D">
        <w:rPr>
          <w:rFonts w:ascii="Times New Roman" w:eastAsia="Arial" w:hAnsi="Times New Roman" w:cs="Times New Roman"/>
          <w:sz w:val="24"/>
          <w:szCs w:val="24"/>
        </w:rPr>
        <w:t>24.72</w:t>
      </w:r>
      <w:r w:rsidR="00BE4B36" w:rsidRPr="00F4373D">
        <w:rPr>
          <w:rFonts w:ascii="Times New Roman" w:eastAsia="Arial" w:hAnsi="Times New Roman" w:cs="Times New Roman"/>
          <w:spacing w:val="-2"/>
          <w:sz w:val="24"/>
          <w:szCs w:val="24"/>
        </w:rPr>
        <w:t xml:space="preserve">% and 20.85% </w:t>
      </w:r>
      <w:r w:rsidR="00216D24" w:rsidRPr="00F4373D">
        <w:rPr>
          <w:rFonts w:ascii="Times New Roman" w:eastAsia="Arial" w:hAnsi="Times New Roman" w:cs="Times New Roman"/>
          <w:spacing w:val="-2"/>
          <w:sz w:val="24"/>
          <w:szCs w:val="24"/>
        </w:rPr>
        <w:t xml:space="preserve">respectively). </w:t>
      </w:r>
    </w:p>
    <w:p w14:paraId="71D5C7D8" w14:textId="1B4FBA12" w:rsidR="00696CDA" w:rsidRPr="00F4373D" w:rsidRDefault="00696CDA" w:rsidP="00696CDA">
      <w:pPr>
        <w:pStyle w:val="Heading1"/>
        <w:tabs>
          <w:tab w:val="left" w:pos="540"/>
        </w:tabs>
        <w:spacing w:before="360" w:after="240"/>
        <w:rPr>
          <w:rFonts w:ascii="Times New Roman" w:hAnsi="Times New Roman" w:cstheme="minorBidi"/>
          <w:sz w:val="24"/>
          <w:szCs w:val="24"/>
          <w:lang w:val="en-US"/>
        </w:rPr>
      </w:pPr>
      <w:r w:rsidRPr="00F4373D">
        <w:rPr>
          <w:rFonts w:ascii="Times New Roman" w:hAnsi="Times New Roman" w:cstheme="minorBidi"/>
          <w:sz w:val="24"/>
          <w:szCs w:val="24"/>
          <w:lang w:val="en-US"/>
        </w:rPr>
        <w:t>30.</w:t>
      </w:r>
      <w:r w:rsidRPr="00F4373D">
        <w:rPr>
          <w:rFonts w:ascii="Times New Roman" w:hAnsi="Times New Roman" w:cstheme="minorBidi"/>
          <w:sz w:val="24"/>
          <w:szCs w:val="24"/>
          <w:lang w:val="en-US"/>
        </w:rPr>
        <w:tab/>
      </w:r>
      <w:proofErr w:type="gramStart"/>
      <w:r w:rsidRPr="00F4373D">
        <w:rPr>
          <w:rFonts w:ascii="Times New Roman" w:hAnsi="Times New Roman" w:cstheme="minorBidi"/>
          <w:sz w:val="20"/>
          <w:szCs w:val="20"/>
          <w:lang w:val="en-US"/>
        </w:rPr>
        <w:t>EARNINGS  PER</w:t>
      </w:r>
      <w:proofErr w:type="gramEnd"/>
      <w:r w:rsidRPr="00F4373D">
        <w:rPr>
          <w:rFonts w:ascii="Times New Roman" w:hAnsi="Times New Roman" w:cstheme="minorBidi"/>
          <w:sz w:val="20"/>
          <w:szCs w:val="20"/>
          <w:lang w:val="en-US"/>
        </w:rPr>
        <w:t xml:space="preserve">  SHARE</w:t>
      </w:r>
    </w:p>
    <w:p w14:paraId="34D0E81B" w14:textId="30D1CE15" w:rsidR="005F2BC8" w:rsidRPr="00F4373D" w:rsidRDefault="005F2BC8" w:rsidP="00696CDA">
      <w:pPr>
        <w:spacing w:after="240"/>
        <w:ind w:left="547"/>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 xml:space="preserve">Earnings per share for the years ended December 31, </w:t>
      </w:r>
      <w:r w:rsidR="00696CDA" w:rsidRPr="00F4373D">
        <w:rPr>
          <w:rFonts w:ascii="Times New Roman" w:eastAsia="Arial" w:hAnsi="Times New Roman" w:cs="Times New Roman"/>
          <w:spacing w:val="-4"/>
          <w:sz w:val="24"/>
          <w:szCs w:val="24"/>
        </w:rPr>
        <w:t xml:space="preserve">calculated by dividing the net profit attributable to shareholders of the Company by the weighted average number of ordinary shares </w:t>
      </w:r>
      <w:r w:rsidRPr="00F4373D">
        <w:rPr>
          <w:rFonts w:ascii="Times New Roman" w:eastAsia="Arial" w:hAnsi="Times New Roman" w:cs="Times New Roman"/>
          <w:spacing w:val="-4"/>
          <w:sz w:val="24"/>
          <w:szCs w:val="24"/>
        </w:rPr>
        <w:t xml:space="preserve">held by shareholders, </w:t>
      </w:r>
      <w:r w:rsidR="001560DD" w:rsidRPr="00F4373D">
        <w:rPr>
          <w:rFonts w:ascii="Times New Roman" w:eastAsia="Arial" w:hAnsi="Times New Roman" w:cs="Times New Roman"/>
          <w:spacing w:val="-4"/>
          <w:sz w:val="24"/>
          <w:szCs w:val="24"/>
        </w:rPr>
        <w:t>as follows:</w:t>
      </w:r>
    </w:p>
    <w:tbl>
      <w:tblPr>
        <w:tblW w:w="9090" w:type="dxa"/>
        <w:tblInd w:w="270" w:type="dxa"/>
        <w:tblLayout w:type="fixed"/>
        <w:tblCellMar>
          <w:left w:w="0" w:type="dxa"/>
          <w:right w:w="0" w:type="dxa"/>
        </w:tblCellMar>
        <w:tblLook w:val="0000" w:firstRow="0" w:lastRow="0" w:firstColumn="0" w:lastColumn="0" w:noHBand="0" w:noVBand="0"/>
      </w:tblPr>
      <w:tblGrid>
        <w:gridCol w:w="4230"/>
        <w:gridCol w:w="1170"/>
        <w:gridCol w:w="72"/>
        <w:gridCol w:w="1098"/>
        <w:gridCol w:w="72"/>
        <w:gridCol w:w="1188"/>
        <w:gridCol w:w="72"/>
        <w:gridCol w:w="1188"/>
      </w:tblGrid>
      <w:tr w:rsidR="00F4373D" w:rsidRPr="00F4373D" w14:paraId="16EAE40C" w14:textId="77777777" w:rsidTr="008A6409">
        <w:trPr>
          <w:trHeight w:val="20"/>
          <w:tblHeader/>
        </w:trPr>
        <w:tc>
          <w:tcPr>
            <w:tcW w:w="4230" w:type="dxa"/>
            <w:vAlign w:val="center"/>
          </w:tcPr>
          <w:p w14:paraId="600FEEA2" w14:textId="77777777" w:rsidR="00696CDA" w:rsidRPr="00F4373D" w:rsidRDefault="00696CDA" w:rsidP="00F00E8D">
            <w:pPr>
              <w:tabs>
                <w:tab w:val="right" w:pos="10890"/>
              </w:tabs>
              <w:autoSpaceDE w:val="0"/>
              <w:autoSpaceDN w:val="0"/>
              <w:spacing w:line="240" w:lineRule="exact"/>
              <w:ind w:left="404"/>
              <w:rPr>
                <w:rFonts w:asciiTheme="majorBidi" w:hAnsiTheme="majorBidi" w:cstheme="majorBidi"/>
                <w:sz w:val="32"/>
                <w:szCs w:val="32"/>
              </w:rPr>
            </w:pPr>
          </w:p>
        </w:tc>
        <w:tc>
          <w:tcPr>
            <w:tcW w:w="2340" w:type="dxa"/>
            <w:gridSpan w:val="3"/>
            <w:vAlign w:val="center"/>
          </w:tcPr>
          <w:p w14:paraId="5E429E8E" w14:textId="77777777" w:rsidR="00696CDA" w:rsidRPr="00F4373D" w:rsidRDefault="00696CDA"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3CC9A865" w14:textId="77777777" w:rsidR="00696CDA" w:rsidRPr="00F4373D" w:rsidRDefault="00696CDA"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c>
          <w:tcPr>
            <w:tcW w:w="72" w:type="dxa"/>
          </w:tcPr>
          <w:p w14:paraId="1F4DF95E" w14:textId="77777777" w:rsidR="00696CDA" w:rsidRPr="00F4373D" w:rsidRDefault="00696CDA" w:rsidP="00F00E8D">
            <w:pPr>
              <w:autoSpaceDE w:val="0"/>
              <w:autoSpaceDN w:val="0"/>
              <w:spacing w:line="240" w:lineRule="exact"/>
              <w:ind w:right="-72"/>
              <w:jc w:val="center"/>
              <w:rPr>
                <w:rFonts w:asciiTheme="majorBidi" w:hAnsiTheme="majorBidi" w:cstheme="majorBidi"/>
                <w:b/>
                <w:bCs/>
                <w:sz w:val="32"/>
                <w:szCs w:val="32"/>
              </w:rPr>
            </w:pPr>
          </w:p>
        </w:tc>
        <w:tc>
          <w:tcPr>
            <w:tcW w:w="2448" w:type="dxa"/>
            <w:gridSpan w:val="3"/>
          </w:tcPr>
          <w:p w14:paraId="0D645A5A" w14:textId="77777777" w:rsidR="00696CDA" w:rsidRPr="00F4373D" w:rsidRDefault="00696CDA"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5DEAE1F2" w14:textId="77777777" w:rsidR="00696CDA" w:rsidRPr="00F4373D" w:rsidRDefault="00696CDA" w:rsidP="00F00E8D">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1F2FC7DE" w14:textId="77777777" w:rsidTr="008A6409">
        <w:trPr>
          <w:trHeight w:val="20"/>
          <w:tblHeader/>
        </w:trPr>
        <w:tc>
          <w:tcPr>
            <w:tcW w:w="4230" w:type="dxa"/>
            <w:vAlign w:val="center"/>
          </w:tcPr>
          <w:p w14:paraId="4C3B5FC0" w14:textId="77777777" w:rsidR="00696CDA" w:rsidRPr="00F4373D" w:rsidRDefault="00696CDA" w:rsidP="00F00E8D">
            <w:pPr>
              <w:tabs>
                <w:tab w:val="right" w:pos="10890"/>
              </w:tabs>
              <w:autoSpaceDE w:val="0"/>
              <w:autoSpaceDN w:val="0"/>
              <w:spacing w:line="240" w:lineRule="exact"/>
              <w:ind w:left="404"/>
              <w:rPr>
                <w:rFonts w:ascii="Times New Roman" w:hAnsi="Times New Roman" w:cs="Times New Roman"/>
                <w:sz w:val="20"/>
                <w:szCs w:val="20"/>
              </w:rPr>
            </w:pPr>
          </w:p>
        </w:tc>
        <w:tc>
          <w:tcPr>
            <w:tcW w:w="1170" w:type="dxa"/>
            <w:vAlign w:val="center"/>
          </w:tcPr>
          <w:p w14:paraId="1CD515DB" w14:textId="77777777" w:rsidR="00696CDA" w:rsidRPr="00F4373D" w:rsidRDefault="00696CDA"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35B42283" w14:textId="77777777" w:rsidR="00696CDA" w:rsidRPr="00F4373D" w:rsidRDefault="00696CDA" w:rsidP="00F00E8D">
            <w:pPr>
              <w:autoSpaceDE w:val="0"/>
              <w:autoSpaceDN w:val="0"/>
              <w:spacing w:line="240" w:lineRule="exact"/>
              <w:ind w:right="-72"/>
              <w:jc w:val="center"/>
              <w:rPr>
                <w:rFonts w:ascii="Times New Roman" w:hAnsi="Times New Roman" w:cs="Times New Roman"/>
                <w:b/>
                <w:bCs/>
                <w:sz w:val="20"/>
                <w:szCs w:val="20"/>
              </w:rPr>
            </w:pPr>
          </w:p>
        </w:tc>
        <w:tc>
          <w:tcPr>
            <w:tcW w:w="1098" w:type="dxa"/>
          </w:tcPr>
          <w:p w14:paraId="5A9CDF05" w14:textId="77777777" w:rsidR="00696CDA" w:rsidRPr="00F4373D" w:rsidRDefault="00696CDA"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c>
          <w:tcPr>
            <w:tcW w:w="72" w:type="dxa"/>
          </w:tcPr>
          <w:p w14:paraId="4F249E14" w14:textId="77777777" w:rsidR="00696CDA" w:rsidRPr="00F4373D" w:rsidRDefault="00696CDA" w:rsidP="00F00E8D">
            <w:pPr>
              <w:autoSpaceDE w:val="0"/>
              <w:autoSpaceDN w:val="0"/>
              <w:spacing w:line="240" w:lineRule="exact"/>
              <w:ind w:right="-72"/>
              <w:jc w:val="center"/>
              <w:rPr>
                <w:rFonts w:ascii="Times New Roman" w:hAnsi="Times New Roman" w:cs="Times New Roman"/>
                <w:b/>
                <w:bCs/>
                <w:sz w:val="20"/>
                <w:szCs w:val="20"/>
              </w:rPr>
            </w:pPr>
          </w:p>
        </w:tc>
        <w:tc>
          <w:tcPr>
            <w:tcW w:w="1188" w:type="dxa"/>
            <w:vAlign w:val="center"/>
          </w:tcPr>
          <w:p w14:paraId="4AD1483F" w14:textId="77777777" w:rsidR="00696CDA" w:rsidRPr="00F4373D" w:rsidRDefault="00696CDA"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59CD70B4" w14:textId="77777777" w:rsidR="00696CDA" w:rsidRPr="00F4373D" w:rsidRDefault="00696CDA" w:rsidP="00F00E8D">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39697EBC" w14:textId="77777777" w:rsidR="00696CDA" w:rsidRPr="00F4373D" w:rsidRDefault="00696CDA" w:rsidP="00F00E8D">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5EFB694F" w14:textId="77777777" w:rsidTr="00F00E8D">
        <w:trPr>
          <w:trHeight w:val="20"/>
        </w:trPr>
        <w:tc>
          <w:tcPr>
            <w:tcW w:w="4230" w:type="dxa"/>
            <w:vAlign w:val="bottom"/>
          </w:tcPr>
          <w:p w14:paraId="1628F2A8" w14:textId="77777777" w:rsidR="00696CDA" w:rsidRPr="00F4373D" w:rsidRDefault="00696CDA" w:rsidP="00F00E8D">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b/>
                <w:bCs/>
                <w:sz w:val="20"/>
                <w:szCs w:val="20"/>
              </w:rPr>
              <w:t>Basic earnings per share</w:t>
            </w:r>
          </w:p>
        </w:tc>
        <w:tc>
          <w:tcPr>
            <w:tcW w:w="1170" w:type="dxa"/>
          </w:tcPr>
          <w:p w14:paraId="3BF1E2A2" w14:textId="77777777" w:rsidR="00696CDA" w:rsidRPr="00F4373D" w:rsidRDefault="00696CDA"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49904541" w14:textId="77777777" w:rsidR="00696CDA" w:rsidRPr="00F4373D" w:rsidRDefault="00696CDA"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3EBDB7BD" w14:textId="77777777" w:rsidR="00696CDA" w:rsidRPr="00F4373D" w:rsidRDefault="00696CDA" w:rsidP="00F00E8D">
            <w:pPr>
              <w:tabs>
                <w:tab w:val="decimal" w:pos="560"/>
              </w:tabs>
              <w:autoSpaceDE w:val="0"/>
              <w:autoSpaceDN w:val="0"/>
              <w:spacing w:line="240" w:lineRule="exact"/>
              <w:ind w:right="-72"/>
              <w:jc w:val="left"/>
              <w:rPr>
                <w:rFonts w:ascii="Times New Roman" w:hAnsi="Times New Roman" w:cs="Times New Roman"/>
                <w:sz w:val="20"/>
                <w:szCs w:val="20"/>
              </w:rPr>
            </w:pPr>
          </w:p>
        </w:tc>
        <w:tc>
          <w:tcPr>
            <w:tcW w:w="72" w:type="dxa"/>
          </w:tcPr>
          <w:p w14:paraId="0F3EA16F" w14:textId="77777777" w:rsidR="00696CDA" w:rsidRPr="00F4373D" w:rsidRDefault="00696CDA"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70C3D5A5" w14:textId="77777777" w:rsidR="00696CDA" w:rsidRPr="00F4373D" w:rsidRDefault="00696CDA"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23E80F3B" w14:textId="77777777" w:rsidR="00696CDA" w:rsidRPr="00F4373D" w:rsidRDefault="00696CDA" w:rsidP="00F00E8D">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189D20AE" w14:textId="77777777" w:rsidR="00696CDA" w:rsidRPr="00F4373D" w:rsidRDefault="00696CDA" w:rsidP="00F00E8D">
            <w:pPr>
              <w:tabs>
                <w:tab w:val="decimal" w:pos="560"/>
              </w:tabs>
              <w:autoSpaceDE w:val="0"/>
              <w:autoSpaceDN w:val="0"/>
              <w:spacing w:line="240" w:lineRule="exact"/>
              <w:ind w:right="-72"/>
              <w:jc w:val="left"/>
              <w:rPr>
                <w:rFonts w:ascii="Times New Roman" w:hAnsi="Times New Roman" w:cs="Times New Roman"/>
                <w:sz w:val="20"/>
                <w:szCs w:val="20"/>
              </w:rPr>
            </w:pPr>
          </w:p>
        </w:tc>
      </w:tr>
      <w:tr w:rsidR="00F4373D" w:rsidRPr="00F4373D" w14:paraId="75357425" w14:textId="77777777" w:rsidTr="00BF03B3">
        <w:trPr>
          <w:trHeight w:val="20"/>
        </w:trPr>
        <w:tc>
          <w:tcPr>
            <w:tcW w:w="4230" w:type="dxa"/>
          </w:tcPr>
          <w:p w14:paraId="06E9D986" w14:textId="7F481CB8" w:rsidR="00E743D9" w:rsidRPr="00F4373D" w:rsidRDefault="00E743D9" w:rsidP="00124E5B">
            <w:pPr>
              <w:tabs>
                <w:tab w:val="right" w:pos="10890"/>
              </w:tabs>
              <w:autoSpaceDE w:val="0"/>
              <w:autoSpaceDN w:val="0"/>
              <w:spacing w:line="240" w:lineRule="exact"/>
              <w:ind w:left="270" w:right="-360"/>
              <w:rPr>
                <w:rFonts w:ascii="Times New Roman" w:hAnsi="Times New Roman" w:cs="Times New Roman"/>
                <w:spacing w:val="-4"/>
                <w:sz w:val="20"/>
                <w:szCs w:val="20"/>
              </w:rPr>
            </w:pPr>
            <w:r w:rsidRPr="00F4373D">
              <w:rPr>
                <w:rFonts w:ascii="Times New Roman" w:hAnsi="Times New Roman" w:cs="Times New Roman"/>
                <w:spacing w:val="-4"/>
                <w:sz w:val="20"/>
                <w:szCs w:val="20"/>
              </w:rPr>
              <w:t>Profit attributable to the ordinary equity holders of</w:t>
            </w:r>
          </w:p>
        </w:tc>
        <w:tc>
          <w:tcPr>
            <w:tcW w:w="1170" w:type="dxa"/>
          </w:tcPr>
          <w:p w14:paraId="544A97D6" w14:textId="77777777" w:rsidR="00E743D9" w:rsidRPr="00F4373D" w:rsidRDefault="00E743D9" w:rsidP="00E743D9">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4CAFC263" w14:textId="77777777" w:rsidR="00E743D9" w:rsidRPr="00F4373D" w:rsidRDefault="00E743D9" w:rsidP="00E743D9">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0DC11B0C" w14:textId="104D5330" w:rsidR="00E743D9" w:rsidRPr="00F4373D" w:rsidRDefault="00E743D9" w:rsidP="00E743D9">
            <w:pPr>
              <w:tabs>
                <w:tab w:val="decimal" w:pos="560"/>
              </w:tabs>
              <w:autoSpaceDE w:val="0"/>
              <w:autoSpaceDN w:val="0"/>
              <w:spacing w:line="240" w:lineRule="exact"/>
              <w:ind w:right="-72"/>
              <w:jc w:val="left"/>
              <w:rPr>
                <w:rFonts w:ascii="Times New Roman" w:hAnsi="Times New Roman" w:cs="Times New Roman"/>
                <w:sz w:val="20"/>
                <w:szCs w:val="20"/>
              </w:rPr>
            </w:pPr>
          </w:p>
        </w:tc>
        <w:tc>
          <w:tcPr>
            <w:tcW w:w="72" w:type="dxa"/>
          </w:tcPr>
          <w:p w14:paraId="44374EFC" w14:textId="77777777" w:rsidR="00E743D9" w:rsidRPr="00F4373D" w:rsidRDefault="00E743D9" w:rsidP="00E743D9">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18DDF928" w14:textId="77777777" w:rsidR="00E743D9" w:rsidRPr="00F4373D" w:rsidRDefault="00E743D9" w:rsidP="00E743D9">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16AC44AE" w14:textId="77777777" w:rsidR="00E743D9" w:rsidRPr="00F4373D" w:rsidRDefault="00E743D9" w:rsidP="00E743D9">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vAlign w:val="bottom"/>
          </w:tcPr>
          <w:p w14:paraId="69D3962F" w14:textId="7270347F" w:rsidR="00E743D9" w:rsidRPr="00F4373D" w:rsidRDefault="00E743D9" w:rsidP="00E743D9">
            <w:pPr>
              <w:tabs>
                <w:tab w:val="decimal" w:pos="560"/>
              </w:tabs>
              <w:autoSpaceDE w:val="0"/>
              <w:autoSpaceDN w:val="0"/>
              <w:spacing w:line="240" w:lineRule="exact"/>
              <w:ind w:right="-72"/>
              <w:jc w:val="left"/>
              <w:rPr>
                <w:rFonts w:ascii="Times New Roman" w:hAnsi="Times New Roman" w:cs="Times New Roman"/>
                <w:sz w:val="20"/>
                <w:szCs w:val="20"/>
              </w:rPr>
            </w:pPr>
          </w:p>
        </w:tc>
      </w:tr>
      <w:tr w:rsidR="00F4373D" w:rsidRPr="00F4373D" w14:paraId="0CF047DE" w14:textId="77777777" w:rsidTr="00A354CD">
        <w:trPr>
          <w:trHeight w:val="20"/>
        </w:trPr>
        <w:tc>
          <w:tcPr>
            <w:tcW w:w="4230" w:type="dxa"/>
            <w:vAlign w:val="bottom"/>
          </w:tcPr>
          <w:p w14:paraId="7C72E5B4" w14:textId="4882D714" w:rsidR="00E743D9" w:rsidRPr="00F4373D" w:rsidRDefault="00124E5B" w:rsidP="00124E5B">
            <w:pPr>
              <w:tabs>
                <w:tab w:val="right" w:pos="10890"/>
              </w:tabs>
              <w:autoSpaceDE w:val="0"/>
              <w:autoSpaceDN w:val="0"/>
              <w:spacing w:line="240" w:lineRule="exact"/>
              <w:ind w:left="270" w:right="-360" w:firstLine="88"/>
              <w:rPr>
                <w:rFonts w:ascii="Times New Roman" w:hAnsi="Times New Roman" w:cs="Times New Roman"/>
                <w:b/>
                <w:bCs/>
                <w:sz w:val="20"/>
                <w:szCs w:val="20"/>
              </w:rPr>
            </w:pPr>
            <w:r w:rsidRPr="00F4373D">
              <w:rPr>
                <w:rFonts w:ascii="Times New Roman" w:hAnsi="Times New Roman" w:cs="Times New Roman"/>
                <w:spacing w:val="-4"/>
                <w:sz w:val="20"/>
                <w:szCs w:val="20"/>
              </w:rPr>
              <w:t>the Company used in calculating basic earnings</w:t>
            </w:r>
          </w:p>
        </w:tc>
        <w:tc>
          <w:tcPr>
            <w:tcW w:w="1170" w:type="dxa"/>
          </w:tcPr>
          <w:p w14:paraId="5EE31383" w14:textId="77777777" w:rsidR="00E743D9" w:rsidRPr="00F4373D" w:rsidRDefault="00E743D9" w:rsidP="00E743D9">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487082CC" w14:textId="77777777" w:rsidR="00E743D9" w:rsidRPr="00F4373D" w:rsidRDefault="00E743D9" w:rsidP="00E743D9">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vAlign w:val="bottom"/>
          </w:tcPr>
          <w:p w14:paraId="1F56AFC4" w14:textId="77777777" w:rsidR="00E743D9" w:rsidRPr="00F4373D" w:rsidRDefault="00E743D9" w:rsidP="00E743D9">
            <w:pPr>
              <w:tabs>
                <w:tab w:val="decimal" w:pos="560"/>
              </w:tabs>
              <w:autoSpaceDE w:val="0"/>
              <w:autoSpaceDN w:val="0"/>
              <w:spacing w:line="240" w:lineRule="exact"/>
              <w:ind w:right="-72"/>
              <w:jc w:val="left"/>
              <w:rPr>
                <w:rFonts w:ascii="Times New Roman" w:hAnsi="Times New Roman" w:cs="Times New Roman"/>
                <w:sz w:val="20"/>
                <w:szCs w:val="20"/>
              </w:rPr>
            </w:pPr>
          </w:p>
        </w:tc>
        <w:tc>
          <w:tcPr>
            <w:tcW w:w="72" w:type="dxa"/>
          </w:tcPr>
          <w:p w14:paraId="5BA1BC02" w14:textId="77777777" w:rsidR="00E743D9" w:rsidRPr="00F4373D" w:rsidRDefault="00E743D9" w:rsidP="00E743D9">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66B66F57" w14:textId="77777777" w:rsidR="00E743D9" w:rsidRPr="00F4373D" w:rsidRDefault="00E743D9" w:rsidP="00E743D9">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7FDA5BE8" w14:textId="77777777" w:rsidR="00E743D9" w:rsidRPr="00F4373D" w:rsidRDefault="00E743D9" w:rsidP="00E743D9">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Pr>
          <w:p w14:paraId="7704C46C" w14:textId="77777777" w:rsidR="00E743D9" w:rsidRPr="00F4373D" w:rsidRDefault="00E743D9" w:rsidP="00E743D9">
            <w:pPr>
              <w:tabs>
                <w:tab w:val="decimal" w:pos="560"/>
              </w:tabs>
              <w:autoSpaceDE w:val="0"/>
              <w:autoSpaceDN w:val="0"/>
              <w:spacing w:line="240" w:lineRule="exact"/>
              <w:ind w:right="-72"/>
              <w:jc w:val="left"/>
              <w:rPr>
                <w:rFonts w:ascii="Times New Roman" w:hAnsi="Times New Roman" w:cs="Times New Roman"/>
                <w:sz w:val="20"/>
                <w:szCs w:val="20"/>
              </w:rPr>
            </w:pPr>
          </w:p>
        </w:tc>
      </w:tr>
      <w:tr w:rsidR="00F4373D" w:rsidRPr="00F4373D" w14:paraId="4F1F2C3C" w14:textId="77777777" w:rsidTr="00D60857">
        <w:trPr>
          <w:trHeight w:val="20"/>
        </w:trPr>
        <w:tc>
          <w:tcPr>
            <w:tcW w:w="4230" w:type="dxa"/>
            <w:vAlign w:val="bottom"/>
          </w:tcPr>
          <w:p w14:paraId="38827399" w14:textId="0CBECFF0" w:rsidR="002C30BC" w:rsidRPr="00F4373D" w:rsidRDefault="002C30BC" w:rsidP="002C30BC">
            <w:pPr>
              <w:tabs>
                <w:tab w:val="right" w:pos="10890"/>
              </w:tabs>
              <w:autoSpaceDE w:val="0"/>
              <w:autoSpaceDN w:val="0"/>
              <w:spacing w:line="240" w:lineRule="exact"/>
              <w:ind w:left="270" w:right="-360"/>
              <w:rPr>
                <w:rFonts w:ascii="Times New Roman" w:hAnsi="Times New Roman" w:cs="Times New Roman"/>
                <w:b/>
                <w:bCs/>
                <w:sz w:val="20"/>
                <w:szCs w:val="20"/>
              </w:rPr>
            </w:pPr>
            <w:r w:rsidRPr="00F4373D">
              <w:rPr>
                <w:rFonts w:ascii="Times New Roman" w:hAnsi="Times New Roman" w:cs="Times New Roman"/>
                <w:spacing w:val="-4"/>
                <w:sz w:val="20"/>
                <w:szCs w:val="20"/>
              </w:rPr>
              <w:t xml:space="preserve">  per share (Baht)</w:t>
            </w:r>
          </w:p>
        </w:tc>
        <w:tc>
          <w:tcPr>
            <w:tcW w:w="1170" w:type="dxa"/>
            <w:tcBorders>
              <w:bottom w:val="double" w:sz="4" w:space="0" w:color="auto"/>
            </w:tcBorders>
            <w:vAlign w:val="bottom"/>
          </w:tcPr>
          <w:p w14:paraId="7F999802" w14:textId="2DAC4EB8" w:rsidR="002C30BC" w:rsidRPr="00F4373D" w:rsidRDefault="002C30BC" w:rsidP="00DB646A">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4,148,196</w:t>
            </w:r>
          </w:p>
        </w:tc>
        <w:tc>
          <w:tcPr>
            <w:tcW w:w="72" w:type="dxa"/>
          </w:tcPr>
          <w:p w14:paraId="4269865A" w14:textId="77777777" w:rsidR="002C30BC" w:rsidRPr="00F4373D" w:rsidRDefault="002C30BC" w:rsidP="00DB646A">
            <w:pPr>
              <w:autoSpaceDE w:val="0"/>
              <w:autoSpaceDN w:val="0"/>
              <w:spacing w:line="240" w:lineRule="exact"/>
              <w:ind w:right="-72"/>
              <w:jc w:val="center"/>
              <w:rPr>
                <w:rFonts w:ascii="Times New Roman" w:hAnsi="Times New Roman" w:cs="Times New Roman"/>
                <w:sz w:val="20"/>
                <w:szCs w:val="20"/>
              </w:rPr>
            </w:pPr>
          </w:p>
        </w:tc>
        <w:tc>
          <w:tcPr>
            <w:tcW w:w="1098" w:type="dxa"/>
            <w:tcBorders>
              <w:bottom w:val="double" w:sz="4" w:space="0" w:color="auto"/>
            </w:tcBorders>
            <w:vAlign w:val="bottom"/>
          </w:tcPr>
          <w:p w14:paraId="65540DD3" w14:textId="3B2DF739" w:rsidR="002C30BC" w:rsidRPr="00F4373D" w:rsidRDefault="002C30BC" w:rsidP="00DB646A">
            <w:pPr>
              <w:tabs>
                <w:tab w:val="decimal" w:pos="823"/>
              </w:tabs>
              <w:autoSpaceDE w:val="0"/>
              <w:autoSpaceDN w:val="0"/>
              <w:spacing w:line="240" w:lineRule="exact"/>
              <w:ind w:right="87"/>
              <w:jc w:val="center"/>
              <w:rPr>
                <w:rFonts w:ascii="Times New Roman" w:hAnsi="Times New Roman" w:cs="Times New Roman"/>
                <w:sz w:val="20"/>
                <w:szCs w:val="20"/>
              </w:rPr>
            </w:pPr>
            <w:r w:rsidRPr="00F4373D">
              <w:rPr>
                <w:rFonts w:ascii="Times New Roman" w:hAnsi="Times New Roman" w:cs="Times New Roman"/>
                <w:sz w:val="20"/>
                <w:szCs w:val="20"/>
              </w:rPr>
              <w:t>29,228,690</w:t>
            </w:r>
          </w:p>
        </w:tc>
        <w:tc>
          <w:tcPr>
            <w:tcW w:w="72" w:type="dxa"/>
            <w:vAlign w:val="bottom"/>
          </w:tcPr>
          <w:p w14:paraId="64A33D67" w14:textId="77777777" w:rsidR="002C30BC" w:rsidRPr="00F4373D" w:rsidRDefault="002C30BC" w:rsidP="00DB646A">
            <w:pPr>
              <w:autoSpaceDE w:val="0"/>
              <w:autoSpaceDN w:val="0"/>
              <w:spacing w:line="240" w:lineRule="exact"/>
              <w:ind w:right="-72"/>
              <w:jc w:val="center"/>
              <w:rPr>
                <w:rFonts w:ascii="Times New Roman" w:hAnsi="Times New Roman" w:cs="Times New Roman"/>
                <w:sz w:val="20"/>
                <w:szCs w:val="20"/>
              </w:rPr>
            </w:pPr>
          </w:p>
        </w:tc>
        <w:tc>
          <w:tcPr>
            <w:tcW w:w="1188" w:type="dxa"/>
            <w:tcBorders>
              <w:bottom w:val="double" w:sz="4" w:space="0" w:color="auto"/>
            </w:tcBorders>
            <w:vAlign w:val="bottom"/>
          </w:tcPr>
          <w:p w14:paraId="65778BE1" w14:textId="5348E9F4" w:rsidR="002C30BC" w:rsidRPr="00F4373D" w:rsidRDefault="00904C9D" w:rsidP="00DB646A">
            <w:pPr>
              <w:autoSpaceDE w:val="0"/>
              <w:autoSpaceDN w:val="0"/>
              <w:spacing w:line="240" w:lineRule="exact"/>
              <w:ind w:right="-72"/>
              <w:jc w:val="center"/>
              <w:rPr>
                <w:rFonts w:ascii="Times New Roman" w:hAnsi="Times New Roman" w:cs="Times New Roman"/>
                <w:sz w:val="20"/>
                <w:szCs w:val="20"/>
              </w:rPr>
            </w:pPr>
            <w:r>
              <w:rPr>
                <w:rFonts w:ascii="Times New Roman" w:hAnsi="Times New Roman" w:cs="Times New Roman"/>
                <w:sz w:val="20"/>
                <w:szCs w:val="20"/>
              </w:rPr>
              <w:t>22,474,328</w:t>
            </w:r>
          </w:p>
        </w:tc>
        <w:tc>
          <w:tcPr>
            <w:tcW w:w="72" w:type="dxa"/>
            <w:vAlign w:val="bottom"/>
          </w:tcPr>
          <w:p w14:paraId="363E336B" w14:textId="77777777" w:rsidR="002C30BC" w:rsidRPr="00F4373D" w:rsidRDefault="002C30BC" w:rsidP="00DB646A">
            <w:pPr>
              <w:autoSpaceDE w:val="0"/>
              <w:autoSpaceDN w:val="0"/>
              <w:spacing w:line="240" w:lineRule="exact"/>
              <w:ind w:right="-72"/>
              <w:jc w:val="center"/>
              <w:rPr>
                <w:rFonts w:ascii="Times New Roman" w:hAnsi="Times New Roman" w:cs="Times New Roman"/>
                <w:sz w:val="20"/>
                <w:szCs w:val="20"/>
              </w:rPr>
            </w:pPr>
          </w:p>
        </w:tc>
        <w:tc>
          <w:tcPr>
            <w:tcW w:w="1188" w:type="dxa"/>
            <w:tcBorders>
              <w:bottom w:val="double" w:sz="4" w:space="0" w:color="auto"/>
            </w:tcBorders>
            <w:vAlign w:val="bottom"/>
          </w:tcPr>
          <w:p w14:paraId="0B47734E" w14:textId="21E6B85B" w:rsidR="002C30BC" w:rsidRPr="00F4373D" w:rsidRDefault="002C30BC" w:rsidP="00DB646A">
            <w:pPr>
              <w:tabs>
                <w:tab w:val="decimal" w:pos="823"/>
              </w:tabs>
              <w:autoSpaceDE w:val="0"/>
              <w:autoSpaceDN w:val="0"/>
              <w:spacing w:line="240" w:lineRule="exact"/>
              <w:ind w:right="87"/>
              <w:jc w:val="center"/>
              <w:rPr>
                <w:rFonts w:ascii="Times New Roman" w:hAnsi="Times New Roman" w:cs="Times New Roman"/>
                <w:sz w:val="20"/>
                <w:szCs w:val="20"/>
              </w:rPr>
            </w:pPr>
            <w:r w:rsidRPr="00F4373D">
              <w:rPr>
                <w:rFonts w:ascii="Times New Roman" w:hAnsi="Times New Roman" w:cs="Times New Roman"/>
                <w:sz w:val="20"/>
                <w:szCs w:val="20"/>
              </w:rPr>
              <w:t>72,530,393</w:t>
            </w:r>
          </w:p>
        </w:tc>
      </w:tr>
      <w:tr w:rsidR="00F4373D" w:rsidRPr="00F4373D" w14:paraId="4321E429" w14:textId="77777777" w:rsidTr="00A354CD">
        <w:trPr>
          <w:trHeight w:val="20"/>
        </w:trPr>
        <w:tc>
          <w:tcPr>
            <w:tcW w:w="4230" w:type="dxa"/>
            <w:vAlign w:val="bottom"/>
          </w:tcPr>
          <w:p w14:paraId="13DA74E9" w14:textId="77777777" w:rsidR="00F76B07" w:rsidRPr="00F4373D" w:rsidRDefault="00F76B07" w:rsidP="00124E5B">
            <w:pPr>
              <w:tabs>
                <w:tab w:val="right" w:pos="10890"/>
              </w:tabs>
              <w:autoSpaceDE w:val="0"/>
              <w:autoSpaceDN w:val="0"/>
              <w:spacing w:line="240" w:lineRule="exact"/>
              <w:ind w:left="270" w:right="-360"/>
              <w:rPr>
                <w:rFonts w:ascii="Times New Roman" w:hAnsi="Times New Roman" w:cs="Times New Roman"/>
                <w:spacing w:val="-4"/>
                <w:sz w:val="20"/>
                <w:szCs w:val="20"/>
              </w:rPr>
            </w:pPr>
          </w:p>
        </w:tc>
        <w:tc>
          <w:tcPr>
            <w:tcW w:w="1170" w:type="dxa"/>
            <w:tcBorders>
              <w:top w:val="double" w:sz="4" w:space="0" w:color="auto"/>
            </w:tcBorders>
          </w:tcPr>
          <w:p w14:paraId="3EC3BAA1" w14:textId="77777777" w:rsidR="00F76B07" w:rsidRPr="00F4373D" w:rsidRDefault="00F76B07"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75DB7DDD" w14:textId="77777777" w:rsidR="00F76B07" w:rsidRPr="00F4373D" w:rsidRDefault="00F76B07" w:rsidP="00DB646A">
            <w:pPr>
              <w:autoSpaceDE w:val="0"/>
              <w:autoSpaceDN w:val="0"/>
              <w:spacing w:line="240" w:lineRule="exact"/>
              <w:ind w:right="-72"/>
              <w:jc w:val="center"/>
              <w:rPr>
                <w:rFonts w:ascii="Times New Roman" w:hAnsi="Times New Roman" w:cs="Times New Roman"/>
                <w:sz w:val="20"/>
                <w:szCs w:val="20"/>
              </w:rPr>
            </w:pPr>
          </w:p>
        </w:tc>
        <w:tc>
          <w:tcPr>
            <w:tcW w:w="1098" w:type="dxa"/>
            <w:tcBorders>
              <w:top w:val="double" w:sz="4" w:space="0" w:color="auto"/>
            </w:tcBorders>
            <w:vAlign w:val="bottom"/>
          </w:tcPr>
          <w:p w14:paraId="00787D27" w14:textId="77777777" w:rsidR="00F76B07" w:rsidRPr="00F4373D" w:rsidRDefault="00F76B07" w:rsidP="00DB646A">
            <w:pPr>
              <w:tabs>
                <w:tab w:val="decimal" w:pos="823"/>
              </w:tabs>
              <w:autoSpaceDE w:val="0"/>
              <w:autoSpaceDN w:val="0"/>
              <w:spacing w:line="240" w:lineRule="exact"/>
              <w:ind w:right="87"/>
              <w:jc w:val="center"/>
              <w:rPr>
                <w:rFonts w:ascii="Times New Roman" w:hAnsi="Times New Roman" w:cs="Times New Roman"/>
                <w:sz w:val="20"/>
                <w:szCs w:val="20"/>
              </w:rPr>
            </w:pPr>
          </w:p>
        </w:tc>
        <w:tc>
          <w:tcPr>
            <w:tcW w:w="72" w:type="dxa"/>
          </w:tcPr>
          <w:p w14:paraId="2965EA01" w14:textId="77777777" w:rsidR="00F76B07" w:rsidRPr="00F4373D" w:rsidRDefault="00F76B07" w:rsidP="00DB646A">
            <w:pPr>
              <w:autoSpaceDE w:val="0"/>
              <w:autoSpaceDN w:val="0"/>
              <w:spacing w:line="240" w:lineRule="exact"/>
              <w:ind w:right="-72"/>
              <w:jc w:val="center"/>
              <w:rPr>
                <w:rFonts w:ascii="Times New Roman" w:hAnsi="Times New Roman" w:cs="Times New Roman"/>
                <w:sz w:val="20"/>
                <w:szCs w:val="20"/>
              </w:rPr>
            </w:pPr>
          </w:p>
        </w:tc>
        <w:tc>
          <w:tcPr>
            <w:tcW w:w="1188" w:type="dxa"/>
            <w:tcBorders>
              <w:top w:val="double" w:sz="4" w:space="0" w:color="auto"/>
            </w:tcBorders>
          </w:tcPr>
          <w:p w14:paraId="45CF01FB" w14:textId="77777777" w:rsidR="00F76B07" w:rsidRPr="00F4373D" w:rsidRDefault="00F76B07"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318BC274" w14:textId="77777777" w:rsidR="00F76B07" w:rsidRPr="00F4373D" w:rsidRDefault="00F76B07" w:rsidP="00DB646A">
            <w:pPr>
              <w:autoSpaceDE w:val="0"/>
              <w:autoSpaceDN w:val="0"/>
              <w:spacing w:line="240" w:lineRule="exact"/>
              <w:ind w:right="-72"/>
              <w:jc w:val="center"/>
              <w:rPr>
                <w:rFonts w:ascii="Times New Roman" w:hAnsi="Times New Roman" w:cs="Times New Roman"/>
                <w:sz w:val="20"/>
                <w:szCs w:val="20"/>
              </w:rPr>
            </w:pPr>
          </w:p>
        </w:tc>
        <w:tc>
          <w:tcPr>
            <w:tcW w:w="1188" w:type="dxa"/>
            <w:tcBorders>
              <w:top w:val="double" w:sz="4" w:space="0" w:color="auto"/>
            </w:tcBorders>
            <w:vAlign w:val="bottom"/>
          </w:tcPr>
          <w:p w14:paraId="59AFAA37" w14:textId="77777777" w:rsidR="00F76B07" w:rsidRPr="00F4373D" w:rsidRDefault="00F76B07" w:rsidP="00DB646A">
            <w:pPr>
              <w:tabs>
                <w:tab w:val="decimal" w:pos="823"/>
              </w:tabs>
              <w:autoSpaceDE w:val="0"/>
              <w:autoSpaceDN w:val="0"/>
              <w:spacing w:line="240" w:lineRule="exact"/>
              <w:ind w:right="87"/>
              <w:jc w:val="center"/>
              <w:rPr>
                <w:rFonts w:ascii="Times New Roman" w:hAnsi="Times New Roman" w:cs="Times New Roman"/>
                <w:sz w:val="20"/>
                <w:szCs w:val="20"/>
              </w:rPr>
            </w:pPr>
          </w:p>
        </w:tc>
      </w:tr>
      <w:tr w:rsidR="00F4373D" w:rsidRPr="00F4373D" w14:paraId="7C06AC1D" w14:textId="77777777" w:rsidTr="00A616C6">
        <w:trPr>
          <w:trHeight w:val="20"/>
        </w:trPr>
        <w:tc>
          <w:tcPr>
            <w:tcW w:w="4230" w:type="dxa"/>
          </w:tcPr>
          <w:p w14:paraId="015053B2" w14:textId="53FD7CB1" w:rsidR="00F76B07" w:rsidRPr="00F4373D" w:rsidRDefault="00F76B07" w:rsidP="005B4375">
            <w:pPr>
              <w:tabs>
                <w:tab w:val="right" w:pos="10890"/>
              </w:tabs>
              <w:autoSpaceDE w:val="0"/>
              <w:autoSpaceDN w:val="0"/>
              <w:spacing w:line="240" w:lineRule="exact"/>
              <w:ind w:left="270" w:right="92"/>
              <w:rPr>
                <w:rFonts w:ascii="Times New Roman" w:hAnsi="Times New Roman" w:cs="Times New Roman"/>
                <w:spacing w:val="-4"/>
                <w:sz w:val="20"/>
                <w:szCs w:val="20"/>
              </w:rPr>
            </w:pPr>
            <w:r w:rsidRPr="00F4373D">
              <w:rPr>
                <w:rFonts w:ascii="Times New Roman" w:hAnsi="Times New Roman" w:cs="Times New Roman"/>
                <w:spacing w:val="-4"/>
                <w:sz w:val="20"/>
                <w:szCs w:val="20"/>
              </w:rPr>
              <w:t>Weighted average number of ordinary shares used</w:t>
            </w:r>
          </w:p>
        </w:tc>
        <w:tc>
          <w:tcPr>
            <w:tcW w:w="1170" w:type="dxa"/>
          </w:tcPr>
          <w:p w14:paraId="01A78173" w14:textId="77777777" w:rsidR="00F76B07" w:rsidRPr="00F4373D" w:rsidRDefault="00F76B07"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121DCB95" w14:textId="77777777" w:rsidR="00F76B07" w:rsidRPr="00F4373D" w:rsidRDefault="00F76B07" w:rsidP="00DB646A">
            <w:pPr>
              <w:autoSpaceDE w:val="0"/>
              <w:autoSpaceDN w:val="0"/>
              <w:spacing w:line="240" w:lineRule="exact"/>
              <w:ind w:right="-72"/>
              <w:jc w:val="center"/>
              <w:rPr>
                <w:rFonts w:ascii="Times New Roman" w:hAnsi="Times New Roman" w:cs="Times New Roman"/>
                <w:sz w:val="20"/>
                <w:szCs w:val="20"/>
              </w:rPr>
            </w:pPr>
          </w:p>
        </w:tc>
        <w:tc>
          <w:tcPr>
            <w:tcW w:w="1098" w:type="dxa"/>
          </w:tcPr>
          <w:p w14:paraId="1C17D7F3" w14:textId="77777777" w:rsidR="00F76B07" w:rsidRPr="00F4373D" w:rsidRDefault="00F76B07" w:rsidP="00DB646A">
            <w:pPr>
              <w:tabs>
                <w:tab w:val="decimal" w:pos="823"/>
              </w:tabs>
              <w:autoSpaceDE w:val="0"/>
              <w:autoSpaceDN w:val="0"/>
              <w:spacing w:line="240" w:lineRule="exact"/>
              <w:ind w:right="87"/>
              <w:jc w:val="center"/>
              <w:rPr>
                <w:rFonts w:ascii="Times New Roman" w:hAnsi="Times New Roman" w:cs="Times New Roman"/>
                <w:sz w:val="20"/>
                <w:szCs w:val="20"/>
              </w:rPr>
            </w:pPr>
          </w:p>
        </w:tc>
        <w:tc>
          <w:tcPr>
            <w:tcW w:w="72" w:type="dxa"/>
          </w:tcPr>
          <w:p w14:paraId="59C4550A" w14:textId="77777777" w:rsidR="00F76B07" w:rsidRPr="00F4373D" w:rsidRDefault="00F76B07" w:rsidP="00DB646A">
            <w:pPr>
              <w:autoSpaceDE w:val="0"/>
              <w:autoSpaceDN w:val="0"/>
              <w:spacing w:line="240" w:lineRule="exact"/>
              <w:ind w:right="-72"/>
              <w:jc w:val="center"/>
              <w:rPr>
                <w:rFonts w:ascii="Times New Roman" w:hAnsi="Times New Roman" w:cs="Times New Roman"/>
                <w:sz w:val="20"/>
                <w:szCs w:val="20"/>
              </w:rPr>
            </w:pPr>
          </w:p>
        </w:tc>
        <w:tc>
          <w:tcPr>
            <w:tcW w:w="1188" w:type="dxa"/>
          </w:tcPr>
          <w:p w14:paraId="5BFF34F7" w14:textId="77777777" w:rsidR="00F76B07" w:rsidRPr="00F4373D" w:rsidRDefault="00F76B07"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689FBF18" w14:textId="77777777" w:rsidR="00F76B07" w:rsidRPr="00F4373D" w:rsidRDefault="00F76B07" w:rsidP="00DB646A">
            <w:pPr>
              <w:autoSpaceDE w:val="0"/>
              <w:autoSpaceDN w:val="0"/>
              <w:spacing w:line="240" w:lineRule="exact"/>
              <w:ind w:right="-72"/>
              <w:jc w:val="center"/>
              <w:rPr>
                <w:rFonts w:ascii="Times New Roman" w:hAnsi="Times New Roman" w:cs="Times New Roman"/>
                <w:sz w:val="20"/>
                <w:szCs w:val="20"/>
              </w:rPr>
            </w:pPr>
          </w:p>
        </w:tc>
        <w:tc>
          <w:tcPr>
            <w:tcW w:w="1188" w:type="dxa"/>
          </w:tcPr>
          <w:p w14:paraId="5372F3FA" w14:textId="77777777" w:rsidR="00F76B07" w:rsidRPr="00F4373D" w:rsidRDefault="00F76B07" w:rsidP="00DB646A">
            <w:pPr>
              <w:tabs>
                <w:tab w:val="decimal" w:pos="823"/>
              </w:tabs>
              <w:autoSpaceDE w:val="0"/>
              <w:autoSpaceDN w:val="0"/>
              <w:spacing w:line="240" w:lineRule="exact"/>
              <w:ind w:right="87"/>
              <w:jc w:val="center"/>
              <w:rPr>
                <w:rFonts w:ascii="Times New Roman" w:hAnsi="Times New Roman" w:cs="Times New Roman"/>
                <w:sz w:val="20"/>
                <w:szCs w:val="20"/>
              </w:rPr>
            </w:pPr>
          </w:p>
        </w:tc>
      </w:tr>
      <w:tr w:rsidR="00F4373D" w:rsidRPr="00F4373D" w14:paraId="55EB71D3" w14:textId="77777777" w:rsidTr="00A354CD">
        <w:trPr>
          <w:trHeight w:val="20"/>
        </w:trPr>
        <w:tc>
          <w:tcPr>
            <w:tcW w:w="4230" w:type="dxa"/>
          </w:tcPr>
          <w:p w14:paraId="27B153DF" w14:textId="3EA57F8C" w:rsidR="00F76B07" w:rsidRPr="00F4373D" w:rsidRDefault="00F76B07" w:rsidP="00F76B07">
            <w:pPr>
              <w:tabs>
                <w:tab w:val="right" w:pos="10890"/>
              </w:tabs>
              <w:autoSpaceDE w:val="0"/>
              <w:autoSpaceDN w:val="0"/>
              <w:spacing w:line="240" w:lineRule="exact"/>
              <w:ind w:left="270" w:right="-360" w:firstLine="88"/>
              <w:rPr>
                <w:rFonts w:ascii="Times New Roman" w:hAnsi="Times New Roman" w:cs="Times New Roman"/>
                <w:spacing w:val="-4"/>
                <w:sz w:val="20"/>
                <w:szCs w:val="20"/>
              </w:rPr>
            </w:pPr>
            <w:r w:rsidRPr="00F4373D">
              <w:rPr>
                <w:rFonts w:ascii="Times New Roman" w:hAnsi="Times New Roman" w:cs="Times New Roman"/>
                <w:spacing w:val="-4"/>
                <w:sz w:val="20"/>
                <w:szCs w:val="20"/>
              </w:rPr>
              <w:t>as the denominator in calculating basic earnings</w:t>
            </w:r>
          </w:p>
        </w:tc>
        <w:tc>
          <w:tcPr>
            <w:tcW w:w="1170" w:type="dxa"/>
          </w:tcPr>
          <w:p w14:paraId="58EB676E" w14:textId="77777777" w:rsidR="00F76B07" w:rsidRPr="00F4373D" w:rsidRDefault="00F76B07"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59EBC37F" w14:textId="77777777" w:rsidR="00F76B07" w:rsidRPr="00F4373D" w:rsidRDefault="00F76B07" w:rsidP="00DB646A">
            <w:pPr>
              <w:autoSpaceDE w:val="0"/>
              <w:autoSpaceDN w:val="0"/>
              <w:spacing w:line="240" w:lineRule="exact"/>
              <w:ind w:right="-72"/>
              <w:jc w:val="center"/>
              <w:rPr>
                <w:rFonts w:ascii="Times New Roman" w:hAnsi="Times New Roman" w:cs="Times New Roman"/>
                <w:sz w:val="20"/>
                <w:szCs w:val="20"/>
              </w:rPr>
            </w:pPr>
          </w:p>
        </w:tc>
        <w:tc>
          <w:tcPr>
            <w:tcW w:w="1098" w:type="dxa"/>
          </w:tcPr>
          <w:p w14:paraId="44B7C57D" w14:textId="77777777" w:rsidR="00F76B07" w:rsidRPr="00F4373D" w:rsidRDefault="00F76B07" w:rsidP="00DB646A">
            <w:pPr>
              <w:tabs>
                <w:tab w:val="decimal" w:pos="823"/>
              </w:tabs>
              <w:autoSpaceDE w:val="0"/>
              <w:autoSpaceDN w:val="0"/>
              <w:spacing w:line="240" w:lineRule="exact"/>
              <w:ind w:right="87"/>
              <w:jc w:val="center"/>
              <w:rPr>
                <w:rFonts w:ascii="Times New Roman" w:hAnsi="Times New Roman" w:cs="Times New Roman"/>
                <w:sz w:val="20"/>
                <w:szCs w:val="20"/>
              </w:rPr>
            </w:pPr>
          </w:p>
        </w:tc>
        <w:tc>
          <w:tcPr>
            <w:tcW w:w="72" w:type="dxa"/>
          </w:tcPr>
          <w:p w14:paraId="59202AE5" w14:textId="77777777" w:rsidR="00F76B07" w:rsidRPr="00F4373D" w:rsidRDefault="00F76B07" w:rsidP="00DB646A">
            <w:pPr>
              <w:autoSpaceDE w:val="0"/>
              <w:autoSpaceDN w:val="0"/>
              <w:spacing w:line="240" w:lineRule="exact"/>
              <w:ind w:right="-72"/>
              <w:jc w:val="center"/>
              <w:rPr>
                <w:rFonts w:ascii="Times New Roman" w:hAnsi="Times New Roman" w:cs="Times New Roman"/>
                <w:sz w:val="20"/>
                <w:szCs w:val="20"/>
              </w:rPr>
            </w:pPr>
          </w:p>
        </w:tc>
        <w:tc>
          <w:tcPr>
            <w:tcW w:w="1188" w:type="dxa"/>
          </w:tcPr>
          <w:p w14:paraId="421A6EE7" w14:textId="77777777" w:rsidR="00F76B07" w:rsidRPr="00F4373D" w:rsidRDefault="00F76B07"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0B1D7A59" w14:textId="77777777" w:rsidR="00F76B07" w:rsidRPr="00F4373D" w:rsidRDefault="00F76B07" w:rsidP="00DB646A">
            <w:pPr>
              <w:autoSpaceDE w:val="0"/>
              <w:autoSpaceDN w:val="0"/>
              <w:spacing w:line="240" w:lineRule="exact"/>
              <w:ind w:right="-72"/>
              <w:jc w:val="center"/>
              <w:rPr>
                <w:rFonts w:ascii="Times New Roman" w:hAnsi="Times New Roman" w:cs="Times New Roman"/>
                <w:sz w:val="20"/>
                <w:szCs w:val="20"/>
              </w:rPr>
            </w:pPr>
          </w:p>
        </w:tc>
        <w:tc>
          <w:tcPr>
            <w:tcW w:w="1188" w:type="dxa"/>
          </w:tcPr>
          <w:p w14:paraId="04EB676D" w14:textId="77777777" w:rsidR="00F76B07" w:rsidRPr="00F4373D" w:rsidRDefault="00F76B07" w:rsidP="00DB646A">
            <w:pPr>
              <w:tabs>
                <w:tab w:val="decimal" w:pos="823"/>
              </w:tabs>
              <w:autoSpaceDE w:val="0"/>
              <w:autoSpaceDN w:val="0"/>
              <w:spacing w:line="240" w:lineRule="exact"/>
              <w:ind w:right="87"/>
              <w:jc w:val="center"/>
              <w:rPr>
                <w:rFonts w:ascii="Times New Roman" w:hAnsi="Times New Roman" w:cs="Times New Roman"/>
                <w:sz w:val="20"/>
                <w:szCs w:val="20"/>
              </w:rPr>
            </w:pPr>
          </w:p>
        </w:tc>
      </w:tr>
      <w:tr w:rsidR="00F4373D" w:rsidRPr="00F4373D" w14:paraId="23044DFB" w14:textId="77777777" w:rsidTr="0086326F">
        <w:trPr>
          <w:trHeight w:val="20"/>
        </w:trPr>
        <w:tc>
          <w:tcPr>
            <w:tcW w:w="4230" w:type="dxa"/>
          </w:tcPr>
          <w:p w14:paraId="4262ADC8" w14:textId="5D6527D1" w:rsidR="00852C61" w:rsidRPr="00F4373D" w:rsidRDefault="00852C61" w:rsidP="00852C61">
            <w:pPr>
              <w:tabs>
                <w:tab w:val="right" w:pos="10890"/>
              </w:tabs>
              <w:autoSpaceDE w:val="0"/>
              <w:autoSpaceDN w:val="0"/>
              <w:spacing w:line="240" w:lineRule="exact"/>
              <w:ind w:left="270" w:right="-360" w:firstLine="88"/>
              <w:rPr>
                <w:rFonts w:ascii="Times New Roman" w:hAnsi="Times New Roman" w:cs="Times New Roman"/>
                <w:spacing w:val="-4"/>
                <w:sz w:val="20"/>
                <w:szCs w:val="20"/>
              </w:rPr>
            </w:pPr>
            <w:r w:rsidRPr="00F4373D">
              <w:rPr>
                <w:rFonts w:ascii="Times New Roman" w:hAnsi="Times New Roman" w:cs="Times New Roman"/>
                <w:spacing w:val="-4"/>
                <w:sz w:val="20"/>
                <w:szCs w:val="20"/>
              </w:rPr>
              <w:t>per share (shares)</w:t>
            </w:r>
          </w:p>
        </w:tc>
        <w:tc>
          <w:tcPr>
            <w:tcW w:w="1170" w:type="dxa"/>
            <w:tcBorders>
              <w:bottom w:val="double" w:sz="4" w:space="0" w:color="auto"/>
            </w:tcBorders>
            <w:vAlign w:val="bottom"/>
          </w:tcPr>
          <w:p w14:paraId="5EB1AA5F" w14:textId="182FECA8" w:rsidR="00852C61" w:rsidRPr="00F4373D" w:rsidRDefault="00852C61" w:rsidP="00DB646A">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392,568,069</w:t>
            </w:r>
          </w:p>
        </w:tc>
        <w:tc>
          <w:tcPr>
            <w:tcW w:w="72" w:type="dxa"/>
          </w:tcPr>
          <w:p w14:paraId="60E1DABF" w14:textId="77777777" w:rsidR="00852C61" w:rsidRPr="00F4373D" w:rsidRDefault="00852C61" w:rsidP="00DB646A">
            <w:pPr>
              <w:autoSpaceDE w:val="0"/>
              <w:autoSpaceDN w:val="0"/>
              <w:spacing w:line="240" w:lineRule="exact"/>
              <w:ind w:right="-72"/>
              <w:jc w:val="center"/>
              <w:rPr>
                <w:rFonts w:ascii="Times New Roman" w:hAnsi="Times New Roman" w:cs="Times New Roman"/>
                <w:sz w:val="20"/>
                <w:szCs w:val="20"/>
              </w:rPr>
            </w:pPr>
          </w:p>
        </w:tc>
        <w:tc>
          <w:tcPr>
            <w:tcW w:w="1098" w:type="dxa"/>
            <w:tcBorders>
              <w:bottom w:val="double" w:sz="4" w:space="0" w:color="auto"/>
            </w:tcBorders>
            <w:vAlign w:val="bottom"/>
          </w:tcPr>
          <w:p w14:paraId="5391C23A" w14:textId="08D4065A" w:rsidR="00852C61" w:rsidRPr="00F4373D" w:rsidRDefault="00852C61" w:rsidP="00DB646A">
            <w:pPr>
              <w:tabs>
                <w:tab w:val="decimal" w:pos="823"/>
              </w:tabs>
              <w:autoSpaceDE w:val="0"/>
              <w:autoSpaceDN w:val="0"/>
              <w:spacing w:line="240" w:lineRule="exact"/>
              <w:ind w:right="87"/>
              <w:jc w:val="center"/>
              <w:rPr>
                <w:rFonts w:ascii="Times New Roman" w:hAnsi="Times New Roman" w:cs="Times New Roman"/>
                <w:sz w:val="20"/>
                <w:szCs w:val="20"/>
              </w:rPr>
            </w:pPr>
            <w:r w:rsidRPr="00F4373D">
              <w:rPr>
                <w:rFonts w:ascii="Times New Roman" w:hAnsi="Times New Roman" w:cs="Times New Roman"/>
                <w:sz w:val="20"/>
                <w:szCs w:val="20"/>
              </w:rPr>
              <w:t>366,536,721</w:t>
            </w:r>
          </w:p>
        </w:tc>
        <w:tc>
          <w:tcPr>
            <w:tcW w:w="72" w:type="dxa"/>
            <w:vAlign w:val="bottom"/>
          </w:tcPr>
          <w:p w14:paraId="19D51A0B" w14:textId="77777777" w:rsidR="00852C61" w:rsidRPr="00F4373D" w:rsidRDefault="00852C61" w:rsidP="00DB646A">
            <w:pPr>
              <w:autoSpaceDE w:val="0"/>
              <w:autoSpaceDN w:val="0"/>
              <w:spacing w:line="240" w:lineRule="exact"/>
              <w:ind w:right="-72"/>
              <w:jc w:val="center"/>
              <w:rPr>
                <w:rFonts w:ascii="Times New Roman" w:hAnsi="Times New Roman" w:cs="Times New Roman"/>
                <w:sz w:val="20"/>
                <w:szCs w:val="20"/>
              </w:rPr>
            </w:pPr>
          </w:p>
        </w:tc>
        <w:tc>
          <w:tcPr>
            <w:tcW w:w="1188" w:type="dxa"/>
            <w:tcBorders>
              <w:bottom w:val="double" w:sz="4" w:space="0" w:color="auto"/>
            </w:tcBorders>
            <w:vAlign w:val="bottom"/>
          </w:tcPr>
          <w:p w14:paraId="1F54CBD9" w14:textId="49046451" w:rsidR="00852C61" w:rsidRPr="00F4373D" w:rsidRDefault="00852C61" w:rsidP="00DB646A">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392,568,069</w:t>
            </w:r>
          </w:p>
        </w:tc>
        <w:tc>
          <w:tcPr>
            <w:tcW w:w="72" w:type="dxa"/>
            <w:vAlign w:val="bottom"/>
          </w:tcPr>
          <w:p w14:paraId="131D11FC" w14:textId="77777777" w:rsidR="00852C61" w:rsidRPr="00F4373D" w:rsidRDefault="00852C61" w:rsidP="00DB646A">
            <w:pPr>
              <w:autoSpaceDE w:val="0"/>
              <w:autoSpaceDN w:val="0"/>
              <w:spacing w:line="240" w:lineRule="exact"/>
              <w:ind w:right="-72"/>
              <w:jc w:val="center"/>
              <w:rPr>
                <w:rFonts w:ascii="Times New Roman" w:hAnsi="Times New Roman" w:cs="Times New Roman"/>
                <w:sz w:val="20"/>
                <w:szCs w:val="20"/>
              </w:rPr>
            </w:pPr>
          </w:p>
        </w:tc>
        <w:tc>
          <w:tcPr>
            <w:tcW w:w="1188" w:type="dxa"/>
            <w:tcBorders>
              <w:bottom w:val="double" w:sz="4" w:space="0" w:color="auto"/>
            </w:tcBorders>
            <w:vAlign w:val="bottom"/>
          </w:tcPr>
          <w:p w14:paraId="5D47B554" w14:textId="56E42091" w:rsidR="00852C61" w:rsidRPr="00F4373D" w:rsidRDefault="00852C61" w:rsidP="00DB646A">
            <w:pPr>
              <w:tabs>
                <w:tab w:val="decimal" w:pos="823"/>
              </w:tabs>
              <w:autoSpaceDE w:val="0"/>
              <w:autoSpaceDN w:val="0"/>
              <w:spacing w:line="240" w:lineRule="exact"/>
              <w:ind w:right="87"/>
              <w:jc w:val="center"/>
              <w:rPr>
                <w:rFonts w:ascii="Times New Roman" w:hAnsi="Times New Roman" w:cs="Times New Roman"/>
                <w:sz w:val="20"/>
                <w:szCs w:val="20"/>
              </w:rPr>
            </w:pPr>
            <w:r w:rsidRPr="00F4373D">
              <w:rPr>
                <w:rFonts w:ascii="Times New Roman" w:hAnsi="Times New Roman" w:cs="Times New Roman"/>
                <w:sz w:val="20"/>
                <w:szCs w:val="20"/>
              </w:rPr>
              <w:t>366,536,721</w:t>
            </w:r>
          </w:p>
        </w:tc>
      </w:tr>
      <w:tr w:rsidR="00F4373D" w:rsidRPr="00F4373D" w14:paraId="3991DD95" w14:textId="77777777" w:rsidTr="00BC5040">
        <w:trPr>
          <w:trHeight w:val="20"/>
        </w:trPr>
        <w:tc>
          <w:tcPr>
            <w:tcW w:w="4230" w:type="dxa"/>
            <w:vAlign w:val="bottom"/>
          </w:tcPr>
          <w:p w14:paraId="2FEEEEF7" w14:textId="77777777" w:rsidR="00F76B07" w:rsidRPr="00F4373D" w:rsidRDefault="00F76B07" w:rsidP="00F76B07">
            <w:pPr>
              <w:tabs>
                <w:tab w:val="right" w:pos="10890"/>
              </w:tabs>
              <w:autoSpaceDE w:val="0"/>
              <w:autoSpaceDN w:val="0"/>
              <w:spacing w:line="240" w:lineRule="exact"/>
              <w:ind w:left="270" w:right="-360"/>
              <w:rPr>
                <w:rFonts w:ascii="Times New Roman" w:hAnsi="Times New Roman" w:cs="Times New Roman"/>
                <w:spacing w:val="-4"/>
                <w:sz w:val="20"/>
                <w:szCs w:val="20"/>
              </w:rPr>
            </w:pPr>
          </w:p>
        </w:tc>
        <w:tc>
          <w:tcPr>
            <w:tcW w:w="1170" w:type="dxa"/>
            <w:tcBorders>
              <w:top w:val="double" w:sz="4" w:space="0" w:color="auto"/>
            </w:tcBorders>
          </w:tcPr>
          <w:p w14:paraId="7C5253A4" w14:textId="77777777" w:rsidR="00F76B07" w:rsidRPr="00F4373D" w:rsidRDefault="00F76B07" w:rsidP="00F76B07">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7D5FB994" w14:textId="77777777" w:rsidR="00F76B07" w:rsidRPr="00F4373D" w:rsidRDefault="00F76B07" w:rsidP="00F76B07">
            <w:pPr>
              <w:tabs>
                <w:tab w:val="decimal" w:pos="987"/>
              </w:tabs>
              <w:autoSpaceDE w:val="0"/>
              <w:autoSpaceDN w:val="0"/>
              <w:spacing w:line="240" w:lineRule="exact"/>
              <w:ind w:right="-72"/>
              <w:jc w:val="left"/>
              <w:rPr>
                <w:rFonts w:ascii="Times New Roman" w:hAnsi="Times New Roman" w:cs="Times New Roman"/>
                <w:sz w:val="20"/>
                <w:szCs w:val="20"/>
              </w:rPr>
            </w:pPr>
          </w:p>
        </w:tc>
        <w:tc>
          <w:tcPr>
            <w:tcW w:w="1098" w:type="dxa"/>
            <w:tcBorders>
              <w:top w:val="double" w:sz="4" w:space="0" w:color="auto"/>
            </w:tcBorders>
            <w:vAlign w:val="bottom"/>
          </w:tcPr>
          <w:p w14:paraId="5C5F5E79" w14:textId="77777777" w:rsidR="00F76B07" w:rsidRPr="00F4373D" w:rsidRDefault="00F76B07" w:rsidP="00F76B07">
            <w:pPr>
              <w:tabs>
                <w:tab w:val="decimal" w:pos="560"/>
              </w:tabs>
              <w:autoSpaceDE w:val="0"/>
              <w:autoSpaceDN w:val="0"/>
              <w:spacing w:line="240" w:lineRule="exact"/>
              <w:ind w:right="-72"/>
              <w:jc w:val="left"/>
              <w:rPr>
                <w:rFonts w:ascii="Times New Roman" w:hAnsi="Times New Roman" w:cs="Times New Roman"/>
                <w:sz w:val="20"/>
                <w:szCs w:val="20"/>
              </w:rPr>
            </w:pPr>
          </w:p>
        </w:tc>
        <w:tc>
          <w:tcPr>
            <w:tcW w:w="72" w:type="dxa"/>
          </w:tcPr>
          <w:p w14:paraId="51B81D99" w14:textId="77777777" w:rsidR="00F76B07" w:rsidRPr="00F4373D" w:rsidRDefault="00F76B07" w:rsidP="00F76B0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top w:val="double" w:sz="4" w:space="0" w:color="auto"/>
            </w:tcBorders>
          </w:tcPr>
          <w:p w14:paraId="1F546807" w14:textId="77777777" w:rsidR="00F76B07" w:rsidRPr="00F4373D" w:rsidRDefault="00F76B07" w:rsidP="00F76B07">
            <w:pPr>
              <w:tabs>
                <w:tab w:val="decimal" w:pos="987"/>
              </w:tabs>
              <w:autoSpaceDE w:val="0"/>
              <w:autoSpaceDN w:val="0"/>
              <w:spacing w:line="240" w:lineRule="exact"/>
              <w:ind w:right="-72"/>
              <w:jc w:val="left"/>
              <w:rPr>
                <w:rFonts w:ascii="Times New Roman" w:hAnsi="Times New Roman" w:cs="Times New Roman"/>
                <w:sz w:val="20"/>
                <w:szCs w:val="20"/>
              </w:rPr>
            </w:pPr>
          </w:p>
        </w:tc>
        <w:tc>
          <w:tcPr>
            <w:tcW w:w="72" w:type="dxa"/>
          </w:tcPr>
          <w:p w14:paraId="0427882C" w14:textId="77777777" w:rsidR="00F76B07" w:rsidRPr="00F4373D" w:rsidRDefault="00F76B07" w:rsidP="00F76B07">
            <w:pPr>
              <w:tabs>
                <w:tab w:val="decimal" w:pos="987"/>
              </w:tabs>
              <w:autoSpaceDE w:val="0"/>
              <w:autoSpaceDN w:val="0"/>
              <w:spacing w:line="240" w:lineRule="exact"/>
              <w:ind w:right="-72"/>
              <w:jc w:val="left"/>
              <w:rPr>
                <w:rFonts w:ascii="Times New Roman" w:hAnsi="Times New Roman" w:cs="Times New Roman"/>
                <w:sz w:val="20"/>
                <w:szCs w:val="20"/>
              </w:rPr>
            </w:pPr>
          </w:p>
        </w:tc>
        <w:tc>
          <w:tcPr>
            <w:tcW w:w="1188" w:type="dxa"/>
            <w:tcBorders>
              <w:top w:val="double" w:sz="4" w:space="0" w:color="auto"/>
            </w:tcBorders>
            <w:vAlign w:val="bottom"/>
          </w:tcPr>
          <w:p w14:paraId="7B9FB93A" w14:textId="77777777" w:rsidR="00F76B07" w:rsidRPr="00F4373D" w:rsidRDefault="00F76B07" w:rsidP="00F76B07">
            <w:pPr>
              <w:tabs>
                <w:tab w:val="decimal" w:pos="560"/>
              </w:tabs>
              <w:autoSpaceDE w:val="0"/>
              <w:autoSpaceDN w:val="0"/>
              <w:spacing w:line="240" w:lineRule="exact"/>
              <w:ind w:right="-72"/>
              <w:jc w:val="left"/>
              <w:rPr>
                <w:rFonts w:ascii="Times New Roman" w:hAnsi="Times New Roman" w:cs="Times New Roman"/>
                <w:sz w:val="20"/>
                <w:szCs w:val="20"/>
              </w:rPr>
            </w:pPr>
          </w:p>
        </w:tc>
      </w:tr>
      <w:tr w:rsidR="00F4373D" w:rsidRPr="00F4373D" w14:paraId="298B2A0E" w14:textId="77777777" w:rsidTr="0056781E">
        <w:trPr>
          <w:trHeight w:val="20"/>
        </w:trPr>
        <w:tc>
          <w:tcPr>
            <w:tcW w:w="4230" w:type="dxa"/>
            <w:vAlign w:val="bottom"/>
          </w:tcPr>
          <w:p w14:paraId="24F8973D" w14:textId="2DC3A0B2" w:rsidR="00DB646A" w:rsidRPr="00F4373D" w:rsidRDefault="00DB646A" w:rsidP="00DB646A">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b/>
                <w:bCs/>
                <w:sz w:val="20"/>
                <w:szCs w:val="20"/>
              </w:rPr>
              <w:t>Basic earnings per share (Baht)</w:t>
            </w:r>
          </w:p>
        </w:tc>
        <w:tc>
          <w:tcPr>
            <w:tcW w:w="1170" w:type="dxa"/>
            <w:tcBorders>
              <w:bottom w:val="double" w:sz="4" w:space="0" w:color="auto"/>
            </w:tcBorders>
            <w:vAlign w:val="bottom"/>
          </w:tcPr>
          <w:p w14:paraId="6FCEB422" w14:textId="1478579B" w:rsidR="00DB646A" w:rsidRPr="00F4373D" w:rsidRDefault="00DB646A" w:rsidP="00DB646A">
            <w:pPr>
              <w:autoSpaceDE w:val="0"/>
              <w:autoSpaceDN w:val="0"/>
              <w:spacing w:line="240" w:lineRule="exact"/>
              <w:ind w:right="87"/>
              <w:jc w:val="right"/>
              <w:rPr>
                <w:rFonts w:ascii="Times New Roman" w:hAnsi="Times New Roman" w:cs="Times New Roman"/>
                <w:sz w:val="20"/>
                <w:szCs w:val="20"/>
              </w:rPr>
            </w:pPr>
            <w:r w:rsidRPr="00F4373D">
              <w:rPr>
                <w:rFonts w:ascii="Times New Roman" w:hAnsi="Times New Roman" w:cs="Times New Roman"/>
                <w:sz w:val="20"/>
                <w:szCs w:val="20"/>
              </w:rPr>
              <w:t>0.01</w:t>
            </w:r>
          </w:p>
        </w:tc>
        <w:tc>
          <w:tcPr>
            <w:tcW w:w="72" w:type="dxa"/>
          </w:tcPr>
          <w:p w14:paraId="67E1664C" w14:textId="77777777" w:rsidR="00DB646A" w:rsidRPr="00F4373D" w:rsidRDefault="00DB646A" w:rsidP="00DB646A">
            <w:pPr>
              <w:autoSpaceDE w:val="0"/>
              <w:autoSpaceDN w:val="0"/>
              <w:spacing w:line="240" w:lineRule="exact"/>
              <w:ind w:right="-72"/>
              <w:rPr>
                <w:rFonts w:ascii="Times New Roman" w:hAnsi="Times New Roman" w:cs="Times New Roman"/>
                <w:sz w:val="20"/>
                <w:szCs w:val="20"/>
              </w:rPr>
            </w:pPr>
          </w:p>
        </w:tc>
        <w:tc>
          <w:tcPr>
            <w:tcW w:w="1098" w:type="dxa"/>
            <w:tcBorders>
              <w:bottom w:val="double" w:sz="4" w:space="0" w:color="auto"/>
            </w:tcBorders>
            <w:vAlign w:val="bottom"/>
          </w:tcPr>
          <w:p w14:paraId="4D1E6BD1" w14:textId="77777777" w:rsidR="00DB646A" w:rsidRPr="00F4373D" w:rsidRDefault="00DB646A" w:rsidP="00DB646A">
            <w:pPr>
              <w:autoSpaceDE w:val="0"/>
              <w:autoSpaceDN w:val="0"/>
              <w:spacing w:line="240" w:lineRule="exact"/>
              <w:ind w:right="87"/>
              <w:jc w:val="right"/>
              <w:rPr>
                <w:rFonts w:ascii="Times New Roman" w:hAnsi="Times New Roman" w:cs="Times New Roman"/>
                <w:sz w:val="20"/>
                <w:szCs w:val="20"/>
              </w:rPr>
            </w:pPr>
            <w:r w:rsidRPr="00F4373D">
              <w:rPr>
                <w:rFonts w:ascii="Times New Roman" w:hAnsi="Times New Roman" w:cs="Times New Roman"/>
                <w:sz w:val="20"/>
                <w:szCs w:val="20"/>
              </w:rPr>
              <w:t>0.08</w:t>
            </w:r>
          </w:p>
        </w:tc>
        <w:tc>
          <w:tcPr>
            <w:tcW w:w="72" w:type="dxa"/>
          </w:tcPr>
          <w:p w14:paraId="231B1495" w14:textId="233F549D"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tcBorders>
              <w:bottom w:val="double" w:sz="4" w:space="0" w:color="auto"/>
            </w:tcBorders>
          </w:tcPr>
          <w:p w14:paraId="60F161EE" w14:textId="61940D89" w:rsidR="00DB646A" w:rsidRPr="00F4373D" w:rsidRDefault="00DB646A" w:rsidP="00DB646A">
            <w:pPr>
              <w:autoSpaceDE w:val="0"/>
              <w:autoSpaceDN w:val="0"/>
              <w:spacing w:line="240" w:lineRule="exact"/>
              <w:ind w:right="87"/>
              <w:jc w:val="right"/>
              <w:rPr>
                <w:rFonts w:ascii="Times New Roman" w:hAnsi="Times New Roman" w:cs="Times New Roman"/>
                <w:sz w:val="20"/>
                <w:szCs w:val="20"/>
              </w:rPr>
            </w:pPr>
            <w:r w:rsidRPr="00F4373D">
              <w:rPr>
                <w:rFonts w:ascii="Times New Roman" w:hAnsi="Times New Roman" w:cs="Times New Roman"/>
                <w:sz w:val="20"/>
                <w:szCs w:val="20"/>
              </w:rPr>
              <w:t>0.0</w:t>
            </w:r>
            <w:r w:rsidR="00904C9D">
              <w:rPr>
                <w:rFonts w:ascii="Times New Roman" w:hAnsi="Times New Roman" w:cs="Times New Roman"/>
                <w:sz w:val="20"/>
                <w:szCs w:val="20"/>
              </w:rPr>
              <w:t>6</w:t>
            </w:r>
          </w:p>
        </w:tc>
        <w:tc>
          <w:tcPr>
            <w:tcW w:w="72" w:type="dxa"/>
          </w:tcPr>
          <w:p w14:paraId="2746E471"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tcBorders>
              <w:bottom w:val="double" w:sz="4" w:space="0" w:color="auto"/>
            </w:tcBorders>
            <w:vAlign w:val="bottom"/>
          </w:tcPr>
          <w:p w14:paraId="65B69BFD" w14:textId="0AEF2E60" w:rsidR="00DB646A" w:rsidRPr="00F4373D" w:rsidRDefault="00DB646A" w:rsidP="00DB646A">
            <w:pPr>
              <w:autoSpaceDE w:val="0"/>
              <w:autoSpaceDN w:val="0"/>
              <w:spacing w:line="240" w:lineRule="exact"/>
              <w:ind w:right="87"/>
              <w:jc w:val="right"/>
              <w:rPr>
                <w:rFonts w:ascii="Times New Roman" w:hAnsi="Times New Roman" w:cs="Times New Roman"/>
                <w:sz w:val="20"/>
                <w:szCs w:val="20"/>
              </w:rPr>
            </w:pPr>
            <w:r w:rsidRPr="00F4373D">
              <w:rPr>
                <w:rFonts w:ascii="Times New Roman" w:hAnsi="Times New Roman" w:cs="Times New Roman"/>
                <w:sz w:val="20"/>
                <w:szCs w:val="20"/>
              </w:rPr>
              <w:t>0.</w:t>
            </w:r>
            <w:r w:rsidR="007D0AE2">
              <w:rPr>
                <w:rFonts w:ascii="Times New Roman" w:hAnsi="Times New Roman" w:cs="Times New Roman"/>
                <w:sz w:val="20"/>
                <w:szCs w:val="20"/>
              </w:rPr>
              <w:t>20</w:t>
            </w:r>
          </w:p>
        </w:tc>
      </w:tr>
    </w:tbl>
    <w:p w14:paraId="5249FD65" w14:textId="14D76C8F" w:rsidR="00961931" w:rsidRDefault="00961931">
      <w:pPr>
        <w:rPr>
          <w:cs/>
        </w:rPr>
      </w:pPr>
    </w:p>
    <w:p w14:paraId="276C7256" w14:textId="77777777" w:rsidR="00961931" w:rsidRDefault="00961931">
      <w:pPr>
        <w:rPr>
          <w:cs/>
        </w:rPr>
      </w:pPr>
      <w:r>
        <w:rPr>
          <w:cs/>
        </w:rPr>
        <w:br w:type="page"/>
      </w:r>
    </w:p>
    <w:p w14:paraId="02EE8E58" w14:textId="77777777" w:rsidR="00961931" w:rsidRPr="00961931" w:rsidRDefault="00961931">
      <w:pPr>
        <w:rPr>
          <w:sz w:val="2"/>
          <w:szCs w:val="2"/>
        </w:rPr>
      </w:pPr>
    </w:p>
    <w:tbl>
      <w:tblPr>
        <w:tblW w:w="9090" w:type="dxa"/>
        <w:tblInd w:w="270" w:type="dxa"/>
        <w:tblLayout w:type="fixed"/>
        <w:tblCellMar>
          <w:left w:w="0" w:type="dxa"/>
          <w:right w:w="0" w:type="dxa"/>
        </w:tblCellMar>
        <w:tblLook w:val="0000" w:firstRow="0" w:lastRow="0" w:firstColumn="0" w:lastColumn="0" w:noHBand="0" w:noVBand="0"/>
      </w:tblPr>
      <w:tblGrid>
        <w:gridCol w:w="4230"/>
        <w:gridCol w:w="1170"/>
        <w:gridCol w:w="72"/>
        <w:gridCol w:w="1098"/>
        <w:gridCol w:w="72"/>
        <w:gridCol w:w="1188"/>
        <w:gridCol w:w="72"/>
        <w:gridCol w:w="1188"/>
      </w:tblGrid>
      <w:tr w:rsidR="00961931" w:rsidRPr="00F4373D" w14:paraId="6784BBB4" w14:textId="77777777" w:rsidTr="00247030">
        <w:trPr>
          <w:trHeight w:val="20"/>
          <w:tblHeader/>
        </w:trPr>
        <w:tc>
          <w:tcPr>
            <w:tcW w:w="4230" w:type="dxa"/>
            <w:vAlign w:val="center"/>
          </w:tcPr>
          <w:p w14:paraId="3D323535" w14:textId="77777777" w:rsidR="00961931" w:rsidRPr="00F4373D" w:rsidRDefault="00961931" w:rsidP="00247030">
            <w:pPr>
              <w:tabs>
                <w:tab w:val="right" w:pos="10890"/>
              </w:tabs>
              <w:autoSpaceDE w:val="0"/>
              <w:autoSpaceDN w:val="0"/>
              <w:spacing w:line="240" w:lineRule="exact"/>
              <w:ind w:left="404"/>
              <w:rPr>
                <w:rFonts w:asciiTheme="majorBidi" w:hAnsiTheme="majorBidi" w:cstheme="majorBidi"/>
                <w:sz w:val="32"/>
                <w:szCs w:val="32"/>
              </w:rPr>
            </w:pPr>
          </w:p>
        </w:tc>
        <w:tc>
          <w:tcPr>
            <w:tcW w:w="2340" w:type="dxa"/>
            <w:gridSpan w:val="3"/>
            <w:vAlign w:val="center"/>
          </w:tcPr>
          <w:p w14:paraId="4A30038D" w14:textId="77777777" w:rsidR="00961931" w:rsidRPr="00F4373D" w:rsidRDefault="00961931" w:rsidP="00247030">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2F051523" w14:textId="77777777" w:rsidR="00961931" w:rsidRPr="00F4373D" w:rsidRDefault="00961931" w:rsidP="00247030">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c>
          <w:tcPr>
            <w:tcW w:w="72" w:type="dxa"/>
          </w:tcPr>
          <w:p w14:paraId="71089C2E" w14:textId="77777777" w:rsidR="00961931" w:rsidRPr="00F4373D" w:rsidRDefault="00961931" w:rsidP="00247030">
            <w:pPr>
              <w:autoSpaceDE w:val="0"/>
              <w:autoSpaceDN w:val="0"/>
              <w:spacing w:line="240" w:lineRule="exact"/>
              <w:ind w:right="-72"/>
              <w:jc w:val="center"/>
              <w:rPr>
                <w:rFonts w:asciiTheme="majorBidi" w:hAnsiTheme="majorBidi" w:cstheme="majorBidi"/>
                <w:b/>
                <w:bCs/>
                <w:sz w:val="32"/>
                <w:szCs w:val="32"/>
              </w:rPr>
            </w:pPr>
          </w:p>
        </w:tc>
        <w:tc>
          <w:tcPr>
            <w:tcW w:w="2448" w:type="dxa"/>
            <w:gridSpan w:val="3"/>
          </w:tcPr>
          <w:p w14:paraId="725C80F3" w14:textId="77777777" w:rsidR="00961931" w:rsidRPr="00F4373D" w:rsidRDefault="00961931" w:rsidP="00247030">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61CBEE60" w14:textId="77777777" w:rsidR="00961931" w:rsidRPr="00F4373D" w:rsidRDefault="00961931" w:rsidP="00247030">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961931" w:rsidRPr="00F4373D" w14:paraId="531E0065" w14:textId="77777777" w:rsidTr="00247030">
        <w:trPr>
          <w:trHeight w:val="20"/>
          <w:tblHeader/>
        </w:trPr>
        <w:tc>
          <w:tcPr>
            <w:tcW w:w="4230" w:type="dxa"/>
            <w:vAlign w:val="center"/>
          </w:tcPr>
          <w:p w14:paraId="6A21D8A2" w14:textId="77777777" w:rsidR="00961931" w:rsidRPr="00F4373D" w:rsidRDefault="00961931" w:rsidP="00247030">
            <w:pPr>
              <w:tabs>
                <w:tab w:val="right" w:pos="10890"/>
              </w:tabs>
              <w:autoSpaceDE w:val="0"/>
              <w:autoSpaceDN w:val="0"/>
              <w:spacing w:line="240" w:lineRule="exact"/>
              <w:ind w:left="404"/>
              <w:rPr>
                <w:rFonts w:ascii="Times New Roman" w:hAnsi="Times New Roman" w:cs="Times New Roman"/>
                <w:sz w:val="20"/>
                <w:szCs w:val="20"/>
              </w:rPr>
            </w:pPr>
          </w:p>
        </w:tc>
        <w:tc>
          <w:tcPr>
            <w:tcW w:w="1170" w:type="dxa"/>
            <w:vAlign w:val="center"/>
          </w:tcPr>
          <w:p w14:paraId="2F809C70" w14:textId="77777777" w:rsidR="00961931" w:rsidRPr="00F4373D" w:rsidRDefault="00961931" w:rsidP="00247030">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73FE4981" w14:textId="77777777" w:rsidR="00961931" w:rsidRPr="00F4373D" w:rsidRDefault="00961931" w:rsidP="00247030">
            <w:pPr>
              <w:autoSpaceDE w:val="0"/>
              <w:autoSpaceDN w:val="0"/>
              <w:spacing w:line="240" w:lineRule="exact"/>
              <w:ind w:right="-72"/>
              <w:jc w:val="center"/>
              <w:rPr>
                <w:rFonts w:ascii="Times New Roman" w:hAnsi="Times New Roman" w:cs="Times New Roman"/>
                <w:b/>
                <w:bCs/>
                <w:sz w:val="20"/>
                <w:szCs w:val="20"/>
              </w:rPr>
            </w:pPr>
          </w:p>
        </w:tc>
        <w:tc>
          <w:tcPr>
            <w:tcW w:w="1098" w:type="dxa"/>
          </w:tcPr>
          <w:p w14:paraId="7D56CB60" w14:textId="77777777" w:rsidR="00961931" w:rsidRPr="00F4373D" w:rsidRDefault="00961931" w:rsidP="00247030">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c>
          <w:tcPr>
            <w:tcW w:w="72" w:type="dxa"/>
          </w:tcPr>
          <w:p w14:paraId="05C52946" w14:textId="77777777" w:rsidR="00961931" w:rsidRPr="00F4373D" w:rsidRDefault="00961931" w:rsidP="00247030">
            <w:pPr>
              <w:autoSpaceDE w:val="0"/>
              <w:autoSpaceDN w:val="0"/>
              <w:spacing w:line="240" w:lineRule="exact"/>
              <w:ind w:right="-72"/>
              <w:jc w:val="center"/>
              <w:rPr>
                <w:rFonts w:ascii="Times New Roman" w:hAnsi="Times New Roman" w:cs="Times New Roman"/>
                <w:b/>
                <w:bCs/>
                <w:sz w:val="20"/>
                <w:szCs w:val="20"/>
              </w:rPr>
            </w:pPr>
          </w:p>
        </w:tc>
        <w:tc>
          <w:tcPr>
            <w:tcW w:w="1188" w:type="dxa"/>
            <w:vAlign w:val="center"/>
          </w:tcPr>
          <w:p w14:paraId="77CD1E98" w14:textId="77777777" w:rsidR="00961931" w:rsidRPr="00F4373D" w:rsidRDefault="00961931" w:rsidP="00247030">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131BA7F4" w14:textId="77777777" w:rsidR="00961931" w:rsidRPr="00F4373D" w:rsidRDefault="00961931" w:rsidP="00247030">
            <w:pPr>
              <w:autoSpaceDE w:val="0"/>
              <w:autoSpaceDN w:val="0"/>
              <w:spacing w:line="240" w:lineRule="exact"/>
              <w:ind w:right="-72"/>
              <w:jc w:val="center"/>
              <w:rPr>
                <w:rFonts w:ascii="Times New Roman" w:hAnsi="Times New Roman" w:cs="Times New Roman"/>
                <w:b/>
                <w:bCs/>
                <w:sz w:val="20"/>
                <w:szCs w:val="20"/>
              </w:rPr>
            </w:pPr>
          </w:p>
        </w:tc>
        <w:tc>
          <w:tcPr>
            <w:tcW w:w="1188" w:type="dxa"/>
          </w:tcPr>
          <w:p w14:paraId="27070380" w14:textId="77777777" w:rsidR="00961931" w:rsidRPr="00F4373D" w:rsidRDefault="00961931" w:rsidP="00247030">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45D91979" w14:textId="77777777" w:rsidTr="00F00E8D">
        <w:trPr>
          <w:trHeight w:val="20"/>
        </w:trPr>
        <w:tc>
          <w:tcPr>
            <w:tcW w:w="4230" w:type="dxa"/>
          </w:tcPr>
          <w:p w14:paraId="5924A642" w14:textId="77777777" w:rsidR="00DB646A" w:rsidRPr="00F4373D" w:rsidRDefault="00DB646A" w:rsidP="00DB646A">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b/>
                <w:sz w:val="20"/>
                <w:szCs w:val="20"/>
              </w:rPr>
              <w:t>Diluted earnings per share</w:t>
            </w:r>
          </w:p>
        </w:tc>
        <w:tc>
          <w:tcPr>
            <w:tcW w:w="1170" w:type="dxa"/>
          </w:tcPr>
          <w:p w14:paraId="6E0B0CDD"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38F960CA"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098" w:type="dxa"/>
            <w:vAlign w:val="bottom"/>
          </w:tcPr>
          <w:p w14:paraId="5202EB71"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550F2185"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tcPr>
          <w:p w14:paraId="4085D27E"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68E90A2E"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vAlign w:val="bottom"/>
          </w:tcPr>
          <w:p w14:paraId="4F3881D1"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r>
      <w:tr w:rsidR="00F4373D" w:rsidRPr="00F4373D" w14:paraId="25E7639C" w14:textId="77777777" w:rsidTr="00F00E8D">
        <w:trPr>
          <w:trHeight w:val="20"/>
        </w:trPr>
        <w:tc>
          <w:tcPr>
            <w:tcW w:w="4230" w:type="dxa"/>
          </w:tcPr>
          <w:p w14:paraId="2875C81C" w14:textId="1B6665C6" w:rsidR="00DB646A" w:rsidRPr="00F4373D" w:rsidRDefault="00DB646A" w:rsidP="00DB646A">
            <w:pPr>
              <w:tabs>
                <w:tab w:val="right" w:pos="10890"/>
              </w:tabs>
              <w:autoSpaceDE w:val="0"/>
              <w:autoSpaceDN w:val="0"/>
              <w:spacing w:line="240" w:lineRule="exact"/>
              <w:ind w:left="270" w:right="-360"/>
              <w:rPr>
                <w:rFonts w:ascii="Times New Roman" w:hAnsi="Times New Roman" w:cs="Times New Roman"/>
                <w:b/>
                <w:sz w:val="20"/>
                <w:szCs w:val="20"/>
              </w:rPr>
            </w:pPr>
            <w:r w:rsidRPr="00F4373D">
              <w:rPr>
                <w:rFonts w:ascii="Times New Roman" w:hAnsi="Times New Roman" w:cs="Times New Roman"/>
                <w:spacing w:val="-4"/>
                <w:sz w:val="20"/>
                <w:szCs w:val="20"/>
              </w:rPr>
              <w:t>Profit attributable to the ordinary equity holders of</w:t>
            </w:r>
          </w:p>
        </w:tc>
        <w:tc>
          <w:tcPr>
            <w:tcW w:w="1170" w:type="dxa"/>
          </w:tcPr>
          <w:p w14:paraId="498A95BD"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649F5D02"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098" w:type="dxa"/>
            <w:vAlign w:val="bottom"/>
          </w:tcPr>
          <w:p w14:paraId="50BFFE67"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708F85BD"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tcPr>
          <w:p w14:paraId="4D0A9913"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2A9F39A8"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vAlign w:val="bottom"/>
          </w:tcPr>
          <w:p w14:paraId="3973AE02"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r>
      <w:tr w:rsidR="00F4373D" w:rsidRPr="00F4373D" w14:paraId="636157D1" w14:textId="77777777" w:rsidTr="00E03ECB">
        <w:trPr>
          <w:trHeight w:val="20"/>
        </w:trPr>
        <w:tc>
          <w:tcPr>
            <w:tcW w:w="4230" w:type="dxa"/>
            <w:vAlign w:val="bottom"/>
          </w:tcPr>
          <w:p w14:paraId="64ED04B0" w14:textId="67D626A5" w:rsidR="00DB646A" w:rsidRPr="00F4373D" w:rsidRDefault="00DB646A" w:rsidP="00DB646A">
            <w:pPr>
              <w:tabs>
                <w:tab w:val="right" w:pos="10890"/>
              </w:tabs>
              <w:autoSpaceDE w:val="0"/>
              <w:autoSpaceDN w:val="0"/>
              <w:spacing w:line="240" w:lineRule="exact"/>
              <w:ind w:left="270" w:right="-360" w:firstLine="88"/>
              <w:rPr>
                <w:rFonts w:ascii="Times New Roman" w:hAnsi="Times New Roman" w:cs="Times New Roman"/>
                <w:spacing w:val="-4"/>
                <w:sz w:val="20"/>
                <w:szCs w:val="20"/>
              </w:rPr>
            </w:pPr>
            <w:r w:rsidRPr="00F4373D">
              <w:rPr>
                <w:rFonts w:ascii="Times New Roman" w:hAnsi="Times New Roman" w:cs="Times New Roman"/>
                <w:spacing w:val="-4"/>
                <w:sz w:val="20"/>
                <w:szCs w:val="20"/>
              </w:rPr>
              <w:t>the Company used in calculating diluted earnings</w:t>
            </w:r>
          </w:p>
        </w:tc>
        <w:tc>
          <w:tcPr>
            <w:tcW w:w="1170" w:type="dxa"/>
          </w:tcPr>
          <w:p w14:paraId="73D9C407"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04424206"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098" w:type="dxa"/>
            <w:vAlign w:val="bottom"/>
          </w:tcPr>
          <w:p w14:paraId="7CEB8EDB"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73D46DFA"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tcPr>
          <w:p w14:paraId="378C0AEE"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128C10B9"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tcPr>
          <w:p w14:paraId="226A4EE4"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r>
      <w:tr w:rsidR="00F4373D" w:rsidRPr="00F4373D" w14:paraId="49CCC129" w14:textId="77777777" w:rsidTr="004634E0">
        <w:trPr>
          <w:trHeight w:val="20"/>
        </w:trPr>
        <w:tc>
          <w:tcPr>
            <w:tcW w:w="4230" w:type="dxa"/>
            <w:vAlign w:val="bottom"/>
          </w:tcPr>
          <w:p w14:paraId="05A6F784" w14:textId="3A51FA4D" w:rsidR="00F578B8" w:rsidRPr="00F4373D" w:rsidRDefault="00F578B8" w:rsidP="00F578B8">
            <w:pPr>
              <w:tabs>
                <w:tab w:val="right" w:pos="10890"/>
              </w:tabs>
              <w:autoSpaceDE w:val="0"/>
              <w:autoSpaceDN w:val="0"/>
              <w:spacing w:line="240" w:lineRule="exact"/>
              <w:ind w:left="270" w:right="-360"/>
              <w:rPr>
                <w:rFonts w:ascii="Times New Roman" w:hAnsi="Times New Roman" w:cs="Times New Roman"/>
                <w:b/>
                <w:sz w:val="20"/>
                <w:szCs w:val="20"/>
              </w:rPr>
            </w:pPr>
            <w:r w:rsidRPr="00F4373D">
              <w:rPr>
                <w:rFonts w:ascii="Times New Roman" w:hAnsi="Times New Roman" w:cs="Times New Roman"/>
                <w:spacing w:val="-4"/>
                <w:sz w:val="20"/>
                <w:szCs w:val="20"/>
              </w:rPr>
              <w:t xml:space="preserve">  per share (Baht)</w:t>
            </w:r>
          </w:p>
        </w:tc>
        <w:tc>
          <w:tcPr>
            <w:tcW w:w="1170" w:type="dxa"/>
            <w:tcBorders>
              <w:bottom w:val="double" w:sz="4" w:space="0" w:color="auto"/>
            </w:tcBorders>
            <w:vAlign w:val="bottom"/>
          </w:tcPr>
          <w:p w14:paraId="71722DBC" w14:textId="1FBF42B8" w:rsidR="00F578B8" w:rsidRPr="00F4373D" w:rsidRDefault="00F578B8" w:rsidP="00130B5E">
            <w:pPr>
              <w:tabs>
                <w:tab w:val="decimal" w:pos="108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4,148,</w:t>
            </w:r>
            <w:r w:rsidR="00130B5E">
              <w:rPr>
                <w:rFonts w:ascii="Times New Roman" w:hAnsi="Times New Roman" w:cs="Times New Roman"/>
                <w:sz w:val="20"/>
                <w:szCs w:val="20"/>
              </w:rPr>
              <w:t>196</w:t>
            </w:r>
          </w:p>
        </w:tc>
        <w:tc>
          <w:tcPr>
            <w:tcW w:w="72" w:type="dxa"/>
            <w:vAlign w:val="bottom"/>
          </w:tcPr>
          <w:p w14:paraId="44517AA2" w14:textId="77777777" w:rsidR="00F578B8" w:rsidRPr="00F4373D" w:rsidRDefault="00F578B8" w:rsidP="00F578B8">
            <w:pPr>
              <w:autoSpaceDE w:val="0"/>
              <w:autoSpaceDN w:val="0"/>
              <w:spacing w:line="240" w:lineRule="exact"/>
              <w:ind w:right="-72"/>
              <w:jc w:val="center"/>
              <w:rPr>
                <w:rFonts w:ascii="Times New Roman" w:hAnsi="Times New Roman" w:cs="Times New Roman"/>
                <w:sz w:val="20"/>
                <w:szCs w:val="20"/>
              </w:rPr>
            </w:pPr>
          </w:p>
        </w:tc>
        <w:tc>
          <w:tcPr>
            <w:tcW w:w="1098" w:type="dxa"/>
            <w:tcBorders>
              <w:bottom w:val="double" w:sz="4" w:space="0" w:color="auto"/>
            </w:tcBorders>
            <w:vAlign w:val="bottom"/>
          </w:tcPr>
          <w:p w14:paraId="04DA8414" w14:textId="4BB0B617" w:rsidR="00F578B8" w:rsidRPr="00F4373D" w:rsidRDefault="00F578B8" w:rsidP="00130B5E">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29,228,690</w:t>
            </w:r>
          </w:p>
        </w:tc>
        <w:tc>
          <w:tcPr>
            <w:tcW w:w="72" w:type="dxa"/>
            <w:vAlign w:val="bottom"/>
          </w:tcPr>
          <w:p w14:paraId="4E09A3F8" w14:textId="77777777" w:rsidR="00F578B8" w:rsidRPr="00F4373D" w:rsidRDefault="00F578B8" w:rsidP="00F578B8">
            <w:pPr>
              <w:autoSpaceDE w:val="0"/>
              <w:autoSpaceDN w:val="0"/>
              <w:spacing w:line="240" w:lineRule="exact"/>
              <w:ind w:right="-72"/>
              <w:jc w:val="center"/>
              <w:rPr>
                <w:rFonts w:ascii="Times New Roman" w:hAnsi="Times New Roman" w:cs="Times New Roman"/>
                <w:sz w:val="20"/>
                <w:szCs w:val="20"/>
              </w:rPr>
            </w:pPr>
          </w:p>
        </w:tc>
        <w:tc>
          <w:tcPr>
            <w:tcW w:w="1188" w:type="dxa"/>
            <w:tcBorders>
              <w:bottom w:val="double" w:sz="4" w:space="0" w:color="auto"/>
            </w:tcBorders>
            <w:vAlign w:val="bottom"/>
          </w:tcPr>
          <w:p w14:paraId="62E43D7B" w14:textId="74AED809" w:rsidR="00F578B8" w:rsidRPr="00F4373D" w:rsidRDefault="00904C9D" w:rsidP="00130B5E">
            <w:pPr>
              <w:tabs>
                <w:tab w:val="decimal" w:pos="1080"/>
              </w:tabs>
              <w:autoSpaceDE w:val="0"/>
              <w:autoSpaceDN w:val="0"/>
              <w:spacing w:line="240" w:lineRule="exact"/>
              <w:ind w:right="-72"/>
              <w:jc w:val="left"/>
              <w:rPr>
                <w:rFonts w:ascii="Times New Roman" w:hAnsi="Times New Roman" w:cs="Times New Roman"/>
                <w:sz w:val="20"/>
                <w:szCs w:val="20"/>
              </w:rPr>
            </w:pPr>
            <w:r>
              <w:rPr>
                <w:rFonts w:ascii="Times New Roman" w:hAnsi="Times New Roman" w:cs="Times New Roman"/>
                <w:sz w:val="20"/>
                <w:szCs w:val="20"/>
              </w:rPr>
              <w:t>22,474,328</w:t>
            </w:r>
          </w:p>
        </w:tc>
        <w:tc>
          <w:tcPr>
            <w:tcW w:w="72" w:type="dxa"/>
            <w:vAlign w:val="bottom"/>
          </w:tcPr>
          <w:p w14:paraId="69177019" w14:textId="77777777" w:rsidR="00F578B8" w:rsidRPr="00F4373D" w:rsidRDefault="00F578B8" w:rsidP="00F578B8">
            <w:pPr>
              <w:autoSpaceDE w:val="0"/>
              <w:autoSpaceDN w:val="0"/>
              <w:spacing w:line="240" w:lineRule="exact"/>
              <w:ind w:right="-72"/>
              <w:jc w:val="center"/>
              <w:rPr>
                <w:rFonts w:ascii="Times New Roman" w:hAnsi="Times New Roman" w:cs="Times New Roman"/>
                <w:sz w:val="20"/>
                <w:szCs w:val="20"/>
              </w:rPr>
            </w:pPr>
          </w:p>
        </w:tc>
        <w:tc>
          <w:tcPr>
            <w:tcW w:w="1188" w:type="dxa"/>
            <w:tcBorders>
              <w:bottom w:val="double" w:sz="4" w:space="0" w:color="auto"/>
            </w:tcBorders>
            <w:vAlign w:val="bottom"/>
          </w:tcPr>
          <w:p w14:paraId="433455CF" w14:textId="53F65240" w:rsidR="00F578B8" w:rsidRPr="00F4373D" w:rsidRDefault="00F578B8" w:rsidP="00130B5E">
            <w:pPr>
              <w:tabs>
                <w:tab w:val="decimal" w:pos="108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72,530,393</w:t>
            </w:r>
          </w:p>
        </w:tc>
      </w:tr>
      <w:tr w:rsidR="00F4373D" w:rsidRPr="00F4373D" w14:paraId="5D32D37B" w14:textId="77777777" w:rsidTr="00A7425D">
        <w:trPr>
          <w:trHeight w:val="20"/>
        </w:trPr>
        <w:tc>
          <w:tcPr>
            <w:tcW w:w="4230" w:type="dxa"/>
          </w:tcPr>
          <w:p w14:paraId="6DBC0151" w14:textId="77777777" w:rsidR="00DB646A" w:rsidRPr="00F4373D" w:rsidRDefault="00DB646A" w:rsidP="00DB646A">
            <w:pPr>
              <w:tabs>
                <w:tab w:val="right" w:pos="10890"/>
              </w:tabs>
              <w:autoSpaceDE w:val="0"/>
              <w:autoSpaceDN w:val="0"/>
              <w:spacing w:line="240" w:lineRule="exact"/>
              <w:ind w:left="270" w:right="-360"/>
              <w:rPr>
                <w:rFonts w:ascii="Times New Roman" w:hAnsi="Times New Roman" w:cs="Times New Roman"/>
                <w:b/>
                <w:sz w:val="20"/>
                <w:szCs w:val="20"/>
              </w:rPr>
            </w:pPr>
          </w:p>
        </w:tc>
        <w:tc>
          <w:tcPr>
            <w:tcW w:w="1170" w:type="dxa"/>
            <w:tcBorders>
              <w:top w:val="double" w:sz="4" w:space="0" w:color="auto"/>
            </w:tcBorders>
          </w:tcPr>
          <w:p w14:paraId="608B7ED4"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628D7556"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098" w:type="dxa"/>
            <w:tcBorders>
              <w:top w:val="double" w:sz="4" w:space="0" w:color="auto"/>
            </w:tcBorders>
            <w:vAlign w:val="bottom"/>
          </w:tcPr>
          <w:p w14:paraId="67DB5AC7"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65366BC4"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tcBorders>
              <w:top w:val="double" w:sz="4" w:space="0" w:color="auto"/>
            </w:tcBorders>
          </w:tcPr>
          <w:p w14:paraId="73D1387C"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3C70D7AC"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tcBorders>
              <w:top w:val="double" w:sz="4" w:space="0" w:color="auto"/>
            </w:tcBorders>
            <w:vAlign w:val="bottom"/>
          </w:tcPr>
          <w:p w14:paraId="500EA73E"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r>
      <w:tr w:rsidR="00F4373D" w:rsidRPr="00F4373D" w14:paraId="0B8D8CD8" w14:textId="77777777" w:rsidTr="00A7425D">
        <w:trPr>
          <w:trHeight w:val="20"/>
        </w:trPr>
        <w:tc>
          <w:tcPr>
            <w:tcW w:w="4230" w:type="dxa"/>
          </w:tcPr>
          <w:p w14:paraId="032AB355" w14:textId="62E0C037" w:rsidR="00DB646A" w:rsidRPr="00F4373D" w:rsidRDefault="00DB646A" w:rsidP="00DB646A">
            <w:pPr>
              <w:tabs>
                <w:tab w:val="right" w:pos="10890"/>
              </w:tabs>
              <w:autoSpaceDE w:val="0"/>
              <w:autoSpaceDN w:val="0"/>
              <w:spacing w:line="240" w:lineRule="exact"/>
              <w:ind w:left="270" w:right="92"/>
              <w:rPr>
                <w:rFonts w:ascii="Times New Roman" w:hAnsi="Times New Roman" w:cs="Times New Roman"/>
                <w:spacing w:val="-4"/>
                <w:sz w:val="20"/>
                <w:szCs w:val="20"/>
              </w:rPr>
            </w:pPr>
            <w:r w:rsidRPr="00F4373D">
              <w:rPr>
                <w:rFonts w:ascii="Times New Roman" w:hAnsi="Times New Roman" w:cs="Times New Roman"/>
                <w:spacing w:val="-4"/>
                <w:sz w:val="20"/>
                <w:szCs w:val="20"/>
              </w:rPr>
              <w:t>Weighted average number of ordinary shares used</w:t>
            </w:r>
          </w:p>
        </w:tc>
        <w:tc>
          <w:tcPr>
            <w:tcW w:w="1170" w:type="dxa"/>
          </w:tcPr>
          <w:p w14:paraId="182E799B"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49FBEBDA"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098" w:type="dxa"/>
            <w:vAlign w:val="bottom"/>
          </w:tcPr>
          <w:p w14:paraId="6093F20B"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26B986C2"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tcPr>
          <w:p w14:paraId="3673967F"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0B614DB2"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vAlign w:val="bottom"/>
          </w:tcPr>
          <w:p w14:paraId="2EEE6B0D"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r>
      <w:tr w:rsidR="00F4373D" w:rsidRPr="00F4373D" w14:paraId="33BED07B" w14:textId="77777777" w:rsidTr="00A7425D">
        <w:trPr>
          <w:trHeight w:val="20"/>
        </w:trPr>
        <w:tc>
          <w:tcPr>
            <w:tcW w:w="4230" w:type="dxa"/>
          </w:tcPr>
          <w:p w14:paraId="7F3E1803" w14:textId="633AE06F" w:rsidR="00DB646A" w:rsidRPr="00F4373D" w:rsidRDefault="00DB646A" w:rsidP="00DB646A">
            <w:pPr>
              <w:tabs>
                <w:tab w:val="right" w:pos="10890"/>
              </w:tabs>
              <w:autoSpaceDE w:val="0"/>
              <w:autoSpaceDN w:val="0"/>
              <w:spacing w:line="240" w:lineRule="exact"/>
              <w:ind w:left="270" w:right="-360" w:firstLine="88"/>
              <w:rPr>
                <w:rFonts w:ascii="Times New Roman" w:hAnsi="Times New Roman" w:cs="Times New Roman"/>
                <w:spacing w:val="-4"/>
                <w:sz w:val="20"/>
                <w:szCs w:val="20"/>
              </w:rPr>
            </w:pPr>
            <w:r w:rsidRPr="00F4373D">
              <w:rPr>
                <w:rFonts w:ascii="Times New Roman" w:hAnsi="Times New Roman" w:cs="Times New Roman"/>
                <w:spacing w:val="-4"/>
                <w:sz w:val="20"/>
                <w:szCs w:val="20"/>
              </w:rPr>
              <w:t>as the denominator in calculating basic earnings</w:t>
            </w:r>
          </w:p>
        </w:tc>
        <w:tc>
          <w:tcPr>
            <w:tcW w:w="1170" w:type="dxa"/>
          </w:tcPr>
          <w:p w14:paraId="0C2C1E09"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1388E4F6"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098" w:type="dxa"/>
            <w:vAlign w:val="bottom"/>
          </w:tcPr>
          <w:p w14:paraId="05C472DC"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5C770BF5"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tcPr>
          <w:p w14:paraId="5E128C05"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089289BD"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vAlign w:val="bottom"/>
          </w:tcPr>
          <w:p w14:paraId="78BADD0A"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r>
      <w:tr w:rsidR="00F4373D" w:rsidRPr="00F4373D" w14:paraId="3A6BD1E1" w14:textId="77777777" w:rsidTr="00A3133A">
        <w:trPr>
          <w:trHeight w:val="20"/>
        </w:trPr>
        <w:tc>
          <w:tcPr>
            <w:tcW w:w="4230" w:type="dxa"/>
          </w:tcPr>
          <w:p w14:paraId="46816CA0" w14:textId="04334B94" w:rsidR="00CC7539" w:rsidRPr="00F4373D" w:rsidRDefault="00CC7539" w:rsidP="00CC7539">
            <w:pPr>
              <w:tabs>
                <w:tab w:val="right" w:pos="10890"/>
              </w:tabs>
              <w:autoSpaceDE w:val="0"/>
              <w:autoSpaceDN w:val="0"/>
              <w:spacing w:line="240" w:lineRule="exact"/>
              <w:ind w:left="270" w:right="-360" w:firstLine="88"/>
              <w:rPr>
                <w:rFonts w:ascii="Times New Roman" w:hAnsi="Times New Roman" w:cs="Times New Roman"/>
                <w:spacing w:val="-4"/>
                <w:sz w:val="20"/>
                <w:szCs w:val="20"/>
              </w:rPr>
            </w:pPr>
            <w:r w:rsidRPr="00F4373D">
              <w:rPr>
                <w:rFonts w:ascii="Times New Roman" w:hAnsi="Times New Roman" w:cs="Times New Roman"/>
                <w:spacing w:val="-4"/>
                <w:sz w:val="20"/>
                <w:szCs w:val="20"/>
              </w:rPr>
              <w:t>per share (shares)</w:t>
            </w:r>
          </w:p>
        </w:tc>
        <w:tc>
          <w:tcPr>
            <w:tcW w:w="1170" w:type="dxa"/>
            <w:vAlign w:val="bottom"/>
          </w:tcPr>
          <w:p w14:paraId="6E310BD7" w14:textId="4DBF5A58" w:rsidR="00CC7539" w:rsidRPr="00F4373D" w:rsidRDefault="00CC7539" w:rsidP="00130B5E">
            <w:pPr>
              <w:tabs>
                <w:tab w:val="decimal" w:pos="108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392,568,069</w:t>
            </w:r>
          </w:p>
        </w:tc>
        <w:tc>
          <w:tcPr>
            <w:tcW w:w="72" w:type="dxa"/>
          </w:tcPr>
          <w:p w14:paraId="6AA02F83" w14:textId="77777777" w:rsidR="00CC7539" w:rsidRPr="00F4373D" w:rsidRDefault="00CC7539" w:rsidP="00CC7539">
            <w:pPr>
              <w:autoSpaceDE w:val="0"/>
              <w:autoSpaceDN w:val="0"/>
              <w:spacing w:line="240" w:lineRule="exact"/>
              <w:ind w:right="-72"/>
              <w:jc w:val="center"/>
              <w:rPr>
                <w:rFonts w:ascii="Times New Roman" w:hAnsi="Times New Roman" w:cs="Times New Roman"/>
                <w:sz w:val="20"/>
                <w:szCs w:val="20"/>
              </w:rPr>
            </w:pPr>
          </w:p>
        </w:tc>
        <w:tc>
          <w:tcPr>
            <w:tcW w:w="1098" w:type="dxa"/>
            <w:vAlign w:val="bottom"/>
          </w:tcPr>
          <w:p w14:paraId="1E4BB0E6" w14:textId="481400F5" w:rsidR="00CC7539" w:rsidRPr="00F4373D" w:rsidRDefault="00CC7539" w:rsidP="00130B5E">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366,536,721</w:t>
            </w:r>
          </w:p>
        </w:tc>
        <w:tc>
          <w:tcPr>
            <w:tcW w:w="72" w:type="dxa"/>
            <w:vAlign w:val="bottom"/>
          </w:tcPr>
          <w:p w14:paraId="58CE2824" w14:textId="77777777" w:rsidR="00CC7539" w:rsidRPr="00F4373D" w:rsidRDefault="00CC7539" w:rsidP="00CC7539">
            <w:pPr>
              <w:autoSpaceDE w:val="0"/>
              <w:autoSpaceDN w:val="0"/>
              <w:spacing w:line="240" w:lineRule="exact"/>
              <w:ind w:right="-72"/>
              <w:jc w:val="center"/>
              <w:rPr>
                <w:rFonts w:ascii="Times New Roman" w:hAnsi="Times New Roman" w:cs="Times New Roman"/>
                <w:sz w:val="20"/>
                <w:szCs w:val="20"/>
              </w:rPr>
            </w:pPr>
          </w:p>
        </w:tc>
        <w:tc>
          <w:tcPr>
            <w:tcW w:w="1188" w:type="dxa"/>
            <w:vAlign w:val="bottom"/>
          </w:tcPr>
          <w:p w14:paraId="77E6DCF1" w14:textId="42758D3F" w:rsidR="00CC7539" w:rsidRPr="00F4373D" w:rsidRDefault="00CC7539" w:rsidP="00130B5E">
            <w:pPr>
              <w:tabs>
                <w:tab w:val="decimal" w:pos="108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392,568,069</w:t>
            </w:r>
          </w:p>
        </w:tc>
        <w:tc>
          <w:tcPr>
            <w:tcW w:w="72" w:type="dxa"/>
            <w:vAlign w:val="bottom"/>
          </w:tcPr>
          <w:p w14:paraId="6EB71105" w14:textId="77777777" w:rsidR="00CC7539" w:rsidRPr="00F4373D" w:rsidRDefault="00CC7539" w:rsidP="00CC7539">
            <w:pPr>
              <w:autoSpaceDE w:val="0"/>
              <w:autoSpaceDN w:val="0"/>
              <w:spacing w:line="240" w:lineRule="exact"/>
              <w:ind w:right="-72"/>
              <w:jc w:val="center"/>
              <w:rPr>
                <w:rFonts w:ascii="Times New Roman" w:hAnsi="Times New Roman" w:cs="Times New Roman"/>
                <w:sz w:val="20"/>
                <w:szCs w:val="20"/>
              </w:rPr>
            </w:pPr>
          </w:p>
        </w:tc>
        <w:tc>
          <w:tcPr>
            <w:tcW w:w="1188" w:type="dxa"/>
            <w:vAlign w:val="bottom"/>
          </w:tcPr>
          <w:p w14:paraId="0014D63F" w14:textId="6C06E3B7" w:rsidR="00CC7539" w:rsidRPr="00F4373D" w:rsidRDefault="00CC7539" w:rsidP="00130B5E">
            <w:pPr>
              <w:tabs>
                <w:tab w:val="decimal" w:pos="108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366,536,721</w:t>
            </w:r>
          </w:p>
        </w:tc>
      </w:tr>
      <w:tr w:rsidR="00F4373D" w:rsidRPr="00F4373D" w14:paraId="6E21C519" w14:textId="77777777" w:rsidTr="00CB7CBD">
        <w:trPr>
          <w:trHeight w:val="20"/>
        </w:trPr>
        <w:tc>
          <w:tcPr>
            <w:tcW w:w="4230" w:type="dxa"/>
          </w:tcPr>
          <w:p w14:paraId="1195A283" w14:textId="22816A55" w:rsidR="00CC7539" w:rsidRPr="00F4373D" w:rsidRDefault="00CC7539" w:rsidP="00CC7539">
            <w:pPr>
              <w:tabs>
                <w:tab w:val="right" w:pos="10890"/>
              </w:tabs>
              <w:autoSpaceDE w:val="0"/>
              <w:autoSpaceDN w:val="0"/>
              <w:spacing w:line="240" w:lineRule="exact"/>
              <w:ind w:left="270" w:right="2"/>
              <w:rPr>
                <w:rFonts w:ascii="Times New Roman" w:hAnsi="Times New Roman" w:cs="Times New Roman"/>
                <w:spacing w:val="-8"/>
                <w:sz w:val="20"/>
                <w:szCs w:val="20"/>
              </w:rPr>
            </w:pPr>
            <w:r w:rsidRPr="00F4373D">
              <w:rPr>
                <w:rFonts w:ascii="Times New Roman" w:hAnsi="Times New Roman" w:cs="Times New Roman"/>
                <w:spacing w:val="-8"/>
                <w:sz w:val="20"/>
                <w:szCs w:val="20"/>
              </w:rPr>
              <w:t>Adjustments for diluted earnings per share calculation:</w:t>
            </w:r>
          </w:p>
        </w:tc>
        <w:tc>
          <w:tcPr>
            <w:tcW w:w="1170" w:type="dxa"/>
          </w:tcPr>
          <w:p w14:paraId="3488458C" w14:textId="77777777" w:rsidR="00CC7539" w:rsidRPr="00F4373D" w:rsidRDefault="00CC7539" w:rsidP="00CC7539">
            <w:pPr>
              <w:autoSpaceDE w:val="0"/>
              <w:autoSpaceDN w:val="0"/>
              <w:spacing w:line="240" w:lineRule="exact"/>
              <w:ind w:right="-72"/>
              <w:jc w:val="center"/>
              <w:rPr>
                <w:rFonts w:ascii="Times New Roman" w:hAnsi="Times New Roman" w:cs="Times New Roman"/>
                <w:sz w:val="20"/>
                <w:szCs w:val="20"/>
              </w:rPr>
            </w:pPr>
          </w:p>
        </w:tc>
        <w:tc>
          <w:tcPr>
            <w:tcW w:w="72" w:type="dxa"/>
          </w:tcPr>
          <w:p w14:paraId="6AE0CA0C" w14:textId="77777777" w:rsidR="00CC7539" w:rsidRPr="00F4373D" w:rsidRDefault="00CC7539" w:rsidP="00CC7539">
            <w:pPr>
              <w:autoSpaceDE w:val="0"/>
              <w:autoSpaceDN w:val="0"/>
              <w:spacing w:line="240" w:lineRule="exact"/>
              <w:ind w:right="-72"/>
              <w:jc w:val="center"/>
              <w:rPr>
                <w:rFonts w:ascii="Times New Roman" w:hAnsi="Times New Roman" w:cs="Times New Roman"/>
                <w:sz w:val="20"/>
                <w:szCs w:val="20"/>
              </w:rPr>
            </w:pPr>
          </w:p>
        </w:tc>
        <w:tc>
          <w:tcPr>
            <w:tcW w:w="1098" w:type="dxa"/>
          </w:tcPr>
          <w:p w14:paraId="4CB4256C" w14:textId="77777777" w:rsidR="00CC7539" w:rsidRPr="00F4373D" w:rsidRDefault="00CC7539" w:rsidP="00CC7539">
            <w:pPr>
              <w:autoSpaceDE w:val="0"/>
              <w:autoSpaceDN w:val="0"/>
              <w:spacing w:line="240" w:lineRule="exact"/>
              <w:ind w:right="-72"/>
              <w:jc w:val="center"/>
              <w:rPr>
                <w:rFonts w:ascii="Times New Roman" w:hAnsi="Times New Roman" w:cs="Times New Roman"/>
                <w:sz w:val="20"/>
                <w:szCs w:val="20"/>
              </w:rPr>
            </w:pPr>
          </w:p>
        </w:tc>
        <w:tc>
          <w:tcPr>
            <w:tcW w:w="72" w:type="dxa"/>
          </w:tcPr>
          <w:p w14:paraId="360C6BD7" w14:textId="77777777" w:rsidR="00CC7539" w:rsidRPr="00F4373D" w:rsidRDefault="00CC7539" w:rsidP="00CC7539">
            <w:pPr>
              <w:autoSpaceDE w:val="0"/>
              <w:autoSpaceDN w:val="0"/>
              <w:spacing w:line="240" w:lineRule="exact"/>
              <w:ind w:right="-72"/>
              <w:jc w:val="center"/>
              <w:rPr>
                <w:rFonts w:ascii="Times New Roman" w:hAnsi="Times New Roman" w:cs="Times New Roman"/>
                <w:sz w:val="20"/>
                <w:szCs w:val="20"/>
              </w:rPr>
            </w:pPr>
          </w:p>
        </w:tc>
        <w:tc>
          <w:tcPr>
            <w:tcW w:w="1188" w:type="dxa"/>
          </w:tcPr>
          <w:p w14:paraId="1591D526" w14:textId="77777777" w:rsidR="00CC7539" w:rsidRPr="00F4373D" w:rsidRDefault="00CC7539" w:rsidP="00CC7539">
            <w:pPr>
              <w:autoSpaceDE w:val="0"/>
              <w:autoSpaceDN w:val="0"/>
              <w:spacing w:line="240" w:lineRule="exact"/>
              <w:ind w:right="-72"/>
              <w:jc w:val="center"/>
              <w:rPr>
                <w:rFonts w:ascii="Times New Roman" w:hAnsi="Times New Roman" w:cs="Times New Roman"/>
                <w:sz w:val="20"/>
                <w:szCs w:val="20"/>
              </w:rPr>
            </w:pPr>
          </w:p>
        </w:tc>
        <w:tc>
          <w:tcPr>
            <w:tcW w:w="72" w:type="dxa"/>
          </w:tcPr>
          <w:p w14:paraId="16AAD592" w14:textId="77777777" w:rsidR="00CC7539" w:rsidRPr="00F4373D" w:rsidRDefault="00CC7539" w:rsidP="00CC7539">
            <w:pPr>
              <w:autoSpaceDE w:val="0"/>
              <w:autoSpaceDN w:val="0"/>
              <w:spacing w:line="240" w:lineRule="exact"/>
              <w:ind w:right="-72"/>
              <w:jc w:val="center"/>
              <w:rPr>
                <w:rFonts w:ascii="Times New Roman" w:hAnsi="Times New Roman" w:cs="Times New Roman"/>
                <w:sz w:val="20"/>
                <w:szCs w:val="20"/>
              </w:rPr>
            </w:pPr>
          </w:p>
        </w:tc>
        <w:tc>
          <w:tcPr>
            <w:tcW w:w="1188" w:type="dxa"/>
          </w:tcPr>
          <w:p w14:paraId="32CFEF72" w14:textId="77777777" w:rsidR="00CC7539" w:rsidRPr="00F4373D" w:rsidRDefault="00CC7539" w:rsidP="00CC7539">
            <w:pPr>
              <w:autoSpaceDE w:val="0"/>
              <w:autoSpaceDN w:val="0"/>
              <w:spacing w:line="240" w:lineRule="exact"/>
              <w:ind w:right="-72"/>
              <w:jc w:val="center"/>
              <w:rPr>
                <w:rFonts w:ascii="Times New Roman" w:hAnsi="Times New Roman" w:cs="Times New Roman"/>
                <w:sz w:val="20"/>
                <w:szCs w:val="20"/>
              </w:rPr>
            </w:pPr>
          </w:p>
        </w:tc>
      </w:tr>
      <w:tr w:rsidR="00F4373D" w:rsidRPr="00F4373D" w14:paraId="6CFD2BD4" w14:textId="77777777" w:rsidTr="00A3133A">
        <w:trPr>
          <w:trHeight w:val="20"/>
        </w:trPr>
        <w:tc>
          <w:tcPr>
            <w:tcW w:w="4230" w:type="dxa"/>
          </w:tcPr>
          <w:p w14:paraId="47EA4C0B" w14:textId="12EFFE09" w:rsidR="00CC7539" w:rsidRPr="00F4373D" w:rsidRDefault="00CC7539" w:rsidP="00CC7539">
            <w:pPr>
              <w:tabs>
                <w:tab w:val="right" w:pos="10890"/>
              </w:tabs>
              <w:autoSpaceDE w:val="0"/>
              <w:autoSpaceDN w:val="0"/>
              <w:spacing w:line="240" w:lineRule="exact"/>
              <w:ind w:left="270" w:right="-360" w:firstLine="88"/>
              <w:rPr>
                <w:rFonts w:ascii="Times New Roman" w:hAnsi="Times New Roman" w:cs="Times New Roman"/>
                <w:spacing w:val="-4"/>
                <w:sz w:val="20"/>
                <w:szCs w:val="20"/>
              </w:rPr>
            </w:pPr>
            <w:r w:rsidRPr="00F4373D">
              <w:rPr>
                <w:rFonts w:ascii="Times New Roman" w:hAnsi="Times New Roman" w:cs="Times New Roman"/>
                <w:sz w:val="20"/>
                <w:szCs w:val="20"/>
              </w:rPr>
              <w:t xml:space="preserve">Options </w:t>
            </w:r>
            <w:r w:rsidRPr="00F4373D">
              <w:rPr>
                <w:rFonts w:ascii="Times New Roman" w:hAnsi="Times New Roman" w:cs="Times New Roman"/>
                <w:spacing w:val="-4"/>
                <w:sz w:val="20"/>
                <w:szCs w:val="20"/>
              </w:rPr>
              <w:t>(shares)</w:t>
            </w:r>
          </w:p>
        </w:tc>
        <w:tc>
          <w:tcPr>
            <w:tcW w:w="1170" w:type="dxa"/>
            <w:tcBorders>
              <w:bottom w:val="single" w:sz="4" w:space="0" w:color="auto"/>
            </w:tcBorders>
            <w:vAlign w:val="bottom"/>
          </w:tcPr>
          <w:p w14:paraId="02742CB3" w14:textId="5F5AC616" w:rsidR="00CC7539" w:rsidRPr="00F4373D" w:rsidRDefault="00CC7539" w:rsidP="00130B5E">
            <w:pPr>
              <w:tabs>
                <w:tab w:val="decimal" w:pos="108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18,994,938</w:t>
            </w:r>
          </w:p>
        </w:tc>
        <w:tc>
          <w:tcPr>
            <w:tcW w:w="72" w:type="dxa"/>
            <w:vAlign w:val="bottom"/>
          </w:tcPr>
          <w:p w14:paraId="3DE37551" w14:textId="77777777" w:rsidR="00CC7539" w:rsidRPr="00F4373D" w:rsidRDefault="00CC7539" w:rsidP="00CC7539">
            <w:pPr>
              <w:autoSpaceDE w:val="0"/>
              <w:autoSpaceDN w:val="0"/>
              <w:spacing w:line="240" w:lineRule="exact"/>
              <w:ind w:right="-72"/>
              <w:jc w:val="center"/>
              <w:rPr>
                <w:rFonts w:ascii="Times New Roman" w:hAnsi="Times New Roman" w:cs="Times New Roman"/>
                <w:sz w:val="20"/>
                <w:szCs w:val="20"/>
              </w:rPr>
            </w:pPr>
          </w:p>
        </w:tc>
        <w:tc>
          <w:tcPr>
            <w:tcW w:w="1098" w:type="dxa"/>
            <w:tcBorders>
              <w:bottom w:val="single" w:sz="4" w:space="0" w:color="auto"/>
            </w:tcBorders>
            <w:vAlign w:val="bottom"/>
          </w:tcPr>
          <w:p w14:paraId="5A18774C" w14:textId="72352176" w:rsidR="00CC7539" w:rsidRPr="00F4373D" w:rsidRDefault="00CC7539" w:rsidP="00130B5E">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12,167,393</w:t>
            </w:r>
          </w:p>
        </w:tc>
        <w:tc>
          <w:tcPr>
            <w:tcW w:w="72" w:type="dxa"/>
            <w:vAlign w:val="bottom"/>
          </w:tcPr>
          <w:p w14:paraId="77A58B67" w14:textId="77777777" w:rsidR="00CC7539" w:rsidRPr="00F4373D" w:rsidRDefault="00CC7539" w:rsidP="00CC7539">
            <w:pPr>
              <w:autoSpaceDE w:val="0"/>
              <w:autoSpaceDN w:val="0"/>
              <w:spacing w:line="240" w:lineRule="exact"/>
              <w:ind w:right="-72"/>
              <w:jc w:val="center"/>
              <w:rPr>
                <w:rFonts w:ascii="Times New Roman" w:hAnsi="Times New Roman" w:cs="Times New Roman"/>
                <w:sz w:val="20"/>
                <w:szCs w:val="20"/>
              </w:rPr>
            </w:pPr>
          </w:p>
        </w:tc>
        <w:tc>
          <w:tcPr>
            <w:tcW w:w="1188" w:type="dxa"/>
            <w:tcBorders>
              <w:bottom w:val="single" w:sz="4" w:space="0" w:color="auto"/>
            </w:tcBorders>
            <w:vAlign w:val="bottom"/>
          </w:tcPr>
          <w:p w14:paraId="24E1E4BB" w14:textId="1FAC7CCA" w:rsidR="00CC7539" w:rsidRPr="00F4373D" w:rsidRDefault="00CC7539" w:rsidP="00130B5E">
            <w:pPr>
              <w:tabs>
                <w:tab w:val="decimal" w:pos="108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18</w:t>
            </w:r>
            <w:r w:rsidR="00B23FBB">
              <w:rPr>
                <w:rFonts w:ascii="Times New Roman" w:hAnsi="Times New Roman" w:cs="Times New Roman"/>
                <w:sz w:val="20"/>
                <w:szCs w:val="20"/>
              </w:rPr>
              <w:t>,</w:t>
            </w:r>
            <w:r w:rsidRPr="00F4373D">
              <w:rPr>
                <w:rFonts w:ascii="Times New Roman" w:hAnsi="Times New Roman" w:cs="Times New Roman"/>
                <w:sz w:val="20"/>
                <w:szCs w:val="20"/>
              </w:rPr>
              <w:t>994,938</w:t>
            </w:r>
          </w:p>
        </w:tc>
        <w:tc>
          <w:tcPr>
            <w:tcW w:w="72" w:type="dxa"/>
            <w:vAlign w:val="bottom"/>
          </w:tcPr>
          <w:p w14:paraId="0910AC95" w14:textId="77777777" w:rsidR="00CC7539" w:rsidRPr="00F4373D" w:rsidRDefault="00CC7539" w:rsidP="00CC7539">
            <w:pPr>
              <w:autoSpaceDE w:val="0"/>
              <w:autoSpaceDN w:val="0"/>
              <w:spacing w:line="240" w:lineRule="exact"/>
              <w:ind w:right="-72"/>
              <w:jc w:val="center"/>
              <w:rPr>
                <w:rFonts w:ascii="Times New Roman" w:hAnsi="Times New Roman" w:cs="Times New Roman"/>
                <w:sz w:val="20"/>
                <w:szCs w:val="20"/>
              </w:rPr>
            </w:pPr>
          </w:p>
        </w:tc>
        <w:tc>
          <w:tcPr>
            <w:tcW w:w="1188" w:type="dxa"/>
            <w:tcBorders>
              <w:bottom w:val="single" w:sz="4" w:space="0" w:color="auto"/>
            </w:tcBorders>
            <w:vAlign w:val="bottom"/>
          </w:tcPr>
          <w:p w14:paraId="5FB99104" w14:textId="5DE0E5EB" w:rsidR="00CC7539" w:rsidRPr="00F4373D" w:rsidRDefault="00CC7539" w:rsidP="00130B5E">
            <w:pPr>
              <w:tabs>
                <w:tab w:val="decimal" w:pos="108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12,167,393</w:t>
            </w:r>
          </w:p>
        </w:tc>
      </w:tr>
      <w:tr w:rsidR="00F4373D" w:rsidRPr="00F4373D" w14:paraId="0DC25E57" w14:textId="77777777" w:rsidTr="00413980">
        <w:trPr>
          <w:trHeight w:val="20"/>
        </w:trPr>
        <w:tc>
          <w:tcPr>
            <w:tcW w:w="4230" w:type="dxa"/>
            <w:vAlign w:val="bottom"/>
          </w:tcPr>
          <w:p w14:paraId="17305E32" w14:textId="293794DD" w:rsidR="00DB646A" w:rsidRPr="00F4373D" w:rsidRDefault="00DB646A" w:rsidP="00DB646A">
            <w:pPr>
              <w:tabs>
                <w:tab w:val="right" w:pos="10890"/>
              </w:tabs>
              <w:autoSpaceDE w:val="0"/>
              <w:autoSpaceDN w:val="0"/>
              <w:spacing w:line="240" w:lineRule="exact"/>
              <w:ind w:left="270" w:right="92"/>
              <w:rPr>
                <w:rFonts w:ascii="Times New Roman" w:hAnsi="Times New Roman" w:cs="Times New Roman"/>
                <w:spacing w:val="-4"/>
                <w:sz w:val="20"/>
                <w:szCs w:val="20"/>
              </w:rPr>
            </w:pPr>
            <w:r w:rsidRPr="00F4373D">
              <w:rPr>
                <w:rFonts w:ascii="Times New Roman" w:hAnsi="Times New Roman" w:cs="Times New Roman"/>
                <w:spacing w:val="-4"/>
                <w:sz w:val="20"/>
                <w:szCs w:val="20"/>
              </w:rPr>
              <w:t xml:space="preserve">Weighted average number of ordinary shares and </w:t>
            </w:r>
          </w:p>
        </w:tc>
        <w:tc>
          <w:tcPr>
            <w:tcW w:w="1170" w:type="dxa"/>
            <w:tcBorders>
              <w:top w:val="single" w:sz="4" w:space="0" w:color="auto"/>
            </w:tcBorders>
          </w:tcPr>
          <w:p w14:paraId="359A6D85"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00685A7E"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098" w:type="dxa"/>
            <w:tcBorders>
              <w:top w:val="single" w:sz="4" w:space="0" w:color="auto"/>
            </w:tcBorders>
            <w:vAlign w:val="bottom"/>
          </w:tcPr>
          <w:p w14:paraId="3E6438B7"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25E08D04"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tcBorders>
              <w:top w:val="single" w:sz="4" w:space="0" w:color="auto"/>
            </w:tcBorders>
          </w:tcPr>
          <w:p w14:paraId="328E8DB9"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21DFBFAF"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tcBorders>
              <w:top w:val="single" w:sz="4" w:space="0" w:color="auto"/>
            </w:tcBorders>
            <w:vAlign w:val="bottom"/>
          </w:tcPr>
          <w:p w14:paraId="1FC96F5F"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r>
      <w:tr w:rsidR="00F4373D" w:rsidRPr="00F4373D" w14:paraId="5BFAD12F" w14:textId="77777777" w:rsidTr="00413980">
        <w:trPr>
          <w:trHeight w:val="20"/>
        </w:trPr>
        <w:tc>
          <w:tcPr>
            <w:tcW w:w="4230" w:type="dxa"/>
            <w:vAlign w:val="bottom"/>
          </w:tcPr>
          <w:p w14:paraId="367427C8" w14:textId="3B5FEC1A" w:rsidR="00DB646A" w:rsidRPr="00F4373D" w:rsidRDefault="00DB646A" w:rsidP="00DB646A">
            <w:pPr>
              <w:tabs>
                <w:tab w:val="right" w:pos="10890"/>
              </w:tabs>
              <w:autoSpaceDE w:val="0"/>
              <w:autoSpaceDN w:val="0"/>
              <w:spacing w:line="240" w:lineRule="exact"/>
              <w:ind w:left="270" w:right="-360" w:firstLine="88"/>
              <w:rPr>
                <w:rFonts w:ascii="Times New Roman" w:hAnsi="Times New Roman" w:cs="Times New Roman"/>
                <w:spacing w:val="-4"/>
                <w:sz w:val="20"/>
                <w:szCs w:val="20"/>
              </w:rPr>
            </w:pPr>
            <w:r w:rsidRPr="00F4373D">
              <w:rPr>
                <w:rFonts w:ascii="Times New Roman" w:hAnsi="Times New Roman" w:cs="Times New Roman"/>
                <w:spacing w:val="-4"/>
                <w:sz w:val="20"/>
                <w:szCs w:val="20"/>
              </w:rPr>
              <w:t>potential ordinary shares used as the denominator</w:t>
            </w:r>
          </w:p>
        </w:tc>
        <w:tc>
          <w:tcPr>
            <w:tcW w:w="1170" w:type="dxa"/>
          </w:tcPr>
          <w:p w14:paraId="2126E811"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6CA1A7CB"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098" w:type="dxa"/>
            <w:vAlign w:val="bottom"/>
          </w:tcPr>
          <w:p w14:paraId="10AF0BDD"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2666CD2B"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tcPr>
          <w:p w14:paraId="50D9A0B8"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72" w:type="dxa"/>
          </w:tcPr>
          <w:p w14:paraId="47F7923A"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c>
          <w:tcPr>
            <w:tcW w:w="1188" w:type="dxa"/>
            <w:vAlign w:val="bottom"/>
          </w:tcPr>
          <w:p w14:paraId="7FB19DAC" w14:textId="77777777" w:rsidR="00DB646A" w:rsidRPr="00F4373D" w:rsidRDefault="00DB646A" w:rsidP="00DB646A">
            <w:pPr>
              <w:autoSpaceDE w:val="0"/>
              <w:autoSpaceDN w:val="0"/>
              <w:spacing w:line="240" w:lineRule="exact"/>
              <w:ind w:right="-72"/>
              <w:jc w:val="center"/>
              <w:rPr>
                <w:rFonts w:ascii="Times New Roman" w:hAnsi="Times New Roman" w:cs="Times New Roman"/>
                <w:sz w:val="20"/>
                <w:szCs w:val="20"/>
              </w:rPr>
            </w:pPr>
          </w:p>
        </w:tc>
      </w:tr>
      <w:tr w:rsidR="00F4373D" w:rsidRPr="00F4373D" w14:paraId="318CA461" w14:textId="77777777" w:rsidTr="006B5528">
        <w:trPr>
          <w:trHeight w:val="20"/>
        </w:trPr>
        <w:tc>
          <w:tcPr>
            <w:tcW w:w="4230" w:type="dxa"/>
          </w:tcPr>
          <w:p w14:paraId="54669F1C" w14:textId="032C3376" w:rsidR="00D1467F" w:rsidRPr="00F4373D" w:rsidRDefault="00D1467F" w:rsidP="00D1467F">
            <w:pPr>
              <w:tabs>
                <w:tab w:val="right" w:pos="10890"/>
              </w:tabs>
              <w:autoSpaceDE w:val="0"/>
              <w:autoSpaceDN w:val="0"/>
              <w:spacing w:line="240" w:lineRule="exact"/>
              <w:ind w:left="270" w:right="-360" w:firstLine="88"/>
              <w:rPr>
                <w:rFonts w:ascii="Times New Roman" w:hAnsi="Times New Roman" w:cs="Times New Roman"/>
                <w:spacing w:val="-4"/>
                <w:sz w:val="20"/>
                <w:szCs w:val="20"/>
              </w:rPr>
            </w:pPr>
            <w:r w:rsidRPr="00F4373D">
              <w:rPr>
                <w:rFonts w:ascii="Times New Roman" w:hAnsi="Times New Roman" w:cs="Times New Roman"/>
                <w:sz w:val="20"/>
                <w:szCs w:val="20"/>
              </w:rPr>
              <w:t>in calculating diluted earnings</w:t>
            </w:r>
            <w:r w:rsidRPr="00F4373D">
              <w:rPr>
                <w:rFonts w:ascii="Times New Roman" w:hAnsi="Times New Roman" w:cs="Times New Roman"/>
                <w:spacing w:val="-4"/>
                <w:sz w:val="20"/>
                <w:szCs w:val="20"/>
              </w:rPr>
              <w:t xml:space="preserve"> per share (shares)</w:t>
            </w:r>
          </w:p>
        </w:tc>
        <w:tc>
          <w:tcPr>
            <w:tcW w:w="1170" w:type="dxa"/>
          </w:tcPr>
          <w:p w14:paraId="7FF2D47A" w14:textId="797C0B1D" w:rsidR="00D1467F" w:rsidRPr="00F4373D" w:rsidRDefault="00D1467F" w:rsidP="00130B5E">
            <w:pPr>
              <w:tabs>
                <w:tab w:val="decimal" w:pos="108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411,563,007</w:t>
            </w:r>
          </w:p>
        </w:tc>
        <w:tc>
          <w:tcPr>
            <w:tcW w:w="72" w:type="dxa"/>
          </w:tcPr>
          <w:p w14:paraId="21CE4E53" w14:textId="77777777" w:rsidR="00D1467F" w:rsidRPr="00F4373D" w:rsidRDefault="00D1467F" w:rsidP="00D1467F">
            <w:pPr>
              <w:autoSpaceDE w:val="0"/>
              <w:autoSpaceDN w:val="0"/>
              <w:spacing w:line="240" w:lineRule="exact"/>
              <w:ind w:right="-72"/>
              <w:jc w:val="center"/>
              <w:rPr>
                <w:rFonts w:ascii="Times New Roman" w:hAnsi="Times New Roman" w:cs="Times New Roman"/>
                <w:sz w:val="20"/>
                <w:szCs w:val="20"/>
              </w:rPr>
            </w:pPr>
          </w:p>
        </w:tc>
        <w:tc>
          <w:tcPr>
            <w:tcW w:w="1098" w:type="dxa"/>
          </w:tcPr>
          <w:p w14:paraId="029F7F54" w14:textId="74AE51B4" w:rsidR="00D1467F" w:rsidRPr="00F4373D" w:rsidRDefault="00D1467F" w:rsidP="00130B5E">
            <w:pPr>
              <w:tabs>
                <w:tab w:val="decimal" w:pos="101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378,704,114</w:t>
            </w:r>
          </w:p>
        </w:tc>
        <w:tc>
          <w:tcPr>
            <w:tcW w:w="72" w:type="dxa"/>
          </w:tcPr>
          <w:p w14:paraId="3BE45D55" w14:textId="77777777" w:rsidR="00D1467F" w:rsidRPr="00F4373D" w:rsidRDefault="00D1467F" w:rsidP="00D1467F">
            <w:pPr>
              <w:tabs>
                <w:tab w:val="decimal" w:pos="823"/>
              </w:tabs>
              <w:autoSpaceDE w:val="0"/>
              <w:autoSpaceDN w:val="0"/>
              <w:spacing w:line="240" w:lineRule="exact"/>
              <w:ind w:right="87"/>
              <w:jc w:val="right"/>
              <w:rPr>
                <w:rFonts w:ascii="Times New Roman" w:hAnsi="Times New Roman" w:cs="Times New Roman"/>
                <w:sz w:val="20"/>
                <w:szCs w:val="20"/>
              </w:rPr>
            </w:pPr>
          </w:p>
        </w:tc>
        <w:tc>
          <w:tcPr>
            <w:tcW w:w="1188" w:type="dxa"/>
          </w:tcPr>
          <w:p w14:paraId="42DD58FA" w14:textId="1A3BE619" w:rsidR="00D1467F" w:rsidRPr="00F4373D" w:rsidRDefault="00D1467F" w:rsidP="00130B5E">
            <w:pPr>
              <w:tabs>
                <w:tab w:val="decimal" w:pos="108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411,563,007</w:t>
            </w:r>
          </w:p>
        </w:tc>
        <w:tc>
          <w:tcPr>
            <w:tcW w:w="72" w:type="dxa"/>
          </w:tcPr>
          <w:p w14:paraId="40AB4A28" w14:textId="77777777" w:rsidR="00D1467F" w:rsidRPr="00F4373D" w:rsidRDefault="00D1467F" w:rsidP="00D1467F">
            <w:pPr>
              <w:tabs>
                <w:tab w:val="decimal" w:pos="823"/>
              </w:tabs>
              <w:autoSpaceDE w:val="0"/>
              <w:autoSpaceDN w:val="0"/>
              <w:spacing w:line="240" w:lineRule="exact"/>
              <w:ind w:right="87"/>
              <w:jc w:val="right"/>
              <w:rPr>
                <w:rFonts w:ascii="Times New Roman" w:hAnsi="Times New Roman" w:cs="Times New Roman"/>
                <w:sz w:val="20"/>
                <w:szCs w:val="20"/>
              </w:rPr>
            </w:pPr>
          </w:p>
        </w:tc>
        <w:tc>
          <w:tcPr>
            <w:tcW w:w="1188" w:type="dxa"/>
          </w:tcPr>
          <w:p w14:paraId="0648CA7C" w14:textId="52BE11EE" w:rsidR="00D1467F" w:rsidRPr="00F4373D" w:rsidRDefault="00D1467F" w:rsidP="00130B5E">
            <w:pPr>
              <w:tabs>
                <w:tab w:val="decimal" w:pos="1080"/>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378,704,114</w:t>
            </w:r>
          </w:p>
        </w:tc>
      </w:tr>
      <w:tr w:rsidR="00F4373D" w:rsidRPr="00F4373D" w14:paraId="1A4336A9" w14:textId="77777777" w:rsidTr="00DB05DC">
        <w:trPr>
          <w:trHeight w:val="20"/>
        </w:trPr>
        <w:tc>
          <w:tcPr>
            <w:tcW w:w="4230" w:type="dxa"/>
          </w:tcPr>
          <w:p w14:paraId="190B828F" w14:textId="77777777" w:rsidR="00D1467F" w:rsidRPr="00F4373D" w:rsidRDefault="00D1467F" w:rsidP="00D1467F">
            <w:pPr>
              <w:tabs>
                <w:tab w:val="right" w:pos="10890"/>
              </w:tabs>
              <w:autoSpaceDE w:val="0"/>
              <w:autoSpaceDN w:val="0"/>
              <w:spacing w:line="240" w:lineRule="exact"/>
              <w:ind w:left="270" w:right="-360"/>
              <w:rPr>
                <w:rFonts w:ascii="Times New Roman" w:hAnsi="Times New Roman" w:cs="Times New Roman"/>
                <w:b/>
                <w:sz w:val="20"/>
                <w:szCs w:val="20"/>
              </w:rPr>
            </w:pPr>
          </w:p>
        </w:tc>
        <w:tc>
          <w:tcPr>
            <w:tcW w:w="1170" w:type="dxa"/>
            <w:tcBorders>
              <w:top w:val="double" w:sz="4" w:space="0" w:color="auto"/>
            </w:tcBorders>
          </w:tcPr>
          <w:p w14:paraId="699C768C" w14:textId="77777777" w:rsidR="00D1467F" w:rsidRPr="00F4373D" w:rsidRDefault="00D1467F" w:rsidP="00D1467F">
            <w:pPr>
              <w:autoSpaceDE w:val="0"/>
              <w:autoSpaceDN w:val="0"/>
              <w:spacing w:line="240" w:lineRule="exact"/>
              <w:ind w:right="-72"/>
              <w:jc w:val="center"/>
              <w:rPr>
                <w:rFonts w:ascii="Times New Roman" w:hAnsi="Times New Roman" w:cs="Times New Roman"/>
                <w:sz w:val="20"/>
                <w:szCs w:val="20"/>
              </w:rPr>
            </w:pPr>
          </w:p>
        </w:tc>
        <w:tc>
          <w:tcPr>
            <w:tcW w:w="72" w:type="dxa"/>
          </w:tcPr>
          <w:p w14:paraId="327CC774" w14:textId="77777777" w:rsidR="00D1467F" w:rsidRPr="00F4373D" w:rsidRDefault="00D1467F" w:rsidP="00D1467F">
            <w:pPr>
              <w:autoSpaceDE w:val="0"/>
              <w:autoSpaceDN w:val="0"/>
              <w:spacing w:line="240" w:lineRule="exact"/>
              <w:ind w:right="-72"/>
              <w:jc w:val="center"/>
              <w:rPr>
                <w:rFonts w:ascii="Times New Roman" w:hAnsi="Times New Roman" w:cs="Times New Roman"/>
                <w:sz w:val="20"/>
                <w:szCs w:val="20"/>
              </w:rPr>
            </w:pPr>
          </w:p>
        </w:tc>
        <w:tc>
          <w:tcPr>
            <w:tcW w:w="1098" w:type="dxa"/>
            <w:tcBorders>
              <w:top w:val="double" w:sz="4" w:space="0" w:color="auto"/>
            </w:tcBorders>
          </w:tcPr>
          <w:p w14:paraId="77FC8ADF" w14:textId="77777777" w:rsidR="00D1467F" w:rsidRPr="00F4373D" w:rsidRDefault="00D1467F" w:rsidP="00D1467F">
            <w:pPr>
              <w:autoSpaceDE w:val="0"/>
              <w:autoSpaceDN w:val="0"/>
              <w:spacing w:line="240" w:lineRule="exact"/>
              <w:ind w:right="-72"/>
              <w:jc w:val="center"/>
              <w:rPr>
                <w:rFonts w:ascii="Times New Roman" w:hAnsi="Times New Roman" w:cs="Times New Roman"/>
                <w:sz w:val="20"/>
                <w:szCs w:val="20"/>
              </w:rPr>
            </w:pPr>
          </w:p>
        </w:tc>
        <w:tc>
          <w:tcPr>
            <w:tcW w:w="72" w:type="dxa"/>
          </w:tcPr>
          <w:p w14:paraId="2E689622" w14:textId="77777777" w:rsidR="00D1467F" w:rsidRPr="00F4373D" w:rsidRDefault="00D1467F" w:rsidP="00D1467F">
            <w:pPr>
              <w:autoSpaceDE w:val="0"/>
              <w:autoSpaceDN w:val="0"/>
              <w:spacing w:line="240" w:lineRule="exact"/>
              <w:ind w:right="-72"/>
              <w:jc w:val="center"/>
              <w:rPr>
                <w:rFonts w:ascii="Times New Roman" w:hAnsi="Times New Roman" w:cs="Times New Roman"/>
                <w:sz w:val="20"/>
                <w:szCs w:val="20"/>
              </w:rPr>
            </w:pPr>
          </w:p>
        </w:tc>
        <w:tc>
          <w:tcPr>
            <w:tcW w:w="1188" w:type="dxa"/>
            <w:tcBorders>
              <w:top w:val="double" w:sz="4" w:space="0" w:color="auto"/>
            </w:tcBorders>
          </w:tcPr>
          <w:p w14:paraId="7D545969" w14:textId="77777777" w:rsidR="00D1467F" w:rsidRPr="00F4373D" w:rsidRDefault="00D1467F" w:rsidP="00D1467F">
            <w:pPr>
              <w:autoSpaceDE w:val="0"/>
              <w:autoSpaceDN w:val="0"/>
              <w:spacing w:line="240" w:lineRule="exact"/>
              <w:ind w:right="-72"/>
              <w:jc w:val="center"/>
              <w:rPr>
                <w:rFonts w:ascii="Times New Roman" w:hAnsi="Times New Roman" w:cs="Times New Roman"/>
                <w:sz w:val="20"/>
                <w:szCs w:val="20"/>
              </w:rPr>
            </w:pPr>
          </w:p>
        </w:tc>
        <w:tc>
          <w:tcPr>
            <w:tcW w:w="72" w:type="dxa"/>
          </w:tcPr>
          <w:p w14:paraId="27F700CA" w14:textId="77777777" w:rsidR="00D1467F" w:rsidRPr="00F4373D" w:rsidRDefault="00D1467F" w:rsidP="00D1467F">
            <w:pPr>
              <w:autoSpaceDE w:val="0"/>
              <w:autoSpaceDN w:val="0"/>
              <w:spacing w:line="240" w:lineRule="exact"/>
              <w:ind w:right="-72"/>
              <w:jc w:val="center"/>
              <w:rPr>
                <w:rFonts w:ascii="Times New Roman" w:hAnsi="Times New Roman" w:cs="Times New Roman"/>
                <w:sz w:val="20"/>
                <w:szCs w:val="20"/>
              </w:rPr>
            </w:pPr>
          </w:p>
        </w:tc>
        <w:tc>
          <w:tcPr>
            <w:tcW w:w="1188" w:type="dxa"/>
            <w:tcBorders>
              <w:top w:val="double" w:sz="4" w:space="0" w:color="auto"/>
            </w:tcBorders>
          </w:tcPr>
          <w:p w14:paraId="49E611BC" w14:textId="77777777" w:rsidR="00D1467F" w:rsidRPr="00F4373D" w:rsidRDefault="00D1467F" w:rsidP="00D1467F">
            <w:pPr>
              <w:autoSpaceDE w:val="0"/>
              <w:autoSpaceDN w:val="0"/>
              <w:spacing w:line="240" w:lineRule="exact"/>
              <w:ind w:right="-72"/>
              <w:jc w:val="center"/>
              <w:rPr>
                <w:rFonts w:ascii="Times New Roman" w:hAnsi="Times New Roman" w:cs="Times New Roman"/>
                <w:sz w:val="20"/>
                <w:szCs w:val="20"/>
              </w:rPr>
            </w:pPr>
          </w:p>
        </w:tc>
      </w:tr>
      <w:tr w:rsidR="00D1467F" w:rsidRPr="00F4373D" w14:paraId="7C1477AB" w14:textId="77777777" w:rsidTr="00DB05DC">
        <w:trPr>
          <w:trHeight w:val="20"/>
        </w:trPr>
        <w:tc>
          <w:tcPr>
            <w:tcW w:w="4230" w:type="dxa"/>
            <w:vAlign w:val="bottom"/>
          </w:tcPr>
          <w:p w14:paraId="56476062" w14:textId="2A889C72" w:rsidR="00D1467F" w:rsidRPr="00F4373D" w:rsidRDefault="00D1467F" w:rsidP="00D1467F">
            <w:pPr>
              <w:tabs>
                <w:tab w:val="right" w:pos="10890"/>
              </w:tabs>
              <w:autoSpaceDE w:val="0"/>
              <w:autoSpaceDN w:val="0"/>
              <w:spacing w:line="240" w:lineRule="exact"/>
              <w:ind w:left="270" w:right="-360"/>
              <w:rPr>
                <w:rFonts w:ascii="Times New Roman" w:hAnsi="Times New Roman" w:cs="Times New Roman"/>
                <w:sz w:val="20"/>
                <w:szCs w:val="20"/>
              </w:rPr>
            </w:pPr>
            <w:r w:rsidRPr="00F4373D">
              <w:rPr>
                <w:rFonts w:ascii="Times New Roman" w:hAnsi="Times New Roman" w:cs="Times New Roman"/>
                <w:b/>
                <w:bCs/>
                <w:sz w:val="20"/>
                <w:szCs w:val="20"/>
              </w:rPr>
              <w:t>Diluted earnings per share (Baht)</w:t>
            </w:r>
          </w:p>
        </w:tc>
        <w:tc>
          <w:tcPr>
            <w:tcW w:w="1170" w:type="dxa"/>
            <w:tcBorders>
              <w:bottom w:val="double" w:sz="4" w:space="0" w:color="auto"/>
            </w:tcBorders>
          </w:tcPr>
          <w:p w14:paraId="0B4964A6" w14:textId="60C2CA53" w:rsidR="00D1467F" w:rsidRPr="00F4373D" w:rsidRDefault="00D1467F" w:rsidP="00D1467F">
            <w:pPr>
              <w:autoSpaceDE w:val="0"/>
              <w:autoSpaceDN w:val="0"/>
              <w:spacing w:line="240" w:lineRule="exact"/>
              <w:ind w:right="87"/>
              <w:jc w:val="right"/>
              <w:rPr>
                <w:rFonts w:ascii="Times New Roman" w:hAnsi="Times New Roman" w:cs="Times New Roman"/>
                <w:sz w:val="20"/>
                <w:szCs w:val="20"/>
              </w:rPr>
            </w:pPr>
            <w:r w:rsidRPr="00F4373D">
              <w:rPr>
                <w:rFonts w:ascii="Times New Roman" w:hAnsi="Times New Roman" w:cs="Times New Roman"/>
                <w:sz w:val="20"/>
                <w:szCs w:val="20"/>
              </w:rPr>
              <w:t>0.01</w:t>
            </w:r>
          </w:p>
        </w:tc>
        <w:tc>
          <w:tcPr>
            <w:tcW w:w="72" w:type="dxa"/>
          </w:tcPr>
          <w:p w14:paraId="19A6EE01" w14:textId="77777777" w:rsidR="00D1467F" w:rsidRPr="00F4373D" w:rsidRDefault="00D1467F" w:rsidP="00D1467F">
            <w:pPr>
              <w:autoSpaceDE w:val="0"/>
              <w:autoSpaceDN w:val="0"/>
              <w:spacing w:line="240" w:lineRule="exact"/>
              <w:ind w:right="87"/>
              <w:jc w:val="right"/>
              <w:rPr>
                <w:rFonts w:ascii="Times New Roman" w:hAnsi="Times New Roman" w:cs="Times New Roman"/>
                <w:sz w:val="20"/>
                <w:szCs w:val="20"/>
              </w:rPr>
            </w:pPr>
          </w:p>
        </w:tc>
        <w:tc>
          <w:tcPr>
            <w:tcW w:w="1098" w:type="dxa"/>
            <w:tcBorders>
              <w:bottom w:val="double" w:sz="4" w:space="0" w:color="auto"/>
            </w:tcBorders>
          </w:tcPr>
          <w:p w14:paraId="34054A98" w14:textId="34E8C2D0" w:rsidR="00D1467F" w:rsidRPr="00F4373D" w:rsidRDefault="00D1467F" w:rsidP="00D1467F">
            <w:pPr>
              <w:autoSpaceDE w:val="0"/>
              <w:autoSpaceDN w:val="0"/>
              <w:spacing w:line="240" w:lineRule="exact"/>
              <w:ind w:right="87"/>
              <w:jc w:val="right"/>
              <w:rPr>
                <w:rFonts w:ascii="Times New Roman" w:hAnsi="Times New Roman" w:cs="Times New Roman"/>
                <w:sz w:val="20"/>
                <w:szCs w:val="20"/>
              </w:rPr>
            </w:pPr>
            <w:r w:rsidRPr="00F4373D">
              <w:rPr>
                <w:rFonts w:ascii="Times New Roman" w:hAnsi="Times New Roman" w:cs="Times New Roman"/>
                <w:sz w:val="20"/>
                <w:szCs w:val="20"/>
              </w:rPr>
              <w:t>0.08</w:t>
            </w:r>
          </w:p>
        </w:tc>
        <w:tc>
          <w:tcPr>
            <w:tcW w:w="72" w:type="dxa"/>
          </w:tcPr>
          <w:p w14:paraId="4A0B85D4" w14:textId="77777777" w:rsidR="00D1467F" w:rsidRPr="00F4373D" w:rsidRDefault="00D1467F" w:rsidP="00D1467F">
            <w:pPr>
              <w:autoSpaceDE w:val="0"/>
              <w:autoSpaceDN w:val="0"/>
              <w:spacing w:line="240" w:lineRule="exact"/>
              <w:ind w:right="87"/>
              <w:jc w:val="right"/>
              <w:rPr>
                <w:rFonts w:ascii="Times New Roman" w:hAnsi="Times New Roman" w:cs="Times New Roman"/>
                <w:sz w:val="20"/>
                <w:szCs w:val="20"/>
              </w:rPr>
            </w:pPr>
          </w:p>
        </w:tc>
        <w:tc>
          <w:tcPr>
            <w:tcW w:w="1188" w:type="dxa"/>
            <w:tcBorders>
              <w:bottom w:val="double" w:sz="4" w:space="0" w:color="auto"/>
            </w:tcBorders>
          </w:tcPr>
          <w:p w14:paraId="371A0356" w14:textId="692B9938" w:rsidR="00D1467F" w:rsidRPr="00F4373D" w:rsidRDefault="00D1467F" w:rsidP="00D1467F">
            <w:pPr>
              <w:autoSpaceDE w:val="0"/>
              <w:autoSpaceDN w:val="0"/>
              <w:spacing w:line="240" w:lineRule="exact"/>
              <w:ind w:right="87"/>
              <w:jc w:val="right"/>
              <w:rPr>
                <w:rFonts w:ascii="Times New Roman" w:hAnsi="Times New Roman" w:cs="Times New Roman"/>
                <w:sz w:val="20"/>
                <w:szCs w:val="20"/>
              </w:rPr>
            </w:pPr>
            <w:r w:rsidRPr="00F4373D">
              <w:rPr>
                <w:rFonts w:ascii="Times New Roman" w:hAnsi="Times New Roman" w:cs="Times New Roman"/>
                <w:sz w:val="20"/>
                <w:szCs w:val="20"/>
              </w:rPr>
              <w:t>0.0</w:t>
            </w:r>
            <w:r w:rsidR="00904C9D">
              <w:rPr>
                <w:rFonts w:ascii="Times New Roman" w:hAnsi="Times New Roman" w:cs="Times New Roman"/>
                <w:sz w:val="20"/>
                <w:szCs w:val="20"/>
              </w:rPr>
              <w:t>5</w:t>
            </w:r>
          </w:p>
        </w:tc>
        <w:tc>
          <w:tcPr>
            <w:tcW w:w="72" w:type="dxa"/>
          </w:tcPr>
          <w:p w14:paraId="7BFED49A" w14:textId="77777777" w:rsidR="00D1467F" w:rsidRPr="00F4373D" w:rsidRDefault="00D1467F" w:rsidP="00D1467F">
            <w:pPr>
              <w:autoSpaceDE w:val="0"/>
              <w:autoSpaceDN w:val="0"/>
              <w:spacing w:line="240" w:lineRule="exact"/>
              <w:ind w:right="87"/>
              <w:jc w:val="right"/>
              <w:rPr>
                <w:rFonts w:ascii="Times New Roman" w:hAnsi="Times New Roman" w:cs="Times New Roman"/>
                <w:sz w:val="20"/>
                <w:szCs w:val="20"/>
              </w:rPr>
            </w:pPr>
          </w:p>
        </w:tc>
        <w:tc>
          <w:tcPr>
            <w:tcW w:w="1188" w:type="dxa"/>
            <w:tcBorders>
              <w:bottom w:val="double" w:sz="4" w:space="0" w:color="auto"/>
            </w:tcBorders>
          </w:tcPr>
          <w:p w14:paraId="7A2F1A64" w14:textId="708FF00A" w:rsidR="00D1467F" w:rsidRPr="00F4373D" w:rsidRDefault="00D1467F" w:rsidP="00D1467F">
            <w:pPr>
              <w:autoSpaceDE w:val="0"/>
              <w:autoSpaceDN w:val="0"/>
              <w:spacing w:line="240" w:lineRule="exact"/>
              <w:ind w:right="87"/>
              <w:jc w:val="right"/>
              <w:rPr>
                <w:rFonts w:ascii="Times New Roman" w:hAnsi="Times New Roman" w:cs="Times New Roman"/>
                <w:sz w:val="20"/>
                <w:szCs w:val="20"/>
              </w:rPr>
            </w:pPr>
            <w:r w:rsidRPr="00F4373D">
              <w:rPr>
                <w:rFonts w:ascii="Times New Roman" w:hAnsi="Times New Roman" w:cs="Times New Roman"/>
                <w:sz w:val="20"/>
                <w:szCs w:val="20"/>
              </w:rPr>
              <w:t>0.19</w:t>
            </w:r>
          </w:p>
        </w:tc>
      </w:tr>
    </w:tbl>
    <w:p w14:paraId="2B75549F" w14:textId="5EDC60FC" w:rsidR="00853F00" w:rsidRPr="00F4373D" w:rsidRDefault="00853F00" w:rsidP="00961931">
      <w:pPr>
        <w:pStyle w:val="Heading1"/>
        <w:tabs>
          <w:tab w:val="left" w:pos="540"/>
        </w:tabs>
        <w:spacing w:before="480" w:after="240"/>
        <w:rPr>
          <w:rFonts w:ascii="Times New Roman" w:hAnsi="Times New Roman" w:cstheme="minorBidi"/>
          <w:sz w:val="24"/>
          <w:szCs w:val="24"/>
          <w:lang w:val="en-US"/>
        </w:rPr>
      </w:pPr>
      <w:r w:rsidRPr="00F4373D">
        <w:rPr>
          <w:rFonts w:ascii="Times New Roman" w:hAnsi="Times New Roman" w:cstheme="minorBidi"/>
          <w:sz w:val="24"/>
          <w:szCs w:val="24"/>
          <w:lang w:val="en-US"/>
        </w:rPr>
        <w:t>31.</w:t>
      </w:r>
      <w:r w:rsidRPr="00F4373D">
        <w:rPr>
          <w:rFonts w:ascii="Times New Roman" w:hAnsi="Times New Roman" w:cstheme="minorBidi"/>
          <w:sz w:val="24"/>
          <w:szCs w:val="24"/>
          <w:lang w:val="en-US"/>
        </w:rPr>
        <w:tab/>
      </w:r>
      <w:proofErr w:type="gramStart"/>
      <w:r w:rsidRPr="00F4373D">
        <w:rPr>
          <w:rFonts w:ascii="Times New Roman" w:hAnsi="Times New Roman" w:cstheme="minorBidi"/>
          <w:sz w:val="20"/>
          <w:szCs w:val="20"/>
          <w:lang w:val="en-US"/>
        </w:rPr>
        <w:t>RELATED  PARTIES</w:t>
      </w:r>
      <w:proofErr w:type="gramEnd"/>
      <w:r w:rsidRPr="00F4373D">
        <w:rPr>
          <w:rFonts w:ascii="Times New Roman" w:hAnsi="Times New Roman" w:cstheme="minorBidi"/>
          <w:sz w:val="20"/>
          <w:szCs w:val="20"/>
          <w:lang w:val="en-US"/>
        </w:rPr>
        <w:t xml:space="preserve">  TRANSACTIONS</w:t>
      </w:r>
    </w:p>
    <w:p w14:paraId="2695D260" w14:textId="77777777" w:rsidR="00DE2BFD" w:rsidRPr="00F4373D" w:rsidRDefault="00DE2BFD" w:rsidP="00DE2BFD">
      <w:pPr>
        <w:spacing w:after="240"/>
        <w:ind w:left="547"/>
        <w:rPr>
          <w:rFonts w:ascii="Times New Roman" w:eastAsia="Arial" w:hAnsi="Times New Roman" w:cs="Times New Roman"/>
          <w:spacing w:val="-4"/>
          <w:sz w:val="24"/>
          <w:szCs w:val="24"/>
        </w:rPr>
      </w:pPr>
      <w:r w:rsidRPr="00F4373D">
        <w:rPr>
          <w:rFonts w:ascii="Times New Roman" w:eastAsia="Arial" w:hAnsi="Times New Roman" w:cs="Times New Roman"/>
          <w:sz w:val="24"/>
          <w:szCs w:val="24"/>
        </w:rPr>
        <w:t xml:space="preserve">Individuals and entities that directly or indirectly control or are controlled by or are under common control with the Company, including investment entities, associates, joint venture and individuals or entities having significant influence over the Company, key management </w:t>
      </w:r>
      <w:r w:rsidRPr="00F4373D">
        <w:rPr>
          <w:rFonts w:ascii="Times New Roman" w:eastAsia="Arial" w:hAnsi="Times New Roman" w:cs="Times New Roman"/>
          <w:spacing w:val="-4"/>
          <w:sz w:val="24"/>
          <w:szCs w:val="24"/>
        </w:rPr>
        <w:t>personnel, including directors and officers of the Company and close members of the family of these individuals and entities associated with these individuals also constitute related parties.</w:t>
      </w:r>
    </w:p>
    <w:p w14:paraId="4A33216B" w14:textId="5CB471CF" w:rsidR="00DE2BFD" w:rsidRPr="00F4373D" w:rsidRDefault="00DE2BFD" w:rsidP="00DE2BFD">
      <w:pPr>
        <w:pBdr>
          <w:top w:val="nil"/>
          <w:left w:val="nil"/>
          <w:bottom w:val="nil"/>
          <w:right w:val="nil"/>
          <w:between w:val="nil"/>
        </w:pBdr>
        <w:spacing w:after="240"/>
        <w:ind w:left="547"/>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In considering each possible related party relationship, attention is directed to the substance of the relationship, and not merely the legal form</w:t>
      </w:r>
    </w:p>
    <w:p w14:paraId="4F3C1C78" w14:textId="3D6DA9A2" w:rsidR="00853F00" w:rsidRPr="00F4373D" w:rsidRDefault="00853F00" w:rsidP="00853F00">
      <w:pPr>
        <w:pBdr>
          <w:top w:val="nil"/>
          <w:left w:val="nil"/>
          <w:bottom w:val="nil"/>
          <w:right w:val="nil"/>
          <w:between w:val="nil"/>
        </w:pBdr>
        <w:spacing w:after="240"/>
        <w:ind w:left="547"/>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 xml:space="preserve">The major shareholders of the Company are Wealth Water House Co., Ltd. and Mr. </w:t>
      </w:r>
      <w:proofErr w:type="spellStart"/>
      <w:r w:rsidRPr="00F4373D">
        <w:rPr>
          <w:rFonts w:ascii="Times New Roman" w:eastAsia="Arial" w:hAnsi="Times New Roman" w:cs="Times New Roman"/>
          <w:spacing w:val="-4"/>
          <w:sz w:val="24"/>
          <w:szCs w:val="24"/>
        </w:rPr>
        <w:t>Kittipan</w:t>
      </w:r>
      <w:proofErr w:type="spellEnd"/>
      <w:r w:rsidRPr="00F4373D">
        <w:rPr>
          <w:rFonts w:ascii="Times New Roman" w:eastAsia="Arial" w:hAnsi="Times New Roman" w:cs="Times New Roman"/>
          <w:spacing w:val="-4"/>
          <w:sz w:val="24"/>
          <w:szCs w:val="24"/>
        </w:rPr>
        <w:t xml:space="preserve"> Sribuaiam which own 19.10% and 9.</w:t>
      </w:r>
      <w:r w:rsidR="00EE54F0">
        <w:rPr>
          <w:rFonts w:ascii="Times New Roman" w:eastAsia="Arial" w:hAnsi="Times New Roman" w:cs="Times New Roman"/>
          <w:spacing w:val="-4"/>
          <w:sz w:val="24"/>
          <w:szCs w:val="24"/>
        </w:rPr>
        <w:t>1</w:t>
      </w:r>
      <w:r w:rsidRPr="00F4373D">
        <w:rPr>
          <w:rFonts w:ascii="Times New Roman" w:eastAsia="Arial" w:hAnsi="Times New Roman" w:cs="Times New Roman"/>
          <w:spacing w:val="-4"/>
          <w:sz w:val="24"/>
          <w:szCs w:val="24"/>
        </w:rPr>
        <w:t xml:space="preserve">0% of the Company’s shares, respectively. The remaining </w:t>
      </w:r>
      <w:r w:rsidR="00D1467F" w:rsidRPr="00F4373D">
        <w:rPr>
          <w:rFonts w:ascii="Times New Roman" w:eastAsia="Arial" w:hAnsi="Times New Roman" w:cs="Times New Roman"/>
          <w:spacing w:val="-4"/>
          <w:sz w:val="24"/>
          <w:szCs w:val="24"/>
        </w:rPr>
        <w:t>71.80</w:t>
      </w:r>
      <w:r w:rsidRPr="00F4373D">
        <w:rPr>
          <w:rFonts w:ascii="Times New Roman" w:eastAsia="Arial" w:hAnsi="Times New Roman" w:cs="Times New Roman"/>
          <w:spacing w:val="-4"/>
          <w:sz w:val="24"/>
          <w:szCs w:val="24"/>
        </w:rPr>
        <w:t xml:space="preserve">% of the shares are widely held. </w:t>
      </w:r>
    </w:p>
    <w:p w14:paraId="3A0F4DFB" w14:textId="3DAA9640" w:rsidR="001F5831" w:rsidRPr="00F4373D" w:rsidRDefault="001F5831" w:rsidP="001F5831">
      <w:pPr>
        <w:spacing w:after="240"/>
        <w:ind w:left="547"/>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Investments in subsidiaries are disclosed in Note 1</w:t>
      </w:r>
      <w:r w:rsidR="00E27FF2" w:rsidRPr="00F4373D">
        <w:rPr>
          <w:rFonts w:ascii="Times New Roman" w:eastAsia="Arial" w:hAnsi="Times New Roman" w:cs="Times New Roman"/>
          <w:spacing w:val="-4"/>
          <w:sz w:val="24"/>
          <w:szCs w:val="24"/>
        </w:rPr>
        <w:t>3</w:t>
      </w:r>
      <w:r w:rsidRPr="00F4373D">
        <w:rPr>
          <w:rFonts w:ascii="Times New Roman" w:eastAsia="Arial" w:hAnsi="Times New Roman" w:cs="Times New Roman"/>
          <w:spacing w:val="-4"/>
          <w:sz w:val="24"/>
          <w:szCs w:val="24"/>
        </w:rPr>
        <w:t>.</w:t>
      </w:r>
    </w:p>
    <w:p w14:paraId="501D1716" w14:textId="56A3E14A" w:rsidR="00853F00" w:rsidRPr="00F4373D" w:rsidRDefault="00853F00" w:rsidP="00853F00">
      <w:pPr>
        <w:pBdr>
          <w:top w:val="nil"/>
          <w:left w:val="nil"/>
          <w:bottom w:val="nil"/>
          <w:right w:val="nil"/>
          <w:between w:val="nil"/>
        </w:pBdr>
        <w:spacing w:after="240"/>
        <w:ind w:left="547"/>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 xml:space="preserve">Material related </w:t>
      </w:r>
      <w:proofErr w:type="gramStart"/>
      <w:r w:rsidRPr="00F4373D">
        <w:rPr>
          <w:rFonts w:ascii="Times New Roman" w:eastAsia="Arial" w:hAnsi="Times New Roman" w:cs="Times New Roman"/>
          <w:spacing w:val="-4"/>
          <w:sz w:val="24"/>
          <w:szCs w:val="24"/>
        </w:rPr>
        <w:t>parties</w:t>
      </w:r>
      <w:proofErr w:type="gramEnd"/>
      <w:r w:rsidRPr="00F4373D">
        <w:rPr>
          <w:rFonts w:ascii="Times New Roman" w:eastAsia="Arial" w:hAnsi="Times New Roman" w:cs="Times New Roman"/>
          <w:spacing w:val="-4"/>
          <w:sz w:val="24"/>
          <w:szCs w:val="24"/>
        </w:rPr>
        <w:t xml:space="preserve"> transactions </w:t>
      </w:r>
      <w:r w:rsidR="004B2574" w:rsidRPr="00F4373D">
        <w:rPr>
          <w:rFonts w:ascii="Times New Roman" w:eastAsia="Arial" w:hAnsi="Times New Roman" w:cs="Times New Roman"/>
          <w:spacing w:val="-4"/>
          <w:sz w:val="24"/>
          <w:szCs w:val="24"/>
        </w:rPr>
        <w:t xml:space="preserve">for the years ended December 31, </w:t>
      </w:r>
      <w:r w:rsidRPr="00F4373D">
        <w:rPr>
          <w:rFonts w:ascii="Times New Roman" w:eastAsia="Arial" w:hAnsi="Times New Roman" w:cs="Times New Roman"/>
          <w:spacing w:val="-4"/>
          <w:sz w:val="24"/>
          <w:szCs w:val="24"/>
        </w:rPr>
        <w:t>were as follows:</w:t>
      </w:r>
    </w:p>
    <w:tbl>
      <w:tblPr>
        <w:tblW w:w="873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170"/>
        <w:gridCol w:w="108"/>
        <w:gridCol w:w="1242"/>
      </w:tblGrid>
      <w:tr w:rsidR="00F4373D" w:rsidRPr="00F4373D" w14:paraId="392754BA" w14:textId="77777777" w:rsidTr="00F00E8D">
        <w:trPr>
          <w:tblHeader/>
        </w:trPr>
        <w:tc>
          <w:tcPr>
            <w:tcW w:w="3510" w:type="dxa"/>
            <w:tcBorders>
              <w:top w:val="nil"/>
              <w:left w:val="nil"/>
              <w:bottom w:val="nil"/>
              <w:right w:val="nil"/>
            </w:tcBorders>
          </w:tcPr>
          <w:p w14:paraId="070B8BA0" w14:textId="77777777" w:rsidR="00853F00" w:rsidRPr="00F4373D" w:rsidRDefault="00853F00" w:rsidP="00F00E8D">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60F82A6D" w14:textId="77777777" w:rsidR="00853F00" w:rsidRPr="00F4373D" w:rsidRDefault="00853F00" w:rsidP="00F00E8D">
            <w:pPr>
              <w:spacing w:line="240" w:lineRule="exact"/>
              <w:ind w:right="-72"/>
              <w:jc w:val="center"/>
              <w:rPr>
                <w:rFonts w:ascii="Times New Roman" w:hAnsi="Times New Roman" w:cs="Times New Roman"/>
                <w:b/>
                <w:bCs/>
                <w:sz w:val="18"/>
                <w:szCs w:val="18"/>
              </w:rPr>
            </w:pPr>
          </w:p>
        </w:tc>
        <w:tc>
          <w:tcPr>
            <w:tcW w:w="90" w:type="dxa"/>
            <w:tcBorders>
              <w:top w:val="nil"/>
              <w:left w:val="nil"/>
              <w:bottom w:val="nil"/>
              <w:right w:val="nil"/>
            </w:tcBorders>
          </w:tcPr>
          <w:p w14:paraId="2B80855F" w14:textId="77777777" w:rsidR="00853F00" w:rsidRPr="00F4373D" w:rsidRDefault="00853F00" w:rsidP="00F00E8D">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7C8944F5" w14:textId="77777777" w:rsidR="00853F00" w:rsidRPr="00F4373D" w:rsidRDefault="00853F00" w:rsidP="00F00E8D">
            <w:pPr>
              <w:spacing w:line="240" w:lineRule="exact"/>
              <w:ind w:right="90"/>
              <w:jc w:val="right"/>
              <w:rPr>
                <w:rFonts w:ascii="Times New Roman" w:hAnsi="Times New Roman" w:cs="Times New Roman"/>
                <w:b/>
                <w:bCs/>
                <w:sz w:val="18"/>
                <w:szCs w:val="18"/>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c>
      </w:tr>
      <w:tr w:rsidR="00F4373D" w:rsidRPr="00F4373D" w14:paraId="50776EFA" w14:textId="77777777" w:rsidTr="00F00E8D">
        <w:trPr>
          <w:tblHeader/>
        </w:trPr>
        <w:tc>
          <w:tcPr>
            <w:tcW w:w="3510" w:type="dxa"/>
            <w:tcBorders>
              <w:top w:val="nil"/>
              <w:left w:val="nil"/>
              <w:bottom w:val="nil"/>
              <w:right w:val="nil"/>
            </w:tcBorders>
          </w:tcPr>
          <w:p w14:paraId="34EA48CD" w14:textId="77777777" w:rsidR="00853F00" w:rsidRPr="00F4373D" w:rsidRDefault="00853F00" w:rsidP="00F00E8D">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1AF7A329" w14:textId="77777777" w:rsidR="00853F00" w:rsidRPr="00F4373D" w:rsidRDefault="00853F00"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293B28B3"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c>
          <w:tcPr>
            <w:tcW w:w="90" w:type="dxa"/>
            <w:tcBorders>
              <w:top w:val="nil"/>
              <w:left w:val="nil"/>
              <w:bottom w:val="nil"/>
              <w:right w:val="nil"/>
            </w:tcBorders>
          </w:tcPr>
          <w:p w14:paraId="5D951578" w14:textId="77777777" w:rsidR="00853F00" w:rsidRPr="00F4373D" w:rsidRDefault="00853F00" w:rsidP="00F00E8D">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3B659082" w14:textId="77777777" w:rsidR="00853F00" w:rsidRPr="00F4373D" w:rsidRDefault="00853F00"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4265A4FE"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r>
      <w:tr w:rsidR="00F4373D" w:rsidRPr="00F4373D" w14:paraId="5E58C957" w14:textId="77777777" w:rsidTr="00F00E8D">
        <w:trPr>
          <w:tblHeader/>
        </w:trPr>
        <w:tc>
          <w:tcPr>
            <w:tcW w:w="3510" w:type="dxa"/>
            <w:tcBorders>
              <w:top w:val="nil"/>
              <w:left w:val="nil"/>
              <w:bottom w:val="nil"/>
              <w:right w:val="nil"/>
            </w:tcBorders>
          </w:tcPr>
          <w:p w14:paraId="37B9BE6F" w14:textId="77777777" w:rsidR="00853F00" w:rsidRPr="00F4373D" w:rsidRDefault="00853F00" w:rsidP="00F00E8D">
            <w:pPr>
              <w:spacing w:line="240" w:lineRule="exact"/>
              <w:ind w:left="431"/>
              <w:rPr>
                <w:rFonts w:ascii="Times New Roman" w:eastAsia="Browallia New" w:hAnsi="Times New Roman" w:cs="Times New Roman"/>
                <w:sz w:val="20"/>
                <w:szCs w:val="20"/>
              </w:rPr>
            </w:pPr>
          </w:p>
        </w:tc>
        <w:tc>
          <w:tcPr>
            <w:tcW w:w="1260" w:type="dxa"/>
            <w:tcBorders>
              <w:top w:val="nil"/>
              <w:left w:val="nil"/>
              <w:bottom w:val="nil"/>
              <w:right w:val="nil"/>
            </w:tcBorders>
          </w:tcPr>
          <w:p w14:paraId="6BCB6F47"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7678F784" w14:textId="77777777" w:rsidR="00853F00" w:rsidRPr="00F4373D" w:rsidRDefault="00853F00" w:rsidP="00F00E8D">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19BC858E"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c>
          <w:tcPr>
            <w:tcW w:w="90" w:type="dxa"/>
            <w:tcBorders>
              <w:top w:val="nil"/>
              <w:left w:val="nil"/>
              <w:bottom w:val="nil"/>
              <w:right w:val="nil"/>
            </w:tcBorders>
          </w:tcPr>
          <w:p w14:paraId="705C6323" w14:textId="77777777" w:rsidR="00853F00" w:rsidRPr="00F4373D" w:rsidRDefault="00853F00" w:rsidP="00F00E8D">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23542BA7"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108" w:type="dxa"/>
            <w:tcBorders>
              <w:top w:val="nil"/>
              <w:left w:val="nil"/>
              <w:bottom w:val="nil"/>
              <w:right w:val="nil"/>
            </w:tcBorders>
          </w:tcPr>
          <w:p w14:paraId="6F1B7BE8" w14:textId="77777777" w:rsidR="00853F00" w:rsidRPr="00F4373D" w:rsidRDefault="00853F00" w:rsidP="00F00E8D">
            <w:pPr>
              <w:spacing w:line="240" w:lineRule="exact"/>
              <w:ind w:right="-72"/>
              <w:jc w:val="center"/>
              <w:rPr>
                <w:rFonts w:ascii="Times New Roman" w:hAnsi="Times New Roman" w:cs="Times New Roman"/>
                <w:b/>
                <w:bCs/>
                <w:sz w:val="20"/>
                <w:szCs w:val="20"/>
                <w:cs/>
              </w:rPr>
            </w:pPr>
          </w:p>
        </w:tc>
        <w:tc>
          <w:tcPr>
            <w:tcW w:w="1242" w:type="dxa"/>
            <w:tcBorders>
              <w:top w:val="nil"/>
              <w:left w:val="nil"/>
              <w:bottom w:val="nil"/>
              <w:right w:val="nil"/>
            </w:tcBorders>
          </w:tcPr>
          <w:p w14:paraId="0C6D761C"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r>
      <w:tr w:rsidR="00F4373D" w:rsidRPr="00F4373D" w14:paraId="6BCD4775" w14:textId="77777777" w:rsidTr="00F00E8D">
        <w:tc>
          <w:tcPr>
            <w:tcW w:w="3510" w:type="dxa"/>
            <w:tcBorders>
              <w:top w:val="nil"/>
              <w:left w:val="nil"/>
              <w:bottom w:val="nil"/>
              <w:right w:val="nil"/>
            </w:tcBorders>
            <w:vAlign w:val="bottom"/>
          </w:tcPr>
          <w:p w14:paraId="0B3C8D42" w14:textId="549C3AE1" w:rsidR="00853F00" w:rsidRPr="00F4373D" w:rsidRDefault="00853F00" w:rsidP="000809C4">
            <w:pPr>
              <w:spacing w:line="240" w:lineRule="exact"/>
              <w:ind w:left="89" w:right="628" w:hanging="87"/>
              <w:rPr>
                <w:rFonts w:ascii="Times New Roman Bold" w:hAnsi="Times New Roman Bold" w:cs="Times New Roman"/>
                <w:b/>
                <w:bCs/>
                <w:sz w:val="20"/>
                <w:szCs w:val="20"/>
              </w:rPr>
            </w:pPr>
            <w:r w:rsidRPr="00F4373D">
              <w:rPr>
                <w:rFonts w:ascii="Times New Roman Bold" w:hAnsi="Times New Roman Bold" w:cs="Times New Roman"/>
                <w:b/>
                <w:bCs/>
                <w:sz w:val="20"/>
                <w:szCs w:val="20"/>
              </w:rPr>
              <w:t>Revenues from sales of goods and</w:t>
            </w:r>
            <w:r w:rsidRPr="00F4373D">
              <w:rPr>
                <w:rFonts w:ascii="Times New Roman Bold" w:hAnsi="Times New Roman Bold" w:cs="Times New Roman"/>
                <w:b/>
                <w:bCs/>
                <w:sz w:val="20"/>
                <w:szCs w:val="20"/>
              </w:rPr>
              <w:br/>
              <w:t>rendering of services</w:t>
            </w:r>
          </w:p>
        </w:tc>
        <w:tc>
          <w:tcPr>
            <w:tcW w:w="1260" w:type="dxa"/>
            <w:tcBorders>
              <w:top w:val="nil"/>
              <w:left w:val="nil"/>
              <w:bottom w:val="nil"/>
              <w:right w:val="nil"/>
            </w:tcBorders>
            <w:vAlign w:val="bottom"/>
          </w:tcPr>
          <w:p w14:paraId="2D03C344" w14:textId="05BE4C2E" w:rsidR="00853F00" w:rsidRPr="00F4373D" w:rsidRDefault="00853F00" w:rsidP="00F00E8D">
            <w:pPr>
              <w:tabs>
                <w:tab w:val="decimal" w:pos="723"/>
              </w:tabs>
              <w:spacing w:line="240" w:lineRule="exact"/>
              <w:ind w:right="-72"/>
              <w:rPr>
                <w:rFonts w:ascii="Times New Roman" w:eastAsia="Browallia New" w:hAnsi="Times New Roman" w:cs="Times New Roman"/>
                <w:bCs/>
                <w:sz w:val="20"/>
                <w:szCs w:val="20"/>
              </w:rPr>
            </w:pPr>
          </w:p>
        </w:tc>
        <w:tc>
          <w:tcPr>
            <w:tcW w:w="90" w:type="dxa"/>
            <w:tcBorders>
              <w:top w:val="nil"/>
              <w:left w:val="nil"/>
              <w:bottom w:val="nil"/>
              <w:right w:val="nil"/>
            </w:tcBorders>
          </w:tcPr>
          <w:p w14:paraId="0466DA94" w14:textId="77777777" w:rsidR="00853F00" w:rsidRPr="00F4373D" w:rsidRDefault="00853F00" w:rsidP="00F00E8D">
            <w:pPr>
              <w:spacing w:line="240" w:lineRule="exact"/>
              <w:ind w:right="-72"/>
              <w:jc w:val="right"/>
              <w:rPr>
                <w:rFonts w:ascii="Times New Roman" w:eastAsia="Browallia New" w:hAnsi="Times New Roman" w:cs="Times New Roman"/>
                <w:bCs/>
                <w:sz w:val="20"/>
                <w:szCs w:val="20"/>
              </w:rPr>
            </w:pPr>
          </w:p>
        </w:tc>
        <w:tc>
          <w:tcPr>
            <w:tcW w:w="1260" w:type="dxa"/>
            <w:tcBorders>
              <w:top w:val="nil"/>
              <w:left w:val="nil"/>
              <w:bottom w:val="nil"/>
              <w:right w:val="nil"/>
            </w:tcBorders>
            <w:vAlign w:val="bottom"/>
          </w:tcPr>
          <w:p w14:paraId="78DC0F31" w14:textId="31CC4D4D" w:rsidR="00853F00" w:rsidRPr="00F4373D" w:rsidRDefault="00853F00" w:rsidP="00F00E8D">
            <w:pPr>
              <w:tabs>
                <w:tab w:val="decimal" w:pos="723"/>
              </w:tabs>
              <w:spacing w:line="240" w:lineRule="exact"/>
              <w:ind w:right="-72"/>
              <w:rPr>
                <w:rFonts w:ascii="Times New Roman" w:eastAsia="Browallia New" w:hAnsi="Times New Roman" w:cs="Times New Roman"/>
                <w:bCs/>
                <w:sz w:val="20"/>
                <w:szCs w:val="20"/>
              </w:rPr>
            </w:pPr>
          </w:p>
        </w:tc>
        <w:tc>
          <w:tcPr>
            <w:tcW w:w="90" w:type="dxa"/>
            <w:tcBorders>
              <w:top w:val="nil"/>
              <w:left w:val="nil"/>
              <w:bottom w:val="nil"/>
              <w:right w:val="nil"/>
            </w:tcBorders>
          </w:tcPr>
          <w:p w14:paraId="2D3FCA2E" w14:textId="77777777" w:rsidR="00853F00" w:rsidRPr="00F4373D" w:rsidRDefault="00853F00" w:rsidP="00F00E8D">
            <w:pPr>
              <w:tabs>
                <w:tab w:val="decimal" w:pos="723"/>
              </w:tabs>
              <w:spacing w:line="240" w:lineRule="exact"/>
              <w:ind w:right="-72"/>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033C1876" w14:textId="17CD15DC" w:rsidR="00853F00" w:rsidRPr="00F4373D" w:rsidRDefault="00853F00" w:rsidP="00F00E8D">
            <w:pPr>
              <w:tabs>
                <w:tab w:val="decimal" w:pos="1081"/>
              </w:tabs>
              <w:spacing w:line="240" w:lineRule="exact"/>
              <w:ind w:right="-72"/>
              <w:rPr>
                <w:rFonts w:ascii="Times New Roman" w:eastAsia="Browallia New" w:hAnsi="Times New Roman" w:cs="Times New Roman"/>
                <w:bCs/>
                <w:sz w:val="20"/>
                <w:szCs w:val="20"/>
              </w:rPr>
            </w:pPr>
          </w:p>
        </w:tc>
        <w:tc>
          <w:tcPr>
            <w:tcW w:w="108" w:type="dxa"/>
            <w:tcBorders>
              <w:top w:val="nil"/>
              <w:left w:val="nil"/>
              <w:bottom w:val="nil"/>
              <w:right w:val="nil"/>
            </w:tcBorders>
          </w:tcPr>
          <w:p w14:paraId="338320DD" w14:textId="77777777" w:rsidR="00853F00" w:rsidRPr="00F4373D" w:rsidRDefault="00853F00" w:rsidP="00F00E8D">
            <w:pPr>
              <w:spacing w:line="240" w:lineRule="exact"/>
              <w:ind w:right="-72"/>
              <w:jc w:val="right"/>
              <w:rPr>
                <w:rFonts w:ascii="Times New Roman" w:eastAsia="Browallia New" w:hAnsi="Times New Roman" w:cs="Times New Roman"/>
                <w:bCs/>
                <w:sz w:val="20"/>
                <w:szCs w:val="20"/>
              </w:rPr>
            </w:pPr>
          </w:p>
        </w:tc>
        <w:tc>
          <w:tcPr>
            <w:tcW w:w="1242" w:type="dxa"/>
            <w:tcBorders>
              <w:top w:val="nil"/>
              <w:left w:val="nil"/>
              <w:bottom w:val="nil"/>
              <w:right w:val="nil"/>
            </w:tcBorders>
            <w:vAlign w:val="bottom"/>
          </w:tcPr>
          <w:p w14:paraId="48908864" w14:textId="021FC4C9" w:rsidR="00853F00" w:rsidRPr="00F4373D" w:rsidRDefault="00853F00" w:rsidP="00F00E8D">
            <w:pPr>
              <w:tabs>
                <w:tab w:val="decimal" w:pos="723"/>
              </w:tabs>
              <w:spacing w:line="240" w:lineRule="exact"/>
              <w:ind w:right="-72"/>
              <w:rPr>
                <w:rFonts w:ascii="Times New Roman" w:eastAsia="Browallia New" w:hAnsi="Times New Roman" w:cs="Times New Roman"/>
                <w:bCs/>
                <w:sz w:val="20"/>
                <w:szCs w:val="20"/>
              </w:rPr>
            </w:pPr>
          </w:p>
        </w:tc>
      </w:tr>
      <w:tr w:rsidR="00F4373D" w:rsidRPr="00F4373D" w14:paraId="5F5B51A4" w14:textId="77777777" w:rsidTr="00F00E8D">
        <w:tc>
          <w:tcPr>
            <w:tcW w:w="3510" w:type="dxa"/>
            <w:tcBorders>
              <w:top w:val="nil"/>
              <w:left w:val="nil"/>
              <w:bottom w:val="nil"/>
              <w:right w:val="nil"/>
            </w:tcBorders>
            <w:vAlign w:val="bottom"/>
          </w:tcPr>
          <w:p w14:paraId="2CEA378D" w14:textId="496F6C5A" w:rsidR="00C14AFA" w:rsidRPr="00F4373D" w:rsidRDefault="00C14AFA" w:rsidP="003F6274">
            <w:pPr>
              <w:spacing w:line="240" w:lineRule="exact"/>
              <w:ind w:left="431" w:hanging="249"/>
              <w:rPr>
                <w:rFonts w:ascii="Times New Roman Bold" w:hAnsi="Times New Roman Bold" w:cs="Times New Roman"/>
                <w:b/>
                <w:bCs/>
                <w:spacing w:val="-6"/>
                <w:sz w:val="20"/>
                <w:szCs w:val="20"/>
              </w:rPr>
            </w:pPr>
            <w:r w:rsidRPr="00F4373D">
              <w:rPr>
                <w:rFonts w:ascii="Times New Roman Bold" w:hAnsi="Times New Roman Bold" w:cs="Times New Roman"/>
                <w:b/>
                <w:bCs/>
                <w:spacing w:val="-6"/>
                <w:sz w:val="20"/>
                <w:szCs w:val="20"/>
              </w:rPr>
              <w:t xml:space="preserve">Revenue </w:t>
            </w:r>
            <w:r w:rsidRPr="00F4373D">
              <w:rPr>
                <w:rFonts w:ascii="Times New Roman" w:hAnsi="Times New Roman" w:cs="Times New Roman"/>
                <w:b/>
                <w:sz w:val="20"/>
                <w:szCs w:val="20"/>
              </w:rPr>
              <w:t>from</w:t>
            </w:r>
            <w:r w:rsidRPr="00F4373D">
              <w:rPr>
                <w:rFonts w:ascii="Times New Roman Bold" w:hAnsi="Times New Roman Bold" w:cs="Times New Roman"/>
                <w:b/>
                <w:bCs/>
                <w:spacing w:val="-6"/>
                <w:sz w:val="20"/>
                <w:szCs w:val="20"/>
              </w:rPr>
              <w:t xml:space="preserve"> sales of goods</w:t>
            </w:r>
          </w:p>
        </w:tc>
        <w:tc>
          <w:tcPr>
            <w:tcW w:w="1260" w:type="dxa"/>
            <w:tcBorders>
              <w:top w:val="nil"/>
              <w:left w:val="nil"/>
              <w:bottom w:val="nil"/>
              <w:right w:val="nil"/>
            </w:tcBorders>
            <w:vAlign w:val="bottom"/>
          </w:tcPr>
          <w:p w14:paraId="3061F90F" w14:textId="77777777" w:rsidR="00C14AFA" w:rsidRPr="00F4373D" w:rsidRDefault="00C14AFA" w:rsidP="00F00E8D">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99C9050" w14:textId="77777777" w:rsidR="00C14AFA" w:rsidRPr="00F4373D" w:rsidRDefault="00C14AFA" w:rsidP="00F00E8D">
            <w:pPr>
              <w:spacing w:line="240" w:lineRule="exact"/>
              <w:ind w:right="-72"/>
              <w:jc w:val="right"/>
              <w:rPr>
                <w:rFonts w:ascii="Times New Roman" w:eastAsia="Browallia New" w:hAnsi="Times New Roman" w:cs="Times New Roman"/>
                <w:bCs/>
                <w:sz w:val="20"/>
                <w:szCs w:val="20"/>
              </w:rPr>
            </w:pPr>
          </w:p>
        </w:tc>
        <w:tc>
          <w:tcPr>
            <w:tcW w:w="1260" w:type="dxa"/>
            <w:tcBorders>
              <w:top w:val="nil"/>
              <w:left w:val="nil"/>
              <w:bottom w:val="nil"/>
              <w:right w:val="nil"/>
            </w:tcBorders>
            <w:vAlign w:val="bottom"/>
          </w:tcPr>
          <w:p w14:paraId="46591B10" w14:textId="77777777" w:rsidR="00C14AFA" w:rsidRPr="00F4373D" w:rsidRDefault="00C14AFA" w:rsidP="00F00E8D">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3701205" w14:textId="77777777" w:rsidR="00C14AFA" w:rsidRPr="00F4373D" w:rsidRDefault="00C14AFA" w:rsidP="00F00E8D">
            <w:pPr>
              <w:tabs>
                <w:tab w:val="decimal" w:pos="723"/>
              </w:tabs>
              <w:spacing w:line="240" w:lineRule="exact"/>
              <w:ind w:right="-72"/>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5D704885" w14:textId="77777777" w:rsidR="00C14AFA" w:rsidRPr="00F4373D" w:rsidRDefault="00C14AFA" w:rsidP="00F00E8D">
            <w:pPr>
              <w:tabs>
                <w:tab w:val="decimal" w:pos="1081"/>
              </w:tabs>
              <w:spacing w:line="240" w:lineRule="exact"/>
              <w:ind w:right="-72"/>
              <w:rPr>
                <w:rFonts w:ascii="Times New Roman" w:eastAsia="Browallia New" w:hAnsi="Times New Roman" w:cs="Times New Roman"/>
                <w:sz w:val="20"/>
                <w:szCs w:val="20"/>
              </w:rPr>
            </w:pPr>
          </w:p>
        </w:tc>
        <w:tc>
          <w:tcPr>
            <w:tcW w:w="108" w:type="dxa"/>
            <w:tcBorders>
              <w:top w:val="nil"/>
              <w:left w:val="nil"/>
              <w:bottom w:val="nil"/>
              <w:right w:val="nil"/>
            </w:tcBorders>
          </w:tcPr>
          <w:p w14:paraId="379AF613" w14:textId="77777777" w:rsidR="00C14AFA" w:rsidRPr="00F4373D" w:rsidRDefault="00C14AFA" w:rsidP="00F00E8D">
            <w:pPr>
              <w:spacing w:line="240" w:lineRule="exact"/>
              <w:ind w:right="-72"/>
              <w:jc w:val="right"/>
              <w:rPr>
                <w:rFonts w:ascii="Times New Roman" w:eastAsia="Browallia New" w:hAnsi="Times New Roman" w:cs="Times New Roman"/>
                <w:bCs/>
                <w:sz w:val="20"/>
                <w:szCs w:val="20"/>
              </w:rPr>
            </w:pPr>
          </w:p>
        </w:tc>
        <w:tc>
          <w:tcPr>
            <w:tcW w:w="1242" w:type="dxa"/>
            <w:tcBorders>
              <w:top w:val="nil"/>
              <w:left w:val="nil"/>
              <w:bottom w:val="nil"/>
              <w:right w:val="nil"/>
            </w:tcBorders>
            <w:vAlign w:val="bottom"/>
          </w:tcPr>
          <w:p w14:paraId="4EDF15FC" w14:textId="77777777" w:rsidR="00C14AFA" w:rsidRPr="00F4373D" w:rsidRDefault="00C14AFA" w:rsidP="00F00E8D">
            <w:pPr>
              <w:tabs>
                <w:tab w:val="decimal" w:pos="723"/>
              </w:tabs>
              <w:spacing w:line="240" w:lineRule="exact"/>
              <w:ind w:right="-72"/>
              <w:rPr>
                <w:rFonts w:ascii="Times New Roman" w:eastAsia="Browallia New" w:hAnsi="Times New Roman" w:cs="Times New Roman"/>
                <w:sz w:val="20"/>
                <w:szCs w:val="20"/>
              </w:rPr>
            </w:pPr>
          </w:p>
        </w:tc>
      </w:tr>
      <w:tr w:rsidR="00F4373D" w:rsidRPr="00F4373D" w14:paraId="3C8DA30C" w14:textId="77777777" w:rsidTr="00C14AFA">
        <w:trPr>
          <w:trHeight w:val="180"/>
        </w:trPr>
        <w:tc>
          <w:tcPr>
            <w:tcW w:w="3510" w:type="dxa"/>
            <w:tcBorders>
              <w:top w:val="nil"/>
              <w:left w:val="nil"/>
              <w:bottom w:val="nil"/>
              <w:right w:val="nil"/>
            </w:tcBorders>
            <w:vAlign w:val="bottom"/>
          </w:tcPr>
          <w:p w14:paraId="4949C702" w14:textId="0A7130AE" w:rsidR="00D1467F" w:rsidRPr="00F4373D" w:rsidRDefault="00D1467F" w:rsidP="00D1467F">
            <w:pPr>
              <w:spacing w:line="240" w:lineRule="exact"/>
              <w:ind w:left="89" w:right="-93" w:firstLine="86"/>
              <w:rPr>
                <w:rFonts w:ascii="Times New Roman Bold" w:hAnsi="Times New Roman Bold" w:cs="Times New Roman"/>
                <w:b/>
                <w:bCs/>
                <w:spacing w:val="-6"/>
                <w:sz w:val="20"/>
                <w:szCs w:val="20"/>
              </w:rPr>
            </w:pPr>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vAlign w:val="bottom"/>
          </w:tcPr>
          <w:p w14:paraId="2E647AC8" w14:textId="15A1B01C" w:rsidR="00D1467F" w:rsidRPr="00F4373D" w:rsidRDefault="00D1467F" w:rsidP="00D1467F">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5FC72970" w14:textId="77777777" w:rsidR="00D1467F" w:rsidRPr="00F4373D" w:rsidRDefault="00D1467F" w:rsidP="00D1467F">
            <w:pPr>
              <w:spacing w:line="240" w:lineRule="exact"/>
              <w:ind w:right="-72"/>
              <w:jc w:val="right"/>
              <w:rPr>
                <w:rFonts w:ascii="Times New Roman" w:eastAsia="Browallia New" w:hAnsi="Times New Roman" w:cs="Times New Roman"/>
                <w:bCs/>
                <w:sz w:val="20"/>
                <w:szCs w:val="20"/>
              </w:rPr>
            </w:pPr>
          </w:p>
        </w:tc>
        <w:tc>
          <w:tcPr>
            <w:tcW w:w="1260" w:type="dxa"/>
            <w:tcBorders>
              <w:top w:val="nil"/>
              <w:left w:val="nil"/>
              <w:bottom w:val="nil"/>
              <w:right w:val="nil"/>
            </w:tcBorders>
            <w:vAlign w:val="bottom"/>
          </w:tcPr>
          <w:p w14:paraId="768DA545" w14:textId="27EF5545" w:rsidR="00D1467F" w:rsidRPr="00F4373D" w:rsidRDefault="00D1467F" w:rsidP="00D1467F">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330A4460" w14:textId="77777777" w:rsidR="00D1467F" w:rsidRPr="00F4373D" w:rsidRDefault="00D1467F" w:rsidP="00D1467F">
            <w:pPr>
              <w:tabs>
                <w:tab w:val="decimal" w:pos="723"/>
              </w:tabs>
              <w:spacing w:line="240" w:lineRule="exact"/>
              <w:ind w:right="-72"/>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2BEDD78A" w14:textId="35D2593F" w:rsidR="00D1467F" w:rsidRPr="00F4373D" w:rsidRDefault="00483FFC" w:rsidP="00D1467F">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34,207,000</w:t>
            </w:r>
          </w:p>
        </w:tc>
        <w:tc>
          <w:tcPr>
            <w:tcW w:w="108" w:type="dxa"/>
            <w:tcBorders>
              <w:top w:val="nil"/>
              <w:left w:val="nil"/>
              <w:bottom w:val="nil"/>
              <w:right w:val="nil"/>
            </w:tcBorders>
          </w:tcPr>
          <w:p w14:paraId="5E72999B" w14:textId="77777777" w:rsidR="00D1467F" w:rsidRPr="00F4373D" w:rsidRDefault="00D1467F" w:rsidP="00D1467F">
            <w:pPr>
              <w:spacing w:line="240" w:lineRule="exact"/>
              <w:ind w:right="-72"/>
              <w:jc w:val="right"/>
              <w:rPr>
                <w:rFonts w:ascii="Times New Roman" w:eastAsia="Browallia New" w:hAnsi="Times New Roman" w:cs="Times New Roman"/>
                <w:bCs/>
                <w:sz w:val="20"/>
                <w:szCs w:val="20"/>
              </w:rPr>
            </w:pPr>
          </w:p>
        </w:tc>
        <w:tc>
          <w:tcPr>
            <w:tcW w:w="1242" w:type="dxa"/>
            <w:tcBorders>
              <w:top w:val="nil"/>
              <w:left w:val="nil"/>
              <w:bottom w:val="nil"/>
              <w:right w:val="nil"/>
            </w:tcBorders>
            <w:vAlign w:val="bottom"/>
          </w:tcPr>
          <w:p w14:paraId="6D7BAC4B" w14:textId="5B4CE41E" w:rsidR="00D1467F" w:rsidRPr="00F4373D" w:rsidRDefault="00D1467F" w:rsidP="00D1467F">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r>
      <w:tr w:rsidR="00F4373D" w:rsidRPr="00F4373D" w14:paraId="01EE9C8C" w14:textId="77777777" w:rsidTr="00F00E8D">
        <w:tc>
          <w:tcPr>
            <w:tcW w:w="3510" w:type="dxa"/>
            <w:tcBorders>
              <w:top w:val="nil"/>
              <w:left w:val="nil"/>
              <w:bottom w:val="nil"/>
              <w:right w:val="nil"/>
            </w:tcBorders>
            <w:vAlign w:val="bottom"/>
          </w:tcPr>
          <w:p w14:paraId="3D3B3942" w14:textId="77777777" w:rsidR="00D1467F" w:rsidRPr="00F4373D" w:rsidRDefault="00D1467F" w:rsidP="00D1467F">
            <w:pPr>
              <w:spacing w:line="240" w:lineRule="exact"/>
              <w:ind w:left="431" w:right="-93" w:hanging="249"/>
              <w:rPr>
                <w:rFonts w:ascii="Times New Roman Bold" w:eastAsia="Browallia New" w:hAnsi="Times New Roman Bold" w:cs="Times New Roman"/>
                <w:b/>
                <w:bCs/>
                <w:spacing w:val="-6"/>
                <w:sz w:val="20"/>
                <w:szCs w:val="20"/>
              </w:rPr>
            </w:pPr>
            <w:r w:rsidRPr="00F4373D">
              <w:rPr>
                <w:rFonts w:ascii="Times New Roman Bold" w:hAnsi="Times New Roman Bold" w:cs="Times New Roman"/>
                <w:b/>
                <w:bCs/>
                <w:spacing w:val="-6"/>
                <w:sz w:val="20"/>
                <w:szCs w:val="20"/>
              </w:rPr>
              <w:t>Revenue from rendering of services</w:t>
            </w:r>
          </w:p>
        </w:tc>
        <w:tc>
          <w:tcPr>
            <w:tcW w:w="1260" w:type="dxa"/>
            <w:tcBorders>
              <w:top w:val="nil"/>
              <w:left w:val="nil"/>
              <w:bottom w:val="nil"/>
              <w:right w:val="nil"/>
            </w:tcBorders>
            <w:vAlign w:val="bottom"/>
          </w:tcPr>
          <w:p w14:paraId="2410663B" w14:textId="77777777" w:rsidR="00D1467F" w:rsidRPr="00F4373D" w:rsidRDefault="00D1467F" w:rsidP="00D1467F">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242EA354" w14:textId="77777777" w:rsidR="00D1467F" w:rsidRPr="00F4373D" w:rsidRDefault="00D1467F" w:rsidP="00D1467F">
            <w:pPr>
              <w:spacing w:line="240" w:lineRule="exact"/>
              <w:ind w:right="-72"/>
              <w:jc w:val="right"/>
              <w:rPr>
                <w:rFonts w:ascii="Times New Roman" w:eastAsia="Browallia New" w:hAnsi="Times New Roman" w:cs="Times New Roman"/>
                <w:bCs/>
                <w:sz w:val="20"/>
                <w:szCs w:val="20"/>
              </w:rPr>
            </w:pPr>
          </w:p>
        </w:tc>
        <w:tc>
          <w:tcPr>
            <w:tcW w:w="1260" w:type="dxa"/>
            <w:tcBorders>
              <w:top w:val="nil"/>
              <w:left w:val="nil"/>
              <w:bottom w:val="nil"/>
              <w:right w:val="nil"/>
            </w:tcBorders>
            <w:vAlign w:val="bottom"/>
          </w:tcPr>
          <w:p w14:paraId="2C3C8257" w14:textId="77777777" w:rsidR="00D1467F" w:rsidRPr="00F4373D" w:rsidRDefault="00D1467F" w:rsidP="00D1467F">
            <w:pPr>
              <w:spacing w:line="240" w:lineRule="exact"/>
              <w:ind w:right="-72"/>
              <w:jc w:val="right"/>
              <w:rPr>
                <w:rFonts w:ascii="Times New Roman" w:eastAsia="Browallia New" w:hAnsi="Times New Roman" w:cs="Times New Roman"/>
                <w:bCs/>
                <w:sz w:val="20"/>
                <w:szCs w:val="20"/>
              </w:rPr>
            </w:pPr>
          </w:p>
        </w:tc>
        <w:tc>
          <w:tcPr>
            <w:tcW w:w="90" w:type="dxa"/>
            <w:tcBorders>
              <w:top w:val="nil"/>
              <w:left w:val="nil"/>
              <w:bottom w:val="nil"/>
              <w:right w:val="nil"/>
            </w:tcBorders>
          </w:tcPr>
          <w:p w14:paraId="28611F9F" w14:textId="77777777" w:rsidR="00D1467F" w:rsidRPr="00F4373D" w:rsidRDefault="00D1467F" w:rsidP="00D1467F">
            <w:pPr>
              <w:spacing w:line="240" w:lineRule="exact"/>
              <w:ind w:right="-72"/>
              <w:jc w:val="right"/>
              <w:rPr>
                <w:rFonts w:ascii="Times New Roman" w:eastAsia="Browallia New" w:hAnsi="Times New Roman" w:cs="Times New Roman"/>
                <w:bCs/>
                <w:sz w:val="20"/>
                <w:szCs w:val="20"/>
              </w:rPr>
            </w:pPr>
          </w:p>
        </w:tc>
        <w:tc>
          <w:tcPr>
            <w:tcW w:w="1170" w:type="dxa"/>
            <w:tcBorders>
              <w:top w:val="nil"/>
              <w:left w:val="nil"/>
              <w:bottom w:val="nil"/>
              <w:right w:val="nil"/>
            </w:tcBorders>
            <w:vAlign w:val="bottom"/>
          </w:tcPr>
          <w:p w14:paraId="3106CC56" w14:textId="77777777" w:rsidR="00D1467F" w:rsidRPr="00F4373D" w:rsidRDefault="00D1467F" w:rsidP="00D1467F">
            <w:pPr>
              <w:spacing w:line="240" w:lineRule="exact"/>
              <w:ind w:right="-72"/>
              <w:jc w:val="right"/>
              <w:rPr>
                <w:rFonts w:ascii="Times New Roman" w:eastAsia="Browallia New" w:hAnsi="Times New Roman" w:cs="Times New Roman"/>
                <w:bCs/>
                <w:sz w:val="20"/>
                <w:szCs w:val="20"/>
              </w:rPr>
            </w:pPr>
          </w:p>
        </w:tc>
        <w:tc>
          <w:tcPr>
            <w:tcW w:w="108" w:type="dxa"/>
            <w:tcBorders>
              <w:top w:val="nil"/>
              <w:left w:val="nil"/>
              <w:bottom w:val="nil"/>
              <w:right w:val="nil"/>
            </w:tcBorders>
          </w:tcPr>
          <w:p w14:paraId="6CD9D435" w14:textId="77777777" w:rsidR="00D1467F" w:rsidRPr="00F4373D" w:rsidRDefault="00D1467F" w:rsidP="00D1467F">
            <w:pPr>
              <w:spacing w:line="240" w:lineRule="exact"/>
              <w:ind w:right="-72"/>
              <w:jc w:val="right"/>
              <w:rPr>
                <w:rFonts w:ascii="Times New Roman" w:eastAsia="Browallia New" w:hAnsi="Times New Roman" w:cs="Times New Roman"/>
                <w:bCs/>
                <w:sz w:val="20"/>
                <w:szCs w:val="20"/>
              </w:rPr>
            </w:pPr>
          </w:p>
        </w:tc>
        <w:tc>
          <w:tcPr>
            <w:tcW w:w="1242" w:type="dxa"/>
            <w:tcBorders>
              <w:top w:val="nil"/>
              <w:left w:val="nil"/>
              <w:bottom w:val="nil"/>
              <w:right w:val="nil"/>
            </w:tcBorders>
            <w:vAlign w:val="bottom"/>
          </w:tcPr>
          <w:p w14:paraId="7BAEF4B4" w14:textId="77777777" w:rsidR="00D1467F" w:rsidRPr="00F4373D" w:rsidRDefault="00D1467F" w:rsidP="00D1467F">
            <w:pPr>
              <w:spacing w:line="240" w:lineRule="exact"/>
              <w:ind w:right="-72"/>
              <w:jc w:val="right"/>
              <w:rPr>
                <w:rFonts w:ascii="Times New Roman" w:eastAsia="Browallia New" w:hAnsi="Times New Roman" w:cs="Times New Roman"/>
                <w:bCs/>
                <w:sz w:val="20"/>
                <w:szCs w:val="20"/>
              </w:rPr>
            </w:pPr>
          </w:p>
        </w:tc>
      </w:tr>
      <w:tr w:rsidR="00F4373D" w:rsidRPr="00F4373D" w14:paraId="58F5AE74" w14:textId="77777777" w:rsidTr="005B75FC">
        <w:tc>
          <w:tcPr>
            <w:tcW w:w="3510" w:type="dxa"/>
            <w:tcBorders>
              <w:top w:val="nil"/>
              <w:left w:val="nil"/>
              <w:bottom w:val="nil"/>
              <w:right w:val="nil"/>
            </w:tcBorders>
            <w:vAlign w:val="bottom"/>
          </w:tcPr>
          <w:p w14:paraId="39F863C7" w14:textId="77777777" w:rsidR="00483FFC" w:rsidRPr="00F4373D" w:rsidRDefault="00483FFC" w:rsidP="00483FFC">
            <w:pPr>
              <w:spacing w:line="240" w:lineRule="exact"/>
              <w:ind w:left="431" w:hanging="249"/>
              <w:rPr>
                <w:rFonts w:ascii="Times New Roman" w:eastAsia="Browallia New" w:hAnsi="Times New Roman" w:cs="Times New Roman"/>
                <w:sz w:val="20"/>
                <w:szCs w:val="20"/>
              </w:rPr>
            </w:pPr>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091896A0" w14:textId="13D6919C" w:rsidR="00483FFC" w:rsidRPr="00F4373D" w:rsidRDefault="00483FFC" w:rsidP="00483FFC">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0F572DA1" w14:textId="77777777" w:rsidR="00483FFC" w:rsidRPr="00F4373D" w:rsidRDefault="00483FFC" w:rsidP="00483FFC">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tcPr>
          <w:p w14:paraId="1E7E2121" w14:textId="796A2C4A" w:rsidR="00483FFC" w:rsidRPr="00F4373D" w:rsidRDefault="00483FFC" w:rsidP="00483FFC">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67C9A5D5" w14:textId="77777777" w:rsidR="00483FFC" w:rsidRPr="00F4373D" w:rsidRDefault="00483FFC"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3DEBDB15" w14:textId="026C6BCE"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2,366,114</w:t>
            </w:r>
          </w:p>
        </w:tc>
        <w:tc>
          <w:tcPr>
            <w:tcW w:w="108" w:type="dxa"/>
            <w:tcBorders>
              <w:top w:val="nil"/>
              <w:left w:val="nil"/>
              <w:bottom w:val="nil"/>
              <w:right w:val="nil"/>
            </w:tcBorders>
          </w:tcPr>
          <w:p w14:paraId="1C409464" w14:textId="77777777" w:rsidR="00483FFC" w:rsidRPr="00F4373D" w:rsidRDefault="00483FFC"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7489790C" w14:textId="124976C6"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2,478,617</w:t>
            </w:r>
          </w:p>
        </w:tc>
      </w:tr>
      <w:tr w:rsidR="00F4373D" w:rsidRPr="00F4373D" w14:paraId="76F44C1D" w14:textId="77777777" w:rsidTr="005B75FC">
        <w:tc>
          <w:tcPr>
            <w:tcW w:w="3510" w:type="dxa"/>
            <w:tcBorders>
              <w:top w:val="nil"/>
              <w:left w:val="nil"/>
              <w:bottom w:val="nil"/>
              <w:right w:val="nil"/>
            </w:tcBorders>
            <w:vAlign w:val="bottom"/>
          </w:tcPr>
          <w:p w14:paraId="643283F6" w14:textId="77777777" w:rsidR="00483FFC" w:rsidRPr="00F4373D" w:rsidRDefault="00483FFC" w:rsidP="00483FFC">
            <w:pPr>
              <w:spacing w:line="240" w:lineRule="exact"/>
              <w:ind w:left="431" w:hanging="249"/>
              <w:rPr>
                <w:rFonts w:ascii="Times New Roman" w:eastAsia="Browallia New" w:hAnsi="Times New Roman" w:cstheme="minorBidi"/>
                <w:sz w:val="20"/>
                <w:szCs w:val="20"/>
              </w:rPr>
            </w:pPr>
            <w:r w:rsidRPr="00F4373D">
              <w:rPr>
                <w:rFonts w:ascii="Times New Roman" w:hAnsi="Times New Roman" w:cs="Times New Roman"/>
                <w:sz w:val="20"/>
                <w:szCs w:val="20"/>
              </w:rPr>
              <w:t xml:space="preserve">   </w:t>
            </w:r>
            <w:r w:rsidRPr="00F4373D">
              <w:rPr>
                <w:rFonts w:ascii="Times New Roman" w:hAnsi="Times New Roman" w:cstheme="minorBidi"/>
                <w:sz w:val="20"/>
                <w:szCs w:val="20"/>
              </w:rPr>
              <w:t>Major shareholder</w:t>
            </w:r>
          </w:p>
        </w:tc>
        <w:tc>
          <w:tcPr>
            <w:tcW w:w="1260" w:type="dxa"/>
            <w:tcBorders>
              <w:top w:val="nil"/>
              <w:left w:val="nil"/>
              <w:bottom w:val="single" w:sz="4" w:space="0" w:color="000000"/>
              <w:right w:val="nil"/>
            </w:tcBorders>
          </w:tcPr>
          <w:p w14:paraId="00FD5CD2" w14:textId="12E2D3F1" w:rsidR="00483FFC" w:rsidRPr="00F4373D" w:rsidRDefault="00483FFC" w:rsidP="00483FFC">
            <w:pPr>
              <w:tabs>
                <w:tab w:val="decimal" w:pos="108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35,000</w:t>
            </w:r>
          </w:p>
        </w:tc>
        <w:tc>
          <w:tcPr>
            <w:tcW w:w="90" w:type="dxa"/>
            <w:tcBorders>
              <w:top w:val="nil"/>
              <w:left w:val="nil"/>
              <w:bottom w:val="nil"/>
              <w:right w:val="nil"/>
            </w:tcBorders>
          </w:tcPr>
          <w:p w14:paraId="12DE9FB6" w14:textId="77777777" w:rsidR="00483FFC" w:rsidRPr="00F4373D" w:rsidRDefault="00483FFC" w:rsidP="00483FF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single" w:sz="4" w:space="0" w:color="000000"/>
              <w:right w:val="nil"/>
            </w:tcBorders>
          </w:tcPr>
          <w:p w14:paraId="01A1BE2C" w14:textId="68ADEAB0"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31,000</w:t>
            </w:r>
          </w:p>
        </w:tc>
        <w:tc>
          <w:tcPr>
            <w:tcW w:w="90" w:type="dxa"/>
            <w:tcBorders>
              <w:top w:val="nil"/>
              <w:left w:val="nil"/>
              <w:bottom w:val="nil"/>
              <w:right w:val="nil"/>
            </w:tcBorders>
          </w:tcPr>
          <w:p w14:paraId="35094DAD" w14:textId="77777777" w:rsidR="00483FFC" w:rsidRPr="00F4373D" w:rsidRDefault="00483FFC" w:rsidP="00483FF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single" w:sz="4" w:space="0" w:color="000000"/>
              <w:right w:val="nil"/>
            </w:tcBorders>
          </w:tcPr>
          <w:p w14:paraId="40F5C412" w14:textId="104D9AD5"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35,100</w:t>
            </w:r>
          </w:p>
        </w:tc>
        <w:tc>
          <w:tcPr>
            <w:tcW w:w="108" w:type="dxa"/>
            <w:tcBorders>
              <w:top w:val="nil"/>
              <w:left w:val="nil"/>
              <w:bottom w:val="nil"/>
              <w:right w:val="nil"/>
            </w:tcBorders>
          </w:tcPr>
          <w:p w14:paraId="2F6FC88C" w14:textId="77777777" w:rsidR="00483FFC" w:rsidRPr="00F4373D" w:rsidRDefault="00483FFC" w:rsidP="00483FFC">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single" w:sz="4" w:space="0" w:color="000000"/>
              <w:right w:val="nil"/>
            </w:tcBorders>
            <w:vAlign w:val="bottom"/>
          </w:tcPr>
          <w:p w14:paraId="6E6D6CD0" w14:textId="7AC129D6"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31,000</w:t>
            </w:r>
          </w:p>
        </w:tc>
      </w:tr>
      <w:tr w:rsidR="00F4373D" w:rsidRPr="00F4373D" w14:paraId="0D6F6471" w14:textId="77777777" w:rsidTr="005B75FC">
        <w:tc>
          <w:tcPr>
            <w:tcW w:w="3510" w:type="dxa"/>
            <w:tcBorders>
              <w:top w:val="nil"/>
              <w:left w:val="nil"/>
              <w:bottom w:val="nil"/>
              <w:right w:val="nil"/>
            </w:tcBorders>
            <w:vAlign w:val="bottom"/>
          </w:tcPr>
          <w:p w14:paraId="1518EBC0" w14:textId="77777777" w:rsidR="00483FFC" w:rsidRPr="00F4373D" w:rsidRDefault="00483FFC" w:rsidP="00483FFC">
            <w:pPr>
              <w:spacing w:line="240" w:lineRule="exact"/>
              <w:ind w:left="431" w:hanging="249"/>
              <w:rPr>
                <w:rFonts w:ascii="Times New Roman" w:eastAsia="Browallia New" w:hAnsi="Times New Roman" w:cs="Times New Roman"/>
                <w:b/>
                <w:sz w:val="20"/>
                <w:szCs w:val="20"/>
              </w:rPr>
            </w:pPr>
          </w:p>
        </w:tc>
        <w:tc>
          <w:tcPr>
            <w:tcW w:w="1260" w:type="dxa"/>
            <w:tcBorders>
              <w:top w:val="single" w:sz="4" w:space="0" w:color="000000"/>
              <w:left w:val="nil"/>
              <w:bottom w:val="single" w:sz="4" w:space="0" w:color="000000"/>
              <w:right w:val="nil"/>
            </w:tcBorders>
          </w:tcPr>
          <w:p w14:paraId="7818D7EC" w14:textId="7C37DB72" w:rsidR="00483FFC" w:rsidRPr="00F4373D" w:rsidRDefault="00483FFC" w:rsidP="00483FFC">
            <w:pPr>
              <w:tabs>
                <w:tab w:val="decimal" w:pos="108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35,000</w:t>
            </w:r>
          </w:p>
        </w:tc>
        <w:tc>
          <w:tcPr>
            <w:tcW w:w="90" w:type="dxa"/>
            <w:tcBorders>
              <w:top w:val="nil"/>
              <w:left w:val="nil"/>
              <w:bottom w:val="nil"/>
              <w:right w:val="nil"/>
            </w:tcBorders>
          </w:tcPr>
          <w:p w14:paraId="6C207B42" w14:textId="77777777" w:rsidR="00483FFC" w:rsidRPr="00F4373D" w:rsidRDefault="00483FFC" w:rsidP="00483FFC">
            <w:pPr>
              <w:tabs>
                <w:tab w:val="left" w:pos="1262"/>
              </w:tabs>
              <w:spacing w:line="240" w:lineRule="exact"/>
              <w:ind w:right="-72"/>
              <w:jc w:val="right"/>
              <w:rPr>
                <w:rFonts w:ascii="Times New Roman" w:eastAsia="Browallia New" w:hAnsi="Times New Roman" w:cs="Times New Roman"/>
                <w:sz w:val="20"/>
                <w:szCs w:val="20"/>
              </w:rPr>
            </w:pPr>
          </w:p>
        </w:tc>
        <w:tc>
          <w:tcPr>
            <w:tcW w:w="1260" w:type="dxa"/>
            <w:tcBorders>
              <w:top w:val="single" w:sz="4" w:space="0" w:color="000000"/>
              <w:left w:val="nil"/>
              <w:bottom w:val="single" w:sz="4" w:space="0" w:color="000000"/>
              <w:right w:val="nil"/>
            </w:tcBorders>
          </w:tcPr>
          <w:p w14:paraId="35257D00" w14:textId="3E077F0B"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31,000</w:t>
            </w:r>
          </w:p>
        </w:tc>
        <w:tc>
          <w:tcPr>
            <w:tcW w:w="90" w:type="dxa"/>
            <w:tcBorders>
              <w:top w:val="nil"/>
              <w:left w:val="nil"/>
              <w:bottom w:val="nil"/>
              <w:right w:val="nil"/>
            </w:tcBorders>
          </w:tcPr>
          <w:p w14:paraId="7A3943BC" w14:textId="77777777" w:rsidR="00483FFC" w:rsidRPr="00F4373D" w:rsidRDefault="00483FFC" w:rsidP="00483FF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single" w:sz="4" w:space="0" w:color="000000"/>
              <w:left w:val="nil"/>
              <w:bottom w:val="single" w:sz="4" w:space="0" w:color="000000"/>
              <w:right w:val="nil"/>
            </w:tcBorders>
          </w:tcPr>
          <w:p w14:paraId="01E8823B" w14:textId="51CF502B"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2,401,214</w:t>
            </w:r>
          </w:p>
        </w:tc>
        <w:tc>
          <w:tcPr>
            <w:tcW w:w="108" w:type="dxa"/>
            <w:tcBorders>
              <w:top w:val="nil"/>
              <w:left w:val="nil"/>
              <w:bottom w:val="nil"/>
              <w:right w:val="nil"/>
            </w:tcBorders>
          </w:tcPr>
          <w:p w14:paraId="4FD8B985" w14:textId="77777777" w:rsidR="00483FFC" w:rsidRPr="00F4373D" w:rsidRDefault="00483FFC" w:rsidP="00483FFC">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single" w:sz="4" w:space="0" w:color="000000"/>
              <w:left w:val="nil"/>
              <w:bottom w:val="single" w:sz="4" w:space="0" w:color="000000"/>
              <w:right w:val="nil"/>
            </w:tcBorders>
            <w:vAlign w:val="bottom"/>
          </w:tcPr>
          <w:p w14:paraId="485203FA" w14:textId="11C5F661"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2,509,617</w:t>
            </w:r>
          </w:p>
        </w:tc>
      </w:tr>
    </w:tbl>
    <w:p w14:paraId="09A2454F" w14:textId="07C8005B" w:rsidR="00961931" w:rsidRDefault="00961931">
      <w:pPr>
        <w:rPr>
          <w:cs/>
        </w:rPr>
      </w:pPr>
    </w:p>
    <w:p w14:paraId="1EC260BA" w14:textId="77777777" w:rsidR="00961931" w:rsidRDefault="00961931">
      <w:pPr>
        <w:rPr>
          <w:cs/>
        </w:rPr>
      </w:pPr>
      <w:r>
        <w:rPr>
          <w:cs/>
        </w:rPr>
        <w:br w:type="page"/>
      </w:r>
    </w:p>
    <w:p w14:paraId="75779625" w14:textId="77777777" w:rsidR="00961931" w:rsidRPr="00961931" w:rsidRDefault="00961931">
      <w:pPr>
        <w:rPr>
          <w:sz w:val="2"/>
          <w:szCs w:val="2"/>
        </w:rPr>
      </w:pPr>
    </w:p>
    <w:tbl>
      <w:tblPr>
        <w:tblW w:w="873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170"/>
        <w:gridCol w:w="90"/>
        <w:gridCol w:w="18"/>
        <w:gridCol w:w="1242"/>
      </w:tblGrid>
      <w:tr w:rsidR="00961931" w:rsidRPr="00F4373D" w14:paraId="7E22F82C" w14:textId="77777777" w:rsidTr="00247030">
        <w:trPr>
          <w:tblHeader/>
        </w:trPr>
        <w:tc>
          <w:tcPr>
            <w:tcW w:w="3510" w:type="dxa"/>
            <w:tcBorders>
              <w:top w:val="nil"/>
              <w:left w:val="nil"/>
              <w:bottom w:val="nil"/>
              <w:right w:val="nil"/>
            </w:tcBorders>
          </w:tcPr>
          <w:p w14:paraId="697BC3D2" w14:textId="77777777" w:rsidR="00961931" w:rsidRPr="00F4373D" w:rsidRDefault="00961931" w:rsidP="00247030">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4C143784" w14:textId="77777777" w:rsidR="00961931" w:rsidRPr="00F4373D" w:rsidRDefault="00961931" w:rsidP="00247030">
            <w:pPr>
              <w:spacing w:line="240" w:lineRule="exact"/>
              <w:ind w:right="-72"/>
              <w:jc w:val="center"/>
              <w:rPr>
                <w:rFonts w:ascii="Times New Roman" w:hAnsi="Times New Roman" w:cs="Times New Roman"/>
                <w:b/>
                <w:bCs/>
                <w:sz w:val="18"/>
                <w:szCs w:val="18"/>
              </w:rPr>
            </w:pPr>
          </w:p>
        </w:tc>
        <w:tc>
          <w:tcPr>
            <w:tcW w:w="90" w:type="dxa"/>
            <w:tcBorders>
              <w:top w:val="nil"/>
              <w:left w:val="nil"/>
              <w:bottom w:val="nil"/>
              <w:right w:val="nil"/>
            </w:tcBorders>
          </w:tcPr>
          <w:p w14:paraId="3EA28FD4" w14:textId="77777777" w:rsidR="00961931" w:rsidRPr="00F4373D" w:rsidRDefault="00961931" w:rsidP="00247030">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7D749FCA" w14:textId="77777777" w:rsidR="00961931" w:rsidRPr="00F4373D" w:rsidRDefault="00961931" w:rsidP="00247030">
            <w:pPr>
              <w:spacing w:line="240" w:lineRule="exact"/>
              <w:ind w:right="90"/>
              <w:jc w:val="right"/>
              <w:rPr>
                <w:rFonts w:ascii="Times New Roman" w:hAnsi="Times New Roman" w:cs="Times New Roman"/>
                <w:b/>
                <w:bCs/>
                <w:sz w:val="18"/>
                <w:szCs w:val="18"/>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c>
      </w:tr>
      <w:tr w:rsidR="00961931" w:rsidRPr="00F4373D" w14:paraId="53B9EA59" w14:textId="77777777" w:rsidTr="00247030">
        <w:trPr>
          <w:tblHeader/>
        </w:trPr>
        <w:tc>
          <w:tcPr>
            <w:tcW w:w="3510" w:type="dxa"/>
            <w:tcBorders>
              <w:top w:val="nil"/>
              <w:left w:val="nil"/>
              <w:bottom w:val="nil"/>
              <w:right w:val="nil"/>
            </w:tcBorders>
          </w:tcPr>
          <w:p w14:paraId="1E97B07D" w14:textId="77777777" w:rsidR="00961931" w:rsidRPr="00F4373D" w:rsidRDefault="00961931" w:rsidP="00247030">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3C5A72AB" w14:textId="77777777" w:rsidR="00961931" w:rsidRPr="00F4373D" w:rsidRDefault="00961931" w:rsidP="00247030">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74EDD9FE" w14:textId="77777777" w:rsidR="00961931" w:rsidRPr="00F4373D" w:rsidRDefault="00961931" w:rsidP="00247030">
            <w:pPr>
              <w:spacing w:line="240" w:lineRule="exact"/>
              <w:ind w:right="-72"/>
              <w:jc w:val="center"/>
              <w:rPr>
                <w:rFonts w:ascii="Times New Roman" w:eastAsia="Browallia New"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c>
          <w:tcPr>
            <w:tcW w:w="90" w:type="dxa"/>
            <w:tcBorders>
              <w:top w:val="nil"/>
              <w:left w:val="nil"/>
              <w:bottom w:val="nil"/>
              <w:right w:val="nil"/>
            </w:tcBorders>
          </w:tcPr>
          <w:p w14:paraId="63D0D73D" w14:textId="77777777" w:rsidR="00961931" w:rsidRPr="00F4373D" w:rsidRDefault="00961931" w:rsidP="00247030">
            <w:pPr>
              <w:spacing w:line="240" w:lineRule="exact"/>
              <w:ind w:right="-72"/>
              <w:jc w:val="center"/>
              <w:rPr>
                <w:rFonts w:ascii="Times New Roman" w:hAnsi="Times New Roman" w:cs="Times New Roman"/>
                <w:b/>
                <w:bCs/>
                <w:sz w:val="20"/>
                <w:szCs w:val="20"/>
              </w:rPr>
            </w:pPr>
          </w:p>
        </w:tc>
        <w:tc>
          <w:tcPr>
            <w:tcW w:w="2520" w:type="dxa"/>
            <w:gridSpan w:val="4"/>
            <w:tcBorders>
              <w:top w:val="nil"/>
              <w:left w:val="nil"/>
              <w:bottom w:val="nil"/>
              <w:right w:val="nil"/>
            </w:tcBorders>
          </w:tcPr>
          <w:p w14:paraId="5DDE23A3" w14:textId="77777777" w:rsidR="00961931" w:rsidRPr="00F4373D" w:rsidRDefault="00961931" w:rsidP="00247030">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2E0A144F" w14:textId="77777777" w:rsidR="00961931" w:rsidRPr="00F4373D" w:rsidRDefault="00961931" w:rsidP="00247030">
            <w:pPr>
              <w:spacing w:line="240" w:lineRule="exact"/>
              <w:ind w:right="-72"/>
              <w:jc w:val="center"/>
              <w:rPr>
                <w:rFonts w:ascii="Times New Roman" w:eastAsia="Browallia New"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r>
      <w:tr w:rsidR="00961931" w:rsidRPr="00F4373D" w14:paraId="0FC60B68" w14:textId="77777777" w:rsidTr="00247030">
        <w:trPr>
          <w:tblHeader/>
        </w:trPr>
        <w:tc>
          <w:tcPr>
            <w:tcW w:w="3510" w:type="dxa"/>
            <w:tcBorders>
              <w:top w:val="nil"/>
              <w:left w:val="nil"/>
              <w:bottom w:val="nil"/>
              <w:right w:val="nil"/>
            </w:tcBorders>
          </w:tcPr>
          <w:p w14:paraId="1E603565" w14:textId="77777777" w:rsidR="00961931" w:rsidRPr="00F4373D" w:rsidRDefault="00961931" w:rsidP="00247030">
            <w:pPr>
              <w:spacing w:line="240" w:lineRule="exact"/>
              <w:ind w:left="431"/>
              <w:rPr>
                <w:rFonts w:ascii="Times New Roman" w:eastAsia="Browallia New" w:hAnsi="Times New Roman" w:cs="Times New Roman"/>
                <w:sz w:val="20"/>
                <w:szCs w:val="20"/>
              </w:rPr>
            </w:pPr>
          </w:p>
        </w:tc>
        <w:tc>
          <w:tcPr>
            <w:tcW w:w="1260" w:type="dxa"/>
            <w:tcBorders>
              <w:top w:val="nil"/>
              <w:left w:val="nil"/>
              <w:bottom w:val="nil"/>
              <w:right w:val="nil"/>
            </w:tcBorders>
          </w:tcPr>
          <w:p w14:paraId="6BED2E18" w14:textId="77777777" w:rsidR="00961931" w:rsidRPr="00F4373D" w:rsidRDefault="00961931" w:rsidP="00247030">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050E36B9" w14:textId="77777777" w:rsidR="00961931" w:rsidRPr="00F4373D" w:rsidRDefault="00961931" w:rsidP="00247030">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0D560F2F" w14:textId="77777777" w:rsidR="00961931" w:rsidRPr="00F4373D" w:rsidRDefault="00961931" w:rsidP="00247030">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c>
          <w:tcPr>
            <w:tcW w:w="90" w:type="dxa"/>
            <w:tcBorders>
              <w:top w:val="nil"/>
              <w:left w:val="nil"/>
              <w:bottom w:val="nil"/>
              <w:right w:val="nil"/>
            </w:tcBorders>
          </w:tcPr>
          <w:p w14:paraId="3991257D" w14:textId="77777777" w:rsidR="00961931" w:rsidRPr="00F4373D" w:rsidRDefault="00961931" w:rsidP="00247030">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1057F4B8" w14:textId="77777777" w:rsidR="00961931" w:rsidRPr="00F4373D" w:rsidRDefault="00961931" w:rsidP="00247030">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108" w:type="dxa"/>
            <w:gridSpan w:val="2"/>
            <w:tcBorders>
              <w:top w:val="nil"/>
              <w:left w:val="nil"/>
              <w:bottom w:val="nil"/>
              <w:right w:val="nil"/>
            </w:tcBorders>
          </w:tcPr>
          <w:p w14:paraId="1953F530" w14:textId="77777777" w:rsidR="00961931" w:rsidRPr="00F4373D" w:rsidRDefault="00961931" w:rsidP="00247030">
            <w:pPr>
              <w:spacing w:line="240" w:lineRule="exact"/>
              <w:ind w:right="-72"/>
              <w:jc w:val="center"/>
              <w:rPr>
                <w:rFonts w:ascii="Times New Roman" w:hAnsi="Times New Roman" w:cs="Times New Roman"/>
                <w:b/>
                <w:bCs/>
                <w:sz w:val="20"/>
                <w:szCs w:val="20"/>
                <w:cs/>
              </w:rPr>
            </w:pPr>
          </w:p>
        </w:tc>
        <w:tc>
          <w:tcPr>
            <w:tcW w:w="1242" w:type="dxa"/>
            <w:tcBorders>
              <w:top w:val="nil"/>
              <w:left w:val="nil"/>
              <w:bottom w:val="nil"/>
              <w:right w:val="nil"/>
            </w:tcBorders>
          </w:tcPr>
          <w:p w14:paraId="44F1EAB5" w14:textId="77777777" w:rsidR="00961931" w:rsidRPr="00F4373D" w:rsidRDefault="00961931" w:rsidP="00247030">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r>
      <w:tr w:rsidR="00F4373D" w:rsidRPr="00F4373D" w14:paraId="29C776CE" w14:textId="77777777" w:rsidTr="00F460F5">
        <w:tc>
          <w:tcPr>
            <w:tcW w:w="3510" w:type="dxa"/>
            <w:tcBorders>
              <w:top w:val="nil"/>
              <w:left w:val="nil"/>
              <w:bottom w:val="nil"/>
              <w:right w:val="nil"/>
            </w:tcBorders>
            <w:vAlign w:val="bottom"/>
          </w:tcPr>
          <w:p w14:paraId="1B3C0CD1" w14:textId="40F6FD7C" w:rsidR="00D1467F" w:rsidRPr="00F4373D" w:rsidRDefault="00D1467F" w:rsidP="00D1467F">
            <w:pPr>
              <w:spacing w:line="240" w:lineRule="exact"/>
              <w:ind w:left="431" w:right="-93" w:hanging="429"/>
              <w:rPr>
                <w:rFonts w:ascii="Times New Roman" w:hAnsi="Times New Roman" w:cs="Times New Roman"/>
                <w:b/>
                <w:sz w:val="20"/>
                <w:szCs w:val="20"/>
              </w:rPr>
            </w:pPr>
            <w:r w:rsidRPr="00F4373D">
              <w:rPr>
                <w:rFonts w:ascii="Times New Roman" w:hAnsi="Times New Roman" w:cs="Times New Roman"/>
                <w:b/>
                <w:sz w:val="20"/>
                <w:szCs w:val="20"/>
              </w:rPr>
              <w:t>Other income</w:t>
            </w:r>
          </w:p>
        </w:tc>
        <w:tc>
          <w:tcPr>
            <w:tcW w:w="1260" w:type="dxa"/>
            <w:tcBorders>
              <w:top w:val="nil"/>
              <w:left w:val="nil"/>
              <w:bottom w:val="nil"/>
              <w:right w:val="nil"/>
            </w:tcBorders>
            <w:vAlign w:val="bottom"/>
          </w:tcPr>
          <w:p w14:paraId="69C45B7B" w14:textId="77777777" w:rsidR="00D1467F" w:rsidRPr="00F4373D" w:rsidRDefault="00D1467F" w:rsidP="00D1467F">
            <w:pPr>
              <w:tabs>
                <w:tab w:val="decimal" w:pos="108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CF6684F" w14:textId="77777777" w:rsidR="00D1467F" w:rsidRPr="00F4373D" w:rsidRDefault="00D1467F" w:rsidP="00D1467F">
            <w:pPr>
              <w:tabs>
                <w:tab w:val="left" w:pos="1262"/>
              </w:tabs>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040C6463" w14:textId="77777777" w:rsidR="00D1467F" w:rsidRPr="00F4373D" w:rsidRDefault="00D1467F" w:rsidP="00D1467F">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A73DA97" w14:textId="77777777" w:rsidR="00D1467F" w:rsidRPr="00F4373D" w:rsidRDefault="00D1467F" w:rsidP="00D1467F">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7995CEA2" w14:textId="77777777" w:rsidR="00D1467F" w:rsidRPr="00F4373D" w:rsidRDefault="00D1467F" w:rsidP="00D1467F">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03251FC1" w14:textId="77777777" w:rsidR="00D1467F" w:rsidRPr="00F4373D" w:rsidRDefault="00D1467F" w:rsidP="00D1467F">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423FEF2D" w14:textId="77777777" w:rsidR="00D1467F" w:rsidRPr="00F4373D" w:rsidRDefault="00D1467F" w:rsidP="00D1467F">
            <w:pPr>
              <w:tabs>
                <w:tab w:val="decimal" w:pos="1081"/>
              </w:tabs>
              <w:spacing w:line="240" w:lineRule="exact"/>
              <w:ind w:right="-72"/>
              <w:rPr>
                <w:rFonts w:ascii="Times New Roman" w:eastAsia="Browallia New" w:hAnsi="Times New Roman" w:cs="Times New Roman"/>
                <w:sz w:val="20"/>
                <w:szCs w:val="20"/>
              </w:rPr>
            </w:pPr>
          </w:p>
        </w:tc>
      </w:tr>
      <w:tr w:rsidR="00F4373D" w:rsidRPr="00F4373D" w14:paraId="4A37D6BD" w14:textId="77777777" w:rsidTr="00F00E8D">
        <w:tc>
          <w:tcPr>
            <w:tcW w:w="3510" w:type="dxa"/>
            <w:tcBorders>
              <w:top w:val="nil"/>
              <w:left w:val="nil"/>
              <w:bottom w:val="nil"/>
              <w:right w:val="nil"/>
            </w:tcBorders>
            <w:vAlign w:val="bottom"/>
          </w:tcPr>
          <w:p w14:paraId="67710EBF" w14:textId="685B4FC5" w:rsidR="00D1467F" w:rsidRPr="00F4373D" w:rsidRDefault="00D1467F" w:rsidP="00D1467F">
            <w:pPr>
              <w:spacing w:line="240" w:lineRule="exact"/>
              <w:ind w:left="431" w:hanging="249"/>
              <w:rPr>
                <w:rFonts w:ascii="Times New Roman" w:eastAsia="Browallia New" w:hAnsi="Times New Roman" w:cs="Times New Roman"/>
                <w:b/>
                <w:bCs/>
                <w:sz w:val="20"/>
                <w:szCs w:val="20"/>
              </w:rPr>
            </w:pPr>
            <w:r w:rsidRPr="00F4373D">
              <w:rPr>
                <w:rFonts w:ascii="Times New Roman" w:hAnsi="Times New Roman" w:cs="Times New Roman"/>
                <w:b/>
                <w:sz w:val="20"/>
                <w:szCs w:val="20"/>
              </w:rPr>
              <w:t>Management fee income</w:t>
            </w:r>
            <w:r w:rsidR="000C071E" w:rsidRPr="00F4373D">
              <w:rPr>
                <w:rFonts w:ascii="Times New Roman" w:hAnsi="Times New Roman" w:cs="Times New Roman"/>
                <w:b/>
                <w:sz w:val="20"/>
                <w:szCs w:val="20"/>
              </w:rPr>
              <w:t xml:space="preserve"> </w:t>
            </w:r>
            <w:r w:rsidR="000C071E" w:rsidRPr="00F4373D">
              <w:rPr>
                <w:rFonts w:ascii="Times New Roman" w:hAnsi="Times New Roman" w:cs="Times New Roman"/>
                <w:bCs/>
                <w:sz w:val="20"/>
                <w:szCs w:val="20"/>
              </w:rPr>
              <w:t>(see Note 25)</w:t>
            </w:r>
          </w:p>
        </w:tc>
        <w:tc>
          <w:tcPr>
            <w:tcW w:w="1260" w:type="dxa"/>
            <w:tcBorders>
              <w:top w:val="nil"/>
              <w:left w:val="nil"/>
              <w:bottom w:val="nil"/>
              <w:right w:val="nil"/>
            </w:tcBorders>
            <w:vAlign w:val="bottom"/>
          </w:tcPr>
          <w:p w14:paraId="774FA8C6" w14:textId="77777777" w:rsidR="00D1467F" w:rsidRPr="00F4373D" w:rsidRDefault="00D1467F" w:rsidP="00D1467F">
            <w:pPr>
              <w:tabs>
                <w:tab w:val="decimal" w:pos="990"/>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460AA9A4" w14:textId="77777777" w:rsidR="00D1467F" w:rsidRPr="00F4373D" w:rsidRDefault="00D1467F" w:rsidP="00D1467F">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21AE035" w14:textId="77777777" w:rsidR="00D1467F" w:rsidRPr="00F4373D" w:rsidRDefault="00D1467F" w:rsidP="00D1467F">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C180CBE" w14:textId="77777777" w:rsidR="00D1467F" w:rsidRPr="00F4373D" w:rsidRDefault="00D1467F" w:rsidP="00D1467F">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41ADDDC5" w14:textId="77777777" w:rsidR="00D1467F" w:rsidRPr="00F4373D" w:rsidRDefault="00D1467F" w:rsidP="00D1467F">
            <w:pPr>
              <w:tabs>
                <w:tab w:val="decimal" w:pos="990"/>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46219513" w14:textId="77777777" w:rsidR="00D1467F" w:rsidRPr="00F4373D" w:rsidRDefault="00D1467F" w:rsidP="00D1467F">
            <w:pPr>
              <w:tabs>
                <w:tab w:val="decimal" w:pos="990"/>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1160D0D3" w14:textId="77777777" w:rsidR="00D1467F" w:rsidRPr="00F4373D" w:rsidRDefault="00D1467F" w:rsidP="00D1467F">
            <w:pPr>
              <w:tabs>
                <w:tab w:val="decimal" w:pos="1081"/>
              </w:tabs>
              <w:spacing w:line="240" w:lineRule="exact"/>
              <w:ind w:right="-72"/>
              <w:rPr>
                <w:rFonts w:ascii="Times New Roman" w:eastAsia="Browallia New" w:hAnsi="Times New Roman" w:cs="Times New Roman"/>
                <w:sz w:val="20"/>
                <w:szCs w:val="20"/>
              </w:rPr>
            </w:pPr>
          </w:p>
        </w:tc>
      </w:tr>
      <w:tr w:rsidR="00F4373D" w:rsidRPr="00F4373D" w14:paraId="7854EE99" w14:textId="77777777" w:rsidTr="0080495F">
        <w:tc>
          <w:tcPr>
            <w:tcW w:w="3510" w:type="dxa"/>
            <w:tcBorders>
              <w:top w:val="nil"/>
              <w:left w:val="nil"/>
              <w:bottom w:val="nil"/>
              <w:right w:val="nil"/>
            </w:tcBorders>
            <w:vAlign w:val="bottom"/>
          </w:tcPr>
          <w:p w14:paraId="5B35F151" w14:textId="77777777" w:rsidR="00483FFC" w:rsidRPr="00F4373D" w:rsidRDefault="00483FFC" w:rsidP="00483FFC">
            <w:pPr>
              <w:spacing w:line="240" w:lineRule="exact"/>
              <w:ind w:left="431" w:hanging="249"/>
              <w:rPr>
                <w:rFonts w:ascii="Times New Roman" w:eastAsia="Browallia New" w:hAnsi="Times New Roman" w:cs="Times New Roman"/>
                <w:sz w:val="20"/>
                <w:szCs w:val="20"/>
                <w:cs/>
              </w:rPr>
            </w:pPr>
            <w:bookmarkStart w:id="10" w:name="_Hlk165538102"/>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3F779667" w14:textId="006D2BFB" w:rsidR="00483FFC" w:rsidRPr="00F4373D" w:rsidRDefault="00483FFC" w:rsidP="00483FFC">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69D1CF6C" w14:textId="77777777" w:rsidR="00483FFC" w:rsidRPr="00F4373D" w:rsidRDefault="00483FFC" w:rsidP="00483FF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310F528E" w14:textId="07E27E8E" w:rsidR="00483FFC" w:rsidRPr="00F4373D" w:rsidRDefault="00483FFC" w:rsidP="00483FFC">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33DECFC7" w14:textId="77777777" w:rsidR="00483FFC" w:rsidRPr="00F4373D" w:rsidRDefault="00483FFC"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05D5D5FF" w14:textId="040425EB"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8,062,370</w:t>
            </w:r>
          </w:p>
        </w:tc>
        <w:tc>
          <w:tcPr>
            <w:tcW w:w="108" w:type="dxa"/>
            <w:gridSpan w:val="2"/>
            <w:tcBorders>
              <w:top w:val="nil"/>
              <w:left w:val="nil"/>
              <w:bottom w:val="nil"/>
              <w:right w:val="nil"/>
            </w:tcBorders>
          </w:tcPr>
          <w:p w14:paraId="777F3CCC" w14:textId="77777777" w:rsidR="00483FFC" w:rsidRPr="00F4373D" w:rsidRDefault="00483FFC"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tcPr>
          <w:p w14:paraId="674C61E8" w14:textId="171DB4C7"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13,199,138</w:t>
            </w:r>
          </w:p>
        </w:tc>
      </w:tr>
      <w:tr w:rsidR="00F4373D" w:rsidRPr="00F4373D" w14:paraId="79F8D09F" w14:textId="77777777" w:rsidTr="00F00E8D">
        <w:tc>
          <w:tcPr>
            <w:tcW w:w="3510" w:type="dxa"/>
            <w:tcBorders>
              <w:top w:val="nil"/>
              <w:left w:val="nil"/>
              <w:bottom w:val="nil"/>
              <w:right w:val="nil"/>
            </w:tcBorders>
            <w:vAlign w:val="bottom"/>
          </w:tcPr>
          <w:p w14:paraId="6D52644E" w14:textId="77777777" w:rsidR="00483FFC" w:rsidRPr="00F4373D" w:rsidRDefault="00483FFC" w:rsidP="00483FFC">
            <w:pPr>
              <w:spacing w:line="240" w:lineRule="exact"/>
              <w:ind w:left="431" w:hanging="249"/>
              <w:rPr>
                <w:rFonts w:ascii="Times New Roman" w:hAnsi="Times New Roman" w:cs="Times New Roman"/>
                <w:sz w:val="20"/>
                <w:szCs w:val="20"/>
                <w:cs/>
              </w:rPr>
            </w:pPr>
          </w:p>
        </w:tc>
        <w:tc>
          <w:tcPr>
            <w:tcW w:w="1260" w:type="dxa"/>
            <w:tcBorders>
              <w:top w:val="nil"/>
              <w:left w:val="nil"/>
              <w:bottom w:val="nil"/>
              <w:right w:val="nil"/>
            </w:tcBorders>
            <w:vAlign w:val="bottom"/>
          </w:tcPr>
          <w:p w14:paraId="0CDF06F0" w14:textId="77777777" w:rsidR="00483FFC" w:rsidRPr="00F4373D" w:rsidRDefault="00483FFC" w:rsidP="00483FF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319EFBD" w14:textId="77777777" w:rsidR="00483FFC" w:rsidRPr="00F4373D" w:rsidRDefault="00483FFC" w:rsidP="00483FF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50F1B98" w14:textId="77777777" w:rsidR="00483FFC" w:rsidRPr="00F4373D" w:rsidRDefault="00483FFC" w:rsidP="00483FF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FA292AC" w14:textId="77777777" w:rsidR="00483FFC" w:rsidRPr="00F4373D" w:rsidRDefault="00483FFC"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7AE1C572" w14:textId="77777777"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42609502" w14:textId="77777777" w:rsidR="00483FFC" w:rsidRPr="00F4373D" w:rsidRDefault="00483FFC"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0E414B77" w14:textId="77777777"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p>
        </w:tc>
      </w:tr>
      <w:bookmarkEnd w:id="10"/>
      <w:tr w:rsidR="00F4373D" w:rsidRPr="00F4373D" w14:paraId="72BFE396" w14:textId="77777777" w:rsidTr="00F00E8D">
        <w:tc>
          <w:tcPr>
            <w:tcW w:w="3510" w:type="dxa"/>
            <w:tcBorders>
              <w:top w:val="nil"/>
              <w:left w:val="nil"/>
              <w:bottom w:val="nil"/>
              <w:right w:val="nil"/>
            </w:tcBorders>
            <w:vAlign w:val="bottom"/>
          </w:tcPr>
          <w:p w14:paraId="50F1489A" w14:textId="5E3EFBAA" w:rsidR="00483FFC" w:rsidRPr="00F4373D" w:rsidRDefault="00483FFC" w:rsidP="00483FFC">
            <w:pPr>
              <w:spacing w:line="240" w:lineRule="exact"/>
              <w:ind w:left="431" w:hanging="249"/>
              <w:rPr>
                <w:rFonts w:ascii="Times New Roman" w:hAnsi="Times New Roman" w:cs="Times New Roman"/>
                <w:sz w:val="20"/>
                <w:szCs w:val="20"/>
                <w:cs/>
              </w:rPr>
            </w:pPr>
            <w:r w:rsidRPr="00F4373D">
              <w:rPr>
                <w:rFonts w:ascii="Times New Roman" w:hAnsi="Times New Roman" w:cs="Times New Roman"/>
                <w:b/>
                <w:sz w:val="20"/>
                <w:szCs w:val="20"/>
              </w:rPr>
              <w:t>Rental income</w:t>
            </w:r>
            <w:r w:rsidR="000C071E" w:rsidRPr="00F4373D">
              <w:rPr>
                <w:rFonts w:ascii="Times New Roman" w:hAnsi="Times New Roman" w:cs="Times New Roman"/>
                <w:b/>
                <w:sz w:val="20"/>
                <w:szCs w:val="20"/>
              </w:rPr>
              <w:t xml:space="preserve"> </w:t>
            </w:r>
            <w:r w:rsidR="000C071E" w:rsidRPr="00F4373D">
              <w:rPr>
                <w:rFonts w:ascii="Times New Roman" w:hAnsi="Times New Roman" w:cs="Times New Roman"/>
                <w:bCs/>
                <w:sz w:val="20"/>
                <w:szCs w:val="20"/>
              </w:rPr>
              <w:t>(see Note 25)</w:t>
            </w:r>
          </w:p>
        </w:tc>
        <w:tc>
          <w:tcPr>
            <w:tcW w:w="1260" w:type="dxa"/>
            <w:tcBorders>
              <w:top w:val="nil"/>
              <w:left w:val="nil"/>
              <w:bottom w:val="nil"/>
              <w:right w:val="nil"/>
            </w:tcBorders>
            <w:vAlign w:val="bottom"/>
          </w:tcPr>
          <w:p w14:paraId="537B28BE" w14:textId="77777777" w:rsidR="00483FFC" w:rsidRPr="00F4373D" w:rsidRDefault="00483FFC" w:rsidP="00483FF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6D6D0F9" w14:textId="77777777" w:rsidR="00483FFC" w:rsidRPr="00F4373D" w:rsidRDefault="00483FFC" w:rsidP="00483FF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A1BB307" w14:textId="77777777" w:rsidR="00483FFC" w:rsidRPr="00F4373D" w:rsidRDefault="00483FFC" w:rsidP="00483FF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3AFF3D3" w14:textId="77777777" w:rsidR="00483FFC" w:rsidRPr="00F4373D" w:rsidRDefault="00483FFC"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029CF27" w14:textId="77777777"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6EFCDB6A" w14:textId="77777777" w:rsidR="00483FFC" w:rsidRPr="00F4373D" w:rsidRDefault="00483FFC"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757A5FF3" w14:textId="77777777"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p>
        </w:tc>
      </w:tr>
      <w:tr w:rsidR="00F4373D" w:rsidRPr="00F4373D" w14:paraId="02E77224" w14:textId="77777777" w:rsidTr="0080495F">
        <w:trPr>
          <w:trHeight w:val="74"/>
        </w:trPr>
        <w:tc>
          <w:tcPr>
            <w:tcW w:w="3510" w:type="dxa"/>
            <w:tcBorders>
              <w:top w:val="nil"/>
              <w:left w:val="nil"/>
              <w:bottom w:val="nil"/>
              <w:right w:val="nil"/>
            </w:tcBorders>
            <w:vAlign w:val="bottom"/>
          </w:tcPr>
          <w:p w14:paraId="468AEA80" w14:textId="77777777" w:rsidR="00483FFC" w:rsidRPr="00F4373D" w:rsidRDefault="00483FFC" w:rsidP="00483FFC">
            <w:pPr>
              <w:spacing w:line="240" w:lineRule="exact"/>
              <w:ind w:left="431" w:hanging="249"/>
              <w:rPr>
                <w:rFonts w:ascii="Times New Roman" w:eastAsia="Browallia New" w:hAnsi="Times New Roman" w:cs="Times New Roman"/>
                <w:b/>
                <w:sz w:val="20"/>
                <w:szCs w:val="20"/>
              </w:rPr>
            </w:pPr>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5A5317D3" w14:textId="773CF414" w:rsidR="00483FFC" w:rsidRPr="00F4373D" w:rsidRDefault="00483FFC" w:rsidP="00483FFC">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40C5E600" w14:textId="77777777" w:rsidR="00483FFC" w:rsidRPr="00F4373D" w:rsidRDefault="00483FFC" w:rsidP="00483FF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03155A81" w14:textId="69ACE9B1" w:rsidR="00483FFC" w:rsidRPr="00F4373D" w:rsidRDefault="00483FFC" w:rsidP="00483FFC">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653DCBCC" w14:textId="77777777" w:rsidR="00483FFC" w:rsidRPr="00F4373D" w:rsidRDefault="00483FFC"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0EC02F26" w14:textId="7209D5DC"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208,800</w:t>
            </w:r>
          </w:p>
        </w:tc>
        <w:tc>
          <w:tcPr>
            <w:tcW w:w="108" w:type="dxa"/>
            <w:gridSpan w:val="2"/>
            <w:tcBorders>
              <w:top w:val="nil"/>
              <w:left w:val="nil"/>
              <w:bottom w:val="nil"/>
              <w:right w:val="nil"/>
            </w:tcBorders>
          </w:tcPr>
          <w:p w14:paraId="7DDD8DB5" w14:textId="77777777" w:rsidR="00483FFC" w:rsidRPr="00F4373D" w:rsidRDefault="00483FFC"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tcPr>
          <w:p w14:paraId="37924ED7" w14:textId="298E1C5F"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528,952</w:t>
            </w:r>
          </w:p>
        </w:tc>
      </w:tr>
      <w:tr w:rsidR="00F4373D" w:rsidRPr="00F4373D" w14:paraId="3719938B" w14:textId="77777777" w:rsidTr="00F00E8D">
        <w:tc>
          <w:tcPr>
            <w:tcW w:w="3510" w:type="dxa"/>
            <w:tcBorders>
              <w:top w:val="nil"/>
              <w:left w:val="nil"/>
              <w:bottom w:val="nil"/>
              <w:right w:val="nil"/>
            </w:tcBorders>
          </w:tcPr>
          <w:p w14:paraId="04126F00" w14:textId="77777777" w:rsidR="00483FFC" w:rsidRPr="00F4373D" w:rsidRDefault="00483FFC" w:rsidP="00483FFC">
            <w:pPr>
              <w:spacing w:line="240" w:lineRule="exact"/>
              <w:ind w:left="431" w:hanging="249"/>
              <w:rPr>
                <w:rFonts w:ascii="Times New Roman" w:hAnsi="Times New Roman" w:cs="Times New Roman"/>
                <w:b/>
                <w:bCs/>
                <w:sz w:val="20"/>
                <w:szCs w:val="20"/>
                <w:cs/>
              </w:rPr>
            </w:pPr>
          </w:p>
        </w:tc>
        <w:tc>
          <w:tcPr>
            <w:tcW w:w="1260" w:type="dxa"/>
            <w:tcBorders>
              <w:top w:val="nil"/>
              <w:left w:val="nil"/>
              <w:bottom w:val="nil"/>
              <w:right w:val="nil"/>
            </w:tcBorders>
            <w:vAlign w:val="bottom"/>
          </w:tcPr>
          <w:p w14:paraId="52391503" w14:textId="77777777" w:rsidR="00483FFC" w:rsidRPr="00F4373D" w:rsidRDefault="00483FFC" w:rsidP="00483FF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2E805E5" w14:textId="77777777" w:rsidR="00483FFC" w:rsidRPr="00F4373D" w:rsidRDefault="00483FFC" w:rsidP="00483FF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4A370FBC" w14:textId="77777777" w:rsidR="00483FFC" w:rsidRPr="00F4373D" w:rsidRDefault="00483FFC" w:rsidP="00483FF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D638EB7" w14:textId="77777777" w:rsidR="00483FFC" w:rsidRPr="00F4373D" w:rsidRDefault="00483FFC"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F66E024" w14:textId="77777777"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18B1A0DE" w14:textId="77777777" w:rsidR="00483FFC" w:rsidRPr="00F4373D" w:rsidRDefault="00483FFC"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71752BAE" w14:textId="77777777"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p>
        </w:tc>
      </w:tr>
      <w:tr w:rsidR="00F4373D" w:rsidRPr="00F4373D" w14:paraId="4470B4AC" w14:textId="77777777" w:rsidTr="00F00E8D">
        <w:tc>
          <w:tcPr>
            <w:tcW w:w="3510" w:type="dxa"/>
            <w:tcBorders>
              <w:top w:val="nil"/>
              <w:left w:val="nil"/>
              <w:bottom w:val="nil"/>
              <w:right w:val="nil"/>
            </w:tcBorders>
            <w:vAlign w:val="bottom"/>
          </w:tcPr>
          <w:p w14:paraId="6B3E1389" w14:textId="6DB94704" w:rsidR="00483FFC" w:rsidRPr="00F4373D" w:rsidRDefault="00483FFC" w:rsidP="00483FFC">
            <w:pPr>
              <w:spacing w:line="240" w:lineRule="exact"/>
              <w:ind w:left="431" w:hanging="249"/>
              <w:rPr>
                <w:rFonts w:ascii="Times New Roman" w:eastAsia="Browallia New" w:hAnsi="Times New Roman" w:cs="Times New Roman"/>
                <w:b/>
                <w:bCs/>
                <w:sz w:val="20"/>
                <w:szCs w:val="20"/>
              </w:rPr>
            </w:pPr>
            <w:r w:rsidRPr="00F4373D">
              <w:rPr>
                <w:rFonts w:ascii="Times New Roman" w:hAnsi="Times New Roman" w:cs="Times New Roman"/>
                <w:b/>
                <w:sz w:val="20"/>
                <w:szCs w:val="20"/>
              </w:rPr>
              <w:t>Interest income</w:t>
            </w:r>
            <w:r w:rsidR="000C071E" w:rsidRPr="00F4373D">
              <w:rPr>
                <w:rFonts w:ascii="Times New Roman" w:hAnsi="Times New Roman" w:cs="Times New Roman"/>
                <w:b/>
                <w:sz w:val="20"/>
                <w:szCs w:val="20"/>
              </w:rPr>
              <w:t xml:space="preserve"> </w:t>
            </w:r>
            <w:r w:rsidR="000C071E" w:rsidRPr="00F4373D">
              <w:rPr>
                <w:rFonts w:ascii="Times New Roman" w:hAnsi="Times New Roman" w:cs="Times New Roman"/>
                <w:bCs/>
                <w:sz w:val="20"/>
                <w:szCs w:val="20"/>
              </w:rPr>
              <w:t>(see Note 25)</w:t>
            </w:r>
          </w:p>
        </w:tc>
        <w:tc>
          <w:tcPr>
            <w:tcW w:w="1260" w:type="dxa"/>
            <w:tcBorders>
              <w:top w:val="nil"/>
              <w:left w:val="nil"/>
              <w:bottom w:val="nil"/>
              <w:right w:val="nil"/>
            </w:tcBorders>
            <w:vAlign w:val="bottom"/>
          </w:tcPr>
          <w:p w14:paraId="47805905" w14:textId="77777777" w:rsidR="00483FFC" w:rsidRPr="00F4373D" w:rsidRDefault="00483FFC" w:rsidP="00483FF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1E3DE2C" w14:textId="77777777" w:rsidR="00483FFC" w:rsidRPr="00F4373D" w:rsidRDefault="00483FFC" w:rsidP="00483FFC">
            <w:pPr>
              <w:spacing w:line="24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DCF1128" w14:textId="77777777" w:rsidR="00483FFC" w:rsidRPr="00F4373D" w:rsidRDefault="00483FFC" w:rsidP="00483FF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BD1F6D5" w14:textId="77777777" w:rsidR="00483FFC" w:rsidRPr="00F4373D" w:rsidRDefault="00483FFC"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50F73846" w14:textId="77777777"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3736A8AD" w14:textId="77777777" w:rsidR="00483FFC" w:rsidRPr="00F4373D" w:rsidRDefault="00483FFC"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vAlign w:val="bottom"/>
          </w:tcPr>
          <w:p w14:paraId="46F1C71E" w14:textId="77777777"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p>
        </w:tc>
      </w:tr>
      <w:tr w:rsidR="00F4373D" w:rsidRPr="00F4373D" w14:paraId="1F0C8938" w14:textId="77777777" w:rsidTr="0080495F">
        <w:tc>
          <w:tcPr>
            <w:tcW w:w="3510" w:type="dxa"/>
            <w:tcBorders>
              <w:top w:val="nil"/>
              <w:left w:val="nil"/>
              <w:bottom w:val="nil"/>
              <w:right w:val="nil"/>
            </w:tcBorders>
            <w:vAlign w:val="bottom"/>
          </w:tcPr>
          <w:p w14:paraId="32CFFE1B" w14:textId="77777777" w:rsidR="00483FFC" w:rsidRPr="00F4373D" w:rsidRDefault="00483FFC" w:rsidP="00483FFC">
            <w:pPr>
              <w:spacing w:line="240" w:lineRule="exact"/>
              <w:ind w:left="431" w:hanging="249"/>
              <w:rPr>
                <w:rFonts w:ascii="Times New Roman" w:eastAsia="Browallia New" w:hAnsi="Times New Roman" w:cs="Times New Roman"/>
                <w:sz w:val="20"/>
                <w:szCs w:val="20"/>
              </w:rPr>
            </w:pPr>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7054208E" w14:textId="786C906F" w:rsidR="00483FFC" w:rsidRPr="00F4373D" w:rsidRDefault="00483FFC" w:rsidP="00483FFC">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6671E41D" w14:textId="77777777" w:rsidR="00483FFC" w:rsidRPr="00F4373D" w:rsidRDefault="00483FFC" w:rsidP="00483FFC">
            <w:pPr>
              <w:tabs>
                <w:tab w:val="left" w:pos="1262"/>
              </w:tabs>
              <w:spacing w:line="240" w:lineRule="exact"/>
              <w:ind w:left="-18" w:right="-72" w:firstLine="18"/>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3A49288B" w14:textId="4BE31FA9" w:rsidR="00483FFC" w:rsidRPr="00F4373D" w:rsidRDefault="00483FFC" w:rsidP="00483FFC">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23A52794" w14:textId="77777777" w:rsidR="00483FFC" w:rsidRPr="00F4373D" w:rsidRDefault="00483FFC"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11EC0C65" w14:textId="623785FD"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11,927,327</w:t>
            </w:r>
          </w:p>
        </w:tc>
        <w:tc>
          <w:tcPr>
            <w:tcW w:w="108" w:type="dxa"/>
            <w:gridSpan w:val="2"/>
            <w:tcBorders>
              <w:top w:val="nil"/>
              <w:left w:val="nil"/>
              <w:bottom w:val="nil"/>
              <w:right w:val="nil"/>
            </w:tcBorders>
          </w:tcPr>
          <w:p w14:paraId="27A437F0" w14:textId="77777777" w:rsidR="00483FFC" w:rsidRPr="00F4373D" w:rsidRDefault="00483FFC"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tcPr>
          <w:p w14:paraId="6202C355" w14:textId="6342643E" w:rsidR="00483FFC" w:rsidRPr="00F4373D" w:rsidRDefault="00483FFC" w:rsidP="00483FF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9,801,786</w:t>
            </w:r>
          </w:p>
        </w:tc>
      </w:tr>
      <w:tr w:rsidR="00F4373D" w:rsidRPr="00F4373D" w14:paraId="54D6ECEA" w14:textId="77777777" w:rsidTr="0080495F">
        <w:tc>
          <w:tcPr>
            <w:tcW w:w="3510" w:type="dxa"/>
            <w:tcBorders>
              <w:top w:val="nil"/>
              <w:left w:val="nil"/>
              <w:bottom w:val="nil"/>
              <w:right w:val="nil"/>
            </w:tcBorders>
            <w:vAlign w:val="bottom"/>
          </w:tcPr>
          <w:p w14:paraId="13B676B7" w14:textId="77777777" w:rsidR="000C071E" w:rsidRPr="00F4373D" w:rsidRDefault="000C071E" w:rsidP="00483FFC">
            <w:pPr>
              <w:spacing w:line="240" w:lineRule="exact"/>
              <w:ind w:left="431" w:hanging="249"/>
              <w:rPr>
                <w:rFonts w:ascii="Times New Roman" w:hAnsi="Times New Roman" w:cs="Times New Roman"/>
                <w:sz w:val="20"/>
                <w:szCs w:val="20"/>
              </w:rPr>
            </w:pPr>
          </w:p>
        </w:tc>
        <w:tc>
          <w:tcPr>
            <w:tcW w:w="1260" w:type="dxa"/>
            <w:tcBorders>
              <w:top w:val="nil"/>
              <w:left w:val="nil"/>
              <w:bottom w:val="nil"/>
              <w:right w:val="nil"/>
            </w:tcBorders>
          </w:tcPr>
          <w:p w14:paraId="59F51110" w14:textId="77777777" w:rsidR="000C071E" w:rsidRPr="00F4373D" w:rsidRDefault="000C071E" w:rsidP="00483FF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99C70B3" w14:textId="77777777" w:rsidR="000C071E" w:rsidRPr="00F4373D" w:rsidRDefault="000C071E" w:rsidP="00483FFC">
            <w:pPr>
              <w:tabs>
                <w:tab w:val="left" w:pos="1262"/>
              </w:tabs>
              <w:spacing w:line="240" w:lineRule="exact"/>
              <w:ind w:left="-18" w:right="-72" w:firstLine="18"/>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719C4D5A" w14:textId="77777777" w:rsidR="000C071E" w:rsidRPr="00F4373D" w:rsidRDefault="000C071E" w:rsidP="00483FF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4507D18" w14:textId="77777777" w:rsidR="000C071E" w:rsidRPr="00F4373D" w:rsidRDefault="000C071E"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6EDBBDE2" w14:textId="77777777" w:rsidR="000C071E" w:rsidRPr="00F4373D" w:rsidRDefault="000C071E" w:rsidP="00483FFC">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7F1081D5" w14:textId="77777777" w:rsidR="000C071E" w:rsidRPr="00F4373D" w:rsidRDefault="000C071E" w:rsidP="00483FFC">
            <w:pPr>
              <w:tabs>
                <w:tab w:val="decimal" w:pos="990"/>
                <w:tab w:val="decimal" w:pos="1081"/>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tcPr>
          <w:p w14:paraId="3751B699" w14:textId="77777777" w:rsidR="000C071E" w:rsidRPr="00F4373D" w:rsidRDefault="000C071E" w:rsidP="00483FFC">
            <w:pPr>
              <w:tabs>
                <w:tab w:val="decimal" w:pos="1081"/>
              </w:tabs>
              <w:spacing w:line="240" w:lineRule="exact"/>
              <w:ind w:right="-72"/>
              <w:rPr>
                <w:rFonts w:ascii="Times New Roman" w:eastAsia="Browallia New" w:hAnsi="Times New Roman" w:cs="Times New Roman"/>
                <w:sz w:val="20"/>
                <w:szCs w:val="20"/>
              </w:rPr>
            </w:pPr>
          </w:p>
        </w:tc>
      </w:tr>
      <w:tr w:rsidR="00F4373D" w:rsidRPr="00F4373D" w14:paraId="2FAC93CE" w14:textId="77777777" w:rsidTr="0080495F">
        <w:tc>
          <w:tcPr>
            <w:tcW w:w="3510" w:type="dxa"/>
            <w:tcBorders>
              <w:top w:val="nil"/>
              <w:left w:val="nil"/>
              <w:bottom w:val="nil"/>
              <w:right w:val="nil"/>
            </w:tcBorders>
            <w:vAlign w:val="bottom"/>
          </w:tcPr>
          <w:p w14:paraId="5C5504D5" w14:textId="2C749A28" w:rsidR="000C071E" w:rsidRPr="00F4373D" w:rsidRDefault="000C071E" w:rsidP="000C071E">
            <w:pPr>
              <w:spacing w:line="240" w:lineRule="exact"/>
              <w:ind w:left="431" w:hanging="249"/>
              <w:rPr>
                <w:rFonts w:ascii="Times New Roman" w:hAnsi="Times New Roman" w:cs="Times New Roman"/>
                <w:sz w:val="20"/>
                <w:szCs w:val="20"/>
              </w:rPr>
            </w:pPr>
            <w:r w:rsidRPr="00F4373D">
              <w:rPr>
                <w:rFonts w:ascii="Times New Roman" w:hAnsi="Times New Roman" w:cs="Times New Roman"/>
                <w:b/>
                <w:sz w:val="20"/>
                <w:szCs w:val="20"/>
              </w:rPr>
              <w:t>Others</w:t>
            </w:r>
            <w:r w:rsidR="00EE54F0">
              <w:rPr>
                <w:rFonts w:ascii="Times New Roman" w:hAnsi="Times New Roman" w:cs="Times New Roman"/>
                <w:b/>
                <w:sz w:val="20"/>
                <w:szCs w:val="20"/>
              </w:rPr>
              <w:t xml:space="preserve"> income</w:t>
            </w:r>
          </w:p>
        </w:tc>
        <w:tc>
          <w:tcPr>
            <w:tcW w:w="1260" w:type="dxa"/>
            <w:tcBorders>
              <w:top w:val="nil"/>
              <w:left w:val="nil"/>
              <w:bottom w:val="nil"/>
              <w:right w:val="nil"/>
            </w:tcBorders>
          </w:tcPr>
          <w:p w14:paraId="44A75491"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2641BCF" w14:textId="77777777" w:rsidR="000C071E" w:rsidRPr="00F4373D" w:rsidRDefault="000C071E" w:rsidP="000C071E">
            <w:pPr>
              <w:tabs>
                <w:tab w:val="left" w:pos="1262"/>
              </w:tabs>
              <w:spacing w:line="240" w:lineRule="exact"/>
              <w:ind w:left="-18" w:right="-72" w:firstLine="18"/>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358BCBF0"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F1B73B4"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6B329F19"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100E72B4"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tcPr>
          <w:p w14:paraId="1553172B"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r>
      <w:tr w:rsidR="00F4373D" w:rsidRPr="00F4373D" w14:paraId="07DAF263" w14:textId="77777777" w:rsidTr="0080495F">
        <w:tc>
          <w:tcPr>
            <w:tcW w:w="3510" w:type="dxa"/>
            <w:tcBorders>
              <w:top w:val="nil"/>
              <w:left w:val="nil"/>
              <w:bottom w:val="nil"/>
              <w:right w:val="nil"/>
            </w:tcBorders>
            <w:vAlign w:val="bottom"/>
          </w:tcPr>
          <w:p w14:paraId="3DF9EFF2" w14:textId="73040EBA" w:rsidR="000C071E" w:rsidRPr="00F4373D" w:rsidRDefault="000C071E" w:rsidP="000C071E">
            <w:pPr>
              <w:spacing w:line="240" w:lineRule="exact"/>
              <w:ind w:left="431" w:hanging="249"/>
              <w:rPr>
                <w:rFonts w:ascii="Times New Roman" w:hAnsi="Times New Roman" w:cs="Times New Roman"/>
                <w:sz w:val="20"/>
                <w:szCs w:val="20"/>
              </w:rPr>
            </w:pPr>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3876DB2D" w14:textId="726C7E24"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42C31308" w14:textId="77777777" w:rsidR="000C071E" w:rsidRPr="00F4373D" w:rsidRDefault="000C071E" w:rsidP="000C071E">
            <w:pPr>
              <w:tabs>
                <w:tab w:val="left" w:pos="1262"/>
              </w:tabs>
              <w:spacing w:line="240" w:lineRule="exact"/>
              <w:ind w:left="-18" w:right="-72" w:firstLine="18"/>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50BDF0E6" w14:textId="577B4483"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21CF7CFA"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2FFA38FF" w14:textId="30FE50C9" w:rsidR="000C071E" w:rsidRPr="00F4373D" w:rsidRDefault="00782C1E" w:rsidP="000C071E">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99,944</w:t>
            </w:r>
          </w:p>
        </w:tc>
        <w:tc>
          <w:tcPr>
            <w:tcW w:w="108" w:type="dxa"/>
            <w:gridSpan w:val="2"/>
            <w:tcBorders>
              <w:top w:val="nil"/>
              <w:left w:val="nil"/>
              <w:bottom w:val="nil"/>
              <w:right w:val="nil"/>
            </w:tcBorders>
          </w:tcPr>
          <w:p w14:paraId="2D694EA0"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tcPr>
          <w:p w14:paraId="3BFA2E9C" w14:textId="71B7ECB5"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r>
      <w:tr w:rsidR="00F4373D" w:rsidRPr="00F4373D" w14:paraId="175CB358" w14:textId="77777777" w:rsidTr="0080495F">
        <w:tc>
          <w:tcPr>
            <w:tcW w:w="3510" w:type="dxa"/>
            <w:tcBorders>
              <w:top w:val="nil"/>
              <w:left w:val="nil"/>
              <w:bottom w:val="nil"/>
              <w:right w:val="nil"/>
            </w:tcBorders>
            <w:vAlign w:val="bottom"/>
          </w:tcPr>
          <w:p w14:paraId="6ACBF2AC" w14:textId="77777777" w:rsidR="000C071E" w:rsidRPr="00F4373D" w:rsidRDefault="000C071E" w:rsidP="000C071E">
            <w:pPr>
              <w:spacing w:line="240" w:lineRule="exact"/>
              <w:ind w:left="431" w:hanging="249"/>
              <w:rPr>
                <w:rFonts w:ascii="Times New Roman" w:hAnsi="Times New Roman" w:cs="Times New Roman"/>
                <w:sz w:val="20"/>
                <w:szCs w:val="20"/>
              </w:rPr>
            </w:pPr>
          </w:p>
        </w:tc>
        <w:tc>
          <w:tcPr>
            <w:tcW w:w="1260" w:type="dxa"/>
            <w:tcBorders>
              <w:top w:val="nil"/>
              <w:left w:val="nil"/>
              <w:bottom w:val="nil"/>
              <w:right w:val="nil"/>
            </w:tcBorders>
          </w:tcPr>
          <w:p w14:paraId="2D29B2F0"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3C25DCE" w14:textId="77777777" w:rsidR="000C071E" w:rsidRPr="00F4373D" w:rsidRDefault="000C071E" w:rsidP="000C071E">
            <w:pPr>
              <w:tabs>
                <w:tab w:val="left" w:pos="1262"/>
              </w:tabs>
              <w:spacing w:line="240" w:lineRule="exact"/>
              <w:ind w:left="-18" w:right="-72" w:firstLine="18"/>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42957FA7"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C4EFF02"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7D99EBA8"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14F276A8"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tcPr>
          <w:p w14:paraId="34BED0CA"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r>
      <w:tr w:rsidR="00F4373D" w:rsidRPr="00F4373D" w14:paraId="28AB2D7E" w14:textId="77777777" w:rsidTr="0080495F">
        <w:tc>
          <w:tcPr>
            <w:tcW w:w="3510" w:type="dxa"/>
            <w:tcBorders>
              <w:top w:val="nil"/>
              <w:left w:val="nil"/>
              <w:bottom w:val="nil"/>
              <w:right w:val="nil"/>
            </w:tcBorders>
            <w:vAlign w:val="bottom"/>
          </w:tcPr>
          <w:p w14:paraId="453366E3" w14:textId="754E627D" w:rsidR="000C071E" w:rsidRPr="00F4373D" w:rsidRDefault="000C071E" w:rsidP="000C071E">
            <w:pPr>
              <w:spacing w:line="240" w:lineRule="exact"/>
              <w:ind w:left="431" w:hanging="249"/>
              <w:rPr>
                <w:rFonts w:ascii="Times New Roman" w:hAnsi="Times New Roman" w:cs="Times New Roman"/>
                <w:sz w:val="20"/>
                <w:szCs w:val="20"/>
              </w:rPr>
            </w:pPr>
            <w:r w:rsidRPr="00F4373D">
              <w:rPr>
                <w:rFonts w:ascii="Times New Roman" w:hAnsi="Times New Roman" w:cs="Times New Roman"/>
                <w:b/>
                <w:sz w:val="20"/>
                <w:szCs w:val="20"/>
              </w:rPr>
              <w:t xml:space="preserve">Dividend income </w:t>
            </w:r>
            <w:r w:rsidRPr="00F4373D">
              <w:rPr>
                <w:rFonts w:ascii="Times New Roman" w:hAnsi="Times New Roman" w:cs="Times New Roman"/>
                <w:bCs/>
                <w:sz w:val="20"/>
                <w:szCs w:val="20"/>
              </w:rPr>
              <w:t>(see Note 25)</w:t>
            </w:r>
          </w:p>
        </w:tc>
        <w:tc>
          <w:tcPr>
            <w:tcW w:w="1260" w:type="dxa"/>
            <w:tcBorders>
              <w:top w:val="nil"/>
              <w:left w:val="nil"/>
              <w:bottom w:val="nil"/>
              <w:right w:val="nil"/>
            </w:tcBorders>
          </w:tcPr>
          <w:p w14:paraId="5FFEDFF0"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FE1F359" w14:textId="77777777" w:rsidR="000C071E" w:rsidRPr="00F4373D" w:rsidRDefault="000C071E" w:rsidP="000C071E">
            <w:pPr>
              <w:tabs>
                <w:tab w:val="left" w:pos="1262"/>
              </w:tabs>
              <w:spacing w:line="240" w:lineRule="exact"/>
              <w:ind w:left="-18" w:right="-72" w:firstLine="18"/>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2A416C29"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ADF17AB"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4B9BCC7E"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108" w:type="dxa"/>
            <w:gridSpan w:val="2"/>
            <w:tcBorders>
              <w:top w:val="nil"/>
              <w:left w:val="nil"/>
              <w:bottom w:val="nil"/>
              <w:right w:val="nil"/>
            </w:tcBorders>
          </w:tcPr>
          <w:p w14:paraId="3300E1A7"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tcPr>
          <w:p w14:paraId="43DDA261"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r>
      <w:tr w:rsidR="00F4373D" w:rsidRPr="00F4373D" w14:paraId="19112D73" w14:textId="77777777" w:rsidTr="0080495F">
        <w:tc>
          <w:tcPr>
            <w:tcW w:w="3510" w:type="dxa"/>
            <w:tcBorders>
              <w:top w:val="nil"/>
              <w:left w:val="nil"/>
              <w:bottom w:val="nil"/>
              <w:right w:val="nil"/>
            </w:tcBorders>
            <w:vAlign w:val="bottom"/>
          </w:tcPr>
          <w:p w14:paraId="3522958E" w14:textId="54D6164F" w:rsidR="000C071E" w:rsidRPr="00F4373D" w:rsidRDefault="000C071E" w:rsidP="000C071E">
            <w:pPr>
              <w:spacing w:line="240" w:lineRule="exact"/>
              <w:ind w:left="431" w:hanging="249"/>
              <w:rPr>
                <w:rFonts w:ascii="Times New Roman" w:hAnsi="Times New Roman" w:cs="Times New Roman"/>
                <w:sz w:val="20"/>
                <w:szCs w:val="20"/>
              </w:rPr>
            </w:pPr>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0AD02C8D" w14:textId="1C0980A9"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6F49C708" w14:textId="77777777" w:rsidR="000C071E" w:rsidRPr="00F4373D" w:rsidRDefault="000C071E" w:rsidP="000C071E">
            <w:pPr>
              <w:tabs>
                <w:tab w:val="left" w:pos="1262"/>
              </w:tabs>
              <w:spacing w:line="240" w:lineRule="exact"/>
              <w:ind w:left="-18" w:right="-72" w:firstLine="18"/>
              <w:jc w:val="right"/>
              <w:rPr>
                <w:rFonts w:ascii="Times New Roman" w:eastAsia="Browallia New" w:hAnsi="Times New Roman" w:cs="Times New Roman"/>
                <w:sz w:val="20"/>
                <w:szCs w:val="20"/>
              </w:rPr>
            </w:pPr>
          </w:p>
        </w:tc>
        <w:tc>
          <w:tcPr>
            <w:tcW w:w="1260" w:type="dxa"/>
            <w:tcBorders>
              <w:top w:val="nil"/>
              <w:left w:val="nil"/>
              <w:bottom w:val="nil"/>
              <w:right w:val="nil"/>
            </w:tcBorders>
          </w:tcPr>
          <w:p w14:paraId="7C656561" w14:textId="33998AEB"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58EF3498"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6BC19CE2" w14:textId="79B66CAD" w:rsidR="000C071E" w:rsidRPr="00F4373D" w:rsidRDefault="00782C1E" w:rsidP="000C071E">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305,746</w:t>
            </w:r>
          </w:p>
        </w:tc>
        <w:tc>
          <w:tcPr>
            <w:tcW w:w="108" w:type="dxa"/>
            <w:gridSpan w:val="2"/>
            <w:tcBorders>
              <w:top w:val="nil"/>
              <w:left w:val="nil"/>
              <w:bottom w:val="nil"/>
              <w:right w:val="nil"/>
            </w:tcBorders>
          </w:tcPr>
          <w:p w14:paraId="7DAC78FE"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242" w:type="dxa"/>
            <w:tcBorders>
              <w:top w:val="nil"/>
              <w:left w:val="nil"/>
              <w:bottom w:val="nil"/>
              <w:right w:val="nil"/>
            </w:tcBorders>
          </w:tcPr>
          <w:p w14:paraId="5CAAA1E1" w14:textId="375B1412"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r>
      <w:tr w:rsidR="00F4373D" w:rsidRPr="00F4373D" w14:paraId="685E6445" w14:textId="77777777" w:rsidTr="00F00E8D">
        <w:tc>
          <w:tcPr>
            <w:tcW w:w="3510" w:type="dxa"/>
            <w:tcBorders>
              <w:top w:val="nil"/>
              <w:left w:val="nil"/>
              <w:bottom w:val="nil"/>
              <w:right w:val="nil"/>
            </w:tcBorders>
          </w:tcPr>
          <w:p w14:paraId="3EF8EE0E" w14:textId="77777777" w:rsidR="000C071E" w:rsidRPr="00F4373D" w:rsidRDefault="000C071E" w:rsidP="000C071E">
            <w:pPr>
              <w:spacing w:line="240" w:lineRule="exact"/>
              <w:ind w:left="431" w:hanging="249"/>
              <w:rPr>
                <w:rFonts w:ascii="Times New Roman" w:eastAsia="Browallia New" w:hAnsi="Times New Roman" w:cs="Times New Roman"/>
                <w:sz w:val="20"/>
                <w:szCs w:val="20"/>
              </w:rPr>
            </w:pPr>
          </w:p>
        </w:tc>
        <w:tc>
          <w:tcPr>
            <w:tcW w:w="1260" w:type="dxa"/>
            <w:tcBorders>
              <w:top w:val="nil"/>
              <w:left w:val="nil"/>
              <w:bottom w:val="nil"/>
              <w:right w:val="nil"/>
            </w:tcBorders>
          </w:tcPr>
          <w:p w14:paraId="6ED15837"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0321A9B" w14:textId="77777777" w:rsidR="000C071E" w:rsidRPr="00F4373D" w:rsidRDefault="000C071E" w:rsidP="000C071E">
            <w:pPr>
              <w:spacing w:line="240" w:lineRule="exact"/>
              <w:ind w:right="-72"/>
              <w:jc w:val="center"/>
              <w:rPr>
                <w:rFonts w:ascii="Times New Roman" w:hAnsi="Times New Roman" w:cs="Times New Roman"/>
                <w:sz w:val="20"/>
                <w:szCs w:val="20"/>
                <w:cs/>
              </w:rPr>
            </w:pPr>
          </w:p>
        </w:tc>
        <w:tc>
          <w:tcPr>
            <w:tcW w:w="1260" w:type="dxa"/>
            <w:tcBorders>
              <w:top w:val="nil"/>
              <w:left w:val="nil"/>
              <w:bottom w:val="nil"/>
              <w:right w:val="nil"/>
            </w:tcBorders>
          </w:tcPr>
          <w:p w14:paraId="4D33AA6A"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21D72F5" w14:textId="77777777" w:rsidR="000C071E" w:rsidRPr="00F4373D" w:rsidRDefault="000C071E" w:rsidP="000C071E">
            <w:pPr>
              <w:tabs>
                <w:tab w:val="decimal" w:pos="1081"/>
              </w:tabs>
              <w:spacing w:line="240" w:lineRule="exact"/>
              <w:ind w:right="-72"/>
              <w:jc w:val="center"/>
              <w:rPr>
                <w:rFonts w:ascii="Times New Roman" w:eastAsia="Browallia New" w:hAnsi="Times New Roman" w:cs="Times New Roman"/>
                <w:sz w:val="20"/>
                <w:szCs w:val="20"/>
                <w:cs/>
              </w:rPr>
            </w:pPr>
          </w:p>
        </w:tc>
        <w:tc>
          <w:tcPr>
            <w:tcW w:w="1170" w:type="dxa"/>
            <w:tcBorders>
              <w:top w:val="nil"/>
              <w:left w:val="nil"/>
              <w:bottom w:val="nil"/>
              <w:right w:val="nil"/>
            </w:tcBorders>
          </w:tcPr>
          <w:p w14:paraId="4ED001A9"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CDC9660" w14:textId="77777777" w:rsidR="000C071E" w:rsidRPr="00F4373D" w:rsidRDefault="000C071E" w:rsidP="000C071E">
            <w:pPr>
              <w:tabs>
                <w:tab w:val="decimal" w:pos="1081"/>
              </w:tabs>
              <w:spacing w:line="240" w:lineRule="exact"/>
              <w:ind w:right="-72"/>
              <w:jc w:val="center"/>
              <w:rPr>
                <w:rFonts w:ascii="Times New Roman" w:eastAsia="Browallia New" w:hAnsi="Times New Roman" w:cs="Times New Roman"/>
                <w:sz w:val="20"/>
                <w:szCs w:val="20"/>
                <w:cs/>
              </w:rPr>
            </w:pPr>
          </w:p>
        </w:tc>
        <w:tc>
          <w:tcPr>
            <w:tcW w:w="1260" w:type="dxa"/>
            <w:gridSpan w:val="2"/>
            <w:tcBorders>
              <w:top w:val="nil"/>
              <w:left w:val="nil"/>
              <w:bottom w:val="nil"/>
              <w:right w:val="nil"/>
            </w:tcBorders>
          </w:tcPr>
          <w:p w14:paraId="55819C84"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r>
      <w:tr w:rsidR="00F4373D" w:rsidRPr="00F4373D" w14:paraId="0C9F43A3" w14:textId="77777777" w:rsidTr="00F00E8D">
        <w:tc>
          <w:tcPr>
            <w:tcW w:w="3510" w:type="dxa"/>
            <w:tcBorders>
              <w:top w:val="nil"/>
              <w:left w:val="nil"/>
              <w:bottom w:val="nil"/>
              <w:right w:val="nil"/>
            </w:tcBorders>
            <w:vAlign w:val="bottom"/>
          </w:tcPr>
          <w:p w14:paraId="08398FA0" w14:textId="77777777" w:rsidR="000C071E" w:rsidRPr="00F4373D" w:rsidRDefault="000C071E" w:rsidP="000C071E">
            <w:pPr>
              <w:spacing w:line="240" w:lineRule="exact"/>
              <w:ind w:left="431" w:right="-93" w:hanging="429"/>
              <w:rPr>
                <w:rFonts w:ascii="Times New Roman" w:hAnsi="Times New Roman" w:cs="Times New Roman"/>
                <w:b/>
                <w:sz w:val="20"/>
                <w:szCs w:val="20"/>
              </w:rPr>
            </w:pPr>
            <w:r w:rsidRPr="00F4373D">
              <w:rPr>
                <w:rFonts w:ascii="Times New Roman" w:hAnsi="Times New Roman" w:cs="Times New Roman"/>
                <w:b/>
                <w:sz w:val="20"/>
                <w:szCs w:val="20"/>
              </w:rPr>
              <w:t>Cost from rendering of services</w:t>
            </w:r>
          </w:p>
        </w:tc>
        <w:tc>
          <w:tcPr>
            <w:tcW w:w="1260" w:type="dxa"/>
            <w:tcBorders>
              <w:top w:val="nil"/>
              <w:left w:val="nil"/>
              <w:bottom w:val="nil"/>
              <w:right w:val="nil"/>
            </w:tcBorders>
            <w:vAlign w:val="bottom"/>
          </w:tcPr>
          <w:p w14:paraId="23479776"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C8A5566"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1FAE121"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09B75E0"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705BF68"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28CD8FD"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506D4FE7"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r>
      <w:tr w:rsidR="00F4373D" w:rsidRPr="00F4373D" w14:paraId="7AB533A4" w14:textId="77777777" w:rsidTr="0080495F">
        <w:tc>
          <w:tcPr>
            <w:tcW w:w="3510" w:type="dxa"/>
            <w:tcBorders>
              <w:top w:val="nil"/>
              <w:left w:val="nil"/>
              <w:bottom w:val="nil"/>
              <w:right w:val="nil"/>
            </w:tcBorders>
            <w:vAlign w:val="bottom"/>
          </w:tcPr>
          <w:p w14:paraId="54F27B36" w14:textId="77777777" w:rsidR="000C071E" w:rsidRPr="00F4373D" w:rsidRDefault="000C071E" w:rsidP="000C071E">
            <w:pPr>
              <w:spacing w:line="240" w:lineRule="exact"/>
              <w:ind w:left="431" w:hanging="249"/>
              <w:rPr>
                <w:rFonts w:ascii="Times New Roman" w:hAnsi="Times New Roman" w:cs="Times New Roman"/>
                <w:b/>
                <w:sz w:val="20"/>
                <w:szCs w:val="20"/>
              </w:rPr>
            </w:pPr>
            <w:r w:rsidRPr="00F4373D">
              <w:rPr>
                <w:rFonts w:ascii="Times New Roman" w:hAnsi="Times New Roman" w:cs="Times New Roman"/>
                <w:b/>
                <w:sz w:val="20"/>
                <w:szCs w:val="20"/>
              </w:rPr>
              <w:t>Cost from rendering of services</w:t>
            </w:r>
          </w:p>
        </w:tc>
        <w:tc>
          <w:tcPr>
            <w:tcW w:w="1260" w:type="dxa"/>
            <w:tcBorders>
              <w:top w:val="nil"/>
              <w:left w:val="nil"/>
              <w:bottom w:val="nil"/>
              <w:right w:val="nil"/>
            </w:tcBorders>
          </w:tcPr>
          <w:p w14:paraId="756DACE4"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B8EA4B6"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tcPr>
          <w:p w14:paraId="7A519395"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697C78C"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27CF089F"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C8A8F88"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7AB13117"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r>
      <w:tr w:rsidR="00F4373D" w:rsidRPr="00F4373D" w14:paraId="7951B292" w14:textId="77777777" w:rsidTr="0080495F">
        <w:tc>
          <w:tcPr>
            <w:tcW w:w="3510" w:type="dxa"/>
            <w:tcBorders>
              <w:top w:val="nil"/>
              <w:left w:val="nil"/>
              <w:bottom w:val="nil"/>
              <w:right w:val="nil"/>
            </w:tcBorders>
            <w:vAlign w:val="bottom"/>
          </w:tcPr>
          <w:p w14:paraId="148B1730" w14:textId="77777777" w:rsidR="000C071E" w:rsidRPr="00F4373D" w:rsidRDefault="000C071E" w:rsidP="000C071E">
            <w:pPr>
              <w:spacing w:line="240" w:lineRule="exact"/>
              <w:ind w:left="431" w:hanging="249"/>
              <w:rPr>
                <w:rFonts w:ascii="Times New Roman" w:hAnsi="Times New Roman" w:cs="Times New Roman"/>
                <w:sz w:val="20"/>
                <w:szCs w:val="20"/>
              </w:rPr>
            </w:pPr>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3705429D" w14:textId="77EDF0BA"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5FD94106"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tcPr>
          <w:p w14:paraId="2CA061AA" w14:textId="050C942A"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1FCF9279"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7932EC04" w14:textId="10E78817" w:rsidR="000C071E" w:rsidRPr="00F4373D" w:rsidRDefault="00782C1E" w:rsidP="000C071E">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1,742,394</w:t>
            </w:r>
          </w:p>
        </w:tc>
        <w:tc>
          <w:tcPr>
            <w:tcW w:w="90" w:type="dxa"/>
            <w:tcBorders>
              <w:top w:val="nil"/>
              <w:left w:val="nil"/>
              <w:bottom w:val="nil"/>
              <w:right w:val="nil"/>
            </w:tcBorders>
          </w:tcPr>
          <w:p w14:paraId="31956145"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4AC16BCF" w14:textId="4E9CC97A"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1,673,650</w:t>
            </w:r>
          </w:p>
        </w:tc>
      </w:tr>
      <w:tr w:rsidR="00F4373D" w:rsidRPr="00F4373D" w14:paraId="3C7E87BF" w14:textId="77777777" w:rsidTr="00F00E8D">
        <w:tc>
          <w:tcPr>
            <w:tcW w:w="3510" w:type="dxa"/>
            <w:tcBorders>
              <w:top w:val="nil"/>
              <w:left w:val="nil"/>
              <w:bottom w:val="nil"/>
              <w:right w:val="nil"/>
            </w:tcBorders>
            <w:vAlign w:val="bottom"/>
          </w:tcPr>
          <w:p w14:paraId="4E3C8B17" w14:textId="77777777" w:rsidR="000C071E" w:rsidRPr="00F4373D" w:rsidRDefault="000C071E" w:rsidP="000C071E">
            <w:pPr>
              <w:tabs>
                <w:tab w:val="left" w:pos="1317"/>
              </w:tabs>
              <w:spacing w:line="240" w:lineRule="exact"/>
              <w:ind w:left="431" w:hanging="249"/>
              <w:rPr>
                <w:rFonts w:ascii="Times New Roman" w:hAnsi="Times New Roman" w:cs="Times New Roman"/>
                <w:sz w:val="20"/>
                <w:szCs w:val="20"/>
                <w:cs/>
              </w:rPr>
            </w:pPr>
          </w:p>
        </w:tc>
        <w:tc>
          <w:tcPr>
            <w:tcW w:w="1260" w:type="dxa"/>
            <w:tcBorders>
              <w:top w:val="nil"/>
              <w:left w:val="nil"/>
              <w:bottom w:val="nil"/>
              <w:right w:val="nil"/>
            </w:tcBorders>
            <w:vAlign w:val="bottom"/>
          </w:tcPr>
          <w:p w14:paraId="03B0DB88"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2E2B2A5"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DEC2D4C"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8928FC8"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9A2B6F6"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251C3E7"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65D521CC"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r>
      <w:tr w:rsidR="00F4373D" w:rsidRPr="00F4373D" w14:paraId="1588A53E" w14:textId="77777777" w:rsidTr="00F00E8D">
        <w:tc>
          <w:tcPr>
            <w:tcW w:w="3510" w:type="dxa"/>
            <w:tcBorders>
              <w:top w:val="nil"/>
              <w:left w:val="nil"/>
              <w:bottom w:val="nil"/>
              <w:right w:val="nil"/>
            </w:tcBorders>
            <w:vAlign w:val="bottom"/>
          </w:tcPr>
          <w:p w14:paraId="5D2A6ECB" w14:textId="77777777" w:rsidR="000C071E" w:rsidRPr="00F4373D" w:rsidRDefault="000C071E" w:rsidP="000C071E">
            <w:pPr>
              <w:spacing w:line="240" w:lineRule="exact"/>
              <w:ind w:left="431" w:right="-93" w:hanging="429"/>
              <w:rPr>
                <w:rFonts w:ascii="Times New Roman" w:hAnsi="Times New Roman" w:cs="Times New Roman"/>
                <w:b/>
                <w:bCs/>
                <w:sz w:val="20"/>
                <w:szCs w:val="20"/>
                <w:cs/>
              </w:rPr>
            </w:pPr>
            <w:r w:rsidRPr="00F4373D">
              <w:rPr>
                <w:rFonts w:ascii="Times New Roman" w:hAnsi="Times New Roman" w:cs="Times New Roman"/>
                <w:b/>
                <w:bCs/>
                <w:sz w:val="20"/>
                <w:szCs w:val="20"/>
              </w:rPr>
              <w:t>Administrative expenses</w:t>
            </w:r>
          </w:p>
        </w:tc>
        <w:tc>
          <w:tcPr>
            <w:tcW w:w="1260" w:type="dxa"/>
            <w:tcBorders>
              <w:top w:val="nil"/>
              <w:left w:val="nil"/>
              <w:bottom w:val="nil"/>
              <w:right w:val="nil"/>
            </w:tcBorders>
            <w:vAlign w:val="bottom"/>
          </w:tcPr>
          <w:p w14:paraId="3FE95BBB"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670E3AE"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3DB86BD"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7CCFCAA"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E05F734"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5E939AB"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2F561C4E"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r>
      <w:tr w:rsidR="00F4373D" w:rsidRPr="00F4373D" w14:paraId="30AE7D35" w14:textId="77777777" w:rsidTr="00F00E8D">
        <w:tc>
          <w:tcPr>
            <w:tcW w:w="3510" w:type="dxa"/>
            <w:tcBorders>
              <w:top w:val="nil"/>
              <w:left w:val="nil"/>
              <w:bottom w:val="nil"/>
              <w:right w:val="nil"/>
            </w:tcBorders>
            <w:vAlign w:val="bottom"/>
          </w:tcPr>
          <w:p w14:paraId="36380B40" w14:textId="23EAB781" w:rsidR="000C071E" w:rsidRPr="00F4373D" w:rsidRDefault="000C071E" w:rsidP="000C071E">
            <w:pPr>
              <w:spacing w:line="240" w:lineRule="exact"/>
              <w:ind w:left="431" w:hanging="249"/>
              <w:rPr>
                <w:rFonts w:ascii="Times New Roman" w:hAnsi="Times New Roman" w:cs="Times New Roman"/>
                <w:b/>
                <w:sz w:val="20"/>
                <w:szCs w:val="20"/>
                <w:cs/>
              </w:rPr>
            </w:pPr>
            <w:r w:rsidRPr="00F4373D">
              <w:rPr>
                <w:rFonts w:ascii="Times New Roman" w:hAnsi="Times New Roman" w:cs="Times New Roman"/>
                <w:b/>
                <w:sz w:val="20"/>
                <w:szCs w:val="20"/>
              </w:rPr>
              <w:t xml:space="preserve">Management fee </w:t>
            </w:r>
          </w:p>
        </w:tc>
        <w:tc>
          <w:tcPr>
            <w:tcW w:w="1260" w:type="dxa"/>
            <w:tcBorders>
              <w:top w:val="nil"/>
              <w:left w:val="nil"/>
              <w:bottom w:val="nil"/>
              <w:right w:val="nil"/>
            </w:tcBorders>
            <w:vAlign w:val="bottom"/>
          </w:tcPr>
          <w:p w14:paraId="1F1453EB"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9E424A7"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705F030A"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80497D0"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3340BFBC"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608597A"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195D706B"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r>
      <w:tr w:rsidR="00F4373D" w:rsidRPr="00F4373D" w14:paraId="46AC1B4E" w14:textId="77777777" w:rsidTr="0080495F">
        <w:tc>
          <w:tcPr>
            <w:tcW w:w="3510" w:type="dxa"/>
            <w:tcBorders>
              <w:top w:val="nil"/>
              <w:left w:val="nil"/>
              <w:bottom w:val="nil"/>
              <w:right w:val="nil"/>
            </w:tcBorders>
            <w:vAlign w:val="bottom"/>
          </w:tcPr>
          <w:p w14:paraId="310626E8" w14:textId="77777777" w:rsidR="000C071E" w:rsidRPr="00F4373D" w:rsidRDefault="000C071E" w:rsidP="000C071E">
            <w:pPr>
              <w:spacing w:line="240" w:lineRule="exact"/>
              <w:ind w:left="431" w:hanging="249"/>
              <w:rPr>
                <w:rFonts w:ascii="Times New Roman" w:hAnsi="Times New Roman" w:cs="Times New Roman"/>
                <w:sz w:val="20"/>
                <w:szCs w:val="20"/>
              </w:rPr>
            </w:pPr>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540F6527" w14:textId="7E38F9E4"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6DA85EF5"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tcPr>
          <w:p w14:paraId="6F4FDC61" w14:textId="6FEA2C54"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65C66D59"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085DCFC5" w14:textId="66D19A24" w:rsidR="000C071E" w:rsidRPr="00F4373D" w:rsidRDefault="00C10143" w:rsidP="000C071E">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233,924</w:t>
            </w:r>
          </w:p>
        </w:tc>
        <w:tc>
          <w:tcPr>
            <w:tcW w:w="90" w:type="dxa"/>
            <w:tcBorders>
              <w:top w:val="nil"/>
              <w:left w:val="nil"/>
              <w:bottom w:val="nil"/>
              <w:right w:val="nil"/>
            </w:tcBorders>
          </w:tcPr>
          <w:p w14:paraId="11F86347" w14:textId="77777777" w:rsidR="000C071E" w:rsidRPr="00F4373D" w:rsidRDefault="000C071E" w:rsidP="000C071E">
            <w:pPr>
              <w:tabs>
                <w:tab w:val="decimal" w:pos="990"/>
                <w:tab w:val="decimal" w:pos="1081"/>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010562CE" w14:textId="05B378A6"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5,034,008</w:t>
            </w:r>
          </w:p>
        </w:tc>
      </w:tr>
      <w:tr w:rsidR="00F4373D" w:rsidRPr="00F4373D" w14:paraId="5CADEB18" w14:textId="77777777" w:rsidTr="00F00E8D">
        <w:tc>
          <w:tcPr>
            <w:tcW w:w="3510" w:type="dxa"/>
            <w:tcBorders>
              <w:top w:val="nil"/>
              <w:left w:val="nil"/>
              <w:bottom w:val="nil"/>
              <w:right w:val="nil"/>
            </w:tcBorders>
            <w:vAlign w:val="bottom"/>
          </w:tcPr>
          <w:p w14:paraId="53A04817" w14:textId="77777777" w:rsidR="000C071E" w:rsidRPr="00F4373D" w:rsidRDefault="000C071E" w:rsidP="000C071E">
            <w:pPr>
              <w:spacing w:line="240" w:lineRule="exact"/>
              <w:ind w:left="431" w:hanging="249"/>
              <w:rPr>
                <w:rFonts w:ascii="Times New Roman" w:hAnsi="Times New Roman" w:cs="Times New Roman"/>
                <w:sz w:val="20"/>
                <w:szCs w:val="20"/>
                <w:cs/>
              </w:rPr>
            </w:pPr>
          </w:p>
        </w:tc>
        <w:tc>
          <w:tcPr>
            <w:tcW w:w="1260" w:type="dxa"/>
            <w:tcBorders>
              <w:top w:val="nil"/>
              <w:left w:val="nil"/>
              <w:bottom w:val="nil"/>
              <w:right w:val="nil"/>
            </w:tcBorders>
            <w:vAlign w:val="bottom"/>
          </w:tcPr>
          <w:p w14:paraId="46FA8DF8"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525475A"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522EFC85" w14:textId="77777777" w:rsidR="000C071E" w:rsidRPr="00F4373D" w:rsidRDefault="000C071E" w:rsidP="000C071E">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F9A5653"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0EEEB075"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5F4272E"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32901622"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r>
      <w:tr w:rsidR="00F4373D" w:rsidRPr="00F4373D" w14:paraId="15C33BA5" w14:textId="77777777" w:rsidTr="00F00E8D">
        <w:tc>
          <w:tcPr>
            <w:tcW w:w="3510" w:type="dxa"/>
            <w:tcBorders>
              <w:top w:val="nil"/>
              <w:left w:val="nil"/>
              <w:bottom w:val="nil"/>
              <w:right w:val="nil"/>
            </w:tcBorders>
            <w:vAlign w:val="bottom"/>
          </w:tcPr>
          <w:p w14:paraId="1720E245" w14:textId="77777777" w:rsidR="000C071E" w:rsidRPr="00F4373D" w:rsidRDefault="000C071E" w:rsidP="000C071E">
            <w:pPr>
              <w:spacing w:line="240" w:lineRule="exact"/>
              <w:ind w:left="431" w:hanging="249"/>
              <w:rPr>
                <w:rFonts w:ascii="Times New Roman" w:hAnsi="Times New Roman" w:cs="Times New Roman"/>
                <w:b/>
                <w:sz w:val="20"/>
                <w:szCs w:val="20"/>
              </w:rPr>
            </w:pPr>
            <w:r w:rsidRPr="00F4373D">
              <w:rPr>
                <w:rFonts w:ascii="Times New Roman" w:hAnsi="Times New Roman" w:cs="Times New Roman"/>
                <w:b/>
                <w:sz w:val="20"/>
                <w:szCs w:val="20"/>
              </w:rPr>
              <w:t>Rental paid</w:t>
            </w:r>
          </w:p>
        </w:tc>
        <w:tc>
          <w:tcPr>
            <w:tcW w:w="1260" w:type="dxa"/>
            <w:tcBorders>
              <w:top w:val="nil"/>
              <w:left w:val="nil"/>
              <w:bottom w:val="nil"/>
              <w:right w:val="nil"/>
            </w:tcBorders>
            <w:vAlign w:val="bottom"/>
          </w:tcPr>
          <w:p w14:paraId="63952FC8"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D56E6C4"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39DFE89C"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DEB88CE"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2FEC2266"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0F07B8C"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74C07130"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r>
      <w:tr w:rsidR="00F4373D" w:rsidRPr="00F4373D" w14:paraId="632C0E0C" w14:textId="77777777" w:rsidTr="00744F9A">
        <w:tc>
          <w:tcPr>
            <w:tcW w:w="3510" w:type="dxa"/>
            <w:tcBorders>
              <w:top w:val="nil"/>
              <w:left w:val="nil"/>
              <w:bottom w:val="nil"/>
              <w:right w:val="nil"/>
            </w:tcBorders>
            <w:vAlign w:val="bottom"/>
          </w:tcPr>
          <w:p w14:paraId="7DD3F07F" w14:textId="77777777" w:rsidR="001A717C" w:rsidRPr="00F4373D" w:rsidRDefault="001A717C" w:rsidP="001A717C">
            <w:pPr>
              <w:spacing w:line="240" w:lineRule="exact"/>
              <w:ind w:left="431" w:hanging="249"/>
              <w:rPr>
                <w:rFonts w:ascii="Times New Roman" w:hAnsi="Times New Roman" w:cs="Times New Roman"/>
                <w:sz w:val="20"/>
                <w:szCs w:val="20"/>
              </w:rPr>
            </w:pPr>
            <w:r w:rsidRPr="00F4373D">
              <w:rPr>
                <w:rFonts w:ascii="Times New Roman" w:hAnsi="Times New Roman" w:cs="Times New Roman"/>
                <w:sz w:val="20"/>
                <w:szCs w:val="20"/>
              </w:rPr>
              <w:t xml:space="preserve">   Director</w:t>
            </w:r>
          </w:p>
        </w:tc>
        <w:tc>
          <w:tcPr>
            <w:tcW w:w="1260" w:type="dxa"/>
            <w:tcBorders>
              <w:top w:val="nil"/>
              <w:left w:val="nil"/>
              <w:bottom w:val="nil"/>
              <w:right w:val="nil"/>
            </w:tcBorders>
            <w:vAlign w:val="bottom"/>
          </w:tcPr>
          <w:p w14:paraId="46BE23E2" w14:textId="3ED4D9D7" w:rsidR="001A717C" w:rsidRPr="00F4373D" w:rsidRDefault="001A717C" w:rsidP="001A717C">
            <w:pPr>
              <w:tabs>
                <w:tab w:val="decimal" w:pos="108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350,877</w:t>
            </w:r>
          </w:p>
        </w:tc>
        <w:tc>
          <w:tcPr>
            <w:tcW w:w="90" w:type="dxa"/>
            <w:tcBorders>
              <w:top w:val="nil"/>
              <w:left w:val="nil"/>
              <w:bottom w:val="nil"/>
              <w:right w:val="nil"/>
            </w:tcBorders>
          </w:tcPr>
          <w:p w14:paraId="077376BD" w14:textId="77777777" w:rsidR="001A717C" w:rsidRPr="00F4373D" w:rsidRDefault="001A717C" w:rsidP="001A717C">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tcPr>
          <w:p w14:paraId="739ED7C5" w14:textId="0C63B857" w:rsidR="001A717C" w:rsidRPr="00F4373D" w:rsidRDefault="001A717C" w:rsidP="001A717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429,825</w:t>
            </w:r>
          </w:p>
        </w:tc>
        <w:tc>
          <w:tcPr>
            <w:tcW w:w="90" w:type="dxa"/>
            <w:tcBorders>
              <w:top w:val="nil"/>
              <w:left w:val="nil"/>
              <w:bottom w:val="nil"/>
              <w:right w:val="nil"/>
            </w:tcBorders>
          </w:tcPr>
          <w:p w14:paraId="2FC899BA" w14:textId="77777777" w:rsidR="001A717C" w:rsidRPr="00F4373D" w:rsidRDefault="001A717C" w:rsidP="001A717C">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3DBE4378" w14:textId="68A3875E" w:rsidR="001A717C" w:rsidRPr="00F4373D" w:rsidRDefault="001A717C" w:rsidP="001A717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350,877</w:t>
            </w:r>
          </w:p>
        </w:tc>
        <w:tc>
          <w:tcPr>
            <w:tcW w:w="90" w:type="dxa"/>
            <w:tcBorders>
              <w:top w:val="nil"/>
              <w:left w:val="nil"/>
              <w:bottom w:val="nil"/>
              <w:right w:val="nil"/>
            </w:tcBorders>
          </w:tcPr>
          <w:p w14:paraId="472F36B3" w14:textId="77777777" w:rsidR="001A717C" w:rsidRPr="00F4373D" w:rsidRDefault="001A717C" w:rsidP="001A717C">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79523E46" w14:textId="12AA6960" w:rsidR="001A717C" w:rsidRPr="00F4373D" w:rsidRDefault="001A717C" w:rsidP="001A717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429,825</w:t>
            </w:r>
          </w:p>
        </w:tc>
      </w:tr>
      <w:tr w:rsidR="00F4373D" w:rsidRPr="00F4373D" w14:paraId="0FFBA920" w14:textId="77777777" w:rsidTr="00F00E8D">
        <w:tc>
          <w:tcPr>
            <w:tcW w:w="3510" w:type="dxa"/>
            <w:tcBorders>
              <w:top w:val="nil"/>
              <w:left w:val="nil"/>
              <w:bottom w:val="nil"/>
              <w:right w:val="nil"/>
            </w:tcBorders>
            <w:vAlign w:val="bottom"/>
          </w:tcPr>
          <w:p w14:paraId="2C23BDB3" w14:textId="77777777" w:rsidR="000C071E" w:rsidRPr="00F4373D" w:rsidRDefault="000C071E" w:rsidP="000C071E">
            <w:pPr>
              <w:spacing w:line="240" w:lineRule="exact"/>
              <w:ind w:left="431" w:hanging="249"/>
              <w:rPr>
                <w:rFonts w:ascii="Times New Roman" w:hAnsi="Times New Roman" w:cs="Times New Roman"/>
                <w:sz w:val="20"/>
                <w:szCs w:val="20"/>
              </w:rPr>
            </w:pPr>
          </w:p>
        </w:tc>
        <w:tc>
          <w:tcPr>
            <w:tcW w:w="1260" w:type="dxa"/>
            <w:tcBorders>
              <w:top w:val="nil"/>
              <w:left w:val="nil"/>
              <w:bottom w:val="nil"/>
              <w:right w:val="nil"/>
            </w:tcBorders>
            <w:vAlign w:val="bottom"/>
          </w:tcPr>
          <w:p w14:paraId="72313F9C" w14:textId="77777777" w:rsidR="000C071E" w:rsidRPr="00F4373D" w:rsidRDefault="000C071E" w:rsidP="000C071E">
            <w:pPr>
              <w:tabs>
                <w:tab w:val="decimal" w:pos="108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6623DBA"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1E704BA"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6AD2C95"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6C94483D"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FA42C99"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284F945E"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r>
      <w:tr w:rsidR="00F4373D" w:rsidRPr="00F4373D" w14:paraId="7669E12E" w14:textId="77777777" w:rsidTr="00F00E8D">
        <w:tc>
          <w:tcPr>
            <w:tcW w:w="3510" w:type="dxa"/>
            <w:tcBorders>
              <w:top w:val="nil"/>
              <w:left w:val="nil"/>
              <w:bottom w:val="nil"/>
              <w:right w:val="nil"/>
            </w:tcBorders>
            <w:vAlign w:val="bottom"/>
          </w:tcPr>
          <w:p w14:paraId="4493F556" w14:textId="77777777" w:rsidR="000C071E" w:rsidRPr="00F4373D" w:rsidRDefault="000C071E" w:rsidP="000C071E">
            <w:pPr>
              <w:spacing w:line="240" w:lineRule="exact"/>
              <w:ind w:left="431" w:hanging="249"/>
              <w:rPr>
                <w:rFonts w:ascii="Times New Roman" w:hAnsi="Times New Roman" w:cs="Times New Roman"/>
                <w:sz w:val="20"/>
                <w:szCs w:val="20"/>
              </w:rPr>
            </w:pPr>
            <w:r w:rsidRPr="00F4373D">
              <w:rPr>
                <w:rFonts w:ascii="Times New Roman" w:hAnsi="Times New Roman" w:cs="Times New Roman"/>
                <w:b/>
                <w:sz w:val="20"/>
                <w:szCs w:val="20"/>
              </w:rPr>
              <w:t>Other expenses</w:t>
            </w:r>
          </w:p>
        </w:tc>
        <w:tc>
          <w:tcPr>
            <w:tcW w:w="1260" w:type="dxa"/>
            <w:tcBorders>
              <w:top w:val="nil"/>
              <w:left w:val="nil"/>
              <w:bottom w:val="nil"/>
              <w:right w:val="nil"/>
            </w:tcBorders>
            <w:vAlign w:val="bottom"/>
          </w:tcPr>
          <w:p w14:paraId="7B37AD5E" w14:textId="77777777" w:rsidR="000C071E" w:rsidRPr="00F4373D" w:rsidRDefault="000C071E" w:rsidP="000C071E">
            <w:pPr>
              <w:tabs>
                <w:tab w:val="decimal" w:pos="108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202FA24"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7430ED1"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29C5CAB"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vAlign w:val="bottom"/>
          </w:tcPr>
          <w:p w14:paraId="139BBF73"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90C6283" w14:textId="77777777" w:rsidR="000C071E" w:rsidRPr="00F4373D" w:rsidRDefault="000C071E" w:rsidP="000C071E">
            <w:pPr>
              <w:tabs>
                <w:tab w:val="decimal" w:pos="990"/>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4B2C1D39" w14:textId="77777777" w:rsidR="000C071E" w:rsidRPr="00F4373D" w:rsidRDefault="000C071E" w:rsidP="000C071E">
            <w:pPr>
              <w:tabs>
                <w:tab w:val="decimal" w:pos="1081"/>
              </w:tabs>
              <w:spacing w:line="240" w:lineRule="exact"/>
              <w:ind w:right="-72"/>
              <w:rPr>
                <w:rFonts w:ascii="Times New Roman" w:eastAsia="Browallia New" w:hAnsi="Times New Roman" w:cs="Times New Roman"/>
                <w:sz w:val="20"/>
                <w:szCs w:val="20"/>
              </w:rPr>
            </w:pPr>
          </w:p>
        </w:tc>
      </w:tr>
      <w:tr w:rsidR="001A717C" w:rsidRPr="00F4373D" w14:paraId="1D4B5485" w14:textId="77777777" w:rsidTr="004678AD">
        <w:tc>
          <w:tcPr>
            <w:tcW w:w="3510" w:type="dxa"/>
            <w:tcBorders>
              <w:top w:val="nil"/>
              <w:left w:val="nil"/>
              <w:bottom w:val="nil"/>
              <w:right w:val="nil"/>
            </w:tcBorders>
            <w:vAlign w:val="bottom"/>
          </w:tcPr>
          <w:p w14:paraId="56F09ADE" w14:textId="77777777" w:rsidR="001A717C" w:rsidRPr="00F4373D" w:rsidRDefault="001A717C" w:rsidP="001A717C">
            <w:pPr>
              <w:spacing w:line="240" w:lineRule="exact"/>
              <w:ind w:left="431" w:hanging="249"/>
              <w:rPr>
                <w:rFonts w:ascii="Times New Roman" w:hAnsi="Times New Roman" w:cs="Times New Roman"/>
                <w:sz w:val="20"/>
                <w:szCs w:val="20"/>
              </w:rPr>
            </w:pPr>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67722BE9" w14:textId="51884549" w:rsidR="001A717C" w:rsidRPr="00F4373D" w:rsidRDefault="001A717C" w:rsidP="001A717C">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220B6DC0" w14:textId="77777777" w:rsidR="001A717C" w:rsidRPr="00F4373D" w:rsidRDefault="001A717C" w:rsidP="001A717C">
            <w:pPr>
              <w:tabs>
                <w:tab w:val="decimal" w:pos="723"/>
                <w:tab w:val="decimal" w:pos="990"/>
              </w:tabs>
              <w:spacing w:line="240" w:lineRule="exact"/>
              <w:ind w:right="-72"/>
              <w:rPr>
                <w:rFonts w:ascii="Times New Roman" w:eastAsia="Browallia New" w:hAnsi="Times New Roman" w:cs="Times New Roman"/>
                <w:sz w:val="20"/>
                <w:szCs w:val="20"/>
              </w:rPr>
            </w:pPr>
          </w:p>
        </w:tc>
        <w:tc>
          <w:tcPr>
            <w:tcW w:w="1260" w:type="dxa"/>
            <w:tcBorders>
              <w:top w:val="nil"/>
              <w:left w:val="nil"/>
              <w:bottom w:val="nil"/>
              <w:right w:val="nil"/>
            </w:tcBorders>
          </w:tcPr>
          <w:p w14:paraId="2B7E2C01" w14:textId="3D803C86" w:rsidR="001A717C" w:rsidRPr="00F4373D" w:rsidRDefault="001A717C" w:rsidP="001A717C">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226AE042" w14:textId="77777777" w:rsidR="001A717C" w:rsidRPr="00F4373D" w:rsidRDefault="001A717C" w:rsidP="001A717C">
            <w:pPr>
              <w:tabs>
                <w:tab w:val="decimal" w:pos="990"/>
                <w:tab w:val="decimal" w:pos="1081"/>
              </w:tabs>
              <w:spacing w:line="240" w:lineRule="exact"/>
              <w:ind w:right="-72"/>
              <w:rPr>
                <w:rFonts w:ascii="Times New Roman" w:eastAsia="Browallia New" w:hAnsi="Times New Roman" w:cs="Times New Roman"/>
                <w:sz w:val="20"/>
                <w:szCs w:val="20"/>
              </w:rPr>
            </w:pPr>
          </w:p>
        </w:tc>
        <w:tc>
          <w:tcPr>
            <w:tcW w:w="1170" w:type="dxa"/>
            <w:tcBorders>
              <w:top w:val="nil"/>
              <w:left w:val="nil"/>
              <w:bottom w:val="nil"/>
              <w:right w:val="nil"/>
            </w:tcBorders>
          </w:tcPr>
          <w:p w14:paraId="7929F8CC" w14:textId="760B4551" w:rsidR="001A717C" w:rsidRPr="00F4373D" w:rsidRDefault="001A717C" w:rsidP="001A717C">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5A3AAC7C" w14:textId="77777777" w:rsidR="001A717C" w:rsidRPr="00F4373D" w:rsidRDefault="001A717C" w:rsidP="001A717C">
            <w:pPr>
              <w:tabs>
                <w:tab w:val="decimal" w:pos="990"/>
                <w:tab w:val="decimal" w:pos="1081"/>
              </w:tabs>
              <w:spacing w:line="240" w:lineRule="exact"/>
              <w:ind w:right="-72"/>
              <w:rPr>
                <w:rFonts w:ascii="Times New Roman" w:eastAsia="Browallia New" w:hAnsi="Times New Roman" w:cs="Times New Roman"/>
                <w:sz w:val="20"/>
                <w:szCs w:val="20"/>
              </w:rPr>
            </w:pPr>
          </w:p>
        </w:tc>
        <w:tc>
          <w:tcPr>
            <w:tcW w:w="1260" w:type="dxa"/>
            <w:gridSpan w:val="2"/>
            <w:tcBorders>
              <w:top w:val="nil"/>
              <w:left w:val="nil"/>
              <w:bottom w:val="nil"/>
              <w:right w:val="nil"/>
            </w:tcBorders>
            <w:vAlign w:val="bottom"/>
          </w:tcPr>
          <w:p w14:paraId="17F7ECFD" w14:textId="7B9EAAB5" w:rsidR="001A717C" w:rsidRPr="00F4373D" w:rsidRDefault="001A717C" w:rsidP="001A717C">
            <w:pPr>
              <w:tabs>
                <w:tab w:val="decimal" w:pos="108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35,000</w:t>
            </w:r>
          </w:p>
        </w:tc>
      </w:tr>
    </w:tbl>
    <w:p w14:paraId="6DF6250A" w14:textId="77777777" w:rsidR="00853F00" w:rsidRPr="00F4373D" w:rsidRDefault="00853F00" w:rsidP="00853F00">
      <w:pPr>
        <w:rPr>
          <w:rFonts w:ascii="Times New Roman" w:eastAsia="Arial" w:hAnsi="Times New Roman" w:cs="Times New Roman"/>
          <w:bCs/>
          <w:cs/>
        </w:rPr>
      </w:pPr>
    </w:p>
    <w:p w14:paraId="16F7EFB7" w14:textId="77777777" w:rsidR="00853F00" w:rsidRPr="00F4373D" w:rsidRDefault="00853F00" w:rsidP="00853F00">
      <w:pPr>
        <w:ind w:firstLine="547"/>
        <w:rPr>
          <w:rFonts w:ascii="Times New Roman" w:eastAsia="Arial" w:hAnsi="Times New Roman" w:cstheme="minorBidi"/>
          <w:bCs/>
          <w:sz w:val="2"/>
          <w:szCs w:val="2"/>
        </w:rPr>
      </w:pPr>
    </w:p>
    <w:p w14:paraId="6B0E599E" w14:textId="3A9C37D0" w:rsidR="00853F00" w:rsidRPr="00F4373D" w:rsidRDefault="00853F00" w:rsidP="00687D2D">
      <w:pPr>
        <w:pBdr>
          <w:top w:val="nil"/>
          <w:left w:val="nil"/>
          <w:bottom w:val="nil"/>
          <w:right w:val="nil"/>
          <w:between w:val="nil"/>
        </w:pBdr>
        <w:spacing w:after="240"/>
        <w:ind w:left="547"/>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 xml:space="preserve">Outstanding balances with related parties </w:t>
      </w:r>
      <w:r w:rsidR="00687D2D" w:rsidRPr="00F4373D">
        <w:rPr>
          <w:rFonts w:ascii="Times New Roman" w:eastAsia="Arial" w:hAnsi="Times New Roman" w:cs="Times New Roman"/>
          <w:spacing w:val="-4"/>
          <w:sz w:val="24"/>
          <w:szCs w:val="24"/>
        </w:rPr>
        <w:t xml:space="preserve">as </w:t>
      </w:r>
      <w:proofErr w:type="gramStart"/>
      <w:r w:rsidR="00687D2D" w:rsidRPr="00F4373D">
        <w:rPr>
          <w:rFonts w:ascii="Times New Roman" w:eastAsia="Arial" w:hAnsi="Times New Roman" w:cs="Times New Roman"/>
          <w:spacing w:val="-4"/>
          <w:sz w:val="24"/>
          <w:szCs w:val="24"/>
        </w:rPr>
        <w:t>at</w:t>
      </w:r>
      <w:proofErr w:type="gramEnd"/>
      <w:r w:rsidR="00687D2D" w:rsidRPr="00F4373D">
        <w:rPr>
          <w:rFonts w:ascii="Times New Roman" w:eastAsia="Arial" w:hAnsi="Times New Roman" w:cs="Times New Roman"/>
          <w:spacing w:val="-4"/>
          <w:sz w:val="24"/>
          <w:szCs w:val="24"/>
        </w:rPr>
        <w:t xml:space="preserve"> December 31, </w:t>
      </w:r>
      <w:r w:rsidRPr="00F4373D">
        <w:rPr>
          <w:rFonts w:ascii="Times New Roman" w:eastAsia="Arial" w:hAnsi="Times New Roman" w:cs="Times New Roman"/>
          <w:spacing w:val="-4"/>
          <w:sz w:val="24"/>
          <w:szCs w:val="24"/>
        </w:rPr>
        <w:t>were as follows:</w:t>
      </w:r>
    </w:p>
    <w:tbl>
      <w:tblPr>
        <w:tblW w:w="882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600"/>
        <w:gridCol w:w="1260"/>
        <w:gridCol w:w="90"/>
        <w:gridCol w:w="1263"/>
        <w:gridCol w:w="90"/>
        <w:gridCol w:w="1167"/>
        <w:gridCol w:w="90"/>
        <w:gridCol w:w="1263"/>
      </w:tblGrid>
      <w:tr w:rsidR="00F4373D" w:rsidRPr="00F4373D" w14:paraId="1C3596BC" w14:textId="77777777" w:rsidTr="00B75CEF">
        <w:trPr>
          <w:trHeight w:val="20"/>
          <w:tblHeader/>
        </w:trPr>
        <w:tc>
          <w:tcPr>
            <w:tcW w:w="3600" w:type="dxa"/>
            <w:tcBorders>
              <w:top w:val="nil"/>
              <w:left w:val="nil"/>
              <w:bottom w:val="nil"/>
              <w:right w:val="nil"/>
            </w:tcBorders>
            <w:vAlign w:val="bottom"/>
          </w:tcPr>
          <w:p w14:paraId="62A7718B" w14:textId="77777777" w:rsidR="00B75CEF" w:rsidRPr="00F4373D" w:rsidRDefault="00B75CEF" w:rsidP="00F00E8D">
            <w:pPr>
              <w:spacing w:line="240" w:lineRule="exact"/>
              <w:ind w:left="431"/>
              <w:rPr>
                <w:rFonts w:ascii="Times New Roman" w:eastAsia="Browallia New" w:hAnsi="Times New Roman" w:cs="Times New Roman"/>
                <w:sz w:val="20"/>
                <w:szCs w:val="20"/>
              </w:rPr>
            </w:pPr>
          </w:p>
        </w:tc>
        <w:tc>
          <w:tcPr>
            <w:tcW w:w="2613" w:type="dxa"/>
            <w:gridSpan w:val="3"/>
            <w:tcBorders>
              <w:top w:val="nil"/>
              <w:left w:val="nil"/>
              <w:bottom w:val="nil"/>
              <w:right w:val="nil"/>
            </w:tcBorders>
          </w:tcPr>
          <w:p w14:paraId="4CBBC227" w14:textId="77777777" w:rsidR="00B75CEF" w:rsidRPr="00F4373D" w:rsidRDefault="00B75CEF" w:rsidP="00F00E8D">
            <w:pPr>
              <w:spacing w:line="240" w:lineRule="exact"/>
              <w:ind w:left="-54" w:right="-63"/>
              <w:jc w:val="center"/>
              <w:rPr>
                <w:rFonts w:ascii="Times New Roman" w:hAnsi="Times New Roman" w:cs="Times New Roman"/>
                <w:b/>
                <w:bCs/>
                <w:sz w:val="16"/>
                <w:szCs w:val="16"/>
              </w:rPr>
            </w:pPr>
          </w:p>
        </w:tc>
        <w:tc>
          <w:tcPr>
            <w:tcW w:w="90" w:type="dxa"/>
            <w:tcBorders>
              <w:top w:val="nil"/>
              <w:left w:val="nil"/>
              <w:bottom w:val="nil"/>
              <w:right w:val="nil"/>
            </w:tcBorders>
          </w:tcPr>
          <w:p w14:paraId="5A143825" w14:textId="77777777" w:rsidR="00B75CEF" w:rsidRPr="00F4373D" w:rsidRDefault="00B75CEF" w:rsidP="00F00E8D">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54BAC572" w14:textId="4E6C81B3" w:rsidR="00B75CEF" w:rsidRPr="00F4373D" w:rsidRDefault="00B75CEF" w:rsidP="00B75CEF">
            <w:pPr>
              <w:spacing w:line="240" w:lineRule="exact"/>
              <w:ind w:left="-54" w:right="99"/>
              <w:jc w:val="right"/>
              <w:rPr>
                <w:rFonts w:ascii="Times New Roman" w:hAnsi="Times New Roman" w:cs="Times New Roman"/>
                <w:b/>
                <w:bCs/>
                <w:sz w:val="16"/>
                <w:szCs w:val="16"/>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c>
      </w:tr>
      <w:tr w:rsidR="00F4373D" w:rsidRPr="00F4373D" w14:paraId="5DA02561" w14:textId="77777777" w:rsidTr="00B75CEF">
        <w:trPr>
          <w:trHeight w:val="20"/>
          <w:tblHeader/>
        </w:trPr>
        <w:tc>
          <w:tcPr>
            <w:tcW w:w="3600" w:type="dxa"/>
            <w:tcBorders>
              <w:top w:val="nil"/>
              <w:left w:val="nil"/>
              <w:bottom w:val="nil"/>
              <w:right w:val="nil"/>
            </w:tcBorders>
            <w:vAlign w:val="bottom"/>
          </w:tcPr>
          <w:p w14:paraId="72240D78" w14:textId="77777777" w:rsidR="00853F00" w:rsidRPr="00F4373D" w:rsidRDefault="00853F00" w:rsidP="00F00E8D">
            <w:pPr>
              <w:spacing w:line="240" w:lineRule="exact"/>
              <w:ind w:left="431"/>
              <w:rPr>
                <w:rFonts w:ascii="Times New Roman" w:eastAsia="Browallia New" w:hAnsi="Times New Roman" w:cs="Times New Roman"/>
                <w:sz w:val="20"/>
                <w:szCs w:val="20"/>
              </w:rPr>
            </w:pPr>
          </w:p>
        </w:tc>
        <w:tc>
          <w:tcPr>
            <w:tcW w:w="2613" w:type="dxa"/>
            <w:gridSpan w:val="3"/>
            <w:tcBorders>
              <w:top w:val="nil"/>
              <w:left w:val="nil"/>
              <w:bottom w:val="nil"/>
              <w:right w:val="nil"/>
            </w:tcBorders>
          </w:tcPr>
          <w:p w14:paraId="6C25BC5D" w14:textId="77777777" w:rsidR="00853F00" w:rsidRPr="00F4373D" w:rsidRDefault="00853F00"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7EB81AB7"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c>
          <w:tcPr>
            <w:tcW w:w="90" w:type="dxa"/>
            <w:tcBorders>
              <w:top w:val="nil"/>
              <w:left w:val="nil"/>
              <w:bottom w:val="nil"/>
              <w:right w:val="nil"/>
            </w:tcBorders>
          </w:tcPr>
          <w:p w14:paraId="77E5E413" w14:textId="77777777" w:rsidR="00853F00" w:rsidRPr="00F4373D" w:rsidRDefault="00853F00" w:rsidP="00F00E8D">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496BA802" w14:textId="77777777" w:rsidR="00853F00" w:rsidRPr="00F4373D" w:rsidRDefault="00853F00"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42193F5A"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r>
      <w:tr w:rsidR="00F4373D" w:rsidRPr="00F4373D" w14:paraId="76B39347" w14:textId="77777777" w:rsidTr="00B75CEF">
        <w:trPr>
          <w:trHeight w:val="20"/>
          <w:tblHeader/>
        </w:trPr>
        <w:tc>
          <w:tcPr>
            <w:tcW w:w="3600" w:type="dxa"/>
            <w:tcBorders>
              <w:top w:val="nil"/>
              <w:left w:val="nil"/>
              <w:bottom w:val="nil"/>
              <w:right w:val="nil"/>
            </w:tcBorders>
          </w:tcPr>
          <w:p w14:paraId="721276B0" w14:textId="77777777" w:rsidR="00853F00" w:rsidRPr="00F4373D" w:rsidRDefault="00853F00" w:rsidP="00F00E8D">
            <w:pPr>
              <w:spacing w:line="240" w:lineRule="exact"/>
              <w:ind w:left="431"/>
              <w:rPr>
                <w:rFonts w:ascii="Times New Roman" w:eastAsia="Browallia New" w:hAnsi="Times New Roman" w:cs="Times New Roman"/>
                <w:sz w:val="20"/>
                <w:szCs w:val="20"/>
              </w:rPr>
            </w:pPr>
          </w:p>
        </w:tc>
        <w:tc>
          <w:tcPr>
            <w:tcW w:w="1260" w:type="dxa"/>
            <w:tcBorders>
              <w:top w:val="nil"/>
              <w:left w:val="nil"/>
              <w:bottom w:val="nil"/>
              <w:right w:val="nil"/>
            </w:tcBorders>
          </w:tcPr>
          <w:p w14:paraId="496038AB"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0B6AE658" w14:textId="77777777" w:rsidR="00853F00" w:rsidRPr="00F4373D" w:rsidRDefault="00853F00" w:rsidP="00F00E8D">
            <w:pPr>
              <w:spacing w:line="240" w:lineRule="exact"/>
              <w:ind w:right="-72"/>
              <w:jc w:val="center"/>
              <w:rPr>
                <w:rFonts w:ascii="Times New Roman" w:hAnsi="Times New Roman" w:cs="Times New Roman"/>
                <w:b/>
                <w:bCs/>
                <w:sz w:val="20"/>
                <w:szCs w:val="20"/>
                <w:cs/>
              </w:rPr>
            </w:pPr>
          </w:p>
        </w:tc>
        <w:tc>
          <w:tcPr>
            <w:tcW w:w="1263" w:type="dxa"/>
            <w:tcBorders>
              <w:top w:val="nil"/>
              <w:left w:val="nil"/>
              <w:bottom w:val="nil"/>
              <w:right w:val="nil"/>
            </w:tcBorders>
          </w:tcPr>
          <w:p w14:paraId="1F1378DD"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c>
          <w:tcPr>
            <w:tcW w:w="90" w:type="dxa"/>
            <w:tcBorders>
              <w:top w:val="nil"/>
              <w:left w:val="nil"/>
              <w:bottom w:val="nil"/>
              <w:right w:val="nil"/>
            </w:tcBorders>
          </w:tcPr>
          <w:p w14:paraId="49108748" w14:textId="77777777" w:rsidR="00853F00" w:rsidRPr="00F4373D" w:rsidRDefault="00853F00" w:rsidP="00F00E8D">
            <w:pPr>
              <w:spacing w:line="240" w:lineRule="exact"/>
              <w:ind w:right="-72"/>
              <w:jc w:val="center"/>
              <w:rPr>
                <w:rFonts w:ascii="Times New Roman" w:hAnsi="Times New Roman" w:cs="Times New Roman"/>
                <w:b/>
                <w:bCs/>
                <w:sz w:val="20"/>
                <w:szCs w:val="20"/>
                <w:cs/>
              </w:rPr>
            </w:pPr>
          </w:p>
        </w:tc>
        <w:tc>
          <w:tcPr>
            <w:tcW w:w="1167" w:type="dxa"/>
            <w:tcBorders>
              <w:top w:val="nil"/>
              <w:left w:val="nil"/>
              <w:bottom w:val="nil"/>
              <w:right w:val="nil"/>
            </w:tcBorders>
          </w:tcPr>
          <w:p w14:paraId="1A22BC8F"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41A886E7" w14:textId="77777777" w:rsidR="00853F00" w:rsidRPr="00F4373D" w:rsidRDefault="00853F00" w:rsidP="00F00E8D">
            <w:pPr>
              <w:spacing w:line="240" w:lineRule="exact"/>
              <w:ind w:right="-72"/>
              <w:jc w:val="center"/>
              <w:rPr>
                <w:rFonts w:ascii="Times New Roman" w:hAnsi="Times New Roman" w:cs="Times New Roman"/>
                <w:b/>
                <w:bCs/>
                <w:sz w:val="20"/>
                <w:szCs w:val="20"/>
                <w:cs/>
              </w:rPr>
            </w:pPr>
          </w:p>
        </w:tc>
        <w:tc>
          <w:tcPr>
            <w:tcW w:w="1263" w:type="dxa"/>
            <w:tcBorders>
              <w:top w:val="nil"/>
              <w:left w:val="nil"/>
              <w:bottom w:val="nil"/>
              <w:right w:val="nil"/>
            </w:tcBorders>
          </w:tcPr>
          <w:p w14:paraId="794C144C"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r>
      <w:tr w:rsidR="00F4373D" w:rsidRPr="00F4373D" w14:paraId="3A375511" w14:textId="77777777" w:rsidTr="00687D2D">
        <w:trPr>
          <w:trHeight w:val="20"/>
        </w:trPr>
        <w:tc>
          <w:tcPr>
            <w:tcW w:w="3600" w:type="dxa"/>
            <w:tcBorders>
              <w:top w:val="nil"/>
              <w:left w:val="nil"/>
              <w:bottom w:val="nil"/>
              <w:right w:val="nil"/>
            </w:tcBorders>
            <w:vAlign w:val="bottom"/>
          </w:tcPr>
          <w:p w14:paraId="62260BBE" w14:textId="77777777" w:rsidR="00853F00" w:rsidRPr="00F4373D" w:rsidRDefault="00853F00" w:rsidP="00F00E8D">
            <w:pPr>
              <w:spacing w:line="240" w:lineRule="exact"/>
              <w:ind w:left="431" w:hanging="342"/>
              <w:rPr>
                <w:rFonts w:ascii="Times New Roman" w:hAnsi="Times New Roman" w:cs="Times New Roman"/>
                <w:b/>
                <w:sz w:val="20"/>
                <w:szCs w:val="20"/>
              </w:rPr>
            </w:pPr>
            <w:r w:rsidRPr="00F4373D">
              <w:rPr>
                <w:rFonts w:ascii="Times New Roman" w:hAnsi="Times New Roman" w:cs="Times New Roman"/>
                <w:b/>
                <w:sz w:val="20"/>
                <w:szCs w:val="20"/>
              </w:rPr>
              <w:t>Trade and other current receivables</w:t>
            </w:r>
          </w:p>
        </w:tc>
        <w:tc>
          <w:tcPr>
            <w:tcW w:w="1260" w:type="dxa"/>
            <w:tcBorders>
              <w:top w:val="nil"/>
              <w:left w:val="nil"/>
              <w:bottom w:val="nil"/>
              <w:right w:val="nil"/>
            </w:tcBorders>
            <w:vAlign w:val="bottom"/>
          </w:tcPr>
          <w:p w14:paraId="689D6917" w14:textId="77777777" w:rsidR="00853F00" w:rsidRPr="00F4373D" w:rsidRDefault="00853F00" w:rsidP="00F00E8D">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79D574DD" w14:textId="77777777" w:rsidR="00853F00" w:rsidRPr="00F4373D" w:rsidRDefault="00853F00" w:rsidP="00F00E8D">
            <w:pPr>
              <w:spacing w:line="240" w:lineRule="exact"/>
              <w:ind w:right="-72"/>
              <w:jc w:val="right"/>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0CF13681" w14:textId="77777777" w:rsidR="00853F00" w:rsidRPr="00F4373D" w:rsidRDefault="00853F00" w:rsidP="00F00E8D">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1CC49BDA" w14:textId="77777777" w:rsidR="00853F00" w:rsidRPr="00F4373D" w:rsidRDefault="00853F00" w:rsidP="00F00E8D">
            <w:pPr>
              <w:spacing w:line="240" w:lineRule="exact"/>
              <w:ind w:right="-72"/>
              <w:jc w:val="right"/>
              <w:rPr>
                <w:rFonts w:ascii="Times New Roman" w:eastAsia="Browallia New" w:hAnsi="Times New Roman" w:cs="Times New Roman"/>
                <w:sz w:val="20"/>
                <w:szCs w:val="20"/>
              </w:rPr>
            </w:pPr>
          </w:p>
        </w:tc>
        <w:tc>
          <w:tcPr>
            <w:tcW w:w="1167" w:type="dxa"/>
            <w:tcBorders>
              <w:top w:val="nil"/>
              <w:left w:val="nil"/>
              <w:bottom w:val="nil"/>
              <w:right w:val="nil"/>
            </w:tcBorders>
            <w:vAlign w:val="bottom"/>
          </w:tcPr>
          <w:p w14:paraId="3D9BBB62" w14:textId="77777777" w:rsidR="00853F00" w:rsidRPr="00F4373D" w:rsidRDefault="00853F00" w:rsidP="00F00E8D">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1A70797E" w14:textId="77777777" w:rsidR="00853F00" w:rsidRPr="00F4373D" w:rsidRDefault="00853F00" w:rsidP="00F00E8D">
            <w:pPr>
              <w:spacing w:line="240" w:lineRule="exact"/>
              <w:ind w:right="-72"/>
              <w:jc w:val="right"/>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67F196E9" w14:textId="77777777" w:rsidR="00853F00" w:rsidRPr="00F4373D" w:rsidRDefault="00853F00" w:rsidP="00F00E8D">
            <w:pPr>
              <w:spacing w:line="240" w:lineRule="exact"/>
              <w:ind w:right="-72"/>
              <w:jc w:val="right"/>
              <w:rPr>
                <w:rFonts w:ascii="Times New Roman" w:eastAsia="Browallia New" w:hAnsi="Times New Roman" w:cs="Times New Roman"/>
                <w:sz w:val="20"/>
                <w:szCs w:val="20"/>
              </w:rPr>
            </w:pPr>
          </w:p>
        </w:tc>
      </w:tr>
      <w:tr w:rsidR="00F4373D" w:rsidRPr="00F4373D" w14:paraId="7A36917A" w14:textId="77777777" w:rsidTr="00687D2D">
        <w:trPr>
          <w:trHeight w:val="20"/>
        </w:trPr>
        <w:tc>
          <w:tcPr>
            <w:tcW w:w="3600" w:type="dxa"/>
            <w:tcBorders>
              <w:top w:val="nil"/>
              <w:left w:val="nil"/>
              <w:bottom w:val="nil"/>
              <w:right w:val="nil"/>
            </w:tcBorders>
            <w:vAlign w:val="bottom"/>
          </w:tcPr>
          <w:p w14:paraId="77C740A5" w14:textId="0372739F" w:rsidR="00853F00" w:rsidRPr="00F4373D" w:rsidRDefault="00853F00" w:rsidP="00F00E8D">
            <w:pPr>
              <w:spacing w:line="240" w:lineRule="exact"/>
              <w:ind w:left="431" w:hanging="158"/>
              <w:rPr>
                <w:rFonts w:ascii="Times New Roman" w:hAnsi="Times New Roman" w:cs="Times New Roman"/>
                <w:b/>
                <w:sz w:val="20"/>
                <w:szCs w:val="20"/>
              </w:rPr>
            </w:pPr>
            <w:r w:rsidRPr="00F4373D">
              <w:rPr>
                <w:rFonts w:ascii="Times New Roman" w:hAnsi="Times New Roman" w:cs="Times New Roman"/>
                <w:b/>
                <w:sz w:val="20"/>
                <w:szCs w:val="20"/>
              </w:rPr>
              <w:t xml:space="preserve">Trade receivables </w:t>
            </w:r>
            <w:r w:rsidRPr="00F4373D">
              <w:rPr>
                <w:rFonts w:ascii="Times New Roman" w:hAnsi="Times New Roman" w:cs="Times New Roman"/>
                <w:bCs/>
                <w:sz w:val="20"/>
                <w:szCs w:val="20"/>
              </w:rPr>
              <w:t xml:space="preserve">(see Note </w:t>
            </w:r>
            <w:r w:rsidR="00BA7441" w:rsidRPr="00F4373D">
              <w:rPr>
                <w:rFonts w:ascii="Times New Roman" w:hAnsi="Times New Roman" w:cs="Times New Roman"/>
                <w:bCs/>
                <w:sz w:val="20"/>
                <w:szCs w:val="20"/>
              </w:rPr>
              <w:t>7</w:t>
            </w:r>
            <w:r w:rsidRPr="00F4373D">
              <w:rPr>
                <w:rFonts w:ascii="Times New Roman" w:hAnsi="Times New Roman" w:cs="Times New Roman"/>
                <w:bCs/>
                <w:sz w:val="20"/>
                <w:szCs w:val="20"/>
              </w:rPr>
              <w:t>)</w:t>
            </w:r>
          </w:p>
        </w:tc>
        <w:tc>
          <w:tcPr>
            <w:tcW w:w="1260" w:type="dxa"/>
            <w:tcBorders>
              <w:top w:val="nil"/>
              <w:left w:val="nil"/>
              <w:bottom w:val="nil"/>
              <w:right w:val="nil"/>
            </w:tcBorders>
            <w:vAlign w:val="bottom"/>
          </w:tcPr>
          <w:p w14:paraId="3207E11E" w14:textId="77777777" w:rsidR="00853F00" w:rsidRPr="00F4373D" w:rsidRDefault="00853F00" w:rsidP="00F00E8D">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73541A61" w14:textId="77777777" w:rsidR="00853F00" w:rsidRPr="00F4373D" w:rsidRDefault="00853F00" w:rsidP="00F00E8D">
            <w:pPr>
              <w:spacing w:line="240" w:lineRule="exact"/>
              <w:ind w:right="-72"/>
              <w:jc w:val="right"/>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7C84FD4F" w14:textId="77777777" w:rsidR="00853F00" w:rsidRPr="00F4373D" w:rsidRDefault="00853F00" w:rsidP="00F00E8D">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14F6CC7E" w14:textId="77777777" w:rsidR="00853F00" w:rsidRPr="00F4373D" w:rsidRDefault="00853F00" w:rsidP="00F00E8D">
            <w:pPr>
              <w:spacing w:line="240" w:lineRule="exact"/>
              <w:ind w:right="-72"/>
              <w:jc w:val="right"/>
              <w:rPr>
                <w:rFonts w:ascii="Times New Roman" w:eastAsia="Browallia New" w:hAnsi="Times New Roman" w:cs="Times New Roman"/>
                <w:sz w:val="20"/>
                <w:szCs w:val="20"/>
              </w:rPr>
            </w:pPr>
          </w:p>
        </w:tc>
        <w:tc>
          <w:tcPr>
            <w:tcW w:w="1167" w:type="dxa"/>
            <w:tcBorders>
              <w:top w:val="nil"/>
              <w:left w:val="nil"/>
              <w:bottom w:val="nil"/>
              <w:right w:val="nil"/>
            </w:tcBorders>
            <w:vAlign w:val="bottom"/>
          </w:tcPr>
          <w:p w14:paraId="5B0FBCF0" w14:textId="77777777" w:rsidR="00853F00" w:rsidRPr="00F4373D" w:rsidRDefault="00853F00" w:rsidP="00F00E8D">
            <w:pPr>
              <w:spacing w:line="24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05D021C0" w14:textId="77777777" w:rsidR="00853F00" w:rsidRPr="00F4373D" w:rsidRDefault="00853F00" w:rsidP="00F00E8D">
            <w:pPr>
              <w:spacing w:line="240" w:lineRule="exact"/>
              <w:ind w:right="-72"/>
              <w:jc w:val="right"/>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1CAB7F12" w14:textId="77777777" w:rsidR="00853F00" w:rsidRPr="00F4373D" w:rsidRDefault="00853F00" w:rsidP="00F00E8D">
            <w:pPr>
              <w:spacing w:line="240" w:lineRule="exact"/>
              <w:ind w:right="-72"/>
              <w:jc w:val="right"/>
              <w:rPr>
                <w:rFonts w:ascii="Times New Roman" w:eastAsia="Browallia New" w:hAnsi="Times New Roman" w:cs="Times New Roman"/>
                <w:sz w:val="20"/>
                <w:szCs w:val="20"/>
              </w:rPr>
            </w:pPr>
          </w:p>
        </w:tc>
      </w:tr>
      <w:tr w:rsidR="00F4373D" w:rsidRPr="00F4373D" w14:paraId="655A8A45" w14:textId="77777777" w:rsidTr="00687D2D">
        <w:trPr>
          <w:trHeight w:val="20"/>
        </w:trPr>
        <w:tc>
          <w:tcPr>
            <w:tcW w:w="3600" w:type="dxa"/>
            <w:tcBorders>
              <w:top w:val="nil"/>
              <w:left w:val="nil"/>
              <w:bottom w:val="nil"/>
              <w:right w:val="nil"/>
            </w:tcBorders>
            <w:vAlign w:val="bottom"/>
          </w:tcPr>
          <w:p w14:paraId="1A780184" w14:textId="77777777" w:rsidR="001A717C" w:rsidRPr="00F4373D" w:rsidRDefault="001A717C" w:rsidP="001A717C">
            <w:pPr>
              <w:spacing w:line="240" w:lineRule="exact"/>
              <w:ind w:left="431" w:hanging="158"/>
              <w:rPr>
                <w:rFonts w:ascii="Times New Roman" w:hAnsi="Times New Roman" w:cs="Times New Roman"/>
                <w:sz w:val="20"/>
                <w:szCs w:val="20"/>
              </w:rPr>
            </w:pPr>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08DED2BD" w14:textId="187EB14E" w:rsidR="001A717C" w:rsidRPr="00F4373D" w:rsidRDefault="001A717C" w:rsidP="001A717C">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67474F76" w14:textId="77777777" w:rsidR="001A717C" w:rsidRPr="00F4373D" w:rsidRDefault="001A717C" w:rsidP="001A717C">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tcPr>
          <w:p w14:paraId="35C0418D" w14:textId="77777777" w:rsidR="001A717C" w:rsidRPr="00F4373D" w:rsidRDefault="001A717C" w:rsidP="001A717C">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2B9F9657" w14:textId="77777777" w:rsidR="001A717C" w:rsidRPr="00F4373D" w:rsidRDefault="001A717C" w:rsidP="001A717C">
            <w:pPr>
              <w:tabs>
                <w:tab w:val="decimal" w:pos="990"/>
              </w:tabs>
              <w:spacing w:line="240" w:lineRule="exact"/>
              <w:ind w:right="-72"/>
              <w:rPr>
                <w:rFonts w:ascii="Times New Roman" w:eastAsia="Browallia New" w:hAnsi="Times New Roman" w:cs="Times New Roman"/>
                <w:sz w:val="20"/>
                <w:szCs w:val="20"/>
              </w:rPr>
            </w:pPr>
          </w:p>
        </w:tc>
        <w:tc>
          <w:tcPr>
            <w:tcW w:w="1167" w:type="dxa"/>
            <w:tcBorders>
              <w:top w:val="nil"/>
              <w:left w:val="nil"/>
              <w:bottom w:val="nil"/>
              <w:right w:val="nil"/>
            </w:tcBorders>
          </w:tcPr>
          <w:p w14:paraId="24575276" w14:textId="4ED2BA13" w:rsidR="001A717C" w:rsidRPr="00F4373D" w:rsidRDefault="001A717C" w:rsidP="001A717C">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45033DF3" w14:textId="77777777" w:rsidR="001A717C" w:rsidRPr="00F4373D" w:rsidRDefault="001A717C" w:rsidP="001A717C">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286C7F40" w14:textId="77777777" w:rsidR="001A717C" w:rsidRPr="00F4373D" w:rsidRDefault="001A717C" w:rsidP="001A717C">
            <w:pPr>
              <w:tabs>
                <w:tab w:val="decimal" w:pos="1080"/>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2,075,729</w:t>
            </w:r>
          </w:p>
        </w:tc>
      </w:tr>
      <w:tr w:rsidR="00F4373D" w:rsidRPr="00F4373D" w14:paraId="270C8993" w14:textId="77777777" w:rsidTr="00687D2D">
        <w:trPr>
          <w:trHeight w:val="20"/>
        </w:trPr>
        <w:tc>
          <w:tcPr>
            <w:tcW w:w="3600" w:type="dxa"/>
            <w:tcBorders>
              <w:top w:val="nil"/>
              <w:left w:val="nil"/>
              <w:bottom w:val="nil"/>
              <w:right w:val="nil"/>
            </w:tcBorders>
            <w:vAlign w:val="bottom"/>
          </w:tcPr>
          <w:p w14:paraId="5D7778F8" w14:textId="77777777" w:rsidR="001A717C" w:rsidRPr="00F4373D" w:rsidRDefault="001A717C" w:rsidP="001A717C">
            <w:pPr>
              <w:spacing w:line="200" w:lineRule="exact"/>
              <w:ind w:left="431" w:hanging="158"/>
              <w:rPr>
                <w:rFonts w:ascii="Times New Roman" w:eastAsia="Browallia New" w:hAnsi="Times New Roman" w:cs="Times New Roman"/>
                <w:b/>
                <w:sz w:val="20"/>
                <w:szCs w:val="20"/>
              </w:rPr>
            </w:pPr>
          </w:p>
        </w:tc>
        <w:tc>
          <w:tcPr>
            <w:tcW w:w="1260" w:type="dxa"/>
            <w:tcBorders>
              <w:top w:val="nil"/>
              <w:left w:val="nil"/>
              <w:bottom w:val="nil"/>
              <w:right w:val="nil"/>
            </w:tcBorders>
          </w:tcPr>
          <w:p w14:paraId="4B689E41" w14:textId="77777777" w:rsidR="001A717C" w:rsidRPr="00F4373D" w:rsidRDefault="001A717C" w:rsidP="001A717C">
            <w:pPr>
              <w:tabs>
                <w:tab w:val="decimal" w:pos="723"/>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078C0D7E" w14:textId="77777777" w:rsidR="001A717C" w:rsidRPr="00F4373D" w:rsidRDefault="001A717C" w:rsidP="001A717C">
            <w:pPr>
              <w:tabs>
                <w:tab w:val="decimal" w:pos="990"/>
              </w:tabs>
              <w:spacing w:line="20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22EE4124" w14:textId="77777777" w:rsidR="001A717C" w:rsidRPr="00F4373D" w:rsidRDefault="001A717C" w:rsidP="001A717C">
            <w:pPr>
              <w:tabs>
                <w:tab w:val="decimal" w:pos="723"/>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945B58E" w14:textId="77777777" w:rsidR="001A717C" w:rsidRPr="00F4373D" w:rsidRDefault="001A717C" w:rsidP="001A717C">
            <w:pPr>
              <w:tabs>
                <w:tab w:val="decimal" w:pos="990"/>
              </w:tabs>
              <w:spacing w:line="200" w:lineRule="exact"/>
              <w:ind w:right="-72"/>
              <w:rPr>
                <w:rFonts w:ascii="Times New Roman" w:eastAsia="Browallia New" w:hAnsi="Times New Roman" w:cs="Times New Roman"/>
                <w:sz w:val="20"/>
                <w:szCs w:val="20"/>
              </w:rPr>
            </w:pPr>
          </w:p>
        </w:tc>
        <w:tc>
          <w:tcPr>
            <w:tcW w:w="1167" w:type="dxa"/>
            <w:tcBorders>
              <w:top w:val="nil"/>
              <w:left w:val="nil"/>
              <w:bottom w:val="nil"/>
              <w:right w:val="nil"/>
            </w:tcBorders>
          </w:tcPr>
          <w:p w14:paraId="7252DA41" w14:textId="77777777" w:rsidR="001A717C" w:rsidRPr="00F4373D" w:rsidRDefault="001A717C" w:rsidP="001A717C">
            <w:pPr>
              <w:tabs>
                <w:tab w:val="decimal" w:pos="990"/>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F8BEF5D" w14:textId="77777777" w:rsidR="001A717C" w:rsidRPr="00F4373D" w:rsidRDefault="001A717C" w:rsidP="001A717C">
            <w:pPr>
              <w:tabs>
                <w:tab w:val="decimal" w:pos="990"/>
              </w:tabs>
              <w:spacing w:line="20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tcPr>
          <w:p w14:paraId="666AB772" w14:textId="77777777" w:rsidR="001A717C" w:rsidRPr="00F4373D" w:rsidRDefault="001A717C" w:rsidP="001A717C">
            <w:pPr>
              <w:tabs>
                <w:tab w:val="decimal" w:pos="1080"/>
              </w:tabs>
              <w:spacing w:line="200" w:lineRule="exact"/>
              <w:ind w:right="-72"/>
              <w:rPr>
                <w:rFonts w:ascii="Times New Roman" w:eastAsia="Browallia New" w:hAnsi="Times New Roman" w:cs="Times New Roman"/>
                <w:sz w:val="20"/>
                <w:szCs w:val="20"/>
              </w:rPr>
            </w:pPr>
          </w:p>
        </w:tc>
      </w:tr>
      <w:tr w:rsidR="00F4373D" w:rsidRPr="00F4373D" w14:paraId="69405555" w14:textId="77777777" w:rsidTr="00687D2D">
        <w:trPr>
          <w:trHeight w:val="20"/>
        </w:trPr>
        <w:tc>
          <w:tcPr>
            <w:tcW w:w="3600" w:type="dxa"/>
            <w:tcBorders>
              <w:top w:val="nil"/>
              <w:left w:val="nil"/>
              <w:bottom w:val="nil"/>
              <w:right w:val="nil"/>
            </w:tcBorders>
            <w:vAlign w:val="bottom"/>
          </w:tcPr>
          <w:p w14:paraId="3690ABA4" w14:textId="77777777" w:rsidR="001A717C" w:rsidRPr="00F4373D" w:rsidRDefault="001A717C" w:rsidP="001A717C">
            <w:pPr>
              <w:spacing w:line="240" w:lineRule="exact"/>
              <w:ind w:left="431" w:hanging="158"/>
              <w:rPr>
                <w:rFonts w:ascii="Times New Roman" w:hAnsi="Times New Roman" w:cs="Times New Roman"/>
                <w:b/>
                <w:sz w:val="20"/>
                <w:szCs w:val="20"/>
              </w:rPr>
            </w:pPr>
            <w:r w:rsidRPr="00F4373D">
              <w:rPr>
                <w:rFonts w:ascii="Times New Roman" w:hAnsi="Times New Roman" w:cs="Times New Roman"/>
                <w:b/>
                <w:sz w:val="20"/>
                <w:szCs w:val="20"/>
              </w:rPr>
              <w:t>Accrued income</w:t>
            </w:r>
          </w:p>
        </w:tc>
        <w:tc>
          <w:tcPr>
            <w:tcW w:w="1260" w:type="dxa"/>
            <w:tcBorders>
              <w:top w:val="nil"/>
              <w:left w:val="nil"/>
              <w:bottom w:val="nil"/>
              <w:right w:val="nil"/>
            </w:tcBorders>
            <w:vAlign w:val="bottom"/>
          </w:tcPr>
          <w:p w14:paraId="67158380" w14:textId="77777777" w:rsidR="001A717C" w:rsidRPr="00F4373D" w:rsidRDefault="001A717C" w:rsidP="001A717C">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F62A5EF" w14:textId="77777777" w:rsidR="001A717C" w:rsidRPr="00F4373D" w:rsidRDefault="001A717C" w:rsidP="001A717C">
            <w:pPr>
              <w:tabs>
                <w:tab w:val="decimal" w:pos="990"/>
              </w:tabs>
              <w:spacing w:line="240" w:lineRule="exact"/>
              <w:ind w:right="-72"/>
              <w:rPr>
                <w:rFonts w:ascii="Times New Roman" w:eastAsia="Browallia New" w:hAnsi="Times New Roman" w:cs="Times New Roman"/>
                <w:sz w:val="20"/>
                <w:szCs w:val="20"/>
                <w:cs/>
              </w:rPr>
            </w:pPr>
          </w:p>
        </w:tc>
        <w:tc>
          <w:tcPr>
            <w:tcW w:w="1263" w:type="dxa"/>
            <w:tcBorders>
              <w:top w:val="nil"/>
              <w:left w:val="nil"/>
              <w:bottom w:val="nil"/>
              <w:right w:val="nil"/>
            </w:tcBorders>
            <w:vAlign w:val="bottom"/>
          </w:tcPr>
          <w:p w14:paraId="468492E6" w14:textId="77777777" w:rsidR="001A717C" w:rsidRPr="00F4373D" w:rsidRDefault="001A717C" w:rsidP="001A717C">
            <w:pPr>
              <w:tabs>
                <w:tab w:val="decimal" w:pos="723"/>
              </w:tabs>
              <w:spacing w:line="240" w:lineRule="exact"/>
              <w:ind w:right="-72"/>
              <w:rPr>
                <w:rFonts w:ascii="Times New Roman" w:eastAsia="Browallia New" w:hAnsi="Times New Roman" w:cs="Times New Roman"/>
                <w:sz w:val="20"/>
                <w:szCs w:val="20"/>
                <w:cs/>
              </w:rPr>
            </w:pPr>
          </w:p>
        </w:tc>
        <w:tc>
          <w:tcPr>
            <w:tcW w:w="90" w:type="dxa"/>
            <w:tcBorders>
              <w:top w:val="nil"/>
              <w:left w:val="nil"/>
              <w:bottom w:val="nil"/>
              <w:right w:val="nil"/>
            </w:tcBorders>
          </w:tcPr>
          <w:p w14:paraId="6704498F" w14:textId="77777777" w:rsidR="001A717C" w:rsidRPr="00F4373D" w:rsidRDefault="001A717C" w:rsidP="001A717C">
            <w:pPr>
              <w:tabs>
                <w:tab w:val="decimal" w:pos="990"/>
              </w:tabs>
              <w:spacing w:line="240" w:lineRule="exact"/>
              <w:ind w:right="-72"/>
              <w:rPr>
                <w:rFonts w:ascii="Times New Roman" w:eastAsia="Browallia New" w:hAnsi="Times New Roman" w:cs="Times New Roman"/>
                <w:sz w:val="20"/>
                <w:szCs w:val="20"/>
              </w:rPr>
            </w:pPr>
          </w:p>
        </w:tc>
        <w:tc>
          <w:tcPr>
            <w:tcW w:w="1167" w:type="dxa"/>
            <w:tcBorders>
              <w:top w:val="nil"/>
              <w:left w:val="nil"/>
              <w:bottom w:val="nil"/>
              <w:right w:val="nil"/>
            </w:tcBorders>
            <w:vAlign w:val="bottom"/>
          </w:tcPr>
          <w:p w14:paraId="2A86E225" w14:textId="77777777" w:rsidR="001A717C" w:rsidRPr="00F4373D" w:rsidRDefault="001A717C" w:rsidP="001A717C">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39E6E33" w14:textId="77777777" w:rsidR="001A717C" w:rsidRPr="00F4373D" w:rsidRDefault="001A717C" w:rsidP="001A717C">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3FF65C51" w14:textId="77777777" w:rsidR="001A717C" w:rsidRPr="00F4373D" w:rsidRDefault="001A717C" w:rsidP="001A717C">
            <w:pPr>
              <w:tabs>
                <w:tab w:val="decimal" w:pos="1080"/>
              </w:tabs>
              <w:spacing w:line="240" w:lineRule="exact"/>
              <w:ind w:right="-72"/>
              <w:rPr>
                <w:rFonts w:ascii="Times New Roman" w:eastAsia="Browallia New" w:hAnsi="Times New Roman" w:cs="Times New Roman"/>
                <w:sz w:val="20"/>
                <w:szCs w:val="20"/>
              </w:rPr>
            </w:pPr>
          </w:p>
        </w:tc>
      </w:tr>
      <w:tr w:rsidR="00F4373D" w:rsidRPr="00F4373D" w14:paraId="2B9BA46C" w14:textId="77777777" w:rsidTr="00687D2D">
        <w:trPr>
          <w:trHeight w:val="20"/>
        </w:trPr>
        <w:tc>
          <w:tcPr>
            <w:tcW w:w="3600" w:type="dxa"/>
            <w:tcBorders>
              <w:top w:val="nil"/>
              <w:left w:val="nil"/>
              <w:bottom w:val="nil"/>
              <w:right w:val="nil"/>
            </w:tcBorders>
            <w:vAlign w:val="bottom"/>
          </w:tcPr>
          <w:p w14:paraId="641689C6" w14:textId="77777777" w:rsidR="00E961A7" w:rsidRPr="00F4373D" w:rsidRDefault="00E961A7" w:rsidP="00E961A7">
            <w:pPr>
              <w:spacing w:line="240" w:lineRule="exact"/>
              <w:ind w:left="431" w:hanging="158"/>
              <w:rPr>
                <w:rFonts w:ascii="Times New Roman" w:hAnsi="Times New Roman" w:cs="Times New Roman"/>
                <w:sz w:val="20"/>
                <w:szCs w:val="20"/>
              </w:rPr>
            </w:pPr>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4FB06059" w14:textId="66265CC8" w:rsidR="00E961A7" w:rsidRPr="00F4373D" w:rsidRDefault="00E961A7" w:rsidP="00E961A7">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3C6D13FE" w14:textId="77777777" w:rsidR="00E961A7" w:rsidRPr="00F4373D" w:rsidRDefault="00E961A7" w:rsidP="00E961A7">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3FA4D310" w14:textId="77777777" w:rsidR="00E961A7" w:rsidRPr="00F4373D" w:rsidRDefault="00E961A7" w:rsidP="00E961A7">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3141D3D9" w14:textId="77777777" w:rsidR="00E961A7" w:rsidRPr="00F4373D" w:rsidRDefault="00E961A7" w:rsidP="00E961A7">
            <w:pPr>
              <w:tabs>
                <w:tab w:val="decimal" w:pos="990"/>
              </w:tabs>
              <w:spacing w:line="240" w:lineRule="exact"/>
              <w:ind w:right="-72"/>
              <w:rPr>
                <w:rFonts w:ascii="Times New Roman" w:eastAsia="Browallia New" w:hAnsi="Times New Roman" w:cs="Times New Roman"/>
                <w:sz w:val="20"/>
                <w:szCs w:val="20"/>
              </w:rPr>
            </w:pPr>
          </w:p>
        </w:tc>
        <w:tc>
          <w:tcPr>
            <w:tcW w:w="1167" w:type="dxa"/>
            <w:tcBorders>
              <w:top w:val="nil"/>
              <w:left w:val="nil"/>
              <w:bottom w:val="nil"/>
              <w:right w:val="nil"/>
            </w:tcBorders>
            <w:vAlign w:val="bottom"/>
          </w:tcPr>
          <w:p w14:paraId="4568E6CD" w14:textId="07AAF6FA" w:rsidR="00E961A7" w:rsidRPr="00F4373D" w:rsidRDefault="00E961A7" w:rsidP="00E961A7">
            <w:pPr>
              <w:tabs>
                <w:tab w:val="decimal" w:pos="1080"/>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29,892,529</w:t>
            </w:r>
          </w:p>
        </w:tc>
        <w:tc>
          <w:tcPr>
            <w:tcW w:w="90" w:type="dxa"/>
            <w:tcBorders>
              <w:top w:val="nil"/>
              <w:left w:val="nil"/>
              <w:bottom w:val="nil"/>
              <w:right w:val="nil"/>
            </w:tcBorders>
          </w:tcPr>
          <w:p w14:paraId="646B1E70" w14:textId="77777777" w:rsidR="00E961A7" w:rsidRPr="00F4373D" w:rsidRDefault="00E961A7" w:rsidP="00E961A7">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7C7B91F7" w14:textId="77777777" w:rsidR="00E961A7" w:rsidRPr="00F4373D" w:rsidRDefault="00E961A7" w:rsidP="00E961A7">
            <w:pPr>
              <w:tabs>
                <w:tab w:val="decimal" w:pos="1080"/>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23,446,538</w:t>
            </w:r>
          </w:p>
        </w:tc>
      </w:tr>
      <w:tr w:rsidR="00F4373D" w:rsidRPr="00F4373D" w14:paraId="0A543DFC" w14:textId="77777777" w:rsidTr="00687D2D">
        <w:trPr>
          <w:trHeight w:val="20"/>
        </w:trPr>
        <w:tc>
          <w:tcPr>
            <w:tcW w:w="3600" w:type="dxa"/>
            <w:tcBorders>
              <w:top w:val="nil"/>
              <w:left w:val="nil"/>
              <w:bottom w:val="nil"/>
              <w:right w:val="nil"/>
            </w:tcBorders>
            <w:vAlign w:val="bottom"/>
          </w:tcPr>
          <w:p w14:paraId="0CFF8819" w14:textId="77777777" w:rsidR="00E961A7" w:rsidRPr="00F4373D" w:rsidRDefault="00E961A7" w:rsidP="00E961A7">
            <w:pPr>
              <w:spacing w:line="240" w:lineRule="exact"/>
              <w:ind w:left="431" w:hanging="158"/>
              <w:rPr>
                <w:rFonts w:ascii="Times New Roman" w:hAnsi="Times New Roman" w:cs="Times New Roman"/>
                <w:sz w:val="20"/>
                <w:szCs w:val="20"/>
              </w:rPr>
            </w:pPr>
            <w:r w:rsidRPr="00F4373D">
              <w:rPr>
                <w:rFonts w:ascii="Times New Roman" w:hAnsi="Times New Roman" w:cs="Times New Roman"/>
                <w:sz w:val="20"/>
                <w:szCs w:val="20"/>
              </w:rPr>
              <w:t xml:space="preserve">   Major shareholder</w:t>
            </w:r>
          </w:p>
        </w:tc>
        <w:tc>
          <w:tcPr>
            <w:tcW w:w="1260" w:type="dxa"/>
            <w:tcBorders>
              <w:top w:val="nil"/>
              <w:left w:val="nil"/>
              <w:bottom w:val="single" w:sz="4" w:space="0" w:color="000000"/>
              <w:right w:val="nil"/>
            </w:tcBorders>
            <w:vAlign w:val="bottom"/>
          </w:tcPr>
          <w:p w14:paraId="4214D7C9" w14:textId="00C837F3" w:rsidR="00E961A7" w:rsidRPr="00F4373D" w:rsidRDefault="00E961A7" w:rsidP="00E961A7">
            <w:pPr>
              <w:tabs>
                <w:tab w:val="decimal" w:pos="990"/>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1,350</w:t>
            </w:r>
          </w:p>
        </w:tc>
        <w:tc>
          <w:tcPr>
            <w:tcW w:w="90" w:type="dxa"/>
            <w:tcBorders>
              <w:top w:val="nil"/>
              <w:left w:val="nil"/>
              <w:bottom w:val="nil"/>
              <w:right w:val="nil"/>
            </w:tcBorders>
          </w:tcPr>
          <w:p w14:paraId="34A71668" w14:textId="77777777" w:rsidR="00E961A7" w:rsidRPr="00F4373D" w:rsidRDefault="00E961A7" w:rsidP="00E961A7">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single" w:sz="4" w:space="0" w:color="000000"/>
              <w:right w:val="nil"/>
            </w:tcBorders>
            <w:vAlign w:val="bottom"/>
          </w:tcPr>
          <w:p w14:paraId="09136C33" w14:textId="77777777" w:rsidR="00E961A7" w:rsidRPr="00F4373D" w:rsidRDefault="00E961A7" w:rsidP="00E961A7">
            <w:pPr>
              <w:tabs>
                <w:tab w:val="decimal" w:pos="990"/>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2,700</w:t>
            </w:r>
          </w:p>
        </w:tc>
        <w:tc>
          <w:tcPr>
            <w:tcW w:w="90" w:type="dxa"/>
            <w:tcBorders>
              <w:top w:val="nil"/>
              <w:left w:val="nil"/>
              <w:bottom w:val="nil"/>
              <w:right w:val="nil"/>
            </w:tcBorders>
          </w:tcPr>
          <w:p w14:paraId="492AA0E4" w14:textId="77777777" w:rsidR="00E961A7" w:rsidRPr="00F4373D" w:rsidRDefault="00E961A7" w:rsidP="00E961A7">
            <w:pPr>
              <w:tabs>
                <w:tab w:val="decimal" w:pos="990"/>
              </w:tabs>
              <w:spacing w:line="240" w:lineRule="exact"/>
              <w:ind w:right="-72"/>
              <w:rPr>
                <w:rFonts w:ascii="Times New Roman" w:eastAsia="Browallia New" w:hAnsi="Times New Roman" w:cs="Times New Roman"/>
                <w:sz w:val="20"/>
                <w:szCs w:val="20"/>
              </w:rPr>
            </w:pPr>
          </w:p>
        </w:tc>
        <w:tc>
          <w:tcPr>
            <w:tcW w:w="1167" w:type="dxa"/>
            <w:tcBorders>
              <w:top w:val="nil"/>
              <w:left w:val="nil"/>
              <w:bottom w:val="single" w:sz="4" w:space="0" w:color="000000"/>
              <w:right w:val="nil"/>
            </w:tcBorders>
            <w:vAlign w:val="bottom"/>
          </w:tcPr>
          <w:p w14:paraId="036B25CC" w14:textId="44D180BA" w:rsidR="00E961A7" w:rsidRPr="00F4373D" w:rsidRDefault="00E961A7" w:rsidP="00E961A7">
            <w:pPr>
              <w:tabs>
                <w:tab w:val="decimal" w:pos="1080"/>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1,350</w:t>
            </w:r>
          </w:p>
        </w:tc>
        <w:tc>
          <w:tcPr>
            <w:tcW w:w="90" w:type="dxa"/>
            <w:tcBorders>
              <w:top w:val="nil"/>
              <w:left w:val="nil"/>
              <w:bottom w:val="nil"/>
              <w:right w:val="nil"/>
            </w:tcBorders>
          </w:tcPr>
          <w:p w14:paraId="4095A3DA" w14:textId="77777777" w:rsidR="00E961A7" w:rsidRPr="00F4373D" w:rsidRDefault="00E961A7" w:rsidP="00E961A7">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single" w:sz="4" w:space="0" w:color="000000"/>
              <w:right w:val="nil"/>
            </w:tcBorders>
            <w:vAlign w:val="bottom"/>
          </w:tcPr>
          <w:p w14:paraId="47BBCA7F" w14:textId="77777777" w:rsidR="00E961A7" w:rsidRPr="00F4373D" w:rsidRDefault="00E961A7" w:rsidP="00E961A7">
            <w:pPr>
              <w:tabs>
                <w:tab w:val="decimal" w:pos="1080"/>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2,700</w:t>
            </w:r>
          </w:p>
        </w:tc>
      </w:tr>
      <w:tr w:rsidR="00F4373D" w:rsidRPr="00F4373D" w14:paraId="1E2E0FB7" w14:textId="77777777" w:rsidTr="00687D2D">
        <w:trPr>
          <w:trHeight w:val="20"/>
        </w:trPr>
        <w:tc>
          <w:tcPr>
            <w:tcW w:w="3600" w:type="dxa"/>
            <w:tcBorders>
              <w:top w:val="nil"/>
              <w:left w:val="nil"/>
              <w:bottom w:val="nil"/>
              <w:right w:val="nil"/>
            </w:tcBorders>
            <w:vAlign w:val="bottom"/>
          </w:tcPr>
          <w:p w14:paraId="5CDAA9D6" w14:textId="77777777" w:rsidR="00E961A7" w:rsidRPr="00F4373D" w:rsidRDefault="00E961A7" w:rsidP="00E961A7">
            <w:pPr>
              <w:spacing w:line="240" w:lineRule="exact"/>
              <w:ind w:left="431" w:hanging="158"/>
              <w:rPr>
                <w:rFonts w:ascii="Times New Roman" w:eastAsia="Browallia New" w:hAnsi="Times New Roman" w:cs="Times New Roman"/>
                <w:sz w:val="20"/>
                <w:szCs w:val="20"/>
              </w:rPr>
            </w:pPr>
          </w:p>
        </w:tc>
        <w:tc>
          <w:tcPr>
            <w:tcW w:w="1260" w:type="dxa"/>
            <w:tcBorders>
              <w:top w:val="single" w:sz="4" w:space="0" w:color="000000"/>
              <w:left w:val="nil"/>
              <w:bottom w:val="nil"/>
              <w:right w:val="nil"/>
            </w:tcBorders>
            <w:vAlign w:val="bottom"/>
          </w:tcPr>
          <w:p w14:paraId="4BB266E9" w14:textId="38DD39F8" w:rsidR="00E961A7" w:rsidRPr="00F4373D" w:rsidRDefault="00E961A7" w:rsidP="00E961A7">
            <w:pPr>
              <w:tabs>
                <w:tab w:val="decimal" w:pos="990"/>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1,350</w:t>
            </w:r>
          </w:p>
        </w:tc>
        <w:tc>
          <w:tcPr>
            <w:tcW w:w="90" w:type="dxa"/>
            <w:tcBorders>
              <w:top w:val="nil"/>
              <w:left w:val="nil"/>
              <w:bottom w:val="nil"/>
              <w:right w:val="nil"/>
            </w:tcBorders>
          </w:tcPr>
          <w:p w14:paraId="1622CF44" w14:textId="77777777" w:rsidR="00E961A7" w:rsidRPr="00F4373D" w:rsidRDefault="00E961A7" w:rsidP="00E961A7">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single" w:sz="4" w:space="0" w:color="000000"/>
              <w:left w:val="nil"/>
              <w:bottom w:val="nil"/>
              <w:right w:val="nil"/>
            </w:tcBorders>
            <w:vAlign w:val="bottom"/>
          </w:tcPr>
          <w:p w14:paraId="50761647" w14:textId="77777777" w:rsidR="00E961A7" w:rsidRPr="00F4373D" w:rsidRDefault="00E961A7" w:rsidP="00E961A7">
            <w:pPr>
              <w:tabs>
                <w:tab w:val="decimal" w:pos="990"/>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2,700</w:t>
            </w:r>
          </w:p>
        </w:tc>
        <w:tc>
          <w:tcPr>
            <w:tcW w:w="90" w:type="dxa"/>
            <w:tcBorders>
              <w:top w:val="nil"/>
              <w:left w:val="nil"/>
              <w:bottom w:val="nil"/>
              <w:right w:val="nil"/>
            </w:tcBorders>
          </w:tcPr>
          <w:p w14:paraId="5D4192EF" w14:textId="77777777" w:rsidR="00E961A7" w:rsidRPr="00F4373D" w:rsidRDefault="00E961A7" w:rsidP="00E961A7">
            <w:pPr>
              <w:tabs>
                <w:tab w:val="decimal" w:pos="990"/>
              </w:tabs>
              <w:spacing w:line="240" w:lineRule="exact"/>
              <w:ind w:right="-72"/>
              <w:rPr>
                <w:rFonts w:ascii="Times New Roman" w:eastAsia="Browallia New" w:hAnsi="Times New Roman" w:cs="Times New Roman"/>
                <w:sz w:val="20"/>
                <w:szCs w:val="20"/>
              </w:rPr>
            </w:pPr>
          </w:p>
        </w:tc>
        <w:tc>
          <w:tcPr>
            <w:tcW w:w="1167" w:type="dxa"/>
            <w:tcBorders>
              <w:top w:val="single" w:sz="4" w:space="0" w:color="000000"/>
              <w:left w:val="nil"/>
              <w:bottom w:val="nil"/>
              <w:right w:val="nil"/>
            </w:tcBorders>
            <w:vAlign w:val="bottom"/>
          </w:tcPr>
          <w:p w14:paraId="37AEBF4E" w14:textId="34444A58" w:rsidR="00E961A7" w:rsidRPr="00F4373D" w:rsidRDefault="00E961A7" w:rsidP="00E961A7">
            <w:pPr>
              <w:tabs>
                <w:tab w:val="decimal" w:pos="1080"/>
              </w:tabs>
              <w:spacing w:line="240" w:lineRule="exact"/>
              <w:ind w:right="-72"/>
              <w:rPr>
                <w:rFonts w:ascii="Times New Roman" w:eastAsia="Browallia New" w:hAnsi="Times New Roman" w:cs="Times New Roman"/>
                <w:sz w:val="20"/>
                <w:szCs w:val="20"/>
                <w:cs/>
              </w:rPr>
            </w:pPr>
            <w:r w:rsidRPr="00F4373D">
              <w:rPr>
                <w:rFonts w:ascii="Times New Roman" w:eastAsia="Browallia New" w:hAnsi="Times New Roman" w:cs="Times New Roman"/>
                <w:sz w:val="20"/>
                <w:szCs w:val="20"/>
              </w:rPr>
              <w:t>29,893,879</w:t>
            </w:r>
          </w:p>
        </w:tc>
        <w:tc>
          <w:tcPr>
            <w:tcW w:w="90" w:type="dxa"/>
            <w:tcBorders>
              <w:top w:val="nil"/>
              <w:left w:val="nil"/>
              <w:bottom w:val="nil"/>
              <w:right w:val="nil"/>
            </w:tcBorders>
          </w:tcPr>
          <w:p w14:paraId="45EDDD11" w14:textId="77777777" w:rsidR="00E961A7" w:rsidRPr="00F4373D" w:rsidRDefault="00E961A7" w:rsidP="00E961A7">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single" w:sz="4" w:space="0" w:color="000000"/>
              <w:left w:val="nil"/>
              <w:bottom w:val="nil"/>
              <w:right w:val="nil"/>
            </w:tcBorders>
            <w:vAlign w:val="bottom"/>
          </w:tcPr>
          <w:p w14:paraId="5146A4D3" w14:textId="77777777" w:rsidR="00E961A7" w:rsidRPr="00F4373D" w:rsidRDefault="00E961A7" w:rsidP="00E961A7">
            <w:pPr>
              <w:tabs>
                <w:tab w:val="decimal" w:pos="1080"/>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23,449,238</w:t>
            </w:r>
          </w:p>
        </w:tc>
      </w:tr>
      <w:tr w:rsidR="00F4373D" w:rsidRPr="00F4373D" w14:paraId="3DDA96A4" w14:textId="77777777" w:rsidTr="00975E4D">
        <w:trPr>
          <w:trHeight w:val="170"/>
        </w:trPr>
        <w:tc>
          <w:tcPr>
            <w:tcW w:w="3600" w:type="dxa"/>
            <w:tcBorders>
              <w:top w:val="nil"/>
              <w:left w:val="nil"/>
              <w:bottom w:val="nil"/>
              <w:right w:val="nil"/>
            </w:tcBorders>
            <w:vAlign w:val="bottom"/>
          </w:tcPr>
          <w:p w14:paraId="681DA9E2" w14:textId="77777777" w:rsidR="001A717C" w:rsidRPr="00F4373D" w:rsidRDefault="001A717C" w:rsidP="001A717C">
            <w:pPr>
              <w:spacing w:line="200" w:lineRule="exact"/>
              <w:ind w:left="431" w:hanging="158"/>
              <w:rPr>
                <w:rFonts w:ascii="Times New Roman" w:hAnsi="Times New Roman" w:cs="Times New Roman"/>
                <w:b/>
                <w:bCs/>
                <w:sz w:val="20"/>
                <w:szCs w:val="20"/>
                <w:cs/>
              </w:rPr>
            </w:pPr>
          </w:p>
        </w:tc>
        <w:tc>
          <w:tcPr>
            <w:tcW w:w="1260" w:type="dxa"/>
            <w:tcBorders>
              <w:top w:val="single" w:sz="4" w:space="0" w:color="auto"/>
              <w:left w:val="nil"/>
              <w:bottom w:val="nil"/>
              <w:right w:val="nil"/>
            </w:tcBorders>
            <w:vAlign w:val="bottom"/>
          </w:tcPr>
          <w:p w14:paraId="550B2B1A" w14:textId="77777777" w:rsidR="001A717C" w:rsidRPr="00F4373D" w:rsidRDefault="001A717C" w:rsidP="001A717C">
            <w:pPr>
              <w:tabs>
                <w:tab w:val="decimal" w:pos="990"/>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88162C8" w14:textId="77777777" w:rsidR="001A717C" w:rsidRPr="00F4373D" w:rsidRDefault="001A717C" w:rsidP="001A717C">
            <w:pPr>
              <w:tabs>
                <w:tab w:val="decimal" w:pos="990"/>
              </w:tabs>
              <w:spacing w:line="200" w:lineRule="exact"/>
              <w:ind w:right="-72"/>
              <w:rPr>
                <w:rFonts w:ascii="Times New Roman" w:eastAsia="Browallia New" w:hAnsi="Times New Roman" w:cs="Times New Roman"/>
                <w:sz w:val="20"/>
                <w:szCs w:val="20"/>
              </w:rPr>
            </w:pPr>
          </w:p>
        </w:tc>
        <w:tc>
          <w:tcPr>
            <w:tcW w:w="1263" w:type="dxa"/>
            <w:tcBorders>
              <w:top w:val="single" w:sz="4" w:space="0" w:color="auto"/>
              <w:left w:val="nil"/>
              <w:bottom w:val="nil"/>
              <w:right w:val="nil"/>
            </w:tcBorders>
            <w:vAlign w:val="bottom"/>
          </w:tcPr>
          <w:p w14:paraId="06B76070" w14:textId="77777777" w:rsidR="001A717C" w:rsidRPr="00F4373D" w:rsidRDefault="001A717C" w:rsidP="001A717C">
            <w:pPr>
              <w:tabs>
                <w:tab w:val="decimal" w:pos="990"/>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3FB4AA1" w14:textId="77777777" w:rsidR="001A717C" w:rsidRPr="00F4373D" w:rsidRDefault="001A717C" w:rsidP="001A717C">
            <w:pPr>
              <w:tabs>
                <w:tab w:val="decimal" w:pos="990"/>
              </w:tabs>
              <w:spacing w:line="200" w:lineRule="exact"/>
              <w:ind w:right="-72"/>
              <w:rPr>
                <w:rFonts w:ascii="Times New Roman" w:eastAsia="Browallia New" w:hAnsi="Times New Roman" w:cs="Times New Roman"/>
                <w:sz w:val="20"/>
                <w:szCs w:val="20"/>
              </w:rPr>
            </w:pPr>
          </w:p>
        </w:tc>
        <w:tc>
          <w:tcPr>
            <w:tcW w:w="1167" w:type="dxa"/>
            <w:tcBorders>
              <w:top w:val="single" w:sz="4" w:space="0" w:color="auto"/>
              <w:left w:val="nil"/>
              <w:bottom w:val="nil"/>
              <w:right w:val="nil"/>
            </w:tcBorders>
            <w:vAlign w:val="bottom"/>
          </w:tcPr>
          <w:p w14:paraId="1A6AE732" w14:textId="77777777" w:rsidR="001A717C" w:rsidRPr="00F4373D" w:rsidRDefault="001A717C" w:rsidP="001A717C">
            <w:pPr>
              <w:tabs>
                <w:tab w:val="decimal" w:pos="990"/>
                <w:tab w:val="decimal" w:pos="1080"/>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2342170" w14:textId="77777777" w:rsidR="001A717C" w:rsidRPr="00F4373D" w:rsidRDefault="001A717C" w:rsidP="001A717C">
            <w:pPr>
              <w:tabs>
                <w:tab w:val="decimal" w:pos="990"/>
              </w:tabs>
              <w:spacing w:line="200" w:lineRule="exact"/>
              <w:ind w:right="-72"/>
              <w:rPr>
                <w:rFonts w:ascii="Times New Roman" w:eastAsia="Browallia New" w:hAnsi="Times New Roman" w:cs="Times New Roman"/>
                <w:sz w:val="20"/>
                <w:szCs w:val="20"/>
              </w:rPr>
            </w:pPr>
          </w:p>
        </w:tc>
        <w:tc>
          <w:tcPr>
            <w:tcW w:w="1263" w:type="dxa"/>
            <w:tcBorders>
              <w:top w:val="single" w:sz="4" w:space="0" w:color="auto"/>
              <w:left w:val="nil"/>
              <w:bottom w:val="nil"/>
              <w:right w:val="nil"/>
            </w:tcBorders>
            <w:vAlign w:val="bottom"/>
          </w:tcPr>
          <w:p w14:paraId="74F388F8" w14:textId="77777777" w:rsidR="001A717C" w:rsidRPr="00F4373D" w:rsidRDefault="001A717C" w:rsidP="001A717C">
            <w:pPr>
              <w:tabs>
                <w:tab w:val="decimal" w:pos="1080"/>
              </w:tabs>
              <w:spacing w:line="200" w:lineRule="exact"/>
              <w:ind w:right="-72"/>
              <w:rPr>
                <w:rFonts w:ascii="Times New Roman" w:eastAsia="Browallia New" w:hAnsi="Times New Roman" w:cs="Times New Roman"/>
                <w:sz w:val="20"/>
                <w:szCs w:val="20"/>
              </w:rPr>
            </w:pPr>
          </w:p>
        </w:tc>
      </w:tr>
      <w:tr w:rsidR="00F4373D" w:rsidRPr="00F4373D" w14:paraId="25C9AF71" w14:textId="77777777" w:rsidTr="00E638C9">
        <w:trPr>
          <w:trHeight w:val="243"/>
        </w:trPr>
        <w:tc>
          <w:tcPr>
            <w:tcW w:w="3600" w:type="dxa"/>
            <w:tcBorders>
              <w:top w:val="nil"/>
              <w:left w:val="nil"/>
              <w:bottom w:val="nil"/>
              <w:right w:val="nil"/>
            </w:tcBorders>
            <w:vAlign w:val="bottom"/>
          </w:tcPr>
          <w:p w14:paraId="17EA6D7F" w14:textId="0A70AE84" w:rsidR="00975E4D" w:rsidRPr="00F4373D" w:rsidRDefault="00975E4D" w:rsidP="00975E4D">
            <w:pPr>
              <w:spacing w:line="200" w:lineRule="exact"/>
              <w:ind w:left="431" w:hanging="158"/>
              <w:rPr>
                <w:rFonts w:ascii="Times New Roman" w:hAnsi="Times New Roman" w:cs="Times New Roman"/>
                <w:b/>
                <w:bCs/>
                <w:sz w:val="20"/>
                <w:szCs w:val="20"/>
                <w:cs/>
              </w:rPr>
            </w:pPr>
            <w:r w:rsidRPr="00F4373D">
              <w:rPr>
                <w:rFonts w:ascii="Times New Roman" w:hAnsi="Times New Roman" w:cs="Times New Roman"/>
                <w:b/>
                <w:sz w:val="20"/>
                <w:szCs w:val="20"/>
              </w:rPr>
              <w:t>Other current receivables</w:t>
            </w:r>
          </w:p>
        </w:tc>
        <w:tc>
          <w:tcPr>
            <w:tcW w:w="1260" w:type="dxa"/>
            <w:tcBorders>
              <w:top w:val="nil"/>
              <w:left w:val="nil"/>
              <w:bottom w:val="nil"/>
              <w:right w:val="nil"/>
            </w:tcBorders>
            <w:vAlign w:val="bottom"/>
          </w:tcPr>
          <w:p w14:paraId="17775B49" w14:textId="77777777" w:rsidR="00975E4D" w:rsidRPr="00F4373D" w:rsidRDefault="00975E4D" w:rsidP="00975E4D">
            <w:pPr>
              <w:tabs>
                <w:tab w:val="decimal" w:pos="990"/>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58F5B132" w14:textId="77777777" w:rsidR="00975E4D" w:rsidRPr="00F4373D" w:rsidRDefault="00975E4D" w:rsidP="00975E4D">
            <w:pPr>
              <w:tabs>
                <w:tab w:val="decimal" w:pos="990"/>
              </w:tabs>
              <w:spacing w:line="20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649BB569" w14:textId="77777777" w:rsidR="00975E4D" w:rsidRPr="00F4373D" w:rsidRDefault="00975E4D" w:rsidP="00975E4D">
            <w:pPr>
              <w:tabs>
                <w:tab w:val="decimal" w:pos="990"/>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48B6CB6" w14:textId="77777777" w:rsidR="00975E4D" w:rsidRPr="00F4373D" w:rsidRDefault="00975E4D" w:rsidP="00975E4D">
            <w:pPr>
              <w:tabs>
                <w:tab w:val="decimal" w:pos="990"/>
              </w:tabs>
              <w:spacing w:line="200" w:lineRule="exact"/>
              <w:ind w:right="-72"/>
              <w:rPr>
                <w:rFonts w:ascii="Times New Roman" w:eastAsia="Browallia New" w:hAnsi="Times New Roman" w:cs="Times New Roman"/>
                <w:sz w:val="20"/>
                <w:szCs w:val="20"/>
              </w:rPr>
            </w:pPr>
          </w:p>
        </w:tc>
        <w:tc>
          <w:tcPr>
            <w:tcW w:w="1167" w:type="dxa"/>
            <w:tcBorders>
              <w:top w:val="nil"/>
              <w:left w:val="nil"/>
              <w:bottom w:val="nil"/>
              <w:right w:val="nil"/>
            </w:tcBorders>
          </w:tcPr>
          <w:p w14:paraId="33D66DB7" w14:textId="77777777" w:rsidR="00975E4D" w:rsidRPr="00F4373D" w:rsidRDefault="00975E4D" w:rsidP="00975E4D">
            <w:pPr>
              <w:tabs>
                <w:tab w:val="decimal" w:pos="990"/>
                <w:tab w:val="decimal" w:pos="1080"/>
              </w:tabs>
              <w:spacing w:line="20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43BD907" w14:textId="77777777" w:rsidR="00975E4D" w:rsidRPr="00F4373D" w:rsidRDefault="00975E4D" w:rsidP="00975E4D">
            <w:pPr>
              <w:tabs>
                <w:tab w:val="decimal" w:pos="990"/>
              </w:tabs>
              <w:spacing w:line="20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tcPr>
          <w:p w14:paraId="4701A953" w14:textId="77777777" w:rsidR="00975E4D" w:rsidRPr="00F4373D" w:rsidRDefault="00975E4D" w:rsidP="00975E4D">
            <w:pPr>
              <w:tabs>
                <w:tab w:val="decimal" w:pos="1080"/>
              </w:tabs>
              <w:spacing w:line="200" w:lineRule="exact"/>
              <w:ind w:right="-72"/>
              <w:rPr>
                <w:rFonts w:ascii="Times New Roman" w:eastAsia="Browallia New" w:hAnsi="Times New Roman" w:cs="Times New Roman"/>
                <w:sz w:val="20"/>
                <w:szCs w:val="20"/>
              </w:rPr>
            </w:pPr>
          </w:p>
        </w:tc>
      </w:tr>
      <w:tr w:rsidR="00F4373D" w:rsidRPr="00F4373D" w14:paraId="2908B072" w14:textId="77777777" w:rsidTr="003E5D2E">
        <w:trPr>
          <w:trHeight w:val="20"/>
        </w:trPr>
        <w:tc>
          <w:tcPr>
            <w:tcW w:w="3600" w:type="dxa"/>
            <w:tcBorders>
              <w:top w:val="nil"/>
              <w:left w:val="nil"/>
              <w:bottom w:val="nil"/>
              <w:right w:val="nil"/>
            </w:tcBorders>
            <w:vAlign w:val="bottom"/>
          </w:tcPr>
          <w:p w14:paraId="1673A247" w14:textId="1FE3C6F0" w:rsidR="00975E4D" w:rsidRPr="00F4373D" w:rsidRDefault="00975E4D" w:rsidP="00975E4D">
            <w:pPr>
              <w:spacing w:line="200" w:lineRule="exact"/>
              <w:ind w:left="431" w:hanging="158"/>
              <w:rPr>
                <w:rFonts w:ascii="Times New Roman" w:hAnsi="Times New Roman" w:cs="Times New Roman"/>
                <w:b/>
                <w:bCs/>
                <w:sz w:val="20"/>
                <w:szCs w:val="20"/>
                <w:cs/>
              </w:rPr>
            </w:pPr>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6D254738" w14:textId="00539585" w:rsidR="00975E4D" w:rsidRPr="00F4373D" w:rsidRDefault="00975E4D" w:rsidP="00E961A7">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4A2A2FD8" w14:textId="77777777" w:rsidR="00975E4D" w:rsidRPr="00F4373D" w:rsidRDefault="00975E4D" w:rsidP="00975E4D">
            <w:pPr>
              <w:tabs>
                <w:tab w:val="decimal" w:pos="990"/>
              </w:tabs>
              <w:spacing w:line="20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4F7A5F17" w14:textId="219BC8DD" w:rsidR="00975E4D" w:rsidRPr="00F4373D" w:rsidRDefault="00975E4D" w:rsidP="00E961A7">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249EC53B" w14:textId="77777777" w:rsidR="00975E4D" w:rsidRPr="00F4373D" w:rsidRDefault="00975E4D" w:rsidP="00975E4D">
            <w:pPr>
              <w:tabs>
                <w:tab w:val="decimal" w:pos="990"/>
              </w:tabs>
              <w:spacing w:line="200" w:lineRule="exact"/>
              <w:ind w:right="-72"/>
              <w:rPr>
                <w:rFonts w:ascii="Times New Roman" w:eastAsia="Browallia New" w:hAnsi="Times New Roman" w:cs="Times New Roman"/>
                <w:sz w:val="20"/>
                <w:szCs w:val="20"/>
              </w:rPr>
            </w:pPr>
          </w:p>
        </w:tc>
        <w:tc>
          <w:tcPr>
            <w:tcW w:w="1167" w:type="dxa"/>
            <w:tcBorders>
              <w:top w:val="nil"/>
              <w:left w:val="nil"/>
              <w:bottom w:val="nil"/>
              <w:right w:val="nil"/>
            </w:tcBorders>
          </w:tcPr>
          <w:p w14:paraId="7A013408" w14:textId="70758CF1" w:rsidR="00975E4D" w:rsidRPr="00F4373D" w:rsidRDefault="00975E4D" w:rsidP="00E961A7">
            <w:pPr>
              <w:tabs>
                <w:tab w:val="decimal" w:pos="1080"/>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10,518,852</w:t>
            </w:r>
          </w:p>
        </w:tc>
        <w:tc>
          <w:tcPr>
            <w:tcW w:w="90" w:type="dxa"/>
            <w:tcBorders>
              <w:top w:val="nil"/>
              <w:left w:val="nil"/>
              <w:bottom w:val="nil"/>
              <w:right w:val="nil"/>
            </w:tcBorders>
          </w:tcPr>
          <w:p w14:paraId="1B3621AD" w14:textId="77777777" w:rsidR="00975E4D" w:rsidRPr="00F4373D" w:rsidRDefault="00975E4D" w:rsidP="00975E4D">
            <w:pPr>
              <w:tabs>
                <w:tab w:val="decimal" w:pos="990"/>
              </w:tabs>
              <w:spacing w:line="20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tcPr>
          <w:p w14:paraId="06B6AC9D" w14:textId="68ACECCA" w:rsidR="00975E4D" w:rsidRPr="00F4373D" w:rsidRDefault="00975E4D" w:rsidP="00975E4D">
            <w:pPr>
              <w:tabs>
                <w:tab w:val="decimal" w:pos="1080"/>
              </w:tabs>
              <w:spacing w:line="20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29,789</w:t>
            </w:r>
          </w:p>
        </w:tc>
      </w:tr>
      <w:tr w:rsidR="00F4373D" w:rsidRPr="00F4373D" w14:paraId="4F221D28" w14:textId="77777777" w:rsidTr="00687D2D">
        <w:trPr>
          <w:trHeight w:val="20"/>
        </w:trPr>
        <w:tc>
          <w:tcPr>
            <w:tcW w:w="3600" w:type="dxa"/>
            <w:tcBorders>
              <w:top w:val="nil"/>
              <w:left w:val="nil"/>
              <w:bottom w:val="nil"/>
              <w:right w:val="nil"/>
            </w:tcBorders>
            <w:vAlign w:val="bottom"/>
          </w:tcPr>
          <w:p w14:paraId="05D1F7DC" w14:textId="06D4EDC1" w:rsidR="00975E4D" w:rsidRPr="00F4373D" w:rsidRDefault="00EE54F0" w:rsidP="00975E4D">
            <w:pPr>
              <w:spacing w:line="240" w:lineRule="exact"/>
              <w:ind w:left="431" w:hanging="158"/>
              <w:rPr>
                <w:rFonts w:ascii="Times New Roman" w:hAnsi="Times New Roman" w:cs="Times New Roman"/>
                <w:b/>
                <w:sz w:val="20"/>
                <w:szCs w:val="20"/>
              </w:rPr>
            </w:pPr>
            <w:r>
              <w:rPr>
                <w:rFonts w:ascii="Times New Roman" w:hAnsi="Times New Roman" w:cs="Times New Roman"/>
                <w:b/>
                <w:sz w:val="20"/>
                <w:szCs w:val="20"/>
              </w:rPr>
              <w:t>Accrued interest income</w:t>
            </w:r>
          </w:p>
        </w:tc>
        <w:tc>
          <w:tcPr>
            <w:tcW w:w="1260" w:type="dxa"/>
            <w:tcBorders>
              <w:top w:val="nil"/>
              <w:left w:val="nil"/>
              <w:bottom w:val="nil"/>
              <w:right w:val="nil"/>
            </w:tcBorders>
            <w:vAlign w:val="bottom"/>
          </w:tcPr>
          <w:p w14:paraId="631E6413" w14:textId="77777777" w:rsidR="00975E4D" w:rsidRPr="00F4373D" w:rsidRDefault="00975E4D" w:rsidP="00975E4D">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FF20CBD" w14:textId="77777777" w:rsidR="00975E4D" w:rsidRPr="00F4373D" w:rsidRDefault="00975E4D" w:rsidP="00975E4D">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23DF6E5A" w14:textId="77777777" w:rsidR="00975E4D" w:rsidRPr="00F4373D" w:rsidRDefault="00975E4D" w:rsidP="00975E4D">
            <w:pPr>
              <w:tabs>
                <w:tab w:val="decimal" w:pos="99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D99354E" w14:textId="77777777" w:rsidR="00975E4D" w:rsidRPr="00F4373D" w:rsidRDefault="00975E4D" w:rsidP="00975E4D">
            <w:pPr>
              <w:tabs>
                <w:tab w:val="decimal" w:pos="990"/>
              </w:tabs>
              <w:spacing w:line="240" w:lineRule="exact"/>
              <w:ind w:right="-72"/>
              <w:rPr>
                <w:rFonts w:ascii="Times New Roman" w:eastAsia="Browallia New" w:hAnsi="Times New Roman" w:cs="Times New Roman"/>
                <w:sz w:val="20"/>
                <w:szCs w:val="20"/>
              </w:rPr>
            </w:pPr>
          </w:p>
        </w:tc>
        <w:tc>
          <w:tcPr>
            <w:tcW w:w="1167" w:type="dxa"/>
            <w:tcBorders>
              <w:top w:val="nil"/>
              <w:left w:val="nil"/>
              <w:bottom w:val="nil"/>
              <w:right w:val="nil"/>
            </w:tcBorders>
            <w:vAlign w:val="bottom"/>
          </w:tcPr>
          <w:p w14:paraId="099EDD89" w14:textId="77777777" w:rsidR="00975E4D" w:rsidRPr="00F4373D" w:rsidRDefault="00975E4D" w:rsidP="00E961A7">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EA58F56" w14:textId="77777777" w:rsidR="00975E4D" w:rsidRPr="00F4373D" w:rsidRDefault="00975E4D" w:rsidP="00975E4D">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2078A36C" w14:textId="77777777" w:rsidR="00975E4D" w:rsidRPr="00F4373D" w:rsidRDefault="00975E4D" w:rsidP="00975E4D">
            <w:pPr>
              <w:tabs>
                <w:tab w:val="decimal" w:pos="1080"/>
              </w:tabs>
              <w:spacing w:line="240" w:lineRule="exact"/>
              <w:ind w:right="-72"/>
              <w:rPr>
                <w:rFonts w:asciiTheme="majorBidi" w:eastAsia="Browallia New" w:hAnsiTheme="majorBidi" w:cstheme="majorBidi"/>
              </w:rPr>
            </w:pPr>
          </w:p>
        </w:tc>
      </w:tr>
      <w:tr w:rsidR="00F4373D" w:rsidRPr="00F4373D" w14:paraId="66EE7090" w14:textId="77777777" w:rsidTr="0026753F">
        <w:trPr>
          <w:trHeight w:val="20"/>
        </w:trPr>
        <w:tc>
          <w:tcPr>
            <w:tcW w:w="3600" w:type="dxa"/>
            <w:tcBorders>
              <w:top w:val="nil"/>
              <w:left w:val="nil"/>
              <w:bottom w:val="nil"/>
              <w:right w:val="nil"/>
            </w:tcBorders>
            <w:vAlign w:val="bottom"/>
          </w:tcPr>
          <w:p w14:paraId="6AC566D6" w14:textId="77777777" w:rsidR="00975E4D" w:rsidRPr="00F4373D" w:rsidRDefault="00975E4D" w:rsidP="00975E4D">
            <w:pPr>
              <w:spacing w:line="240" w:lineRule="exact"/>
              <w:ind w:left="431" w:hanging="158"/>
              <w:rPr>
                <w:rFonts w:ascii="Times New Roman" w:hAnsi="Times New Roman" w:cs="Times New Roman"/>
                <w:sz w:val="20"/>
                <w:szCs w:val="20"/>
              </w:rPr>
            </w:pPr>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320721BE" w14:textId="4CFBCC68" w:rsidR="00975E4D" w:rsidRPr="00F4373D" w:rsidRDefault="00975E4D" w:rsidP="00975E4D">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56A6558E" w14:textId="77777777" w:rsidR="00975E4D" w:rsidRPr="00F4373D" w:rsidRDefault="00975E4D" w:rsidP="00975E4D">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462D1921" w14:textId="77777777" w:rsidR="00975E4D" w:rsidRPr="00F4373D" w:rsidRDefault="00975E4D" w:rsidP="00975E4D">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4B29DA15" w14:textId="77777777" w:rsidR="00975E4D" w:rsidRPr="00F4373D" w:rsidRDefault="00975E4D" w:rsidP="00975E4D">
            <w:pPr>
              <w:tabs>
                <w:tab w:val="decimal" w:pos="990"/>
              </w:tabs>
              <w:spacing w:line="240" w:lineRule="exact"/>
              <w:ind w:right="-72"/>
              <w:rPr>
                <w:rFonts w:ascii="Times New Roman" w:eastAsia="Browallia New" w:hAnsi="Times New Roman" w:cs="Times New Roman"/>
                <w:sz w:val="20"/>
                <w:szCs w:val="20"/>
              </w:rPr>
            </w:pPr>
          </w:p>
        </w:tc>
        <w:tc>
          <w:tcPr>
            <w:tcW w:w="1167" w:type="dxa"/>
            <w:tcBorders>
              <w:top w:val="nil"/>
              <w:left w:val="nil"/>
              <w:bottom w:val="nil"/>
              <w:right w:val="nil"/>
            </w:tcBorders>
            <w:vAlign w:val="bottom"/>
          </w:tcPr>
          <w:p w14:paraId="1FA04254" w14:textId="0C0205C1" w:rsidR="00975E4D" w:rsidRPr="00F4373D" w:rsidRDefault="00E961A7" w:rsidP="00975E4D">
            <w:pPr>
              <w:tabs>
                <w:tab w:val="decimal" w:pos="1080"/>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9,098,118</w:t>
            </w:r>
          </w:p>
        </w:tc>
        <w:tc>
          <w:tcPr>
            <w:tcW w:w="90" w:type="dxa"/>
            <w:tcBorders>
              <w:top w:val="nil"/>
              <w:left w:val="nil"/>
              <w:bottom w:val="nil"/>
              <w:right w:val="nil"/>
            </w:tcBorders>
          </w:tcPr>
          <w:p w14:paraId="621D5D2A" w14:textId="77777777" w:rsidR="00975E4D" w:rsidRPr="00F4373D" w:rsidRDefault="00975E4D" w:rsidP="00975E4D">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1B8C0D7F" w14:textId="77777777" w:rsidR="00975E4D" w:rsidRPr="00F4373D" w:rsidRDefault="00975E4D" w:rsidP="00975E4D">
            <w:pPr>
              <w:tabs>
                <w:tab w:val="decimal" w:pos="1080"/>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13,087,533</w:t>
            </w:r>
          </w:p>
        </w:tc>
      </w:tr>
    </w:tbl>
    <w:p w14:paraId="3183F9D5" w14:textId="662D6640" w:rsidR="00961931" w:rsidRDefault="00961931">
      <w:pPr>
        <w:rPr>
          <w:cs/>
        </w:rPr>
      </w:pPr>
    </w:p>
    <w:p w14:paraId="76B8A034" w14:textId="77777777" w:rsidR="00961931" w:rsidRDefault="00961931">
      <w:pPr>
        <w:rPr>
          <w:cs/>
        </w:rPr>
      </w:pPr>
      <w:r>
        <w:rPr>
          <w:cs/>
        </w:rPr>
        <w:br w:type="page"/>
      </w:r>
    </w:p>
    <w:p w14:paraId="7EC1A6EA" w14:textId="77777777" w:rsidR="00961931" w:rsidRPr="00961931" w:rsidRDefault="00961931">
      <w:pPr>
        <w:rPr>
          <w:sz w:val="2"/>
          <w:szCs w:val="2"/>
        </w:rPr>
      </w:pPr>
    </w:p>
    <w:tbl>
      <w:tblPr>
        <w:tblW w:w="882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600"/>
        <w:gridCol w:w="1260"/>
        <w:gridCol w:w="90"/>
        <w:gridCol w:w="1263"/>
        <w:gridCol w:w="90"/>
        <w:gridCol w:w="1167"/>
        <w:gridCol w:w="90"/>
        <w:gridCol w:w="1263"/>
      </w:tblGrid>
      <w:tr w:rsidR="00961931" w:rsidRPr="00F4373D" w14:paraId="5E493C56" w14:textId="77777777" w:rsidTr="00247030">
        <w:trPr>
          <w:trHeight w:val="20"/>
          <w:tblHeader/>
        </w:trPr>
        <w:tc>
          <w:tcPr>
            <w:tcW w:w="3600" w:type="dxa"/>
            <w:tcBorders>
              <w:top w:val="nil"/>
              <w:left w:val="nil"/>
              <w:bottom w:val="nil"/>
              <w:right w:val="nil"/>
            </w:tcBorders>
            <w:vAlign w:val="bottom"/>
          </w:tcPr>
          <w:p w14:paraId="0E351385" w14:textId="77777777" w:rsidR="00961931" w:rsidRPr="00F4373D" w:rsidRDefault="00961931" w:rsidP="00247030">
            <w:pPr>
              <w:spacing w:line="240" w:lineRule="exact"/>
              <w:ind w:left="431"/>
              <w:rPr>
                <w:rFonts w:ascii="Times New Roman" w:eastAsia="Browallia New" w:hAnsi="Times New Roman" w:cs="Times New Roman"/>
                <w:sz w:val="20"/>
                <w:szCs w:val="20"/>
              </w:rPr>
            </w:pPr>
          </w:p>
        </w:tc>
        <w:tc>
          <w:tcPr>
            <w:tcW w:w="2613" w:type="dxa"/>
            <w:gridSpan w:val="3"/>
            <w:tcBorders>
              <w:top w:val="nil"/>
              <w:left w:val="nil"/>
              <w:bottom w:val="nil"/>
              <w:right w:val="nil"/>
            </w:tcBorders>
          </w:tcPr>
          <w:p w14:paraId="253A8D84" w14:textId="77777777" w:rsidR="00961931" w:rsidRPr="00F4373D" w:rsidRDefault="00961931" w:rsidP="00247030">
            <w:pPr>
              <w:spacing w:line="240" w:lineRule="exact"/>
              <w:ind w:left="-54" w:right="-63"/>
              <w:jc w:val="center"/>
              <w:rPr>
                <w:rFonts w:ascii="Times New Roman" w:hAnsi="Times New Roman" w:cs="Times New Roman"/>
                <w:b/>
                <w:bCs/>
                <w:sz w:val="16"/>
                <w:szCs w:val="16"/>
              </w:rPr>
            </w:pPr>
          </w:p>
        </w:tc>
        <w:tc>
          <w:tcPr>
            <w:tcW w:w="90" w:type="dxa"/>
            <w:tcBorders>
              <w:top w:val="nil"/>
              <w:left w:val="nil"/>
              <w:bottom w:val="nil"/>
              <w:right w:val="nil"/>
            </w:tcBorders>
          </w:tcPr>
          <w:p w14:paraId="5253BD45" w14:textId="77777777" w:rsidR="00961931" w:rsidRPr="00F4373D" w:rsidRDefault="00961931" w:rsidP="00247030">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7190E25F" w14:textId="77777777" w:rsidR="00961931" w:rsidRPr="00F4373D" w:rsidRDefault="00961931" w:rsidP="00247030">
            <w:pPr>
              <w:spacing w:line="240" w:lineRule="exact"/>
              <w:ind w:left="-54" w:right="99"/>
              <w:jc w:val="right"/>
              <w:rPr>
                <w:rFonts w:ascii="Times New Roman" w:hAnsi="Times New Roman" w:cs="Times New Roman"/>
                <w:b/>
                <w:bCs/>
                <w:sz w:val="16"/>
                <w:szCs w:val="16"/>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c>
      </w:tr>
      <w:tr w:rsidR="00961931" w:rsidRPr="00F4373D" w14:paraId="27BDBEA4" w14:textId="77777777" w:rsidTr="00247030">
        <w:trPr>
          <w:trHeight w:val="20"/>
          <w:tblHeader/>
        </w:trPr>
        <w:tc>
          <w:tcPr>
            <w:tcW w:w="3600" w:type="dxa"/>
            <w:tcBorders>
              <w:top w:val="nil"/>
              <w:left w:val="nil"/>
              <w:bottom w:val="nil"/>
              <w:right w:val="nil"/>
            </w:tcBorders>
            <w:vAlign w:val="bottom"/>
          </w:tcPr>
          <w:p w14:paraId="3A9CA9C0" w14:textId="77777777" w:rsidR="00961931" w:rsidRPr="00F4373D" w:rsidRDefault="00961931" w:rsidP="00247030">
            <w:pPr>
              <w:spacing w:line="240" w:lineRule="exact"/>
              <w:ind w:left="431"/>
              <w:rPr>
                <w:rFonts w:ascii="Times New Roman" w:eastAsia="Browallia New" w:hAnsi="Times New Roman" w:cs="Times New Roman"/>
                <w:sz w:val="20"/>
                <w:szCs w:val="20"/>
              </w:rPr>
            </w:pPr>
          </w:p>
        </w:tc>
        <w:tc>
          <w:tcPr>
            <w:tcW w:w="2613" w:type="dxa"/>
            <w:gridSpan w:val="3"/>
            <w:tcBorders>
              <w:top w:val="nil"/>
              <w:left w:val="nil"/>
              <w:bottom w:val="nil"/>
              <w:right w:val="nil"/>
            </w:tcBorders>
          </w:tcPr>
          <w:p w14:paraId="272903EB" w14:textId="77777777" w:rsidR="00961931" w:rsidRPr="00F4373D" w:rsidRDefault="00961931" w:rsidP="00247030">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6B8807B0" w14:textId="77777777" w:rsidR="00961931" w:rsidRPr="00F4373D" w:rsidRDefault="00961931" w:rsidP="00247030">
            <w:pPr>
              <w:spacing w:line="240" w:lineRule="exact"/>
              <w:ind w:right="-72"/>
              <w:jc w:val="center"/>
              <w:rPr>
                <w:rFonts w:ascii="Times New Roman" w:eastAsia="Browallia New"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c>
          <w:tcPr>
            <w:tcW w:w="90" w:type="dxa"/>
            <w:tcBorders>
              <w:top w:val="nil"/>
              <w:left w:val="nil"/>
              <w:bottom w:val="nil"/>
              <w:right w:val="nil"/>
            </w:tcBorders>
          </w:tcPr>
          <w:p w14:paraId="5C9BE96A" w14:textId="77777777" w:rsidR="00961931" w:rsidRPr="00F4373D" w:rsidRDefault="00961931" w:rsidP="00247030">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645678B9" w14:textId="77777777" w:rsidR="00961931" w:rsidRPr="00F4373D" w:rsidRDefault="00961931" w:rsidP="00247030">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64623CA7" w14:textId="77777777" w:rsidR="00961931" w:rsidRPr="00F4373D" w:rsidRDefault="00961931" w:rsidP="00247030">
            <w:pPr>
              <w:spacing w:line="240" w:lineRule="exact"/>
              <w:ind w:right="-72"/>
              <w:jc w:val="center"/>
              <w:rPr>
                <w:rFonts w:ascii="Times New Roman" w:eastAsia="Browallia New"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r>
      <w:tr w:rsidR="00961931" w:rsidRPr="00F4373D" w14:paraId="57060B33" w14:textId="77777777" w:rsidTr="00247030">
        <w:trPr>
          <w:trHeight w:val="20"/>
          <w:tblHeader/>
        </w:trPr>
        <w:tc>
          <w:tcPr>
            <w:tcW w:w="3600" w:type="dxa"/>
            <w:tcBorders>
              <w:top w:val="nil"/>
              <w:left w:val="nil"/>
              <w:bottom w:val="nil"/>
              <w:right w:val="nil"/>
            </w:tcBorders>
          </w:tcPr>
          <w:p w14:paraId="3547699A" w14:textId="77777777" w:rsidR="00961931" w:rsidRPr="00F4373D" w:rsidRDefault="00961931" w:rsidP="00247030">
            <w:pPr>
              <w:spacing w:line="240" w:lineRule="exact"/>
              <w:ind w:left="431"/>
              <w:rPr>
                <w:rFonts w:ascii="Times New Roman" w:eastAsia="Browallia New" w:hAnsi="Times New Roman" w:cs="Times New Roman"/>
                <w:sz w:val="20"/>
                <w:szCs w:val="20"/>
              </w:rPr>
            </w:pPr>
          </w:p>
        </w:tc>
        <w:tc>
          <w:tcPr>
            <w:tcW w:w="1260" w:type="dxa"/>
            <w:tcBorders>
              <w:top w:val="nil"/>
              <w:left w:val="nil"/>
              <w:bottom w:val="nil"/>
              <w:right w:val="nil"/>
            </w:tcBorders>
          </w:tcPr>
          <w:p w14:paraId="0FAB127D" w14:textId="77777777" w:rsidR="00961931" w:rsidRPr="00F4373D" w:rsidRDefault="00961931" w:rsidP="00247030">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30F0FB36" w14:textId="77777777" w:rsidR="00961931" w:rsidRPr="00F4373D" w:rsidRDefault="00961931" w:rsidP="00247030">
            <w:pPr>
              <w:spacing w:line="240" w:lineRule="exact"/>
              <w:ind w:right="-72"/>
              <w:jc w:val="center"/>
              <w:rPr>
                <w:rFonts w:ascii="Times New Roman" w:hAnsi="Times New Roman" w:cs="Times New Roman"/>
                <w:b/>
                <w:bCs/>
                <w:sz w:val="20"/>
                <w:szCs w:val="20"/>
                <w:cs/>
              </w:rPr>
            </w:pPr>
          </w:p>
        </w:tc>
        <w:tc>
          <w:tcPr>
            <w:tcW w:w="1263" w:type="dxa"/>
            <w:tcBorders>
              <w:top w:val="nil"/>
              <w:left w:val="nil"/>
              <w:bottom w:val="nil"/>
              <w:right w:val="nil"/>
            </w:tcBorders>
          </w:tcPr>
          <w:p w14:paraId="27E20A21" w14:textId="77777777" w:rsidR="00961931" w:rsidRPr="00F4373D" w:rsidRDefault="00961931" w:rsidP="00247030">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c>
          <w:tcPr>
            <w:tcW w:w="90" w:type="dxa"/>
            <w:tcBorders>
              <w:top w:val="nil"/>
              <w:left w:val="nil"/>
              <w:bottom w:val="nil"/>
              <w:right w:val="nil"/>
            </w:tcBorders>
          </w:tcPr>
          <w:p w14:paraId="25AB60B7" w14:textId="77777777" w:rsidR="00961931" w:rsidRPr="00F4373D" w:rsidRDefault="00961931" w:rsidP="00247030">
            <w:pPr>
              <w:spacing w:line="240" w:lineRule="exact"/>
              <w:ind w:right="-72"/>
              <w:jc w:val="center"/>
              <w:rPr>
                <w:rFonts w:ascii="Times New Roman" w:hAnsi="Times New Roman" w:cs="Times New Roman"/>
                <w:b/>
                <w:bCs/>
                <w:sz w:val="20"/>
                <w:szCs w:val="20"/>
                <w:cs/>
              </w:rPr>
            </w:pPr>
          </w:p>
        </w:tc>
        <w:tc>
          <w:tcPr>
            <w:tcW w:w="1167" w:type="dxa"/>
            <w:tcBorders>
              <w:top w:val="nil"/>
              <w:left w:val="nil"/>
              <w:bottom w:val="nil"/>
              <w:right w:val="nil"/>
            </w:tcBorders>
          </w:tcPr>
          <w:p w14:paraId="3AAA2652" w14:textId="77777777" w:rsidR="00961931" w:rsidRPr="00F4373D" w:rsidRDefault="00961931" w:rsidP="00247030">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2C8CE976" w14:textId="77777777" w:rsidR="00961931" w:rsidRPr="00F4373D" w:rsidRDefault="00961931" w:rsidP="00247030">
            <w:pPr>
              <w:spacing w:line="240" w:lineRule="exact"/>
              <w:ind w:right="-72"/>
              <w:jc w:val="center"/>
              <w:rPr>
                <w:rFonts w:ascii="Times New Roman" w:hAnsi="Times New Roman" w:cs="Times New Roman"/>
                <w:b/>
                <w:bCs/>
                <w:sz w:val="20"/>
                <w:szCs w:val="20"/>
                <w:cs/>
              </w:rPr>
            </w:pPr>
          </w:p>
        </w:tc>
        <w:tc>
          <w:tcPr>
            <w:tcW w:w="1263" w:type="dxa"/>
            <w:tcBorders>
              <w:top w:val="nil"/>
              <w:left w:val="nil"/>
              <w:bottom w:val="nil"/>
              <w:right w:val="nil"/>
            </w:tcBorders>
          </w:tcPr>
          <w:p w14:paraId="34E52D42" w14:textId="77777777" w:rsidR="00961931" w:rsidRPr="00F4373D" w:rsidRDefault="00961931" w:rsidP="00247030">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r>
      <w:tr w:rsidR="00F4373D" w:rsidRPr="00F4373D" w14:paraId="3A98BE1E" w14:textId="77777777" w:rsidTr="00687D2D">
        <w:trPr>
          <w:trHeight w:val="20"/>
        </w:trPr>
        <w:tc>
          <w:tcPr>
            <w:tcW w:w="3600" w:type="dxa"/>
            <w:tcBorders>
              <w:top w:val="nil"/>
              <w:left w:val="nil"/>
              <w:bottom w:val="nil"/>
              <w:right w:val="nil"/>
            </w:tcBorders>
            <w:vAlign w:val="bottom"/>
          </w:tcPr>
          <w:p w14:paraId="73279C2D" w14:textId="77777777" w:rsidR="00975E4D" w:rsidRPr="00F4373D" w:rsidRDefault="00975E4D" w:rsidP="00975E4D">
            <w:pPr>
              <w:spacing w:line="240" w:lineRule="exact"/>
              <w:ind w:left="431" w:hanging="342"/>
              <w:rPr>
                <w:rFonts w:ascii="Times New Roman" w:hAnsi="Times New Roman" w:cstheme="minorBidi"/>
                <w:b/>
                <w:sz w:val="20"/>
                <w:szCs w:val="20"/>
                <w:cs/>
              </w:rPr>
            </w:pPr>
            <w:r w:rsidRPr="00F4373D">
              <w:rPr>
                <w:rFonts w:ascii="Times New Roman" w:hAnsi="Times New Roman" w:cs="Times New Roman"/>
                <w:b/>
                <w:sz w:val="20"/>
                <w:szCs w:val="20"/>
              </w:rPr>
              <w:t>Trade and other current payables</w:t>
            </w:r>
          </w:p>
        </w:tc>
        <w:tc>
          <w:tcPr>
            <w:tcW w:w="1260" w:type="dxa"/>
            <w:tcBorders>
              <w:top w:val="nil"/>
              <w:left w:val="nil"/>
              <w:bottom w:val="nil"/>
              <w:right w:val="nil"/>
            </w:tcBorders>
            <w:vAlign w:val="bottom"/>
          </w:tcPr>
          <w:p w14:paraId="519F4D54" w14:textId="77777777" w:rsidR="00975E4D" w:rsidRPr="00F4373D" w:rsidRDefault="00975E4D" w:rsidP="00975E4D">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67666768" w14:textId="77777777" w:rsidR="00975E4D" w:rsidRPr="00F4373D" w:rsidRDefault="00975E4D" w:rsidP="00975E4D">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5E99DD17" w14:textId="77777777" w:rsidR="00975E4D" w:rsidRPr="00F4373D" w:rsidRDefault="00975E4D" w:rsidP="00975E4D">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FC3B32A" w14:textId="77777777" w:rsidR="00975E4D" w:rsidRPr="00F4373D" w:rsidRDefault="00975E4D" w:rsidP="00975E4D">
            <w:pPr>
              <w:tabs>
                <w:tab w:val="decimal" w:pos="990"/>
              </w:tabs>
              <w:spacing w:line="240" w:lineRule="exact"/>
              <w:ind w:right="-72"/>
              <w:rPr>
                <w:rFonts w:ascii="Times New Roman" w:eastAsia="Browallia New" w:hAnsi="Times New Roman" w:cs="Times New Roman"/>
                <w:sz w:val="20"/>
                <w:szCs w:val="20"/>
              </w:rPr>
            </w:pPr>
          </w:p>
        </w:tc>
        <w:tc>
          <w:tcPr>
            <w:tcW w:w="1167" w:type="dxa"/>
            <w:tcBorders>
              <w:top w:val="nil"/>
              <w:left w:val="nil"/>
              <w:bottom w:val="nil"/>
              <w:right w:val="nil"/>
            </w:tcBorders>
            <w:vAlign w:val="bottom"/>
          </w:tcPr>
          <w:p w14:paraId="21BD3D1C" w14:textId="77777777" w:rsidR="00975E4D" w:rsidRPr="00F4373D" w:rsidRDefault="00975E4D" w:rsidP="00975E4D">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73DE0F65" w14:textId="77777777" w:rsidR="00975E4D" w:rsidRPr="00F4373D" w:rsidRDefault="00975E4D" w:rsidP="00975E4D">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290186AF" w14:textId="77777777" w:rsidR="00975E4D" w:rsidRPr="00F4373D" w:rsidRDefault="00975E4D" w:rsidP="00975E4D">
            <w:pPr>
              <w:tabs>
                <w:tab w:val="decimal" w:pos="990"/>
              </w:tabs>
              <w:spacing w:line="240" w:lineRule="exact"/>
              <w:ind w:right="-72"/>
              <w:rPr>
                <w:rFonts w:ascii="Times New Roman" w:eastAsia="Browallia New" w:hAnsi="Times New Roman" w:cs="Times New Roman"/>
                <w:sz w:val="20"/>
                <w:szCs w:val="20"/>
              </w:rPr>
            </w:pPr>
          </w:p>
        </w:tc>
      </w:tr>
      <w:tr w:rsidR="00F4373D" w:rsidRPr="00F4373D" w14:paraId="11A00790" w14:textId="77777777" w:rsidTr="00687D2D">
        <w:trPr>
          <w:trHeight w:val="20"/>
        </w:trPr>
        <w:tc>
          <w:tcPr>
            <w:tcW w:w="3600" w:type="dxa"/>
            <w:tcBorders>
              <w:top w:val="nil"/>
              <w:left w:val="nil"/>
              <w:bottom w:val="nil"/>
              <w:right w:val="nil"/>
            </w:tcBorders>
            <w:vAlign w:val="bottom"/>
          </w:tcPr>
          <w:p w14:paraId="3FA5E610" w14:textId="0158138B" w:rsidR="00B75CEF" w:rsidRPr="00F4373D" w:rsidRDefault="00B75CEF" w:rsidP="00B75CEF">
            <w:pPr>
              <w:spacing w:line="240" w:lineRule="exact"/>
              <w:ind w:left="431" w:hanging="162"/>
              <w:rPr>
                <w:rFonts w:ascii="Times New Roman" w:hAnsi="Times New Roman" w:cs="Times New Roman"/>
                <w:b/>
                <w:sz w:val="20"/>
                <w:szCs w:val="20"/>
              </w:rPr>
            </w:pPr>
            <w:r w:rsidRPr="00F4373D">
              <w:rPr>
                <w:rFonts w:ascii="Times New Roman" w:hAnsi="Times New Roman" w:cs="Times New Roman"/>
                <w:b/>
                <w:sz w:val="20"/>
                <w:szCs w:val="20"/>
              </w:rPr>
              <w:t xml:space="preserve">Trade payables </w:t>
            </w:r>
            <w:r w:rsidRPr="00F4373D">
              <w:rPr>
                <w:rFonts w:ascii="Times New Roman" w:hAnsi="Times New Roman" w:cs="Times New Roman"/>
                <w:bCs/>
                <w:sz w:val="20"/>
                <w:szCs w:val="20"/>
              </w:rPr>
              <w:t>(see Note 20)</w:t>
            </w:r>
          </w:p>
        </w:tc>
        <w:tc>
          <w:tcPr>
            <w:tcW w:w="1260" w:type="dxa"/>
            <w:tcBorders>
              <w:top w:val="nil"/>
              <w:left w:val="nil"/>
              <w:bottom w:val="nil"/>
              <w:right w:val="nil"/>
            </w:tcBorders>
            <w:vAlign w:val="bottom"/>
          </w:tcPr>
          <w:p w14:paraId="5A77BD9E" w14:textId="77777777" w:rsidR="00B75CEF" w:rsidRPr="00F4373D" w:rsidRDefault="00B75CEF" w:rsidP="00B75CEF">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EB22D04" w14:textId="77777777" w:rsidR="00B75CEF" w:rsidRPr="00F4373D" w:rsidRDefault="00B75CEF" w:rsidP="00B75CEF">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5475CB64" w14:textId="77777777" w:rsidR="00B75CEF" w:rsidRPr="00F4373D" w:rsidRDefault="00B75CEF" w:rsidP="00B75CEF">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608AC78" w14:textId="77777777" w:rsidR="00B75CEF" w:rsidRPr="00F4373D" w:rsidRDefault="00B75CEF" w:rsidP="00B75CEF">
            <w:pPr>
              <w:tabs>
                <w:tab w:val="decimal" w:pos="990"/>
              </w:tabs>
              <w:spacing w:line="240" w:lineRule="exact"/>
              <w:ind w:right="-72"/>
              <w:rPr>
                <w:rFonts w:ascii="Times New Roman" w:eastAsia="Browallia New" w:hAnsi="Times New Roman" w:cs="Times New Roman"/>
                <w:sz w:val="20"/>
                <w:szCs w:val="20"/>
              </w:rPr>
            </w:pPr>
          </w:p>
        </w:tc>
        <w:tc>
          <w:tcPr>
            <w:tcW w:w="1167" w:type="dxa"/>
            <w:tcBorders>
              <w:top w:val="nil"/>
              <w:left w:val="nil"/>
              <w:bottom w:val="nil"/>
              <w:right w:val="nil"/>
            </w:tcBorders>
            <w:vAlign w:val="bottom"/>
          </w:tcPr>
          <w:p w14:paraId="55CD5C12" w14:textId="77777777" w:rsidR="00B75CEF" w:rsidRPr="00F4373D" w:rsidRDefault="00B75CEF" w:rsidP="00B75CEF">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42520EA2" w14:textId="77777777" w:rsidR="00B75CEF" w:rsidRPr="00F4373D" w:rsidRDefault="00B75CEF" w:rsidP="00B75CEF">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61082C80" w14:textId="77777777" w:rsidR="00B75CEF" w:rsidRPr="00F4373D" w:rsidRDefault="00B75CEF" w:rsidP="00B75CEF">
            <w:pPr>
              <w:tabs>
                <w:tab w:val="decimal" w:pos="990"/>
              </w:tabs>
              <w:spacing w:line="240" w:lineRule="exact"/>
              <w:ind w:right="-72"/>
              <w:rPr>
                <w:rFonts w:ascii="Times New Roman" w:eastAsia="Browallia New" w:hAnsi="Times New Roman" w:cs="Times New Roman"/>
                <w:sz w:val="20"/>
                <w:szCs w:val="20"/>
              </w:rPr>
            </w:pPr>
          </w:p>
        </w:tc>
      </w:tr>
      <w:tr w:rsidR="00F4373D" w:rsidRPr="00F4373D" w14:paraId="616EDB9F" w14:textId="77777777" w:rsidTr="003F16FB">
        <w:trPr>
          <w:trHeight w:val="20"/>
        </w:trPr>
        <w:tc>
          <w:tcPr>
            <w:tcW w:w="3600" w:type="dxa"/>
            <w:tcBorders>
              <w:top w:val="nil"/>
              <w:left w:val="nil"/>
              <w:bottom w:val="nil"/>
              <w:right w:val="nil"/>
            </w:tcBorders>
            <w:vAlign w:val="bottom"/>
          </w:tcPr>
          <w:p w14:paraId="4A8D7622" w14:textId="08EFA18E" w:rsidR="00B75CEF" w:rsidRPr="00F4373D" w:rsidRDefault="00B75CEF" w:rsidP="00B75CEF">
            <w:pPr>
              <w:spacing w:line="240" w:lineRule="exact"/>
              <w:ind w:left="431" w:hanging="158"/>
              <w:rPr>
                <w:rFonts w:ascii="Times New Roman" w:hAnsi="Times New Roman" w:cs="Times New Roman"/>
                <w:b/>
                <w:sz w:val="20"/>
                <w:szCs w:val="20"/>
              </w:rPr>
            </w:pPr>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2FF9C03B" w14:textId="6C157FA1" w:rsidR="00B75CEF" w:rsidRPr="00F4373D" w:rsidRDefault="00B75CEF" w:rsidP="00B75CEF">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1B507506" w14:textId="77777777" w:rsidR="00B75CEF" w:rsidRPr="00F4373D" w:rsidRDefault="00B75CEF" w:rsidP="00B75CEF">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78A615A2" w14:textId="0FCE226D" w:rsidR="00B75CEF" w:rsidRPr="00F4373D" w:rsidRDefault="00B75CEF" w:rsidP="00B75CEF">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1698D95F" w14:textId="77777777" w:rsidR="00B75CEF" w:rsidRPr="00F4373D" w:rsidRDefault="00B75CEF" w:rsidP="00B75CEF">
            <w:pPr>
              <w:tabs>
                <w:tab w:val="decimal" w:pos="990"/>
              </w:tabs>
              <w:spacing w:line="240" w:lineRule="exact"/>
              <w:ind w:right="-72"/>
              <w:rPr>
                <w:rFonts w:ascii="Times New Roman" w:eastAsia="Browallia New" w:hAnsi="Times New Roman" w:cs="Times New Roman"/>
                <w:sz w:val="20"/>
                <w:szCs w:val="20"/>
              </w:rPr>
            </w:pPr>
          </w:p>
        </w:tc>
        <w:tc>
          <w:tcPr>
            <w:tcW w:w="1167" w:type="dxa"/>
            <w:tcBorders>
              <w:top w:val="nil"/>
              <w:left w:val="nil"/>
              <w:bottom w:val="nil"/>
              <w:right w:val="nil"/>
            </w:tcBorders>
            <w:vAlign w:val="bottom"/>
          </w:tcPr>
          <w:p w14:paraId="00D7CC2F" w14:textId="06D749A0" w:rsidR="00B75CEF" w:rsidRPr="00F4373D" w:rsidRDefault="00B75CEF" w:rsidP="00B75CEF">
            <w:pPr>
              <w:tabs>
                <w:tab w:val="decimal" w:pos="1080"/>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400,000</w:t>
            </w:r>
          </w:p>
        </w:tc>
        <w:tc>
          <w:tcPr>
            <w:tcW w:w="90" w:type="dxa"/>
            <w:tcBorders>
              <w:top w:val="nil"/>
              <w:left w:val="nil"/>
              <w:bottom w:val="nil"/>
              <w:right w:val="nil"/>
            </w:tcBorders>
          </w:tcPr>
          <w:p w14:paraId="71C0E32A" w14:textId="77777777" w:rsidR="00B75CEF" w:rsidRPr="00F4373D" w:rsidRDefault="00B75CEF" w:rsidP="00B75CEF">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0FD7B607" w14:textId="436B1DA2" w:rsidR="00B75CEF" w:rsidRPr="00F4373D" w:rsidRDefault="00B75CEF" w:rsidP="00B75CEF">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r>
      <w:tr w:rsidR="00F4373D" w:rsidRPr="00F4373D" w14:paraId="4CD29084" w14:textId="77777777" w:rsidTr="00687D2D">
        <w:trPr>
          <w:trHeight w:val="20"/>
        </w:trPr>
        <w:tc>
          <w:tcPr>
            <w:tcW w:w="3600" w:type="dxa"/>
            <w:tcBorders>
              <w:top w:val="nil"/>
              <w:left w:val="nil"/>
              <w:bottom w:val="nil"/>
              <w:right w:val="nil"/>
            </w:tcBorders>
            <w:vAlign w:val="bottom"/>
          </w:tcPr>
          <w:p w14:paraId="10C256E0" w14:textId="77777777" w:rsidR="00B75CEF" w:rsidRPr="00F4373D" w:rsidRDefault="00B75CEF" w:rsidP="00B75CEF">
            <w:pPr>
              <w:spacing w:line="240" w:lineRule="exact"/>
              <w:ind w:left="431" w:hanging="158"/>
              <w:rPr>
                <w:rFonts w:ascii="Times New Roman" w:hAnsi="Times New Roman" w:cs="Times New Roman"/>
                <w:b/>
                <w:sz w:val="20"/>
                <w:szCs w:val="20"/>
              </w:rPr>
            </w:pPr>
            <w:r w:rsidRPr="00F4373D">
              <w:rPr>
                <w:rFonts w:ascii="Times New Roman" w:hAnsi="Times New Roman" w:cs="Times New Roman"/>
                <w:b/>
                <w:sz w:val="20"/>
                <w:szCs w:val="20"/>
              </w:rPr>
              <w:t>Accrued expenses</w:t>
            </w:r>
          </w:p>
        </w:tc>
        <w:tc>
          <w:tcPr>
            <w:tcW w:w="1260" w:type="dxa"/>
            <w:tcBorders>
              <w:top w:val="nil"/>
              <w:left w:val="nil"/>
              <w:bottom w:val="nil"/>
              <w:right w:val="nil"/>
            </w:tcBorders>
            <w:vAlign w:val="bottom"/>
          </w:tcPr>
          <w:p w14:paraId="0A8B77EA" w14:textId="77777777" w:rsidR="00B75CEF" w:rsidRPr="00F4373D" w:rsidRDefault="00B75CEF" w:rsidP="00B75CEF">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238409C0" w14:textId="77777777" w:rsidR="00B75CEF" w:rsidRPr="00F4373D" w:rsidRDefault="00B75CEF" w:rsidP="00B75CEF">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1B76D801" w14:textId="77777777" w:rsidR="00B75CEF" w:rsidRPr="00F4373D" w:rsidRDefault="00B75CEF" w:rsidP="00B75CEF">
            <w:pPr>
              <w:tabs>
                <w:tab w:val="decimal" w:pos="723"/>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39495C41" w14:textId="77777777" w:rsidR="00B75CEF" w:rsidRPr="00F4373D" w:rsidRDefault="00B75CEF" w:rsidP="00B75CEF">
            <w:pPr>
              <w:tabs>
                <w:tab w:val="decimal" w:pos="990"/>
              </w:tabs>
              <w:spacing w:line="240" w:lineRule="exact"/>
              <w:ind w:right="-72"/>
              <w:rPr>
                <w:rFonts w:ascii="Times New Roman" w:eastAsia="Browallia New" w:hAnsi="Times New Roman" w:cs="Times New Roman"/>
                <w:sz w:val="20"/>
                <w:szCs w:val="20"/>
              </w:rPr>
            </w:pPr>
          </w:p>
        </w:tc>
        <w:tc>
          <w:tcPr>
            <w:tcW w:w="1167" w:type="dxa"/>
            <w:tcBorders>
              <w:top w:val="nil"/>
              <w:left w:val="nil"/>
              <w:bottom w:val="nil"/>
              <w:right w:val="nil"/>
            </w:tcBorders>
            <w:vAlign w:val="bottom"/>
          </w:tcPr>
          <w:p w14:paraId="4E6504CD" w14:textId="77777777" w:rsidR="00B75CEF" w:rsidRPr="00F4373D" w:rsidRDefault="00B75CEF" w:rsidP="00B75CEF">
            <w:pPr>
              <w:tabs>
                <w:tab w:val="decimal" w:pos="1080"/>
              </w:tabs>
              <w:spacing w:line="240" w:lineRule="exact"/>
              <w:ind w:right="-72"/>
              <w:rPr>
                <w:rFonts w:ascii="Times New Roman" w:eastAsia="Browallia New" w:hAnsi="Times New Roman" w:cs="Times New Roman"/>
                <w:sz w:val="20"/>
                <w:szCs w:val="20"/>
              </w:rPr>
            </w:pPr>
          </w:p>
        </w:tc>
        <w:tc>
          <w:tcPr>
            <w:tcW w:w="90" w:type="dxa"/>
            <w:tcBorders>
              <w:top w:val="nil"/>
              <w:left w:val="nil"/>
              <w:bottom w:val="nil"/>
              <w:right w:val="nil"/>
            </w:tcBorders>
          </w:tcPr>
          <w:p w14:paraId="1476087D" w14:textId="77777777" w:rsidR="00B75CEF" w:rsidRPr="00F4373D" w:rsidRDefault="00B75CEF" w:rsidP="00B75CEF">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0F3058FD" w14:textId="77777777" w:rsidR="00B75CEF" w:rsidRPr="00F4373D" w:rsidRDefault="00B75CEF" w:rsidP="00B75CEF">
            <w:pPr>
              <w:tabs>
                <w:tab w:val="decimal" w:pos="990"/>
              </w:tabs>
              <w:spacing w:line="240" w:lineRule="exact"/>
              <w:ind w:right="-72"/>
              <w:rPr>
                <w:rFonts w:ascii="Times New Roman" w:eastAsia="Browallia New" w:hAnsi="Times New Roman" w:cs="Times New Roman"/>
                <w:sz w:val="20"/>
                <w:szCs w:val="20"/>
              </w:rPr>
            </w:pPr>
          </w:p>
        </w:tc>
      </w:tr>
      <w:tr w:rsidR="00B75CEF" w:rsidRPr="00F4373D" w14:paraId="1F56231E" w14:textId="77777777" w:rsidTr="00E325D5">
        <w:trPr>
          <w:trHeight w:val="20"/>
        </w:trPr>
        <w:tc>
          <w:tcPr>
            <w:tcW w:w="3600" w:type="dxa"/>
            <w:tcBorders>
              <w:top w:val="nil"/>
              <w:left w:val="nil"/>
              <w:bottom w:val="nil"/>
              <w:right w:val="nil"/>
            </w:tcBorders>
            <w:vAlign w:val="bottom"/>
          </w:tcPr>
          <w:p w14:paraId="44FEF10B" w14:textId="77777777" w:rsidR="00B75CEF" w:rsidRPr="00F4373D" w:rsidRDefault="00B75CEF" w:rsidP="00B75CEF">
            <w:pPr>
              <w:spacing w:line="240" w:lineRule="exact"/>
              <w:ind w:left="431" w:hanging="158"/>
              <w:rPr>
                <w:rFonts w:ascii="Times New Roman" w:hAnsi="Times New Roman" w:cs="Times New Roman"/>
                <w:sz w:val="20"/>
                <w:szCs w:val="20"/>
              </w:rPr>
            </w:pPr>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03720BB7" w14:textId="0EFF6179" w:rsidR="00B75CEF" w:rsidRPr="00F4373D" w:rsidRDefault="00B75CEF" w:rsidP="00B75CEF">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4938215B" w14:textId="77777777" w:rsidR="00B75CEF" w:rsidRPr="00F4373D" w:rsidRDefault="00B75CEF" w:rsidP="00B75CEF">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09646A8A" w14:textId="77777777" w:rsidR="00B75CEF" w:rsidRPr="00F4373D" w:rsidRDefault="00B75CEF" w:rsidP="00B75CEF">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6C57F8BC" w14:textId="77777777" w:rsidR="00B75CEF" w:rsidRPr="00F4373D" w:rsidRDefault="00B75CEF" w:rsidP="00B75CEF">
            <w:pPr>
              <w:tabs>
                <w:tab w:val="decimal" w:pos="990"/>
              </w:tabs>
              <w:spacing w:line="240" w:lineRule="exact"/>
              <w:ind w:right="-72"/>
              <w:rPr>
                <w:rFonts w:ascii="Times New Roman" w:eastAsia="Browallia New" w:hAnsi="Times New Roman" w:cs="Times New Roman"/>
                <w:sz w:val="20"/>
                <w:szCs w:val="20"/>
              </w:rPr>
            </w:pPr>
          </w:p>
        </w:tc>
        <w:tc>
          <w:tcPr>
            <w:tcW w:w="1167" w:type="dxa"/>
            <w:tcBorders>
              <w:top w:val="nil"/>
              <w:left w:val="nil"/>
              <w:bottom w:val="nil"/>
              <w:right w:val="nil"/>
            </w:tcBorders>
            <w:vAlign w:val="bottom"/>
          </w:tcPr>
          <w:p w14:paraId="05EE44E1" w14:textId="14B9E7F1" w:rsidR="00B75CEF" w:rsidRPr="00F4373D" w:rsidRDefault="00B75CEF" w:rsidP="00B75CEF">
            <w:pPr>
              <w:tabs>
                <w:tab w:val="decimal" w:pos="1080"/>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2,322,100</w:t>
            </w:r>
          </w:p>
        </w:tc>
        <w:tc>
          <w:tcPr>
            <w:tcW w:w="90" w:type="dxa"/>
            <w:tcBorders>
              <w:top w:val="nil"/>
              <w:left w:val="nil"/>
              <w:bottom w:val="nil"/>
              <w:right w:val="nil"/>
            </w:tcBorders>
          </w:tcPr>
          <w:p w14:paraId="20D51387" w14:textId="77777777" w:rsidR="00B75CEF" w:rsidRPr="00F4373D" w:rsidRDefault="00B75CEF" w:rsidP="00B75CEF">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295AE6D4" w14:textId="77777777" w:rsidR="00B75CEF" w:rsidRPr="00F4373D" w:rsidRDefault="00B75CEF" w:rsidP="00B75CEF">
            <w:pPr>
              <w:tabs>
                <w:tab w:val="decimal" w:pos="1080"/>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2,019,176</w:t>
            </w:r>
          </w:p>
        </w:tc>
      </w:tr>
    </w:tbl>
    <w:p w14:paraId="468DF00B" w14:textId="383119DD" w:rsidR="00853F00" w:rsidRPr="00F4373D" w:rsidRDefault="00853F00" w:rsidP="00853F00">
      <w:pPr>
        <w:rPr>
          <w:rFonts w:ascii="Times New Roman" w:eastAsia="Arial" w:hAnsi="Times New Roman" w:cs="Times New Roman"/>
          <w:bCs/>
          <w:u w:val="single"/>
        </w:rPr>
      </w:pPr>
      <w:bookmarkStart w:id="11" w:name="_heading=h.17dp8vu" w:colFirst="0" w:colLast="0"/>
      <w:bookmarkEnd w:id="11"/>
    </w:p>
    <w:p w14:paraId="0A382D8B" w14:textId="20F4BB9F" w:rsidR="0089194F" w:rsidRPr="00F4373D" w:rsidRDefault="0089194F" w:rsidP="0089194F">
      <w:pPr>
        <w:pBdr>
          <w:top w:val="nil"/>
          <w:left w:val="nil"/>
          <w:bottom w:val="nil"/>
          <w:right w:val="nil"/>
          <w:between w:val="nil"/>
        </w:pBdr>
        <w:spacing w:after="240"/>
        <w:ind w:left="547"/>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 xml:space="preserve">Short-term loans to related parties as </w:t>
      </w:r>
      <w:proofErr w:type="gramStart"/>
      <w:r w:rsidRPr="00F4373D">
        <w:rPr>
          <w:rFonts w:ascii="Times New Roman" w:eastAsia="Arial" w:hAnsi="Times New Roman" w:cs="Times New Roman"/>
          <w:spacing w:val="-4"/>
          <w:sz w:val="24"/>
          <w:szCs w:val="24"/>
        </w:rPr>
        <w:t>at</w:t>
      </w:r>
      <w:proofErr w:type="gramEnd"/>
      <w:r w:rsidRPr="00F4373D">
        <w:rPr>
          <w:rFonts w:ascii="Times New Roman" w:eastAsia="Arial" w:hAnsi="Times New Roman" w:cs="Times New Roman"/>
          <w:spacing w:val="-4"/>
          <w:sz w:val="24"/>
          <w:szCs w:val="24"/>
        </w:rPr>
        <w:t xml:space="preserve"> December 31, were as follows:</w:t>
      </w:r>
    </w:p>
    <w:p w14:paraId="2837F295" w14:textId="77777777" w:rsidR="0089194F" w:rsidRPr="00F4373D" w:rsidRDefault="0089194F" w:rsidP="0089194F">
      <w:pPr>
        <w:pBdr>
          <w:top w:val="nil"/>
          <w:left w:val="nil"/>
          <w:bottom w:val="nil"/>
          <w:right w:val="nil"/>
          <w:between w:val="nil"/>
        </w:pBdr>
        <w:ind w:left="547"/>
        <w:jc w:val="right"/>
        <w:rPr>
          <w:rFonts w:ascii="Times New Roman" w:eastAsia="Arial" w:hAnsi="Times New Roman" w:cs="Times New Roman"/>
          <w:sz w:val="20"/>
          <w:szCs w:val="20"/>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bl>
      <w:tblPr>
        <w:tblW w:w="882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600"/>
        <w:gridCol w:w="1260"/>
        <w:gridCol w:w="90"/>
        <w:gridCol w:w="1263"/>
        <w:gridCol w:w="90"/>
        <w:gridCol w:w="1167"/>
        <w:gridCol w:w="90"/>
        <w:gridCol w:w="1263"/>
      </w:tblGrid>
      <w:tr w:rsidR="00F4373D" w:rsidRPr="00F4373D" w14:paraId="29D915A2" w14:textId="77777777" w:rsidTr="00865846">
        <w:trPr>
          <w:trHeight w:val="20"/>
        </w:trPr>
        <w:tc>
          <w:tcPr>
            <w:tcW w:w="3600" w:type="dxa"/>
            <w:tcBorders>
              <w:top w:val="nil"/>
              <w:left w:val="nil"/>
              <w:bottom w:val="nil"/>
              <w:right w:val="nil"/>
            </w:tcBorders>
            <w:vAlign w:val="bottom"/>
          </w:tcPr>
          <w:p w14:paraId="056203BE" w14:textId="77777777" w:rsidR="0089194F" w:rsidRPr="00F4373D" w:rsidRDefault="0089194F" w:rsidP="00F00E8D">
            <w:pPr>
              <w:spacing w:line="240" w:lineRule="exact"/>
              <w:ind w:left="431"/>
              <w:rPr>
                <w:rFonts w:ascii="Times New Roman" w:eastAsia="Browallia New" w:hAnsi="Times New Roman" w:cs="Times New Roman"/>
                <w:sz w:val="20"/>
                <w:szCs w:val="20"/>
              </w:rPr>
            </w:pPr>
          </w:p>
        </w:tc>
        <w:tc>
          <w:tcPr>
            <w:tcW w:w="2613" w:type="dxa"/>
            <w:gridSpan w:val="3"/>
            <w:tcBorders>
              <w:top w:val="nil"/>
              <w:left w:val="nil"/>
              <w:bottom w:val="nil"/>
              <w:right w:val="nil"/>
            </w:tcBorders>
          </w:tcPr>
          <w:p w14:paraId="1C3639B0" w14:textId="77777777" w:rsidR="0089194F" w:rsidRPr="00F4373D" w:rsidRDefault="0089194F"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674FC81D" w14:textId="77777777" w:rsidR="0089194F" w:rsidRPr="00F4373D" w:rsidRDefault="0089194F" w:rsidP="00F00E8D">
            <w:pPr>
              <w:spacing w:line="240" w:lineRule="exact"/>
              <w:ind w:right="-72"/>
              <w:jc w:val="center"/>
              <w:rPr>
                <w:rFonts w:ascii="Times New Roman" w:eastAsia="Browallia New"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c>
          <w:tcPr>
            <w:tcW w:w="90" w:type="dxa"/>
            <w:tcBorders>
              <w:top w:val="nil"/>
              <w:left w:val="nil"/>
              <w:bottom w:val="nil"/>
              <w:right w:val="nil"/>
            </w:tcBorders>
          </w:tcPr>
          <w:p w14:paraId="7ABCDCB2" w14:textId="77777777" w:rsidR="0089194F" w:rsidRPr="00F4373D" w:rsidRDefault="0089194F" w:rsidP="00F00E8D">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3A6B828A" w14:textId="77777777" w:rsidR="0089194F" w:rsidRPr="00F4373D" w:rsidRDefault="0089194F"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497BB4EF" w14:textId="77777777" w:rsidR="0089194F" w:rsidRPr="00F4373D" w:rsidRDefault="0089194F" w:rsidP="00F00E8D">
            <w:pPr>
              <w:spacing w:line="240" w:lineRule="exact"/>
              <w:ind w:right="-72"/>
              <w:jc w:val="center"/>
              <w:rPr>
                <w:rFonts w:ascii="Times New Roman" w:eastAsia="Browallia New"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r>
      <w:tr w:rsidR="00F4373D" w:rsidRPr="00F4373D" w14:paraId="5C06698C" w14:textId="77777777" w:rsidTr="00F00E8D">
        <w:trPr>
          <w:trHeight w:val="20"/>
        </w:trPr>
        <w:tc>
          <w:tcPr>
            <w:tcW w:w="3600" w:type="dxa"/>
            <w:tcBorders>
              <w:top w:val="nil"/>
              <w:left w:val="nil"/>
              <w:bottom w:val="nil"/>
              <w:right w:val="nil"/>
            </w:tcBorders>
          </w:tcPr>
          <w:p w14:paraId="081FB568" w14:textId="77777777" w:rsidR="0089194F" w:rsidRPr="00F4373D" w:rsidRDefault="0089194F" w:rsidP="00F00E8D">
            <w:pPr>
              <w:spacing w:line="240" w:lineRule="exact"/>
              <w:ind w:left="431"/>
              <w:rPr>
                <w:rFonts w:ascii="Times New Roman" w:eastAsia="Browallia New" w:hAnsi="Times New Roman" w:cs="Times New Roman"/>
                <w:sz w:val="20"/>
                <w:szCs w:val="20"/>
              </w:rPr>
            </w:pPr>
          </w:p>
        </w:tc>
        <w:tc>
          <w:tcPr>
            <w:tcW w:w="1260" w:type="dxa"/>
            <w:tcBorders>
              <w:top w:val="nil"/>
              <w:left w:val="nil"/>
              <w:bottom w:val="nil"/>
              <w:right w:val="nil"/>
            </w:tcBorders>
          </w:tcPr>
          <w:p w14:paraId="437F0A2F" w14:textId="77777777" w:rsidR="0089194F" w:rsidRPr="00F4373D" w:rsidRDefault="0089194F"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7BB677C6" w14:textId="77777777" w:rsidR="0089194F" w:rsidRPr="00F4373D" w:rsidRDefault="0089194F" w:rsidP="00F00E8D">
            <w:pPr>
              <w:spacing w:line="240" w:lineRule="exact"/>
              <w:ind w:right="-72"/>
              <w:jc w:val="center"/>
              <w:rPr>
                <w:rFonts w:ascii="Times New Roman" w:hAnsi="Times New Roman" w:cs="Times New Roman"/>
                <w:b/>
                <w:bCs/>
                <w:sz w:val="20"/>
                <w:szCs w:val="20"/>
                <w:cs/>
              </w:rPr>
            </w:pPr>
          </w:p>
        </w:tc>
        <w:tc>
          <w:tcPr>
            <w:tcW w:w="1263" w:type="dxa"/>
            <w:tcBorders>
              <w:top w:val="nil"/>
              <w:left w:val="nil"/>
              <w:bottom w:val="nil"/>
              <w:right w:val="nil"/>
            </w:tcBorders>
          </w:tcPr>
          <w:p w14:paraId="221DEACE" w14:textId="77777777" w:rsidR="0089194F" w:rsidRPr="00F4373D" w:rsidRDefault="0089194F"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c>
          <w:tcPr>
            <w:tcW w:w="90" w:type="dxa"/>
            <w:tcBorders>
              <w:top w:val="nil"/>
              <w:left w:val="nil"/>
              <w:bottom w:val="nil"/>
              <w:right w:val="nil"/>
            </w:tcBorders>
          </w:tcPr>
          <w:p w14:paraId="70C5AEAF" w14:textId="77777777" w:rsidR="0089194F" w:rsidRPr="00F4373D" w:rsidRDefault="0089194F" w:rsidP="00F00E8D">
            <w:pPr>
              <w:spacing w:line="240" w:lineRule="exact"/>
              <w:ind w:right="-72"/>
              <w:jc w:val="center"/>
              <w:rPr>
                <w:rFonts w:ascii="Times New Roman" w:hAnsi="Times New Roman" w:cs="Times New Roman"/>
                <w:b/>
                <w:bCs/>
                <w:sz w:val="20"/>
                <w:szCs w:val="20"/>
                <w:cs/>
              </w:rPr>
            </w:pPr>
          </w:p>
        </w:tc>
        <w:tc>
          <w:tcPr>
            <w:tcW w:w="1167" w:type="dxa"/>
            <w:tcBorders>
              <w:top w:val="nil"/>
              <w:left w:val="nil"/>
              <w:bottom w:val="nil"/>
              <w:right w:val="nil"/>
            </w:tcBorders>
          </w:tcPr>
          <w:p w14:paraId="6ACB6536" w14:textId="77777777" w:rsidR="0089194F" w:rsidRPr="00F4373D" w:rsidRDefault="0089194F"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17F6A95A" w14:textId="77777777" w:rsidR="0089194F" w:rsidRPr="00F4373D" w:rsidRDefault="0089194F" w:rsidP="00F00E8D">
            <w:pPr>
              <w:spacing w:line="240" w:lineRule="exact"/>
              <w:ind w:right="-72"/>
              <w:jc w:val="center"/>
              <w:rPr>
                <w:rFonts w:ascii="Times New Roman" w:hAnsi="Times New Roman" w:cs="Times New Roman"/>
                <w:b/>
                <w:bCs/>
                <w:sz w:val="20"/>
                <w:szCs w:val="20"/>
                <w:cs/>
              </w:rPr>
            </w:pPr>
          </w:p>
        </w:tc>
        <w:tc>
          <w:tcPr>
            <w:tcW w:w="1263" w:type="dxa"/>
            <w:tcBorders>
              <w:top w:val="nil"/>
              <w:left w:val="nil"/>
              <w:bottom w:val="nil"/>
              <w:right w:val="nil"/>
            </w:tcBorders>
          </w:tcPr>
          <w:p w14:paraId="6CCBA85A" w14:textId="77777777" w:rsidR="0089194F" w:rsidRPr="00F4373D" w:rsidRDefault="0089194F"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r>
      <w:tr w:rsidR="00F4373D" w:rsidRPr="00F4373D" w14:paraId="1B188B5D" w14:textId="77777777" w:rsidTr="00F00E8D">
        <w:trPr>
          <w:trHeight w:val="20"/>
        </w:trPr>
        <w:tc>
          <w:tcPr>
            <w:tcW w:w="3600" w:type="dxa"/>
            <w:tcBorders>
              <w:top w:val="nil"/>
              <w:left w:val="nil"/>
              <w:bottom w:val="nil"/>
              <w:right w:val="nil"/>
            </w:tcBorders>
            <w:vAlign w:val="bottom"/>
          </w:tcPr>
          <w:p w14:paraId="7D0C0C94" w14:textId="7F773411" w:rsidR="0089194F" w:rsidRPr="00F4373D" w:rsidRDefault="00F309B9" w:rsidP="00F00E8D">
            <w:pPr>
              <w:spacing w:line="240" w:lineRule="exact"/>
              <w:ind w:left="431" w:hanging="342"/>
              <w:rPr>
                <w:rFonts w:ascii="Times New Roman" w:hAnsi="Times New Roman" w:cs="Times New Roman"/>
                <w:b/>
                <w:bCs/>
                <w:sz w:val="20"/>
                <w:szCs w:val="20"/>
              </w:rPr>
            </w:pPr>
            <w:r w:rsidRPr="00F4373D">
              <w:rPr>
                <w:rFonts w:ascii="Times New Roman" w:eastAsia="Arial" w:hAnsi="Times New Roman" w:cs="Times New Roman"/>
                <w:b/>
                <w:bCs/>
                <w:spacing w:val="-4"/>
                <w:sz w:val="20"/>
                <w:szCs w:val="20"/>
              </w:rPr>
              <w:t>Short-term loans to related parties</w:t>
            </w:r>
          </w:p>
        </w:tc>
        <w:tc>
          <w:tcPr>
            <w:tcW w:w="1260" w:type="dxa"/>
            <w:tcBorders>
              <w:top w:val="nil"/>
              <w:left w:val="nil"/>
              <w:bottom w:val="nil"/>
              <w:right w:val="nil"/>
            </w:tcBorders>
            <w:vAlign w:val="bottom"/>
          </w:tcPr>
          <w:p w14:paraId="524B791C" w14:textId="77777777" w:rsidR="0089194F" w:rsidRPr="00F4373D" w:rsidRDefault="0089194F" w:rsidP="00F00E8D">
            <w:pPr>
              <w:spacing w:line="240" w:lineRule="exact"/>
              <w:ind w:right="-72"/>
              <w:jc w:val="right"/>
              <w:rPr>
                <w:rFonts w:ascii="Times New Roman" w:eastAsia="Browallia New" w:hAnsi="Times New Roman" w:cs="Times New Roman"/>
                <w:b/>
                <w:bCs/>
                <w:sz w:val="20"/>
                <w:szCs w:val="20"/>
              </w:rPr>
            </w:pPr>
          </w:p>
        </w:tc>
        <w:tc>
          <w:tcPr>
            <w:tcW w:w="90" w:type="dxa"/>
            <w:tcBorders>
              <w:top w:val="nil"/>
              <w:left w:val="nil"/>
              <w:bottom w:val="nil"/>
              <w:right w:val="nil"/>
            </w:tcBorders>
          </w:tcPr>
          <w:p w14:paraId="3471FE04" w14:textId="77777777" w:rsidR="0089194F" w:rsidRPr="00F4373D" w:rsidRDefault="0089194F" w:rsidP="00F00E8D">
            <w:pPr>
              <w:spacing w:line="240" w:lineRule="exact"/>
              <w:ind w:right="-72"/>
              <w:jc w:val="right"/>
              <w:rPr>
                <w:rFonts w:ascii="Times New Roman" w:eastAsia="Browallia New" w:hAnsi="Times New Roman" w:cs="Times New Roman"/>
                <w:b/>
                <w:bCs/>
                <w:sz w:val="20"/>
                <w:szCs w:val="20"/>
              </w:rPr>
            </w:pPr>
          </w:p>
        </w:tc>
        <w:tc>
          <w:tcPr>
            <w:tcW w:w="1263" w:type="dxa"/>
            <w:tcBorders>
              <w:top w:val="nil"/>
              <w:left w:val="nil"/>
              <w:bottom w:val="nil"/>
              <w:right w:val="nil"/>
            </w:tcBorders>
            <w:vAlign w:val="bottom"/>
          </w:tcPr>
          <w:p w14:paraId="142AA6F0" w14:textId="77777777" w:rsidR="0089194F" w:rsidRPr="00F4373D" w:rsidRDefault="0089194F" w:rsidP="00F00E8D">
            <w:pPr>
              <w:spacing w:line="240" w:lineRule="exact"/>
              <w:ind w:right="-72"/>
              <w:jc w:val="right"/>
              <w:rPr>
                <w:rFonts w:ascii="Times New Roman" w:eastAsia="Browallia New" w:hAnsi="Times New Roman" w:cs="Times New Roman"/>
                <w:b/>
                <w:bCs/>
                <w:sz w:val="20"/>
                <w:szCs w:val="20"/>
              </w:rPr>
            </w:pPr>
          </w:p>
        </w:tc>
        <w:tc>
          <w:tcPr>
            <w:tcW w:w="90" w:type="dxa"/>
            <w:tcBorders>
              <w:top w:val="nil"/>
              <w:left w:val="nil"/>
              <w:bottom w:val="nil"/>
              <w:right w:val="nil"/>
            </w:tcBorders>
          </w:tcPr>
          <w:p w14:paraId="4353039A" w14:textId="77777777" w:rsidR="0089194F" w:rsidRPr="00F4373D" w:rsidRDefault="0089194F" w:rsidP="00F00E8D">
            <w:pPr>
              <w:spacing w:line="240" w:lineRule="exact"/>
              <w:ind w:right="-72"/>
              <w:jc w:val="right"/>
              <w:rPr>
                <w:rFonts w:ascii="Times New Roman" w:eastAsia="Browallia New" w:hAnsi="Times New Roman" w:cs="Times New Roman"/>
                <w:b/>
                <w:bCs/>
                <w:sz w:val="20"/>
                <w:szCs w:val="20"/>
              </w:rPr>
            </w:pPr>
          </w:p>
        </w:tc>
        <w:tc>
          <w:tcPr>
            <w:tcW w:w="1167" w:type="dxa"/>
            <w:tcBorders>
              <w:top w:val="nil"/>
              <w:left w:val="nil"/>
              <w:bottom w:val="nil"/>
              <w:right w:val="nil"/>
            </w:tcBorders>
            <w:vAlign w:val="bottom"/>
          </w:tcPr>
          <w:p w14:paraId="62BE108C" w14:textId="77777777" w:rsidR="0089194F" w:rsidRPr="00F4373D" w:rsidRDefault="0089194F" w:rsidP="00F00E8D">
            <w:pPr>
              <w:spacing w:line="240" w:lineRule="exact"/>
              <w:ind w:right="-72"/>
              <w:jc w:val="right"/>
              <w:rPr>
                <w:rFonts w:ascii="Times New Roman" w:eastAsia="Browallia New" w:hAnsi="Times New Roman" w:cs="Times New Roman"/>
                <w:b/>
                <w:bCs/>
                <w:sz w:val="20"/>
                <w:szCs w:val="20"/>
              </w:rPr>
            </w:pPr>
          </w:p>
        </w:tc>
        <w:tc>
          <w:tcPr>
            <w:tcW w:w="90" w:type="dxa"/>
            <w:tcBorders>
              <w:top w:val="nil"/>
              <w:left w:val="nil"/>
              <w:bottom w:val="nil"/>
              <w:right w:val="nil"/>
            </w:tcBorders>
          </w:tcPr>
          <w:p w14:paraId="308DB063" w14:textId="77777777" w:rsidR="0089194F" w:rsidRPr="00F4373D" w:rsidRDefault="0089194F" w:rsidP="00F00E8D">
            <w:pPr>
              <w:spacing w:line="240" w:lineRule="exact"/>
              <w:ind w:right="-72"/>
              <w:jc w:val="right"/>
              <w:rPr>
                <w:rFonts w:ascii="Times New Roman" w:eastAsia="Browallia New" w:hAnsi="Times New Roman" w:cs="Times New Roman"/>
                <w:b/>
                <w:bCs/>
                <w:sz w:val="20"/>
                <w:szCs w:val="20"/>
              </w:rPr>
            </w:pPr>
          </w:p>
        </w:tc>
        <w:tc>
          <w:tcPr>
            <w:tcW w:w="1263" w:type="dxa"/>
            <w:tcBorders>
              <w:top w:val="nil"/>
              <w:left w:val="nil"/>
              <w:bottom w:val="nil"/>
              <w:right w:val="nil"/>
            </w:tcBorders>
            <w:vAlign w:val="bottom"/>
          </w:tcPr>
          <w:p w14:paraId="46B4A486" w14:textId="77777777" w:rsidR="0089194F" w:rsidRPr="00F4373D" w:rsidRDefault="0089194F" w:rsidP="00F00E8D">
            <w:pPr>
              <w:spacing w:line="240" w:lineRule="exact"/>
              <w:ind w:right="-72"/>
              <w:jc w:val="right"/>
              <w:rPr>
                <w:rFonts w:ascii="Times New Roman" w:eastAsia="Browallia New" w:hAnsi="Times New Roman" w:cs="Times New Roman"/>
                <w:b/>
                <w:bCs/>
                <w:sz w:val="20"/>
                <w:szCs w:val="20"/>
              </w:rPr>
            </w:pPr>
          </w:p>
        </w:tc>
      </w:tr>
      <w:tr w:rsidR="00F4373D" w:rsidRPr="00F4373D" w14:paraId="2B6EA415" w14:textId="77777777" w:rsidTr="00F00E8D">
        <w:trPr>
          <w:trHeight w:val="20"/>
        </w:trPr>
        <w:tc>
          <w:tcPr>
            <w:tcW w:w="3600" w:type="dxa"/>
            <w:tcBorders>
              <w:top w:val="nil"/>
              <w:left w:val="nil"/>
              <w:bottom w:val="nil"/>
              <w:right w:val="nil"/>
            </w:tcBorders>
            <w:vAlign w:val="bottom"/>
          </w:tcPr>
          <w:p w14:paraId="33DA5564" w14:textId="77777777" w:rsidR="00771D03" w:rsidRPr="00F4373D" w:rsidRDefault="00771D03" w:rsidP="00771D03">
            <w:pPr>
              <w:spacing w:line="240" w:lineRule="exact"/>
              <w:ind w:left="431" w:hanging="158"/>
              <w:rPr>
                <w:rFonts w:ascii="Times New Roman" w:hAnsi="Times New Roman" w:cs="Times New Roman"/>
                <w:sz w:val="20"/>
                <w:szCs w:val="20"/>
              </w:rPr>
            </w:pPr>
            <w:r w:rsidRPr="00F4373D">
              <w:rPr>
                <w:rFonts w:ascii="Times New Roman" w:hAnsi="Times New Roman" w:cs="Times New Roman"/>
                <w:sz w:val="20"/>
                <w:szCs w:val="20"/>
              </w:rPr>
              <w:t xml:space="preserve">   Subsidiaries</w:t>
            </w:r>
          </w:p>
        </w:tc>
        <w:tc>
          <w:tcPr>
            <w:tcW w:w="1260" w:type="dxa"/>
            <w:tcBorders>
              <w:top w:val="nil"/>
              <w:left w:val="nil"/>
              <w:bottom w:val="nil"/>
              <w:right w:val="nil"/>
            </w:tcBorders>
          </w:tcPr>
          <w:p w14:paraId="5A0AAA6E" w14:textId="333DD058" w:rsidR="00771D03" w:rsidRPr="00F4373D" w:rsidRDefault="00771D03" w:rsidP="00771D03">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66391447" w14:textId="77777777" w:rsidR="00771D03" w:rsidRPr="00F4373D" w:rsidRDefault="00771D03" w:rsidP="00771D03">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tcPr>
          <w:p w14:paraId="36CBCB39" w14:textId="77777777" w:rsidR="00771D03" w:rsidRPr="00F4373D" w:rsidRDefault="00771D03" w:rsidP="00771D03">
            <w:pPr>
              <w:tabs>
                <w:tab w:val="decimal" w:pos="723"/>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w:t>
            </w:r>
          </w:p>
        </w:tc>
        <w:tc>
          <w:tcPr>
            <w:tcW w:w="90" w:type="dxa"/>
            <w:tcBorders>
              <w:top w:val="nil"/>
              <w:left w:val="nil"/>
              <w:bottom w:val="nil"/>
              <w:right w:val="nil"/>
            </w:tcBorders>
          </w:tcPr>
          <w:p w14:paraId="434024F8" w14:textId="77777777" w:rsidR="00771D03" w:rsidRPr="00F4373D" w:rsidRDefault="00771D03" w:rsidP="00771D03">
            <w:pPr>
              <w:tabs>
                <w:tab w:val="decimal" w:pos="990"/>
              </w:tabs>
              <w:spacing w:line="240" w:lineRule="exact"/>
              <w:ind w:right="-72"/>
              <w:rPr>
                <w:rFonts w:ascii="Times New Roman" w:eastAsia="Browallia New" w:hAnsi="Times New Roman" w:cs="Times New Roman"/>
                <w:sz w:val="20"/>
                <w:szCs w:val="20"/>
              </w:rPr>
            </w:pPr>
          </w:p>
        </w:tc>
        <w:tc>
          <w:tcPr>
            <w:tcW w:w="1167" w:type="dxa"/>
            <w:tcBorders>
              <w:top w:val="nil"/>
              <w:left w:val="nil"/>
              <w:bottom w:val="nil"/>
              <w:right w:val="nil"/>
            </w:tcBorders>
          </w:tcPr>
          <w:p w14:paraId="0ED72114" w14:textId="3B895E66" w:rsidR="00771D03" w:rsidRPr="00F4373D" w:rsidRDefault="00771D03" w:rsidP="00771D03">
            <w:pPr>
              <w:tabs>
                <w:tab w:val="decimal" w:pos="1176"/>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160,048,</w:t>
            </w:r>
            <w:r w:rsidRPr="00F4373D">
              <w:rPr>
                <w:rFonts w:ascii="Times New Roman" w:eastAsia="Browallia New" w:hAnsi="Times New Roman" w:cs="Times New Roman"/>
                <w:sz w:val="20"/>
                <w:szCs w:val="20"/>
                <w:lang w:val="en-US"/>
              </w:rPr>
              <w:t>663</w:t>
            </w:r>
          </w:p>
        </w:tc>
        <w:tc>
          <w:tcPr>
            <w:tcW w:w="90" w:type="dxa"/>
            <w:tcBorders>
              <w:top w:val="nil"/>
              <w:left w:val="nil"/>
              <w:bottom w:val="nil"/>
              <w:right w:val="nil"/>
            </w:tcBorders>
          </w:tcPr>
          <w:p w14:paraId="6E1CADB7" w14:textId="77777777" w:rsidR="00771D03" w:rsidRPr="00F4373D" w:rsidRDefault="00771D03" w:rsidP="00771D03">
            <w:pPr>
              <w:tabs>
                <w:tab w:val="decimal" w:pos="990"/>
              </w:tabs>
              <w:spacing w:line="240" w:lineRule="exact"/>
              <w:ind w:right="-72"/>
              <w:rPr>
                <w:rFonts w:ascii="Times New Roman" w:eastAsia="Browallia New" w:hAnsi="Times New Roman" w:cs="Times New Roman"/>
                <w:sz w:val="20"/>
                <w:szCs w:val="20"/>
              </w:rPr>
            </w:pPr>
          </w:p>
        </w:tc>
        <w:tc>
          <w:tcPr>
            <w:tcW w:w="1263" w:type="dxa"/>
            <w:tcBorders>
              <w:top w:val="nil"/>
              <w:left w:val="nil"/>
              <w:bottom w:val="nil"/>
              <w:right w:val="nil"/>
            </w:tcBorders>
            <w:vAlign w:val="bottom"/>
          </w:tcPr>
          <w:p w14:paraId="5D414130" w14:textId="6A491B94" w:rsidR="00771D03" w:rsidRPr="00F4373D" w:rsidRDefault="00771D03" w:rsidP="00771D03">
            <w:pPr>
              <w:tabs>
                <w:tab w:val="decimal" w:pos="1176"/>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lang w:val="en-US"/>
              </w:rPr>
              <w:t>139,799,263</w:t>
            </w:r>
          </w:p>
        </w:tc>
      </w:tr>
    </w:tbl>
    <w:p w14:paraId="706DC787" w14:textId="3289942B" w:rsidR="009714A6" w:rsidRPr="006F4F75" w:rsidRDefault="009714A6" w:rsidP="006F4F75">
      <w:pPr>
        <w:spacing w:before="240" w:after="240"/>
        <w:ind w:left="540"/>
        <w:rPr>
          <w:spacing w:val="-4"/>
          <w:lang w:val="en-US"/>
        </w:rPr>
      </w:pPr>
      <w:r w:rsidRPr="006F4F75">
        <w:rPr>
          <w:rFonts w:ascii="Times New Roman" w:eastAsia="Arial" w:hAnsi="Times New Roman" w:cs="Times New Roman"/>
          <w:spacing w:val="-4"/>
          <w:sz w:val="24"/>
          <w:szCs w:val="24"/>
        </w:rPr>
        <w:t xml:space="preserve">The movement </w:t>
      </w:r>
      <w:r w:rsidR="006F4F75" w:rsidRPr="006F4F75">
        <w:rPr>
          <w:rFonts w:ascii="Times New Roman" w:eastAsia="Arial" w:hAnsi="Times New Roman" w:cs="Times New Roman"/>
          <w:spacing w:val="-4"/>
          <w:sz w:val="24"/>
          <w:szCs w:val="24"/>
        </w:rPr>
        <w:t>of short-term loans to related parties</w:t>
      </w:r>
      <w:r w:rsidRPr="006F4F75">
        <w:rPr>
          <w:rFonts w:ascii="Times New Roman" w:eastAsia="Arial" w:hAnsi="Times New Roman" w:cs="Times New Roman"/>
          <w:spacing w:val="-4"/>
          <w:sz w:val="24"/>
          <w:szCs w:val="24"/>
        </w:rPr>
        <w:t xml:space="preserve"> during the years can be analysed as follows:</w:t>
      </w:r>
    </w:p>
    <w:p w14:paraId="22CE41B3" w14:textId="77777777" w:rsidR="00B45B64" w:rsidRPr="00F4373D" w:rsidRDefault="00B45B64" w:rsidP="00B45B64">
      <w:pPr>
        <w:pBdr>
          <w:top w:val="nil"/>
          <w:left w:val="nil"/>
          <w:bottom w:val="nil"/>
          <w:right w:val="nil"/>
          <w:between w:val="nil"/>
        </w:pBdr>
        <w:ind w:left="547"/>
        <w:jc w:val="right"/>
        <w:rPr>
          <w:rFonts w:ascii="Times New Roman" w:eastAsia="Arial" w:hAnsi="Times New Roman" w:cs="Times New Roman"/>
          <w:sz w:val="20"/>
          <w:szCs w:val="20"/>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bl>
      <w:tblPr>
        <w:tblW w:w="8823"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600"/>
        <w:gridCol w:w="1260"/>
        <w:gridCol w:w="90"/>
        <w:gridCol w:w="1263"/>
        <w:gridCol w:w="90"/>
        <w:gridCol w:w="1167"/>
        <w:gridCol w:w="90"/>
        <w:gridCol w:w="1263"/>
      </w:tblGrid>
      <w:tr w:rsidR="00F4373D" w:rsidRPr="00F4373D" w14:paraId="41D182B6" w14:textId="77777777" w:rsidTr="00F00E8D">
        <w:trPr>
          <w:trHeight w:val="20"/>
        </w:trPr>
        <w:tc>
          <w:tcPr>
            <w:tcW w:w="3600" w:type="dxa"/>
            <w:tcBorders>
              <w:top w:val="nil"/>
              <w:left w:val="nil"/>
              <w:bottom w:val="nil"/>
              <w:right w:val="nil"/>
            </w:tcBorders>
            <w:vAlign w:val="bottom"/>
          </w:tcPr>
          <w:p w14:paraId="5DBB3C4E" w14:textId="77777777" w:rsidR="00B45B64" w:rsidRPr="00F4373D" w:rsidRDefault="00B45B64" w:rsidP="00F00E8D">
            <w:pPr>
              <w:spacing w:line="240" w:lineRule="exact"/>
              <w:ind w:left="431"/>
              <w:rPr>
                <w:rFonts w:ascii="Times New Roman" w:eastAsia="Browallia New" w:hAnsi="Times New Roman" w:cs="Times New Roman"/>
                <w:sz w:val="20"/>
                <w:szCs w:val="20"/>
              </w:rPr>
            </w:pPr>
          </w:p>
        </w:tc>
        <w:tc>
          <w:tcPr>
            <w:tcW w:w="2613" w:type="dxa"/>
            <w:gridSpan w:val="3"/>
            <w:tcBorders>
              <w:top w:val="nil"/>
              <w:left w:val="nil"/>
              <w:bottom w:val="nil"/>
              <w:right w:val="nil"/>
            </w:tcBorders>
          </w:tcPr>
          <w:p w14:paraId="2E4393F8" w14:textId="28D6CBBD" w:rsidR="00B45B64" w:rsidRPr="00F4373D" w:rsidRDefault="00B45B64" w:rsidP="00F00E8D">
            <w:pPr>
              <w:spacing w:line="240" w:lineRule="exact"/>
              <w:ind w:right="-72"/>
              <w:jc w:val="center"/>
              <w:rPr>
                <w:rFonts w:ascii="Times New Roman" w:eastAsia="Browallia New" w:hAnsi="Times New Roman" w:cs="Times New Roman"/>
                <w:b/>
                <w:bCs/>
                <w:sz w:val="20"/>
                <w:szCs w:val="20"/>
                <w:cs/>
              </w:rPr>
            </w:pPr>
          </w:p>
        </w:tc>
        <w:tc>
          <w:tcPr>
            <w:tcW w:w="90" w:type="dxa"/>
            <w:tcBorders>
              <w:top w:val="nil"/>
              <w:left w:val="nil"/>
              <w:bottom w:val="nil"/>
              <w:right w:val="nil"/>
            </w:tcBorders>
          </w:tcPr>
          <w:p w14:paraId="7190683C" w14:textId="77777777" w:rsidR="00B45B64" w:rsidRPr="00F4373D" w:rsidRDefault="00B45B64" w:rsidP="00F00E8D">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4BFBA927" w14:textId="77777777" w:rsidR="00B45B64" w:rsidRPr="00F4373D" w:rsidRDefault="00B45B64"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1095119E" w14:textId="77777777" w:rsidR="00B45B64" w:rsidRPr="00F4373D" w:rsidRDefault="00B45B64" w:rsidP="00F00E8D">
            <w:pPr>
              <w:spacing w:line="240" w:lineRule="exact"/>
              <w:ind w:right="-72"/>
              <w:jc w:val="center"/>
              <w:rPr>
                <w:rFonts w:ascii="Times New Roman" w:eastAsia="Browallia New"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r>
      <w:tr w:rsidR="00F4373D" w:rsidRPr="00F4373D" w14:paraId="42ABE86B" w14:textId="77777777" w:rsidTr="00F00E8D">
        <w:trPr>
          <w:trHeight w:val="20"/>
        </w:trPr>
        <w:tc>
          <w:tcPr>
            <w:tcW w:w="3600" w:type="dxa"/>
            <w:tcBorders>
              <w:top w:val="nil"/>
              <w:left w:val="nil"/>
              <w:bottom w:val="nil"/>
              <w:right w:val="nil"/>
            </w:tcBorders>
          </w:tcPr>
          <w:p w14:paraId="1D904F52" w14:textId="77777777" w:rsidR="00B45B64" w:rsidRPr="00F4373D" w:rsidRDefault="00B45B64" w:rsidP="00F00E8D">
            <w:pPr>
              <w:spacing w:line="240" w:lineRule="exact"/>
              <w:ind w:left="431"/>
              <w:rPr>
                <w:rFonts w:ascii="Times New Roman" w:eastAsia="Browallia New" w:hAnsi="Times New Roman" w:cs="Times New Roman"/>
                <w:sz w:val="20"/>
                <w:szCs w:val="20"/>
              </w:rPr>
            </w:pPr>
          </w:p>
        </w:tc>
        <w:tc>
          <w:tcPr>
            <w:tcW w:w="1260" w:type="dxa"/>
            <w:tcBorders>
              <w:top w:val="nil"/>
              <w:left w:val="nil"/>
              <w:bottom w:val="nil"/>
              <w:right w:val="nil"/>
            </w:tcBorders>
          </w:tcPr>
          <w:p w14:paraId="443FB00A" w14:textId="29C07D1F" w:rsidR="00B45B64" w:rsidRPr="00F4373D" w:rsidRDefault="00B45B64" w:rsidP="00F00E8D">
            <w:pPr>
              <w:spacing w:line="240" w:lineRule="exact"/>
              <w:ind w:right="-72"/>
              <w:jc w:val="center"/>
              <w:rPr>
                <w:rFonts w:ascii="Times New Roman" w:eastAsia="Browallia New" w:hAnsi="Times New Roman" w:cs="Times New Roman"/>
                <w:b/>
                <w:bCs/>
                <w:sz w:val="20"/>
                <w:szCs w:val="20"/>
              </w:rPr>
            </w:pPr>
          </w:p>
        </w:tc>
        <w:tc>
          <w:tcPr>
            <w:tcW w:w="90" w:type="dxa"/>
            <w:tcBorders>
              <w:top w:val="nil"/>
              <w:left w:val="nil"/>
              <w:bottom w:val="nil"/>
              <w:right w:val="nil"/>
            </w:tcBorders>
          </w:tcPr>
          <w:p w14:paraId="5A5152C3" w14:textId="77777777" w:rsidR="00B45B64" w:rsidRPr="00F4373D" w:rsidRDefault="00B45B64" w:rsidP="00F00E8D">
            <w:pPr>
              <w:spacing w:line="240" w:lineRule="exact"/>
              <w:ind w:right="-72"/>
              <w:jc w:val="center"/>
              <w:rPr>
                <w:rFonts w:ascii="Times New Roman" w:hAnsi="Times New Roman" w:cs="Times New Roman"/>
                <w:b/>
                <w:bCs/>
                <w:sz w:val="20"/>
                <w:szCs w:val="20"/>
                <w:cs/>
              </w:rPr>
            </w:pPr>
          </w:p>
        </w:tc>
        <w:tc>
          <w:tcPr>
            <w:tcW w:w="1263" w:type="dxa"/>
            <w:tcBorders>
              <w:top w:val="nil"/>
              <w:left w:val="nil"/>
              <w:bottom w:val="nil"/>
              <w:right w:val="nil"/>
            </w:tcBorders>
          </w:tcPr>
          <w:p w14:paraId="7CE0E897" w14:textId="5352C79C" w:rsidR="00B45B64" w:rsidRPr="00F4373D" w:rsidRDefault="00B45B64" w:rsidP="00F00E8D">
            <w:pPr>
              <w:spacing w:line="240" w:lineRule="exact"/>
              <w:ind w:right="-72"/>
              <w:jc w:val="center"/>
              <w:rPr>
                <w:rFonts w:ascii="Times New Roman" w:eastAsia="Browallia New" w:hAnsi="Times New Roman" w:cs="Times New Roman"/>
                <w:b/>
                <w:bCs/>
                <w:sz w:val="20"/>
                <w:szCs w:val="20"/>
              </w:rPr>
            </w:pPr>
          </w:p>
        </w:tc>
        <w:tc>
          <w:tcPr>
            <w:tcW w:w="90" w:type="dxa"/>
            <w:tcBorders>
              <w:top w:val="nil"/>
              <w:left w:val="nil"/>
              <w:bottom w:val="nil"/>
              <w:right w:val="nil"/>
            </w:tcBorders>
          </w:tcPr>
          <w:p w14:paraId="5B47DC52" w14:textId="77777777" w:rsidR="00B45B64" w:rsidRPr="00F4373D" w:rsidRDefault="00B45B64" w:rsidP="00F00E8D">
            <w:pPr>
              <w:spacing w:line="240" w:lineRule="exact"/>
              <w:ind w:right="-72"/>
              <w:jc w:val="center"/>
              <w:rPr>
                <w:rFonts w:ascii="Times New Roman" w:hAnsi="Times New Roman" w:cs="Times New Roman"/>
                <w:b/>
                <w:bCs/>
                <w:sz w:val="20"/>
                <w:szCs w:val="20"/>
                <w:cs/>
              </w:rPr>
            </w:pPr>
          </w:p>
        </w:tc>
        <w:tc>
          <w:tcPr>
            <w:tcW w:w="1167" w:type="dxa"/>
            <w:tcBorders>
              <w:top w:val="nil"/>
              <w:left w:val="nil"/>
              <w:bottom w:val="nil"/>
              <w:right w:val="nil"/>
            </w:tcBorders>
          </w:tcPr>
          <w:p w14:paraId="6EDC0C2E" w14:textId="77777777" w:rsidR="00B45B64" w:rsidRPr="00F4373D" w:rsidRDefault="00B45B64"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0ACC2B1D" w14:textId="77777777" w:rsidR="00B45B64" w:rsidRPr="00F4373D" w:rsidRDefault="00B45B64" w:rsidP="00F00E8D">
            <w:pPr>
              <w:spacing w:line="240" w:lineRule="exact"/>
              <w:ind w:right="-72"/>
              <w:jc w:val="center"/>
              <w:rPr>
                <w:rFonts w:ascii="Times New Roman" w:hAnsi="Times New Roman" w:cs="Times New Roman"/>
                <w:b/>
                <w:bCs/>
                <w:sz w:val="20"/>
                <w:szCs w:val="20"/>
                <w:cs/>
              </w:rPr>
            </w:pPr>
          </w:p>
        </w:tc>
        <w:tc>
          <w:tcPr>
            <w:tcW w:w="1263" w:type="dxa"/>
            <w:tcBorders>
              <w:top w:val="nil"/>
              <w:left w:val="nil"/>
              <w:bottom w:val="nil"/>
              <w:right w:val="nil"/>
            </w:tcBorders>
          </w:tcPr>
          <w:p w14:paraId="559EA850" w14:textId="77777777" w:rsidR="00B45B64" w:rsidRPr="00F4373D" w:rsidRDefault="00B45B64"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r>
      <w:tr w:rsidR="00F4373D" w:rsidRPr="00F4373D" w14:paraId="68157810" w14:textId="77777777" w:rsidTr="00F00E8D">
        <w:trPr>
          <w:trHeight w:val="20"/>
        </w:trPr>
        <w:tc>
          <w:tcPr>
            <w:tcW w:w="3600" w:type="dxa"/>
            <w:tcBorders>
              <w:top w:val="nil"/>
              <w:left w:val="nil"/>
              <w:bottom w:val="nil"/>
              <w:right w:val="nil"/>
            </w:tcBorders>
          </w:tcPr>
          <w:p w14:paraId="023779F4" w14:textId="77777777" w:rsidR="00013CF3" w:rsidRPr="00F4373D" w:rsidRDefault="00013CF3" w:rsidP="00F00E8D">
            <w:pPr>
              <w:spacing w:line="240" w:lineRule="exact"/>
              <w:ind w:left="431"/>
              <w:rPr>
                <w:rFonts w:ascii="Times New Roman" w:eastAsia="Browallia New" w:hAnsi="Times New Roman" w:cs="Times New Roman"/>
                <w:sz w:val="20"/>
                <w:szCs w:val="20"/>
              </w:rPr>
            </w:pPr>
          </w:p>
        </w:tc>
        <w:tc>
          <w:tcPr>
            <w:tcW w:w="1260" w:type="dxa"/>
            <w:tcBorders>
              <w:top w:val="nil"/>
              <w:left w:val="nil"/>
              <w:bottom w:val="nil"/>
              <w:right w:val="nil"/>
            </w:tcBorders>
          </w:tcPr>
          <w:p w14:paraId="254E373F" w14:textId="77777777" w:rsidR="00013CF3" w:rsidRPr="00F4373D" w:rsidRDefault="00013CF3" w:rsidP="00F00E8D">
            <w:pPr>
              <w:spacing w:line="240" w:lineRule="exact"/>
              <w:ind w:right="-72"/>
              <w:jc w:val="center"/>
              <w:rPr>
                <w:rFonts w:ascii="Times New Roman" w:eastAsia="Browallia New" w:hAnsi="Times New Roman" w:cs="Times New Roman"/>
                <w:b/>
                <w:bCs/>
                <w:sz w:val="20"/>
                <w:szCs w:val="20"/>
              </w:rPr>
            </w:pPr>
          </w:p>
        </w:tc>
        <w:tc>
          <w:tcPr>
            <w:tcW w:w="90" w:type="dxa"/>
            <w:tcBorders>
              <w:top w:val="nil"/>
              <w:left w:val="nil"/>
              <w:bottom w:val="nil"/>
              <w:right w:val="nil"/>
            </w:tcBorders>
          </w:tcPr>
          <w:p w14:paraId="44AA28CE" w14:textId="77777777" w:rsidR="00013CF3" w:rsidRPr="00F4373D" w:rsidRDefault="00013CF3" w:rsidP="00F00E8D">
            <w:pPr>
              <w:spacing w:line="240" w:lineRule="exact"/>
              <w:ind w:right="-72"/>
              <w:jc w:val="center"/>
              <w:rPr>
                <w:rFonts w:ascii="Times New Roman" w:hAnsi="Times New Roman" w:cs="Times New Roman"/>
                <w:b/>
                <w:bCs/>
                <w:sz w:val="20"/>
                <w:szCs w:val="20"/>
                <w:cs/>
              </w:rPr>
            </w:pPr>
          </w:p>
        </w:tc>
        <w:tc>
          <w:tcPr>
            <w:tcW w:w="1263" w:type="dxa"/>
            <w:tcBorders>
              <w:top w:val="nil"/>
              <w:left w:val="nil"/>
              <w:bottom w:val="nil"/>
              <w:right w:val="nil"/>
            </w:tcBorders>
          </w:tcPr>
          <w:p w14:paraId="4EEC4B2A" w14:textId="77777777" w:rsidR="00013CF3" w:rsidRPr="00F4373D" w:rsidRDefault="00013CF3" w:rsidP="00F00E8D">
            <w:pPr>
              <w:spacing w:line="240" w:lineRule="exact"/>
              <w:ind w:right="-72"/>
              <w:jc w:val="center"/>
              <w:rPr>
                <w:rFonts w:ascii="Times New Roman" w:eastAsia="Browallia New" w:hAnsi="Times New Roman" w:cs="Times New Roman"/>
                <w:b/>
                <w:bCs/>
                <w:sz w:val="20"/>
                <w:szCs w:val="20"/>
              </w:rPr>
            </w:pPr>
          </w:p>
        </w:tc>
        <w:tc>
          <w:tcPr>
            <w:tcW w:w="90" w:type="dxa"/>
            <w:tcBorders>
              <w:top w:val="nil"/>
              <w:left w:val="nil"/>
              <w:bottom w:val="nil"/>
              <w:right w:val="nil"/>
            </w:tcBorders>
          </w:tcPr>
          <w:p w14:paraId="5A0C6C6A" w14:textId="77777777" w:rsidR="00013CF3" w:rsidRPr="00F4373D" w:rsidRDefault="00013CF3" w:rsidP="00F00E8D">
            <w:pPr>
              <w:spacing w:line="240" w:lineRule="exact"/>
              <w:ind w:right="-72"/>
              <w:jc w:val="center"/>
              <w:rPr>
                <w:rFonts w:ascii="Times New Roman" w:hAnsi="Times New Roman" w:cs="Times New Roman"/>
                <w:b/>
                <w:bCs/>
                <w:sz w:val="20"/>
                <w:szCs w:val="20"/>
                <w:cs/>
              </w:rPr>
            </w:pPr>
          </w:p>
        </w:tc>
        <w:tc>
          <w:tcPr>
            <w:tcW w:w="1167" w:type="dxa"/>
            <w:tcBorders>
              <w:top w:val="nil"/>
              <w:left w:val="nil"/>
              <w:bottom w:val="nil"/>
              <w:right w:val="nil"/>
            </w:tcBorders>
          </w:tcPr>
          <w:p w14:paraId="29A7F666" w14:textId="77777777" w:rsidR="00013CF3" w:rsidRPr="00F4373D" w:rsidRDefault="00013CF3" w:rsidP="00F00E8D">
            <w:pPr>
              <w:spacing w:line="240" w:lineRule="exact"/>
              <w:ind w:right="-72"/>
              <w:jc w:val="center"/>
              <w:rPr>
                <w:rFonts w:ascii="Times New Roman" w:eastAsia="Browallia New" w:hAnsi="Times New Roman" w:cs="Angsana New"/>
                <w:b/>
                <w:bCs/>
                <w:sz w:val="20"/>
                <w:szCs w:val="20"/>
              </w:rPr>
            </w:pPr>
          </w:p>
        </w:tc>
        <w:tc>
          <w:tcPr>
            <w:tcW w:w="90" w:type="dxa"/>
            <w:tcBorders>
              <w:top w:val="nil"/>
              <w:left w:val="nil"/>
              <w:bottom w:val="nil"/>
              <w:right w:val="nil"/>
            </w:tcBorders>
          </w:tcPr>
          <w:p w14:paraId="2BA4835E" w14:textId="77777777" w:rsidR="00013CF3" w:rsidRPr="00F4373D" w:rsidRDefault="00013CF3" w:rsidP="00F00E8D">
            <w:pPr>
              <w:spacing w:line="240" w:lineRule="exact"/>
              <w:ind w:right="-72"/>
              <w:jc w:val="center"/>
              <w:rPr>
                <w:rFonts w:ascii="Times New Roman" w:hAnsi="Times New Roman" w:cs="Times New Roman"/>
                <w:b/>
                <w:bCs/>
                <w:sz w:val="20"/>
                <w:szCs w:val="20"/>
                <w:cs/>
              </w:rPr>
            </w:pPr>
          </w:p>
        </w:tc>
        <w:tc>
          <w:tcPr>
            <w:tcW w:w="1263" w:type="dxa"/>
            <w:tcBorders>
              <w:top w:val="nil"/>
              <w:left w:val="nil"/>
              <w:bottom w:val="nil"/>
              <w:right w:val="nil"/>
            </w:tcBorders>
          </w:tcPr>
          <w:p w14:paraId="61507E98" w14:textId="77777777" w:rsidR="00013CF3" w:rsidRPr="00F4373D" w:rsidRDefault="00013CF3" w:rsidP="00F00E8D">
            <w:pPr>
              <w:spacing w:line="240" w:lineRule="exact"/>
              <w:ind w:right="-72"/>
              <w:jc w:val="center"/>
              <w:rPr>
                <w:rFonts w:ascii="Times New Roman" w:eastAsia="Browallia New" w:hAnsi="Times New Roman" w:cs="Angsana New"/>
                <w:b/>
                <w:bCs/>
                <w:sz w:val="20"/>
                <w:szCs w:val="20"/>
              </w:rPr>
            </w:pPr>
          </w:p>
        </w:tc>
      </w:tr>
      <w:tr w:rsidR="00F4373D" w:rsidRPr="00F4373D" w14:paraId="45E7140C" w14:textId="77777777" w:rsidTr="00347922">
        <w:trPr>
          <w:trHeight w:val="20"/>
        </w:trPr>
        <w:tc>
          <w:tcPr>
            <w:tcW w:w="3600" w:type="dxa"/>
            <w:tcBorders>
              <w:top w:val="nil"/>
              <w:left w:val="nil"/>
              <w:bottom w:val="nil"/>
              <w:right w:val="nil"/>
            </w:tcBorders>
          </w:tcPr>
          <w:p w14:paraId="5800252A" w14:textId="3B765141" w:rsidR="00557A16" w:rsidRPr="00F4373D" w:rsidRDefault="00557A16" w:rsidP="00557A16">
            <w:pPr>
              <w:spacing w:line="240" w:lineRule="exact"/>
              <w:ind w:left="431" w:hanging="342"/>
              <w:rPr>
                <w:rFonts w:ascii="Times New Roman" w:hAnsi="Times New Roman" w:cs="Times New Roman"/>
                <w:b/>
                <w:bCs/>
                <w:sz w:val="20"/>
                <w:szCs w:val="20"/>
              </w:rPr>
            </w:pPr>
            <w:r w:rsidRPr="00F4373D">
              <w:rPr>
                <w:rFonts w:ascii="Times New Roman" w:eastAsia="Verdana" w:hAnsi="Times New Roman" w:cs="Times New Roman"/>
                <w:bCs/>
                <w:sz w:val="20"/>
                <w:szCs w:val="20"/>
              </w:rPr>
              <w:t>Balance</w:t>
            </w:r>
            <w:r w:rsidR="003B796A" w:rsidRPr="00F4373D">
              <w:rPr>
                <w:rFonts w:ascii="Times New Roman" w:eastAsia="Verdana" w:hAnsi="Times New Roman" w:cs="Times New Roman"/>
                <w:bCs/>
                <w:sz w:val="20"/>
                <w:szCs w:val="20"/>
              </w:rPr>
              <w:t>s</w:t>
            </w:r>
            <w:r w:rsidRPr="00F4373D">
              <w:rPr>
                <w:rFonts w:ascii="Times New Roman" w:eastAsia="Verdana" w:hAnsi="Times New Roman" w:cs="Times New Roman"/>
                <w:bCs/>
                <w:sz w:val="20"/>
                <w:szCs w:val="20"/>
              </w:rPr>
              <w:t xml:space="preserve"> as </w:t>
            </w:r>
            <w:proofErr w:type="gramStart"/>
            <w:r w:rsidRPr="00F4373D">
              <w:rPr>
                <w:rFonts w:ascii="Times New Roman" w:eastAsia="Verdana" w:hAnsi="Times New Roman" w:cs="Times New Roman"/>
                <w:bCs/>
                <w:sz w:val="20"/>
                <w:szCs w:val="20"/>
              </w:rPr>
              <w:t>at</w:t>
            </w:r>
            <w:proofErr w:type="gramEnd"/>
            <w:r w:rsidRPr="00F4373D">
              <w:rPr>
                <w:rFonts w:ascii="Times New Roman" w:eastAsia="Verdana" w:hAnsi="Times New Roman" w:cs="Times New Roman"/>
                <w:bCs/>
                <w:sz w:val="20"/>
                <w:szCs w:val="20"/>
              </w:rPr>
              <w:t xml:space="preserve"> January </w:t>
            </w:r>
            <w:r w:rsidRPr="00F4373D">
              <w:rPr>
                <w:rFonts w:ascii="Times New Roman" w:eastAsia="Verdana" w:hAnsi="Times New Roman" w:cs="Angsana New"/>
                <w:bCs/>
                <w:sz w:val="20"/>
                <w:szCs w:val="20"/>
              </w:rPr>
              <w:t>1</w:t>
            </w:r>
            <w:r w:rsidRPr="00F4373D">
              <w:rPr>
                <w:rFonts w:ascii="Times New Roman" w:eastAsia="Verdana" w:hAnsi="Times New Roman" w:cs="Times New Roman"/>
                <w:bCs/>
                <w:sz w:val="20"/>
                <w:szCs w:val="20"/>
              </w:rPr>
              <w:t>,</w:t>
            </w:r>
          </w:p>
        </w:tc>
        <w:tc>
          <w:tcPr>
            <w:tcW w:w="1260" w:type="dxa"/>
            <w:tcBorders>
              <w:top w:val="nil"/>
              <w:left w:val="nil"/>
              <w:bottom w:val="nil"/>
              <w:right w:val="nil"/>
            </w:tcBorders>
            <w:vAlign w:val="bottom"/>
          </w:tcPr>
          <w:p w14:paraId="189EA35D" w14:textId="77777777" w:rsidR="00557A16" w:rsidRPr="00F4373D" w:rsidRDefault="00557A16" w:rsidP="00557A16">
            <w:pPr>
              <w:spacing w:line="240" w:lineRule="exact"/>
              <w:ind w:right="-72"/>
              <w:jc w:val="right"/>
              <w:rPr>
                <w:rFonts w:ascii="Times New Roman" w:eastAsia="Browallia New" w:hAnsi="Times New Roman" w:cs="Times New Roman"/>
                <w:b/>
                <w:bCs/>
                <w:sz w:val="20"/>
                <w:szCs w:val="20"/>
              </w:rPr>
            </w:pPr>
          </w:p>
        </w:tc>
        <w:tc>
          <w:tcPr>
            <w:tcW w:w="90" w:type="dxa"/>
            <w:tcBorders>
              <w:top w:val="nil"/>
              <w:left w:val="nil"/>
              <w:bottom w:val="nil"/>
              <w:right w:val="nil"/>
            </w:tcBorders>
          </w:tcPr>
          <w:p w14:paraId="18EDD7DE" w14:textId="77777777" w:rsidR="00557A16" w:rsidRPr="00F4373D" w:rsidRDefault="00557A16" w:rsidP="00557A16">
            <w:pPr>
              <w:spacing w:line="240" w:lineRule="exact"/>
              <w:ind w:right="-72"/>
              <w:jc w:val="right"/>
              <w:rPr>
                <w:rFonts w:ascii="Times New Roman" w:eastAsia="Browallia New" w:hAnsi="Times New Roman" w:cs="Times New Roman"/>
                <w:b/>
                <w:bCs/>
                <w:sz w:val="20"/>
                <w:szCs w:val="20"/>
              </w:rPr>
            </w:pPr>
          </w:p>
        </w:tc>
        <w:tc>
          <w:tcPr>
            <w:tcW w:w="1263" w:type="dxa"/>
            <w:tcBorders>
              <w:top w:val="nil"/>
              <w:left w:val="nil"/>
              <w:bottom w:val="nil"/>
              <w:right w:val="nil"/>
            </w:tcBorders>
            <w:vAlign w:val="bottom"/>
          </w:tcPr>
          <w:p w14:paraId="777F1226" w14:textId="77777777" w:rsidR="00557A16" w:rsidRPr="00F4373D" w:rsidRDefault="00557A16" w:rsidP="00557A16">
            <w:pPr>
              <w:spacing w:line="240" w:lineRule="exact"/>
              <w:ind w:right="-72"/>
              <w:jc w:val="right"/>
              <w:rPr>
                <w:rFonts w:ascii="Times New Roman" w:eastAsia="Browallia New" w:hAnsi="Times New Roman" w:cs="Times New Roman"/>
                <w:b/>
                <w:bCs/>
                <w:sz w:val="20"/>
                <w:szCs w:val="20"/>
              </w:rPr>
            </w:pPr>
          </w:p>
        </w:tc>
        <w:tc>
          <w:tcPr>
            <w:tcW w:w="90" w:type="dxa"/>
            <w:tcBorders>
              <w:top w:val="nil"/>
              <w:left w:val="nil"/>
              <w:bottom w:val="nil"/>
              <w:right w:val="nil"/>
            </w:tcBorders>
          </w:tcPr>
          <w:p w14:paraId="60E825FA" w14:textId="77777777" w:rsidR="00557A16" w:rsidRPr="00F4373D" w:rsidRDefault="00557A16" w:rsidP="00557A16">
            <w:pPr>
              <w:spacing w:line="240" w:lineRule="exact"/>
              <w:ind w:right="-72"/>
              <w:jc w:val="right"/>
              <w:rPr>
                <w:rFonts w:ascii="Times New Roman" w:eastAsia="Browallia New" w:hAnsi="Times New Roman" w:cs="Times New Roman"/>
                <w:b/>
                <w:bCs/>
                <w:sz w:val="20"/>
                <w:szCs w:val="20"/>
              </w:rPr>
            </w:pPr>
          </w:p>
        </w:tc>
        <w:tc>
          <w:tcPr>
            <w:tcW w:w="1167" w:type="dxa"/>
            <w:tcBorders>
              <w:top w:val="nil"/>
              <w:left w:val="nil"/>
              <w:bottom w:val="nil"/>
              <w:right w:val="nil"/>
            </w:tcBorders>
          </w:tcPr>
          <w:p w14:paraId="4505D07F" w14:textId="605B4E40" w:rsidR="00557A16" w:rsidRPr="00F4373D" w:rsidRDefault="00557A16" w:rsidP="00557A16">
            <w:pPr>
              <w:tabs>
                <w:tab w:val="decimal" w:pos="1080"/>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139,799,263</w:t>
            </w:r>
          </w:p>
        </w:tc>
        <w:tc>
          <w:tcPr>
            <w:tcW w:w="90" w:type="dxa"/>
            <w:tcBorders>
              <w:top w:val="nil"/>
              <w:left w:val="nil"/>
              <w:bottom w:val="nil"/>
              <w:right w:val="nil"/>
            </w:tcBorders>
          </w:tcPr>
          <w:p w14:paraId="0B1C6877" w14:textId="77777777" w:rsidR="00557A16" w:rsidRPr="00F4373D" w:rsidRDefault="00557A16" w:rsidP="00557A16">
            <w:pPr>
              <w:tabs>
                <w:tab w:val="decimal" w:pos="1080"/>
              </w:tabs>
              <w:spacing w:line="240" w:lineRule="exact"/>
              <w:ind w:right="-72"/>
              <w:rPr>
                <w:rFonts w:ascii="Times New Roman" w:eastAsia="Browallia New" w:hAnsi="Times New Roman" w:cs="Times New Roman"/>
                <w:sz w:val="20"/>
                <w:szCs w:val="20"/>
                <w:lang w:val="en-US"/>
              </w:rPr>
            </w:pPr>
          </w:p>
        </w:tc>
        <w:tc>
          <w:tcPr>
            <w:tcW w:w="1263" w:type="dxa"/>
            <w:tcBorders>
              <w:top w:val="nil"/>
              <w:left w:val="nil"/>
              <w:bottom w:val="nil"/>
              <w:right w:val="nil"/>
            </w:tcBorders>
          </w:tcPr>
          <w:p w14:paraId="5BE045EA" w14:textId="29D5CDAF" w:rsidR="00557A16" w:rsidRPr="00F4373D" w:rsidRDefault="00557A16" w:rsidP="00557A16">
            <w:pPr>
              <w:tabs>
                <w:tab w:val="decimal" w:pos="1176"/>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104,765,368</w:t>
            </w:r>
          </w:p>
        </w:tc>
      </w:tr>
      <w:tr w:rsidR="00F4373D" w:rsidRPr="00F4373D" w14:paraId="0B8EBD44" w14:textId="77777777" w:rsidTr="00347922">
        <w:trPr>
          <w:trHeight w:val="20"/>
        </w:trPr>
        <w:tc>
          <w:tcPr>
            <w:tcW w:w="3600" w:type="dxa"/>
            <w:tcBorders>
              <w:top w:val="nil"/>
              <w:left w:val="nil"/>
              <w:bottom w:val="nil"/>
              <w:right w:val="nil"/>
            </w:tcBorders>
          </w:tcPr>
          <w:p w14:paraId="3ACCB3A3" w14:textId="36D475E9" w:rsidR="00656038" w:rsidRPr="00F4373D" w:rsidRDefault="00656038" w:rsidP="00656038">
            <w:pPr>
              <w:spacing w:line="240" w:lineRule="exact"/>
              <w:ind w:left="431" w:hanging="342"/>
              <w:rPr>
                <w:rFonts w:ascii="Times New Roman" w:eastAsia="Arial" w:hAnsi="Times New Roman" w:cs="Times New Roman"/>
                <w:b/>
                <w:bCs/>
                <w:spacing w:val="-4"/>
                <w:sz w:val="20"/>
                <w:szCs w:val="20"/>
              </w:rPr>
            </w:pPr>
            <w:r w:rsidRPr="00F4373D">
              <w:rPr>
                <w:rFonts w:ascii="Times New Roman" w:eastAsia="Batang" w:hAnsi="Times New Roman" w:cs="Times New Roman"/>
                <w:bCs/>
                <w:sz w:val="20"/>
                <w:szCs w:val="20"/>
              </w:rPr>
              <w:t>Addition during the years</w:t>
            </w:r>
          </w:p>
        </w:tc>
        <w:tc>
          <w:tcPr>
            <w:tcW w:w="1260" w:type="dxa"/>
            <w:tcBorders>
              <w:top w:val="nil"/>
              <w:left w:val="nil"/>
              <w:bottom w:val="nil"/>
              <w:right w:val="nil"/>
            </w:tcBorders>
            <w:vAlign w:val="bottom"/>
          </w:tcPr>
          <w:p w14:paraId="5A143CBF" w14:textId="77777777" w:rsidR="00656038" w:rsidRPr="00F4373D" w:rsidRDefault="00656038" w:rsidP="00656038">
            <w:pPr>
              <w:spacing w:line="240" w:lineRule="exact"/>
              <w:ind w:right="-72"/>
              <w:jc w:val="right"/>
              <w:rPr>
                <w:rFonts w:ascii="Times New Roman" w:eastAsia="Browallia New" w:hAnsi="Times New Roman" w:cs="Times New Roman"/>
                <w:b/>
                <w:bCs/>
                <w:sz w:val="20"/>
                <w:szCs w:val="20"/>
              </w:rPr>
            </w:pPr>
          </w:p>
        </w:tc>
        <w:tc>
          <w:tcPr>
            <w:tcW w:w="90" w:type="dxa"/>
            <w:tcBorders>
              <w:top w:val="nil"/>
              <w:left w:val="nil"/>
              <w:bottom w:val="nil"/>
              <w:right w:val="nil"/>
            </w:tcBorders>
          </w:tcPr>
          <w:p w14:paraId="556B3EA2" w14:textId="77777777" w:rsidR="00656038" w:rsidRPr="00F4373D" w:rsidRDefault="00656038" w:rsidP="00656038">
            <w:pPr>
              <w:spacing w:line="240" w:lineRule="exact"/>
              <w:ind w:right="-72"/>
              <w:jc w:val="right"/>
              <w:rPr>
                <w:rFonts w:ascii="Times New Roman" w:eastAsia="Browallia New" w:hAnsi="Times New Roman" w:cs="Times New Roman"/>
                <w:b/>
                <w:bCs/>
                <w:sz w:val="20"/>
                <w:szCs w:val="20"/>
              </w:rPr>
            </w:pPr>
          </w:p>
        </w:tc>
        <w:tc>
          <w:tcPr>
            <w:tcW w:w="1263" w:type="dxa"/>
            <w:tcBorders>
              <w:top w:val="nil"/>
              <w:left w:val="nil"/>
              <w:bottom w:val="nil"/>
              <w:right w:val="nil"/>
            </w:tcBorders>
            <w:vAlign w:val="bottom"/>
          </w:tcPr>
          <w:p w14:paraId="0E4E9F20" w14:textId="77777777" w:rsidR="00656038" w:rsidRPr="00F4373D" w:rsidRDefault="00656038" w:rsidP="00656038">
            <w:pPr>
              <w:spacing w:line="240" w:lineRule="exact"/>
              <w:ind w:right="-72"/>
              <w:jc w:val="right"/>
              <w:rPr>
                <w:rFonts w:ascii="Times New Roman" w:eastAsia="Browallia New" w:hAnsi="Times New Roman" w:cs="Times New Roman"/>
                <w:b/>
                <w:bCs/>
                <w:sz w:val="20"/>
                <w:szCs w:val="20"/>
              </w:rPr>
            </w:pPr>
          </w:p>
        </w:tc>
        <w:tc>
          <w:tcPr>
            <w:tcW w:w="90" w:type="dxa"/>
            <w:tcBorders>
              <w:top w:val="nil"/>
              <w:left w:val="nil"/>
              <w:bottom w:val="nil"/>
              <w:right w:val="nil"/>
            </w:tcBorders>
          </w:tcPr>
          <w:p w14:paraId="793B5308" w14:textId="77777777" w:rsidR="00656038" w:rsidRPr="00F4373D" w:rsidRDefault="00656038" w:rsidP="00656038">
            <w:pPr>
              <w:spacing w:line="240" w:lineRule="exact"/>
              <w:ind w:right="-72"/>
              <w:jc w:val="right"/>
              <w:rPr>
                <w:rFonts w:ascii="Times New Roman" w:eastAsia="Browallia New" w:hAnsi="Times New Roman" w:cs="Times New Roman"/>
                <w:b/>
                <w:bCs/>
                <w:sz w:val="20"/>
                <w:szCs w:val="20"/>
              </w:rPr>
            </w:pPr>
          </w:p>
        </w:tc>
        <w:tc>
          <w:tcPr>
            <w:tcW w:w="1167" w:type="dxa"/>
            <w:tcBorders>
              <w:top w:val="nil"/>
              <w:left w:val="nil"/>
              <w:bottom w:val="nil"/>
              <w:right w:val="nil"/>
            </w:tcBorders>
          </w:tcPr>
          <w:p w14:paraId="73ED53E3" w14:textId="082617B2" w:rsidR="00656038" w:rsidRPr="00F4373D" w:rsidRDefault="00656038" w:rsidP="00656038">
            <w:pPr>
              <w:tabs>
                <w:tab w:val="decimal" w:pos="1080"/>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115,436,400</w:t>
            </w:r>
          </w:p>
        </w:tc>
        <w:tc>
          <w:tcPr>
            <w:tcW w:w="90" w:type="dxa"/>
            <w:tcBorders>
              <w:top w:val="nil"/>
              <w:left w:val="nil"/>
              <w:bottom w:val="nil"/>
              <w:right w:val="nil"/>
            </w:tcBorders>
          </w:tcPr>
          <w:p w14:paraId="72B82093" w14:textId="77777777" w:rsidR="00656038" w:rsidRPr="00F4373D" w:rsidRDefault="00656038" w:rsidP="00656038">
            <w:pPr>
              <w:tabs>
                <w:tab w:val="decimal" w:pos="1080"/>
              </w:tabs>
              <w:spacing w:line="240" w:lineRule="exact"/>
              <w:ind w:right="-72"/>
              <w:rPr>
                <w:rFonts w:ascii="Times New Roman" w:eastAsia="Browallia New" w:hAnsi="Times New Roman" w:cs="Times New Roman"/>
                <w:sz w:val="20"/>
                <w:szCs w:val="20"/>
                <w:lang w:val="en-US"/>
              </w:rPr>
            </w:pPr>
          </w:p>
        </w:tc>
        <w:tc>
          <w:tcPr>
            <w:tcW w:w="1263" w:type="dxa"/>
            <w:tcBorders>
              <w:top w:val="nil"/>
              <w:left w:val="nil"/>
              <w:bottom w:val="nil"/>
              <w:right w:val="nil"/>
            </w:tcBorders>
          </w:tcPr>
          <w:p w14:paraId="1CC6A403" w14:textId="0A4083A6" w:rsidR="00656038" w:rsidRPr="00F4373D" w:rsidRDefault="00656038" w:rsidP="00656038">
            <w:pPr>
              <w:tabs>
                <w:tab w:val="decimal" w:pos="1176"/>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101,191,000</w:t>
            </w:r>
          </w:p>
        </w:tc>
      </w:tr>
      <w:tr w:rsidR="00F4373D" w:rsidRPr="00F4373D" w14:paraId="576EAB7D" w14:textId="77777777" w:rsidTr="00557A16">
        <w:trPr>
          <w:trHeight w:val="20"/>
        </w:trPr>
        <w:tc>
          <w:tcPr>
            <w:tcW w:w="3600" w:type="dxa"/>
            <w:tcBorders>
              <w:top w:val="nil"/>
              <w:left w:val="nil"/>
              <w:bottom w:val="nil"/>
              <w:right w:val="nil"/>
            </w:tcBorders>
          </w:tcPr>
          <w:p w14:paraId="603FBA3B" w14:textId="248B0B37" w:rsidR="00656038" w:rsidRPr="00F4373D" w:rsidRDefault="00656038" w:rsidP="00656038">
            <w:pPr>
              <w:spacing w:line="240" w:lineRule="exact"/>
              <w:ind w:left="431" w:hanging="342"/>
              <w:rPr>
                <w:rFonts w:ascii="Times New Roman" w:eastAsia="Arial" w:hAnsi="Times New Roman" w:cs="Times New Roman"/>
                <w:b/>
                <w:bCs/>
                <w:spacing w:val="-4"/>
                <w:sz w:val="20"/>
                <w:szCs w:val="20"/>
              </w:rPr>
            </w:pPr>
            <w:r w:rsidRPr="00F4373D">
              <w:rPr>
                <w:rFonts w:ascii="Times New Roman" w:eastAsia="Batang" w:hAnsi="Times New Roman" w:cs="Times New Roman"/>
                <w:bCs/>
                <w:sz w:val="20"/>
                <w:szCs w:val="20"/>
              </w:rPr>
              <w:t>Repayment during the years</w:t>
            </w:r>
          </w:p>
        </w:tc>
        <w:tc>
          <w:tcPr>
            <w:tcW w:w="1260" w:type="dxa"/>
            <w:tcBorders>
              <w:top w:val="nil"/>
              <w:left w:val="nil"/>
              <w:bottom w:val="nil"/>
              <w:right w:val="nil"/>
            </w:tcBorders>
            <w:vAlign w:val="bottom"/>
          </w:tcPr>
          <w:p w14:paraId="07D85E2D" w14:textId="77777777" w:rsidR="00656038" w:rsidRPr="00F4373D" w:rsidRDefault="00656038" w:rsidP="00656038">
            <w:pPr>
              <w:spacing w:line="240" w:lineRule="exact"/>
              <w:ind w:right="-72"/>
              <w:jc w:val="right"/>
              <w:rPr>
                <w:rFonts w:ascii="Times New Roman" w:eastAsia="Browallia New" w:hAnsi="Times New Roman" w:cs="Times New Roman"/>
                <w:b/>
                <w:bCs/>
                <w:sz w:val="20"/>
                <w:szCs w:val="20"/>
              </w:rPr>
            </w:pPr>
          </w:p>
        </w:tc>
        <w:tc>
          <w:tcPr>
            <w:tcW w:w="90" w:type="dxa"/>
            <w:tcBorders>
              <w:top w:val="nil"/>
              <w:left w:val="nil"/>
              <w:bottom w:val="nil"/>
              <w:right w:val="nil"/>
            </w:tcBorders>
          </w:tcPr>
          <w:p w14:paraId="12A197AD" w14:textId="77777777" w:rsidR="00656038" w:rsidRPr="00F4373D" w:rsidRDefault="00656038" w:rsidP="00656038">
            <w:pPr>
              <w:spacing w:line="240" w:lineRule="exact"/>
              <w:ind w:right="-72"/>
              <w:jc w:val="right"/>
              <w:rPr>
                <w:rFonts w:ascii="Times New Roman" w:eastAsia="Browallia New" w:hAnsi="Times New Roman" w:cs="Times New Roman"/>
                <w:b/>
                <w:bCs/>
                <w:sz w:val="20"/>
                <w:szCs w:val="20"/>
              </w:rPr>
            </w:pPr>
          </w:p>
        </w:tc>
        <w:tc>
          <w:tcPr>
            <w:tcW w:w="1263" w:type="dxa"/>
            <w:tcBorders>
              <w:top w:val="nil"/>
              <w:left w:val="nil"/>
              <w:bottom w:val="nil"/>
              <w:right w:val="nil"/>
            </w:tcBorders>
            <w:vAlign w:val="bottom"/>
          </w:tcPr>
          <w:p w14:paraId="5C448B95" w14:textId="77777777" w:rsidR="00656038" w:rsidRPr="00F4373D" w:rsidRDefault="00656038" w:rsidP="00656038">
            <w:pPr>
              <w:spacing w:line="240" w:lineRule="exact"/>
              <w:ind w:right="-72"/>
              <w:jc w:val="right"/>
              <w:rPr>
                <w:rFonts w:ascii="Times New Roman" w:eastAsia="Browallia New" w:hAnsi="Times New Roman" w:cs="Times New Roman"/>
                <w:b/>
                <w:bCs/>
                <w:sz w:val="20"/>
                <w:szCs w:val="20"/>
              </w:rPr>
            </w:pPr>
          </w:p>
        </w:tc>
        <w:tc>
          <w:tcPr>
            <w:tcW w:w="90" w:type="dxa"/>
            <w:tcBorders>
              <w:top w:val="nil"/>
              <w:left w:val="nil"/>
              <w:bottom w:val="nil"/>
              <w:right w:val="nil"/>
            </w:tcBorders>
          </w:tcPr>
          <w:p w14:paraId="4CABB4C3" w14:textId="77777777" w:rsidR="00656038" w:rsidRPr="00F4373D" w:rsidRDefault="00656038" w:rsidP="00656038">
            <w:pPr>
              <w:spacing w:line="240" w:lineRule="exact"/>
              <w:ind w:right="-72"/>
              <w:jc w:val="right"/>
              <w:rPr>
                <w:rFonts w:ascii="Times New Roman" w:eastAsia="Browallia New" w:hAnsi="Times New Roman" w:cs="Times New Roman"/>
                <w:b/>
                <w:bCs/>
                <w:sz w:val="20"/>
                <w:szCs w:val="20"/>
              </w:rPr>
            </w:pPr>
          </w:p>
        </w:tc>
        <w:tc>
          <w:tcPr>
            <w:tcW w:w="1167" w:type="dxa"/>
            <w:tcBorders>
              <w:top w:val="nil"/>
              <w:left w:val="nil"/>
              <w:bottom w:val="single" w:sz="4" w:space="0" w:color="auto"/>
              <w:right w:val="nil"/>
            </w:tcBorders>
          </w:tcPr>
          <w:p w14:paraId="72426A50" w14:textId="3867BDEA" w:rsidR="00656038" w:rsidRPr="00F4373D" w:rsidRDefault="00656038" w:rsidP="00656038">
            <w:pPr>
              <w:tabs>
                <w:tab w:val="decimal" w:pos="1080"/>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(95,187,000)</w:t>
            </w:r>
          </w:p>
        </w:tc>
        <w:tc>
          <w:tcPr>
            <w:tcW w:w="90" w:type="dxa"/>
            <w:tcBorders>
              <w:top w:val="nil"/>
              <w:left w:val="nil"/>
              <w:bottom w:val="nil"/>
              <w:right w:val="nil"/>
            </w:tcBorders>
          </w:tcPr>
          <w:p w14:paraId="78F57838" w14:textId="77777777" w:rsidR="00656038" w:rsidRPr="00F4373D" w:rsidRDefault="00656038" w:rsidP="00656038">
            <w:pPr>
              <w:tabs>
                <w:tab w:val="decimal" w:pos="1080"/>
              </w:tabs>
              <w:spacing w:line="240" w:lineRule="exact"/>
              <w:ind w:right="-72"/>
              <w:rPr>
                <w:rFonts w:ascii="Times New Roman" w:eastAsia="Browallia New" w:hAnsi="Times New Roman" w:cs="Times New Roman"/>
                <w:sz w:val="20"/>
                <w:szCs w:val="20"/>
                <w:lang w:val="en-US"/>
              </w:rPr>
            </w:pPr>
          </w:p>
        </w:tc>
        <w:tc>
          <w:tcPr>
            <w:tcW w:w="1263" w:type="dxa"/>
            <w:tcBorders>
              <w:top w:val="nil"/>
              <w:left w:val="nil"/>
              <w:bottom w:val="single" w:sz="4" w:space="0" w:color="auto"/>
              <w:right w:val="nil"/>
            </w:tcBorders>
          </w:tcPr>
          <w:p w14:paraId="7C11F19A" w14:textId="68073F4F" w:rsidR="00656038" w:rsidRPr="00F4373D" w:rsidRDefault="00656038" w:rsidP="00656038">
            <w:pPr>
              <w:tabs>
                <w:tab w:val="decimal" w:pos="1176"/>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(66,157,105)</w:t>
            </w:r>
          </w:p>
        </w:tc>
      </w:tr>
      <w:tr w:rsidR="00F4373D" w:rsidRPr="00F4373D" w14:paraId="07DDA395" w14:textId="77777777" w:rsidTr="00557A16">
        <w:trPr>
          <w:trHeight w:val="20"/>
        </w:trPr>
        <w:tc>
          <w:tcPr>
            <w:tcW w:w="3600" w:type="dxa"/>
            <w:tcBorders>
              <w:top w:val="nil"/>
              <w:left w:val="nil"/>
              <w:bottom w:val="nil"/>
              <w:right w:val="nil"/>
            </w:tcBorders>
          </w:tcPr>
          <w:p w14:paraId="547ED3AB" w14:textId="45181097" w:rsidR="00656038" w:rsidRPr="00F4373D" w:rsidRDefault="00656038" w:rsidP="00656038">
            <w:pPr>
              <w:spacing w:line="240" w:lineRule="exact"/>
              <w:ind w:left="431" w:hanging="342"/>
              <w:rPr>
                <w:rFonts w:ascii="Times New Roman" w:eastAsia="Arial" w:hAnsi="Times New Roman" w:cs="Times New Roman"/>
                <w:b/>
                <w:bCs/>
                <w:spacing w:val="-4"/>
                <w:sz w:val="20"/>
                <w:szCs w:val="20"/>
              </w:rPr>
            </w:pPr>
            <w:r w:rsidRPr="00F4373D">
              <w:rPr>
                <w:rFonts w:ascii="Times New Roman" w:eastAsia="Verdana" w:hAnsi="Times New Roman" w:cs="Times New Roman"/>
                <w:bCs/>
                <w:sz w:val="20"/>
                <w:szCs w:val="20"/>
              </w:rPr>
              <w:t xml:space="preserve">Balances as </w:t>
            </w:r>
            <w:proofErr w:type="gramStart"/>
            <w:r w:rsidRPr="00F4373D">
              <w:rPr>
                <w:rFonts w:ascii="Times New Roman" w:eastAsia="Verdana" w:hAnsi="Times New Roman" w:cs="Times New Roman"/>
                <w:bCs/>
                <w:sz w:val="20"/>
                <w:szCs w:val="20"/>
              </w:rPr>
              <w:t>at</w:t>
            </w:r>
            <w:proofErr w:type="gramEnd"/>
            <w:r w:rsidRPr="00F4373D">
              <w:rPr>
                <w:rFonts w:ascii="Times New Roman" w:eastAsia="Verdana" w:hAnsi="Times New Roman" w:cs="Times New Roman"/>
                <w:bCs/>
                <w:sz w:val="20"/>
                <w:szCs w:val="20"/>
              </w:rPr>
              <w:t xml:space="preserve"> December 31,</w:t>
            </w:r>
          </w:p>
        </w:tc>
        <w:tc>
          <w:tcPr>
            <w:tcW w:w="1260" w:type="dxa"/>
            <w:tcBorders>
              <w:top w:val="nil"/>
              <w:left w:val="nil"/>
              <w:bottom w:val="nil"/>
              <w:right w:val="nil"/>
            </w:tcBorders>
            <w:vAlign w:val="bottom"/>
          </w:tcPr>
          <w:p w14:paraId="208B38CA" w14:textId="77777777" w:rsidR="00656038" w:rsidRPr="00F4373D" w:rsidRDefault="00656038" w:rsidP="00656038">
            <w:pPr>
              <w:spacing w:line="240" w:lineRule="exact"/>
              <w:ind w:right="-72"/>
              <w:jc w:val="right"/>
              <w:rPr>
                <w:rFonts w:ascii="Times New Roman" w:eastAsia="Browallia New" w:hAnsi="Times New Roman" w:cs="Times New Roman"/>
                <w:b/>
                <w:bCs/>
                <w:sz w:val="20"/>
                <w:szCs w:val="20"/>
              </w:rPr>
            </w:pPr>
          </w:p>
        </w:tc>
        <w:tc>
          <w:tcPr>
            <w:tcW w:w="90" w:type="dxa"/>
            <w:tcBorders>
              <w:top w:val="nil"/>
              <w:left w:val="nil"/>
              <w:bottom w:val="nil"/>
              <w:right w:val="nil"/>
            </w:tcBorders>
          </w:tcPr>
          <w:p w14:paraId="180E65EB" w14:textId="77777777" w:rsidR="00656038" w:rsidRPr="00F4373D" w:rsidRDefault="00656038" w:rsidP="00656038">
            <w:pPr>
              <w:spacing w:line="240" w:lineRule="exact"/>
              <w:ind w:right="-72"/>
              <w:jc w:val="right"/>
              <w:rPr>
                <w:rFonts w:ascii="Times New Roman" w:eastAsia="Browallia New" w:hAnsi="Times New Roman" w:cs="Times New Roman"/>
                <w:b/>
                <w:bCs/>
                <w:sz w:val="20"/>
                <w:szCs w:val="20"/>
              </w:rPr>
            </w:pPr>
          </w:p>
        </w:tc>
        <w:tc>
          <w:tcPr>
            <w:tcW w:w="1263" w:type="dxa"/>
            <w:tcBorders>
              <w:top w:val="nil"/>
              <w:left w:val="nil"/>
              <w:bottom w:val="nil"/>
              <w:right w:val="nil"/>
            </w:tcBorders>
            <w:vAlign w:val="bottom"/>
          </w:tcPr>
          <w:p w14:paraId="7B689540" w14:textId="77777777" w:rsidR="00656038" w:rsidRPr="00F4373D" w:rsidRDefault="00656038" w:rsidP="00656038">
            <w:pPr>
              <w:spacing w:line="240" w:lineRule="exact"/>
              <w:ind w:right="-72"/>
              <w:jc w:val="right"/>
              <w:rPr>
                <w:rFonts w:ascii="Times New Roman" w:eastAsia="Browallia New" w:hAnsi="Times New Roman" w:cs="Times New Roman"/>
                <w:b/>
                <w:bCs/>
                <w:sz w:val="20"/>
                <w:szCs w:val="20"/>
              </w:rPr>
            </w:pPr>
          </w:p>
        </w:tc>
        <w:tc>
          <w:tcPr>
            <w:tcW w:w="90" w:type="dxa"/>
            <w:tcBorders>
              <w:top w:val="nil"/>
              <w:left w:val="nil"/>
              <w:bottom w:val="nil"/>
              <w:right w:val="nil"/>
            </w:tcBorders>
          </w:tcPr>
          <w:p w14:paraId="7632B0E2" w14:textId="77777777" w:rsidR="00656038" w:rsidRPr="00F4373D" w:rsidRDefault="00656038" w:rsidP="00656038">
            <w:pPr>
              <w:spacing w:line="240" w:lineRule="exact"/>
              <w:ind w:right="-72"/>
              <w:jc w:val="right"/>
              <w:rPr>
                <w:rFonts w:ascii="Times New Roman" w:eastAsia="Browallia New" w:hAnsi="Times New Roman" w:cs="Times New Roman"/>
                <w:b/>
                <w:bCs/>
                <w:sz w:val="20"/>
                <w:szCs w:val="20"/>
              </w:rPr>
            </w:pPr>
          </w:p>
        </w:tc>
        <w:tc>
          <w:tcPr>
            <w:tcW w:w="1167" w:type="dxa"/>
            <w:tcBorders>
              <w:top w:val="single" w:sz="4" w:space="0" w:color="auto"/>
              <w:left w:val="nil"/>
              <w:bottom w:val="double" w:sz="4" w:space="0" w:color="auto"/>
              <w:right w:val="nil"/>
            </w:tcBorders>
            <w:vAlign w:val="bottom"/>
          </w:tcPr>
          <w:p w14:paraId="11B8B907" w14:textId="7EED80F6" w:rsidR="00656038" w:rsidRPr="00F4373D" w:rsidRDefault="00656038" w:rsidP="00656038">
            <w:pPr>
              <w:tabs>
                <w:tab w:val="decimal" w:pos="1080"/>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160,048,663</w:t>
            </w:r>
          </w:p>
        </w:tc>
        <w:tc>
          <w:tcPr>
            <w:tcW w:w="90" w:type="dxa"/>
            <w:tcBorders>
              <w:top w:val="nil"/>
              <w:left w:val="nil"/>
              <w:bottom w:val="nil"/>
              <w:right w:val="nil"/>
            </w:tcBorders>
          </w:tcPr>
          <w:p w14:paraId="769EFCCF" w14:textId="77777777" w:rsidR="00656038" w:rsidRPr="00F4373D" w:rsidRDefault="00656038" w:rsidP="00656038">
            <w:pPr>
              <w:tabs>
                <w:tab w:val="decimal" w:pos="1080"/>
              </w:tabs>
              <w:spacing w:line="240" w:lineRule="exact"/>
              <w:ind w:right="-72"/>
              <w:rPr>
                <w:rFonts w:ascii="Times New Roman" w:eastAsia="Browallia New" w:hAnsi="Times New Roman" w:cs="Times New Roman"/>
                <w:sz w:val="20"/>
                <w:szCs w:val="20"/>
                <w:lang w:val="en-US"/>
              </w:rPr>
            </w:pPr>
          </w:p>
        </w:tc>
        <w:tc>
          <w:tcPr>
            <w:tcW w:w="1263" w:type="dxa"/>
            <w:tcBorders>
              <w:top w:val="single" w:sz="4" w:space="0" w:color="auto"/>
              <w:left w:val="nil"/>
              <w:bottom w:val="double" w:sz="4" w:space="0" w:color="auto"/>
              <w:right w:val="nil"/>
            </w:tcBorders>
          </w:tcPr>
          <w:p w14:paraId="4C55850A" w14:textId="7914A8E4" w:rsidR="00656038" w:rsidRPr="00F4373D" w:rsidRDefault="00656038" w:rsidP="00656038">
            <w:pPr>
              <w:tabs>
                <w:tab w:val="decimal" w:pos="1176"/>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139,799,263</w:t>
            </w:r>
          </w:p>
        </w:tc>
      </w:tr>
    </w:tbl>
    <w:p w14:paraId="1E374EBC" w14:textId="2C24217D" w:rsidR="00853F00" w:rsidRPr="00F4373D" w:rsidRDefault="00853F00" w:rsidP="00853F00">
      <w:pPr>
        <w:spacing w:before="240" w:after="240"/>
        <w:ind w:left="540"/>
        <w:rPr>
          <w:rFonts w:ascii="Times New Roman" w:eastAsia="Arial" w:hAnsi="Times New Roman" w:cs="Times New Roman"/>
          <w:sz w:val="24"/>
          <w:szCs w:val="24"/>
        </w:rPr>
      </w:pPr>
      <w:bookmarkStart w:id="12" w:name="_heading=h.30j0zll" w:colFirst="0" w:colLast="0"/>
      <w:bookmarkEnd w:id="12"/>
      <w:r w:rsidRPr="00F4373D">
        <w:rPr>
          <w:rFonts w:ascii="Times New Roman" w:eastAsia="Arial" w:hAnsi="Times New Roman" w:cs="Times New Roman"/>
          <w:sz w:val="24"/>
          <w:szCs w:val="24"/>
        </w:rPr>
        <w:t>Short-term loans to related parties were given on commercial terms and conditions</w:t>
      </w:r>
      <w:r w:rsidRPr="00F4373D">
        <w:rPr>
          <w:rFonts w:ascii="Times New Roman" w:eastAsia="Arial" w:hAnsi="Times New Roman" w:cs="Angsana New"/>
          <w:sz w:val="24"/>
          <w:szCs w:val="24"/>
        </w:rPr>
        <w:t xml:space="preserve">, </w:t>
      </w:r>
      <w:r w:rsidRPr="00F4373D">
        <w:rPr>
          <w:rFonts w:ascii="Times New Roman" w:eastAsia="Arial" w:hAnsi="Times New Roman" w:cs="Times New Roman"/>
          <w:sz w:val="24"/>
          <w:szCs w:val="24"/>
        </w:rPr>
        <w:t xml:space="preserve">bear interest rate at 5.72% per annum and due for repayment in June </w:t>
      </w:r>
      <w:r w:rsidRPr="00F4373D">
        <w:rPr>
          <w:rFonts w:ascii="Times New Roman" w:eastAsia="Arial" w:hAnsi="Times New Roman" w:cs="Angsana New"/>
          <w:sz w:val="24"/>
          <w:szCs w:val="24"/>
        </w:rPr>
        <w:t>2026</w:t>
      </w:r>
      <w:r w:rsidRPr="00F4373D">
        <w:rPr>
          <w:rFonts w:ascii="Times New Roman" w:eastAsia="Arial" w:hAnsi="Times New Roman" w:cs="Times New Roman"/>
          <w:sz w:val="24"/>
          <w:szCs w:val="24"/>
        </w:rPr>
        <w:t>.</w:t>
      </w:r>
      <w:r w:rsidR="008D7A6B" w:rsidRPr="00F4373D">
        <w:rPr>
          <w:rFonts w:ascii="Times New Roman" w:eastAsia="Arial" w:hAnsi="Times New Roman" w:cs="Times New Roman"/>
          <w:sz w:val="24"/>
          <w:szCs w:val="24"/>
        </w:rPr>
        <w:t xml:space="preserve"> </w:t>
      </w:r>
    </w:p>
    <w:p w14:paraId="4AD45551" w14:textId="77777777" w:rsidR="00853F00" w:rsidRPr="00665147" w:rsidRDefault="00853F00" w:rsidP="00853F00">
      <w:pPr>
        <w:spacing w:after="240"/>
        <w:ind w:firstLine="547"/>
        <w:rPr>
          <w:rFonts w:ascii="Times New Roman" w:eastAsia="Arial" w:hAnsi="Times New Roman" w:cs="Times New Roman"/>
          <w:b/>
          <w:sz w:val="24"/>
          <w:szCs w:val="24"/>
          <w:u w:val="single"/>
        </w:rPr>
      </w:pPr>
      <w:r w:rsidRPr="00665147">
        <w:rPr>
          <w:rFonts w:ascii="Times New Roman" w:eastAsia="Arial" w:hAnsi="Times New Roman" w:cs="Times New Roman"/>
          <w:b/>
          <w:sz w:val="24"/>
          <w:szCs w:val="24"/>
          <w:u w:val="single"/>
        </w:rPr>
        <w:t>Key management compensation</w:t>
      </w:r>
    </w:p>
    <w:p w14:paraId="4ED9E828" w14:textId="1CA622A6" w:rsidR="00853F00" w:rsidRPr="00F4373D" w:rsidRDefault="00853F00" w:rsidP="00853F00">
      <w:pPr>
        <w:spacing w:after="240"/>
        <w:ind w:left="540" w:firstLine="7"/>
        <w:rPr>
          <w:rFonts w:ascii="Times New Roman" w:eastAsia="Arial" w:hAnsi="Times New Roman" w:cs="Times New Roman"/>
          <w:bCs/>
          <w:spacing w:val="-4"/>
          <w:sz w:val="24"/>
          <w:szCs w:val="24"/>
        </w:rPr>
      </w:pPr>
      <w:r w:rsidRPr="00F4373D">
        <w:rPr>
          <w:rFonts w:ascii="Times New Roman" w:eastAsia="Arial" w:hAnsi="Times New Roman" w:cs="Times New Roman"/>
          <w:bCs/>
          <w:spacing w:val="-4"/>
          <w:sz w:val="24"/>
          <w:szCs w:val="24"/>
        </w:rPr>
        <w:t xml:space="preserve">Key management compensation for the </w:t>
      </w:r>
      <w:r w:rsidR="00771054" w:rsidRPr="00F4373D">
        <w:rPr>
          <w:rFonts w:ascii="Times New Roman" w:eastAsia="Arial" w:hAnsi="Times New Roman" w:cs="Times New Roman"/>
          <w:bCs/>
          <w:spacing w:val="-4"/>
          <w:sz w:val="24"/>
          <w:szCs w:val="24"/>
        </w:rPr>
        <w:t>years</w:t>
      </w:r>
      <w:r w:rsidRPr="00F4373D">
        <w:rPr>
          <w:rFonts w:ascii="Times New Roman" w:eastAsia="Arial" w:hAnsi="Times New Roman" w:cs="Times New Roman"/>
          <w:bCs/>
          <w:spacing w:val="-4"/>
          <w:sz w:val="24"/>
          <w:szCs w:val="24"/>
        </w:rPr>
        <w:t xml:space="preserve"> ended </w:t>
      </w:r>
      <w:r w:rsidR="00771054" w:rsidRPr="00F4373D">
        <w:rPr>
          <w:rFonts w:ascii="Times New Roman" w:eastAsia="Arial" w:hAnsi="Times New Roman" w:cs="Times New Roman"/>
          <w:bCs/>
          <w:spacing w:val="-4"/>
          <w:sz w:val="24"/>
          <w:szCs w:val="24"/>
        </w:rPr>
        <w:t xml:space="preserve">December 31, </w:t>
      </w:r>
      <w:r w:rsidRPr="00F4373D">
        <w:rPr>
          <w:rFonts w:ascii="Times New Roman" w:eastAsia="Arial" w:hAnsi="Times New Roman" w:cs="Times New Roman"/>
          <w:bCs/>
          <w:spacing w:val="-4"/>
          <w:sz w:val="24"/>
          <w:szCs w:val="24"/>
        </w:rPr>
        <w:t>were as follows:</w:t>
      </w:r>
    </w:p>
    <w:p w14:paraId="18AC174F" w14:textId="77777777" w:rsidR="00853F00" w:rsidRPr="00F4373D" w:rsidRDefault="00853F00" w:rsidP="00853F00">
      <w:pPr>
        <w:pBdr>
          <w:top w:val="nil"/>
          <w:left w:val="nil"/>
          <w:bottom w:val="nil"/>
          <w:right w:val="nil"/>
          <w:between w:val="nil"/>
        </w:pBdr>
        <w:ind w:left="547"/>
        <w:jc w:val="right"/>
        <w:rPr>
          <w:rFonts w:ascii="Times New Roman" w:eastAsia="Arial" w:hAnsi="Times New Roman" w:cs="Times New Roman"/>
          <w:b/>
          <w:bCs/>
          <w:sz w:val="20"/>
          <w:szCs w:val="20"/>
        </w:rPr>
      </w:pPr>
      <w:proofErr w:type="gramStart"/>
      <w:r w:rsidRPr="00F4373D">
        <w:rPr>
          <w:rFonts w:ascii="Times New Roman" w:eastAsia="Arial" w:hAnsi="Times New Roman" w:cs="Times New Roman"/>
          <w:b/>
          <w:bCs/>
          <w:sz w:val="20"/>
          <w:szCs w:val="20"/>
        </w:rPr>
        <w:t>Unit :</w:t>
      </w:r>
      <w:proofErr w:type="gramEnd"/>
      <w:r w:rsidRPr="00F4373D">
        <w:rPr>
          <w:rFonts w:ascii="Times New Roman" w:eastAsia="Arial" w:hAnsi="Times New Roman" w:cs="Times New Roman"/>
          <w:b/>
          <w:bCs/>
          <w:sz w:val="20"/>
          <w:szCs w:val="20"/>
        </w:rPr>
        <w:t xml:space="preserve"> Baht</w:t>
      </w:r>
    </w:p>
    <w:tbl>
      <w:tblPr>
        <w:tblW w:w="8730"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3510"/>
        <w:gridCol w:w="1260"/>
        <w:gridCol w:w="90"/>
        <w:gridCol w:w="1260"/>
        <w:gridCol w:w="90"/>
        <w:gridCol w:w="1170"/>
        <w:gridCol w:w="90"/>
        <w:gridCol w:w="1260"/>
      </w:tblGrid>
      <w:tr w:rsidR="00F4373D" w:rsidRPr="00F4373D" w14:paraId="6A236A80" w14:textId="77777777" w:rsidTr="0014576E">
        <w:tc>
          <w:tcPr>
            <w:tcW w:w="3510" w:type="dxa"/>
            <w:tcBorders>
              <w:top w:val="nil"/>
              <w:left w:val="nil"/>
              <w:bottom w:val="nil"/>
              <w:right w:val="nil"/>
            </w:tcBorders>
          </w:tcPr>
          <w:p w14:paraId="1D06DDD6" w14:textId="77777777" w:rsidR="00853F00" w:rsidRPr="00F4373D" w:rsidRDefault="00853F00" w:rsidP="00F00E8D">
            <w:pPr>
              <w:spacing w:line="240" w:lineRule="exact"/>
              <w:ind w:left="431"/>
              <w:rPr>
                <w:rFonts w:ascii="Times New Roman" w:hAnsi="Times New Roman" w:cs="Times New Roman"/>
                <w:b/>
                <w:bCs/>
                <w:sz w:val="20"/>
                <w:szCs w:val="20"/>
                <w:cs/>
              </w:rPr>
            </w:pPr>
          </w:p>
        </w:tc>
        <w:tc>
          <w:tcPr>
            <w:tcW w:w="2610" w:type="dxa"/>
            <w:gridSpan w:val="3"/>
            <w:tcBorders>
              <w:top w:val="nil"/>
              <w:left w:val="nil"/>
              <w:bottom w:val="nil"/>
              <w:right w:val="nil"/>
            </w:tcBorders>
          </w:tcPr>
          <w:p w14:paraId="2B790DB2" w14:textId="77777777" w:rsidR="00853F00" w:rsidRPr="00F4373D" w:rsidRDefault="00853F00"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5E0F2CEB"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c>
          <w:tcPr>
            <w:tcW w:w="90" w:type="dxa"/>
            <w:tcBorders>
              <w:top w:val="nil"/>
              <w:left w:val="nil"/>
              <w:bottom w:val="nil"/>
              <w:right w:val="nil"/>
            </w:tcBorders>
          </w:tcPr>
          <w:p w14:paraId="073B299D" w14:textId="77777777" w:rsidR="00853F00" w:rsidRPr="00F4373D" w:rsidRDefault="00853F00" w:rsidP="00F00E8D">
            <w:pPr>
              <w:spacing w:line="240" w:lineRule="exact"/>
              <w:ind w:right="-72"/>
              <w:jc w:val="center"/>
              <w:rPr>
                <w:rFonts w:ascii="Times New Roman" w:hAnsi="Times New Roman" w:cs="Times New Roman"/>
                <w:b/>
                <w:bCs/>
                <w:sz w:val="20"/>
                <w:szCs w:val="20"/>
              </w:rPr>
            </w:pPr>
          </w:p>
        </w:tc>
        <w:tc>
          <w:tcPr>
            <w:tcW w:w="2520" w:type="dxa"/>
            <w:gridSpan w:val="3"/>
            <w:tcBorders>
              <w:top w:val="nil"/>
              <w:left w:val="nil"/>
              <w:bottom w:val="nil"/>
              <w:right w:val="nil"/>
            </w:tcBorders>
          </w:tcPr>
          <w:p w14:paraId="03B81147" w14:textId="77777777" w:rsidR="00853F00" w:rsidRPr="00F4373D" w:rsidRDefault="00853F00" w:rsidP="00F00E8D">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477B8ED5"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cs/>
              </w:rPr>
            </w:pPr>
            <w:proofErr w:type="gramStart"/>
            <w:r w:rsidRPr="00F4373D">
              <w:rPr>
                <w:rFonts w:ascii="Times New Roman" w:hAnsi="Times New Roman" w:cs="Times New Roman"/>
                <w:b/>
                <w:bCs/>
                <w:sz w:val="16"/>
                <w:szCs w:val="16"/>
              </w:rPr>
              <w:t>FINANCIAL  STATEMENTS</w:t>
            </w:r>
            <w:proofErr w:type="gramEnd"/>
          </w:p>
        </w:tc>
      </w:tr>
      <w:tr w:rsidR="00F4373D" w:rsidRPr="00F4373D" w14:paraId="37BBA3F1" w14:textId="77777777" w:rsidTr="0014576E">
        <w:tc>
          <w:tcPr>
            <w:tcW w:w="3510" w:type="dxa"/>
            <w:tcBorders>
              <w:top w:val="nil"/>
              <w:left w:val="nil"/>
              <w:bottom w:val="nil"/>
              <w:right w:val="nil"/>
            </w:tcBorders>
          </w:tcPr>
          <w:p w14:paraId="6BB9AAA1" w14:textId="77777777" w:rsidR="00853F00" w:rsidRPr="00F4373D" w:rsidRDefault="00853F00" w:rsidP="00F00E8D">
            <w:pPr>
              <w:spacing w:line="240" w:lineRule="exact"/>
              <w:ind w:left="431"/>
              <w:rPr>
                <w:rFonts w:ascii="Times New Roman" w:eastAsia="Browallia New" w:hAnsi="Times New Roman" w:cs="Times New Roman"/>
                <w:sz w:val="20"/>
                <w:szCs w:val="20"/>
              </w:rPr>
            </w:pPr>
          </w:p>
        </w:tc>
        <w:tc>
          <w:tcPr>
            <w:tcW w:w="1260" w:type="dxa"/>
            <w:tcBorders>
              <w:top w:val="nil"/>
              <w:left w:val="nil"/>
              <w:bottom w:val="nil"/>
              <w:right w:val="nil"/>
            </w:tcBorders>
          </w:tcPr>
          <w:p w14:paraId="4CD3E58A"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7819AD21" w14:textId="77777777" w:rsidR="00853F00" w:rsidRPr="00F4373D" w:rsidRDefault="00853F00" w:rsidP="00F00E8D">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0C13CE91"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c>
          <w:tcPr>
            <w:tcW w:w="90" w:type="dxa"/>
            <w:tcBorders>
              <w:top w:val="nil"/>
              <w:left w:val="nil"/>
              <w:bottom w:val="nil"/>
              <w:right w:val="nil"/>
            </w:tcBorders>
          </w:tcPr>
          <w:p w14:paraId="6EE842A7" w14:textId="77777777" w:rsidR="00853F00" w:rsidRPr="00F4373D" w:rsidRDefault="00853F00" w:rsidP="00F00E8D">
            <w:pPr>
              <w:spacing w:line="240" w:lineRule="exact"/>
              <w:ind w:right="-72"/>
              <w:jc w:val="center"/>
              <w:rPr>
                <w:rFonts w:ascii="Times New Roman" w:hAnsi="Times New Roman" w:cs="Times New Roman"/>
                <w:b/>
                <w:bCs/>
                <w:sz w:val="20"/>
                <w:szCs w:val="20"/>
                <w:cs/>
              </w:rPr>
            </w:pPr>
          </w:p>
        </w:tc>
        <w:tc>
          <w:tcPr>
            <w:tcW w:w="1170" w:type="dxa"/>
            <w:tcBorders>
              <w:top w:val="nil"/>
              <w:left w:val="nil"/>
              <w:bottom w:val="nil"/>
              <w:right w:val="nil"/>
            </w:tcBorders>
          </w:tcPr>
          <w:p w14:paraId="5F51E06D"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Borders>
              <w:top w:val="nil"/>
              <w:left w:val="nil"/>
              <w:bottom w:val="nil"/>
              <w:right w:val="nil"/>
            </w:tcBorders>
          </w:tcPr>
          <w:p w14:paraId="631B94D4" w14:textId="77777777" w:rsidR="00853F00" w:rsidRPr="00F4373D" w:rsidRDefault="00853F00" w:rsidP="00F00E8D">
            <w:pPr>
              <w:spacing w:line="240" w:lineRule="exact"/>
              <w:ind w:right="-72"/>
              <w:jc w:val="center"/>
              <w:rPr>
                <w:rFonts w:ascii="Times New Roman" w:hAnsi="Times New Roman" w:cs="Times New Roman"/>
                <w:b/>
                <w:bCs/>
                <w:sz w:val="20"/>
                <w:szCs w:val="20"/>
                <w:cs/>
              </w:rPr>
            </w:pPr>
          </w:p>
        </w:tc>
        <w:tc>
          <w:tcPr>
            <w:tcW w:w="1260" w:type="dxa"/>
            <w:tcBorders>
              <w:top w:val="nil"/>
              <w:left w:val="nil"/>
              <w:bottom w:val="nil"/>
              <w:right w:val="nil"/>
            </w:tcBorders>
          </w:tcPr>
          <w:p w14:paraId="3429840D" w14:textId="77777777" w:rsidR="00853F00" w:rsidRPr="00F4373D" w:rsidRDefault="00853F00" w:rsidP="00F00E8D">
            <w:pPr>
              <w:spacing w:line="240" w:lineRule="exact"/>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r>
      <w:tr w:rsidR="00F4373D" w:rsidRPr="00F4373D" w14:paraId="1F55BD62" w14:textId="77777777" w:rsidTr="0014576E">
        <w:trPr>
          <w:trHeight w:val="279"/>
        </w:trPr>
        <w:tc>
          <w:tcPr>
            <w:tcW w:w="3510" w:type="dxa"/>
            <w:tcBorders>
              <w:top w:val="nil"/>
              <w:left w:val="nil"/>
              <w:bottom w:val="nil"/>
              <w:right w:val="nil"/>
            </w:tcBorders>
            <w:vAlign w:val="bottom"/>
          </w:tcPr>
          <w:p w14:paraId="348D1763" w14:textId="77777777" w:rsidR="00853F00" w:rsidRPr="00F4373D" w:rsidRDefault="00853F00" w:rsidP="00F00E8D">
            <w:pPr>
              <w:spacing w:line="120" w:lineRule="exact"/>
              <w:ind w:left="431"/>
              <w:rPr>
                <w:rFonts w:ascii="Times New Roman" w:hAnsi="Times New Roman" w:cs="Times New Roman"/>
                <w:sz w:val="20"/>
                <w:szCs w:val="20"/>
                <w:cs/>
              </w:rPr>
            </w:pPr>
          </w:p>
        </w:tc>
        <w:tc>
          <w:tcPr>
            <w:tcW w:w="1260" w:type="dxa"/>
            <w:tcBorders>
              <w:top w:val="nil"/>
              <w:left w:val="nil"/>
              <w:bottom w:val="nil"/>
              <w:right w:val="nil"/>
            </w:tcBorders>
          </w:tcPr>
          <w:p w14:paraId="23C70BB4" w14:textId="77777777" w:rsidR="00853F00" w:rsidRPr="00F4373D" w:rsidRDefault="00853F00" w:rsidP="00F00E8D">
            <w:pPr>
              <w:spacing w:line="120" w:lineRule="exact"/>
              <w:ind w:right="-72"/>
              <w:jc w:val="right"/>
              <w:rPr>
                <w:rFonts w:ascii="Times New Roman" w:hAnsi="Times New Roman" w:cs="Times New Roman"/>
                <w:sz w:val="20"/>
                <w:szCs w:val="20"/>
              </w:rPr>
            </w:pPr>
          </w:p>
        </w:tc>
        <w:tc>
          <w:tcPr>
            <w:tcW w:w="90" w:type="dxa"/>
            <w:tcBorders>
              <w:top w:val="nil"/>
              <w:left w:val="nil"/>
              <w:bottom w:val="nil"/>
              <w:right w:val="nil"/>
            </w:tcBorders>
          </w:tcPr>
          <w:p w14:paraId="2618D0F5" w14:textId="77777777" w:rsidR="00853F00" w:rsidRPr="00F4373D" w:rsidRDefault="00853F00" w:rsidP="00F00E8D">
            <w:pPr>
              <w:spacing w:line="12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2115154E" w14:textId="77777777" w:rsidR="00853F00" w:rsidRPr="00F4373D" w:rsidRDefault="00853F00" w:rsidP="00F00E8D">
            <w:pPr>
              <w:spacing w:line="120" w:lineRule="exact"/>
              <w:ind w:right="-72"/>
              <w:jc w:val="right"/>
              <w:rPr>
                <w:rFonts w:ascii="Times New Roman" w:eastAsia="Browallia New" w:hAnsi="Times New Roman" w:cs="Times New Roman"/>
                <w:sz w:val="20"/>
                <w:szCs w:val="20"/>
              </w:rPr>
            </w:pPr>
          </w:p>
        </w:tc>
        <w:tc>
          <w:tcPr>
            <w:tcW w:w="90" w:type="dxa"/>
            <w:tcBorders>
              <w:top w:val="nil"/>
              <w:left w:val="nil"/>
              <w:bottom w:val="nil"/>
              <w:right w:val="nil"/>
            </w:tcBorders>
          </w:tcPr>
          <w:p w14:paraId="40DF240F" w14:textId="77777777" w:rsidR="00853F00" w:rsidRPr="00F4373D" w:rsidRDefault="00853F00" w:rsidP="00F00E8D">
            <w:pPr>
              <w:spacing w:line="120" w:lineRule="exact"/>
              <w:ind w:right="-72"/>
              <w:jc w:val="right"/>
              <w:rPr>
                <w:rFonts w:ascii="Times New Roman" w:hAnsi="Times New Roman" w:cs="Times New Roman"/>
                <w:sz w:val="20"/>
                <w:szCs w:val="20"/>
              </w:rPr>
            </w:pPr>
          </w:p>
        </w:tc>
        <w:tc>
          <w:tcPr>
            <w:tcW w:w="1170" w:type="dxa"/>
            <w:tcBorders>
              <w:top w:val="nil"/>
              <w:left w:val="nil"/>
              <w:bottom w:val="nil"/>
              <w:right w:val="nil"/>
            </w:tcBorders>
          </w:tcPr>
          <w:p w14:paraId="4B771B4E" w14:textId="77777777" w:rsidR="00853F00" w:rsidRPr="00F4373D" w:rsidRDefault="00853F00" w:rsidP="00F00E8D">
            <w:pPr>
              <w:spacing w:line="120" w:lineRule="exact"/>
              <w:ind w:right="-72"/>
              <w:jc w:val="right"/>
              <w:rPr>
                <w:rFonts w:ascii="Times New Roman" w:hAnsi="Times New Roman" w:cs="Times New Roman"/>
                <w:sz w:val="20"/>
                <w:szCs w:val="20"/>
              </w:rPr>
            </w:pPr>
          </w:p>
        </w:tc>
        <w:tc>
          <w:tcPr>
            <w:tcW w:w="90" w:type="dxa"/>
            <w:tcBorders>
              <w:top w:val="nil"/>
              <w:left w:val="nil"/>
              <w:bottom w:val="nil"/>
              <w:right w:val="nil"/>
            </w:tcBorders>
          </w:tcPr>
          <w:p w14:paraId="335F6098" w14:textId="77777777" w:rsidR="00853F00" w:rsidRPr="00F4373D" w:rsidRDefault="00853F00" w:rsidP="00F00E8D">
            <w:pPr>
              <w:spacing w:line="120" w:lineRule="exact"/>
              <w:ind w:right="-72"/>
              <w:jc w:val="right"/>
              <w:rPr>
                <w:rFonts w:ascii="Times New Roman" w:eastAsia="Browallia New" w:hAnsi="Times New Roman" w:cs="Times New Roman"/>
                <w:sz w:val="20"/>
                <w:szCs w:val="20"/>
              </w:rPr>
            </w:pPr>
          </w:p>
        </w:tc>
        <w:tc>
          <w:tcPr>
            <w:tcW w:w="1260" w:type="dxa"/>
            <w:tcBorders>
              <w:top w:val="nil"/>
              <w:left w:val="nil"/>
              <w:bottom w:val="nil"/>
              <w:right w:val="nil"/>
            </w:tcBorders>
            <w:vAlign w:val="bottom"/>
          </w:tcPr>
          <w:p w14:paraId="6D097837" w14:textId="77777777" w:rsidR="00853F00" w:rsidRPr="00F4373D" w:rsidRDefault="00853F00" w:rsidP="00F00E8D">
            <w:pPr>
              <w:spacing w:line="120" w:lineRule="exact"/>
              <w:ind w:right="-72"/>
              <w:jc w:val="right"/>
              <w:rPr>
                <w:rFonts w:ascii="Times New Roman" w:eastAsia="Browallia New" w:hAnsi="Times New Roman" w:cs="Times New Roman"/>
                <w:sz w:val="20"/>
                <w:szCs w:val="20"/>
              </w:rPr>
            </w:pPr>
          </w:p>
        </w:tc>
      </w:tr>
      <w:tr w:rsidR="00F4373D" w:rsidRPr="00F4373D" w14:paraId="359ADAD1" w14:textId="77777777" w:rsidTr="005E05C7">
        <w:tc>
          <w:tcPr>
            <w:tcW w:w="3510" w:type="dxa"/>
            <w:tcBorders>
              <w:top w:val="nil"/>
              <w:left w:val="nil"/>
              <w:bottom w:val="nil"/>
              <w:right w:val="nil"/>
            </w:tcBorders>
            <w:vAlign w:val="bottom"/>
          </w:tcPr>
          <w:p w14:paraId="374F258E" w14:textId="3185E383" w:rsidR="0024627F" w:rsidRPr="00F4373D" w:rsidRDefault="0024627F" w:rsidP="0024627F">
            <w:pPr>
              <w:spacing w:line="240" w:lineRule="exact"/>
              <w:ind w:left="431" w:hanging="436"/>
              <w:rPr>
                <w:rFonts w:ascii="Times New Roman" w:eastAsia="Browallia New" w:hAnsi="Times New Roman" w:cs="Times New Roman"/>
                <w:sz w:val="20"/>
                <w:szCs w:val="20"/>
              </w:rPr>
            </w:pPr>
            <w:r w:rsidRPr="00F4373D">
              <w:rPr>
                <w:rFonts w:ascii="Times New Roman" w:eastAsia="Arial" w:hAnsi="Times New Roman" w:cs="Times New Roman"/>
                <w:sz w:val="20"/>
                <w:szCs w:val="20"/>
              </w:rPr>
              <w:t>Short-term benefits</w:t>
            </w:r>
          </w:p>
        </w:tc>
        <w:tc>
          <w:tcPr>
            <w:tcW w:w="1260" w:type="dxa"/>
            <w:tcBorders>
              <w:top w:val="nil"/>
              <w:left w:val="nil"/>
              <w:bottom w:val="nil"/>
              <w:right w:val="nil"/>
            </w:tcBorders>
            <w:vAlign w:val="bottom"/>
          </w:tcPr>
          <w:p w14:paraId="726080F7" w14:textId="5A5D5872" w:rsidR="0024627F" w:rsidRPr="00F4373D" w:rsidRDefault="0024627F" w:rsidP="0024627F">
            <w:pPr>
              <w:tabs>
                <w:tab w:val="decimal" w:pos="1175"/>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18,708,757</w:t>
            </w:r>
          </w:p>
        </w:tc>
        <w:tc>
          <w:tcPr>
            <w:tcW w:w="90" w:type="dxa"/>
            <w:tcBorders>
              <w:top w:val="nil"/>
              <w:left w:val="nil"/>
              <w:bottom w:val="nil"/>
              <w:right w:val="nil"/>
            </w:tcBorders>
          </w:tcPr>
          <w:p w14:paraId="7B406F66" w14:textId="77777777" w:rsidR="0024627F" w:rsidRPr="00F4373D" w:rsidRDefault="0024627F" w:rsidP="0024627F">
            <w:pPr>
              <w:tabs>
                <w:tab w:val="decimal" w:pos="1080"/>
              </w:tabs>
              <w:spacing w:line="240" w:lineRule="exact"/>
              <w:ind w:right="-72"/>
              <w:rPr>
                <w:rFonts w:ascii="Times New Roman" w:eastAsia="Browallia New" w:hAnsi="Times New Roman" w:cs="Times New Roman"/>
                <w:sz w:val="20"/>
                <w:szCs w:val="20"/>
                <w:lang w:val="en-US"/>
              </w:rPr>
            </w:pPr>
          </w:p>
        </w:tc>
        <w:tc>
          <w:tcPr>
            <w:tcW w:w="1260" w:type="dxa"/>
            <w:tcBorders>
              <w:top w:val="nil"/>
              <w:left w:val="nil"/>
              <w:bottom w:val="nil"/>
              <w:right w:val="nil"/>
            </w:tcBorders>
            <w:vAlign w:val="bottom"/>
          </w:tcPr>
          <w:p w14:paraId="71FE9D01" w14:textId="0E91DD1E" w:rsidR="0024627F" w:rsidRPr="00F4373D" w:rsidRDefault="0024627F" w:rsidP="0024627F">
            <w:pPr>
              <w:tabs>
                <w:tab w:val="decimal" w:pos="1173"/>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26,006,421</w:t>
            </w:r>
          </w:p>
        </w:tc>
        <w:tc>
          <w:tcPr>
            <w:tcW w:w="90" w:type="dxa"/>
            <w:tcBorders>
              <w:top w:val="nil"/>
              <w:left w:val="nil"/>
              <w:bottom w:val="nil"/>
              <w:right w:val="nil"/>
            </w:tcBorders>
          </w:tcPr>
          <w:p w14:paraId="4FDA206E" w14:textId="77777777" w:rsidR="0024627F" w:rsidRPr="00F4373D" w:rsidRDefault="0024627F" w:rsidP="0024627F">
            <w:pPr>
              <w:tabs>
                <w:tab w:val="decimal" w:pos="1080"/>
              </w:tabs>
              <w:spacing w:line="240" w:lineRule="exact"/>
              <w:ind w:right="-72"/>
              <w:rPr>
                <w:rFonts w:ascii="Times New Roman" w:eastAsia="Browallia New" w:hAnsi="Times New Roman" w:cs="Times New Roman"/>
                <w:sz w:val="20"/>
                <w:szCs w:val="20"/>
                <w:lang w:val="en-US"/>
              </w:rPr>
            </w:pPr>
          </w:p>
        </w:tc>
        <w:tc>
          <w:tcPr>
            <w:tcW w:w="1170" w:type="dxa"/>
            <w:tcBorders>
              <w:top w:val="nil"/>
              <w:left w:val="nil"/>
              <w:bottom w:val="nil"/>
              <w:right w:val="nil"/>
            </w:tcBorders>
          </w:tcPr>
          <w:p w14:paraId="7E1AF98B" w14:textId="1E0E8EE4" w:rsidR="0024627F" w:rsidRPr="00F4373D" w:rsidRDefault="0024627F" w:rsidP="0024627F">
            <w:pPr>
              <w:tabs>
                <w:tab w:val="decimal" w:pos="1080"/>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13,609,156</w:t>
            </w:r>
          </w:p>
        </w:tc>
        <w:tc>
          <w:tcPr>
            <w:tcW w:w="90" w:type="dxa"/>
            <w:tcBorders>
              <w:top w:val="nil"/>
              <w:left w:val="nil"/>
              <w:bottom w:val="nil"/>
              <w:right w:val="nil"/>
            </w:tcBorders>
          </w:tcPr>
          <w:p w14:paraId="6BE444AD" w14:textId="77777777" w:rsidR="0024627F" w:rsidRPr="00F4373D" w:rsidRDefault="0024627F" w:rsidP="0024627F">
            <w:pPr>
              <w:tabs>
                <w:tab w:val="decimal" w:pos="1080"/>
              </w:tabs>
              <w:spacing w:line="240" w:lineRule="exact"/>
              <w:ind w:right="-72"/>
              <w:rPr>
                <w:rFonts w:ascii="Times New Roman" w:eastAsia="Browallia New" w:hAnsi="Times New Roman" w:cs="Times New Roman"/>
                <w:sz w:val="20"/>
                <w:szCs w:val="20"/>
                <w:lang w:val="en-US"/>
              </w:rPr>
            </w:pPr>
          </w:p>
        </w:tc>
        <w:tc>
          <w:tcPr>
            <w:tcW w:w="1260" w:type="dxa"/>
            <w:tcBorders>
              <w:top w:val="nil"/>
              <w:left w:val="nil"/>
              <w:bottom w:val="nil"/>
              <w:right w:val="nil"/>
            </w:tcBorders>
            <w:vAlign w:val="bottom"/>
          </w:tcPr>
          <w:p w14:paraId="2F2B925E" w14:textId="0CDC7250" w:rsidR="0024627F" w:rsidRPr="00F4373D" w:rsidRDefault="0024627F" w:rsidP="0024627F">
            <w:pPr>
              <w:tabs>
                <w:tab w:val="decimal" w:pos="1080"/>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15,367,744</w:t>
            </w:r>
          </w:p>
        </w:tc>
      </w:tr>
      <w:tr w:rsidR="00F4373D" w:rsidRPr="00F4373D" w14:paraId="269396AB" w14:textId="77777777" w:rsidTr="005E05C7">
        <w:tc>
          <w:tcPr>
            <w:tcW w:w="3510" w:type="dxa"/>
            <w:tcBorders>
              <w:top w:val="nil"/>
              <w:left w:val="nil"/>
              <w:bottom w:val="nil"/>
              <w:right w:val="nil"/>
            </w:tcBorders>
            <w:vAlign w:val="bottom"/>
          </w:tcPr>
          <w:p w14:paraId="10C96662" w14:textId="77777777" w:rsidR="0024627F" w:rsidRPr="00F4373D" w:rsidRDefault="0024627F" w:rsidP="0024627F">
            <w:pPr>
              <w:spacing w:line="240" w:lineRule="exact"/>
              <w:ind w:left="431" w:hanging="436"/>
              <w:rPr>
                <w:rFonts w:ascii="Times New Roman" w:eastAsia="Browallia New" w:hAnsi="Times New Roman" w:cs="Times New Roman"/>
                <w:sz w:val="20"/>
                <w:szCs w:val="20"/>
              </w:rPr>
            </w:pPr>
            <w:r w:rsidRPr="00F4373D">
              <w:rPr>
                <w:rFonts w:ascii="Times New Roman" w:eastAsia="Arial" w:hAnsi="Times New Roman" w:cs="Times New Roman"/>
                <w:sz w:val="20"/>
                <w:szCs w:val="20"/>
              </w:rPr>
              <w:t>Post-employee benefits</w:t>
            </w:r>
          </w:p>
        </w:tc>
        <w:tc>
          <w:tcPr>
            <w:tcW w:w="1260" w:type="dxa"/>
            <w:tcBorders>
              <w:top w:val="nil"/>
              <w:left w:val="nil"/>
              <w:bottom w:val="single" w:sz="4" w:space="0" w:color="000000"/>
              <w:right w:val="nil"/>
            </w:tcBorders>
            <w:vAlign w:val="bottom"/>
          </w:tcPr>
          <w:p w14:paraId="19698B01" w14:textId="4A16F3C4" w:rsidR="0024627F" w:rsidRPr="00F4373D" w:rsidRDefault="0024627F" w:rsidP="0024627F">
            <w:pPr>
              <w:tabs>
                <w:tab w:val="decimal" w:pos="1175"/>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1,426,859</w:t>
            </w:r>
          </w:p>
        </w:tc>
        <w:tc>
          <w:tcPr>
            <w:tcW w:w="90" w:type="dxa"/>
            <w:tcBorders>
              <w:top w:val="nil"/>
              <w:left w:val="nil"/>
              <w:bottom w:val="nil"/>
              <w:right w:val="nil"/>
            </w:tcBorders>
          </w:tcPr>
          <w:p w14:paraId="01067132" w14:textId="77777777" w:rsidR="0024627F" w:rsidRPr="00F4373D" w:rsidRDefault="0024627F" w:rsidP="0024627F">
            <w:pPr>
              <w:tabs>
                <w:tab w:val="decimal" w:pos="1080"/>
              </w:tabs>
              <w:spacing w:line="240" w:lineRule="exact"/>
              <w:ind w:right="-72"/>
              <w:rPr>
                <w:rFonts w:ascii="Times New Roman" w:eastAsia="Browallia New" w:hAnsi="Times New Roman" w:cs="Times New Roman"/>
                <w:sz w:val="20"/>
                <w:szCs w:val="20"/>
                <w:lang w:val="en-US"/>
              </w:rPr>
            </w:pPr>
          </w:p>
        </w:tc>
        <w:tc>
          <w:tcPr>
            <w:tcW w:w="1260" w:type="dxa"/>
            <w:tcBorders>
              <w:top w:val="nil"/>
              <w:left w:val="nil"/>
              <w:bottom w:val="single" w:sz="4" w:space="0" w:color="000000"/>
              <w:right w:val="nil"/>
            </w:tcBorders>
            <w:vAlign w:val="bottom"/>
          </w:tcPr>
          <w:p w14:paraId="6F3137BE" w14:textId="001A1333" w:rsidR="0024627F" w:rsidRPr="00F4373D" w:rsidRDefault="0024627F" w:rsidP="0024627F">
            <w:pPr>
              <w:tabs>
                <w:tab w:val="decimal" w:pos="1173"/>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1,936,059</w:t>
            </w:r>
          </w:p>
        </w:tc>
        <w:tc>
          <w:tcPr>
            <w:tcW w:w="90" w:type="dxa"/>
            <w:tcBorders>
              <w:top w:val="nil"/>
              <w:left w:val="nil"/>
              <w:bottom w:val="nil"/>
              <w:right w:val="nil"/>
            </w:tcBorders>
          </w:tcPr>
          <w:p w14:paraId="4E347726" w14:textId="77777777" w:rsidR="0024627F" w:rsidRPr="00F4373D" w:rsidRDefault="0024627F" w:rsidP="0024627F">
            <w:pPr>
              <w:tabs>
                <w:tab w:val="decimal" w:pos="1080"/>
              </w:tabs>
              <w:spacing w:line="240" w:lineRule="exact"/>
              <w:ind w:right="-72"/>
              <w:rPr>
                <w:rFonts w:ascii="Times New Roman" w:eastAsia="Browallia New" w:hAnsi="Times New Roman" w:cs="Times New Roman"/>
                <w:sz w:val="20"/>
                <w:szCs w:val="20"/>
                <w:lang w:val="en-US"/>
              </w:rPr>
            </w:pPr>
          </w:p>
        </w:tc>
        <w:tc>
          <w:tcPr>
            <w:tcW w:w="1170" w:type="dxa"/>
            <w:tcBorders>
              <w:top w:val="nil"/>
              <w:left w:val="nil"/>
              <w:bottom w:val="single" w:sz="4" w:space="0" w:color="000000"/>
              <w:right w:val="nil"/>
            </w:tcBorders>
          </w:tcPr>
          <w:p w14:paraId="4DCBCD3D" w14:textId="2F8C6FF6" w:rsidR="0024627F" w:rsidRPr="00F4373D" w:rsidRDefault="0024627F" w:rsidP="0024627F">
            <w:pPr>
              <w:tabs>
                <w:tab w:val="decimal" w:pos="1080"/>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 xml:space="preserve"> 954,960</w:t>
            </w:r>
          </w:p>
        </w:tc>
        <w:tc>
          <w:tcPr>
            <w:tcW w:w="90" w:type="dxa"/>
            <w:tcBorders>
              <w:top w:val="nil"/>
              <w:left w:val="nil"/>
              <w:bottom w:val="nil"/>
              <w:right w:val="nil"/>
            </w:tcBorders>
          </w:tcPr>
          <w:p w14:paraId="1E8D6E3C" w14:textId="77777777" w:rsidR="0024627F" w:rsidRPr="00F4373D" w:rsidRDefault="0024627F" w:rsidP="0024627F">
            <w:pPr>
              <w:tabs>
                <w:tab w:val="decimal" w:pos="1080"/>
              </w:tabs>
              <w:spacing w:line="240" w:lineRule="exact"/>
              <w:ind w:right="-72"/>
              <w:rPr>
                <w:rFonts w:ascii="Times New Roman" w:eastAsia="Browallia New" w:hAnsi="Times New Roman" w:cs="Times New Roman"/>
                <w:sz w:val="20"/>
                <w:szCs w:val="20"/>
                <w:lang w:val="en-US"/>
              </w:rPr>
            </w:pPr>
          </w:p>
        </w:tc>
        <w:tc>
          <w:tcPr>
            <w:tcW w:w="1260" w:type="dxa"/>
            <w:tcBorders>
              <w:top w:val="nil"/>
              <w:left w:val="nil"/>
              <w:bottom w:val="single" w:sz="4" w:space="0" w:color="000000"/>
              <w:right w:val="nil"/>
            </w:tcBorders>
            <w:vAlign w:val="bottom"/>
          </w:tcPr>
          <w:p w14:paraId="32CABBCE" w14:textId="035F3E7C" w:rsidR="0024627F" w:rsidRPr="00F4373D" w:rsidRDefault="0024627F" w:rsidP="0024627F">
            <w:pPr>
              <w:tabs>
                <w:tab w:val="decimal" w:pos="1080"/>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1,640,929</w:t>
            </w:r>
          </w:p>
        </w:tc>
      </w:tr>
      <w:tr w:rsidR="00F4373D" w:rsidRPr="00F4373D" w14:paraId="5F0E9C3B" w14:textId="77777777" w:rsidTr="0014576E">
        <w:trPr>
          <w:trHeight w:val="70"/>
        </w:trPr>
        <w:tc>
          <w:tcPr>
            <w:tcW w:w="3510" w:type="dxa"/>
            <w:tcBorders>
              <w:top w:val="nil"/>
              <w:left w:val="nil"/>
              <w:bottom w:val="nil"/>
              <w:right w:val="nil"/>
            </w:tcBorders>
            <w:vAlign w:val="bottom"/>
          </w:tcPr>
          <w:p w14:paraId="0707E6E1" w14:textId="77777777" w:rsidR="0024627F" w:rsidRPr="00F4373D" w:rsidRDefault="0024627F" w:rsidP="0024627F">
            <w:pPr>
              <w:spacing w:line="240" w:lineRule="exact"/>
              <w:ind w:left="431" w:right="-72"/>
              <w:rPr>
                <w:rFonts w:ascii="Times New Roman" w:eastAsia="Browallia New" w:hAnsi="Times New Roman" w:cs="Times New Roman"/>
                <w:sz w:val="20"/>
                <w:szCs w:val="20"/>
              </w:rPr>
            </w:pPr>
          </w:p>
        </w:tc>
        <w:tc>
          <w:tcPr>
            <w:tcW w:w="1260" w:type="dxa"/>
            <w:tcBorders>
              <w:top w:val="single" w:sz="4" w:space="0" w:color="000000"/>
              <w:left w:val="nil"/>
              <w:bottom w:val="double" w:sz="4" w:space="0" w:color="auto"/>
              <w:right w:val="nil"/>
            </w:tcBorders>
          </w:tcPr>
          <w:p w14:paraId="55310786" w14:textId="6D9284AF" w:rsidR="0024627F" w:rsidRPr="00F4373D" w:rsidRDefault="0024627F" w:rsidP="0024627F">
            <w:pPr>
              <w:tabs>
                <w:tab w:val="decimal" w:pos="1175"/>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20,135,616</w:t>
            </w:r>
          </w:p>
        </w:tc>
        <w:tc>
          <w:tcPr>
            <w:tcW w:w="90" w:type="dxa"/>
            <w:tcBorders>
              <w:top w:val="nil"/>
              <w:left w:val="nil"/>
              <w:bottom w:val="nil"/>
              <w:right w:val="nil"/>
            </w:tcBorders>
          </w:tcPr>
          <w:p w14:paraId="54FA8BF3" w14:textId="77777777" w:rsidR="0024627F" w:rsidRPr="00F4373D" w:rsidRDefault="0024627F" w:rsidP="0024627F">
            <w:pPr>
              <w:tabs>
                <w:tab w:val="decimal" w:pos="1080"/>
              </w:tabs>
              <w:spacing w:line="240" w:lineRule="exact"/>
              <w:ind w:right="-72"/>
              <w:rPr>
                <w:rFonts w:ascii="Times New Roman" w:eastAsia="Browallia New" w:hAnsi="Times New Roman" w:cs="Times New Roman"/>
                <w:sz w:val="20"/>
                <w:szCs w:val="20"/>
                <w:lang w:val="en-US"/>
              </w:rPr>
            </w:pPr>
          </w:p>
        </w:tc>
        <w:tc>
          <w:tcPr>
            <w:tcW w:w="1260" w:type="dxa"/>
            <w:tcBorders>
              <w:top w:val="single" w:sz="4" w:space="0" w:color="000000"/>
              <w:left w:val="nil"/>
              <w:bottom w:val="double" w:sz="4" w:space="0" w:color="auto"/>
              <w:right w:val="nil"/>
            </w:tcBorders>
            <w:vAlign w:val="bottom"/>
          </w:tcPr>
          <w:p w14:paraId="2AD7D52D" w14:textId="77ECBBF0" w:rsidR="0024627F" w:rsidRPr="00F4373D" w:rsidRDefault="0024627F" w:rsidP="0024627F">
            <w:pPr>
              <w:tabs>
                <w:tab w:val="decimal" w:pos="1173"/>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27,942,480</w:t>
            </w:r>
          </w:p>
        </w:tc>
        <w:tc>
          <w:tcPr>
            <w:tcW w:w="90" w:type="dxa"/>
            <w:tcBorders>
              <w:top w:val="nil"/>
              <w:left w:val="nil"/>
              <w:bottom w:val="nil"/>
              <w:right w:val="nil"/>
            </w:tcBorders>
          </w:tcPr>
          <w:p w14:paraId="3519E867" w14:textId="77777777" w:rsidR="0024627F" w:rsidRPr="00F4373D" w:rsidRDefault="0024627F" w:rsidP="0024627F">
            <w:pPr>
              <w:tabs>
                <w:tab w:val="decimal" w:pos="1080"/>
              </w:tabs>
              <w:spacing w:line="240" w:lineRule="exact"/>
              <w:ind w:right="-72"/>
              <w:rPr>
                <w:rFonts w:ascii="Times New Roman" w:eastAsia="Browallia New" w:hAnsi="Times New Roman" w:cs="Times New Roman"/>
                <w:sz w:val="20"/>
                <w:szCs w:val="20"/>
                <w:lang w:val="en-US"/>
              </w:rPr>
            </w:pPr>
          </w:p>
        </w:tc>
        <w:tc>
          <w:tcPr>
            <w:tcW w:w="1170" w:type="dxa"/>
            <w:tcBorders>
              <w:top w:val="single" w:sz="4" w:space="0" w:color="000000"/>
              <w:left w:val="nil"/>
              <w:bottom w:val="double" w:sz="4" w:space="0" w:color="auto"/>
              <w:right w:val="nil"/>
            </w:tcBorders>
          </w:tcPr>
          <w:p w14:paraId="3DF59514" w14:textId="39AFED82" w:rsidR="0024627F" w:rsidRPr="00F4373D" w:rsidRDefault="0024627F" w:rsidP="0024627F">
            <w:pPr>
              <w:tabs>
                <w:tab w:val="decimal" w:pos="1080"/>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14,564,116</w:t>
            </w:r>
          </w:p>
        </w:tc>
        <w:tc>
          <w:tcPr>
            <w:tcW w:w="90" w:type="dxa"/>
            <w:tcBorders>
              <w:top w:val="nil"/>
              <w:left w:val="nil"/>
              <w:bottom w:val="nil"/>
              <w:right w:val="nil"/>
            </w:tcBorders>
          </w:tcPr>
          <w:p w14:paraId="1164FC0E" w14:textId="77777777" w:rsidR="0024627F" w:rsidRPr="00F4373D" w:rsidRDefault="0024627F" w:rsidP="0024627F">
            <w:pPr>
              <w:tabs>
                <w:tab w:val="decimal" w:pos="1080"/>
              </w:tabs>
              <w:spacing w:line="240" w:lineRule="exact"/>
              <w:ind w:right="-72"/>
              <w:rPr>
                <w:rFonts w:ascii="Times New Roman" w:eastAsia="Browallia New" w:hAnsi="Times New Roman" w:cs="Times New Roman"/>
                <w:sz w:val="20"/>
                <w:szCs w:val="20"/>
                <w:lang w:val="en-US"/>
              </w:rPr>
            </w:pPr>
          </w:p>
        </w:tc>
        <w:tc>
          <w:tcPr>
            <w:tcW w:w="1260" w:type="dxa"/>
            <w:tcBorders>
              <w:top w:val="single" w:sz="4" w:space="0" w:color="000000"/>
              <w:left w:val="nil"/>
              <w:bottom w:val="double" w:sz="4" w:space="0" w:color="auto"/>
              <w:right w:val="nil"/>
            </w:tcBorders>
            <w:vAlign w:val="bottom"/>
          </w:tcPr>
          <w:p w14:paraId="6A266C1E" w14:textId="4FF2EACC" w:rsidR="0024627F" w:rsidRPr="00F4373D" w:rsidRDefault="0024627F" w:rsidP="0024627F">
            <w:pPr>
              <w:tabs>
                <w:tab w:val="decimal" w:pos="1080"/>
              </w:tabs>
              <w:spacing w:line="240" w:lineRule="exact"/>
              <w:ind w:right="-72"/>
              <w:rPr>
                <w:rFonts w:ascii="Times New Roman" w:eastAsia="Browallia New" w:hAnsi="Times New Roman" w:cs="Times New Roman"/>
                <w:sz w:val="20"/>
                <w:szCs w:val="20"/>
                <w:lang w:val="en-US"/>
              </w:rPr>
            </w:pPr>
            <w:r w:rsidRPr="00F4373D">
              <w:rPr>
                <w:rFonts w:ascii="Times New Roman" w:eastAsia="Browallia New" w:hAnsi="Times New Roman" w:cs="Times New Roman"/>
                <w:sz w:val="20"/>
                <w:szCs w:val="20"/>
                <w:lang w:val="en-US"/>
              </w:rPr>
              <w:t>17,008,673</w:t>
            </w:r>
          </w:p>
        </w:tc>
      </w:tr>
    </w:tbl>
    <w:p w14:paraId="294D72B4" w14:textId="77777777" w:rsidR="007A3FE1" w:rsidRPr="00F4373D" w:rsidRDefault="007A3FE1" w:rsidP="008416FB">
      <w:pPr>
        <w:pStyle w:val="Heading1"/>
        <w:tabs>
          <w:tab w:val="left" w:pos="540"/>
        </w:tabs>
        <w:spacing w:before="360" w:after="240"/>
        <w:rPr>
          <w:rFonts w:ascii="Times New Roman" w:hAnsi="Times New Roman" w:cstheme="minorBidi"/>
          <w:sz w:val="24"/>
          <w:szCs w:val="24"/>
          <w:lang w:val="en-US"/>
        </w:rPr>
      </w:pPr>
    </w:p>
    <w:p w14:paraId="05882F48" w14:textId="77777777" w:rsidR="007A3FE1" w:rsidRPr="00F4373D" w:rsidRDefault="007A3FE1">
      <w:pPr>
        <w:rPr>
          <w:rFonts w:ascii="Times New Roman" w:hAnsi="Times New Roman" w:cstheme="minorBidi"/>
          <w:b/>
          <w:bCs/>
          <w:kern w:val="36"/>
          <w:sz w:val="24"/>
          <w:szCs w:val="24"/>
          <w:lang w:val="en-US"/>
        </w:rPr>
      </w:pPr>
      <w:r w:rsidRPr="00F4373D">
        <w:rPr>
          <w:rFonts w:ascii="Times New Roman" w:hAnsi="Times New Roman" w:cstheme="minorBidi"/>
          <w:sz w:val="24"/>
          <w:szCs w:val="24"/>
          <w:lang w:val="en-US"/>
        </w:rPr>
        <w:br w:type="page"/>
      </w:r>
    </w:p>
    <w:p w14:paraId="7B3DB031" w14:textId="1B3619CB" w:rsidR="008416FB" w:rsidRPr="00F4373D" w:rsidRDefault="008416FB" w:rsidP="008416FB">
      <w:pPr>
        <w:pStyle w:val="Heading1"/>
        <w:tabs>
          <w:tab w:val="left" w:pos="540"/>
        </w:tabs>
        <w:spacing w:before="360" w:after="240"/>
        <w:rPr>
          <w:rFonts w:ascii="Times New Roman" w:hAnsi="Times New Roman" w:cstheme="minorBidi"/>
          <w:sz w:val="24"/>
          <w:szCs w:val="24"/>
          <w:lang w:val="en-US"/>
        </w:rPr>
      </w:pPr>
      <w:r w:rsidRPr="00F4373D">
        <w:rPr>
          <w:rFonts w:ascii="Times New Roman" w:hAnsi="Times New Roman" w:cstheme="minorBidi"/>
          <w:sz w:val="24"/>
          <w:szCs w:val="24"/>
          <w:lang w:val="en-US"/>
        </w:rPr>
        <w:lastRenderedPageBreak/>
        <w:t>32.</w:t>
      </w:r>
      <w:r w:rsidRPr="00F4373D">
        <w:rPr>
          <w:rFonts w:ascii="Times New Roman" w:hAnsi="Times New Roman" w:cstheme="minorBidi"/>
          <w:sz w:val="24"/>
          <w:szCs w:val="24"/>
          <w:lang w:val="en-US"/>
        </w:rPr>
        <w:tab/>
      </w:r>
      <w:proofErr w:type="gramStart"/>
      <w:r w:rsidRPr="00F4373D">
        <w:rPr>
          <w:rFonts w:ascii="Times New Roman" w:hAnsi="Times New Roman" w:cstheme="minorBidi"/>
          <w:sz w:val="20"/>
          <w:szCs w:val="20"/>
          <w:lang w:val="en-US"/>
        </w:rPr>
        <w:t>OPERATING  SEGMENT</w:t>
      </w:r>
      <w:proofErr w:type="gramEnd"/>
      <w:r w:rsidRPr="00F4373D">
        <w:rPr>
          <w:rFonts w:ascii="Times New Roman" w:hAnsi="Times New Roman" w:cstheme="minorBidi"/>
          <w:sz w:val="24"/>
          <w:szCs w:val="24"/>
          <w:lang w:val="en-US"/>
        </w:rPr>
        <w:t xml:space="preserve">  </w:t>
      </w:r>
    </w:p>
    <w:p w14:paraId="089D4157" w14:textId="77777777" w:rsidR="008416FB" w:rsidRPr="00F4373D" w:rsidRDefault="008416FB" w:rsidP="008416FB">
      <w:pPr>
        <w:pBdr>
          <w:top w:val="nil"/>
          <w:left w:val="nil"/>
          <w:bottom w:val="nil"/>
          <w:right w:val="nil"/>
          <w:between w:val="nil"/>
        </w:pBdr>
        <w:spacing w:after="240"/>
        <w:ind w:left="547"/>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The Group has three segments report which are comprised of distribution of technological and other equipment, internet data </w:t>
      </w:r>
      <w:proofErr w:type="spellStart"/>
      <w:r w:rsidRPr="00F4373D">
        <w:rPr>
          <w:rFonts w:ascii="Times New Roman" w:eastAsia="Arial" w:hAnsi="Times New Roman" w:cs="Times New Roman"/>
          <w:sz w:val="24"/>
          <w:szCs w:val="24"/>
        </w:rPr>
        <w:t>center</w:t>
      </w:r>
      <w:proofErr w:type="spellEnd"/>
      <w:r w:rsidRPr="00F4373D">
        <w:rPr>
          <w:rFonts w:ascii="Times New Roman" w:eastAsia="Arial" w:hAnsi="Times New Roman" w:cs="Times New Roman"/>
          <w:sz w:val="24"/>
          <w:szCs w:val="24"/>
        </w:rPr>
        <w:t xml:space="preserve"> and related services and construction. The Group is operating in Thailand only, which considered as only one geographic area.</w:t>
      </w:r>
    </w:p>
    <w:p w14:paraId="13E04BB3" w14:textId="77777777" w:rsidR="008416FB" w:rsidRPr="00F4373D" w:rsidRDefault="008416FB" w:rsidP="008416FB">
      <w:pPr>
        <w:pBdr>
          <w:top w:val="nil"/>
          <w:left w:val="nil"/>
          <w:bottom w:val="nil"/>
          <w:right w:val="nil"/>
          <w:between w:val="nil"/>
        </w:pBdr>
        <w:spacing w:after="240"/>
        <w:ind w:left="547"/>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Reporting segments are referred from the Group’s internal report which is reviewed by chief </w:t>
      </w:r>
      <w:r w:rsidRPr="00F4373D">
        <w:rPr>
          <w:rFonts w:ascii="Times New Roman" w:eastAsia="Arial" w:hAnsi="Times New Roman" w:cs="Times New Roman"/>
          <w:spacing w:val="-4"/>
          <w:sz w:val="24"/>
          <w:szCs w:val="24"/>
        </w:rPr>
        <w:t xml:space="preserve">operating decision-maker. Chief executive officer and chief financial officer </w:t>
      </w:r>
      <w:r w:rsidRPr="00F4373D">
        <w:rPr>
          <w:rFonts w:ascii="Times New Roman" w:eastAsia="Arial" w:hAnsi="Times New Roman" w:cs="Times New Roman"/>
          <w:sz w:val="24"/>
          <w:szCs w:val="24"/>
        </w:rPr>
        <w:t>are the chief operating decision-maker about resource allocation and assess the segment performance by considering from revenue and segment results.</w:t>
      </w:r>
    </w:p>
    <w:p w14:paraId="7D585D5A" w14:textId="77777777" w:rsidR="008416FB" w:rsidRPr="00F4373D" w:rsidRDefault="008416FB" w:rsidP="008416FB">
      <w:pPr>
        <w:pBdr>
          <w:top w:val="nil"/>
          <w:left w:val="nil"/>
          <w:bottom w:val="nil"/>
          <w:right w:val="nil"/>
          <w:between w:val="nil"/>
        </w:pBdr>
        <w:spacing w:after="240"/>
        <w:ind w:left="540"/>
        <w:rPr>
          <w:rFonts w:ascii="Times New Roman" w:eastAsia="Arial" w:hAnsi="Times New Roman" w:cs="Times New Roman"/>
          <w:sz w:val="24"/>
          <w:szCs w:val="24"/>
        </w:rPr>
      </w:pPr>
      <w:r w:rsidRPr="00F4373D">
        <w:rPr>
          <w:rFonts w:ascii="Times New Roman" w:eastAsia="Arial" w:hAnsi="Times New Roman" w:cs="Times New Roman"/>
          <w:sz w:val="24"/>
          <w:szCs w:val="24"/>
        </w:rPr>
        <w:t>Chief operating decision-maker consider the reporting segments as follows:</w:t>
      </w:r>
    </w:p>
    <w:p w14:paraId="42023F14" w14:textId="77777777" w:rsidR="008416FB" w:rsidRPr="00F4373D" w:rsidRDefault="008416FB" w:rsidP="008416FB">
      <w:pPr>
        <w:pBdr>
          <w:top w:val="nil"/>
          <w:left w:val="nil"/>
          <w:bottom w:val="nil"/>
          <w:right w:val="nil"/>
          <w:between w:val="nil"/>
        </w:pBdr>
        <w:ind w:left="547"/>
        <w:jc w:val="right"/>
        <w:rPr>
          <w:rFonts w:ascii="Times New Roman" w:eastAsia="Arial" w:hAnsi="Times New Roman" w:cs="Times New Roman"/>
          <w:b/>
          <w:bCs/>
          <w:sz w:val="18"/>
          <w:szCs w:val="18"/>
        </w:rPr>
      </w:pPr>
      <w:proofErr w:type="gramStart"/>
      <w:r w:rsidRPr="00F4373D">
        <w:rPr>
          <w:rFonts w:ascii="Times New Roman" w:eastAsia="Arial" w:hAnsi="Times New Roman" w:cs="Times New Roman"/>
          <w:b/>
          <w:bCs/>
          <w:sz w:val="18"/>
          <w:szCs w:val="18"/>
        </w:rPr>
        <w:t>Unit :</w:t>
      </w:r>
      <w:proofErr w:type="gramEnd"/>
      <w:r w:rsidRPr="00F4373D">
        <w:rPr>
          <w:rFonts w:ascii="Times New Roman" w:eastAsia="Arial" w:hAnsi="Times New Roman" w:cs="Times New Roman"/>
          <w:b/>
          <w:bCs/>
          <w:sz w:val="18"/>
          <w:szCs w:val="18"/>
        </w:rPr>
        <w:t xml:space="preserve"> Baht</w:t>
      </w:r>
    </w:p>
    <w:tbl>
      <w:tblPr>
        <w:tblW w:w="8805" w:type="dxa"/>
        <w:tblInd w:w="450" w:type="dxa"/>
        <w:tblLayout w:type="fixed"/>
        <w:tblCellMar>
          <w:left w:w="0" w:type="dxa"/>
          <w:right w:w="0" w:type="dxa"/>
        </w:tblCellMar>
        <w:tblLook w:val="0000" w:firstRow="0" w:lastRow="0" w:firstColumn="0" w:lastColumn="0" w:noHBand="0" w:noVBand="0"/>
      </w:tblPr>
      <w:tblGrid>
        <w:gridCol w:w="2790"/>
        <w:gridCol w:w="1350"/>
        <w:gridCol w:w="180"/>
        <w:gridCol w:w="1620"/>
        <w:gridCol w:w="135"/>
        <w:gridCol w:w="1305"/>
        <w:gridCol w:w="151"/>
        <w:gridCol w:w="1274"/>
      </w:tblGrid>
      <w:tr w:rsidR="00F4373D" w:rsidRPr="00F4373D" w14:paraId="1F45C6CB" w14:textId="77777777" w:rsidTr="00F00E8D">
        <w:tc>
          <w:tcPr>
            <w:tcW w:w="2790" w:type="dxa"/>
            <w:vAlign w:val="bottom"/>
          </w:tcPr>
          <w:p w14:paraId="6B3AC5FE" w14:textId="77777777" w:rsidR="008416FB" w:rsidRPr="00F4373D" w:rsidRDefault="008416FB" w:rsidP="00F00E8D">
            <w:pPr>
              <w:spacing w:line="240" w:lineRule="exact"/>
              <w:ind w:left="-86" w:right="-72"/>
              <w:rPr>
                <w:rFonts w:ascii="Times New Roman" w:eastAsia="Browallia New" w:hAnsi="Times New Roman" w:cs="Times New Roman"/>
                <w:noProof/>
                <w:sz w:val="18"/>
                <w:szCs w:val="18"/>
              </w:rPr>
            </w:pPr>
          </w:p>
        </w:tc>
        <w:tc>
          <w:tcPr>
            <w:tcW w:w="6015" w:type="dxa"/>
            <w:gridSpan w:val="7"/>
            <w:vAlign w:val="bottom"/>
          </w:tcPr>
          <w:p w14:paraId="48CA9869" w14:textId="77777777" w:rsidR="008416FB" w:rsidRPr="00F4373D" w:rsidRDefault="008416FB" w:rsidP="00F00E8D">
            <w:pPr>
              <w:spacing w:line="240" w:lineRule="exact"/>
              <w:ind w:right="-72"/>
              <w:jc w:val="center"/>
              <w:rPr>
                <w:rFonts w:ascii="Times New Roman" w:eastAsia="Browallia New" w:hAnsi="Times New Roman" w:cs="Times New Roman"/>
                <w:b/>
                <w:noProof/>
                <w:sz w:val="16"/>
                <w:szCs w:val="16"/>
              </w:rPr>
            </w:pPr>
            <w:proofErr w:type="gramStart"/>
            <w:r w:rsidRPr="00F4373D">
              <w:rPr>
                <w:rFonts w:ascii="Times New Roman" w:hAnsi="Times New Roman" w:cs="Times New Roman"/>
                <w:b/>
                <w:bCs/>
                <w:sz w:val="16"/>
                <w:szCs w:val="16"/>
              </w:rPr>
              <w:t>CONSOLIDATED  FINANCIAL</w:t>
            </w:r>
            <w:proofErr w:type="gramEnd"/>
            <w:r w:rsidRPr="00F4373D">
              <w:rPr>
                <w:rFonts w:ascii="Times New Roman" w:hAnsi="Times New Roman" w:cs="Times New Roman"/>
                <w:b/>
                <w:bCs/>
                <w:sz w:val="16"/>
                <w:szCs w:val="16"/>
              </w:rPr>
              <w:t xml:space="preserve">  STATEMENTS</w:t>
            </w:r>
          </w:p>
        </w:tc>
      </w:tr>
      <w:tr w:rsidR="00F4373D" w:rsidRPr="00F4373D" w14:paraId="558D0E0E" w14:textId="77777777" w:rsidTr="00F00E8D">
        <w:tc>
          <w:tcPr>
            <w:tcW w:w="2790" w:type="dxa"/>
            <w:vAlign w:val="bottom"/>
          </w:tcPr>
          <w:p w14:paraId="52E81AA2" w14:textId="77777777" w:rsidR="008416FB" w:rsidRPr="00E51AD1" w:rsidRDefault="008416FB" w:rsidP="00F00E8D">
            <w:pPr>
              <w:spacing w:line="240" w:lineRule="exact"/>
              <w:ind w:left="-86" w:right="-72"/>
              <w:rPr>
                <w:rFonts w:ascii="Times New Roman" w:eastAsia="Browallia New" w:hAnsi="Times New Roman" w:cs="Times New Roman"/>
                <w:noProof/>
                <w:sz w:val="18"/>
                <w:szCs w:val="18"/>
              </w:rPr>
            </w:pPr>
          </w:p>
        </w:tc>
        <w:tc>
          <w:tcPr>
            <w:tcW w:w="6015" w:type="dxa"/>
            <w:gridSpan w:val="7"/>
            <w:vAlign w:val="bottom"/>
          </w:tcPr>
          <w:p w14:paraId="2D529E3B" w14:textId="393A381C" w:rsidR="008416FB" w:rsidRPr="00E51AD1" w:rsidRDefault="008416FB" w:rsidP="00F00E8D">
            <w:pPr>
              <w:spacing w:line="240" w:lineRule="exact"/>
              <w:ind w:right="-72"/>
              <w:jc w:val="center"/>
              <w:rPr>
                <w:rFonts w:ascii="Times New Roman" w:eastAsia="Browallia New" w:hAnsi="Times New Roman" w:cs="Times New Roman"/>
                <w:b/>
                <w:noProof/>
                <w:sz w:val="18"/>
                <w:szCs w:val="18"/>
              </w:rPr>
            </w:pPr>
            <w:r w:rsidRPr="00E51AD1">
              <w:rPr>
                <w:rFonts w:ascii="Times New Roman" w:eastAsia="Arial" w:hAnsi="Times New Roman" w:cs="Times New Roman"/>
                <w:b/>
                <w:sz w:val="18"/>
                <w:szCs w:val="18"/>
              </w:rPr>
              <w:t xml:space="preserve">For the </w:t>
            </w:r>
            <w:r w:rsidR="00915684" w:rsidRPr="00E51AD1">
              <w:rPr>
                <w:rFonts w:ascii="Times New Roman" w:eastAsia="Arial" w:hAnsi="Times New Roman" w:cs="Times New Roman"/>
                <w:b/>
                <w:sz w:val="18"/>
                <w:szCs w:val="18"/>
              </w:rPr>
              <w:t>year</w:t>
            </w:r>
            <w:r w:rsidRPr="00E51AD1">
              <w:rPr>
                <w:rFonts w:ascii="Times New Roman" w:eastAsia="Arial" w:hAnsi="Times New Roman" w:cs="Times New Roman"/>
                <w:b/>
                <w:sz w:val="18"/>
                <w:szCs w:val="18"/>
              </w:rPr>
              <w:t xml:space="preserve"> ended </w:t>
            </w:r>
            <w:r w:rsidR="00915684" w:rsidRPr="00E51AD1">
              <w:rPr>
                <w:rFonts w:ascii="Times New Roman" w:eastAsia="Arial" w:hAnsi="Times New Roman" w:cs="Times New Roman"/>
                <w:b/>
                <w:sz w:val="18"/>
                <w:szCs w:val="18"/>
              </w:rPr>
              <w:t>December 31</w:t>
            </w:r>
            <w:r w:rsidRPr="00E51AD1">
              <w:rPr>
                <w:rFonts w:ascii="Times New Roman" w:eastAsia="Arial" w:hAnsi="Times New Roman" w:cs="Times New Roman"/>
                <w:b/>
                <w:sz w:val="18"/>
                <w:szCs w:val="18"/>
              </w:rPr>
              <w:t>, 2025</w:t>
            </w:r>
          </w:p>
        </w:tc>
      </w:tr>
      <w:tr w:rsidR="00F4373D" w:rsidRPr="00F4373D" w14:paraId="630D979D" w14:textId="77777777" w:rsidTr="00F00E8D">
        <w:tc>
          <w:tcPr>
            <w:tcW w:w="2790" w:type="dxa"/>
            <w:vAlign w:val="bottom"/>
          </w:tcPr>
          <w:p w14:paraId="1F611A03" w14:textId="77777777" w:rsidR="008416FB" w:rsidRPr="00E51AD1" w:rsidRDefault="008416FB" w:rsidP="00F00E8D">
            <w:pPr>
              <w:spacing w:line="240" w:lineRule="exact"/>
              <w:ind w:left="-86" w:right="-72"/>
              <w:rPr>
                <w:rFonts w:ascii="Times New Roman" w:eastAsia="Browallia New" w:hAnsi="Times New Roman" w:cs="Times New Roman"/>
                <w:noProof/>
                <w:sz w:val="18"/>
                <w:szCs w:val="18"/>
              </w:rPr>
            </w:pPr>
          </w:p>
        </w:tc>
        <w:tc>
          <w:tcPr>
            <w:tcW w:w="1350" w:type="dxa"/>
            <w:vAlign w:val="bottom"/>
          </w:tcPr>
          <w:p w14:paraId="6B2FA048" w14:textId="77777777" w:rsidR="008416FB" w:rsidRPr="00E51AD1" w:rsidRDefault="008416FB" w:rsidP="00F00E8D">
            <w:pPr>
              <w:tabs>
                <w:tab w:val="left" w:pos="12"/>
              </w:tabs>
              <w:spacing w:line="240" w:lineRule="exact"/>
              <w:jc w:val="center"/>
              <w:rPr>
                <w:rFonts w:ascii="Times New Roman" w:eastAsia="Browallia New" w:hAnsi="Times New Roman" w:cs="Times New Roman"/>
                <w:bCs/>
                <w:noProof/>
                <w:sz w:val="18"/>
                <w:szCs w:val="18"/>
              </w:rPr>
            </w:pPr>
            <w:r w:rsidRPr="00E51AD1">
              <w:rPr>
                <w:rFonts w:ascii="Times New Roman" w:eastAsia="Arial" w:hAnsi="Times New Roman" w:cs="Times New Roman"/>
                <w:b/>
                <w:sz w:val="18"/>
                <w:szCs w:val="18"/>
              </w:rPr>
              <w:t xml:space="preserve">Distribution of </w:t>
            </w:r>
            <w:r w:rsidRPr="00E51AD1">
              <w:rPr>
                <w:rFonts w:ascii="Times New Roman" w:eastAsia="Arial" w:hAnsi="Times New Roman" w:cs="Times New Roman"/>
                <w:b/>
                <w:spacing w:val="-2"/>
                <w:sz w:val="18"/>
                <w:szCs w:val="18"/>
              </w:rPr>
              <w:t>technological and other equipment</w:t>
            </w:r>
            <w:r w:rsidRPr="00E51AD1">
              <w:rPr>
                <w:rFonts w:ascii="Times New Roman" w:eastAsia="Arial" w:hAnsi="Times New Roman" w:cs="Times New Roman"/>
                <w:b/>
                <w:sz w:val="18"/>
                <w:szCs w:val="18"/>
              </w:rPr>
              <w:t xml:space="preserve"> </w:t>
            </w:r>
          </w:p>
        </w:tc>
        <w:tc>
          <w:tcPr>
            <w:tcW w:w="180" w:type="dxa"/>
          </w:tcPr>
          <w:p w14:paraId="1D24D708" w14:textId="77777777" w:rsidR="008416FB" w:rsidRPr="00E51AD1" w:rsidRDefault="008416FB" w:rsidP="00F00E8D">
            <w:pPr>
              <w:tabs>
                <w:tab w:val="left" w:pos="-72"/>
              </w:tabs>
              <w:spacing w:line="240" w:lineRule="exact"/>
              <w:ind w:right="-72"/>
              <w:jc w:val="center"/>
              <w:rPr>
                <w:rFonts w:ascii="Times New Roman" w:eastAsia="Browallia New" w:hAnsi="Times New Roman" w:cs="Times New Roman"/>
                <w:b/>
                <w:noProof/>
                <w:sz w:val="18"/>
                <w:szCs w:val="18"/>
              </w:rPr>
            </w:pPr>
          </w:p>
        </w:tc>
        <w:tc>
          <w:tcPr>
            <w:tcW w:w="1620" w:type="dxa"/>
            <w:vAlign w:val="bottom"/>
          </w:tcPr>
          <w:p w14:paraId="2959FE89" w14:textId="77777777" w:rsidR="008416FB" w:rsidRPr="00E51AD1" w:rsidRDefault="008416FB" w:rsidP="00F00E8D">
            <w:pPr>
              <w:tabs>
                <w:tab w:val="left" w:pos="-72"/>
              </w:tabs>
              <w:spacing w:line="240" w:lineRule="exact"/>
              <w:jc w:val="center"/>
              <w:rPr>
                <w:rFonts w:ascii="Times New Roman" w:eastAsia="Browallia New" w:hAnsi="Times New Roman" w:cs="Times New Roman"/>
                <w:b/>
                <w:noProof/>
                <w:sz w:val="18"/>
                <w:szCs w:val="18"/>
              </w:rPr>
            </w:pPr>
            <w:r w:rsidRPr="00E51AD1">
              <w:rPr>
                <w:rFonts w:ascii="Times New Roman" w:eastAsia="Arial" w:hAnsi="Times New Roman" w:cs="Times New Roman"/>
                <w:b/>
                <w:sz w:val="18"/>
                <w:szCs w:val="18"/>
              </w:rPr>
              <w:t xml:space="preserve">Internet data </w:t>
            </w:r>
            <w:proofErr w:type="spellStart"/>
            <w:r w:rsidRPr="00E51AD1">
              <w:rPr>
                <w:rFonts w:ascii="Times New Roman" w:eastAsia="Arial" w:hAnsi="Times New Roman" w:cs="Times New Roman"/>
                <w:b/>
                <w:sz w:val="18"/>
                <w:szCs w:val="18"/>
              </w:rPr>
              <w:t>center</w:t>
            </w:r>
            <w:proofErr w:type="spellEnd"/>
            <w:r w:rsidRPr="00E51AD1">
              <w:rPr>
                <w:rFonts w:ascii="Times New Roman" w:eastAsia="Arial" w:hAnsi="Times New Roman" w:cs="Times New Roman"/>
                <w:b/>
                <w:sz w:val="18"/>
                <w:szCs w:val="18"/>
              </w:rPr>
              <w:t xml:space="preserve"> and related services</w:t>
            </w:r>
          </w:p>
        </w:tc>
        <w:tc>
          <w:tcPr>
            <w:tcW w:w="135" w:type="dxa"/>
          </w:tcPr>
          <w:p w14:paraId="7C86A32F" w14:textId="77777777" w:rsidR="008416FB" w:rsidRPr="00E51AD1" w:rsidRDefault="008416FB" w:rsidP="00F00E8D">
            <w:pPr>
              <w:spacing w:line="240" w:lineRule="exact"/>
              <w:ind w:right="-72"/>
              <w:jc w:val="center"/>
              <w:rPr>
                <w:rFonts w:ascii="Times New Roman" w:eastAsia="Browallia New" w:hAnsi="Times New Roman" w:cs="Times New Roman"/>
                <w:b/>
                <w:noProof/>
                <w:sz w:val="18"/>
                <w:szCs w:val="18"/>
              </w:rPr>
            </w:pPr>
          </w:p>
        </w:tc>
        <w:tc>
          <w:tcPr>
            <w:tcW w:w="1305" w:type="dxa"/>
          </w:tcPr>
          <w:p w14:paraId="542F44F9" w14:textId="77777777" w:rsidR="008416FB" w:rsidRPr="00E51AD1" w:rsidRDefault="008416FB" w:rsidP="00F00E8D">
            <w:pPr>
              <w:spacing w:line="240" w:lineRule="exact"/>
              <w:jc w:val="center"/>
              <w:rPr>
                <w:rFonts w:ascii="Times New Roman" w:eastAsia="Browallia New" w:hAnsi="Times New Roman" w:cs="Times New Roman"/>
                <w:b/>
                <w:noProof/>
                <w:sz w:val="18"/>
                <w:szCs w:val="18"/>
              </w:rPr>
            </w:pPr>
          </w:p>
          <w:p w14:paraId="3475EAE3" w14:textId="77777777" w:rsidR="008416FB" w:rsidRPr="00E51AD1" w:rsidRDefault="008416FB" w:rsidP="00F00E8D">
            <w:pPr>
              <w:spacing w:line="240" w:lineRule="exact"/>
              <w:jc w:val="center"/>
              <w:rPr>
                <w:rFonts w:ascii="Times New Roman" w:eastAsia="Browallia New" w:hAnsi="Times New Roman" w:cs="Times New Roman"/>
                <w:b/>
                <w:noProof/>
                <w:sz w:val="18"/>
                <w:szCs w:val="18"/>
              </w:rPr>
            </w:pPr>
          </w:p>
          <w:p w14:paraId="2AC0C58E" w14:textId="77777777" w:rsidR="008416FB" w:rsidRPr="00E51AD1" w:rsidRDefault="008416FB" w:rsidP="00F00E8D">
            <w:pPr>
              <w:spacing w:line="240" w:lineRule="exact"/>
              <w:jc w:val="center"/>
              <w:rPr>
                <w:rFonts w:ascii="Times New Roman" w:eastAsia="Browallia New" w:hAnsi="Times New Roman" w:cs="Times New Roman"/>
                <w:b/>
                <w:noProof/>
                <w:sz w:val="18"/>
                <w:szCs w:val="18"/>
              </w:rPr>
            </w:pPr>
            <w:r w:rsidRPr="00E51AD1">
              <w:rPr>
                <w:rFonts w:ascii="Times New Roman" w:eastAsia="Arial" w:hAnsi="Times New Roman" w:cs="Times New Roman"/>
                <w:b/>
                <w:sz w:val="18"/>
                <w:szCs w:val="18"/>
              </w:rPr>
              <w:t>Construction</w:t>
            </w:r>
          </w:p>
        </w:tc>
        <w:tc>
          <w:tcPr>
            <w:tcW w:w="151" w:type="dxa"/>
          </w:tcPr>
          <w:p w14:paraId="4067B02D" w14:textId="77777777" w:rsidR="008416FB" w:rsidRPr="00E51AD1" w:rsidRDefault="008416FB" w:rsidP="00F00E8D">
            <w:pPr>
              <w:spacing w:line="240" w:lineRule="exact"/>
              <w:ind w:right="-72"/>
              <w:jc w:val="center"/>
              <w:rPr>
                <w:rFonts w:ascii="Times New Roman" w:eastAsia="Browallia New" w:hAnsi="Times New Roman" w:cs="Times New Roman"/>
                <w:b/>
                <w:noProof/>
                <w:sz w:val="18"/>
                <w:szCs w:val="18"/>
              </w:rPr>
            </w:pPr>
          </w:p>
        </w:tc>
        <w:tc>
          <w:tcPr>
            <w:tcW w:w="1274" w:type="dxa"/>
          </w:tcPr>
          <w:p w14:paraId="64DE9526" w14:textId="77777777" w:rsidR="008416FB" w:rsidRPr="00E51AD1" w:rsidRDefault="008416FB" w:rsidP="00F00E8D">
            <w:pPr>
              <w:spacing w:line="240" w:lineRule="exact"/>
              <w:ind w:right="-72"/>
              <w:jc w:val="center"/>
              <w:rPr>
                <w:rFonts w:ascii="Times New Roman" w:eastAsia="Browallia New" w:hAnsi="Times New Roman" w:cs="Times New Roman"/>
                <w:b/>
                <w:noProof/>
                <w:sz w:val="18"/>
                <w:szCs w:val="18"/>
              </w:rPr>
            </w:pPr>
          </w:p>
          <w:p w14:paraId="4A0CB4BC" w14:textId="77777777" w:rsidR="008416FB" w:rsidRPr="00E51AD1" w:rsidRDefault="008416FB" w:rsidP="00F00E8D">
            <w:pPr>
              <w:spacing w:line="240" w:lineRule="exact"/>
              <w:ind w:right="-72"/>
              <w:jc w:val="center"/>
              <w:rPr>
                <w:rFonts w:ascii="Times New Roman" w:eastAsia="Browallia New" w:hAnsi="Times New Roman" w:cs="Times New Roman"/>
                <w:b/>
                <w:noProof/>
                <w:sz w:val="18"/>
                <w:szCs w:val="18"/>
              </w:rPr>
            </w:pPr>
          </w:p>
          <w:p w14:paraId="647E79A5" w14:textId="77777777" w:rsidR="008416FB" w:rsidRPr="00E51AD1" w:rsidRDefault="008416FB" w:rsidP="00F00E8D">
            <w:pPr>
              <w:spacing w:line="240" w:lineRule="exact"/>
              <w:ind w:right="-72"/>
              <w:jc w:val="center"/>
              <w:rPr>
                <w:rFonts w:ascii="Times New Roman" w:eastAsia="Browallia New" w:hAnsi="Times New Roman" w:cs="Times New Roman"/>
                <w:b/>
                <w:noProof/>
                <w:sz w:val="18"/>
                <w:szCs w:val="18"/>
              </w:rPr>
            </w:pPr>
            <w:r w:rsidRPr="00E51AD1">
              <w:rPr>
                <w:rFonts w:ascii="Times New Roman" w:eastAsia="Arial" w:hAnsi="Times New Roman" w:cs="Times New Roman"/>
                <w:b/>
                <w:sz w:val="18"/>
                <w:szCs w:val="18"/>
              </w:rPr>
              <w:t>Total</w:t>
            </w:r>
          </w:p>
        </w:tc>
      </w:tr>
      <w:tr w:rsidR="00F4373D" w:rsidRPr="00F4373D" w14:paraId="44101295" w14:textId="77777777" w:rsidTr="00F00E8D">
        <w:tc>
          <w:tcPr>
            <w:tcW w:w="2790" w:type="dxa"/>
            <w:vAlign w:val="bottom"/>
          </w:tcPr>
          <w:p w14:paraId="1B7E58B9" w14:textId="77777777" w:rsidR="008416FB" w:rsidRPr="00E51AD1" w:rsidRDefault="008416FB" w:rsidP="00F00E8D">
            <w:pPr>
              <w:spacing w:line="240" w:lineRule="exact"/>
              <w:ind w:left="90" w:right="-72"/>
              <w:rPr>
                <w:rFonts w:ascii="Times New Roman" w:eastAsia="Browallia New" w:hAnsi="Times New Roman" w:cs="Times New Roman"/>
                <w:noProof/>
                <w:sz w:val="18"/>
                <w:szCs w:val="18"/>
              </w:rPr>
            </w:pPr>
            <w:r w:rsidRPr="00E51AD1">
              <w:rPr>
                <w:rFonts w:ascii="Times New Roman" w:eastAsia="Arial" w:hAnsi="Times New Roman" w:cs="Times New Roman"/>
                <w:sz w:val="18"/>
                <w:szCs w:val="18"/>
              </w:rPr>
              <w:t>Revenue</w:t>
            </w:r>
          </w:p>
        </w:tc>
        <w:tc>
          <w:tcPr>
            <w:tcW w:w="1350" w:type="dxa"/>
            <w:vAlign w:val="bottom"/>
          </w:tcPr>
          <w:p w14:paraId="591E8041" w14:textId="77777777" w:rsidR="008416FB" w:rsidRPr="00E51AD1" w:rsidRDefault="008416FB" w:rsidP="00F00E8D">
            <w:pPr>
              <w:spacing w:line="240" w:lineRule="exact"/>
              <w:ind w:right="-72"/>
              <w:jc w:val="right"/>
              <w:rPr>
                <w:rFonts w:ascii="Times New Roman" w:eastAsia="Browallia New" w:hAnsi="Times New Roman" w:cs="Times New Roman"/>
                <w:noProof/>
                <w:sz w:val="18"/>
                <w:szCs w:val="18"/>
              </w:rPr>
            </w:pPr>
          </w:p>
        </w:tc>
        <w:tc>
          <w:tcPr>
            <w:tcW w:w="180" w:type="dxa"/>
          </w:tcPr>
          <w:p w14:paraId="022B2FA9" w14:textId="77777777" w:rsidR="008416FB" w:rsidRPr="00E51AD1" w:rsidRDefault="008416FB" w:rsidP="00F00E8D">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4DD0050A" w14:textId="77777777" w:rsidR="008416FB" w:rsidRPr="00E51AD1" w:rsidRDefault="008416FB" w:rsidP="00F00E8D">
            <w:pPr>
              <w:spacing w:line="240" w:lineRule="exact"/>
              <w:ind w:right="-72"/>
              <w:jc w:val="right"/>
              <w:rPr>
                <w:rFonts w:ascii="Times New Roman" w:eastAsia="Browallia New" w:hAnsi="Times New Roman" w:cs="Times New Roman"/>
                <w:noProof/>
                <w:sz w:val="18"/>
                <w:szCs w:val="18"/>
              </w:rPr>
            </w:pPr>
          </w:p>
        </w:tc>
        <w:tc>
          <w:tcPr>
            <w:tcW w:w="135" w:type="dxa"/>
          </w:tcPr>
          <w:p w14:paraId="405E35A4" w14:textId="77777777" w:rsidR="008416FB" w:rsidRPr="00E51AD1" w:rsidRDefault="008416FB" w:rsidP="00F00E8D">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793C995C" w14:textId="77777777" w:rsidR="008416FB" w:rsidRPr="00E51AD1" w:rsidRDefault="008416FB" w:rsidP="00F00E8D">
            <w:pPr>
              <w:spacing w:line="240" w:lineRule="exact"/>
              <w:ind w:right="-72"/>
              <w:jc w:val="right"/>
              <w:rPr>
                <w:rFonts w:ascii="Times New Roman" w:eastAsia="Browallia New" w:hAnsi="Times New Roman" w:cs="Times New Roman"/>
                <w:noProof/>
                <w:sz w:val="18"/>
                <w:szCs w:val="18"/>
              </w:rPr>
            </w:pPr>
          </w:p>
        </w:tc>
        <w:tc>
          <w:tcPr>
            <w:tcW w:w="151" w:type="dxa"/>
          </w:tcPr>
          <w:p w14:paraId="24D454E3" w14:textId="77777777" w:rsidR="008416FB" w:rsidRPr="00E51AD1" w:rsidRDefault="008416FB" w:rsidP="00F00E8D">
            <w:pPr>
              <w:spacing w:line="240" w:lineRule="exact"/>
              <w:ind w:right="-72"/>
              <w:jc w:val="right"/>
              <w:rPr>
                <w:rFonts w:ascii="Times New Roman" w:eastAsia="Browallia New" w:hAnsi="Times New Roman" w:cs="Times New Roman"/>
                <w:noProof/>
                <w:sz w:val="18"/>
                <w:szCs w:val="18"/>
              </w:rPr>
            </w:pPr>
          </w:p>
        </w:tc>
        <w:tc>
          <w:tcPr>
            <w:tcW w:w="1274" w:type="dxa"/>
            <w:vAlign w:val="bottom"/>
          </w:tcPr>
          <w:p w14:paraId="00C942B0" w14:textId="77777777" w:rsidR="008416FB" w:rsidRPr="00E51AD1" w:rsidRDefault="008416FB" w:rsidP="00F00E8D">
            <w:pPr>
              <w:spacing w:line="240" w:lineRule="exact"/>
              <w:ind w:right="-72"/>
              <w:jc w:val="right"/>
              <w:rPr>
                <w:rFonts w:ascii="Times New Roman" w:eastAsia="Browallia New" w:hAnsi="Times New Roman" w:cs="Times New Roman"/>
                <w:noProof/>
                <w:sz w:val="18"/>
                <w:szCs w:val="18"/>
              </w:rPr>
            </w:pPr>
          </w:p>
        </w:tc>
      </w:tr>
      <w:tr w:rsidR="00F4373D" w:rsidRPr="00F4373D" w14:paraId="4662CD49" w14:textId="77777777" w:rsidTr="00F00E8D">
        <w:tc>
          <w:tcPr>
            <w:tcW w:w="2790" w:type="dxa"/>
            <w:vAlign w:val="bottom"/>
          </w:tcPr>
          <w:p w14:paraId="37A5C442" w14:textId="77777777" w:rsidR="00657D48" w:rsidRPr="00E51AD1" w:rsidRDefault="00657D48" w:rsidP="00657D48">
            <w:pPr>
              <w:spacing w:line="240" w:lineRule="exact"/>
              <w:ind w:left="176" w:right="-72"/>
              <w:rPr>
                <w:rFonts w:ascii="Times New Roman" w:eastAsia="Browallia New" w:hAnsi="Times New Roman" w:cs="Times New Roman"/>
                <w:noProof/>
                <w:sz w:val="18"/>
                <w:szCs w:val="18"/>
              </w:rPr>
            </w:pPr>
            <w:r w:rsidRPr="00E51AD1">
              <w:rPr>
                <w:rFonts w:ascii="Times New Roman" w:eastAsia="Arial" w:hAnsi="Times New Roman" w:cs="Times New Roman"/>
                <w:sz w:val="18"/>
                <w:szCs w:val="18"/>
              </w:rPr>
              <w:t>Gross segment revenues</w:t>
            </w:r>
          </w:p>
        </w:tc>
        <w:tc>
          <w:tcPr>
            <w:tcW w:w="1350" w:type="dxa"/>
          </w:tcPr>
          <w:p w14:paraId="6D66ED05" w14:textId="4B2679D3" w:rsidR="00657D48" w:rsidRPr="00E51AD1" w:rsidRDefault="00657D48" w:rsidP="00657D48">
            <w:pPr>
              <w:tabs>
                <w:tab w:val="decimal" w:pos="1254"/>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lang w:val="en-US"/>
              </w:rPr>
              <w:t>193,742,711</w:t>
            </w:r>
          </w:p>
        </w:tc>
        <w:tc>
          <w:tcPr>
            <w:tcW w:w="180" w:type="dxa"/>
          </w:tcPr>
          <w:p w14:paraId="209FB8E0" w14:textId="77777777" w:rsidR="00657D48" w:rsidRPr="00E51AD1" w:rsidRDefault="00657D48" w:rsidP="00657D48">
            <w:pPr>
              <w:tabs>
                <w:tab w:val="left" w:pos="-72"/>
              </w:tabs>
              <w:spacing w:line="240" w:lineRule="exact"/>
              <w:ind w:right="-72"/>
              <w:jc w:val="right"/>
              <w:rPr>
                <w:rFonts w:ascii="Times New Roman" w:hAnsi="Times New Roman" w:cs="Times New Roman"/>
                <w:sz w:val="18"/>
                <w:szCs w:val="18"/>
              </w:rPr>
            </w:pPr>
          </w:p>
        </w:tc>
        <w:tc>
          <w:tcPr>
            <w:tcW w:w="1620" w:type="dxa"/>
          </w:tcPr>
          <w:p w14:paraId="2A843E1F" w14:textId="1E1C6D6B" w:rsidR="00657D48" w:rsidRPr="00E51AD1" w:rsidRDefault="00657D48" w:rsidP="00657D48">
            <w:pPr>
              <w:tabs>
                <w:tab w:val="decimal" w:pos="1436"/>
              </w:tabs>
              <w:spacing w:line="240" w:lineRule="exact"/>
              <w:ind w:right="-72"/>
              <w:rPr>
                <w:rFonts w:ascii="Times New Roman" w:eastAsia="Browallia New" w:hAnsi="Times New Roman" w:cs="Times New Roman"/>
                <w:sz w:val="18"/>
                <w:szCs w:val="18"/>
              </w:rPr>
            </w:pPr>
            <w:r w:rsidRPr="00E51AD1">
              <w:rPr>
                <w:rFonts w:ascii="Times New Roman" w:hAnsi="Times New Roman" w:cs="Times New Roman"/>
                <w:sz w:val="18"/>
                <w:szCs w:val="18"/>
              </w:rPr>
              <w:t>297,302,174</w:t>
            </w:r>
          </w:p>
        </w:tc>
        <w:tc>
          <w:tcPr>
            <w:tcW w:w="135" w:type="dxa"/>
          </w:tcPr>
          <w:p w14:paraId="2E4FEF73" w14:textId="77777777" w:rsidR="00657D48" w:rsidRPr="00E51AD1" w:rsidRDefault="00657D48" w:rsidP="00657D48">
            <w:pPr>
              <w:tabs>
                <w:tab w:val="left" w:pos="-72"/>
              </w:tabs>
              <w:spacing w:line="240" w:lineRule="exact"/>
              <w:ind w:right="-72"/>
              <w:jc w:val="right"/>
              <w:rPr>
                <w:rFonts w:ascii="Times New Roman" w:hAnsi="Times New Roman" w:cs="Times New Roman"/>
                <w:sz w:val="18"/>
                <w:szCs w:val="18"/>
              </w:rPr>
            </w:pPr>
          </w:p>
        </w:tc>
        <w:tc>
          <w:tcPr>
            <w:tcW w:w="1305" w:type="dxa"/>
          </w:tcPr>
          <w:p w14:paraId="4BA1CD7E" w14:textId="439E6C93" w:rsidR="00657D48" w:rsidRPr="00E51AD1" w:rsidRDefault="00657D48" w:rsidP="00657D48">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hAnsi="Times New Roman" w:cs="Times New Roman"/>
                <w:sz w:val="18"/>
                <w:szCs w:val="18"/>
              </w:rPr>
              <w:t>112,523,931</w:t>
            </w:r>
          </w:p>
        </w:tc>
        <w:tc>
          <w:tcPr>
            <w:tcW w:w="151" w:type="dxa"/>
          </w:tcPr>
          <w:p w14:paraId="195535E4" w14:textId="77777777" w:rsidR="00657D48" w:rsidRPr="00E51AD1" w:rsidRDefault="00657D48" w:rsidP="00657D48">
            <w:pPr>
              <w:tabs>
                <w:tab w:val="left" w:pos="-72"/>
              </w:tabs>
              <w:spacing w:line="240" w:lineRule="exact"/>
              <w:ind w:right="-72"/>
              <w:jc w:val="right"/>
              <w:rPr>
                <w:rFonts w:ascii="Times New Roman" w:hAnsi="Times New Roman" w:cs="Times New Roman"/>
                <w:sz w:val="18"/>
                <w:szCs w:val="18"/>
              </w:rPr>
            </w:pPr>
          </w:p>
        </w:tc>
        <w:tc>
          <w:tcPr>
            <w:tcW w:w="1274" w:type="dxa"/>
          </w:tcPr>
          <w:p w14:paraId="75011A81" w14:textId="2FB820EA" w:rsidR="00657D48" w:rsidRPr="00E51AD1" w:rsidRDefault="00657D48" w:rsidP="00657D48">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hAnsi="Times New Roman" w:cs="Times New Roman"/>
                <w:sz w:val="18"/>
                <w:szCs w:val="18"/>
              </w:rPr>
              <w:t>603,568,816</w:t>
            </w:r>
          </w:p>
        </w:tc>
      </w:tr>
      <w:tr w:rsidR="00F4373D" w:rsidRPr="00F4373D" w14:paraId="2703B708" w14:textId="77777777" w:rsidTr="00F00E8D">
        <w:tc>
          <w:tcPr>
            <w:tcW w:w="2790" w:type="dxa"/>
            <w:vAlign w:val="bottom"/>
          </w:tcPr>
          <w:p w14:paraId="576A3E43" w14:textId="77777777" w:rsidR="00657D48" w:rsidRPr="00E51AD1" w:rsidRDefault="00657D48" w:rsidP="00657D48">
            <w:pPr>
              <w:spacing w:line="240" w:lineRule="exact"/>
              <w:ind w:left="176" w:right="-72"/>
              <w:rPr>
                <w:rFonts w:ascii="Times New Roman" w:eastAsia="Browallia New" w:hAnsi="Times New Roman" w:cs="Times New Roman"/>
                <w:noProof/>
                <w:sz w:val="18"/>
                <w:szCs w:val="18"/>
              </w:rPr>
            </w:pPr>
            <w:r w:rsidRPr="00E51AD1">
              <w:rPr>
                <w:rFonts w:ascii="Times New Roman" w:eastAsia="Arial" w:hAnsi="Times New Roman" w:cs="Times New Roman"/>
                <w:sz w:val="18"/>
                <w:szCs w:val="18"/>
              </w:rPr>
              <w:t>Revenue from inter - segment</w:t>
            </w:r>
          </w:p>
        </w:tc>
        <w:tc>
          <w:tcPr>
            <w:tcW w:w="1350" w:type="dxa"/>
            <w:tcBorders>
              <w:bottom w:val="single" w:sz="4" w:space="0" w:color="auto"/>
            </w:tcBorders>
          </w:tcPr>
          <w:p w14:paraId="21E37AE4" w14:textId="45D37EDC" w:rsidR="00657D48" w:rsidRPr="00E51AD1" w:rsidRDefault="00657D48" w:rsidP="00657D48">
            <w:pPr>
              <w:tabs>
                <w:tab w:val="decimal" w:pos="1254"/>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rPr>
              <w:t>(34,207,000)</w:t>
            </w:r>
          </w:p>
        </w:tc>
        <w:tc>
          <w:tcPr>
            <w:tcW w:w="180" w:type="dxa"/>
          </w:tcPr>
          <w:p w14:paraId="2EEE3B8B" w14:textId="77777777" w:rsidR="00657D48" w:rsidRPr="00E51AD1" w:rsidRDefault="00657D48" w:rsidP="00657D48">
            <w:pPr>
              <w:tabs>
                <w:tab w:val="left" w:pos="-72"/>
              </w:tabs>
              <w:spacing w:line="240" w:lineRule="exact"/>
              <w:ind w:right="-72"/>
              <w:jc w:val="right"/>
              <w:rPr>
                <w:rFonts w:ascii="Times New Roman" w:hAnsi="Times New Roman" w:cs="Times New Roman"/>
                <w:sz w:val="18"/>
                <w:szCs w:val="18"/>
              </w:rPr>
            </w:pPr>
          </w:p>
        </w:tc>
        <w:tc>
          <w:tcPr>
            <w:tcW w:w="1620" w:type="dxa"/>
            <w:tcBorders>
              <w:bottom w:val="single" w:sz="4" w:space="0" w:color="auto"/>
            </w:tcBorders>
          </w:tcPr>
          <w:p w14:paraId="046F1E9D" w14:textId="5DB68D32" w:rsidR="00657D48" w:rsidRPr="00E51AD1" w:rsidRDefault="00657D48" w:rsidP="00657D48">
            <w:pPr>
              <w:tabs>
                <w:tab w:val="decimal" w:pos="1436"/>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rPr>
              <w:t>(2,366,114)</w:t>
            </w:r>
          </w:p>
        </w:tc>
        <w:tc>
          <w:tcPr>
            <w:tcW w:w="135" w:type="dxa"/>
          </w:tcPr>
          <w:p w14:paraId="35F61BB7" w14:textId="77777777" w:rsidR="00657D48" w:rsidRPr="00E51AD1" w:rsidRDefault="00657D48" w:rsidP="00657D48">
            <w:pPr>
              <w:tabs>
                <w:tab w:val="left" w:pos="-72"/>
              </w:tabs>
              <w:spacing w:line="240" w:lineRule="exact"/>
              <w:ind w:right="-72"/>
              <w:jc w:val="right"/>
              <w:rPr>
                <w:rFonts w:ascii="Times New Roman" w:hAnsi="Times New Roman" w:cs="Times New Roman"/>
                <w:sz w:val="18"/>
                <w:szCs w:val="18"/>
              </w:rPr>
            </w:pPr>
          </w:p>
        </w:tc>
        <w:tc>
          <w:tcPr>
            <w:tcW w:w="1305" w:type="dxa"/>
            <w:tcBorders>
              <w:bottom w:val="single" w:sz="4" w:space="0" w:color="auto"/>
            </w:tcBorders>
          </w:tcPr>
          <w:p w14:paraId="3D921B8A" w14:textId="3F5397BF" w:rsidR="00657D48" w:rsidRPr="00E51AD1" w:rsidRDefault="00657D48" w:rsidP="00657D48">
            <w:pPr>
              <w:tabs>
                <w:tab w:val="decimal" w:pos="723"/>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rPr>
              <w:t>-</w:t>
            </w:r>
          </w:p>
        </w:tc>
        <w:tc>
          <w:tcPr>
            <w:tcW w:w="151" w:type="dxa"/>
          </w:tcPr>
          <w:p w14:paraId="293751BB" w14:textId="77777777" w:rsidR="00657D48" w:rsidRPr="00E51AD1" w:rsidRDefault="00657D48" w:rsidP="00657D48">
            <w:pPr>
              <w:tabs>
                <w:tab w:val="left" w:pos="-72"/>
              </w:tabs>
              <w:spacing w:line="240" w:lineRule="exact"/>
              <w:ind w:right="-72"/>
              <w:jc w:val="right"/>
              <w:rPr>
                <w:rFonts w:ascii="Times New Roman" w:hAnsi="Times New Roman" w:cs="Times New Roman"/>
                <w:sz w:val="18"/>
                <w:szCs w:val="18"/>
              </w:rPr>
            </w:pPr>
          </w:p>
        </w:tc>
        <w:tc>
          <w:tcPr>
            <w:tcW w:w="1274" w:type="dxa"/>
            <w:tcBorders>
              <w:bottom w:val="single" w:sz="4" w:space="0" w:color="auto"/>
            </w:tcBorders>
          </w:tcPr>
          <w:p w14:paraId="4A47292E" w14:textId="04F15966" w:rsidR="00657D48" w:rsidRPr="00E51AD1" w:rsidRDefault="00657D48" w:rsidP="00657D48">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hAnsi="Times New Roman" w:cs="Times New Roman"/>
                <w:sz w:val="18"/>
                <w:szCs w:val="18"/>
              </w:rPr>
              <w:t>(36,573,114)</w:t>
            </w:r>
          </w:p>
        </w:tc>
      </w:tr>
      <w:tr w:rsidR="00F4373D" w:rsidRPr="00F4373D" w14:paraId="650B9421" w14:textId="77777777" w:rsidTr="00F00E8D">
        <w:tc>
          <w:tcPr>
            <w:tcW w:w="2790" w:type="dxa"/>
            <w:vAlign w:val="bottom"/>
          </w:tcPr>
          <w:p w14:paraId="54918845" w14:textId="77777777" w:rsidR="00657D48" w:rsidRPr="00E51AD1" w:rsidRDefault="00657D48" w:rsidP="00657D48">
            <w:pPr>
              <w:spacing w:line="240" w:lineRule="exact"/>
              <w:ind w:left="90" w:right="-72"/>
              <w:rPr>
                <w:rFonts w:ascii="Times New Roman" w:eastAsia="Browallia New" w:hAnsi="Times New Roman" w:cs="Times New Roman"/>
                <w:noProof/>
                <w:sz w:val="18"/>
                <w:szCs w:val="18"/>
              </w:rPr>
            </w:pPr>
            <w:r w:rsidRPr="00E51AD1">
              <w:rPr>
                <w:rFonts w:ascii="Times New Roman" w:eastAsia="Arial" w:hAnsi="Times New Roman" w:cs="Times New Roman"/>
                <w:sz w:val="18"/>
                <w:szCs w:val="18"/>
              </w:rPr>
              <w:t>Net revenue</w:t>
            </w:r>
          </w:p>
        </w:tc>
        <w:tc>
          <w:tcPr>
            <w:tcW w:w="1350" w:type="dxa"/>
            <w:tcBorders>
              <w:top w:val="single" w:sz="4" w:space="0" w:color="auto"/>
              <w:bottom w:val="single" w:sz="4" w:space="0" w:color="auto"/>
            </w:tcBorders>
          </w:tcPr>
          <w:p w14:paraId="6E259B27" w14:textId="39FF5DD2" w:rsidR="00657D48" w:rsidRPr="00E51AD1" w:rsidRDefault="00657D48" w:rsidP="00657D48">
            <w:pPr>
              <w:tabs>
                <w:tab w:val="decimal" w:pos="1254"/>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lang w:val="en-US"/>
              </w:rPr>
              <w:t>159,535,711</w:t>
            </w:r>
          </w:p>
        </w:tc>
        <w:tc>
          <w:tcPr>
            <w:tcW w:w="180" w:type="dxa"/>
          </w:tcPr>
          <w:p w14:paraId="33BE0A13" w14:textId="77777777" w:rsidR="00657D48" w:rsidRPr="00E51AD1" w:rsidRDefault="00657D48" w:rsidP="00657D48">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single" w:sz="4" w:space="0" w:color="auto"/>
            </w:tcBorders>
          </w:tcPr>
          <w:p w14:paraId="1C954BC1" w14:textId="14BF0ADF" w:rsidR="00657D48" w:rsidRPr="00E51AD1" w:rsidRDefault="00657D48" w:rsidP="00657D48">
            <w:pPr>
              <w:tabs>
                <w:tab w:val="decimal" w:pos="1436"/>
              </w:tabs>
              <w:spacing w:line="240" w:lineRule="exact"/>
              <w:ind w:right="-72"/>
              <w:rPr>
                <w:rFonts w:ascii="Times New Roman" w:eastAsia="Browallia New" w:hAnsi="Times New Roman" w:cs="Times New Roman"/>
                <w:sz w:val="18"/>
                <w:szCs w:val="18"/>
              </w:rPr>
            </w:pPr>
            <w:r w:rsidRPr="00E51AD1">
              <w:rPr>
                <w:rFonts w:ascii="Times New Roman" w:hAnsi="Times New Roman" w:cs="Times New Roman"/>
                <w:sz w:val="18"/>
                <w:szCs w:val="18"/>
              </w:rPr>
              <w:t>294,936,060</w:t>
            </w:r>
          </w:p>
        </w:tc>
        <w:tc>
          <w:tcPr>
            <w:tcW w:w="135" w:type="dxa"/>
          </w:tcPr>
          <w:p w14:paraId="2687DE37" w14:textId="77777777" w:rsidR="00657D48" w:rsidRPr="00E51AD1" w:rsidRDefault="00657D48" w:rsidP="00657D48">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single" w:sz="4" w:space="0" w:color="auto"/>
            </w:tcBorders>
          </w:tcPr>
          <w:p w14:paraId="4564B92D" w14:textId="0010CEBA" w:rsidR="00657D48" w:rsidRPr="00E51AD1" w:rsidRDefault="00657D48" w:rsidP="00657D48">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hAnsi="Times New Roman" w:cs="Times New Roman"/>
                <w:sz w:val="18"/>
                <w:szCs w:val="18"/>
              </w:rPr>
              <w:t>112,523,931</w:t>
            </w:r>
          </w:p>
        </w:tc>
        <w:tc>
          <w:tcPr>
            <w:tcW w:w="151" w:type="dxa"/>
          </w:tcPr>
          <w:p w14:paraId="4420BAFB" w14:textId="77777777" w:rsidR="00657D48" w:rsidRPr="00E51AD1" w:rsidRDefault="00657D48" w:rsidP="00657D48">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single" w:sz="4" w:space="0" w:color="auto"/>
            </w:tcBorders>
          </w:tcPr>
          <w:p w14:paraId="36B1FB89" w14:textId="1FD77483" w:rsidR="00657D48" w:rsidRPr="00E51AD1" w:rsidRDefault="00657D48" w:rsidP="00657D48">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hAnsi="Times New Roman" w:cs="Times New Roman"/>
                <w:sz w:val="18"/>
                <w:szCs w:val="18"/>
              </w:rPr>
              <w:t>566,995,702</w:t>
            </w:r>
          </w:p>
        </w:tc>
      </w:tr>
      <w:tr w:rsidR="00F4373D" w:rsidRPr="00F4373D" w14:paraId="7042D9DF" w14:textId="77777777" w:rsidTr="00F00E8D">
        <w:tc>
          <w:tcPr>
            <w:tcW w:w="2790" w:type="dxa"/>
            <w:vAlign w:val="bottom"/>
          </w:tcPr>
          <w:p w14:paraId="083E9C45" w14:textId="77777777" w:rsidR="00657D48" w:rsidRPr="00E51AD1" w:rsidRDefault="00657D48" w:rsidP="00657D48">
            <w:pPr>
              <w:spacing w:line="240" w:lineRule="exact"/>
              <w:ind w:left="90" w:right="-72"/>
              <w:rPr>
                <w:rFonts w:ascii="Times New Roman" w:eastAsia="Browallia New" w:hAnsi="Times New Roman" w:cs="Times New Roman"/>
                <w:noProof/>
                <w:sz w:val="18"/>
                <w:szCs w:val="18"/>
              </w:rPr>
            </w:pPr>
          </w:p>
        </w:tc>
        <w:tc>
          <w:tcPr>
            <w:tcW w:w="1350" w:type="dxa"/>
            <w:tcBorders>
              <w:top w:val="single" w:sz="4" w:space="0" w:color="auto"/>
            </w:tcBorders>
            <w:vAlign w:val="bottom"/>
          </w:tcPr>
          <w:p w14:paraId="64FDB438" w14:textId="77777777" w:rsidR="00657D48" w:rsidRPr="00E51AD1" w:rsidRDefault="00657D48" w:rsidP="00657D48">
            <w:pPr>
              <w:tabs>
                <w:tab w:val="decimal" w:pos="1254"/>
              </w:tabs>
              <w:spacing w:line="240" w:lineRule="exact"/>
              <w:ind w:right="-72"/>
              <w:rPr>
                <w:rFonts w:ascii="Times New Roman" w:eastAsia="Browallia New" w:hAnsi="Times New Roman" w:cs="Times New Roman"/>
                <w:sz w:val="18"/>
                <w:szCs w:val="18"/>
              </w:rPr>
            </w:pPr>
          </w:p>
        </w:tc>
        <w:tc>
          <w:tcPr>
            <w:tcW w:w="180" w:type="dxa"/>
          </w:tcPr>
          <w:p w14:paraId="73F7A82D" w14:textId="77777777" w:rsidR="00657D48" w:rsidRPr="00E51AD1" w:rsidRDefault="00657D48" w:rsidP="00657D48">
            <w:pPr>
              <w:spacing w:line="240" w:lineRule="exact"/>
              <w:ind w:right="-72"/>
              <w:jc w:val="right"/>
              <w:rPr>
                <w:rFonts w:ascii="Times New Roman" w:eastAsia="Browallia New" w:hAnsi="Times New Roman" w:cs="Times New Roman"/>
                <w:sz w:val="18"/>
                <w:szCs w:val="18"/>
              </w:rPr>
            </w:pPr>
          </w:p>
        </w:tc>
        <w:tc>
          <w:tcPr>
            <w:tcW w:w="1620" w:type="dxa"/>
            <w:tcBorders>
              <w:top w:val="single" w:sz="4" w:space="0" w:color="auto"/>
            </w:tcBorders>
            <w:vAlign w:val="bottom"/>
          </w:tcPr>
          <w:p w14:paraId="7EFBAC66" w14:textId="77777777" w:rsidR="00657D48" w:rsidRPr="00E51AD1" w:rsidRDefault="00657D48" w:rsidP="00657D48">
            <w:pPr>
              <w:tabs>
                <w:tab w:val="decimal" w:pos="1436"/>
              </w:tabs>
              <w:spacing w:line="240" w:lineRule="exact"/>
              <w:ind w:right="-72"/>
              <w:rPr>
                <w:rFonts w:ascii="Times New Roman" w:eastAsia="Browallia New" w:hAnsi="Times New Roman" w:cs="Times New Roman"/>
                <w:sz w:val="18"/>
                <w:szCs w:val="18"/>
              </w:rPr>
            </w:pPr>
          </w:p>
        </w:tc>
        <w:tc>
          <w:tcPr>
            <w:tcW w:w="135" w:type="dxa"/>
          </w:tcPr>
          <w:p w14:paraId="1811AE2F" w14:textId="77777777" w:rsidR="00657D48" w:rsidRPr="00E51AD1" w:rsidRDefault="00657D48" w:rsidP="00657D48">
            <w:pPr>
              <w:spacing w:line="240" w:lineRule="exact"/>
              <w:ind w:right="-72"/>
              <w:jc w:val="right"/>
              <w:rPr>
                <w:rFonts w:ascii="Times New Roman" w:eastAsia="Browallia New" w:hAnsi="Times New Roman" w:cs="Times New Roman"/>
                <w:sz w:val="18"/>
                <w:szCs w:val="18"/>
              </w:rPr>
            </w:pPr>
          </w:p>
        </w:tc>
        <w:tc>
          <w:tcPr>
            <w:tcW w:w="1305" w:type="dxa"/>
            <w:tcBorders>
              <w:top w:val="single" w:sz="4" w:space="0" w:color="auto"/>
            </w:tcBorders>
            <w:vAlign w:val="bottom"/>
          </w:tcPr>
          <w:p w14:paraId="7953EE8D" w14:textId="77777777" w:rsidR="00657D48" w:rsidRPr="00E51AD1" w:rsidRDefault="00657D48" w:rsidP="00657D48">
            <w:pPr>
              <w:tabs>
                <w:tab w:val="decimal" w:pos="1141"/>
              </w:tabs>
              <w:spacing w:line="240" w:lineRule="exact"/>
              <w:ind w:right="-72"/>
              <w:rPr>
                <w:rFonts w:ascii="Times New Roman" w:eastAsia="Browallia New" w:hAnsi="Times New Roman" w:cs="Times New Roman"/>
                <w:sz w:val="18"/>
                <w:szCs w:val="18"/>
              </w:rPr>
            </w:pPr>
          </w:p>
        </w:tc>
        <w:tc>
          <w:tcPr>
            <w:tcW w:w="151" w:type="dxa"/>
          </w:tcPr>
          <w:p w14:paraId="23F3A13E" w14:textId="77777777" w:rsidR="00657D48" w:rsidRPr="00E51AD1" w:rsidRDefault="00657D48" w:rsidP="00657D48">
            <w:pPr>
              <w:spacing w:line="240" w:lineRule="exact"/>
              <w:ind w:right="-72"/>
              <w:jc w:val="right"/>
              <w:rPr>
                <w:rFonts w:ascii="Times New Roman" w:eastAsia="Browallia New" w:hAnsi="Times New Roman" w:cs="Times New Roman"/>
                <w:sz w:val="18"/>
                <w:szCs w:val="18"/>
              </w:rPr>
            </w:pPr>
          </w:p>
        </w:tc>
        <w:tc>
          <w:tcPr>
            <w:tcW w:w="1274" w:type="dxa"/>
            <w:tcBorders>
              <w:top w:val="single" w:sz="4" w:space="0" w:color="auto"/>
            </w:tcBorders>
            <w:vAlign w:val="bottom"/>
          </w:tcPr>
          <w:p w14:paraId="547D917A" w14:textId="77777777" w:rsidR="00657D48" w:rsidRPr="00E51AD1" w:rsidRDefault="00657D48" w:rsidP="00657D48">
            <w:pPr>
              <w:tabs>
                <w:tab w:val="decimal" w:pos="1141"/>
              </w:tabs>
              <w:spacing w:line="240" w:lineRule="exact"/>
              <w:ind w:right="-72"/>
              <w:rPr>
                <w:rFonts w:ascii="Times New Roman" w:eastAsia="Browallia New" w:hAnsi="Times New Roman" w:cs="Times New Roman"/>
                <w:sz w:val="18"/>
                <w:szCs w:val="18"/>
              </w:rPr>
            </w:pPr>
          </w:p>
        </w:tc>
      </w:tr>
      <w:tr w:rsidR="00F4373D" w:rsidRPr="00F4373D" w14:paraId="6317B89A" w14:textId="77777777" w:rsidTr="00F00E8D">
        <w:trPr>
          <w:trHeight w:val="20"/>
        </w:trPr>
        <w:tc>
          <w:tcPr>
            <w:tcW w:w="2790" w:type="dxa"/>
            <w:vAlign w:val="bottom"/>
          </w:tcPr>
          <w:p w14:paraId="4FAD3712" w14:textId="77777777" w:rsidR="00657D48" w:rsidRPr="00E51AD1" w:rsidRDefault="00657D48" w:rsidP="00657D48">
            <w:pPr>
              <w:spacing w:line="240" w:lineRule="exact"/>
              <w:ind w:left="90" w:right="-72"/>
              <w:rPr>
                <w:rFonts w:ascii="Times New Roman" w:eastAsia="Browallia New" w:hAnsi="Times New Roman" w:cs="Times New Roman"/>
                <w:noProof/>
                <w:sz w:val="18"/>
                <w:szCs w:val="18"/>
              </w:rPr>
            </w:pPr>
            <w:r w:rsidRPr="00E51AD1">
              <w:rPr>
                <w:rFonts w:ascii="Times New Roman" w:eastAsia="Arial" w:hAnsi="Times New Roman" w:cs="Times New Roman"/>
                <w:sz w:val="18"/>
                <w:szCs w:val="18"/>
              </w:rPr>
              <w:t>Segment results</w:t>
            </w:r>
          </w:p>
        </w:tc>
        <w:tc>
          <w:tcPr>
            <w:tcW w:w="1350" w:type="dxa"/>
          </w:tcPr>
          <w:p w14:paraId="43269F81" w14:textId="279D8F3F" w:rsidR="00657D48" w:rsidRPr="00E51AD1" w:rsidRDefault="00657D48" w:rsidP="00657D48">
            <w:pPr>
              <w:tabs>
                <w:tab w:val="decimal" w:pos="1254"/>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lang w:val="en-US"/>
              </w:rPr>
              <w:t>26,971,963</w:t>
            </w:r>
          </w:p>
        </w:tc>
        <w:tc>
          <w:tcPr>
            <w:tcW w:w="180" w:type="dxa"/>
          </w:tcPr>
          <w:p w14:paraId="3BC1FC45" w14:textId="77777777" w:rsidR="00657D48" w:rsidRPr="00E51AD1" w:rsidRDefault="00657D48" w:rsidP="00657D48">
            <w:pPr>
              <w:tabs>
                <w:tab w:val="left" w:pos="-72"/>
              </w:tabs>
              <w:spacing w:line="240" w:lineRule="exact"/>
              <w:ind w:right="-72"/>
              <w:jc w:val="right"/>
              <w:rPr>
                <w:rFonts w:ascii="Times New Roman" w:hAnsi="Times New Roman" w:cs="Times New Roman"/>
                <w:sz w:val="18"/>
                <w:szCs w:val="18"/>
              </w:rPr>
            </w:pPr>
          </w:p>
        </w:tc>
        <w:tc>
          <w:tcPr>
            <w:tcW w:w="1620" w:type="dxa"/>
          </w:tcPr>
          <w:p w14:paraId="1BF7A5D4" w14:textId="628D3A34" w:rsidR="00657D48" w:rsidRPr="00E51AD1" w:rsidRDefault="00657D48" w:rsidP="00657D48">
            <w:pPr>
              <w:tabs>
                <w:tab w:val="decimal" w:pos="1436"/>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lang w:val="en-US"/>
              </w:rPr>
              <w:t>106,449,049</w:t>
            </w:r>
          </w:p>
        </w:tc>
        <w:tc>
          <w:tcPr>
            <w:tcW w:w="135" w:type="dxa"/>
          </w:tcPr>
          <w:p w14:paraId="06A189CA" w14:textId="77777777" w:rsidR="00657D48" w:rsidRPr="00E51AD1" w:rsidRDefault="00657D48" w:rsidP="00657D48">
            <w:pPr>
              <w:tabs>
                <w:tab w:val="left" w:pos="-72"/>
              </w:tabs>
              <w:spacing w:line="240" w:lineRule="exact"/>
              <w:ind w:right="-72"/>
              <w:jc w:val="right"/>
              <w:rPr>
                <w:rFonts w:ascii="Times New Roman" w:hAnsi="Times New Roman" w:cs="Times New Roman"/>
                <w:sz w:val="18"/>
                <w:szCs w:val="18"/>
              </w:rPr>
            </w:pPr>
          </w:p>
        </w:tc>
        <w:tc>
          <w:tcPr>
            <w:tcW w:w="1305" w:type="dxa"/>
          </w:tcPr>
          <w:p w14:paraId="7E2FC0B4" w14:textId="5EFEC052" w:rsidR="00657D48" w:rsidRPr="00E51AD1" w:rsidRDefault="00657D48" w:rsidP="00657D48">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lang w:val="en-US"/>
              </w:rPr>
              <w:t>(3,163,670)</w:t>
            </w:r>
          </w:p>
        </w:tc>
        <w:tc>
          <w:tcPr>
            <w:tcW w:w="151" w:type="dxa"/>
          </w:tcPr>
          <w:p w14:paraId="0900ADAF" w14:textId="77777777" w:rsidR="00657D48" w:rsidRPr="00E51AD1" w:rsidRDefault="00657D48" w:rsidP="00657D48">
            <w:pPr>
              <w:tabs>
                <w:tab w:val="left" w:pos="-72"/>
              </w:tabs>
              <w:spacing w:line="240" w:lineRule="exact"/>
              <w:ind w:right="-72"/>
              <w:jc w:val="right"/>
              <w:rPr>
                <w:rFonts w:ascii="Times New Roman" w:hAnsi="Times New Roman" w:cs="Times New Roman"/>
                <w:sz w:val="18"/>
                <w:szCs w:val="18"/>
              </w:rPr>
            </w:pPr>
          </w:p>
        </w:tc>
        <w:tc>
          <w:tcPr>
            <w:tcW w:w="1274" w:type="dxa"/>
          </w:tcPr>
          <w:p w14:paraId="7A13C273" w14:textId="6E24E50D" w:rsidR="00657D48" w:rsidRPr="00E51AD1" w:rsidRDefault="00657D48" w:rsidP="00657D48">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rPr>
              <w:t>130,257,342</w:t>
            </w:r>
          </w:p>
        </w:tc>
      </w:tr>
      <w:tr w:rsidR="00F4373D" w:rsidRPr="00F4373D" w14:paraId="5E89523A" w14:textId="77777777" w:rsidTr="00F00E8D">
        <w:trPr>
          <w:trHeight w:val="20"/>
        </w:trPr>
        <w:tc>
          <w:tcPr>
            <w:tcW w:w="2790" w:type="dxa"/>
            <w:vAlign w:val="bottom"/>
          </w:tcPr>
          <w:p w14:paraId="2A9EE3FD" w14:textId="5FBE9AEA" w:rsidR="00A23E3E" w:rsidRPr="00E51AD1" w:rsidRDefault="00A23E3E" w:rsidP="00A23E3E">
            <w:pPr>
              <w:spacing w:line="240" w:lineRule="exact"/>
              <w:ind w:left="90" w:right="-72"/>
              <w:rPr>
                <w:rFonts w:ascii="Times New Roman" w:eastAsia="Arial" w:hAnsi="Times New Roman" w:cs="Times New Roman"/>
                <w:sz w:val="18"/>
                <w:szCs w:val="18"/>
              </w:rPr>
            </w:pPr>
            <w:r w:rsidRPr="00E51AD1">
              <w:rPr>
                <w:rFonts w:ascii="Times New Roman" w:eastAsia="Arial" w:hAnsi="Times New Roman" w:cs="Times New Roman"/>
                <w:sz w:val="18"/>
                <w:szCs w:val="18"/>
              </w:rPr>
              <w:t>Gain on sale of investment</w:t>
            </w:r>
          </w:p>
        </w:tc>
        <w:tc>
          <w:tcPr>
            <w:tcW w:w="1350" w:type="dxa"/>
          </w:tcPr>
          <w:p w14:paraId="2C9D32E2" w14:textId="77777777" w:rsidR="00A23E3E" w:rsidRPr="00E51AD1" w:rsidRDefault="00A23E3E" w:rsidP="00A23E3E">
            <w:pPr>
              <w:tabs>
                <w:tab w:val="decimal" w:pos="1254"/>
              </w:tabs>
              <w:spacing w:line="240" w:lineRule="exact"/>
              <w:ind w:right="-72"/>
              <w:rPr>
                <w:rFonts w:ascii="Times New Roman" w:eastAsia="Browallia New" w:hAnsi="Times New Roman" w:cs="Times New Roman"/>
                <w:sz w:val="18"/>
                <w:szCs w:val="18"/>
              </w:rPr>
            </w:pPr>
          </w:p>
        </w:tc>
        <w:tc>
          <w:tcPr>
            <w:tcW w:w="180" w:type="dxa"/>
          </w:tcPr>
          <w:p w14:paraId="25B5D701" w14:textId="77777777" w:rsidR="00A23E3E" w:rsidRPr="00E51AD1" w:rsidRDefault="00A23E3E" w:rsidP="00A23E3E">
            <w:pPr>
              <w:tabs>
                <w:tab w:val="left" w:pos="-72"/>
              </w:tabs>
              <w:spacing w:line="240" w:lineRule="exact"/>
              <w:ind w:right="-72"/>
              <w:jc w:val="right"/>
              <w:rPr>
                <w:rFonts w:ascii="Times New Roman" w:hAnsi="Times New Roman" w:cs="Times New Roman"/>
                <w:sz w:val="18"/>
                <w:szCs w:val="18"/>
              </w:rPr>
            </w:pPr>
          </w:p>
        </w:tc>
        <w:tc>
          <w:tcPr>
            <w:tcW w:w="1620" w:type="dxa"/>
          </w:tcPr>
          <w:p w14:paraId="4C05FF1B" w14:textId="77777777" w:rsidR="00A23E3E" w:rsidRPr="00E51AD1" w:rsidRDefault="00A23E3E" w:rsidP="00A23E3E">
            <w:pPr>
              <w:tabs>
                <w:tab w:val="decimal" w:pos="1436"/>
              </w:tabs>
              <w:spacing w:line="240" w:lineRule="exact"/>
              <w:ind w:right="-72"/>
              <w:rPr>
                <w:rFonts w:ascii="Times New Roman" w:eastAsia="Browallia New" w:hAnsi="Times New Roman" w:cs="Times New Roman"/>
                <w:sz w:val="18"/>
                <w:szCs w:val="18"/>
              </w:rPr>
            </w:pPr>
          </w:p>
        </w:tc>
        <w:tc>
          <w:tcPr>
            <w:tcW w:w="135" w:type="dxa"/>
          </w:tcPr>
          <w:p w14:paraId="1D187C10" w14:textId="77777777" w:rsidR="00A23E3E" w:rsidRPr="00E51AD1" w:rsidRDefault="00A23E3E" w:rsidP="00A23E3E">
            <w:pPr>
              <w:tabs>
                <w:tab w:val="left" w:pos="-72"/>
              </w:tabs>
              <w:spacing w:line="240" w:lineRule="exact"/>
              <w:ind w:right="-72"/>
              <w:jc w:val="right"/>
              <w:rPr>
                <w:rFonts w:ascii="Times New Roman" w:hAnsi="Times New Roman" w:cs="Times New Roman"/>
                <w:sz w:val="18"/>
                <w:szCs w:val="18"/>
              </w:rPr>
            </w:pPr>
          </w:p>
        </w:tc>
        <w:tc>
          <w:tcPr>
            <w:tcW w:w="1305" w:type="dxa"/>
          </w:tcPr>
          <w:p w14:paraId="4F5C2FB4" w14:textId="77777777" w:rsidR="00A23E3E" w:rsidRPr="00E51AD1" w:rsidRDefault="00A23E3E" w:rsidP="00A23E3E">
            <w:pPr>
              <w:tabs>
                <w:tab w:val="decimal" w:pos="1141"/>
              </w:tabs>
              <w:spacing w:line="240" w:lineRule="exact"/>
              <w:ind w:right="-72"/>
              <w:rPr>
                <w:rFonts w:ascii="Times New Roman" w:eastAsia="Browallia New" w:hAnsi="Times New Roman" w:cs="Times New Roman"/>
                <w:sz w:val="18"/>
                <w:szCs w:val="18"/>
              </w:rPr>
            </w:pPr>
          </w:p>
        </w:tc>
        <w:tc>
          <w:tcPr>
            <w:tcW w:w="151" w:type="dxa"/>
          </w:tcPr>
          <w:p w14:paraId="1E9EE795" w14:textId="77777777" w:rsidR="00A23E3E" w:rsidRPr="00E51AD1" w:rsidRDefault="00A23E3E" w:rsidP="00A23E3E">
            <w:pPr>
              <w:tabs>
                <w:tab w:val="left" w:pos="-72"/>
              </w:tabs>
              <w:spacing w:line="240" w:lineRule="exact"/>
              <w:ind w:right="-72"/>
              <w:jc w:val="right"/>
              <w:rPr>
                <w:rFonts w:ascii="Times New Roman" w:hAnsi="Times New Roman" w:cs="Times New Roman"/>
                <w:sz w:val="18"/>
                <w:szCs w:val="18"/>
              </w:rPr>
            </w:pPr>
          </w:p>
        </w:tc>
        <w:tc>
          <w:tcPr>
            <w:tcW w:w="1274" w:type="dxa"/>
          </w:tcPr>
          <w:p w14:paraId="5126F4C7" w14:textId="7908D8C8" w:rsidR="00A23E3E" w:rsidRPr="00E51AD1" w:rsidRDefault="00A23E3E" w:rsidP="00A23E3E">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lang w:val="en-US"/>
              </w:rPr>
              <w:t>52,147,467</w:t>
            </w:r>
          </w:p>
        </w:tc>
      </w:tr>
      <w:tr w:rsidR="00F4373D" w:rsidRPr="00F4373D" w14:paraId="626CA82F" w14:textId="77777777" w:rsidTr="00F00E8D">
        <w:trPr>
          <w:trHeight w:val="20"/>
        </w:trPr>
        <w:tc>
          <w:tcPr>
            <w:tcW w:w="2790" w:type="dxa"/>
            <w:vAlign w:val="bottom"/>
          </w:tcPr>
          <w:p w14:paraId="16B22917" w14:textId="42489156" w:rsidR="00A23E3E" w:rsidRPr="00E51AD1" w:rsidRDefault="00A23E3E" w:rsidP="00A23E3E">
            <w:pPr>
              <w:spacing w:line="240" w:lineRule="exact"/>
              <w:ind w:left="90" w:right="-72"/>
              <w:rPr>
                <w:rFonts w:ascii="Times New Roman" w:eastAsia="Arial" w:hAnsi="Times New Roman" w:cs="Times New Roman"/>
                <w:sz w:val="18"/>
                <w:szCs w:val="18"/>
              </w:rPr>
            </w:pPr>
            <w:r w:rsidRPr="00E51AD1">
              <w:rPr>
                <w:rFonts w:ascii="Times New Roman" w:eastAsia="Arial" w:hAnsi="Times New Roman" w:cs="Times New Roman"/>
                <w:sz w:val="18"/>
                <w:szCs w:val="18"/>
              </w:rPr>
              <w:t>Other gains</w:t>
            </w:r>
          </w:p>
        </w:tc>
        <w:tc>
          <w:tcPr>
            <w:tcW w:w="1350" w:type="dxa"/>
          </w:tcPr>
          <w:p w14:paraId="4BDF0C7B" w14:textId="77777777" w:rsidR="00A23E3E" w:rsidRPr="00E51AD1" w:rsidRDefault="00A23E3E" w:rsidP="00A23E3E">
            <w:pPr>
              <w:tabs>
                <w:tab w:val="decimal" w:pos="1254"/>
              </w:tabs>
              <w:spacing w:line="240" w:lineRule="exact"/>
              <w:ind w:right="-72"/>
              <w:rPr>
                <w:rFonts w:ascii="Times New Roman" w:eastAsia="Browallia New" w:hAnsi="Times New Roman" w:cs="Times New Roman"/>
                <w:sz w:val="18"/>
                <w:szCs w:val="18"/>
              </w:rPr>
            </w:pPr>
          </w:p>
        </w:tc>
        <w:tc>
          <w:tcPr>
            <w:tcW w:w="180" w:type="dxa"/>
          </w:tcPr>
          <w:p w14:paraId="46EE9C35" w14:textId="77777777" w:rsidR="00A23E3E" w:rsidRPr="00E51AD1" w:rsidRDefault="00A23E3E" w:rsidP="00A23E3E">
            <w:pPr>
              <w:tabs>
                <w:tab w:val="left" w:pos="-72"/>
              </w:tabs>
              <w:spacing w:line="240" w:lineRule="exact"/>
              <w:ind w:right="-72"/>
              <w:jc w:val="right"/>
              <w:rPr>
                <w:rFonts w:ascii="Times New Roman" w:hAnsi="Times New Roman" w:cs="Times New Roman"/>
                <w:sz w:val="18"/>
                <w:szCs w:val="18"/>
              </w:rPr>
            </w:pPr>
          </w:p>
        </w:tc>
        <w:tc>
          <w:tcPr>
            <w:tcW w:w="1620" w:type="dxa"/>
          </w:tcPr>
          <w:p w14:paraId="4AEB68B5" w14:textId="77777777" w:rsidR="00A23E3E" w:rsidRPr="00E51AD1" w:rsidRDefault="00A23E3E" w:rsidP="00A23E3E">
            <w:pPr>
              <w:tabs>
                <w:tab w:val="decimal" w:pos="1436"/>
              </w:tabs>
              <w:spacing w:line="240" w:lineRule="exact"/>
              <w:ind w:right="-72"/>
              <w:rPr>
                <w:rFonts w:ascii="Times New Roman" w:eastAsia="Browallia New" w:hAnsi="Times New Roman" w:cs="Times New Roman"/>
                <w:sz w:val="18"/>
                <w:szCs w:val="18"/>
              </w:rPr>
            </w:pPr>
          </w:p>
        </w:tc>
        <w:tc>
          <w:tcPr>
            <w:tcW w:w="135" w:type="dxa"/>
          </w:tcPr>
          <w:p w14:paraId="441CBE39" w14:textId="77777777" w:rsidR="00A23E3E" w:rsidRPr="00E51AD1" w:rsidRDefault="00A23E3E" w:rsidP="00A23E3E">
            <w:pPr>
              <w:tabs>
                <w:tab w:val="left" w:pos="-72"/>
              </w:tabs>
              <w:spacing w:line="240" w:lineRule="exact"/>
              <w:ind w:right="-72"/>
              <w:jc w:val="right"/>
              <w:rPr>
                <w:rFonts w:ascii="Times New Roman" w:hAnsi="Times New Roman" w:cs="Times New Roman"/>
                <w:sz w:val="18"/>
                <w:szCs w:val="18"/>
              </w:rPr>
            </w:pPr>
          </w:p>
        </w:tc>
        <w:tc>
          <w:tcPr>
            <w:tcW w:w="1305" w:type="dxa"/>
          </w:tcPr>
          <w:p w14:paraId="1DBA5BB6" w14:textId="77777777" w:rsidR="00A23E3E" w:rsidRPr="00E51AD1" w:rsidRDefault="00A23E3E" w:rsidP="00A23E3E">
            <w:pPr>
              <w:tabs>
                <w:tab w:val="decimal" w:pos="1141"/>
              </w:tabs>
              <w:spacing w:line="240" w:lineRule="exact"/>
              <w:ind w:right="-72"/>
              <w:rPr>
                <w:rFonts w:ascii="Times New Roman" w:eastAsia="Browallia New" w:hAnsi="Times New Roman" w:cs="Times New Roman"/>
                <w:sz w:val="18"/>
                <w:szCs w:val="18"/>
              </w:rPr>
            </w:pPr>
          </w:p>
        </w:tc>
        <w:tc>
          <w:tcPr>
            <w:tcW w:w="151" w:type="dxa"/>
          </w:tcPr>
          <w:p w14:paraId="115D2824" w14:textId="77777777" w:rsidR="00A23E3E" w:rsidRPr="00E51AD1" w:rsidRDefault="00A23E3E" w:rsidP="00A23E3E">
            <w:pPr>
              <w:tabs>
                <w:tab w:val="left" w:pos="-72"/>
              </w:tabs>
              <w:spacing w:line="240" w:lineRule="exact"/>
              <w:ind w:right="-72"/>
              <w:jc w:val="right"/>
              <w:rPr>
                <w:rFonts w:ascii="Times New Roman" w:hAnsi="Times New Roman" w:cs="Times New Roman"/>
                <w:sz w:val="18"/>
                <w:szCs w:val="18"/>
              </w:rPr>
            </w:pPr>
          </w:p>
        </w:tc>
        <w:tc>
          <w:tcPr>
            <w:tcW w:w="1274" w:type="dxa"/>
          </w:tcPr>
          <w:p w14:paraId="3DD9AA72" w14:textId="63716086" w:rsidR="00A23E3E" w:rsidRPr="00E51AD1" w:rsidRDefault="00A23E3E" w:rsidP="00A23E3E">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lang w:val="en-US"/>
              </w:rPr>
              <w:t>415,036</w:t>
            </w:r>
          </w:p>
        </w:tc>
      </w:tr>
      <w:tr w:rsidR="00F4373D" w:rsidRPr="00F4373D" w14:paraId="6D8EF878" w14:textId="77777777" w:rsidTr="00F00E8D">
        <w:tc>
          <w:tcPr>
            <w:tcW w:w="2790" w:type="dxa"/>
            <w:vAlign w:val="bottom"/>
          </w:tcPr>
          <w:p w14:paraId="2011CB7B" w14:textId="77777777" w:rsidR="00A23E3E" w:rsidRPr="00E51AD1" w:rsidRDefault="00A23E3E" w:rsidP="00A23E3E">
            <w:pPr>
              <w:spacing w:line="240" w:lineRule="exact"/>
              <w:ind w:left="90" w:right="-72"/>
              <w:rPr>
                <w:rFonts w:ascii="Times New Roman" w:eastAsia="Browallia New" w:hAnsi="Times New Roman" w:cs="Times New Roman"/>
                <w:noProof/>
                <w:sz w:val="18"/>
                <w:szCs w:val="18"/>
              </w:rPr>
            </w:pPr>
            <w:r w:rsidRPr="00E51AD1">
              <w:rPr>
                <w:rFonts w:ascii="Times New Roman" w:eastAsia="Arial" w:hAnsi="Times New Roman" w:cs="Times New Roman"/>
                <w:sz w:val="18"/>
                <w:szCs w:val="18"/>
              </w:rPr>
              <w:t>Other income</w:t>
            </w:r>
          </w:p>
        </w:tc>
        <w:tc>
          <w:tcPr>
            <w:tcW w:w="1350" w:type="dxa"/>
          </w:tcPr>
          <w:p w14:paraId="65B7F7DC" w14:textId="77777777" w:rsidR="00A23E3E" w:rsidRPr="00E51AD1" w:rsidRDefault="00A23E3E" w:rsidP="00A23E3E">
            <w:pPr>
              <w:tabs>
                <w:tab w:val="decimal" w:pos="1254"/>
              </w:tabs>
              <w:spacing w:line="240" w:lineRule="exact"/>
              <w:ind w:right="-72"/>
              <w:rPr>
                <w:rFonts w:ascii="Times New Roman" w:eastAsia="Browallia New" w:hAnsi="Times New Roman" w:cs="Times New Roman"/>
                <w:sz w:val="18"/>
                <w:szCs w:val="18"/>
              </w:rPr>
            </w:pPr>
          </w:p>
        </w:tc>
        <w:tc>
          <w:tcPr>
            <w:tcW w:w="180" w:type="dxa"/>
          </w:tcPr>
          <w:p w14:paraId="5DACAC61" w14:textId="77777777" w:rsidR="00A23E3E" w:rsidRPr="00E51AD1" w:rsidRDefault="00A23E3E" w:rsidP="00A23E3E">
            <w:pPr>
              <w:spacing w:line="240" w:lineRule="exact"/>
              <w:ind w:right="-72"/>
              <w:jc w:val="right"/>
              <w:rPr>
                <w:rFonts w:ascii="Times New Roman" w:eastAsia="Browallia New" w:hAnsi="Times New Roman" w:cs="Times New Roman"/>
                <w:sz w:val="18"/>
                <w:szCs w:val="18"/>
              </w:rPr>
            </w:pPr>
          </w:p>
        </w:tc>
        <w:tc>
          <w:tcPr>
            <w:tcW w:w="1620" w:type="dxa"/>
          </w:tcPr>
          <w:p w14:paraId="445DEFF0" w14:textId="77777777" w:rsidR="00A23E3E" w:rsidRPr="00E51AD1" w:rsidRDefault="00A23E3E" w:rsidP="00A23E3E">
            <w:pPr>
              <w:tabs>
                <w:tab w:val="decimal" w:pos="1436"/>
              </w:tabs>
              <w:spacing w:line="240" w:lineRule="exact"/>
              <w:ind w:right="-72"/>
              <w:rPr>
                <w:rFonts w:ascii="Times New Roman" w:eastAsia="Browallia New" w:hAnsi="Times New Roman" w:cs="Times New Roman"/>
                <w:sz w:val="18"/>
                <w:szCs w:val="18"/>
              </w:rPr>
            </w:pPr>
          </w:p>
        </w:tc>
        <w:tc>
          <w:tcPr>
            <w:tcW w:w="135" w:type="dxa"/>
          </w:tcPr>
          <w:p w14:paraId="62CA96D6" w14:textId="77777777" w:rsidR="00A23E3E" w:rsidRPr="00E51AD1" w:rsidRDefault="00A23E3E" w:rsidP="00A23E3E">
            <w:pPr>
              <w:spacing w:line="240" w:lineRule="exact"/>
              <w:ind w:right="-72"/>
              <w:jc w:val="right"/>
              <w:rPr>
                <w:rFonts w:ascii="Times New Roman" w:eastAsia="Browallia New" w:hAnsi="Times New Roman" w:cs="Times New Roman"/>
                <w:sz w:val="18"/>
                <w:szCs w:val="18"/>
              </w:rPr>
            </w:pPr>
          </w:p>
        </w:tc>
        <w:tc>
          <w:tcPr>
            <w:tcW w:w="1305" w:type="dxa"/>
          </w:tcPr>
          <w:p w14:paraId="110988FB" w14:textId="77777777" w:rsidR="00A23E3E" w:rsidRPr="00E51AD1" w:rsidRDefault="00A23E3E" w:rsidP="00A23E3E">
            <w:pPr>
              <w:tabs>
                <w:tab w:val="decimal" w:pos="1141"/>
              </w:tabs>
              <w:spacing w:line="240" w:lineRule="exact"/>
              <w:ind w:right="-72"/>
              <w:rPr>
                <w:rFonts w:ascii="Times New Roman" w:eastAsia="Browallia New" w:hAnsi="Times New Roman" w:cs="Times New Roman"/>
                <w:sz w:val="18"/>
                <w:szCs w:val="18"/>
              </w:rPr>
            </w:pPr>
          </w:p>
        </w:tc>
        <w:tc>
          <w:tcPr>
            <w:tcW w:w="151" w:type="dxa"/>
          </w:tcPr>
          <w:p w14:paraId="35D8B49D" w14:textId="77777777" w:rsidR="00A23E3E" w:rsidRPr="00E51AD1" w:rsidRDefault="00A23E3E" w:rsidP="00A23E3E">
            <w:pPr>
              <w:tabs>
                <w:tab w:val="left" w:pos="-72"/>
              </w:tabs>
              <w:spacing w:line="240" w:lineRule="exact"/>
              <w:ind w:right="-72"/>
              <w:jc w:val="right"/>
              <w:rPr>
                <w:rFonts w:ascii="Times New Roman" w:hAnsi="Times New Roman" w:cs="Times New Roman"/>
                <w:sz w:val="18"/>
                <w:szCs w:val="18"/>
              </w:rPr>
            </w:pPr>
          </w:p>
        </w:tc>
        <w:tc>
          <w:tcPr>
            <w:tcW w:w="1274" w:type="dxa"/>
          </w:tcPr>
          <w:p w14:paraId="5595C40D" w14:textId="0F90D5DD" w:rsidR="00A23E3E" w:rsidRPr="00E51AD1" w:rsidRDefault="00A23E3E" w:rsidP="00A23E3E">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cs/>
                <w:lang w:val="en-US"/>
              </w:rPr>
              <w:t>2</w:t>
            </w:r>
            <w:r w:rsidRPr="00E51AD1">
              <w:rPr>
                <w:rFonts w:ascii="Times New Roman" w:eastAsia="Browallia New" w:hAnsi="Times New Roman" w:cs="Times New Roman"/>
                <w:noProof/>
                <w:sz w:val="18"/>
                <w:szCs w:val="18"/>
                <w:lang w:val="en-US"/>
              </w:rPr>
              <w:t>,</w:t>
            </w:r>
            <w:r w:rsidRPr="00E51AD1">
              <w:rPr>
                <w:rFonts w:ascii="Times New Roman" w:eastAsia="Browallia New" w:hAnsi="Times New Roman" w:cs="Times New Roman"/>
                <w:noProof/>
                <w:sz w:val="18"/>
                <w:szCs w:val="18"/>
                <w:cs/>
                <w:lang w:val="en-US"/>
              </w:rPr>
              <w:t>806</w:t>
            </w:r>
            <w:r w:rsidRPr="00E51AD1">
              <w:rPr>
                <w:rFonts w:ascii="Times New Roman" w:eastAsia="Browallia New" w:hAnsi="Times New Roman" w:cs="Times New Roman"/>
                <w:noProof/>
                <w:sz w:val="18"/>
                <w:szCs w:val="18"/>
                <w:lang w:val="en-US"/>
              </w:rPr>
              <w:t>,</w:t>
            </w:r>
            <w:r w:rsidRPr="00E51AD1">
              <w:rPr>
                <w:rFonts w:ascii="Times New Roman" w:eastAsia="Browallia New" w:hAnsi="Times New Roman" w:cs="Times New Roman"/>
                <w:noProof/>
                <w:sz w:val="18"/>
                <w:szCs w:val="18"/>
                <w:cs/>
                <w:lang w:val="en-US"/>
              </w:rPr>
              <w:t>331</w:t>
            </w:r>
          </w:p>
        </w:tc>
      </w:tr>
      <w:tr w:rsidR="00F4373D" w:rsidRPr="00F4373D" w14:paraId="0CDC317E" w14:textId="77777777" w:rsidTr="00F00E8D">
        <w:tc>
          <w:tcPr>
            <w:tcW w:w="2790" w:type="dxa"/>
            <w:vAlign w:val="bottom"/>
          </w:tcPr>
          <w:p w14:paraId="20DEF3F4" w14:textId="77777777" w:rsidR="00A23E3E" w:rsidRPr="00E51AD1" w:rsidRDefault="00A23E3E" w:rsidP="00A23E3E">
            <w:pPr>
              <w:spacing w:line="240" w:lineRule="exact"/>
              <w:ind w:left="90" w:right="-72"/>
              <w:rPr>
                <w:rFonts w:ascii="Times New Roman" w:eastAsia="Arial" w:hAnsi="Times New Roman" w:cs="Times New Roman"/>
                <w:sz w:val="18"/>
                <w:szCs w:val="18"/>
              </w:rPr>
            </w:pPr>
            <w:r w:rsidRPr="00E51AD1">
              <w:rPr>
                <w:rFonts w:ascii="Times New Roman" w:eastAsia="Arial" w:hAnsi="Times New Roman" w:cs="Times New Roman"/>
                <w:sz w:val="18"/>
                <w:szCs w:val="18"/>
              </w:rPr>
              <w:t>Unallocated costs</w:t>
            </w:r>
          </w:p>
        </w:tc>
        <w:tc>
          <w:tcPr>
            <w:tcW w:w="1350" w:type="dxa"/>
          </w:tcPr>
          <w:p w14:paraId="2441A1E6" w14:textId="77777777" w:rsidR="00A23E3E" w:rsidRPr="00E51AD1" w:rsidRDefault="00A23E3E" w:rsidP="00A23E3E">
            <w:pPr>
              <w:tabs>
                <w:tab w:val="decimal" w:pos="1254"/>
              </w:tabs>
              <w:spacing w:line="240" w:lineRule="exact"/>
              <w:ind w:right="-72"/>
              <w:rPr>
                <w:rFonts w:ascii="Times New Roman" w:eastAsia="Browallia New" w:hAnsi="Times New Roman" w:cs="Times New Roman"/>
                <w:sz w:val="18"/>
                <w:szCs w:val="18"/>
              </w:rPr>
            </w:pPr>
          </w:p>
        </w:tc>
        <w:tc>
          <w:tcPr>
            <w:tcW w:w="180" w:type="dxa"/>
          </w:tcPr>
          <w:p w14:paraId="04ECA842" w14:textId="77777777" w:rsidR="00A23E3E" w:rsidRPr="00E51AD1" w:rsidRDefault="00A23E3E" w:rsidP="00A23E3E">
            <w:pPr>
              <w:spacing w:line="240" w:lineRule="exact"/>
              <w:ind w:right="-72"/>
              <w:jc w:val="right"/>
              <w:rPr>
                <w:rFonts w:ascii="Times New Roman" w:eastAsia="Browallia New" w:hAnsi="Times New Roman" w:cs="Times New Roman"/>
                <w:sz w:val="18"/>
                <w:szCs w:val="18"/>
              </w:rPr>
            </w:pPr>
          </w:p>
        </w:tc>
        <w:tc>
          <w:tcPr>
            <w:tcW w:w="1620" w:type="dxa"/>
          </w:tcPr>
          <w:p w14:paraId="05FFAC32" w14:textId="77777777" w:rsidR="00A23E3E" w:rsidRPr="00E51AD1" w:rsidRDefault="00A23E3E" w:rsidP="00A23E3E">
            <w:pPr>
              <w:tabs>
                <w:tab w:val="decimal" w:pos="1436"/>
              </w:tabs>
              <w:spacing w:line="240" w:lineRule="exact"/>
              <w:ind w:right="-72"/>
              <w:rPr>
                <w:rFonts w:ascii="Times New Roman" w:eastAsia="Browallia New" w:hAnsi="Times New Roman" w:cs="Times New Roman"/>
                <w:sz w:val="18"/>
                <w:szCs w:val="18"/>
              </w:rPr>
            </w:pPr>
          </w:p>
        </w:tc>
        <w:tc>
          <w:tcPr>
            <w:tcW w:w="135" w:type="dxa"/>
          </w:tcPr>
          <w:p w14:paraId="3C7DA0D4" w14:textId="77777777" w:rsidR="00A23E3E" w:rsidRPr="00E51AD1" w:rsidRDefault="00A23E3E" w:rsidP="00A23E3E">
            <w:pPr>
              <w:spacing w:line="240" w:lineRule="exact"/>
              <w:ind w:right="-72"/>
              <w:jc w:val="right"/>
              <w:rPr>
                <w:rFonts w:ascii="Times New Roman" w:eastAsia="Browallia New" w:hAnsi="Times New Roman" w:cs="Times New Roman"/>
                <w:sz w:val="18"/>
                <w:szCs w:val="18"/>
              </w:rPr>
            </w:pPr>
          </w:p>
        </w:tc>
        <w:tc>
          <w:tcPr>
            <w:tcW w:w="1305" w:type="dxa"/>
          </w:tcPr>
          <w:p w14:paraId="3A8FB45E" w14:textId="77777777" w:rsidR="00A23E3E" w:rsidRPr="00E51AD1" w:rsidRDefault="00A23E3E" w:rsidP="00A23E3E">
            <w:pPr>
              <w:tabs>
                <w:tab w:val="decimal" w:pos="1141"/>
              </w:tabs>
              <w:spacing w:line="240" w:lineRule="exact"/>
              <w:ind w:right="-72"/>
              <w:rPr>
                <w:rFonts w:ascii="Times New Roman" w:eastAsia="Browallia New" w:hAnsi="Times New Roman" w:cs="Times New Roman"/>
                <w:sz w:val="18"/>
                <w:szCs w:val="18"/>
              </w:rPr>
            </w:pPr>
          </w:p>
        </w:tc>
        <w:tc>
          <w:tcPr>
            <w:tcW w:w="151" w:type="dxa"/>
          </w:tcPr>
          <w:p w14:paraId="36073B56" w14:textId="77777777" w:rsidR="00A23E3E" w:rsidRPr="00E51AD1" w:rsidRDefault="00A23E3E" w:rsidP="00A23E3E">
            <w:pPr>
              <w:tabs>
                <w:tab w:val="left" w:pos="-72"/>
              </w:tabs>
              <w:spacing w:line="240" w:lineRule="exact"/>
              <w:ind w:right="-72"/>
              <w:jc w:val="right"/>
              <w:rPr>
                <w:rFonts w:ascii="Times New Roman" w:hAnsi="Times New Roman" w:cs="Times New Roman"/>
                <w:sz w:val="18"/>
                <w:szCs w:val="18"/>
              </w:rPr>
            </w:pPr>
          </w:p>
        </w:tc>
        <w:tc>
          <w:tcPr>
            <w:tcW w:w="1274" w:type="dxa"/>
          </w:tcPr>
          <w:p w14:paraId="4E7C2D21" w14:textId="42694951" w:rsidR="00A23E3E" w:rsidRPr="00E51AD1" w:rsidRDefault="00A23E3E" w:rsidP="00A23E3E">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cs/>
                <w:lang w:val="en-US"/>
              </w:rPr>
              <w:t>(14</w:t>
            </w:r>
            <w:r w:rsidRPr="00E51AD1">
              <w:rPr>
                <w:rFonts w:ascii="Times New Roman" w:eastAsia="Browallia New" w:hAnsi="Times New Roman" w:cs="Times New Roman"/>
                <w:noProof/>
                <w:sz w:val="18"/>
                <w:szCs w:val="18"/>
                <w:lang w:val="en-US"/>
              </w:rPr>
              <w:t>2,264,246</w:t>
            </w:r>
            <w:r w:rsidRPr="00E51AD1">
              <w:rPr>
                <w:rFonts w:ascii="Times New Roman" w:eastAsia="Browallia New" w:hAnsi="Times New Roman" w:cs="Times New Roman"/>
                <w:noProof/>
                <w:sz w:val="18"/>
                <w:szCs w:val="18"/>
                <w:cs/>
                <w:lang w:val="en-US"/>
              </w:rPr>
              <w:t>)</w:t>
            </w:r>
          </w:p>
        </w:tc>
      </w:tr>
      <w:tr w:rsidR="00F4373D" w:rsidRPr="00F4373D" w14:paraId="2127710C" w14:textId="77777777" w:rsidTr="00F00E8D">
        <w:tc>
          <w:tcPr>
            <w:tcW w:w="2790" w:type="dxa"/>
            <w:vAlign w:val="bottom"/>
          </w:tcPr>
          <w:p w14:paraId="04B5E540" w14:textId="77777777" w:rsidR="00A23E3E" w:rsidRPr="00E51AD1" w:rsidRDefault="00A23E3E" w:rsidP="00A23E3E">
            <w:pPr>
              <w:spacing w:line="240" w:lineRule="exact"/>
              <w:ind w:left="90" w:right="-72"/>
              <w:rPr>
                <w:rFonts w:ascii="Times New Roman" w:eastAsia="Browallia New" w:hAnsi="Times New Roman" w:cs="Times New Roman"/>
                <w:noProof/>
                <w:sz w:val="18"/>
                <w:szCs w:val="18"/>
              </w:rPr>
            </w:pPr>
            <w:r w:rsidRPr="00E51AD1">
              <w:rPr>
                <w:rFonts w:ascii="Times New Roman" w:eastAsia="Arial" w:hAnsi="Times New Roman" w:cs="Times New Roman"/>
                <w:sz w:val="18"/>
                <w:szCs w:val="18"/>
              </w:rPr>
              <w:t>Finance costs</w:t>
            </w:r>
          </w:p>
        </w:tc>
        <w:tc>
          <w:tcPr>
            <w:tcW w:w="1350" w:type="dxa"/>
          </w:tcPr>
          <w:p w14:paraId="5128767B" w14:textId="77777777" w:rsidR="00A23E3E" w:rsidRPr="00E51AD1" w:rsidRDefault="00A23E3E" w:rsidP="00A23E3E">
            <w:pPr>
              <w:tabs>
                <w:tab w:val="decimal" w:pos="1254"/>
              </w:tabs>
              <w:spacing w:line="240" w:lineRule="exact"/>
              <w:ind w:right="-72"/>
              <w:rPr>
                <w:rFonts w:ascii="Times New Roman" w:eastAsia="Browallia New" w:hAnsi="Times New Roman" w:cs="Times New Roman"/>
                <w:sz w:val="18"/>
                <w:szCs w:val="18"/>
              </w:rPr>
            </w:pPr>
          </w:p>
        </w:tc>
        <w:tc>
          <w:tcPr>
            <w:tcW w:w="180" w:type="dxa"/>
          </w:tcPr>
          <w:p w14:paraId="1856294C" w14:textId="77777777" w:rsidR="00A23E3E" w:rsidRPr="00E51AD1" w:rsidRDefault="00A23E3E" w:rsidP="00A23E3E">
            <w:pPr>
              <w:spacing w:line="240" w:lineRule="exact"/>
              <w:ind w:right="-72"/>
              <w:jc w:val="right"/>
              <w:rPr>
                <w:rFonts w:ascii="Times New Roman" w:eastAsia="Browallia New" w:hAnsi="Times New Roman" w:cs="Times New Roman"/>
                <w:sz w:val="18"/>
                <w:szCs w:val="18"/>
              </w:rPr>
            </w:pPr>
          </w:p>
        </w:tc>
        <w:tc>
          <w:tcPr>
            <w:tcW w:w="1620" w:type="dxa"/>
          </w:tcPr>
          <w:p w14:paraId="3C7B0F91" w14:textId="77777777" w:rsidR="00A23E3E" w:rsidRPr="00E51AD1" w:rsidRDefault="00A23E3E" w:rsidP="00A23E3E">
            <w:pPr>
              <w:tabs>
                <w:tab w:val="decimal" w:pos="1436"/>
              </w:tabs>
              <w:spacing w:line="240" w:lineRule="exact"/>
              <w:ind w:right="-72"/>
              <w:rPr>
                <w:rFonts w:ascii="Times New Roman" w:eastAsia="Browallia New" w:hAnsi="Times New Roman" w:cs="Times New Roman"/>
                <w:sz w:val="18"/>
                <w:szCs w:val="18"/>
              </w:rPr>
            </w:pPr>
          </w:p>
        </w:tc>
        <w:tc>
          <w:tcPr>
            <w:tcW w:w="135" w:type="dxa"/>
          </w:tcPr>
          <w:p w14:paraId="5811080A" w14:textId="77777777" w:rsidR="00A23E3E" w:rsidRPr="00E51AD1" w:rsidRDefault="00A23E3E" w:rsidP="00A23E3E">
            <w:pPr>
              <w:spacing w:line="240" w:lineRule="exact"/>
              <w:ind w:right="-72"/>
              <w:jc w:val="right"/>
              <w:rPr>
                <w:rFonts w:ascii="Times New Roman" w:eastAsia="Browallia New" w:hAnsi="Times New Roman" w:cs="Times New Roman"/>
                <w:sz w:val="18"/>
                <w:szCs w:val="18"/>
              </w:rPr>
            </w:pPr>
          </w:p>
        </w:tc>
        <w:tc>
          <w:tcPr>
            <w:tcW w:w="1305" w:type="dxa"/>
          </w:tcPr>
          <w:p w14:paraId="206E43B9" w14:textId="77777777" w:rsidR="00A23E3E" w:rsidRPr="00E51AD1" w:rsidRDefault="00A23E3E" w:rsidP="00A23E3E">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128CCC0" w14:textId="77777777" w:rsidR="00A23E3E" w:rsidRPr="00E51AD1" w:rsidRDefault="00A23E3E" w:rsidP="00A23E3E">
            <w:pPr>
              <w:tabs>
                <w:tab w:val="left" w:pos="-72"/>
              </w:tabs>
              <w:spacing w:line="240" w:lineRule="exact"/>
              <w:ind w:right="-72"/>
              <w:jc w:val="right"/>
              <w:rPr>
                <w:rFonts w:ascii="Times New Roman" w:hAnsi="Times New Roman" w:cs="Times New Roman"/>
                <w:sz w:val="18"/>
                <w:szCs w:val="18"/>
              </w:rPr>
            </w:pPr>
          </w:p>
        </w:tc>
        <w:tc>
          <w:tcPr>
            <w:tcW w:w="1274" w:type="dxa"/>
          </w:tcPr>
          <w:p w14:paraId="5543B299" w14:textId="5C2E6D95" w:rsidR="00A23E3E" w:rsidRPr="00E51AD1" w:rsidRDefault="00A23E3E" w:rsidP="00A23E3E">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cs/>
              </w:rPr>
              <w:t>(25</w:t>
            </w:r>
            <w:r w:rsidRPr="00E51AD1">
              <w:rPr>
                <w:rFonts w:ascii="Times New Roman" w:eastAsia="Browallia New" w:hAnsi="Times New Roman" w:cs="Times New Roman"/>
                <w:sz w:val="18"/>
                <w:szCs w:val="18"/>
              </w:rPr>
              <w:t>,</w:t>
            </w:r>
            <w:r w:rsidRPr="00E51AD1">
              <w:rPr>
                <w:rFonts w:ascii="Times New Roman" w:eastAsia="Browallia New" w:hAnsi="Times New Roman" w:cs="Times New Roman"/>
                <w:noProof/>
                <w:sz w:val="18"/>
                <w:szCs w:val="18"/>
                <w:cs/>
              </w:rPr>
              <w:t>708</w:t>
            </w:r>
            <w:r w:rsidRPr="00E51AD1">
              <w:rPr>
                <w:rFonts w:ascii="Times New Roman" w:eastAsia="Browallia New" w:hAnsi="Times New Roman" w:cs="Times New Roman"/>
                <w:noProof/>
                <w:sz w:val="18"/>
                <w:szCs w:val="18"/>
              </w:rPr>
              <w:t>,</w:t>
            </w:r>
            <w:r w:rsidRPr="00E51AD1">
              <w:rPr>
                <w:rFonts w:ascii="Times New Roman" w:eastAsia="Browallia New" w:hAnsi="Times New Roman" w:cs="Times New Roman"/>
                <w:noProof/>
                <w:sz w:val="18"/>
                <w:szCs w:val="18"/>
                <w:cs/>
              </w:rPr>
              <w:t>922)</w:t>
            </w:r>
          </w:p>
        </w:tc>
      </w:tr>
      <w:tr w:rsidR="00F4373D" w:rsidRPr="00F4373D" w14:paraId="41C68DEE" w14:textId="77777777" w:rsidTr="00F00E8D">
        <w:tc>
          <w:tcPr>
            <w:tcW w:w="2790" w:type="dxa"/>
            <w:vAlign w:val="bottom"/>
          </w:tcPr>
          <w:p w14:paraId="425212BF" w14:textId="16B6FCBD" w:rsidR="00A23E3E" w:rsidRPr="00E51AD1" w:rsidRDefault="00A23E3E" w:rsidP="00A23E3E">
            <w:pPr>
              <w:spacing w:line="240" w:lineRule="exact"/>
              <w:ind w:left="90" w:right="-72"/>
              <w:rPr>
                <w:rFonts w:ascii="Times New Roman" w:eastAsia="Arial" w:hAnsi="Times New Roman" w:cs="Times New Roman"/>
                <w:sz w:val="18"/>
                <w:szCs w:val="18"/>
              </w:rPr>
            </w:pPr>
            <w:r w:rsidRPr="00E51AD1">
              <w:rPr>
                <w:rFonts w:ascii="Times New Roman" w:eastAsia="Arial" w:hAnsi="Times New Roman" w:cs="Times New Roman"/>
                <w:sz w:val="18"/>
                <w:szCs w:val="18"/>
              </w:rPr>
              <w:t>Share of loss from associate</w:t>
            </w:r>
          </w:p>
        </w:tc>
        <w:tc>
          <w:tcPr>
            <w:tcW w:w="1350" w:type="dxa"/>
          </w:tcPr>
          <w:p w14:paraId="61A5F9B5" w14:textId="77777777" w:rsidR="00A23E3E" w:rsidRPr="00E51AD1" w:rsidRDefault="00A23E3E" w:rsidP="00A23E3E">
            <w:pPr>
              <w:tabs>
                <w:tab w:val="decimal" w:pos="1254"/>
              </w:tabs>
              <w:spacing w:line="240" w:lineRule="exact"/>
              <w:ind w:right="-72"/>
              <w:rPr>
                <w:rFonts w:ascii="Times New Roman" w:eastAsia="Browallia New" w:hAnsi="Times New Roman" w:cs="Times New Roman"/>
                <w:sz w:val="18"/>
                <w:szCs w:val="18"/>
              </w:rPr>
            </w:pPr>
          </w:p>
        </w:tc>
        <w:tc>
          <w:tcPr>
            <w:tcW w:w="180" w:type="dxa"/>
          </w:tcPr>
          <w:p w14:paraId="37698A2B" w14:textId="77777777" w:rsidR="00A23E3E" w:rsidRPr="00E51AD1" w:rsidRDefault="00A23E3E" w:rsidP="00A23E3E">
            <w:pPr>
              <w:spacing w:line="240" w:lineRule="exact"/>
              <w:ind w:right="-72"/>
              <w:jc w:val="right"/>
              <w:rPr>
                <w:rFonts w:ascii="Times New Roman" w:eastAsia="Browallia New" w:hAnsi="Times New Roman" w:cs="Times New Roman"/>
                <w:sz w:val="18"/>
                <w:szCs w:val="18"/>
              </w:rPr>
            </w:pPr>
          </w:p>
        </w:tc>
        <w:tc>
          <w:tcPr>
            <w:tcW w:w="1620" w:type="dxa"/>
          </w:tcPr>
          <w:p w14:paraId="66E65F4C" w14:textId="77777777" w:rsidR="00A23E3E" w:rsidRPr="00E51AD1" w:rsidRDefault="00A23E3E" w:rsidP="00A23E3E">
            <w:pPr>
              <w:tabs>
                <w:tab w:val="decimal" w:pos="1436"/>
              </w:tabs>
              <w:spacing w:line="240" w:lineRule="exact"/>
              <w:ind w:right="-72"/>
              <w:rPr>
                <w:rFonts w:ascii="Times New Roman" w:eastAsia="Browallia New" w:hAnsi="Times New Roman" w:cs="Times New Roman"/>
                <w:sz w:val="18"/>
                <w:szCs w:val="18"/>
              </w:rPr>
            </w:pPr>
          </w:p>
        </w:tc>
        <w:tc>
          <w:tcPr>
            <w:tcW w:w="135" w:type="dxa"/>
          </w:tcPr>
          <w:p w14:paraId="2EE2D1FC" w14:textId="77777777" w:rsidR="00A23E3E" w:rsidRPr="00E51AD1" w:rsidRDefault="00A23E3E" w:rsidP="00A23E3E">
            <w:pPr>
              <w:spacing w:line="240" w:lineRule="exact"/>
              <w:ind w:right="-72"/>
              <w:jc w:val="right"/>
              <w:rPr>
                <w:rFonts w:ascii="Times New Roman" w:eastAsia="Browallia New" w:hAnsi="Times New Roman" w:cs="Times New Roman"/>
                <w:sz w:val="18"/>
                <w:szCs w:val="18"/>
              </w:rPr>
            </w:pPr>
          </w:p>
        </w:tc>
        <w:tc>
          <w:tcPr>
            <w:tcW w:w="1305" w:type="dxa"/>
          </w:tcPr>
          <w:p w14:paraId="4E9E6F30" w14:textId="77777777" w:rsidR="00A23E3E" w:rsidRPr="00E51AD1" w:rsidRDefault="00A23E3E" w:rsidP="00A23E3E">
            <w:pPr>
              <w:tabs>
                <w:tab w:val="decimal" w:pos="1141"/>
              </w:tabs>
              <w:spacing w:line="240" w:lineRule="exact"/>
              <w:ind w:right="-72"/>
              <w:rPr>
                <w:rFonts w:ascii="Times New Roman" w:eastAsia="Browallia New" w:hAnsi="Times New Roman" w:cs="Times New Roman"/>
                <w:sz w:val="18"/>
                <w:szCs w:val="18"/>
              </w:rPr>
            </w:pPr>
          </w:p>
        </w:tc>
        <w:tc>
          <w:tcPr>
            <w:tcW w:w="151" w:type="dxa"/>
          </w:tcPr>
          <w:p w14:paraId="2F1C5895" w14:textId="77777777" w:rsidR="00A23E3E" w:rsidRPr="00E51AD1" w:rsidRDefault="00A23E3E" w:rsidP="00A23E3E">
            <w:pPr>
              <w:tabs>
                <w:tab w:val="left" w:pos="-72"/>
              </w:tabs>
              <w:spacing w:line="240" w:lineRule="exact"/>
              <w:ind w:right="-72"/>
              <w:jc w:val="right"/>
              <w:rPr>
                <w:rFonts w:ascii="Times New Roman" w:hAnsi="Times New Roman" w:cs="Times New Roman"/>
                <w:sz w:val="18"/>
                <w:szCs w:val="18"/>
              </w:rPr>
            </w:pPr>
          </w:p>
        </w:tc>
        <w:tc>
          <w:tcPr>
            <w:tcW w:w="1274" w:type="dxa"/>
          </w:tcPr>
          <w:p w14:paraId="6D7F254B" w14:textId="31D7DF8A" w:rsidR="00A23E3E" w:rsidRPr="00E51AD1" w:rsidRDefault="00A23E3E" w:rsidP="00A23E3E">
            <w:pPr>
              <w:tabs>
                <w:tab w:val="decimal" w:pos="1141"/>
              </w:tabs>
              <w:spacing w:line="240" w:lineRule="exact"/>
              <w:ind w:right="-72"/>
              <w:rPr>
                <w:rFonts w:ascii="Times New Roman" w:eastAsia="Browallia New" w:hAnsi="Times New Roman" w:cs="Times New Roman"/>
                <w:sz w:val="18"/>
                <w:szCs w:val="18"/>
              </w:rPr>
            </w:pPr>
          </w:p>
        </w:tc>
      </w:tr>
      <w:tr w:rsidR="00F4373D" w:rsidRPr="00F4373D" w14:paraId="7A19D36C" w14:textId="77777777" w:rsidTr="00F00E8D">
        <w:tc>
          <w:tcPr>
            <w:tcW w:w="2790" w:type="dxa"/>
            <w:vAlign w:val="bottom"/>
          </w:tcPr>
          <w:p w14:paraId="40BCCFFF" w14:textId="050AA5D9" w:rsidR="00A23E3E" w:rsidRPr="00E51AD1" w:rsidRDefault="00A23E3E" w:rsidP="00A23E3E">
            <w:pPr>
              <w:spacing w:line="240" w:lineRule="exact"/>
              <w:ind w:left="90" w:right="-72" w:firstLine="86"/>
              <w:rPr>
                <w:rFonts w:ascii="Times New Roman" w:eastAsia="Arial" w:hAnsi="Times New Roman" w:cs="Times New Roman"/>
                <w:sz w:val="18"/>
                <w:szCs w:val="18"/>
              </w:rPr>
            </w:pPr>
            <w:r w:rsidRPr="00E51AD1">
              <w:rPr>
                <w:rFonts w:ascii="Times New Roman" w:eastAsia="Arial" w:hAnsi="Times New Roman" w:cs="Times New Roman"/>
                <w:spacing w:val="-6"/>
                <w:sz w:val="18"/>
                <w:szCs w:val="18"/>
              </w:rPr>
              <w:t>accounted for using the equity method</w:t>
            </w:r>
          </w:p>
        </w:tc>
        <w:tc>
          <w:tcPr>
            <w:tcW w:w="1350" w:type="dxa"/>
          </w:tcPr>
          <w:p w14:paraId="268435EA" w14:textId="77777777" w:rsidR="00A23E3E" w:rsidRPr="00E51AD1" w:rsidRDefault="00A23E3E" w:rsidP="00A23E3E">
            <w:pPr>
              <w:tabs>
                <w:tab w:val="decimal" w:pos="1254"/>
              </w:tabs>
              <w:spacing w:line="240" w:lineRule="exact"/>
              <w:ind w:right="-72"/>
              <w:rPr>
                <w:rFonts w:ascii="Times New Roman" w:eastAsia="Browallia New" w:hAnsi="Times New Roman" w:cs="Times New Roman"/>
                <w:sz w:val="18"/>
                <w:szCs w:val="18"/>
              </w:rPr>
            </w:pPr>
          </w:p>
        </w:tc>
        <w:tc>
          <w:tcPr>
            <w:tcW w:w="180" w:type="dxa"/>
          </w:tcPr>
          <w:p w14:paraId="39152867" w14:textId="77777777" w:rsidR="00A23E3E" w:rsidRPr="00E51AD1" w:rsidRDefault="00A23E3E" w:rsidP="00A23E3E">
            <w:pPr>
              <w:spacing w:line="240" w:lineRule="exact"/>
              <w:ind w:right="-72"/>
              <w:jc w:val="right"/>
              <w:rPr>
                <w:rFonts w:ascii="Times New Roman" w:eastAsia="Browallia New" w:hAnsi="Times New Roman" w:cs="Times New Roman"/>
                <w:sz w:val="18"/>
                <w:szCs w:val="18"/>
              </w:rPr>
            </w:pPr>
          </w:p>
        </w:tc>
        <w:tc>
          <w:tcPr>
            <w:tcW w:w="1620" w:type="dxa"/>
          </w:tcPr>
          <w:p w14:paraId="7BBBBB73" w14:textId="77777777" w:rsidR="00A23E3E" w:rsidRPr="00E51AD1" w:rsidRDefault="00A23E3E" w:rsidP="00A23E3E">
            <w:pPr>
              <w:tabs>
                <w:tab w:val="decimal" w:pos="1436"/>
              </w:tabs>
              <w:spacing w:line="240" w:lineRule="exact"/>
              <w:ind w:right="-72"/>
              <w:rPr>
                <w:rFonts w:ascii="Times New Roman" w:eastAsia="Browallia New" w:hAnsi="Times New Roman" w:cs="Times New Roman"/>
                <w:sz w:val="18"/>
                <w:szCs w:val="18"/>
              </w:rPr>
            </w:pPr>
          </w:p>
        </w:tc>
        <w:tc>
          <w:tcPr>
            <w:tcW w:w="135" w:type="dxa"/>
          </w:tcPr>
          <w:p w14:paraId="6C132848" w14:textId="77777777" w:rsidR="00A23E3E" w:rsidRPr="00E51AD1" w:rsidRDefault="00A23E3E" w:rsidP="00A23E3E">
            <w:pPr>
              <w:spacing w:line="240" w:lineRule="exact"/>
              <w:ind w:right="-72"/>
              <w:jc w:val="right"/>
              <w:rPr>
                <w:rFonts w:ascii="Times New Roman" w:eastAsia="Browallia New" w:hAnsi="Times New Roman" w:cs="Times New Roman"/>
                <w:sz w:val="18"/>
                <w:szCs w:val="18"/>
              </w:rPr>
            </w:pPr>
          </w:p>
        </w:tc>
        <w:tc>
          <w:tcPr>
            <w:tcW w:w="1305" w:type="dxa"/>
          </w:tcPr>
          <w:p w14:paraId="35FD3596" w14:textId="77777777" w:rsidR="00A23E3E" w:rsidRPr="00E51AD1" w:rsidRDefault="00A23E3E" w:rsidP="00A23E3E">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DFD96D4" w14:textId="77777777" w:rsidR="00A23E3E" w:rsidRPr="00E51AD1" w:rsidRDefault="00A23E3E" w:rsidP="00A23E3E">
            <w:pPr>
              <w:tabs>
                <w:tab w:val="left" w:pos="-72"/>
              </w:tabs>
              <w:spacing w:line="240" w:lineRule="exact"/>
              <w:ind w:right="-72"/>
              <w:jc w:val="right"/>
              <w:rPr>
                <w:rFonts w:ascii="Times New Roman" w:hAnsi="Times New Roman" w:cs="Times New Roman"/>
                <w:sz w:val="18"/>
                <w:szCs w:val="18"/>
              </w:rPr>
            </w:pPr>
          </w:p>
        </w:tc>
        <w:tc>
          <w:tcPr>
            <w:tcW w:w="1274" w:type="dxa"/>
          </w:tcPr>
          <w:p w14:paraId="14902CF8" w14:textId="580ACFEF" w:rsidR="00A23E3E" w:rsidRPr="00E51AD1" w:rsidRDefault="00E51AD1" w:rsidP="00A23E3E">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cs/>
              </w:rPr>
              <w:t>(4</w:t>
            </w:r>
            <w:r w:rsidRPr="00E51AD1">
              <w:rPr>
                <w:rFonts w:ascii="Times New Roman" w:eastAsia="Browallia New" w:hAnsi="Times New Roman" w:cs="Times New Roman"/>
                <w:noProof/>
                <w:sz w:val="18"/>
                <w:szCs w:val="18"/>
              </w:rPr>
              <w:t>,</w:t>
            </w:r>
            <w:r w:rsidRPr="00E51AD1">
              <w:rPr>
                <w:rFonts w:ascii="Times New Roman" w:eastAsia="Browallia New" w:hAnsi="Times New Roman" w:cs="Times New Roman"/>
                <w:noProof/>
                <w:sz w:val="18"/>
                <w:szCs w:val="18"/>
                <w:cs/>
              </w:rPr>
              <w:t>318</w:t>
            </w:r>
            <w:r w:rsidRPr="00E51AD1">
              <w:rPr>
                <w:rFonts w:ascii="Times New Roman" w:eastAsia="Browallia New" w:hAnsi="Times New Roman" w:cs="Times New Roman"/>
                <w:noProof/>
                <w:sz w:val="18"/>
                <w:szCs w:val="18"/>
              </w:rPr>
              <w:t>,</w:t>
            </w:r>
            <w:r w:rsidRPr="00E51AD1">
              <w:rPr>
                <w:rFonts w:ascii="Times New Roman" w:eastAsia="Browallia New" w:hAnsi="Times New Roman" w:cs="Times New Roman"/>
                <w:noProof/>
                <w:sz w:val="18"/>
                <w:szCs w:val="18"/>
                <w:cs/>
              </w:rPr>
              <w:t>187)</w:t>
            </w:r>
          </w:p>
        </w:tc>
      </w:tr>
      <w:tr w:rsidR="00F4373D" w:rsidRPr="00F4373D" w14:paraId="79128A7C" w14:textId="77777777" w:rsidTr="00F00E8D">
        <w:tc>
          <w:tcPr>
            <w:tcW w:w="2790" w:type="dxa"/>
            <w:vAlign w:val="bottom"/>
          </w:tcPr>
          <w:p w14:paraId="0128AE8F" w14:textId="77777777" w:rsidR="00A23E3E" w:rsidRPr="00E51AD1" w:rsidRDefault="00A23E3E" w:rsidP="00A23E3E">
            <w:pPr>
              <w:spacing w:line="240" w:lineRule="exact"/>
              <w:ind w:left="90" w:right="-72"/>
              <w:rPr>
                <w:rFonts w:ascii="Times New Roman" w:eastAsia="Browallia New" w:hAnsi="Times New Roman" w:cs="Times New Roman"/>
                <w:noProof/>
                <w:sz w:val="18"/>
                <w:szCs w:val="18"/>
              </w:rPr>
            </w:pPr>
            <w:r w:rsidRPr="00E51AD1">
              <w:rPr>
                <w:rFonts w:ascii="Times New Roman" w:eastAsia="Arial" w:hAnsi="Times New Roman" w:cs="Times New Roman"/>
                <w:sz w:val="18"/>
                <w:szCs w:val="18"/>
              </w:rPr>
              <w:t>Profit before income tax expense</w:t>
            </w:r>
          </w:p>
        </w:tc>
        <w:tc>
          <w:tcPr>
            <w:tcW w:w="1350" w:type="dxa"/>
          </w:tcPr>
          <w:p w14:paraId="10BD4538" w14:textId="77777777" w:rsidR="00A23E3E" w:rsidRPr="00E51AD1" w:rsidRDefault="00A23E3E" w:rsidP="00A23E3E">
            <w:pPr>
              <w:tabs>
                <w:tab w:val="decimal" w:pos="1254"/>
              </w:tabs>
              <w:spacing w:line="240" w:lineRule="exact"/>
              <w:ind w:right="-72"/>
              <w:rPr>
                <w:rFonts w:ascii="Times New Roman" w:eastAsia="Browallia New" w:hAnsi="Times New Roman" w:cs="Times New Roman"/>
                <w:sz w:val="18"/>
                <w:szCs w:val="18"/>
              </w:rPr>
            </w:pPr>
          </w:p>
        </w:tc>
        <w:tc>
          <w:tcPr>
            <w:tcW w:w="180" w:type="dxa"/>
          </w:tcPr>
          <w:p w14:paraId="481541B2" w14:textId="77777777" w:rsidR="00A23E3E" w:rsidRPr="00E51AD1" w:rsidRDefault="00A23E3E" w:rsidP="00A23E3E">
            <w:pPr>
              <w:spacing w:line="240" w:lineRule="exact"/>
              <w:ind w:right="-72"/>
              <w:jc w:val="right"/>
              <w:rPr>
                <w:rFonts w:ascii="Times New Roman" w:eastAsia="Browallia New" w:hAnsi="Times New Roman" w:cs="Times New Roman"/>
                <w:sz w:val="18"/>
                <w:szCs w:val="18"/>
              </w:rPr>
            </w:pPr>
          </w:p>
        </w:tc>
        <w:tc>
          <w:tcPr>
            <w:tcW w:w="1620" w:type="dxa"/>
          </w:tcPr>
          <w:p w14:paraId="72863286" w14:textId="77777777" w:rsidR="00A23E3E" w:rsidRPr="00E51AD1" w:rsidRDefault="00A23E3E" w:rsidP="00A23E3E">
            <w:pPr>
              <w:tabs>
                <w:tab w:val="decimal" w:pos="1436"/>
              </w:tabs>
              <w:spacing w:line="240" w:lineRule="exact"/>
              <w:ind w:right="-72"/>
              <w:rPr>
                <w:rFonts w:ascii="Times New Roman" w:eastAsia="Browallia New" w:hAnsi="Times New Roman" w:cs="Times New Roman"/>
                <w:sz w:val="18"/>
                <w:szCs w:val="18"/>
              </w:rPr>
            </w:pPr>
          </w:p>
        </w:tc>
        <w:tc>
          <w:tcPr>
            <w:tcW w:w="135" w:type="dxa"/>
          </w:tcPr>
          <w:p w14:paraId="214D3392" w14:textId="77777777" w:rsidR="00A23E3E" w:rsidRPr="00E51AD1" w:rsidRDefault="00A23E3E" w:rsidP="00A23E3E">
            <w:pPr>
              <w:spacing w:line="240" w:lineRule="exact"/>
              <w:ind w:right="-72"/>
              <w:jc w:val="right"/>
              <w:rPr>
                <w:rFonts w:ascii="Times New Roman" w:eastAsia="Browallia New" w:hAnsi="Times New Roman" w:cs="Times New Roman"/>
                <w:sz w:val="18"/>
                <w:szCs w:val="18"/>
              </w:rPr>
            </w:pPr>
          </w:p>
        </w:tc>
        <w:tc>
          <w:tcPr>
            <w:tcW w:w="1305" w:type="dxa"/>
          </w:tcPr>
          <w:p w14:paraId="29C0294E" w14:textId="77777777" w:rsidR="00A23E3E" w:rsidRPr="00E51AD1" w:rsidRDefault="00A23E3E" w:rsidP="00A23E3E">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BFD50D4" w14:textId="77777777" w:rsidR="00A23E3E" w:rsidRPr="00E51AD1" w:rsidRDefault="00A23E3E" w:rsidP="00A23E3E">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tcBorders>
          </w:tcPr>
          <w:p w14:paraId="5012B765" w14:textId="5890F236" w:rsidR="00A23E3E" w:rsidRPr="00E51AD1" w:rsidRDefault="00E51AD1" w:rsidP="00A23E3E">
            <w:pPr>
              <w:tabs>
                <w:tab w:val="decimal" w:pos="1141"/>
              </w:tabs>
              <w:spacing w:line="240" w:lineRule="exact"/>
              <w:ind w:right="-72"/>
              <w:rPr>
                <w:rFonts w:ascii="Times New Roman" w:eastAsia="Browallia New" w:hAnsi="Times New Roman" w:cs="Times New Roman"/>
                <w:sz w:val="18"/>
                <w:szCs w:val="18"/>
              </w:rPr>
            </w:pPr>
            <w:r>
              <w:rPr>
                <w:rFonts w:ascii="Times New Roman" w:eastAsia="Browallia New" w:hAnsi="Times New Roman" w:cs="Times New Roman"/>
                <w:sz w:val="18"/>
                <w:szCs w:val="18"/>
              </w:rPr>
              <w:t>13,334,821</w:t>
            </w:r>
          </w:p>
        </w:tc>
      </w:tr>
      <w:tr w:rsidR="00F4373D" w:rsidRPr="00F4373D" w14:paraId="0F3C335D" w14:textId="77777777" w:rsidTr="00F00E8D">
        <w:tc>
          <w:tcPr>
            <w:tcW w:w="2790" w:type="dxa"/>
            <w:vAlign w:val="bottom"/>
          </w:tcPr>
          <w:p w14:paraId="5757AD5C" w14:textId="77777777" w:rsidR="00A23E3E" w:rsidRPr="00E51AD1" w:rsidRDefault="00A23E3E" w:rsidP="00A23E3E">
            <w:pPr>
              <w:spacing w:line="240" w:lineRule="exact"/>
              <w:ind w:left="90" w:right="-72"/>
              <w:rPr>
                <w:rFonts w:ascii="Times New Roman" w:eastAsia="Browallia New" w:hAnsi="Times New Roman" w:cs="Times New Roman"/>
                <w:noProof/>
                <w:sz w:val="18"/>
                <w:szCs w:val="18"/>
              </w:rPr>
            </w:pPr>
            <w:r w:rsidRPr="00E51AD1">
              <w:rPr>
                <w:rFonts w:ascii="Times New Roman" w:eastAsia="Arial" w:hAnsi="Times New Roman" w:cs="Times New Roman"/>
                <w:sz w:val="18"/>
                <w:szCs w:val="18"/>
              </w:rPr>
              <w:t>Income tax expense</w:t>
            </w:r>
          </w:p>
        </w:tc>
        <w:tc>
          <w:tcPr>
            <w:tcW w:w="1350" w:type="dxa"/>
          </w:tcPr>
          <w:p w14:paraId="59A27511" w14:textId="77777777" w:rsidR="00A23E3E" w:rsidRPr="00E51AD1" w:rsidRDefault="00A23E3E" w:rsidP="00A23E3E">
            <w:pPr>
              <w:tabs>
                <w:tab w:val="decimal" w:pos="1254"/>
              </w:tabs>
              <w:spacing w:line="240" w:lineRule="exact"/>
              <w:ind w:right="-72"/>
              <w:rPr>
                <w:rFonts w:ascii="Times New Roman" w:eastAsia="Browallia New" w:hAnsi="Times New Roman" w:cs="Times New Roman"/>
                <w:sz w:val="18"/>
                <w:szCs w:val="18"/>
              </w:rPr>
            </w:pPr>
          </w:p>
        </w:tc>
        <w:tc>
          <w:tcPr>
            <w:tcW w:w="180" w:type="dxa"/>
          </w:tcPr>
          <w:p w14:paraId="4871F46D" w14:textId="77777777" w:rsidR="00A23E3E" w:rsidRPr="00E51AD1" w:rsidRDefault="00A23E3E" w:rsidP="00A23E3E">
            <w:pPr>
              <w:spacing w:line="240" w:lineRule="exact"/>
              <w:ind w:right="-72"/>
              <w:jc w:val="right"/>
              <w:rPr>
                <w:rFonts w:ascii="Times New Roman" w:eastAsia="Browallia New" w:hAnsi="Times New Roman" w:cs="Times New Roman"/>
                <w:sz w:val="18"/>
                <w:szCs w:val="18"/>
              </w:rPr>
            </w:pPr>
          </w:p>
        </w:tc>
        <w:tc>
          <w:tcPr>
            <w:tcW w:w="1620" w:type="dxa"/>
          </w:tcPr>
          <w:p w14:paraId="56BADEF9" w14:textId="77777777" w:rsidR="00A23E3E" w:rsidRPr="00E51AD1" w:rsidRDefault="00A23E3E" w:rsidP="00A23E3E">
            <w:pPr>
              <w:tabs>
                <w:tab w:val="decimal" w:pos="1436"/>
              </w:tabs>
              <w:spacing w:line="240" w:lineRule="exact"/>
              <w:ind w:right="-72"/>
              <w:rPr>
                <w:rFonts w:ascii="Times New Roman" w:eastAsia="Browallia New" w:hAnsi="Times New Roman" w:cs="Times New Roman"/>
                <w:sz w:val="18"/>
                <w:szCs w:val="18"/>
              </w:rPr>
            </w:pPr>
          </w:p>
        </w:tc>
        <w:tc>
          <w:tcPr>
            <w:tcW w:w="135" w:type="dxa"/>
          </w:tcPr>
          <w:p w14:paraId="5A08ED71" w14:textId="77777777" w:rsidR="00A23E3E" w:rsidRPr="00E51AD1" w:rsidRDefault="00A23E3E" w:rsidP="00A23E3E">
            <w:pPr>
              <w:spacing w:line="240" w:lineRule="exact"/>
              <w:ind w:right="-72"/>
              <w:jc w:val="right"/>
              <w:rPr>
                <w:rFonts w:ascii="Times New Roman" w:eastAsia="Browallia New" w:hAnsi="Times New Roman" w:cs="Times New Roman"/>
                <w:sz w:val="18"/>
                <w:szCs w:val="18"/>
              </w:rPr>
            </w:pPr>
          </w:p>
        </w:tc>
        <w:tc>
          <w:tcPr>
            <w:tcW w:w="1305" w:type="dxa"/>
          </w:tcPr>
          <w:p w14:paraId="2389F2FA" w14:textId="77777777" w:rsidR="00A23E3E" w:rsidRPr="00E51AD1" w:rsidRDefault="00A23E3E" w:rsidP="00A23E3E">
            <w:pPr>
              <w:tabs>
                <w:tab w:val="decimal" w:pos="1141"/>
              </w:tabs>
              <w:spacing w:line="240" w:lineRule="exact"/>
              <w:ind w:right="-72"/>
              <w:rPr>
                <w:rFonts w:ascii="Times New Roman" w:eastAsia="Browallia New" w:hAnsi="Times New Roman" w:cs="Times New Roman"/>
                <w:sz w:val="18"/>
                <w:szCs w:val="18"/>
              </w:rPr>
            </w:pPr>
          </w:p>
        </w:tc>
        <w:tc>
          <w:tcPr>
            <w:tcW w:w="151" w:type="dxa"/>
          </w:tcPr>
          <w:p w14:paraId="7E3B1C03" w14:textId="77777777" w:rsidR="00A23E3E" w:rsidRPr="00E51AD1" w:rsidRDefault="00A23E3E" w:rsidP="00A23E3E">
            <w:pPr>
              <w:tabs>
                <w:tab w:val="left" w:pos="-72"/>
              </w:tabs>
              <w:spacing w:line="240" w:lineRule="exact"/>
              <w:ind w:right="-72"/>
              <w:jc w:val="right"/>
              <w:rPr>
                <w:rFonts w:ascii="Times New Roman" w:hAnsi="Times New Roman" w:cs="Times New Roman"/>
                <w:sz w:val="18"/>
                <w:szCs w:val="18"/>
              </w:rPr>
            </w:pPr>
          </w:p>
        </w:tc>
        <w:tc>
          <w:tcPr>
            <w:tcW w:w="1274" w:type="dxa"/>
            <w:tcBorders>
              <w:bottom w:val="single" w:sz="4" w:space="0" w:color="auto"/>
            </w:tcBorders>
          </w:tcPr>
          <w:p w14:paraId="3CAE8BF6" w14:textId="75A0BD87" w:rsidR="00A23E3E" w:rsidRPr="00E51AD1" w:rsidRDefault="00E51AD1" w:rsidP="00A23E3E">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cs/>
              </w:rPr>
              <w:t>(9</w:t>
            </w:r>
            <w:r w:rsidRPr="00E51AD1">
              <w:rPr>
                <w:rFonts w:ascii="Times New Roman" w:eastAsia="Browallia New" w:hAnsi="Times New Roman" w:cs="Times New Roman"/>
                <w:noProof/>
                <w:sz w:val="18"/>
                <w:szCs w:val="18"/>
              </w:rPr>
              <w:t>,435,586</w:t>
            </w:r>
            <w:r w:rsidRPr="00E51AD1">
              <w:rPr>
                <w:rFonts w:ascii="Times New Roman" w:eastAsia="Browallia New" w:hAnsi="Times New Roman" w:cs="Times New Roman"/>
                <w:noProof/>
                <w:sz w:val="18"/>
                <w:szCs w:val="18"/>
                <w:cs/>
              </w:rPr>
              <w:t>)</w:t>
            </w:r>
          </w:p>
        </w:tc>
      </w:tr>
      <w:tr w:rsidR="00F4373D" w:rsidRPr="00F4373D" w14:paraId="551AEA7D" w14:textId="77777777" w:rsidTr="00F00E8D">
        <w:trPr>
          <w:trHeight w:val="144"/>
        </w:trPr>
        <w:tc>
          <w:tcPr>
            <w:tcW w:w="2790" w:type="dxa"/>
            <w:vAlign w:val="bottom"/>
          </w:tcPr>
          <w:p w14:paraId="138B25D8" w14:textId="77777777" w:rsidR="00A23E3E" w:rsidRPr="00E51AD1" w:rsidRDefault="00A23E3E" w:rsidP="00A23E3E">
            <w:pPr>
              <w:spacing w:line="240" w:lineRule="exact"/>
              <w:ind w:left="90" w:right="-72"/>
              <w:rPr>
                <w:rFonts w:ascii="Times New Roman" w:eastAsia="Browallia New" w:hAnsi="Times New Roman" w:cs="Times New Roman"/>
                <w:noProof/>
                <w:sz w:val="18"/>
                <w:szCs w:val="18"/>
              </w:rPr>
            </w:pPr>
            <w:r w:rsidRPr="00E51AD1">
              <w:rPr>
                <w:rFonts w:ascii="Times New Roman" w:eastAsia="Arial" w:hAnsi="Times New Roman" w:cs="Times New Roman"/>
                <w:sz w:val="18"/>
                <w:szCs w:val="18"/>
              </w:rPr>
              <w:t>Net profit</w:t>
            </w:r>
          </w:p>
        </w:tc>
        <w:tc>
          <w:tcPr>
            <w:tcW w:w="1350" w:type="dxa"/>
          </w:tcPr>
          <w:p w14:paraId="5C3785A4" w14:textId="77777777" w:rsidR="00A23E3E" w:rsidRPr="00E51AD1" w:rsidRDefault="00A23E3E" w:rsidP="00A23E3E">
            <w:pPr>
              <w:tabs>
                <w:tab w:val="decimal" w:pos="1254"/>
              </w:tabs>
              <w:spacing w:line="240" w:lineRule="exact"/>
              <w:ind w:right="-72"/>
              <w:rPr>
                <w:rFonts w:ascii="Times New Roman" w:eastAsia="Browallia New" w:hAnsi="Times New Roman" w:cs="Times New Roman"/>
                <w:sz w:val="18"/>
                <w:szCs w:val="18"/>
              </w:rPr>
            </w:pPr>
          </w:p>
        </w:tc>
        <w:tc>
          <w:tcPr>
            <w:tcW w:w="180" w:type="dxa"/>
          </w:tcPr>
          <w:p w14:paraId="590ECAEE" w14:textId="77777777" w:rsidR="00A23E3E" w:rsidRPr="00E51AD1" w:rsidRDefault="00A23E3E" w:rsidP="00A23E3E">
            <w:pPr>
              <w:spacing w:line="240" w:lineRule="exact"/>
              <w:ind w:right="-72"/>
              <w:jc w:val="right"/>
              <w:rPr>
                <w:rFonts w:ascii="Times New Roman" w:eastAsia="Browallia New" w:hAnsi="Times New Roman" w:cs="Times New Roman"/>
                <w:sz w:val="18"/>
                <w:szCs w:val="18"/>
              </w:rPr>
            </w:pPr>
          </w:p>
        </w:tc>
        <w:tc>
          <w:tcPr>
            <w:tcW w:w="1620" w:type="dxa"/>
          </w:tcPr>
          <w:p w14:paraId="278BEAF3" w14:textId="77777777" w:rsidR="00A23E3E" w:rsidRPr="00E51AD1" w:rsidRDefault="00A23E3E" w:rsidP="00A23E3E">
            <w:pPr>
              <w:tabs>
                <w:tab w:val="decimal" w:pos="1436"/>
              </w:tabs>
              <w:spacing w:line="240" w:lineRule="exact"/>
              <w:ind w:right="-72"/>
              <w:rPr>
                <w:rFonts w:ascii="Times New Roman" w:eastAsia="Browallia New" w:hAnsi="Times New Roman" w:cs="Times New Roman"/>
                <w:sz w:val="18"/>
                <w:szCs w:val="18"/>
              </w:rPr>
            </w:pPr>
          </w:p>
        </w:tc>
        <w:tc>
          <w:tcPr>
            <w:tcW w:w="135" w:type="dxa"/>
          </w:tcPr>
          <w:p w14:paraId="3DC121A0" w14:textId="77777777" w:rsidR="00A23E3E" w:rsidRPr="00E51AD1" w:rsidRDefault="00A23E3E" w:rsidP="00A23E3E">
            <w:pPr>
              <w:spacing w:line="240" w:lineRule="exact"/>
              <w:ind w:right="-72"/>
              <w:jc w:val="right"/>
              <w:rPr>
                <w:rFonts w:ascii="Times New Roman" w:eastAsia="Browallia New" w:hAnsi="Times New Roman" w:cs="Times New Roman"/>
                <w:sz w:val="18"/>
                <w:szCs w:val="18"/>
              </w:rPr>
            </w:pPr>
          </w:p>
        </w:tc>
        <w:tc>
          <w:tcPr>
            <w:tcW w:w="1305" w:type="dxa"/>
          </w:tcPr>
          <w:p w14:paraId="3533DD8E" w14:textId="77777777" w:rsidR="00A23E3E" w:rsidRPr="00E51AD1" w:rsidRDefault="00A23E3E" w:rsidP="00A23E3E">
            <w:pPr>
              <w:tabs>
                <w:tab w:val="decimal" w:pos="1141"/>
              </w:tabs>
              <w:spacing w:line="240" w:lineRule="exact"/>
              <w:ind w:right="-72"/>
              <w:rPr>
                <w:rFonts w:ascii="Times New Roman" w:eastAsia="Browallia New" w:hAnsi="Times New Roman" w:cs="Times New Roman"/>
                <w:sz w:val="18"/>
                <w:szCs w:val="18"/>
              </w:rPr>
            </w:pPr>
          </w:p>
        </w:tc>
        <w:tc>
          <w:tcPr>
            <w:tcW w:w="151" w:type="dxa"/>
          </w:tcPr>
          <w:p w14:paraId="21C74FAD" w14:textId="77777777" w:rsidR="00A23E3E" w:rsidRPr="00E51AD1" w:rsidRDefault="00A23E3E" w:rsidP="00A23E3E">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double" w:sz="4" w:space="0" w:color="auto"/>
            </w:tcBorders>
          </w:tcPr>
          <w:p w14:paraId="76487770" w14:textId="2EEE33D2" w:rsidR="00A23E3E" w:rsidRPr="00E51AD1" w:rsidRDefault="00E51AD1" w:rsidP="00A23E3E">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rPr>
              <w:t>3,899,235</w:t>
            </w:r>
          </w:p>
        </w:tc>
      </w:tr>
      <w:tr w:rsidR="00E51AD1" w:rsidRPr="00F4373D" w14:paraId="75BDB6FA" w14:textId="77777777" w:rsidTr="00F00E8D">
        <w:tc>
          <w:tcPr>
            <w:tcW w:w="2790" w:type="dxa"/>
            <w:vAlign w:val="bottom"/>
          </w:tcPr>
          <w:p w14:paraId="4E589530" w14:textId="77777777" w:rsidR="00E51AD1" w:rsidRPr="00E51AD1" w:rsidRDefault="00E51AD1" w:rsidP="004A0CB0">
            <w:pPr>
              <w:spacing w:line="240" w:lineRule="exact"/>
              <w:ind w:left="90" w:right="-72"/>
              <w:rPr>
                <w:rFonts w:ascii="Times New Roman" w:eastAsia="Arial" w:hAnsi="Times New Roman" w:cs="Times New Roman"/>
                <w:b/>
                <w:sz w:val="18"/>
                <w:szCs w:val="18"/>
              </w:rPr>
            </w:pPr>
          </w:p>
        </w:tc>
        <w:tc>
          <w:tcPr>
            <w:tcW w:w="1350" w:type="dxa"/>
            <w:vAlign w:val="bottom"/>
          </w:tcPr>
          <w:p w14:paraId="37602516" w14:textId="77777777" w:rsidR="00E51AD1" w:rsidRPr="00E51AD1" w:rsidRDefault="00E51AD1" w:rsidP="004A0CB0">
            <w:pPr>
              <w:tabs>
                <w:tab w:val="decimal" w:pos="1254"/>
              </w:tabs>
              <w:spacing w:line="240" w:lineRule="exact"/>
              <w:ind w:right="-72"/>
              <w:rPr>
                <w:rFonts w:ascii="Times New Roman" w:eastAsia="Browallia New" w:hAnsi="Times New Roman" w:cs="Times New Roman"/>
                <w:sz w:val="18"/>
                <w:szCs w:val="18"/>
              </w:rPr>
            </w:pPr>
          </w:p>
        </w:tc>
        <w:tc>
          <w:tcPr>
            <w:tcW w:w="180" w:type="dxa"/>
          </w:tcPr>
          <w:p w14:paraId="7E7B7DE0" w14:textId="77777777" w:rsidR="00E51AD1" w:rsidRPr="00E51AD1" w:rsidRDefault="00E51AD1" w:rsidP="004A0CB0">
            <w:pPr>
              <w:spacing w:line="240" w:lineRule="exact"/>
              <w:ind w:right="-72"/>
              <w:jc w:val="right"/>
              <w:rPr>
                <w:rFonts w:ascii="Times New Roman" w:eastAsia="Browallia New" w:hAnsi="Times New Roman" w:cs="Times New Roman"/>
                <w:sz w:val="18"/>
                <w:szCs w:val="18"/>
              </w:rPr>
            </w:pPr>
          </w:p>
        </w:tc>
        <w:tc>
          <w:tcPr>
            <w:tcW w:w="1620" w:type="dxa"/>
            <w:vAlign w:val="bottom"/>
          </w:tcPr>
          <w:p w14:paraId="6299061D" w14:textId="77777777" w:rsidR="00E51AD1" w:rsidRPr="00E51AD1" w:rsidRDefault="00E51AD1" w:rsidP="004A0CB0">
            <w:pPr>
              <w:tabs>
                <w:tab w:val="decimal" w:pos="1436"/>
              </w:tabs>
              <w:spacing w:line="240" w:lineRule="exact"/>
              <w:ind w:right="-72"/>
              <w:rPr>
                <w:rFonts w:ascii="Times New Roman" w:eastAsia="Browallia New" w:hAnsi="Times New Roman" w:cs="Times New Roman"/>
                <w:sz w:val="18"/>
                <w:szCs w:val="18"/>
              </w:rPr>
            </w:pPr>
          </w:p>
        </w:tc>
        <w:tc>
          <w:tcPr>
            <w:tcW w:w="135" w:type="dxa"/>
          </w:tcPr>
          <w:p w14:paraId="238C7D99" w14:textId="77777777" w:rsidR="00E51AD1" w:rsidRPr="00E51AD1" w:rsidRDefault="00E51AD1" w:rsidP="004A0CB0">
            <w:pPr>
              <w:spacing w:line="240" w:lineRule="exact"/>
              <w:ind w:right="-72"/>
              <w:jc w:val="right"/>
              <w:rPr>
                <w:rFonts w:ascii="Times New Roman" w:eastAsia="Browallia New" w:hAnsi="Times New Roman" w:cs="Times New Roman"/>
                <w:sz w:val="18"/>
                <w:szCs w:val="18"/>
              </w:rPr>
            </w:pPr>
          </w:p>
        </w:tc>
        <w:tc>
          <w:tcPr>
            <w:tcW w:w="1305" w:type="dxa"/>
            <w:vAlign w:val="bottom"/>
          </w:tcPr>
          <w:p w14:paraId="5FBB221C" w14:textId="77777777" w:rsidR="00E51AD1" w:rsidRPr="00E51AD1" w:rsidRDefault="00E51AD1" w:rsidP="004A0CB0">
            <w:pPr>
              <w:tabs>
                <w:tab w:val="decimal" w:pos="1141"/>
              </w:tabs>
              <w:spacing w:line="240" w:lineRule="exact"/>
              <w:ind w:right="-72"/>
              <w:rPr>
                <w:rFonts w:ascii="Times New Roman" w:eastAsia="Browallia New" w:hAnsi="Times New Roman" w:cs="Times New Roman"/>
                <w:sz w:val="18"/>
                <w:szCs w:val="18"/>
              </w:rPr>
            </w:pPr>
          </w:p>
        </w:tc>
        <w:tc>
          <w:tcPr>
            <w:tcW w:w="151" w:type="dxa"/>
          </w:tcPr>
          <w:p w14:paraId="2918699C" w14:textId="77777777" w:rsidR="00E51AD1" w:rsidRPr="00E51AD1" w:rsidRDefault="00E51AD1" w:rsidP="004A0CB0">
            <w:pPr>
              <w:tabs>
                <w:tab w:val="left" w:pos="-72"/>
              </w:tabs>
              <w:spacing w:line="240" w:lineRule="exact"/>
              <w:ind w:right="-72"/>
              <w:jc w:val="right"/>
              <w:rPr>
                <w:rFonts w:ascii="Times New Roman" w:eastAsia="Browallia New" w:hAnsi="Times New Roman" w:cs="Times New Roman"/>
                <w:sz w:val="18"/>
                <w:szCs w:val="18"/>
              </w:rPr>
            </w:pPr>
          </w:p>
        </w:tc>
        <w:tc>
          <w:tcPr>
            <w:tcW w:w="1274" w:type="dxa"/>
            <w:vAlign w:val="bottom"/>
          </w:tcPr>
          <w:p w14:paraId="28984C8E" w14:textId="77777777" w:rsidR="00E51AD1" w:rsidRPr="00E51AD1" w:rsidRDefault="00E51AD1" w:rsidP="004A0CB0">
            <w:pPr>
              <w:tabs>
                <w:tab w:val="decimal" w:pos="1141"/>
              </w:tabs>
              <w:spacing w:line="240" w:lineRule="exact"/>
              <w:ind w:right="-72"/>
              <w:rPr>
                <w:rFonts w:ascii="Times New Roman" w:eastAsia="Browallia New" w:hAnsi="Times New Roman" w:cs="Times New Roman"/>
                <w:sz w:val="18"/>
                <w:szCs w:val="18"/>
              </w:rPr>
            </w:pPr>
          </w:p>
        </w:tc>
      </w:tr>
      <w:tr w:rsidR="00F4373D" w:rsidRPr="00F4373D" w14:paraId="1AAFF125" w14:textId="77777777" w:rsidTr="00F00E8D">
        <w:tc>
          <w:tcPr>
            <w:tcW w:w="2790" w:type="dxa"/>
            <w:vAlign w:val="bottom"/>
          </w:tcPr>
          <w:p w14:paraId="0122B9A3" w14:textId="77777777" w:rsidR="004A0CB0" w:rsidRPr="00E51AD1" w:rsidRDefault="004A0CB0" w:rsidP="004A0CB0">
            <w:pPr>
              <w:spacing w:line="240" w:lineRule="exact"/>
              <w:ind w:left="90" w:right="-72"/>
              <w:rPr>
                <w:rFonts w:ascii="Times New Roman" w:eastAsia="Browallia New" w:hAnsi="Times New Roman" w:cs="Times New Roman"/>
                <w:noProof/>
                <w:sz w:val="18"/>
                <w:szCs w:val="18"/>
              </w:rPr>
            </w:pPr>
            <w:r w:rsidRPr="00E51AD1">
              <w:rPr>
                <w:rFonts w:ascii="Times New Roman" w:eastAsia="Arial" w:hAnsi="Times New Roman" w:cs="Times New Roman"/>
                <w:b/>
                <w:sz w:val="18"/>
                <w:szCs w:val="18"/>
              </w:rPr>
              <w:t>Timing of revenue recognition</w:t>
            </w:r>
          </w:p>
        </w:tc>
        <w:tc>
          <w:tcPr>
            <w:tcW w:w="1350" w:type="dxa"/>
            <w:vAlign w:val="bottom"/>
          </w:tcPr>
          <w:p w14:paraId="2C386581" w14:textId="77777777" w:rsidR="004A0CB0" w:rsidRPr="00E51AD1" w:rsidRDefault="004A0CB0" w:rsidP="004A0CB0">
            <w:pPr>
              <w:tabs>
                <w:tab w:val="decimal" w:pos="1254"/>
              </w:tabs>
              <w:spacing w:line="240" w:lineRule="exact"/>
              <w:ind w:right="-72"/>
              <w:rPr>
                <w:rFonts w:ascii="Times New Roman" w:eastAsia="Browallia New" w:hAnsi="Times New Roman" w:cs="Times New Roman"/>
                <w:sz w:val="18"/>
                <w:szCs w:val="18"/>
              </w:rPr>
            </w:pPr>
          </w:p>
        </w:tc>
        <w:tc>
          <w:tcPr>
            <w:tcW w:w="180" w:type="dxa"/>
          </w:tcPr>
          <w:p w14:paraId="0A9ABDB1" w14:textId="77777777" w:rsidR="004A0CB0" w:rsidRPr="00E51AD1" w:rsidRDefault="004A0CB0" w:rsidP="004A0CB0">
            <w:pPr>
              <w:spacing w:line="240" w:lineRule="exact"/>
              <w:ind w:right="-72"/>
              <w:jc w:val="right"/>
              <w:rPr>
                <w:rFonts w:ascii="Times New Roman" w:eastAsia="Browallia New" w:hAnsi="Times New Roman" w:cs="Times New Roman"/>
                <w:sz w:val="18"/>
                <w:szCs w:val="18"/>
              </w:rPr>
            </w:pPr>
          </w:p>
        </w:tc>
        <w:tc>
          <w:tcPr>
            <w:tcW w:w="1620" w:type="dxa"/>
            <w:vAlign w:val="bottom"/>
          </w:tcPr>
          <w:p w14:paraId="6D6BD447" w14:textId="77777777" w:rsidR="004A0CB0" w:rsidRPr="00E51AD1" w:rsidRDefault="004A0CB0" w:rsidP="004A0CB0">
            <w:pPr>
              <w:tabs>
                <w:tab w:val="decimal" w:pos="1436"/>
              </w:tabs>
              <w:spacing w:line="240" w:lineRule="exact"/>
              <w:ind w:right="-72"/>
              <w:rPr>
                <w:rFonts w:ascii="Times New Roman" w:eastAsia="Browallia New" w:hAnsi="Times New Roman" w:cs="Times New Roman"/>
                <w:sz w:val="18"/>
                <w:szCs w:val="18"/>
              </w:rPr>
            </w:pPr>
          </w:p>
        </w:tc>
        <w:tc>
          <w:tcPr>
            <w:tcW w:w="135" w:type="dxa"/>
          </w:tcPr>
          <w:p w14:paraId="5CBB86FD" w14:textId="77777777" w:rsidR="004A0CB0" w:rsidRPr="00E51AD1" w:rsidRDefault="004A0CB0" w:rsidP="004A0CB0">
            <w:pPr>
              <w:spacing w:line="240" w:lineRule="exact"/>
              <w:ind w:right="-72"/>
              <w:jc w:val="right"/>
              <w:rPr>
                <w:rFonts w:ascii="Times New Roman" w:eastAsia="Browallia New" w:hAnsi="Times New Roman" w:cs="Times New Roman"/>
                <w:sz w:val="18"/>
                <w:szCs w:val="18"/>
              </w:rPr>
            </w:pPr>
          </w:p>
        </w:tc>
        <w:tc>
          <w:tcPr>
            <w:tcW w:w="1305" w:type="dxa"/>
            <w:vAlign w:val="bottom"/>
          </w:tcPr>
          <w:p w14:paraId="21367C64" w14:textId="77777777" w:rsidR="004A0CB0" w:rsidRPr="00E51AD1" w:rsidRDefault="004A0CB0" w:rsidP="004A0CB0">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24ED20F" w14:textId="77777777" w:rsidR="004A0CB0" w:rsidRPr="00E51AD1" w:rsidRDefault="004A0CB0" w:rsidP="004A0CB0">
            <w:pPr>
              <w:tabs>
                <w:tab w:val="left" w:pos="-72"/>
              </w:tabs>
              <w:spacing w:line="240" w:lineRule="exact"/>
              <w:ind w:right="-72"/>
              <w:jc w:val="right"/>
              <w:rPr>
                <w:rFonts w:ascii="Times New Roman" w:eastAsia="Browallia New" w:hAnsi="Times New Roman" w:cs="Times New Roman"/>
                <w:sz w:val="18"/>
                <w:szCs w:val="18"/>
              </w:rPr>
            </w:pPr>
          </w:p>
        </w:tc>
        <w:tc>
          <w:tcPr>
            <w:tcW w:w="1274" w:type="dxa"/>
            <w:vAlign w:val="bottom"/>
          </w:tcPr>
          <w:p w14:paraId="64DD5919" w14:textId="77777777" w:rsidR="004A0CB0" w:rsidRPr="00E51AD1" w:rsidRDefault="004A0CB0" w:rsidP="004A0CB0">
            <w:pPr>
              <w:tabs>
                <w:tab w:val="decimal" w:pos="1141"/>
              </w:tabs>
              <w:spacing w:line="240" w:lineRule="exact"/>
              <w:ind w:right="-72"/>
              <w:rPr>
                <w:rFonts w:ascii="Times New Roman" w:eastAsia="Browallia New" w:hAnsi="Times New Roman" w:cs="Times New Roman"/>
                <w:sz w:val="18"/>
                <w:szCs w:val="18"/>
              </w:rPr>
            </w:pPr>
          </w:p>
        </w:tc>
      </w:tr>
      <w:tr w:rsidR="00F4373D" w:rsidRPr="00F4373D" w14:paraId="6758F95A" w14:textId="77777777" w:rsidTr="00F00E8D">
        <w:tc>
          <w:tcPr>
            <w:tcW w:w="2790" w:type="dxa"/>
            <w:vAlign w:val="bottom"/>
          </w:tcPr>
          <w:p w14:paraId="6AC2E2D8" w14:textId="77777777" w:rsidR="00C77E85" w:rsidRPr="00E51AD1" w:rsidRDefault="00C77E85" w:rsidP="00C77E85">
            <w:pPr>
              <w:spacing w:line="240" w:lineRule="exact"/>
              <w:ind w:left="176" w:right="-72"/>
              <w:rPr>
                <w:rFonts w:ascii="Times New Roman" w:eastAsia="Browallia New" w:hAnsi="Times New Roman" w:cs="Times New Roman"/>
                <w:noProof/>
                <w:sz w:val="18"/>
                <w:szCs w:val="18"/>
              </w:rPr>
            </w:pPr>
            <w:r w:rsidRPr="00E51AD1">
              <w:rPr>
                <w:rFonts w:ascii="Times New Roman" w:eastAsia="Arial" w:hAnsi="Times New Roman" w:cs="Times New Roman"/>
                <w:sz w:val="18"/>
                <w:szCs w:val="18"/>
              </w:rPr>
              <w:t>At a point in time</w:t>
            </w:r>
          </w:p>
        </w:tc>
        <w:tc>
          <w:tcPr>
            <w:tcW w:w="1350" w:type="dxa"/>
          </w:tcPr>
          <w:p w14:paraId="51856078" w14:textId="7BC2339B" w:rsidR="00C77E85" w:rsidRPr="00E51AD1" w:rsidRDefault="00C77E85" w:rsidP="00C77E85">
            <w:pPr>
              <w:tabs>
                <w:tab w:val="decimal" w:pos="1254"/>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cs/>
              </w:rPr>
              <w:t>159</w:t>
            </w:r>
            <w:r w:rsidRPr="00E51AD1">
              <w:rPr>
                <w:rFonts w:ascii="Times New Roman" w:eastAsia="Browallia New" w:hAnsi="Times New Roman" w:cs="Times New Roman"/>
                <w:noProof/>
                <w:sz w:val="18"/>
                <w:szCs w:val="18"/>
              </w:rPr>
              <w:t>,535,71</w:t>
            </w:r>
            <w:r w:rsidRPr="00E51AD1">
              <w:rPr>
                <w:rFonts w:ascii="Times New Roman" w:eastAsia="Browallia New" w:hAnsi="Times New Roman" w:cs="Times New Roman"/>
                <w:noProof/>
                <w:sz w:val="18"/>
                <w:szCs w:val="18"/>
                <w:cs/>
              </w:rPr>
              <w:t>1</w:t>
            </w:r>
          </w:p>
        </w:tc>
        <w:tc>
          <w:tcPr>
            <w:tcW w:w="180" w:type="dxa"/>
          </w:tcPr>
          <w:p w14:paraId="04D2B9EF" w14:textId="77777777" w:rsidR="00C77E85" w:rsidRPr="00E51AD1" w:rsidRDefault="00C77E85" w:rsidP="00C77E85">
            <w:pPr>
              <w:spacing w:line="240" w:lineRule="exact"/>
              <w:ind w:right="-72"/>
              <w:jc w:val="right"/>
              <w:rPr>
                <w:rFonts w:ascii="Times New Roman" w:eastAsia="Browallia New" w:hAnsi="Times New Roman" w:cs="Times New Roman"/>
                <w:sz w:val="18"/>
                <w:szCs w:val="18"/>
              </w:rPr>
            </w:pPr>
          </w:p>
        </w:tc>
        <w:tc>
          <w:tcPr>
            <w:tcW w:w="1620" w:type="dxa"/>
          </w:tcPr>
          <w:p w14:paraId="2333AD3D" w14:textId="6442AE8D" w:rsidR="00C77E85" w:rsidRPr="00E51AD1" w:rsidRDefault="00C77E85" w:rsidP="00754964">
            <w:pPr>
              <w:tabs>
                <w:tab w:val="decimal" w:pos="989"/>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rPr>
              <w:t>-</w:t>
            </w:r>
          </w:p>
        </w:tc>
        <w:tc>
          <w:tcPr>
            <w:tcW w:w="135" w:type="dxa"/>
          </w:tcPr>
          <w:p w14:paraId="1089C578" w14:textId="77777777" w:rsidR="00C77E85" w:rsidRPr="00E51AD1" w:rsidRDefault="00C77E85" w:rsidP="00C77E85">
            <w:pPr>
              <w:spacing w:line="240" w:lineRule="exact"/>
              <w:ind w:right="-72"/>
              <w:jc w:val="right"/>
              <w:rPr>
                <w:rFonts w:ascii="Times New Roman" w:eastAsia="Browallia New" w:hAnsi="Times New Roman" w:cs="Times New Roman"/>
                <w:sz w:val="18"/>
                <w:szCs w:val="18"/>
              </w:rPr>
            </w:pPr>
          </w:p>
        </w:tc>
        <w:tc>
          <w:tcPr>
            <w:tcW w:w="1305" w:type="dxa"/>
          </w:tcPr>
          <w:p w14:paraId="10694AF0" w14:textId="6D2F5121" w:rsidR="00C77E85" w:rsidRPr="00E51AD1" w:rsidRDefault="00C77E85" w:rsidP="00C77E85">
            <w:pPr>
              <w:tabs>
                <w:tab w:val="decimal" w:pos="723"/>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rPr>
              <w:t>-</w:t>
            </w:r>
          </w:p>
        </w:tc>
        <w:tc>
          <w:tcPr>
            <w:tcW w:w="151" w:type="dxa"/>
          </w:tcPr>
          <w:p w14:paraId="326C9176" w14:textId="77777777" w:rsidR="00C77E85" w:rsidRPr="00E51AD1" w:rsidRDefault="00C77E85" w:rsidP="00C77E85">
            <w:pPr>
              <w:tabs>
                <w:tab w:val="left" w:pos="-72"/>
              </w:tabs>
              <w:spacing w:line="240" w:lineRule="exact"/>
              <w:ind w:right="-72"/>
              <w:jc w:val="right"/>
              <w:rPr>
                <w:rFonts w:ascii="Times New Roman" w:hAnsi="Times New Roman" w:cs="Times New Roman"/>
                <w:sz w:val="18"/>
                <w:szCs w:val="18"/>
              </w:rPr>
            </w:pPr>
          </w:p>
        </w:tc>
        <w:tc>
          <w:tcPr>
            <w:tcW w:w="1274" w:type="dxa"/>
          </w:tcPr>
          <w:p w14:paraId="0A151F28" w14:textId="4B484D22" w:rsidR="00C77E85" w:rsidRPr="00E51AD1" w:rsidRDefault="00C77E85" w:rsidP="00C77E85">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cs/>
              </w:rPr>
              <w:t>159</w:t>
            </w:r>
            <w:r w:rsidRPr="00E51AD1">
              <w:rPr>
                <w:rFonts w:ascii="Times New Roman" w:eastAsia="Browallia New" w:hAnsi="Times New Roman" w:cs="Times New Roman"/>
                <w:noProof/>
                <w:sz w:val="18"/>
                <w:szCs w:val="18"/>
              </w:rPr>
              <w:t>,535,71</w:t>
            </w:r>
            <w:r w:rsidRPr="00E51AD1">
              <w:rPr>
                <w:rFonts w:ascii="Times New Roman" w:eastAsia="Browallia New" w:hAnsi="Times New Roman" w:cs="Times New Roman"/>
                <w:noProof/>
                <w:sz w:val="18"/>
                <w:szCs w:val="18"/>
                <w:cs/>
              </w:rPr>
              <w:t>1</w:t>
            </w:r>
          </w:p>
        </w:tc>
      </w:tr>
      <w:tr w:rsidR="00F4373D" w:rsidRPr="00F4373D" w14:paraId="6136000A" w14:textId="77777777" w:rsidTr="00F00E8D">
        <w:tc>
          <w:tcPr>
            <w:tcW w:w="2790" w:type="dxa"/>
            <w:vAlign w:val="bottom"/>
          </w:tcPr>
          <w:p w14:paraId="5B62D7E5" w14:textId="77777777" w:rsidR="00754964" w:rsidRPr="00E51AD1" w:rsidRDefault="00754964" w:rsidP="00754964">
            <w:pPr>
              <w:spacing w:line="240" w:lineRule="exact"/>
              <w:ind w:left="90" w:right="-72" w:firstLine="92"/>
              <w:rPr>
                <w:rFonts w:ascii="Times New Roman" w:eastAsia="Browallia New" w:hAnsi="Times New Roman" w:cs="Times New Roman"/>
                <w:noProof/>
                <w:sz w:val="18"/>
                <w:szCs w:val="18"/>
              </w:rPr>
            </w:pPr>
            <w:r w:rsidRPr="00E51AD1">
              <w:rPr>
                <w:rFonts w:ascii="Times New Roman" w:eastAsia="Arial" w:hAnsi="Times New Roman" w:cs="Times New Roman"/>
                <w:sz w:val="18"/>
                <w:szCs w:val="18"/>
              </w:rPr>
              <w:t>Over time</w:t>
            </w:r>
          </w:p>
        </w:tc>
        <w:tc>
          <w:tcPr>
            <w:tcW w:w="1350" w:type="dxa"/>
            <w:tcBorders>
              <w:bottom w:val="single" w:sz="4" w:space="0" w:color="auto"/>
            </w:tcBorders>
          </w:tcPr>
          <w:p w14:paraId="7A016319" w14:textId="121EB239" w:rsidR="00754964" w:rsidRPr="00E51AD1" w:rsidRDefault="00754964" w:rsidP="00754964">
            <w:pPr>
              <w:tabs>
                <w:tab w:val="decimal" w:pos="720"/>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lang w:val="en-US"/>
              </w:rPr>
              <w:t>-</w:t>
            </w:r>
          </w:p>
        </w:tc>
        <w:tc>
          <w:tcPr>
            <w:tcW w:w="180" w:type="dxa"/>
          </w:tcPr>
          <w:p w14:paraId="2243C067" w14:textId="77777777" w:rsidR="00754964" w:rsidRPr="00E51AD1" w:rsidRDefault="00754964" w:rsidP="00754964">
            <w:pPr>
              <w:spacing w:line="240" w:lineRule="exact"/>
              <w:ind w:right="-72"/>
              <w:jc w:val="right"/>
              <w:rPr>
                <w:rFonts w:ascii="Times New Roman" w:eastAsia="Browallia New" w:hAnsi="Times New Roman" w:cs="Times New Roman"/>
                <w:sz w:val="18"/>
                <w:szCs w:val="18"/>
              </w:rPr>
            </w:pPr>
          </w:p>
        </w:tc>
        <w:tc>
          <w:tcPr>
            <w:tcW w:w="1620" w:type="dxa"/>
            <w:tcBorders>
              <w:bottom w:val="single" w:sz="4" w:space="0" w:color="auto"/>
            </w:tcBorders>
          </w:tcPr>
          <w:p w14:paraId="1C38EEE2" w14:textId="3EA7EEDA" w:rsidR="00754964" w:rsidRPr="00E51AD1" w:rsidRDefault="00754964" w:rsidP="00754964">
            <w:pPr>
              <w:tabs>
                <w:tab w:val="decimal" w:pos="1436"/>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lang w:val="en-US"/>
              </w:rPr>
              <w:t>294,936,060</w:t>
            </w:r>
          </w:p>
        </w:tc>
        <w:tc>
          <w:tcPr>
            <w:tcW w:w="135" w:type="dxa"/>
          </w:tcPr>
          <w:p w14:paraId="4F31282C" w14:textId="77777777" w:rsidR="00754964" w:rsidRPr="00E51AD1" w:rsidRDefault="00754964" w:rsidP="00754964">
            <w:pPr>
              <w:spacing w:line="240" w:lineRule="exact"/>
              <w:ind w:right="-72"/>
              <w:jc w:val="right"/>
              <w:rPr>
                <w:rFonts w:ascii="Times New Roman" w:eastAsia="Browallia New" w:hAnsi="Times New Roman" w:cs="Times New Roman"/>
                <w:sz w:val="18"/>
                <w:szCs w:val="18"/>
              </w:rPr>
            </w:pPr>
          </w:p>
        </w:tc>
        <w:tc>
          <w:tcPr>
            <w:tcW w:w="1305" w:type="dxa"/>
            <w:tcBorders>
              <w:bottom w:val="single" w:sz="4" w:space="0" w:color="auto"/>
            </w:tcBorders>
          </w:tcPr>
          <w:p w14:paraId="2BDEF22F" w14:textId="4B82F93C" w:rsidR="00754964" w:rsidRPr="00E51AD1" w:rsidRDefault="00754964" w:rsidP="00754964">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lang w:val="en-US"/>
              </w:rPr>
              <w:t>112,523,931</w:t>
            </w:r>
          </w:p>
        </w:tc>
        <w:tc>
          <w:tcPr>
            <w:tcW w:w="151" w:type="dxa"/>
          </w:tcPr>
          <w:p w14:paraId="22FDB284" w14:textId="77777777" w:rsidR="00754964" w:rsidRPr="00E51AD1" w:rsidRDefault="00754964" w:rsidP="00754964">
            <w:pPr>
              <w:tabs>
                <w:tab w:val="left" w:pos="-72"/>
              </w:tabs>
              <w:spacing w:line="240" w:lineRule="exact"/>
              <w:ind w:right="-72"/>
              <w:jc w:val="right"/>
              <w:rPr>
                <w:rFonts w:ascii="Times New Roman" w:eastAsia="Browallia New" w:hAnsi="Times New Roman" w:cs="Times New Roman"/>
                <w:sz w:val="18"/>
                <w:szCs w:val="18"/>
              </w:rPr>
            </w:pPr>
          </w:p>
        </w:tc>
        <w:tc>
          <w:tcPr>
            <w:tcW w:w="1274" w:type="dxa"/>
            <w:tcBorders>
              <w:bottom w:val="single" w:sz="4" w:space="0" w:color="auto"/>
            </w:tcBorders>
          </w:tcPr>
          <w:p w14:paraId="79B649B1" w14:textId="7AA05D0B" w:rsidR="00754964" w:rsidRPr="00E51AD1" w:rsidRDefault="00754964" w:rsidP="00754964">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rPr>
              <w:t>407,459,991</w:t>
            </w:r>
          </w:p>
        </w:tc>
      </w:tr>
      <w:tr w:rsidR="00754964" w:rsidRPr="00F4373D" w14:paraId="4D27A1D5" w14:textId="77777777" w:rsidTr="00F00E8D">
        <w:tc>
          <w:tcPr>
            <w:tcW w:w="2790" w:type="dxa"/>
            <w:vAlign w:val="bottom"/>
          </w:tcPr>
          <w:p w14:paraId="6FAC5978" w14:textId="77777777" w:rsidR="00754964" w:rsidRPr="00E51AD1" w:rsidRDefault="00754964" w:rsidP="00754964">
            <w:pPr>
              <w:spacing w:line="240" w:lineRule="exact"/>
              <w:ind w:left="90" w:right="-72"/>
              <w:rPr>
                <w:rFonts w:ascii="Times New Roman" w:eastAsia="Browallia New" w:hAnsi="Times New Roman" w:cs="Times New Roman"/>
                <w:noProof/>
                <w:sz w:val="18"/>
                <w:szCs w:val="18"/>
              </w:rPr>
            </w:pPr>
            <w:r w:rsidRPr="00E51AD1">
              <w:rPr>
                <w:rFonts w:ascii="Times New Roman" w:eastAsia="Arial" w:hAnsi="Times New Roman" w:cs="Times New Roman"/>
                <w:sz w:val="18"/>
                <w:szCs w:val="18"/>
              </w:rPr>
              <w:t>Total revenue</w:t>
            </w:r>
          </w:p>
        </w:tc>
        <w:tc>
          <w:tcPr>
            <w:tcW w:w="1350" w:type="dxa"/>
            <w:tcBorders>
              <w:top w:val="single" w:sz="4" w:space="0" w:color="auto"/>
              <w:bottom w:val="double" w:sz="4" w:space="0" w:color="auto"/>
            </w:tcBorders>
          </w:tcPr>
          <w:p w14:paraId="41F148A1" w14:textId="751E5E90" w:rsidR="00754964" w:rsidRPr="00E51AD1" w:rsidRDefault="00754964" w:rsidP="00754964">
            <w:pPr>
              <w:tabs>
                <w:tab w:val="decimal" w:pos="1254"/>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cs/>
              </w:rPr>
              <w:t>159</w:t>
            </w:r>
            <w:r w:rsidRPr="00E51AD1">
              <w:rPr>
                <w:rFonts w:ascii="Times New Roman" w:eastAsia="Browallia New" w:hAnsi="Times New Roman" w:cs="Times New Roman"/>
                <w:noProof/>
                <w:sz w:val="18"/>
                <w:szCs w:val="18"/>
              </w:rPr>
              <w:t>,535,71</w:t>
            </w:r>
            <w:r w:rsidRPr="00E51AD1">
              <w:rPr>
                <w:rFonts w:ascii="Times New Roman" w:eastAsia="Browallia New" w:hAnsi="Times New Roman" w:cs="Times New Roman"/>
                <w:noProof/>
                <w:sz w:val="18"/>
                <w:szCs w:val="18"/>
                <w:cs/>
              </w:rPr>
              <w:t>1</w:t>
            </w:r>
          </w:p>
        </w:tc>
        <w:tc>
          <w:tcPr>
            <w:tcW w:w="180" w:type="dxa"/>
          </w:tcPr>
          <w:p w14:paraId="607C2207" w14:textId="77777777" w:rsidR="00754964" w:rsidRPr="00E51AD1" w:rsidRDefault="00754964" w:rsidP="00754964">
            <w:pPr>
              <w:tabs>
                <w:tab w:val="left" w:pos="-72"/>
              </w:tabs>
              <w:spacing w:line="240" w:lineRule="exact"/>
              <w:ind w:right="-72"/>
              <w:jc w:val="right"/>
              <w:rPr>
                <w:rFonts w:ascii="Times New Roman" w:hAnsi="Times New Roman" w:cs="Times New Roman"/>
                <w:sz w:val="18"/>
                <w:szCs w:val="18"/>
              </w:rPr>
            </w:pPr>
          </w:p>
        </w:tc>
        <w:tc>
          <w:tcPr>
            <w:tcW w:w="1620" w:type="dxa"/>
            <w:tcBorders>
              <w:top w:val="single" w:sz="4" w:space="0" w:color="auto"/>
              <w:bottom w:val="double" w:sz="4" w:space="0" w:color="auto"/>
            </w:tcBorders>
          </w:tcPr>
          <w:p w14:paraId="153242B5" w14:textId="291EA5FC" w:rsidR="00754964" w:rsidRPr="00E51AD1" w:rsidRDefault="00754964" w:rsidP="00754964">
            <w:pPr>
              <w:tabs>
                <w:tab w:val="decimal" w:pos="1436"/>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lang w:val="en-US"/>
              </w:rPr>
              <w:t>294,936,060</w:t>
            </w:r>
          </w:p>
        </w:tc>
        <w:tc>
          <w:tcPr>
            <w:tcW w:w="135" w:type="dxa"/>
          </w:tcPr>
          <w:p w14:paraId="4435DD44" w14:textId="77777777" w:rsidR="00754964" w:rsidRPr="00E51AD1" w:rsidRDefault="00754964" w:rsidP="00754964">
            <w:pPr>
              <w:tabs>
                <w:tab w:val="left" w:pos="-72"/>
              </w:tabs>
              <w:spacing w:line="240" w:lineRule="exact"/>
              <w:ind w:right="-72"/>
              <w:jc w:val="right"/>
              <w:rPr>
                <w:rFonts w:ascii="Times New Roman" w:hAnsi="Times New Roman" w:cs="Times New Roman"/>
                <w:sz w:val="18"/>
                <w:szCs w:val="18"/>
              </w:rPr>
            </w:pPr>
          </w:p>
        </w:tc>
        <w:tc>
          <w:tcPr>
            <w:tcW w:w="1305" w:type="dxa"/>
            <w:tcBorders>
              <w:top w:val="single" w:sz="4" w:space="0" w:color="auto"/>
              <w:bottom w:val="double" w:sz="4" w:space="0" w:color="auto"/>
            </w:tcBorders>
          </w:tcPr>
          <w:p w14:paraId="6176466E" w14:textId="17D28F23" w:rsidR="00754964" w:rsidRPr="00E51AD1" w:rsidRDefault="00754964" w:rsidP="00754964">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lang w:val="en-US"/>
              </w:rPr>
              <w:t>112,523,931</w:t>
            </w:r>
          </w:p>
        </w:tc>
        <w:tc>
          <w:tcPr>
            <w:tcW w:w="151" w:type="dxa"/>
          </w:tcPr>
          <w:p w14:paraId="1178C3CE" w14:textId="77777777" w:rsidR="00754964" w:rsidRPr="00E51AD1" w:rsidRDefault="00754964" w:rsidP="00754964">
            <w:pPr>
              <w:tabs>
                <w:tab w:val="left" w:pos="-72"/>
              </w:tabs>
              <w:spacing w:line="240" w:lineRule="exact"/>
              <w:ind w:right="-72"/>
              <w:jc w:val="right"/>
              <w:rPr>
                <w:rFonts w:ascii="Times New Roman" w:hAnsi="Times New Roman" w:cs="Times New Roman"/>
                <w:sz w:val="18"/>
                <w:szCs w:val="18"/>
              </w:rPr>
            </w:pPr>
          </w:p>
        </w:tc>
        <w:tc>
          <w:tcPr>
            <w:tcW w:w="1274" w:type="dxa"/>
            <w:tcBorders>
              <w:top w:val="single" w:sz="4" w:space="0" w:color="auto"/>
              <w:bottom w:val="double" w:sz="4" w:space="0" w:color="auto"/>
            </w:tcBorders>
          </w:tcPr>
          <w:p w14:paraId="60FC6125" w14:textId="03C9FC59" w:rsidR="00754964" w:rsidRPr="00E51AD1" w:rsidRDefault="00754964" w:rsidP="00754964">
            <w:pPr>
              <w:tabs>
                <w:tab w:val="decimal" w:pos="1141"/>
              </w:tabs>
              <w:spacing w:line="240" w:lineRule="exact"/>
              <w:ind w:right="-72"/>
              <w:rPr>
                <w:rFonts w:ascii="Times New Roman" w:eastAsia="Browallia New" w:hAnsi="Times New Roman" w:cs="Times New Roman"/>
                <w:sz w:val="18"/>
                <w:szCs w:val="18"/>
              </w:rPr>
            </w:pPr>
            <w:r w:rsidRPr="00E51AD1">
              <w:rPr>
                <w:rFonts w:ascii="Times New Roman" w:eastAsia="Browallia New" w:hAnsi="Times New Roman" w:cs="Times New Roman"/>
                <w:noProof/>
                <w:sz w:val="18"/>
                <w:szCs w:val="18"/>
              </w:rPr>
              <w:t>566,995,702</w:t>
            </w:r>
          </w:p>
        </w:tc>
      </w:tr>
    </w:tbl>
    <w:p w14:paraId="0855481B" w14:textId="77777777" w:rsidR="00754964" w:rsidRPr="00F4373D" w:rsidRDefault="00754964" w:rsidP="008416FB">
      <w:pPr>
        <w:pBdr>
          <w:top w:val="nil"/>
          <w:left w:val="nil"/>
          <w:bottom w:val="nil"/>
          <w:right w:val="nil"/>
          <w:between w:val="nil"/>
        </w:pBdr>
        <w:spacing w:before="240"/>
        <w:ind w:left="547"/>
        <w:jc w:val="right"/>
        <w:rPr>
          <w:rFonts w:ascii="Times New Roman" w:eastAsia="Arial" w:hAnsi="Times New Roman" w:cs="Times New Roman"/>
          <w:b/>
          <w:bCs/>
          <w:sz w:val="18"/>
          <w:szCs w:val="18"/>
        </w:rPr>
      </w:pPr>
    </w:p>
    <w:p w14:paraId="23C1C2EC" w14:textId="77777777" w:rsidR="00754964" w:rsidRPr="00F4373D" w:rsidRDefault="00754964" w:rsidP="008416FB">
      <w:pPr>
        <w:pBdr>
          <w:top w:val="nil"/>
          <w:left w:val="nil"/>
          <w:bottom w:val="nil"/>
          <w:right w:val="nil"/>
          <w:between w:val="nil"/>
        </w:pBdr>
        <w:spacing w:before="240"/>
        <w:ind w:left="547"/>
        <w:jc w:val="right"/>
        <w:rPr>
          <w:rFonts w:ascii="Times New Roman" w:eastAsia="Arial" w:hAnsi="Times New Roman" w:cs="Times New Roman"/>
          <w:b/>
          <w:bCs/>
          <w:sz w:val="18"/>
          <w:szCs w:val="18"/>
        </w:rPr>
      </w:pPr>
    </w:p>
    <w:p w14:paraId="7BA025F5" w14:textId="77777777" w:rsidR="00754964" w:rsidRPr="00F4373D" w:rsidRDefault="00754964" w:rsidP="008416FB">
      <w:pPr>
        <w:pBdr>
          <w:top w:val="nil"/>
          <w:left w:val="nil"/>
          <w:bottom w:val="nil"/>
          <w:right w:val="nil"/>
          <w:between w:val="nil"/>
        </w:pBdr>
        <w:spacing w:before="240"/>
        <w:ind w:left="547"/>
        <w:jc w:val="right"/>
        <w:rPr>
          <w:rFonts w:ascii="Times New Roman" w:eastAsia="Arial" w:hAnsi="Times New Roman" w:cs="Times New Roman"/>
          <w:b/>
          <w:bCs/>
          <w:sz w:val="18"/>
          <w:szCs w:val="18"/>
        </w:rPr>
      </w:pPr>
    </w:p>
    <w:p w14:paraId="44ACC761" w14:textId="77777777" w:rsidR="00754964" w:rsidRPr="00F4373D" w:rsidRDefault="00754964" w:rsidP="008416FB">
      <w:pPr>
        <w:pBdr>
          <w:top w:val="nil"/>
          <w:left w:val="nil"/>
          <w:bottom w:val="nil"/>
          <w:right w:val="nil"/>
          <w:between w:val="nil"/>
        </w:pBdr>
        <w:spacing w:before="240"/>
        <w:ind w:left="547"/>
        <w:jc w:val="right"/>
        <w:rPr>
          <w:rFonts w:ascii="Times New Roman" w:eastAsia="Arial" w:hAnsi="Times New Roman" w:cs="Times New Roman"/>
          <w:b/>
          <w:bCs/>
          <w:sz w:val="18"/>
          <w:szCs w:val="18"/>
        </w:rPr>
      </w:pPr>
    </w:p>
    <w:p w14:paraId="79369C33" w14:textId="77777777" w:rsidR="00754964" w:rsidRPr="00F4373D" w:rsidRDefault="00754964" w:rsidP="008416FB">
      <w:pPr>
        <w:pBdr>
          <w:top w:val="nil"/>
          <w:left w:val="nil"/>
          <w:bottom w:val="nil"/>
          <w:right w:val="nil"/>
          <w:between w:val="nil"/>
        </w:pBdr>
        <w:spacing w:before="240"/>
        <w:ind w:left="547"/>
        <w:jc w:val="right"/>
        <w:rPr>
          <w:rFonts w:ascii="Times New Roman" w:eastAsia="Arial" w:hAnsi="Times New Roman" w:cs="Times New Roman"/>
          <w:b/>
          <w:bCs/>
          <w:sz w:val="18"/>
          <w:szCs w:val="18"/>
        </w:rPr>
      </w:pPr>
    </w:p>
    <w:p w14:paraId="637742D2" w14:textId="77777777" w:rsidR="00754964" w:rsidRPr="00F4373D" w:rsidRDefault="00754964" w:rsidP="008416FB">
      <w:pPr>
        <w:pBdr>
          <w:top w:val="nil"/>
          <w:left w:val="nil"/>
          <w:bottom w:val="nil"/>
          <w:right w:val="nil"/>
          <w:between w:val="nil"/>
        </w:pBdr>
        <w:spacing w:before="240"/>
        <w:ind w:left="547"/>
        <w:jc w:val="right"/>
        <w:rPr>
          <w:rFonts w:ascii="Times New Roman" w:eastAsia="Arial" w:hAnsi="Times New Roman" w:cs="Times New Roman"/>
          <w:b/>
          <w:bCs/>
          <w:sz w:val="18"/>
          <w:szCs w:val="18"/>
        </w:rPr>
      </w:pPr>
    </w:p>
    <w:p w14:paraId="70C87EC1" w14:textId="77777777" w:rsidR="00754964" w:rsidRPr="00F4373D" w:rsidRDefault="00754964" w:rsidP="008416FB">
      <w:pPr>
        <w:pBdr>
          <w:top w:val="nil"/>
          <w:left w:val="nil"/>
          <w:bottom w:val="nil"/>
          <w:right w:val="nil"/>
          <w:between w:val="nil"/>
        </w:pBdr>
        <w:spacing w:before="240"/>
        <w:ind w:left="547"/>
        <w:jc w:val="right"/>
        <w:rPr>
          <w:rFonts w:ascii="Times New Roman" w:eastAsia="Arial" w:hAnsi="Times New Roman" w:cs="Times New Roman"/>
          <w:b/>
          <w:bCs/>
          <w:sz w:val="18"/>
          <w:szCs w:val="18"/>
        </w:rPr>
      </w:pPr>
    </w:p>
    <w:p w14:paraId="426B919C" w14:textId="38512EFF" w:rsidR="00961931" w:rsidRDefault="00961931">
      <w:pPr>
        <w:rPr>
          <w:rFonts w:ascii="Times New Roman" w:eastAsia="Arial" w:hAnsi="Times New Roman" w:cs="Times New Roman"/>
          <w:b/>
          <w:bCs/>
          <w:sz w:val="18"/>
          <w:szCs w:val="18"/>
          <w:cs/>
        </w:rPr>
      </w:pPr>
      <w:r>
        <w:rPr>
          <w:rFonts w:ascii="Times New Roman" w:eastAsia="Arial" w:hAnsi="Times New Roman" w:cs="Angsana New"/>
          <w:b/>
          <w:bCs/>
          <w:sz w:val="18"/>
          <w:szCs w:val="18"/>
          <w:cs/>
        </w:rPr>
        <w:br w:type="page"/>
      </w:r>
    </w:p>
    <w:p w14:paraId="0478369C" w14:textId="56B39518" w:rsidR="008416FB" w:rsidRPr="00F4373D" w:rsidRDefault="008416FB" w:rsidP="008416FB">
      <w:pPr>
        <w:pBdr>
          <w:top w:val="nil"/>
          <w:left w:val="nil"/>
          <w:bottom w:val="nil"/>
          <w:right w:val="nil"/>
          <w:between w:val="nil"/>
        </w:pBdr>
        <w:spacing w:before="240"/>
        <w:ind w:left="547"/>
        <w:jc w:val="right"/>
        <w:rPr>
          <w:rFonts w:ascii="Times New Roman" w:eastAsia="Arial" w:hAnsi="Times New Roman" w:cs="Times New Roman"/>
          <w:sz w:val="18"/>
          <w:szCs w:val="18"/>
        </w:rPr>
      </w:pPr>
      <w:proofErr w:type="gramStart"/>
      <w:r w:rsidRPr="00F4373D">
        <w:rPr>
          <w:rFonts w:ascii="Times New Roman" w:eastAsia="Arial" w:hAnsi="Times New Roman" w:cs="Times New Roman"/>
          <w:b/>
          <w:bCs/>
          <w:sz w:val="18"/>
          <w:szCs w:val="18"/>
        </w:rPr>
        <w:lastRenderedPageBreak/>
        <w:t>Unit :</w:t>
      </w:r>
      <w:proofErr w:type="gramEnd"/>
      <w:r w:rsidRPr="00F4373D">
        <w:rPr>
          <w:rFonts w:ascii="Times New Roman" w:eastAsia="Arial" w:hAnsi="Times New Roman" w:cs="Times New Roman"/>
          <w:b/>
          <w:bCs/>
          <w:sz w:val="18"/>
          <w:szCs w:val="18"/>
        </w:rPr>
        <w:t xml:space="preserve"> Baht</w:t>
      </w:r>
    </w:p>
    <w:tbl>
      <w:tblPr>
        <w:tblW w:w="8805" w:type="dxa"/>
        <w:tblInd w:w="450" w:type="dxa"/>
        <w:tblLayout w:type="fixed"/>
        <w:tblCellMar>
          <w:left w:w="0" w:type="dxa"/>
          <w:right w:w="0" w:type="dxa"/>
        </w:tblCellMar>
        <w:tblLook w:val="0000" w:firstRow="0" w:lastRow="0" w:firstColumn="0" w:lastColumn="0" w:noHBand="0" w:noVBand="0"/>
      </w:tblPr>
      <w:tblGrid>
        <w:gridCol w:w="2790"/>
        <w:gridCol w:w="1350"/>
        <w:gridCol w:w="180"/>
        <w:gridCol w:w="1620"/>
        <w:gridCol w:w="135"/>
        <w:gridCol w:w="1305"/>
        <w:gridCol w:w="151"/>
        <w:gridCol w:w="1268"/>
        <w:gridCol w:w="6"/>
      </w:tblGrid>
      <w:tr w:rsidR="00F4373D" w:rsidRPr="00F4373D" w14:paraId="1535B745" w14:textId="77777777" w:rsidTr="00F00E8D">
        <w:trPr>
          <w:gridAfter w:val="1"/>
          <w:wAfter w:w="6" w:type="dxa"/>
        </w:trPr>
        <w:tc>
          <w:tcPr>
            <w:tcW w:w="2790" w:type="dxa"/>
            <w:vAlign w:val="bottom"/>
          </w:tcPr>
          <w:p w14:paraId="12D3A410" w14:textId="77777777" w:rsidR="008416FB" w:rsidRPr="00F4373D" w:rsidRDefault="008416FB" w:rsidP="00F00E8D">
            <w:pPr>
              <w:spacing w:line="240" w:lineRule="exact"/>
              <w:ind w:left="-86" w:right="-72"/>
              <w:rPr>
                <w:rFonts w:ascii="Times New Roman" w:eastAsia="Browallia New" w:hAnsi="Times New Roman" w:cs="Times New Roman"/>
                <w:noProof/>
                <w:sz w:val="20"/>
                <w:szCs w:val="20"/>
              </w:rPr>
            </w:pPr>
          </w:p>
        </w:tc>
        <w:tc>
          <w:tcPr>
            <w:tcW w:w="6009" w:type="dxa"/>
            <w:gridSpan w:val="7"/>
            <w:vAlign w:val="bottom"/>
          </w:tcPr>
          <w:p w14:paraId="5C49C5CA" w14:textId="77777777" w:rsidR="008416FB" w:rsidRPr="00F4373D" w:rsidRDefault="008416FB" w:rsidP="00F00E8D">
            <w:pPr>
              <w:spacing w:line="240" w:lineRule="exact"/>
              <w:ind w:right="-72"/>
              <w:jc w:val="center"/>
              <w:rPr>
                <w:rFonts w:ascii="Times New Roman" w:eastAsia="Browallia New" w:hAnsi="Times New Roman" w:cs="Times New Roman"/>
                <w:b/>
                <w:noProof/>
                <w:sz w:val="16"/>
                <w:szCs w:val="16"/>
              </w:rPr>
            </w:pPr>
            <w:proofErr w:type="gramStart"/>
            <w:r w:rsidRPr="00F4373D">
              <w:rPr>
                <w:rFonts w:ascii="Times New Roman" w:hAnsi="Times New Roman" w:cs="Times New Roman"/>
                <w:b/>
                <w:bCs/>
                <w:sz w:val="16"/>
                <w:szCs w:val="16"/>
              </w:rPr>
              <w:t>CONSOLIDATED  FINANCIAL</w:t>
            </w:r>
            <w:proofErr w:type="gramEnd"/>
            <w:r w:rsidRPr="00F4373D">
              <w:rPr>
                <w:rFonts w:ascii="Times New Roman" w:hAnsi="Times New Roman" w:cs="Times New Roman"/>
                <w:b/>
                <w:bCs/>
                <w:sz w:val="16"/>
                <w:szCs w:val="16"/>
              </w:rPr>
              <w:t xml:space="preserve">  STATEMENTS</w:t>
            </w:r>
          </w:p>
        </w:tc>
      </w:tr>
      <w:tr w:rsidR="00F4373D" w:rsidRPr="00F4373D" w14:paraId="52E6A7C6" w14:textId="77777777" w:rsidTr="00F00E8D">
        <w:trPr>
          <w:gridAfter w:val="1"/>
          <w:wAfter w:w="6" w:type="dxa"/>
        </w:trPr>
        <w:tc>
          <w:tcPr>
            <w:tcW w:w="2790" w:type="dxa"/>
            <w:vAlign w:val="bottom"/>
          </w:tcPr>
          <w:p w14:paraId="48C48039" w14:textId="77777777" w:rsidR="008416FB" w:rsidRPr="00F4373D" w:rsidRDefault="008416FB" w:rsidP="00F00E8D">
            <w:pPr>
              <w:spacing w:line="240" w:lineRule="exact"/>
              <w:ind w:left="-86" w:right="-72"/>
              <w:rPr>
                <w:rFonts w:ascii="Times New Roman" w:eastAsia="Browallia New" w:hAnsi="Times New Roman" w:cs="Times New Roman"/>
                <w:noProof/>
                <w:sz w:val="18"/>
                <w:szCs w:val="18"/>
              </w:rPr>
            </w:pPr>
          </w:p>
        </w:tc>
        <w:tc>
          <w:tcPr>
            <w:tcW w:w="6009" w:type="dxa"/>
            <w:gridSpan w:val="7"/>
            <w:vAlign w:val="bottom"/>
          </w:tcPr>
          <w:p w14:paraId="3577E05A" w14:textId="09076FC9" w:rsidR="008416FB" w:rsidRPr="00F4373D" w:rsidRDefault="00D43528" w:rsidP="00F00E8D">
            <w:pPr>
              <w:spacing w:line="240" w:lineRule="exact"/>
              <w:ind w:right="-72"/>
              <w:jc w:val="center"/>
              <w:rPr>
                <w:rFonts w:ascii="Times New Roman" w:eastAsia="Browallia New" w:hAnsi="Times New Roman" w:cs="Times New Roman"/>
                <w:b/>
                <w:noProof/>
                <w:sz w:val="18"/>
                <w:szCs w:val="18"/>
              </w:rPr>
            </w:pPr>
            <w:r w:rsidRPr="00F4373D">
              <w:rPr>
                <w:rFonts w:ascii="Times New Roman" w:eastAsia="Arial" w:hAnsi="Times New Roman" w:cs="Times New Roman"/>
                <w:b/>
                <w:sz w:val="18"/>
                <w:szCs w:val="18"/>
              </w:rPr>
              <w:t>For the year ended December 31, 2024</w:t>
            </w:r>
          </w:p>
        </w:tc>
      </w:tr>
      <w:tr w:rsidR="00F4373D" w:rsidRPr="00F4373D" w14:paraId="7ED41AFD" w14:textId="77777777" w:rsidTr="00F00E8D">
        <w:tc>
          <w:tcPr>
            <w:tcW w:w="2790" w:type="dxa"/>
            <w:vAlign w:val="bottom"/>
          </w:tcPr>
          <w:p w14:paraId="75BF30EA" w14:textId="77777777" w:rsidR="008416FB" w:rsidRPr="00F4373D" w:rsidRDefault="008416FB" w:rsidP="00F00E8D">
            <w:pPr>
              <w:spacing w:line="240" w:lineRule="exact"/>
              <w:ind w:left="-86" w:right="-72"/>
              <w:rPr>
                <w:rFonts w:ascii="Times New Roman" w:eastAsia="Browallia New" w:hAnsi="Times New Roman" w:cs="Times New Roman"/>
                <w:noProof/>
                <w:sz w:val="18"/>
                <w:szCs w:val="18"/>
              </w:rPr>
            </w:pPr>
          </w:p>
        </w:tc>
        <w:tc>
          <w:tcPr>
            <w:tcW w:w="1350" w:type="dxa"/>
            <w:vAlign w:val="bottom"/>
          </w:tcPr>
          <w:p w14:paraId="42C486FB" w14:textId="77777777" w:rsidR="008416FB" w:rsidRPr="00F4373D" w:rsidRDefault="008416FB" w:rsidP="00F00E8D">
            <w:pPr>
              <w:tabs>
                <w:tab w:val="left" w:pos="12"/>
              </w:tabs>
              <w:spacing w:line="240" w:lineRule="exact"/>
              <w:jc w:val="center"/>
              <w:rPr>
                <w:rFonts w:ascii="Times New Roman" w:eastAsia="Browallia New" w:hAnsi="Times New Roman" w:cs="Times New Roman"/>
                <w:bCs/>
                <w:noProof/>
                <w:sz w:val="18"/>
                <w:szCs w:val="18"/>
              </w:rPr>
            </w:pPr>
            <w:r w:rsidRPr="00F4373D">
              <w:rPr>
                <w:rFonts w:ascii="Times New Roman" w:eastAsia="Arial" w:hAnsi="Times New Roman" w:cs="Times New Roman"/>
                <w:b/>
                <w:sz w:val="18"/>
                <w:szCs w:val="18"/>
              </w:rPr>
              <w:t xml:space="preserve">Distribution of </w:t>
            </w:r>
            <w:r w:rsidRPr="00F4373D">
              <w:rPr>
                <w:rFonts w:ascii="Times New Roman Bold" w:eastAsia="Arial" w:hAnsi="Times New Roman Bold" w:cs="Times New Roman"/>
                <w:b/>
                <w:spacing w:val="-2"/>
                <w:sz w:val="18"/>
                <w:szCs w:val="18"/>
              </w:rPr>
              <w:t>technological and other equipm</w:t>
            </w:r>
            <w:r w:rsidRPr="00F4373D">
              <w:rPr>
                <w:rFonts w:ascii="Times New Roman" w:eastAsia="Arial" w:hAnsi="Times New Roman" w:cs="Times New Roman"/>
                <w:b/>
                <w:sz w:val="18"/>
                <w:szCs w:val="18"/>
              </w:rPr>
              <w:t>ent</w:t>
            </w:r>
          </w:p>
        </w:tc>
        <w:tc>
          <w:tcPr>
            <w:tcW w:w="180" w:type="dxa"/>
          </w:tcPr>
          <w:p w14:paraId="087B1C56" w14:textId="77777777" w:rsidR="008416FB" w:rsidRPr="00F4373D" w:rsidRDefault="008416FB" w:rsidP="00F00E8D">
            <w:pPr>
              <w:tabs>
                <w:tab w:val="left" w:pos="-72"/>
              </w:tabs>
              <w:spacing w:line="240" w:lineRule="exact"/>
              <w:ind w:right="-72"/>
              <w:jc w:val="center"/>
              <w:rPr>
                <w:rFonts w:ascii="Times New Roman" w:eastAsia="Browallia New" w:hAnsi="Times New Roman" w:cs="Times New Roman"/>
                <w:b/>
                <w:noProof/>
                <w:sz w:val="18"/>
                <w:szCs w:val="18"/>
              </w:rPr>
            </w:pPr>
          </w:p>
        </w:tc>
        <w:tc>
          <w:tcPr>
            <w:tcW w:w="1620" w:type="dxa"/>
            <w:vAlign w:val="bottom"/>
          </w:tcPr>
          <w:p w14:paraId="75FAB7DA" w14:textId="77777777" w:rsidR="008416FB" w:rsidRPr="00F4373D" w:rsidRDefault="008416FB" w:rsidP="00F00E8D">
            <w:pPr>
              <w:tabs>
                <w:tab w:val="left" w:pos="-72"/>
              </w:tabs>
              <w:spacing w:line="240" w:lineRule="exact"/>
              <w:jc w:val="center"/>
              <w:rPr>
                <w:rFonts w:ascii="Times New Roman" w:eastAsia="Browallia New" w:hAnsi="Times New Roman" w:cs="Times New Roman"/>
                <w:b/>
                <w:noProof/>
                <w:sz w:val="18"/>
                <w:szCs w:val="18"/>
              </w:rPr>
            </w:pPr>
            <w:r w:rsidRPr="00F4373D">
              <w:rPr>
                <w:rFonts w:ascii="Times New Roman" w:eastAsia="Arial" w:hAnsi="Times New Roman" w:cs="Times New Roman"/>
                <w:b/>
                <w:sz w:val="18"/>
                <w:szCs w:val="18"/>
              </w:rPr>
              <w:t xml:space="preserve">Internet data </w:t>
            </w:r>
            <w:proofErr w:type="spellStart"/>
            <w:r w:rsidRPr="00F4373D">
              <w:rPr>
                <w:rFonts w:ascii="Times New Roman" w:eastAsia="Arial" w:hAnsi="Times New Roman" w:cs="Times New Roman"/>
                <w:b/>
                <w:sz w:val="18"/>
                <w:szCs w:val="18"/>
              </w:rPr>
              <w:t>center</w:t>
            </w:r>
            <w:proofErr w:type="spellEnd"/>
            <w:r w:rsidRPr="00F4373D">
              <w:rPr>
                <w:rFonts w:ascii="Times New Roman" w:eastAsia="Arial" w:hAnsi="Times New Roman" w:cs="Times New Roman"/>
                <w:b/>
                <w:sz w:val="18"/>
                <w:szCs w:val="18"/>
              </w:rPr>
              <w:t xml:space="preserve"> and related services</w:t>
            </w:r>
          </w:p>
        </w:tc>
        <w:tc>
          <w:tcPr>
            <w:tcW w:w="135" w:type="dxa"/>
          </w:tcPr>
          <w:p w14:paraId="2E6C1145" w14:textId="77777777" w:rsidR="008416FB" w:rsidRPr="00F4373D" w:rsidRDefault="008416FB" w:rsidP="00F00E8D">
            <w:pPr>
              <w:spacing w:line="240" w:lineRule="exact"/>
              <w:ind w:right="-72"/>
              <w:jc w:val="center"/>
              <w:rPr>
                <w:rFonts w:ascii="Times New Roman" w:eastAsia="Browallia New" w:hAnsi="Times New Roman" w:cs="Times New Roman"/>
                <w:b/>
                <w:noProof/>
                <w:sz w:val="18"/>
                <w:szCs w:val="18"/>
              </w:rPr>
            </w:pPr>
          </w:p>
        </w:tc>
        <w:tc>
          <w:tcPr>
            <w:tcW w:w="1305" w:type="dxa"/>
          </w:tcPr>
          <w:p w14:paraId="02DF4D47" w14:textId="77777777" w:rsidR="008416FB" w:rsidRPr="00F4373D" w:rsidRDefault="008416FB" w:rsidP="00F00E8D">
            <w:pPr>
              <w:spacing w:line="240" w:lineRule="exact"/>
              <w:jc w:val="center"/>
              <w:rPr>
                <w:rFonts w:ascii="Times New Roman" w:eastAsia="Browallia New" w:hAnsi="Times New Roman" w:cs="Times New Roman"/>
                <w:b/>
                <w:noProof/>
                <w:sz w:val="18"/>
                <w:szCs w:val="18"/>
              </w:rPr>
            </w:pPr>
          </w:p>
          <w:p w14:paraId="4BA43BAA" w14:textId="77777777" w:rsidR="008416FB" w:rsidRPr="00F4373D" w:rsidRDefault="008416FB" w:rsidP="00F00E8D">
            <w:pPr>
              <w:spacing w:line="240" w:lineRule="exact"/>
              <w:jc w:val="center"/>
              <w:rPr>
                <w:rFonts w:ascii="Times New Roman" w:eastAsia="Browallia New" w:hAnsi="Times New Roman" w:cs="Times New Roman"/>
                <w:b/>
                <w:noProof/>
                <w:sz w:val="18"/>
                <w:szCs w:val="18"/>
              </w:rPr>
            </w:pPr>
          </w:p>
          <w:p w14:paraId="7691BC4D" w14:textId="77777777" w:rsidR="008416FB" w:rsidRPr="00F4373D" w:rsidRDefault="008416FB" w:rsidP="00F00E8D">
            <w:pPr>
              <w:spacing w:line="240" w:lineRule="exact"/>
              <w:jc w:val="center"/>
              <w:rPr>
                <w:rFonts w:ascii="Times New Roman" w:eastAsia="Browallia New" w:hAnsi="Times New Roman" w:cs="Times New Roman"/>
                <w:b/>
                <w:noProof/>
                <w:sz w:val="18"/>
                <w:szCs w:val="18"/>
              </w:rPr>
            </w:pPr>
            <w:r w:rsidRPr="00F4373D">
              <w:rPr>
                <w:rFonts w:ascii="Times New Roman" w:eastAsia="Arial" w:hAnsi="Times New Roman" w:cs="Times New Roman"/>
                <w:b/>
                <w:sz w:val="18"/>
                <w:szCs w:val="18"/>
              </w:rPr>
              <w:t>Construction</w:t>
            </w:r>
          </w:p>
        </w:tc>
        <w:tc>
          <w:tcPr>
            <w:tcW w:w="151" w:type="dxa"/>
          </w:tcPr>
          <w:p w14:paraId="4FF1DB1F" w14:textId="77777777" w:rsidR="008416FB" w:rsidRPr="00F4373D" w:rsidRDefault="008416FB" w:rsidP="00F00E8D">
            <w:pPr>
              <w:spacing w:line="240" w:lineRule="exact"/>
              <w:ind w:right="-72"/>
              <w:jc w:val="center"/>
              <w:rPr>
                <w:rFonts w:ascii="Times New Roman" w:eastAsia="Browallia New" w:hAnsi="Times New Roman" w:cs="Times New Roman"/>
                <w:b/>
                <w:noProof/>
                <w:sz w:val="18"/>
                <w:szCs w:val="18"/>
              </w:rPr>
            </w:pPr>
          </w:p>
        </w:tc>
        <w:tc>
          <w:tcPr>
            <w:tcW w:w="1274" w:type="dxa"/>
            <w:gridSpan w:val="2"/>
          </w:tcPr>
          <w:p w14:paraId="0C700590" w14:textId="77777777" w:rsidR="008416FB" w:rsidRPr="00F4373D" w:rsidRDefault="008416FB" w:rsidP="00F00E8D">
            <w:pPr>
              <w:spacing w:line="240" w:lineRule="exact"/>
              <w:ind w:right="-72"/>
              <w:jc w:val="center"/>
              <w:rPr>
                <w:rFonts w:ascii="Times New Roman" w:eastAsia="Browallia New" w:hAnsi="Times New Roman" w:cs="Times New Roman"/>
                <w:b/>
                <w:noProof/>
                <w:sz w:val="18"/>
                <w:szCs w:val="18"/>
              </w:rPr>
            </w:pPr>
          </w:p>
          <w:p w14:paraId="40921BDC" w14:textId="77777777" w:rsidR="008416FB" w:rsidRPr="00F4373D" w:rsidRDefault="008416FB" w:rsidP="00F00E8D">
            <w:pPr>
              <w:spacing w:line="240" w:lineRule="exact"/>
              <w:ind w:right="-72"/>
              <w:jc w:val="center"/>
              <w:rPr>
                <w:rFonts w:ascii="Times New Roman" w:eastAsia="Browallia New" w:hAnsi="Times New Roman" w:cs="Times New Roman"/>
                <w:b/>
                <w:noProof/>
                <w:sz w:val="18"/>
                <w:szCs w:val="18"/>
              </w:rPr>
            </w:pPr>
          </w:p>
          <w:p w14:paraId="4043A9C1" w14:textId="77777777" w:rsidR="008416FB" w:rsidRPr="00F4373D" w:rsidRDefault="008416FB" w:rsidP="00F00E8D">
            <w:pPr>
              <w:spacing w:line="240" w:lineRule="exact"/>
              <w:ind w:right="-72"/>
              <w:jc w:val="center"/>
              <w:rPr>
                <w:rFonts w:ascii="Times New Roman" w:eastAsia="Browallia New" w:hAnsi="Times New Roman" w:cs="Times New Roman"/>
                <w:b/>
                <w:noProof/>
                <w:sz w:val="18"/>
                <w:szCs w:val="18"/>
              </w:rPr>
            </w:pPr>
            <w:r w:rsidRPr="00F4373D">
              <w:rPr>
                <w:rFonts w:ascii="Times New Roman" w:eastAsia="Arial" w:hAnsi="Times New Roman" w:cs="Times New Roman"/>
                <w:b/>
                <w:sz w:val="18"/>
                <w:szCs w:val="18"/>
              </w:rPr>
              <w:t>Total</w:t>
            </w:r>
          </w:p>
        </w:tc>
      </w:tr>
      <w:tr w:rsidR="00F4373D" w:rsidRPr="00F4373D" w14:paraId="6DE2B97A" w14:textId="77777777" w:rsidTr="00F00E8D">
        <w:tc>
          <w:tcPr>
            <w:tcW w:w="2790" w:type="dxa"/>
            <w:vAlign w:val="bottom"/>
          </w:tcPr>
          <w:p w14:paraId="2A1C5FDC" w14:textId="77777777" w:rsidR="008416FB" w:rsidRPr="00F4373D" w:rsidRDefault="008416FB" w:rsidP="00F00E8D">
            <w:pPr>
              <w:spacing w:line="240" w:lineRule="exact"/>
              <w:ind w:left="90" w:right="-72"/>
              <w:rPr>
                <w:rFonts w:ascii="Times New Roman" w:eastAsia="Browallia New" w:hAnsi="Times New Roman" w:cs="Times New Roman"/>
                <w:noProof/>
                <w:sz w:val="18"/>
                <w:szCs w:val="18"/>
              </w:rPr>
            </w:pPr>
            <w:r w:rsidRPr="00F4373D">
              <w:rPr>
                <w:rFonts w:ascii="Times New Roman" w:eastAsia="Arial" w:hAnsi="Times New Roman" w:cs="Times New Roman"/>
                <w:sz w:val="18"/>
                <w:szCs w:val="18"/>
              </w:rPr>
              <w:t>Revenue</w:t>
            </w:r>
          </w:p>
        </w:tc>
        <w:tc>
          <w:tcPr>
            <w:tcW w:w="1350" w:type="dxa"/>
            <w:vAlign w:val="bottom"/>
          </w:tcPr>
          <w:p w14:paraId="1D964FD1" w14:textId="77777777" w:rsidR="008416FB" w:rsidRPr="00F4373D" w:rsidRDefault="008416FB" w:rsidP="00F00E8D">
            <w:pPr>
              <w:spacing w:line="240" w:lineRule="exact"/>
              <w:ind w:right="-72"/>
              <w:jc w:val="right"/>
              <w:rPr>
                <w:rFonts w:ascii="Times New Roman" w:eastAsia="Browallia New" w:hAnsi="Times New Roman" w:cs="Times New Roman"/>
                <w:noProof/>
                <w:sz w:val="18"/>
                <w:szCs w:val="18"/>
              </w:rPr>
            </w:pPr>
          </w:p>
        </w:tc>
        <w:tc>
          <w:tcPr>
            <w:tcW w:w="180" w:type="dxa"/>
          </w:tcPr>
          <w:p w14:paraId="2A80D70C" w14:textId="77777777" w:rsidR="008416FB" w:rsidRPr="00F4373D" w:rsidRDefault="008416FB" w:rsidP="00F00E8D">
            <w:pPr>
              <w:spacing w:line="240" w:lineRule="exact"/>
              <w:ind w:right="-72"/>
              <w:jc w:val="right"/>
              <w:rPr>
                <w:rFonts w:ascii="Times New Roman" w:eastAsia="Browallia New" w:hAnsi="Times New Roman" w:cs="Times New Roman"/>
                <w:noProof/>
                <w:sz w:val="18"/>
                <w:szCs w:val="18"/>
              </w:rPr>
            </w:pPr>
          </w:p>
        </w:tc>
        <w:tc>
          <w:tcPr>
            <w:tcW w:w="1620" w:type="dxa"/>
            <w:vAlign w:val="bottom"/>
          </w:tcPr>
          <w:p w14:paraId="2BC6C432" w14:textId="77777777" w:rsidR="008416FB" w:rsidRPr="00F4373D" w:rsidRDefault="008416FB" w:rsidP="00F00E8D">
            <w:pPr>
              <w:spacing w:line="240" w:lineRule="exact"/>
              <w:ind w:right="-72"/>
              <w:jc w:val="right"/>
              <w:rPr>
                <w:rFonts w:ascii="Times New Roman" w:eastAsia="Browallia New" w:hAnsi="Times New Roman" w:cs="Times New Roman"/>
                <w:noProof/>
                <w:sz w:val="18"/>
                <w:szCs w:val="18"/>
              </w:rPr>
            </w:pPr>
          </w:p>
        </w:tc>
        <w:tc>
          <w:tcPr>
            <w:tcW w:w="135" w:type="dxa"/>
          </w:tcPr>
          <w:p w14:paraId="03618E08" w14:textId="77777777" w:rsidR="008416FB" w:rsidRPr="00F4373D" w:rsidRDefault="008416FB" w:rsidP="00F00E8D">
            <w:pPr>
              <w:spacing w:line="240" w:lineRule="exact"/>
              <w:ind w:right="-72"/>
              <w:jc w:val="right"/>
              <w:rPr>
                <w:rFonts w:ascii="Times New Roman" w:eastAsia="Browallia New" w:hAnsi="Times New Roman" w:cs="Times New Roman"/>
                <w:noProof/>
                <w:sz w:val="18"/>
                <w:szCs w:val="18"/>
              </w:rPr>
            </w:pPr>
          </w:p>
        </w:tc>
        <w:tc>
          <w:tcPr>
            <w:tcW w:w="1305" w:type="dxa"/>
            <w:vAlign w:val="bottom"/>
          </w:tcPr>
          <w:p w14:paraId="5092708B" w14:textId="77777777" w:rsidR="008416FB" w:rsidRPr="00F4373D" w:rsidRDefault="008416FB" w:rsidP="00F00E8D">
            <w:pPr>
              <w:spacing w:line="240" w:lineRule="exact"/>
              <w:ind w:right="-72"/>
              <w:jc w:val="right"/>
              <w:rPr>
                <w:rFonts w:ascii="Times New Roman" w:eastAsia="Browallia New" w:hAnsi="Times New Roman" w:cs="Times New Roman"/>
                <w:noProof/>
                <w:sz w:val="18"/>
                <w:szCs w:val="18"/>
              </w:rPr>
            </w:pPr>
          </w:p>
        </w:tc>
        <w:tc>
          <w:tcPr>
            <w:tcW w:w="151" w:type="dxa"/>
          </w:tcPr>
          <w:p w14:paraId="1CF461B6" w14:textId="77777777" w:rsidR="008416FB" w:rsidRPr="00F4373D" w:rsidRDefault="008416FB" w:rsidP="00F00E8D">
            <w:pPr>
              <w:spacing w:line="240" w:lineRule="exact"/>
              <w:ind w:right="-72"/>
              <w:jc w:val="right"/>
              <w:rPr>
                <w:rFonts w:ascii="Times New Roman" w:eastAsia="Browallia New" w:hAnsi="Times New Roman" w:cs="Times New Roman"/>
                <w:noProof/>
                <w:sz w:val="18"/>
                <w:szCs w:val="18"/>
              </w:rPr>
            </w:pPr>
          </w:p>
        </w:tc>
        <w:tc>
          <w:tcPr>
            <w:tcW w:w="1274" w:type="dxa"/>
            <w:gridSpan w:val="2"/>
            <w:vAlign w:val="bottom"/>
          </w:tcPr>
          <w:p w14:paraId="66553518" w14:textId="77777777" w:rsidR="008416FB" w:rsidRPr="00F4373D" w:rsidRDefault="008416FB" w:rsidP="00F00E8D">
            <w:pPr>
              <w:spacing w:line="240" w:lineRule="exact"/>
              <w:ind w:right="-72"/>
              <w:jc w:val="right"/>
              <w:rPr>
                <w:rFonts w:ascii="Times New Roman" w:eastAsia="Browallia New" w:hAnsi="Times New Roman" w:cs="Times New Roman"/>
                <w:noProof/>
                <w:sz w:val="18"/>
                <w:szCs w:val="18"/>
              </w:rPr>
            </w:pPr>
          </w:p>
        </w:tc>
      </w:tr>
      <w:tr w:rsidR="00F4373D" w:rsidRPr="00F4373D" w14:paraId="05B5B00F" w14:textId="77777777" w:rsidTr="00F00E8D">
        <w:tc>
          <w:tcPr>
            <w:tcW w:w="2790" w:type="dxa"/>
            <w:vAlign w:val="bottom"/>
          </w:tcPr>
          <w:p w14:paraId="2DF25C68" w14:textId="77777777" w:rsidR="00D43528" w:rsidRPr="00F4373D" w:rsidRDefault="00D43528" w:rsidP="00D43528">
            <w:pPr>
              <w:spacing w:line="240" w:lineRule="exact"/>
              <w:ind w:left="176" w:right="-72"/>
              <w:rPr>
                <w:rFonts w:ascii="Times New Roman" w:eastAsia="Browallia New" w:hAnsi="Times New Roman" w:cs="Times New Roman"/>
                <w:noProof/>
                <w:sz w:val="18"/>
                <w:szCs w:val="18"/>
              </w:rPr>
            </w:pPr>
            <w:r w:rsidRPr="00F4373D">
              <w:rPr>
                <w:rFonts w:ascii="Times New Roman" w:eastAsia="Arial" w:hAnsi="Times New Roman" w:cs="Times New Roman"/>
                <w:sz w:val="18"/>
                <w:szCs w:val="18"/>
              </w:rPr>
              <w:t>Gross segment revenues</w:t>
            </w:r>
          </w:p>
        </w:tc>
        <w:tc>
          <w:tcPr>
            <w:tcW w:w="1350" w:type="dxa"/>
          </w:tcPr>
          <w:p w14:paraId="45CFC897" w14:textId="33D31F5C" w:rsidR="00D43528" w:rsidRPr="00F4373D" w:rsidRDefault="00D43528"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71,219,588</w:t>
            </w:r>
          </w:p>
        </w:tc>
        <w:tc>
          <w:tcPr>
            <w:tcW w:w="180" w:type="dxa"/>
          </w:tcPr>
          <w:p w14:paraId="4F4F1548" w14:textId="77777777" w:rsidR="00D43528" w:rsidRPr="00F4373D" w:rsidRDefault="00D43528"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620" w:type="dxa"/>
          </w:tcPr>
          <w:p w14:paraId="27F04F7D" w14:textId="17182FF7" w:rsidR="00D43528" w:rsidRPr="00F4373D" w:rsidRDefault="00D43528" w:rsidP="005D7F96">
            <w:pPr>
              <w:tabs>
                <w:tab w:val="decimal" w:pos="1436"/>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357,288,233</w:t>
            </w:r>
          </w:p>
        </w:tc>
        <w:tc>
          <w:tcPr>
            <w:tcW w:w="135" w:type="dxa"/>
          </w:tcPr>
          <w:p w14:paraId="49262A34" w14:textId="77777777" w:rsidR="00D43528" w:rsidRPr="00F4373D" w:rsidRDefault="00D43528"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305" w:type="dxa"/>
          </w:tcPr>
          <w:p w14:paraId="582DE4C8" w14:textId="6A96A994" w:rsidR="00D43528" w:rsidRPr="00F4373D" w:rsidRDefault="00D43528"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283,446,006</w:t>
            </w:r>
          </w:p>
        </w:tc>
        <w:tc>
          <w:tcPr>
            <w:tcW w:w="151" w:type="dxa"/>
          </w:tcPr>
          <w:p w14:paraId="73AEA8F7" w14:textId="77777777" w:rsidR="00D43528" w:rsidRPr="00F4373D" w:rsidRDefault="00D43528"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274" w:type="dxa"/>
            <w:gridSpan w:val="2"/>
          </w:tcPr>
          <w:p w14:paraId="0E95038B" w14:textId="30E24F56" w:rsidR="00D43528" w:rsidRPr="00F4373D" w:rsidRDefault="00D43528"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711,953,827</w:t>
            </w:r>
          </w:p>
        </w:tc>
      </w:tr>
      <w:tr w:rsidR="00F4373D" w:rsidRPr="00F4373D" w14:paraId="4858CFF7" w14:textId="77777777" w:rsidTr="00F00E8D">
        <w:tc>
          <w:tcPr>
            <w:tcW w:w="2790" w:type="dxa"/>
            <w:vAlign w:val="bottom"/>
          </w:tcPr>
          <w:p w14:paraId="262FEAA5" w14:textId="77777777" w:rsidR="00D43528" w:rsidRPr="00F4373D" w:rsidRDefault="00D43528" w:rsidP="00D43528">
            <w:pPr>
              <w:spacing w:line="240" w:lineRule="exact"/>
              <w:ind w:left="176" w:right="-72"/>
              <w:rPr>
                <w:rFonts w:ascii="Times New Roman" w:eastAsia="Browallia New" w:hAnsi="Times New Roman" w:cs="Times New Roman"/>
                <w:noProof/>
                <w:sz w:val="18"/>
                <w:szCs w:val="18"/>
              </w:rPr>
            </w:pPr>
            <w:r w:rsidRPr="00F4373D">
              <w:rPr>
                <w:rFonts w:ascii="Times New Roman" w:eastAsia="Arial" w:hAnsi="Times New Roman" w:cs="Times New Roman"/>
                <w:sz w:val="18"/>
                <w:szCs w:val="18"/>
              </w:rPr>
              <w:t>Revenue from inter - segment</w:t>
            </w:r>
          </w:p>
        </w:tc>
        <w:tc>
          <w:tcPr>
            <w:tcW w:w="1350" w:type="dxa"/>
            <w:tcBorders>
              <w:bottom w:val="single" w:sz="4" w:space="0" w:color="auto"/>
            </w:tcBorders>
          </w:tcPr>
          <w:p w14:paraId="17498274" w14:textId="2C1EAB71" w:rsidR="00D43528" w:rsidRPr="00F4373D" w:rsidRDefault="00D43528" w:rsidP="005D7F96">
            <w:pPr>
              <w:tabs>
                <w:tab w:val="decimal" w:pos="807"/>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w:t>
            </w:r>
          </w:p>
        </w:tc>
        <w:tc>
          <w:tcPr>
            <w:tcW w:w="180" w:type="dxa"/>
          </w:tcPr>
          <w:p w14:paraId="7A1E4CB1" w14:textId="77777777" w:rsidR="00D43528" w:rsidRPr="00F4373D" w:rsidRDefault="00D43528"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620" w:type="dxa"/>
            <w:tcBorders>
              <w:bottom w:val="single" w:sz="4" w:space="0" w:color="auto"/>
            </w:tcBorders>
          </w:tcPr>
          <w:p w14:paraId="7771171C" w14:textId="3ABC8D44" w:rsidR="00D43528" w:rsidRPr="00F4373D" w:rsidRDefault="00D43528" w:rsidP="005D7F96">
            <w:pPr>
              <w:tabs>
                <w:tab w:val="decimal" w:pos="1436"/>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(4,152,267)</w:t>
            </w:r>
          </w:p>
        </w:tc>
        <w:tc>
          <w:tcPr>
            <w:tcW w:w="135" w:type="dxa"/>
          </w:tcPr>
          <w:p w14:paraId="48909444" w14:textId="77777777" w:rsidR="00D43528" w:rsidRPr="00F4373D" w:rsidRDefault="00D43528"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305" w:type="dxa"/>
            <w:tcBorders>
              <w:bottom w:val="single" w:sz="4" w:space="0" w:color="auto"/>
            </w:tcBorders>
          </w:tcPr>
          <w:p w14:paraId="6D94E1B9" w14:textId="5F6B67D8" w:rsidR="00D43528" w:rsidRPr="00F4373D" w:rsidRDefault="00D43528" w:rsidP="005D7F96">
            <w:pPr>
              <w:tabs>
                <w:tab w:val="decimal" w:pos="807"/>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w:t>
            </w:r>
          </w:p>
        </w:tc>
        <w:tc>
          <w:tcPr>
            <w:tcW w:w="151" w:type="dxa"/>
          </w:tcPr>
          <w:p w14:paraId="03A45B11" w14:textId="77777777" w:rsidR="00D43528" w:rsidRPr="00F4373D" w:rsidRDefault="00D43528"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274" w:type="dxa"/>
            <w:gridSpan w:val="2"/>
            <w:tcBorders>
              <w:bottom w:val="single" w:sz="4" w:space="0" w:color="auto"/>
            </w:tcBorders>
          </w:tcPr>
          <w:p w14:paraId="53463B2B" w14:textId="42B8C267" w:rsidR="00D43528" w:rsidRPr="00F4373D" w:rsidRDefault="00D43528"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(4,152,267)</w:t>
            </w:r>
          </w:p>
        </w:tc>
      </w:tr>
      <w:tr w:rsidR="00F4373D" w:rsidRPr="00F4373D" w14:paraId="15B1ABAE" w14:textId="77777777" w:rsidTr="00F00E8D">
        <w:tc>
          <w:tcPr>
            <w:tcW w:w="2790" w:type="dxa"/>
            <w:vAlign w:val="bottom"/>
          </w:tcPr>
          <w:p w14:paraId="122F0D6D" w14:textId="77777777" w:rsidR="00D43528" w:rsidRPr="00F4373D" w:rsidRDefault="00D43528" w:rsidP="00D43528">
            <w:pPr>
              <w:spacing w:line="240" w:lineRule="exact"/>
              <w:ind w:left="90" w:right="-72"/>
              <w:rPr>
                <w:rFonts w:ascii="Times New Roman" w:eastAsia="Browallia New" w:hAnsi="Times New Roman" w:cs="Times New Roman"/>
                <w:noProof/>
                <w:sz w:val="18"/>
                <w:szCs w:val="18"/>
              </w:rPr>
            </w:pPr>
            <w:r w:rsidRPr="00F4373D">
              <w:rPr>
                <w:rFonts w:ascii="Times New Roman" w:eastAsia="Arial" w:hAnsi="Times New Roman" w:cs="Times New Roman"/>
                <w:sz w:val="18"/>
                <w:szCs w:val="18"/>
              </w:rPr>
              <w:t>Net revenue</w:t>
            </w:r>
          </w:p>
        </w:tc>
        <w:tc>
          <w:tcPr>
            <w:tcW w:w="1350" w:type="dxa"/>
            <w:tcBorders>
              <w:top w:val="single" w:sz="4" w:space="0" w:color="auto"/>
              <w:bottom w:val="single" w:sz="4" w:space="0" w:color="auto"/>
            </w:tcBorders>
          </w:tcPr>
          <w:p w14:paraId="3222C825" w14:textId="2F105190" w:rsidR="00D43528" w:rsidRPr="00F4373D" w:rsidRDefault="00D43528"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71,219,588</w:t>
            </w:r>
          </w:p>
        </w:tc>
        <w:tc>
          <w:tcPr>
            <w:tcW w:w="180" w:type="dxa"/>
          </w:tcPr>
          <w:p w14:paraId="7B64FA18" w14:textId="77777777" w:rsidR="00D43528" w:rsidRPr="00F4373D" w:rsidRDefault="00D43528"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620" w:type="dxa"/>
            <w:tcBorders>
              <w:top w:val="single" w:sz="4" w:space="0" w:color="auto"/>
              <w:bottom w:val="single" w:sz="4" w:space="0" w:color="auto"/>
            </w:tcBorders>
          </w:tcPr>
          <w:p w14:paraId="6BDB75EF" w14:textId="01ECB430" w:rsidR="00D43528" w:rsidRPr="00F4373D" w:rsidRDefault="00D43528" w:rsidP="005D7F96">
            <w:pPr>
              <w:tabs>
                <w:tab w:val="decimal" w:pos="1436"/>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353,135,966</w:t>
            </w:r>
          </w:p>
        </w:tc>
        <w:tc>
          <w:tcPr>
            <w:tcW w:w="135" w:type="dxa"/>
          </w:tcPr>
          <w:p w14:paraId="5D483E8B" w14:textId="77777777" w:rsidR="00D43528" w:rsidRPr="00F4373D" w:rsidRDefault="00D43528"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305" w:type="dxa"/>
            <w:tcBorders>
              <w:top w:val="single" w:sz="4" w:space="0" w:color="auto"/>
              <w:bottom w:val="single" w:sz="4" w:space="0" w:color="auto"/>
            </w:tcBorders>
          </w:tcPr>
          <w:p w14:paraId="379449EA" w14:textId="75B142A9" w:rsidR="00D43528" w:rsidRPr="00F4373D" w:rsidRDefault="00D43528"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283,446,006</w:t>
            </w:r>
          </w:p>
        </w:tc>
        <w:tc>
          <w:tcPr>
            <w:tcW w:w="151" w:type="dxa"/>
          </w:tcPr>
          <w:p w14:paraId="4EE473AB" w14:textId="77777777" w:rsidR="00D43528" w:rsidRPr="00F4373D" w:rsidRDefault="00D43528"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274" w:type="dxa"/>
            <w:gridSpan w:val="2"/>
            <w:tcBorders>
              <w:top w:val="single" w:sz="4" w:space="0" w:color="auto"/>
              <w:bottom w:val="single" w:sz="4" w:space="0" w:color="auto"/>
            </w:tcBorders>
          </w:tcPr>
          <w:p w14:paraId="2D3642E9" w14:textId="2BE13CFC" w:rsidR="00D43528" w:rsidRPr="00F4373D" w:rsidRDefault="00D43528"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707,801,560</w:t>
            </w:r>
          </w:p>
        </w:tc>
      </w:tr>
      <w:tr w:rsidR="00F4373D" w:rsidRPr="00F4373D" w14:paraId="2B614FD4" w14:textId="77777777" w:rsidTr="00F00E8D">
        <w:tc>
          <w:tcPr>
            <w:tcW w:w="2790" w:type="dxa"/>
            <w:vAlign w:val="bottom"/>
          </w:tcPr>
          <w:p w14:paraId="5C13ED2E" w14:textId="77777777" w:rsidR="008416FB" w:rsidRPr="00F4373D" w:rsidRDefault="008416FB" w:rsidP="00F00E8D">
            <w:pPr>
              <w:spacing w:line="240" w:lineRule="exact"/>
              <w:ind w:left="90" w:right="-72"/>
              <w:rPr>
                <w:rFonts w:ascii="Times New Roman" w:eastAsia="Browallia New" w:hAnsi="Times New Roman" w:cs="Times New Roman"/>
                <w:noProof/>
                <w:sz w:val="18"/>
                <w:szCs w:val="18"/>
              </w:rPr>
            </w:pPr>
          </w:p>
        </w:tc>
        <w:tc>
          <w:tcPr>
            <w:tcW w:w="1350" w:type="dxa"/>
            <w:tcBorders>
              <w:top w:val="single" w:sz="4" w:space="0" w:color="auto"/>
            </w:tcBorders>
            <w:vAlign w:val="bottom"/>
          </w:tcPr>
          <w:p w14:paraId="037ED5AE" w14:textId="77777777" w:rsidR="008416FB" w:rsidRPr="00F4373D" w:rsidRDefault="008416FB" w:rsidP="005D7F96">
            <w:pPr>
              <w:tabs>
                <w:tab w:val="decimal" w:pos="1141"/>
              </w:tabs>
              <w:spacing w:line="240" w:lineRule="exact"/>
              <w:ind w:right="-72"/>
              <w:rPr>
                <w:rFonts w:ascii="Times New Roman" w:eastAsia="Browallia New" w:hAnsi="Times New Roman" w:cs="Times New Roman"/>
                <w:sz w:val="18"/>
                <w:szCs w:val="18"/>
              </w:rPr>
            </w:pPr>
          </w:p>
        </w:tc>
        <w:tc>
          <w:tcPr>
            <w:tcW w:w="180" w:type="dxa"/>
          </w:tcPr>
          <w:p w14:paraId="33D83121" w14:textId="77777777" w:rsidR="008416FB" w:rsidRPr="00F4373D" w:rsidRDefault="008416FB" w:rsidP="005D7F96">
            <w:pPr>
              <w:tabs>
                <w:tab w:val="decimal" w:pos="1141"/>
              </w:tabs>
              <w:spacing w:line="240" w:lineRule="exact"/>
              <w:ind w:right="-72"/>
              <w:jc w:val="right"/>
              <w:rPr>
                <w:rFonts w:ascii="Times New Roman" w:eastAsia="Browallia New" w:hAnsi="Times New Roman" w:cs="Times New Roman"/>
                <w:sz w:val="18"/>
                <w:szCs w:val="18"/>
              </w:rPr>
            </w:pPr>
          </w:p>
        </w:tc>
        <w:tc>
          <w:tcPr>
            <w:tcW w:w="1620" w:type="dxa"/>
            <w:tcBorders>
              <w:top w:val="single" w:sz="4" w:space="0" w:color="auto"/>
            </w:tcBorders>
            <w:vAlign w:val="bottom"/>
          </w:tcPr>
          <w:p w14:paraId="07E18C51" w14:textId="77777777" w:rsidR="008416FB" w:rsidRPr="00F4373D" w:rsidRDefault="008416FB" w:rsidP="005D7F96">
            <w:pPr>
              <w:tabs>
                <w:tab w:val="decimal" w:pos="1436"/>
              </w:tabs>
              <w:spacing w:line="240" w:lineRule="exact"/>
              <w:ind w:right="-72"/>
              <w:rPr>
                <w:rFonts w:ascii="Times New Roman" w:eastAsia="Browallia New" w:hAnsi="Times New Roman" w:cs="Times New Roman"/>
                <w:sz w:val="18"/>
                <w:szCs w:val="18"/>
              </w:rPr>
            </w:pPr>
          </w:p>
        </w:tc>
        <w:tc>
          <w:tcPr>
            <w:tcW w:w="135" w:type="dxa"/>
          </w:tcPr>
          <w:p w14:paraId="72D0C448" w14:textId="77777777" w:rsidR="008416FB" w:rsidRPr="00F4373D" w:rsidRDefault="008416FB" w:rsidP="005D7F96">
            <w:pPr>
              <w:tabs>
                <w:tab w:val="decimal" w:pos="1141"/>
              </w:tabs>
              <w:spacing w:line="240" w:lineRule="exact"/>
              <w:ind w:right="-72"/>
              <w:jc w:val="right"/>
              <w:rPr>
                <w:rFonts w:ascii="Times New Roman" w:eastAsia="Browallia New" w:hAnsi="Times New Roman" w:cs="Times New Roman"/>
                <w:sz w:val="18"/>
                <w:szCs w:val="18"/>
              </w:rPr>
            </w:pPr>
          </w:p>
        </w:tc>
        <w:tc>
          <w:tcPr>
            <w:tcW w:w="1305" w:type="dxa"/>
            <w:tcBorders>
              <w:top w:val="single" w:sz="4" w:space="0" w:color="auto"/>
            </w:tcBorders>
            <w:vAlign w:val="bottom"/>
          </w:tcPr>
          <w:p w14:paraId="4E06FB96" w14:textId="77777777" w:rsidR="008416FB" w:rsidRPr="00F4373D" w:rsidRDefault="008416FB" w:rsidP="005D7F96">
            <w:pPr>
              <w:tabs>
                <w:tab w:val="decimal" w:pos="1141"/>
              </w:tabs>
              <w:spacing w:line="240" w:lineRule="exact"/>
              <w:ind w:right="-72"/>
              <w:rPr>
                <w:rFonts w:ascii="Times New Roman" w:eastAsia="Browallia New" w:hAnsi="Times New Roman" w:cs="Times New Roman"/>
                <w:sz w:val="18"/>
                <w:szCs w:val="18"/>
              </w:rPr>
            </w:pPr>
          </w:p>
        </w:tc>
        <w:tc>
          <w:tcPr>
            <w:tcW w:w="151" w:type="dxa"/>
          </w:tcPr>
          <w:p w14:paraId="7CEE8606" w14:textId="77777777" w:rsidR="008416FB" w:rsidRPr="00F4373D" w:rsidRDefault="008416FB" w:rsidP="005D7F96">
            <w:pPr>
              <w:tabs>
                <w:tab w:val="decimal" w:pos="1141"/>
              </w:tabs>
              <w:spacing w:line="240" w:lineRule="exact"/>
              <w:ind w:right="-72"/>
              <w:jc w:val="right"/>
              <w:rPr>
                <w:rFonts w:ascii="Times New Roman" w:eastAsia="Browallia New" w:hAnsi="Times New Roman" w:cs="Times New Roman"/>
                <w:sz w:val="18"/>
                <w:szCs w:val="18"/>
              </w:rPr>
            </w:pPr>
          </w:p>
        </w:tc>
        <w:tc>
          <w:tcPr>
            <w:tcW w:w="1274" w:type="dxa"/>
            <w:gridSpan w:val="2"/>
            <w:tcBorders>
              <w:top w:val="single" w:sz="4" w:space="0" w:color="auto"/>
            </w:tcBorders>
            <w:vAlign w:val="bottom"/>
          </w:tcPr>
          <w:p w14:paraId="6598A0E5" w14:textId="77777777" w:rsidR="008416FB" w:rsidRPr="00F4373D" w:rsidRDefault="008416FB" w:rsidP="005D7F96">
            <w:pPr>
              <w:tabs>
                <w:tab w:val="decimal" w:pos="1141"/>
              </w:tabs>
              <w:spacing w:line="240" w:lineRule="exact"/>
              <w:ind w:right="-72"/>
              <w:rPr>
                <w:rFonts w:ascii="Times New Roman" w:eastAsia="Browallia New" w:hAnsi="Times New Roman" w:cs="Times New Roman"/>
                <w:sz w:val="18"/>
                <w:szCs w:val="18"/>
              </w:rPr>
            </w:pPr>
          </w:p>
        </w:tc>
      </w:tr>
      <w:tr w:rsidR="00F4373D" w:rsidRPr="00F4373D" w14:paraId="6610767D" w14:textId="77777777" w:rsidTr="00F00E8D">
        <w:trPr>
          <w:trHeight w:val="20"/>
        </w:trPr>
        <w:tc>
          <w:tcPr>
            <w:tcW w:w="2790" w:type="dxa"/>
            <w:vAlign w:val="bottom"/>
          </w:tcPr>
          <w:p w14:paraId="4F403B4D" w14:textId="77777777" w:rsidR="005D7F96" w:rsidRPr="00F4373D" w:rsidRDefault="005D7F96" w:rsidP="005D7F96">
            <w:pPr>
              <w:spacing w:line="240" w:lineRule="exact"/>
              <w:ind w:left="90" w:right="-72"/>
              <w:rPr>
                <w:rFonts w:ascii="Times New Roman" w:eastAsia="Browallia New" w:hAnsi="Times New Roman" w:cs="Times New Roman"/>
                <w:noProof/>
                <w:sz w:val="18"/>
                <w:szCs w:val="18"/>
              </w:rPr>
            </w:pPr>
            <w:r w:rsidRPr="00F4373D">
              <w:rPr>
                <w:rFonts w:ascii="Times New Roman" w:eastAsia="Arial" w:hAnsi="Times New Roman" w:cs="Times New Roman"/>
                <w:sz w:val="18"/>
                <w:szCs w:val="18"/>
              </w:rPr>
              <w:t>Segment results</w:t>
            </w:r>
          </w:p>
        </w:tc>
        <w:tc>
          <w:tcPr>
            <w:tcW w:w="1350" w:type="dxa"/>
          </w:tcPr>
          <w:p w14:paraId="6E2FD728" w14:textId="04F21C49"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8,154,539</w:t>
            </w:r>
          </w:p>
        </w:tc>
        <w:tc>
          <w:tcPr>
            <w:tcW w:w="180" w:type="dxa"/>
          </w:tcPr>
          <w:p w14:paraId="3C5DFFBC" w14:textId="77777777" w:rsidR="005D7F96" w:rsidRPr="00F4373D" w:rsidRDefault="005D7F96"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620" w:type="dxa"/>
          </w:tcPr>
          <w:p w14:paraId="7D289FD7" w14:textId="7C62BCEA" w:rsidR="005D7F96" w:rsidRPr="00F4373D" w:rsidRDefault="005D7F96" w:rsidP="005D7F96">
            <w:pPr>
              <w:tabs>
                <w:tab w:val="decimal" w:pos="1436"/>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106,676,071</w:t>
            </w:r>
          </w:p>
        </w:tc>
        <w:tc>
          <w:tcPr>
            <w:tcW w:w="135" w:type="dxa"/>
          </w:tcPr>
          <w:p w14:paraId="1A89056D" w14:textId="77777777" w:rsidR="005D7F96" w:rsidRPr="00F4373D" w:rsidRDefault="005D7F96"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305" w:type="dxa"/>
          </w:tcPr>
          <w:p w14:paraId="15A1E611" w14:textId="6EEA233A"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17,046,872</w:t>
            </w:r>
          </w:p>
        </w:tc>
        <w:tc>
          <w:tcPr>
            <w:tcW w:w="151" w:type="dxa"/>
          </w:tcPr>
          <w:p w14:paraId="7F03C7E1" w14:textId="77777777" w:rsidR="005D7F96" w:rsidRPr="00F4373D" w:rsidRDefault="005D7F96"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274" w:type="dxa"/>
            <w:gridSpan w:val="2"/>
          </w:tcPr>
          <w:p w14:paraId="4F17FB4C" w14:textId="3947130A"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131,877,482</w:t>
            </w:r>
          </w:p>
        </w:tc>
      </w:tr>
      <w:tr w:rsidR="00F4373D" w:rsidRPr="00F4373D" w14:paraId="34921E59" w14:textId="77777777" w:rsidTr="00F00E8D">
        <w:tc>
          <w:tcPr>
            <w:tcW w:w="2790" w:type="dxa"/>
            <w:vAlign w:val="bottom"/>
          </w:tcPr>
          <w:p w14:paraId="209E781F" w14:textId="77777777" w:rsidR="005D7F96" w:rsidRPr="00F4373D" w:rsidRDefault="005D7F96" w:rsidP="005D7F96">
            <w:pPr>
              <w:spacing w:line="240" w:lineRule="exact"/>
              <w:ind w:left="90" w:right="-72"/>
              <w:rPr>
                <w:rFonts w:ascii="Times New Roman" w:eastAsia="Browallia New" w:hAnsi="Times New Roman" w:cs="Times New Roman"/>
                <w:noProof/>
                <w:sz w:val="18"/>
                <w:szCs w:val="18"/>
              </w:rPr>
            </w:pPr>
            <w:r w:rsidRPr="00F4373D">
              <w:rPr>
                <w:rFonts w:ascii="Times New Roman" w:eastAsia="Arial" w:hAnsi="Times New Roman" w:cs="Times New Roman"/>
                <w:sz w:val="18"/>
                <w:szCs w:val="18"/>
              </w:rPr>
              <w:t>Other income</w:t>
            </w:r>
          </w:p>
        </w:tc>
        <w:tc>
          <w:tcPr>
            <w:tcW w:w="1350" w:type="dxa"/>
          </w:tcPr>
          <w:p w14:paraId="7A730783" w14:textId="77777777"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p>
        </w:tc>
        <w:tc>
          <w:tcPr>
            <w:tcW w:w="180" w:type="dxa"/>
          </w:tcPr>
          <w:p w14:paraId="29F42D05" w14:textId="77777777" w:rsidR="005D7F96" w:rsidRPr="00F4373D" w:rsidRDefault="005D7F96" w:rsidP="005D7F96">
            <w:pPr>
              <w:tabs>
                <w:tab w:val="decimal" w:pos="1141"/>
              </w:tabs>
              <w:spacing w:line="240" w:lineRule="exact"/>
              <w:ind w:right="-72"/>
              <w:jc w:val="right"/>
              <w:rPr>
                <w:rFonts w:ascii="Times New Roman" w:eastAsia="Browallia New" w:hAnsi="Times New Roman" w:cs="Times New Roman"/>
                <w:sz w:val="18"/>
                <w:szCs w:val="18"/>
              </w:rPr>
            </w:pPr>
          </w:p>
        </w:tc>
        <w:tc>
          <w:tcPr>
            <w:tcW w:w="1620" w:type="dxa"/>
          </w:tcPr>
          <w:p w14:paraId="176FD92F" w14:textId="77777777" w:rsidR="005D7F96" w:rsidRPr="00F4373D" w:rsidRDefault="005D7F96" w:rsidP="005D7F96">
            <w:pPr>
              <w:tabs>
                <w:tab w:val="decimal" w:pos="1141"/>
                <w:tab w:val="decimal" w:pos="1436"/>
              </w:tabs>
              <w:spacing w:line="240" w:lineRule="exact"/>
              <w:ind w:right="-72"/>
              <w:rPr>
                <w:rFonts w:ascii="Times New Roman" w:eastAsia="Browallia New" w:hAnsi="Times New Roman" w:cs="Times New Roman"/>
                <w:sz w:val="18"/>
                <w:szCs w:val="18"/>
              </w:rPr>
            </w:pPr>
          </w:p>
        </w:tc>
        <w:tc>
          <w:tcPr>
            <w:tcW w:w="135" w:type="dxa"/>
          </w:tcPr>
          <w:p w14:paraId="38EB94AD" w14:textId="77777777" w:rsidR="005D7F96" w:rsidRPr="00F4373D" w:rsidRDefault="005D7F96" w:rsidP="005D7F96">
            <w:pPr>
              <w:tabs>
                <w:tab w:val="decimal" w:pos="1141"/>
              </w:tabs>
              <w:spacing w:line="240" w:lineRule="exact"/>
              <w:ind w:right="-72"/>
              <w:jc w:val="right"/>
              <w:rPr>
                <w:rFonts w:ascii="Times New Roman" w:eastAsia="Browallia New" w:hAnsi="Times New Roman" w:cs="Times New Roman"/>
                <w:sz w:val="18"/>
                <w:szCs w:val="18"/>
              </w:rPr>
            </w:pPr>
          </w:p>
        </w:tc>
        <w:tc>
          <w:tcPr>
            <w:tcW w:w="1305" w:type="dxa"/>
          </w:tcPr>
          <w:p w14:paraId="40B377F4" w14:textId="77777777"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00DB3F1" w14:textId="77777777" w:rsidR="005D7F96" w:rsidRPr="00F4373D" w:rsidRDefault="005D7F96"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274" w:type="dxa"/>
            <w:gridSpan w:val="2"/>
          </w:tcPr>
          <w:p w14:paraId="68BCF865" w14:textId="2DD66559"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8,582,307</w:t>
            </w:r>
          </w:p>
        </w:tc>
      </w:tr>
      <w:tr w:rsidR="00F4373D" w:rsidRPr="00F4373D" w14:paraId="0C366C1A" w14:textId="77777777" w:rsidTr="00F00E8D">
        <w:tc>
          <w:tcPr>
            <w:tcW w:w="2790" w:type="dxa"/>
            <w:vAlign w:val="bottom"/>
          </w:tcPr>
          <w:p w14:paraId="64A30622" w14:textId="72BFC49D" w:rsidR="005D7F96" w:rsidRPr="00F4373D" w:rsidRDefault="005D7F96" w:rsidP="005D7F96">
            <w:pPr>
              <w:spacing w:line="240" w:lineRule="exact"/>
              <w:ind w:left="90" w:right="-72"/>
              <w:rPr>
                <w:rFonts w:ascii="Times New Roman" w:eastAsia="Browallia New" w:hAnsi="Times New Roman" w:cs="Times New Roman"/>
                <w:noProof/>
                <w:sz w:val="18"/>
                <w:szCs w:val="18"/>
              </w:rPr>
            </w:pPr>
            <w:r w:rsidRPr="00F4373D">
              <w:rPr>
                <w:rFonts w:ascii="Times New Roman" w:eastAsia="Arial" w:hAnsi="Times New Roman" w:cs="Times New Roman"/>
                <w:sz w:val="18"/>
                <w:szCs w:val="18"/>
              </w:rPr>
              <w:t>Unallocated costs</w:t>
            </w:r>
          </w:p>
        </w:tc>
        <w:tc>
          <w:tcPr>
            <w:tcW w:w="1350" w:type="dxa"/>
          </w:tcPr>
          <w:p w14:paraId="5D2F4355" w14:textId="77777777"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p>
        </w:tc>
        <w:tc>
          <w:tcPr>
            <w:tcW w:w="180" w:type="dxa"/>
          </w:tcPr>
          <w:p w14:paraId="7936ECD1" w14:textId="77777777" w:rsidR="005D7F96" w:rsidRPr="00F4373D" w:rsidRDefault="005D7F96" w:rsidP="005D7F96">
            <w:pPr>
              <w:tabs>
                <w:tab w:val="decimal" w:pos="1141"/>
              </w:tabs>
              <w:spacing w:line="240" w:lineRule="exact"/>
              <w:ind w:right="-72"/>
              <w:jc w:val="right"/>
              <w:rPr>
                <w:rFonts w:ascii="Times New Roman" w:eastAsia="Browallia New" w:hAnsi="Times New Roman" w:cs="Times New Roman"/>
                <w:sz w:val="18"/>
                <w:szCs w:val="18"/>
              </w:rPr>
            </w:pPr>
          </w:p>
        </w:tc>
        <w:tc>
          <w:tcPr>
            <w:tcW w:w="1620" w:type="dxa"/>
          </w:tcPr>
          <w:p w14:paraId="4B27FF11" w14:textId="77777777" w:rsidR="005D7F96" w:rsidRPr="00F4373D" w:rsidRDefault="005D7F96" w:rsidP="005D7F96">
            <w:pPr>
              <w:tabs>
                <w:tab w:val="decimal" w:pos="1141"/>
                <w:tab w:val="decimal" w:pos="1436"/>
              </w:tabs>
              <w:spacing w:line="240" w:lineRule="exact"/>
              <w:ind w:right="-72"/>
              <w:rPr>
                <w:rFonts w:ascii="Times New Roman" w:eastAsia="Browallia New" w:hAnsi="Times New Roman" w:cs="Times New Roman"/>
                <w:sz w:val="18"/>
                <w:szCs w:val="18"/>
              </w:rPr>
            </w:pPr>
          </w:p>
        </w:tc>
        <w:tc>
          <w:tcPr>
            <w:tcW w:w="135" w:type="dxa"/>
          </w:tcPr>
          <w:p w14:paraId="587113CE" w14:textId="77777777" w:rsidR="005D7F96" w:rsidRPr="00F4373D" w:rsidRDefault="005D7F96" w:rsidP="005D7F96">
            <w:pPr>
              <w:tabs>
                <w:tab w:val="decimal" w:pos="1141"/>
              </w:tabs>
              <w:spacing w:line="240" w:lineRule="exact"/>
              <w:ind w:right="-72"/>
              <w:jc w:val="right"/>
              <w:rPr>
                <w:rFonts w:ascii="Times New Roman" w:eastAsia="Browallia New" w:hAnsi="Times New Roman" w:cs="Times New Roman"/>
                <w:sz w:val="18"/>
                <w:szCs w:val="18"/>
              </w:rPr>
            </w:pPr>
          </w:p>
        </w:tc>
        <w:tc>
          <w:tcPr>
            <w:tcW w:w="1305" w:type="dxa"/>
          </w:tcPr>
          <w:p w14:paraId="05119D82" w14:textId="77777777"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p>
        </w:tc>
        <w:tc>
          <w:tcPr>
            <w:tcW w:w="151" w:type="dxa"/>
          </w:tcPr>
          <w:p w14:paraId="0FD42546" w14:textId="77777777" w:rsidR="005D7F96" w:rsidRPr="00F4373D" w:rsidRDefault="005D7F96"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274" w:type="dxa"/>
            <w:gridSpan w:val="2"/>
          </w:tcPr>
          <w:p w14:paraId="58A6A5E0" w14:textId="75EDFA0D"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(168,692,036)</w:t>
            </w:r>
          </w:p>
        </w:tc>
      </w:tr>
      <w:tr w:rsidR="00F4373D" w:rsidRPr="00F4373D" w14:paraId="01475609" w14:textId="77777777" w:rsidTr="00F00E8D">
        <w:tc>
          <w:tcPr>
            <w:tcW w:w="2790" w:type="dxa"/>
            <w:vAlign w:val="bottom"/>
          </w:tcPr>
          <w:p w14:paraId="1FE6859C" w14:textId="41E6A2F6" w:rsidR="005D7F96" w:rsidRPr="00F4373D" w:rsidRDefault="005D7F96" w:rsidP="005D7F96">
            <w:pPr>
              <w:spacing w:line="240" w:lineRule="exact"/>
              <w:ind w:left="90" w:right="-72"/>
              <w:rPr>
                <w:rFonts w:ascii="Times New Roman" w:eastAsia="Arial" w:hAnsi="Times New Roman" w:cs="Times New Roman"/>
                <w:sz w:val="18"/>
                <w:szCs w:val="18"/>
              </w:rPr>
            </w:pPr>
            <w:r w:rsidRPr="00F4373D">
              <w:rPr>
                <w:rFonts w:ascii="Times New Roman" w:eastAsia="Arial" w:hAnsi="Times New Roman" w:cs="Times New Roman"/>
                <w:sz w:val="18"/>
                <w:szCs w:val="18"/>
              </w:rPr>
              <w:t xml:space="preserve">Other gains </w:t>
            </w:r>
          </w:p>
        </w:tc>
        <w:tc>
          <w:tcPr>
            <w:tcW w:w="1350" w:type="dxa"/>
          </w:tcPr>
          <w:p w14:paraId="69A06871" w14:textId="77777777"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p>
        </w:tc>
        <w:tc>
          <w:tcPr>
            <w:tcW w:w="180" w:type="dxa"/>
          </w:tcPr>
          <w:p w14:paraId="49D3AEC9" w14:textId="77777777" w:rsidR="005D7F96" w:rsidRPr="00F4373D" w:rsidRDefault="005D7F96" w:rsidP="005D7F96">
            <w:pPr>
              <w:tabs>
                <w:tab w:val="decimal" w:pos="1141"/>
              </w:tabs>
              <w:spacing w:line="240" w:lineRule="exact"/>
              <w:ind w:right="-72"/>
              <w:jc w:val="right"/>
              <w:rPr>
                <w:rFonts w:ascii="Times New Roman" w:eastAsia="Browallia New" w:hAnsi="Times New Roman" w:cs="Times New Roman"/>
                <w:sz w:val="18"/>
                <w:szCs w:val="18"/>
              </w:rPr>
            </w:pPr>
          </w:p>
        </w:tc>
        <w:tc>
          <w:tcPr>
            <w:tcW w:w="1620" w:type="dxa"/>
          </w:tcPr>
          <w:p w14:paraId="58E538E6" w14:textId="77777777" w:rsidR="005D7F96" w:rsidRPr="00F4373D" w:rsidRDefault="005D7F96" w:rsidP="005D7F96">
            <w:pPr>
              <w:tabs>
                <w:tab w:val="decimal" w:pos="1141"/>
                <w:tab w:val="decimal" w:pos="1436"/>
              </w:tabs>
              <w:spacing w:line="240" w:lineRule="exact"/>
              <w:ind w:right="-72"/>
              <w:rPr>
                <w:rFonts w:ascii="Times New Roman" w:eastAsia="Browallia New" w:hAnsi="Times New Roman" w:cs="Times New Roman"/>
                <w:sz w:val="18"/>
                <w:szCs w:val="18"/>
              </w:rPr>
            </w:pPr>
          </w:p>
        </w:tc>
        <w:tc>
          <w:tcPr>
            <w:tcW w:w="135" w:type="dxa"/>
          </w:tcPr>
          <w:p w14:paraId="6CC4AE43" w14:textId="77777777" w:rsidR="005D7F96" w:rsidRPr="00F4373D" w:rsidRDefault="005D7F96" w:rsidP="005D7F96">
            <w:pPr>
              <w:tabs>
                <w:tab w:val="decimal" w:pos="1141"/>
              </w:tabs>
              <w:spacing w:line="240" w:lineRule="exact"/>
              <w:ind w:right="-72"/>
              <w:jc w:val="right"/>
              <w:rPr>
                <w:rFonts w:ascii="Times New Roman" w:eastAsia="Browallia New" w:hAnsi="Times New Roman" w:cs="Times New Roman"/>
                <w:sz w:val="18"/>
                <w:szCs w:val="18"/>
              </w:rPr>
            </w:pPr>
          </w:p>
        </w:tc>
        <w:tc>
          <w:tcPr>
            <w:tcW w:w="1305" w:type="dxa"/>
          </w:tcPr>
          <w:p w14:paraId="505E30F5" w14:textId="77777777"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8890124" w14:textId="77777777" w:rsidR="005D7F96" w:rsidRPr="00F4373D" w:rsidRDefault="005D7F96"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274" w:type="dxa"/>
            <w:gridSpan w:val="2"/>
          </w:tcPr>
          <w:p w14:paraId="4AFDAF9F" w14:textId="459EC8D2"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73,196,356</w:t>
            </w:r>
          </w:p>
        </w:tc>
      </w:tr>
      <w:tr w:rsidR="00F4373D" w:rsidRPr="00F4373D" w14:paraId="7C0C5851" w14:textId="77777777" w:rsidTr="00F00E8D">
        <w:tc>
          <w:tcPr>
            <w:tcW w:w="2790" w:type="dxa"/>
            <w:vAlign w:val="bottom"/>
          </w:tcPr>
          <w:p w14:paraId="1EDDE03D" w14:textId="3EA17411" w:rsidR="005D7F96" w:rsidRPr="00F4373D" w:rsidRDefault="005D7F96" w:rsidP="005D7F96">
            <w:pPr>
              <w:spacing w:line="240" w:lineRule="exact"/>
              <w:ind w:left="90" w:right="-72"/>
              <w:rPr>
                <w:rFonts w:ascii="Times New Roman" w:eastAsia="Arial" w:hAnsi="Times New Roman" w:cs="Times New Roman"/>
                <w:sz w:val="18"/>
                <w:szCs w:val="18"/>
              </w:rPr>
            </w:pPr>
            <w:r w:rsidRPr="00F4373D">
              <w:rPr>
                <w:rFonts w:ascii="Times New Roman" w:eastAsia="Arial" w:hAnsi="Times New Roman" w:cs="Times New Roman"/>
                <w:sz w:val="18"/>
                <w:szCs w:val="18"/>
              </w:rPr>
              <w:t>Finance costs</w:t>
            </w:r>
          </w:p>
        </w:tc>
        <w:tc>
          <w:tcPr>
            <w:tcW w:w="1350" w:type="dxa"/>
          </w:tcPr>
          <w:p w14:paraId="40F03FE1" w14:textId="77777777"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p>
        </w:tc>
        <w:tc>
          <w:tcPr>
            <w:tcW w:w="180" w:type="dxa"/>
          </w:tcPr>
          <w:p w14:paraId="5BCF6BA9" w14:textId="77777777" w:rsidR="005D7F96" w:rsidRPr="00F4373D" w:rsidRDefault="005D7F96" w:rsidP="005D7F96">
            <w:pPr>
              <w:tabs>
                <w:tab w:val="decimal" w:pos="1141"/>
              </w:tabs>
              <w:spacing w:line="240" w:lineRule="exact"/>
              <w:ind w:right="-72"/>
              <w:jc w:val="right"/>
              <w:rPr>
                <w:rFonts w:ascii="Times New Roman" w:eastAsia="Browallia New" w:hAnsi="Times New Roman" w:cs="Times New Roman"/>
                <w:sz w:val="18"/>
                <w:szCs w:val="18"/>
              </w:rPr>
            </w:pPr>
          </w:p>
        </w:tc>
        <w:tc>
          <w:tcPr>
            <w:tcW w:w="1620" w:type="dxa"/>
          </w:tcPr>
          <w:p w14:paraId="3F6212D4" w14:textId="77777777" w:rsidR="005D7F96" w:rsidRPr="00F4373D" w:rsidRDefault="005D7F96" w:rsidP="005D7F96">
            <w:pPr>
              <w:tabs>
                <w:tab w:val="decimal" w:pos="1141"/>
                <w:tab w:val="decimal" w:pos="1436"/>
              </w:tabs>
              <w:spacing w:line="240" w:lineRule="exact"/>
              <w:ind w:right="-72"/>
              <w:rPr>
                <w:rFonts w:ascii="Times New Roman" w:eastAsia="Browallia New" w:hAnsi="Times New Roman" w:cs="Times New Roman"/>
                <w:sz w:val="18"/>
                <w:szCs w:val="18"/>
              </w:rPr>
            </w:pPr>
          </w:p>
        </w:tc>
        <w:tc>
          <w:tcPr>
            <w:tcW w:w="135" w:type="dxa"/>
          </w:tcPr>
          <w:p w14:paraId="30792017" w14:textId="77777777" w:rsidR="005D7F96" w:rsidRPr="00F4373D" w:rsidRDefault="005D7F96" w:rsidP="005D7F96">
            <w:pPr>
              <w:tabs>
                <w:tab w:val="decimal" w:pos="1141"/>
              </w:tabs>
              <w:spacing w:line="240" w:lineRule="exact"/>
              <w:ind w:right="-72"/>
              <w:jc w:val="right"/>
              <w:rPr>
                <w:rFonts w:ascii="Times New Roman" w:eastAsia="Browallia New" w:hAnsi="Times New Roman" w:cs="Times New Roman"/>
                <w:sz w:val="18"/>
                <w:szCs w:val="18"/>
              </w:rPr>
            </w:pPr>
          </w:p>
        </w:tc>
        <w:tc>
          <w:tcPr>
            <w:tcW w:w="1305" w:type="dxa"/>
          </w:tcPr>
          <w:p w14:paraId="31D0DA5D" w14:textId="77777777"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p>
        </w:tc>
        <w:tc>
          <w:tcPr>
            <w:tcW w:w="151" w:type="dxa"/>
          </w:tcPr>
          <w:p w14:paraId="3455EA9E" w14:textId="77777777" w:rsidR="005D7F96" w:rsidRPr="00F4373D" w:rsidRDefault="005D7F96"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274" w:type="dxa"/>
            <w:gridSpan w:val="2"/>
          </w:tcPr>
          <w:p w14:paraId="5F167827" w14:textId="2B038625"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(8,457,786)</w:t>
            </w:r>
          </w:p>
        </w:tc>
      </w:tr>
      <w:tr w:rsidR="00F4373D" w:rsidRPr="00F4373D" w14:paraId="7ED0E010" w14:textId="77777777" w:rsidTr="00F00E8D">
        <w:tc>
          <w:tcPr>
            <w:tcW w:w="2790" w:type="dxa"/>
            <w:vAlign w:val="bottom"/>
          </w:tcPr>
          <w:p w14:paraId="00A507B4" w14:textId="7DA7870B" w:rsidR="005D7F96" w:rsidRPr="00F4373D" w:rsidRDefault="005D7F96" w:rsidP="005D7F96">
            <w:pPr>
              <w:spacing w:line="240" w:lineRule="exact"/>
              <w:ind w:left="90" w:right="-72"/>
              <w:rPr>
                <w:rFonts w:ascii="Times New Roman" w:eastAsia="Browallia New" w:hAnsi="Times New Roman" w:cs="Times New Roman"/>
                <w:noProof/>
                <w:sz w:val="18"/>
                <w:szCs w:val="18"/>
              </w:rPr>
            </w:pPr>
            <w:r w:rsidRPr="00F4373D">
              <w:rPr>
                <w:rFonts w:ascii="Times New Roman" w:eastAsia="Arial" w:hAnsi="Times New Roman" w:cs="Times New Roman"/>
                <w:sz w:val="18"/>
                <w:szCs w:val="18"/>
              </w:rPr>
              <w:t>Profit before income tax expense</w:t>
            </w:r>
          </w:p>
        </w:tc>
        <w:tc>
          <w:tcPr>
            <w:tcW w:w="1350" w:type="dxa"/>
          </w:tcPr>
          <w:p w14:paraId="562523A2" w14:textId="77777777"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p>
        </w:tc>
        <w:tc>
          <w:tcPr>
            <w:tcW w:w="180" w:type="dxa"/>
          </w:tcPr>
          <w:p w14:paraId="69D4F43D" w14:textId="77777777" w:rsidR="005D7F96" w:rsidRPr="00F4373D" w:rsidRDefault="005D7F96" w:rsidP="005D7F96">
            <w:pPr>
              <w:tabs>
                <w:tab w:val="decimal" w:pos="1141"/>
              </w:tabs>
              <w:spacing w:line="240" w:lineRule="exact"/>
              <w:ind w:right="-72"/>
              <w:jc w:val="right"/>
              <w:rPr>
                <w:rFonts w:ascii="Times New Roman" w:eastAsia="Browallia New" w:hAnsi="Times New Roman" w:cs="Times New Roman"/>
                <w:sz w:val="18"/>
                <w:szCs w:val="18"/>
              </w:rPr>
            </w:pPr>
          </w:p>
        </w:tc>
        <w:tc>
          <w:tcPr>
            <w:tcW w:w="1620" w:type="dxa"/>
          </w:tcPr>
          <w:p w14:paraId="29AAAD2A" w14:textId="77777777" w:rsidR="005D7F96" w:rsidRPr="00F4373D" w:rsidRDefault="005D7F96" w:rsidP="005D7F96">
            <w:pPr>
              <w:tabs>
                <w:tab w:val="decimal" w:pos="1141"/>
                <w:tab w:val="decimal" w:pos="1436"/>
              </w:tabs>
              <w:spacing w:line="240" w:lineRule="exact"/>
              <w:ind w:right="-72"/>
              <w:rPr>
                <w:rFonts w:ascii="Times New Roman" w:eastAsia="Browallia New" w:hAnsi="Times New Roman" w:cs="Times New Roman"/>
                <w:sz w:val="18"/>
                <w:szCs w:val="18"/>
              </w:rPr>
            </w:pPr>
          </w:p>
        </w:tc>
        <w:tc>
          <w:tcPr>
            <w:tcW w:w="135" w:type="dxa"/>
          </w:tcPr>
          <w:p w14:paraId="13C1F868" w14:textId="77777777" w:rsidR="005D7F96" w:rsidRPr="00F4373D" w:rsidRDefault="005D7F96" w:rsidP="005D7F96">
            <w:pPr>
              <w:tabs>
                <w:tab w:val="decimal" w:pos="1141"/>
              </w:tabs>
              <w:spacing w:line="240" w:lineRule="exact"/>
              <w:ind w:right="-72"/>
              <w:jc w:val="right"/>
              <w:rPr>
                <w:rFonts w:ascii="Times New Roman" w:eastAsia="Browallia New" w:hAnsi="Times New Roman" w:cs="Times New Roman"/>
                <w:sz w:val="18"/>
                <w:szCs w:val="18"/>
              </w:rPr>
            </w:pPr>
          </w:p>
        </w:tc>
        <w:tc>
          <w:tcPr>
            <w:tcW w:w="1305" w:type="dxa"/>
          </w:tcPr>
          <w:p w14:paraId="13636096" w14:textId="77777777"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p>
        </w:tc>
        <w:tc>
          <w:tcPr>
            <w:tcW w:w="151" w:type="dxa"/>
          </w:tcPr>
          <w:p w14:paraId="667D13CF" w14:textId="77777777" w:rsidR="005D7F96" w:rsidRPr="00F4373D" w:rsidRDefault="005D7F96"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274" w:type="dxa"/>
            <w:gridSpan w:val="2"/>
            <w:tcBorders>
              <w:top w:val="single" w:sz="4" w:space="0" w:color="auto"/>
            </w:tcBorders>
          </w:tcPr>
          <w:p w14:paraId="676DEAAD" w14:textId="004C3E52"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36,506,323</w:t>
            </w:r>
          </w:p>
        </w:tc>
      </w:tr>
      <w:tr w:rsidR="00F4373D" w:rsidRPr="00F4373D" w14:paraId="1D0FCAAE" w14:textId="77777777" w:rsidTr="00F00E8D">
        <w:tc>
          <w:tcPr>
            <w:tcW w:w="2790" w:type="dxa"/>
            <w:vAlign w:val="bottom"/>
          </w:tcPr>
          <w:p w14:paraId="2E30B143" w14:textId="7D0A893D" w:rsidR="005D7F96" w:rsidRPr="00F4373D" w:rsidRDefault="005D7F96" w:rsidP="005D7F96">
            <w:pPr>
              <w:spacing w:line="240" w:lineRule="exact"/>
              <w:ind w:left="90" w:right="-72"/>
              <w:rPr>
                <w:rFonts w:ascii="Times New Roman" w:eastAsia="Browallia New" w:hAnsi="Times New Roman" w:cs="Times New Roman"/>
                <w:noProof/>
                <w:sz w:val="18"/>
                <w:szCs w:val="18"/>
              </w:rPr>
            </w:pPr>
            <w:r w:rsidRPr="00F4373D">
              <w:rPr>
                <w:rFonts w:ascii="Times New Roman" w:eastAsia="Arial" w:hAnsi="Times New Roman" w:cs="Times New Roman"/>
                <w:sz w:val="18"/>
                <w:szCs w:val="18"/>
              </w:rPr>
              <w:t>Income tax expense</w:t>
            </w:r>
          </w:p>
        </w:tc>
        <w:tc>
          <w:tcPr>
            <w:tcW w:w="1350" w:type="dxa"/>
          </w:tcPr>
          <w:p w14:paraId="1D0D1D1A" w14:textId="77777777"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p>
        </w:tc>
        <w:tc>
          <w:tcPr>
            <w:tcW w:w="180" w:type="dxa"/>
          </w:tcPr>
          <w:p w14:paraId="1B22260B" w14:textId="77777777" w:rsidR="005D7F96" w:rsidRPr="00F4373D" w:rsidRDefault="005D7F96" w:rsidP="005D7F96">
            <w:pPr>
              <w:tabs>
                <w:tab w:val="decimal" w:pos="1141"/>
              </w:tabs>
              <w:spacing w:line="240" w:lineRule="exact"/>
              <w:ind w:right="-72"/>
              <w:jc w:val="right"/>
              <w:rPr>
                <w:rFonts w:ascii="Times New Roman" w:eastAsia="Browallia New" w:hAnsi="Times New Roman" w:cs="Times New Roman"/>
                <w:sz w:val="18"/>
                <w:szCs w:val="18"/>
              </w:rPr>
            </w:pPr>
          </w:p>
        </w:tc>
        <w:tc>
          <w:tcPr>
            <w:tcW w:w="1620" w:type="dxa"/>
          </w:tcPr>
          <w:p w14:paraId="081A454C" w14:textId="77777777" w:rsidR="005D7F96" w:rsidRPr="00F4373D" w:rsidRDefault="005D7F96" w:rsidP="005D7F96">
            <w:pPr>
              <w:tabs>
                <w:tab w:val="decimal" w:pos="1141"/>
                <w:tab w:val="decimal" w:pos="1436"/>
              </w:tabs>
              <w:spacing w:line="240" w:lineRule="exact"/>
              <w:ind w:right="-72"/>
              <w:rPr>
                <w:rFonts w:ascii="Times New Roman" w:eastAsia="Browallia New" w:hAnsi="Times New Roman" w:cs="Times New Roman"/>
                <w:sz w:val="18"/>
                <w:szCs w:val="18"/>
              </w:rPr>
            </w:pPr>
          </w:p>
        </w:tc>
        <w:tc>
          <w:tcPr>
            <w:tcW w:w="135" w:type="dxa"/>
          </w:tcPr>
          <w:p w14:paraId="72E12B28" w14:textId="77777777" w:rsidR="005D7F96" w:rsidRPr="00F4373D" w:rsidRDefault="005D7F96" w:rsidP="005D7F96">
            <w:pPr>
              <w:tabs>
                <w:tab w:val="decimal" w:pos="1141"/>
              </w:tabs>
              <w:spacing w:line="240" w:lineRule="exact"/>
              <w:ind w:right="-72"/>
              <w:jc w:val="right"/>
              <w:rPr>
                <w:rFonts w:ascii="Times New Roman" w:eastAsia="Browallia New" w:hAnsi="Times New Roman" w:cs="Times New Roman"/>
                <w:sz w:val="18"/>
                <w:szCs w:val="18"/>
              </w:rPr>
            </w:pPr>
          </w:p>
        </w:tc>
        <w:tc>
          <w:tcPr>
            <w:tcW w:w="1305" w:type="dxa"/>
          </w:tcPr>
          <w:p w14:paraId="4341805D" w14:textId="77777777"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p>
        </w:tc>
        <w:tc>
          <w:tcPr>
            <w:tcW w:w="151" w:type="dxa"/>
          </w:tcPr>
          <w:p w14:paraId="42E639BD" w14:textId="77777777" w:rsidR="005D7F96" w:rsidRPr="00F4373D" w:rsidRDefault="005D7F96"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274" w:type="dxa"/>
            <w:gridSpan w:val="2"/>
            <w:tcBorders>
              <w:bottom w:val="single" w:sz="4" w:space="0" w:color="auto"/>
            </w:tcBorders>
          </w:tcPr>
          <w:p w14:paraId="1541EC38" w14:textId="72ABBEBC"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(9,024,932)</w:t>
            </w:r>
          </w:p>
        </w:tc>
      </w:tr>
      <w:tr w:rsidR="00F4373D" w:rsidRPr="00F4373D" w14:paraId="026C7F67" w14:textId="77777777" w:rsidTr="00F00E8D">
        <w:trPr>
          <w:trHeight w:val="144"/>
        </w:trPr>
        <w:tc>
          <w:tcPr>
            <w:tcW w:w="2790" w:type="dxa"/>
            <w:vAlign w:val="bottom"/>
          </w:tcPr>
          <w:p w14:paraId="01DF40BE" w14:textId="19FFABBE" w:rsidR="005D7F96" w:rsidRPr="00F4373D" w:rsidRDefault="005D7F96" w:rsidP="005D7F96">
            <w:pPr>
              <w:spacing w:line="240" w:lineRule="exact"/>
              <w:ind w:left="90" w:right="-72"/>
              <w:rPr>
                <w:rFonts w:ascii="Times New Roman" w:eastAsia="Browallia New" w:hAnsi="Times New Roman" w:cs="Times New Roman"/>
                <w:noProof/>
                <w:sz w:val="18"/>
                <w:szCs w:val="18"/>
              </w:rPr>
            </w:pPr>
            <w:r w:rsidRPr="00F4373D">
              <w:rPr>
                <w:rFonts w:ascii="Times New Roman" w:eastAsia="Arial" w:hAnsi="Times New Roman" w:cs="Times New Roman"/>
                <w:sz w:val="18"/>
                <w:szCs w:val="18"/>
              </w:rPr>
              <w:t xml:space="preserve">Net profit </w:t>
            </w:r>
          </w:p>
        </w:tc>
        <w:tc>
          <w:tcPr>
            <w:tcW w:w="1350" w:type="dxa"/>
          </w:tcPr>
          <w:p w14:paraId="6CC37018" w14:textId="77777777"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p>
        </w:tc>
        <w:tc>
          <w:tcPr>
            <w:tcW w:w="180" w:type="dxa"/>
          </w:tcPr>
          <w:p w14:paraId="20B035F8" w14:textId="77777777" w:rsidR="005D7F96" w:rsidRPr="00F4373D" w:rsidRDefault="005D7F96" w:rsidP="005D7F96">
            <w:pPr>
              <w:tabs>
                <w:tab w:val="decimal" w:pos="1141"/>
              </w:tabs>
              <w:spacing w:line="240" w:lineRule="exact"/>
              <w:ind w:right="-72"/>
              <w:jc w:val="right"/>
              <w:rPr>
                <w:rFonts w:ascii="Times New Roman" w:eastAsia="Browallia New" w:hAnsi="Times New Roman" w:cs="Times New Roman"/>
                <w:sz w:val="18"/>
                <w:szCs w:val="18"/>
              </w:rPr>
            </w:pPr>
          </w:p>
        </w:tc>
        <w:tc>
          <w:tcPr>
            <w:tcW w:w="1620" w:type="dxa"/>
          </w:tcPr>
          <w:p w14:paraId="23132F35" w14:textId="77777777" w:rsidR="005D7F96" w:rsidRPr="00F4373D" w:rsidRDefault="005D7F96" w:rsidP="005D7F96">
            <w:pPr>
              <w:tabs>
                <w:tab w:val="decimal" w:pos="1141"/>
                <w:tab w:val="decimal" w:pos="1436"/>
              </w:tabs>
              <w:spacing w:line="240" w:lineRule="exact"/>
              <w:ind w:right="-72"/>
              <w:rPr>
                <w:rFonts w:ascii="Times New Roman" w:eastAsia="Browallia New" w:hAnsi="Times New Roman" w:cs="Times New Roman"/>
                <w:sz w:val="18"/>
                <w:szCs w:val="18"/>
              </w:rPr>
            </w:pPr>
          </w:p>
        </w:tc>
        <w:tc>
          <w:tcPr>
            <w:tcW w:w="135" w:type="dxa"/>
          </w:tcPr>
          <w:p w14:paraId="3206BC00" w14:textId="77777777" w:rsidR="005D7F96" w:rsidRPr="00F4373D" w:rsidRDefault="005D7F96" w:rsidP="005D7F96">
            <w:pPr>
              <w:tabs>
                <w:tab w:val="decimal" w:pos="1141"/>
              </w:tabs>
              <w:spacing w:line="240" w:lineRule="exact"/>
              <w:ind w:right="-72"/>
              <w:jc w:val="right"/>
              <w:rPr>
                <w:rFonts w:ascii="Times New Roman" w:eastAsia="Browallia New" w:hAnsi="Times New Roman" w:cs="Times New Roman"/>
                <w:sz w:val="18"/>
                <w:szCs w:val="18"/>
              </w:rPr>
            </w:pPr>
          </w:p>
        </w:tc>
        <w:tc>
          <w:tcPr>
            <w:tcW w:w="1305" w:type="dxa"/>
          </w:tcPr>
          <w:p w14:paraId="47672B3C" w14:textId="77777777"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p>
        </w:tc>
        <w:tc>
          <w:tcPr>
            <w:tcW w:w="151" w:type="dxa"/>
          </w:tcPr>
          <w:p w14:paraId="5BF27177" w14:textId="77777777" w:rsidR="005D7F96" w:rsidRPr="00F4373D" w:rsidRDefault="005D7F96" w:rsidP="005D7F96">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274" w:type="dxa"/>
            <w:gridSpan w:val="2"/>
            <w:tcBorders>
              <w:top w:val="single" w:sz="4" w:space="0" w:color="auto"/>
              <w:bottom w:val="double" w:sz="4" w:space="0" w:color="auto"/>
            </w:tcBorders>
          </w:tcPr>
          <w:p w14:paraId="7EF7C5CF" w14:textId="275400EF" w:rsidR="005D7F96" w:rsidRPr="00F4373D" w:rsidRDefault="005D7F96"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27,481,391</w:t>
            </w:r>
          </w:p>
        </w:tc>
      </w:tr>
      <w:tr w:rsidR="00F4373D" w:rsidRPr="00F4373D" w14:paraId="226A2670" w14:textId="77777777" w:rsidTr="00F00E8D">
        <w:tc>
          <w:tcPr>
            <w:tcW w:w="2790" w:type="dxa"/>
            <w:vAlign w:val="bottom"/>
          </w:tcPr>
          <w:p w14:paraId="176046CC" w14:textId="77777777" w:rsidR="008416FB" w:rsidRPr="00F4373D" w:rsidRDefault="008416FB" w:rsidP="00F00E8D">
            <w:pPr>
              <w:spacing w:line="240" w:lineRule="exact"/>
              <w:ind w:left="90" w:right="-72"/>
              <w:rPr>
                <w:rFonts w:ascii="Times New Roman" w:eastAsia="Browallia New" w:hAnsi="Times New Roman" w:cs="Times New Roman"/>
                <w:b/>
                <w:noProof/>
                <w:sz w:val="18"/>
                <w:szCs w:val="18"/>
              </w:rPr>
            </w:pPr>
          </w:p>
        </w:tc>
        <w:tc>
          <w:tcPr>
            <w:tcW w:w="1350" w:type="dxa"/>
            <w:vAlign w:val="bottom"/>
          </w:tcPr>
          <w:p w14:paraId="6388B250" w14:textId="77777777" w:rsidR="008416FB" w:rsidRPr="00F4373D" w:rsidRDefault="008416FB" w:rsidP="00F00E8D">
            <w:pPr>
              <w:tabs>
                <w:tab w:val="decimal" w:pos="1254"/>
              </w:tabs>
              <w:spacing w:line="240" w:lineRule="exact"/>
              <w:ind w:right="-72"/>
              <w:rPr>
                <w:rFonts w:ascii="Times New Roman" w:eastAsia="Browallia New" w:hAnsi="Times New Roman" w:cs="Times New Roman"/>
                <w:sz w:val="18"/>
                <w:szCs w:val="18"/>
              </w:rPr>
            </w:pPr>
          </w:p>
        </w:tc>
        <w:tc>
          <w:tcPr>
            <w:tcW w:w="180" w:type="dxa"/>
          </w:tcPr>
          <w:p w14:paraId="0E2D8C5E" w14:textId="77777777" w:rsidR="008416FB" w:rsidRPr="00F4373D" w:rsidRDefault="008416FB" w:rsidP="00F00E8D">
            <w:pPr>
              <w:spacing w:line="240" w:lineRule="exact"/>
              <w:ind w:right="-72"/>
              <w:jc w:val="right"/>
              <w:rPr>
                <w:rFonts w:ascii="Times New Roman" w:eastAsia="Browallia New" w:hAnsi="Times New Roman" w:cs="Times New Roman"/>
                <w:sz w:val="18"/>
                <w:szCs w:val="18"/>
              </w:rPr>
            </w:pPr>
          </w:p>
        </w:tc>
        <w:tc>
          <w:tcPr>
            <w:tcW w:w="1620" w:type="dxa"/>
            <w:vAlign w:val="bottom"/>
          </w:tcPr>
          <w:p w14:paraId="046EBBCF" w14:textId="77777777" w:rsidR="008416FB" w:rsidRPr="00F4373D" w:rsidRDefault="008416FB" w:rsidP="00F00E8D">
            <w:pPr>
              <w:tabs>
                <w:tab w:val="decimal" w:pos="1436"/>
              </w:tabs>
              <w:spacing w:line="240" w:lineRule="exact"/>
              <w:ind w:right="-72"/>
              <w:rPr>
                <w:rFonts w:ascii="Times New Roman" w:eastAsia="Browallia New" w:hAnsi="Times New Roman" w:cs="Times New Roman"/>
                <w:sz w:val="18"/>
                <w:szCs w:val="18"/>
              </w:rPr>
            </w:pPr>
          </w:p>
        </w:tc>
        <w:tc>
          <w:tcPr>
            <w:tcW w:w="135" w:type="dxa"/>
          </w:tcPr>
          <w:p w14:paraId="27279685" w14:textId="77777777" w:rsidR="008416FB" w:rsidRPr="00F4373D" w:rsidRDefault="008416FB" w:rsidP="00F00E8D">
            <w:pPr>
              <w:spacing w:line="240" w:lineRule="exact"/>
              <w:ind w:right="-72"/>
              <w:jc w:val="right"/>
              <w:rPr>
                <w:rFonts w:ascii="Times New Roman" w:eastAsia="Browallia New" w:hAnsi="Times New Roman" w:cs="Times New Roman"/>
                <w:sz w:val="18"/>
                <w:szCs w:val="18"/>
              </w:rPr>
            </w:pPr>
          </w:p>
        </w:tc>
        <w:tc>
          <w:tcPr>
            <w:tcW w:w="1305" w:type="dxa"/>
            <w:vAlign w:val="bottom"/>
          </w:tcPr>
          <w:p w14:paraId="34C62723" w14:textId="77777777" w:rsidR="008416FB" w:rsidRPr="00F4373D" w:rsidRDefault="008416FB" w:rsidP="00F00E8D">
            <w:pPr>
              <w:tabs>
                <w:tab w:val="decimal" w:pos="1141"/>
              </w:tabs>
              <w:spacing w:line="240" w:lineRule="exact"/>
              <w:ind w:right="-72"/>
              <w:rPr>
                <w:rFonts w:ascii="Times New Roman" w:eastAsia="Browallia New" w:hAnsi="Times New Roman" w:cs="Times New Roman"/>
                <w:sz w:val="18"/>
                <w:szCs w:val="18"/>
              </w:rPr>
            </w:pPr>
          </w:p>
        </w:tc>
        <w:tc>
          <w:tcPr>
            <w:tcW w:w="151" w:type="dxa"/>
          </w:tcPr>
          <w:p w14:paraId="30D833BF" w14:textId="77777777" w:rsidR="008416FB" w:rsidRPr="00F4373D" w:rsidRDefault="008416FB" w:rsidP="00F00E8D">
            <w:pPr>
              <w:tabs>
                <w:tab w:val="left" w:pos="-72"/>
              </w:tabs>
              <w:spacing w:line="240" w:lineRule="exact"/>
              <w:ind w:right="-72"/>
              <w:jc w:val="right"/>
              <w:rPr>
                <w:rFonts w:ascii="Times New Roman" w:eastAsia="Browallia New" w:hAnsi="Times New Roman" w:cs="Times New Roman"/>
                <w:sz w:val="18"/>
                <w:szCs w:val="18"/>
              </w:rPr>
            </w:pPr>
          </w:p>
        </w:tc>
        <w:tc>
          <w:tcPr>
            <w:tcW w:w="1274" w:type="dxa"/>
            <w:gridSpan w:val="2"/>
            <w:tcBorders>
              <w:top w:val="double" w:sz="4" w:space="0" w:color="auto"/>
            </w:tcBorders>
            <w:vAlign w:val="bottom"/>
          </w:tcPr>
          <w:p w14:paraId="7145EB8B" w14:textId="77777777" w:rsidR="008416FB" w:rsidRPr="00F4373D" w:rsidRDefault="008416FB" w:rsidP="00F00E8D">
            <w:pPr>
              <w:tabs>
                <w:tab w:val="decimal" w:pos="1141"/>
              </w:tabs>
              <w:spacing w:line="240" w:lineRule="exact"/>
              <w:ind w:right="-72"/>
              <w:rPr>
                <w:rFonts w:ascii="Times New Roman" w:eastAsia="Browallia New" w:hAnsi="Times New Roman" w:cs="Times New Roman"/>
                <w:sz w:val="18"/>
                <w:szCs w:val="18"/>
              </w:rPr>
            </w:pPr>
          </w:p>
        </w:tc>
      </w:tr>
      <w:tr w:rsidR="00F4373D" w:rsidRPr="00F4373D" w14:paraId="4DAA96BA" w14:textId="77777777" w:rsidTr="00F00E8D">
        <w:tc>
          <w:tcPr>
            <w:tcW w:w="2790" w:type="dxa"/>
            <w:vAlign w:val="bottom"/>
          </w:tcPr>
          <w:p w14:paraId="5D5162BD" w14:textId="77777777" w:rsidR="008416FB" w:rsidRPr="00F4373D" w:rsidRDefault="008416FB" w:rsidP="00F00E8D">
            <w:pPr>
              <w:spacing w:line="240" w:lineRule="exact"/>
              <w:ind w:left="90" w:right="-72"/>
              <w:rPr>
                <w:rFonts w:ascii="Times New Roman" w:eastAsia="Browallia New" w:hAnsi="Times New Roman" w:cs="Times New Roman"/>
                <w:noProof/>
                <w:sz w:val="18"/>
                <w:szCs w:val="18"/>
              </w:rPr>
            </w:pPr>
            <w:r w:rsidRPr="00F4373D">
              <w:rPr>
                <w:rFonts w:ascii="Times New Roman" w:eastAsia="Arial" w:hAnsi="Times New Roman" w:cs="Times New Roman"/>
                <w:b/>
                <w:sz w:val="18"/>
                <w:szCs w:val="18"/>
              </w:rPr>
              <w:t>Timing of revenue recognition</w:t>
            </w:r>
          </w:p>
        </w:tc>
        <w:tc>
          <w:tcPr>
            <w:tcW w:w="1350" w:type="dxa"/>
            <w:vAlign w:val="bottom"/>
          </w:tcPr>
          <w:p w14:paraId="1645D483" w14:textId="77777777" w:rsidR="008416FB" w:rsidRPr="00F4373D" w:rsidRDefault="008416FB" w:rsidP="00F00E8D">
            <w:pPr>
              <w:tabs>
                <w:tab w:val="decimal" w:pos="1254"/>
              </w:tabs>
              <w:spacing w:line="240" w:lineRule="exact"/>
              <w:ind w:right="-72"/>
              <w:rPr>
                <w:rFonts w:ascii="Times New Roman" w:eastAsia="Browallia New" w:hAnsi="Times New Roman" w:cs="Times New Roman"/>
                <w:sz w:val="18"/>
                <w:szCs w:val="18"/>
              </w:rPr>
            </w:pPr>
          </w:p>
        </w:tc>
        <w:tc>
          <w:tcPr>
            <w:tcW w:w="180" w:type="dxa"/>
          </w:tcPr>
          <w:p w14:paraId="0FF675FE" w14:textId="77777777" w:rsidR="008416FB" w:rsidRPr="00F4373D" w:rsidRDefault="008416FB" w:rsidP="00F00E8D">
            <w:pPr>
              <w:spacing w:line="240" w:lineRule="exact"/>
              <w:ind w:right="-72"/>
              <w:jc w:val="right"/>
              <w:rPr>
                <w:rFonts w:ascii="Times New Roman" w:eastAsia="Browallia New" w:hAnsi="Times New Roman" w:cs="Times New Roman"/>
                <w:sz w:val="18"/>
                <w:szCs w:val="18"/>
              </w:rPr>
            </w:pPr>
          </w:p>
        </w:tc>
        <w:tc>
          <w:tcPr>
            <w:tcW w:w="1620" w:type="dxa"/>
            <w:vAlign w:val="bottom"/>
          </w:tcPr>
          <w:p w14:paraId="7D1940ED" w14:textId="77777777" w:rsidR="008416FB" w:rsidRPr="00F4373D" w:rsidRDefault="008416FB" w:rsidP="00F00E8D">
            <w:pPr>
              <w:tabs>
                <w:tab w:val="decimal" w:pos="1436"/>
              </w:tabs>
              <w:spacing w:line="240" w:lineRule="exact"/>
              <w:ind w:right="-72"/>
              <w:rPr>
                <w:rFonts w:ascii="Times New Roman" w:eastAsia="Browallia New" w:hAnsi="Times New Roman" w:cs="Times New Roman"/>
                <w:sz w:val="18"/>
                <w:szCs w:val="18"/>
              </w:rPr>
            </w:pPr>
          </w:p>
        </w:tc>
        <w:tc>
          <w:tcPr>
            <w:tcW w:w="135" w:type="dxa"/>
          </w:tcPr>
          <w:p w14:paraId="4CDCB204" w14:textId="77777777" w:rsidR="008416FB" w:rsidRPr="00F4373D" w:rsidRDefault="008416FB" w:rsidP="00F00E8D">
            <w:pPr>
              <w:spacing w:line="240" w:lineRule="exact"/>
              <w:ind w:right="-72"/>
              <w:jc w:val="right"/>
              <w:rPr>
                <w:rFonts w:ascii="Times New Roman" w:eastAsia="Browallia New" w:hAnsi="Times New Roman" w:cs="Times New Roman"/>
                <w:sz w:val="18"/>
                <w:szCs w:val="18"/>
              </w:rPr>
            </w:pPr>
          </w:p>
        </w:tc>
        <w:tc>
          <w:tcPr>
            <w:tcW w:w="1305" w:type="dxa"/>
            <w:vAlign w:val="bottom"/>
          </w:tcPr>
          <w:p w14:paraId="49A62F46" w14:textId="77777777" w:rsidR="008416FB" w:rsidRPr="00F4373D" w:rsidRDefault="008416FB" w:rsidP="00F00E8D">
            <w:pPr>
              <w:tabs>
                <w:tab w:val="decimal" w:pos="1141"/>
              </w:tabs>
              <w:spacing w:line="240" w:lineRule="exact"/>
              <w:ind w:right="-72"/>
              <w:rPr>
                <w:rFonts w:ascii="Times New Roman" w:eastAsia="Browallia New" w:hAnsi="Times New Roman" w:cs="Times New Roman"/>
                <w:sz w:val="18"/>
                <w:szCs w:val="18"/>
              </w:rPr>
            </w:pPr>
          </w:p>
        </w:tc>
        <w:tc>
          <w:tcPr>
            <w:tcW w:w="151" w:type="dxa"/>
          </w:tcPr>
          <w:p w14:paraId="077078E2" w14:textId="77777777" w:rsidR="008416FB" w:rsidRPr="00F4373D" w:rsidRDefault="008416FB" w:rsidP="00F00E8D">
            <w:pPr>
              <w:tabs>
                <w:tab w:val="left" w:pos="-72"/>
              </w:tabs>
              <w:spacing w:line="240" w:lineRule="exact"/>
              <w:ind w:right="-72"/>
              <w:jc w:val="right"/>
              <w:rPr>
                <w:rFonts w:ascii="Times New Roman" w:eastAsia="Browallia New" w:hAnsi="Times New Roman" w:cs="Times New Roman"/>
                <w:sz w:val="18"/>
                <w:szCs w:val="18"/>
              </w:rPr>
            </w:pPr>
          </w:p>
        </w:tc>
        <w:tc>
          <w:tcPr>
            <w:tcW w:w="1274" w:type="dxa"/>
            <w:gridSpan w:val="2"/>
            <w:vAlign w:val="bottom"/>
          </w:tcPr>
          <w:p w14:paraId="00DA3186" w14:textId="77777777" w:rsidR="008416FB" w:rsidRPr="00F4373D" w:rsidRDefault="008416FB" w:rsidP="00F00E8D">
            <w:pPr>
              <w:tabs>
                <w:tab w:val="decimal" w:pos="1141"/>
              </w:tabs>
              <w:spacing w:line="240" w:lineRule="exact"/>
              <w:ind w:right="-72"/>
              <w:rPr>
                <w:rFonts w:ascii="Times New Roman" w:eastAsia="Browallia New" w:hAnsi="Times New Roman" w:cs="Times New Roman"/>
                <w:sz w:val="18"/>
                <w:szCs w:val="18"/>
              </w:rPr>
            </w:pPr>
          </w:p>
        </w:tc>
      </w:tr>
      <w:tr w:rsidR="00F4373D" w:rsidRPr="00F4373D" w14:paraId="4D5D7251" w14:textId="77777777" w:rsidTr="00F00E8D">
        <w:tc>
          <w:tcPr>
            <w:tcW w:w="2790" w:type="dxa"/>
            <w:vAlign w:val="bottom"/>
          </w:tcPr>
          <w:p w14:paraId="24654E7E" w14:textId="77777777" w:rsidR="008416FB" w:rsidRPr="00F4373D" w:rsidRDefault="008416FB" w:rsidP="00F00E8D">
            <w:pPr>
              <w:spacing w:line="240" w:lineRule="exact"/>
              <w:ind w:left="176" w:right="-72"/>
              <w:rPr>
                <w:rFonts w:ascii="Times New Roman" w:eastAsia="Browallia New" w:hAnsi="Times New Roman" w:cs="Times New Roman"/>
                <w:noProof/>
                <w:sz w:val="18"/>
                <w:szCs w:val="18"/>
              </w:rPr>
            </w:pPr>
            <w:r w:rsidRPr="00F4373D">
              <w:rPr>
                <w:rFonts w:ascii="Times New Roman" w:eastAsia="Arial" w:hAnsi="Times New Roman" w:cs="Times New Roman"/>
                <w:sz w:val="18"/>
                <w:szCs w:val="18"/>
              </w:rPr>
              <w:t>At a point in time</w:t>
            </w:r>
          </w:p>
        </w:tc>
        <w:tc>
          <w:tcPr>
            <w:tcW w:w="1350" w:type="dxa"/>
          </w:tcPr>
          <w:p w14:paraId="5D80EC72" w14:textId="65D87F86" w:rsidR="008416FB" w:rsidRPr="00F4373D" w:rsidRDefault="00C37211" w:rsidP="005D7F96">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71,219,588</w:t>
            </w:r>
          </w:p>
        </w:tc>
        <w:tc>
          <w:tcPr>
            <w:tcW w:w="180" w:type="dxa"/>
          </w:tcPr>
          <w:p w14:paraId="35FBC5DB" w14:textId="77777777" w:rsidR="008416FB" w:rsidRPr="00F4373D" w:rsidRDefault="008416FB" w:rsidP="00F00E8D">
            <w:pPr>
              <w:spacing w:line="240" w:lineRule="exact"/>
              <w:ind w:right="-72"/>
              <w:jc w:val="right"/>
              <w:rPr>
                <w:rFonts w:ascii="Times New Roman" w:eastAsia="Browallia New" w:hAnsi="Times New Roman" w:cs="Times New Roman"/>
                <w:sz w:val="18"/>
                <w:szCs w:val="18"/>
              </w:rPr>
            </w:pPr>
          </w:p>
        </w:tc>
        <w:tc>
          <w:tcPr>
            <w:tcW w:w="1620" w:type="dxa"/>
          </w:tcPr>
          <w:p w14:paraId="16E22061" w14:textId="77777777" w:rsidR="008416FB" w:rsidRPr="00F4373D" w:rsidRDefault="008416FB" w:rsidP="005D7F96">
            <w:pPr>
              <w:tabs>
                <w:tab w:val="decimal" w:pos="807"/>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w:t>
            </w:r>
          </w:p>
        </w:tc>
        <w:tc>
          <w:tcPr>
            <w:tcW w:w="135" w:type="dxa"/>
          </w:tcPr>
          <w:p w14:paraId="7C00D717" w14:textId="77777777" w:rsidR="008416FB" w:rsidRPr="00F4373D" w:rsidRDefault="008416FB" w:rsidP="005D7F96">
            <w:pPr>
              <w:tabs>
                <w:tab w:val="decimal" w:pos="807"/>
              </w:tabs>
              <w:spacing w:line="240" w:lineRule="exact"/>
              <w:ind w:right="-72"/>
              <w:jc w:val="right"/>
              <w:rPr>
                <w:rFonts w:ascii="Times New Roman" w:eastAsia="Browallia New" w:hAnsi="Times New Roman" w:cs="Times New Roman"/>
                <w:sz w:val="18"/>
                <w:szCs w:val="18"/>
              </w:rPr>
            </w:pPr>
          </w:p>
        </w:tc>
        <w:tc>
          <w:tcPr>
            <w:tcW w:w="1305" w:type="dxa"/>
          </w:tcPr>
          <w:p w14:paraId="474893DA" w14:textId="77777777" w:rsidR="008416FB" w:rsidRPr="00F4373D" w:rsidRDefault="008416FB" w:rsidP="005D7F96">
            <w:pPr>
              <w:tabs>
                <w:tab w:val="decimal" w:pos="807"/>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w:t>
            </w:r>
          </w:p>
        </w:tc>
        <w:tc>
          <w:tcPr>
            <w:tcW w:w="151" w:type="dxa"/>
          </w:tcPr>
          <w:p w14:paraId="465CEDD5" w14:textId="77777777" w:rsidR="008416FB" w:rsidRPr="00F4373D" w:rsidRDefault="008416FB" w:rsidP="00F00E8D">
            <w:pPr>
              <w:tabs>
                <w:tab w:val="left" w:pos="-72"/>
              </w:tabs>
              <w:spacing w:line="240" w:lineRule="exact"/>
              <w:ind w:right="-72"/>
              <w:jc w:val="right"/>
              <w:rPr>
                <w:rFonts w:ascii="Times New Roman" w:hAnsi="Times New Roman" w:cs="Times New Roman"/>
                <w:sz w:val="18"/>
                <w:szCs w:val="18"/>
              </w:rPr>
            </w:pPr>
          </w:p>
        </w:tc>
        <w:tc>
          <w:tcPr>
            <w:tcW w:w="1274" w:type="dxa"/>
            <w:gridSpan w:val="2"/>
          </w:tcPr>
          <w:p w14:paraId="761CE3D6" w14:textId="37F9AFB2" w:rsidR="008416FB" w:rsidRPr="00F4373D" w:rsidRDefault="00AC7A56" w:rsidP="00F00E8D">
            <w:pPr>
              <w:tabs>
                <w:tab w:val="decimal" w:pos="1141"/>
              </w:tabs>
              <w:spacing w:line="240" w:lineRule="exact"/>
              <w:ind w:right="-72"/>
              <w:rPr>
                <w:rFonts w:ascii="Times New Roman" w:eastAsia="Browallia New" w:hAnsi="Times New Roman" w:cs="Times New Roman"/>
                <w:sz w:val="18"/>
                <w:szCs w:val="18"/>
              </w:rPr>
            </w:pPr>
            <w:r>
              <w:rPr>
                <w:rFonts w:ascii="Times New Roman" w:eastAsia="Browallia New" w:hAnsi="Times New Roman" w:cs="Times New Roman"/>
                <w:sz w:val="18"/>
                <w:szCs w:val="18"/>
              </w:rPr>
              <w:t>71,219,588</w:t>
            </w:r>
          </w:p>
        </w:tc>
      </w:tr>
      <w:tr w:rsidR="00F4373D" w:rsidRPr="00F4373D" w14:paraId="0B77D3F9" w14:textId="77777777" w:rsidTr="00F00E8D">
        <w:tc>
          <w:tcPr>
            <w:tcW w:w="2790" w:type="dxa"/>
            <w:vAlign w:val="bottom"/>
          </w:tcPr>
          <w:p w14:paraId="14F764B8" w14:textId="77777777" w:rsidR="00D37C90" w:rsidRPr="00F4373D" w:rsidRDefault="00D37C90" w:rsidP="00D37C90">
            <w:pPr>
              <w:spacing w:line="240" w:lineRule="exact"/>
              <w:ind w:left="176" w:right="-72"/>
              <w:rPr>
                <w:rFonts w:ascii="Times New Roman" w:eastAsia="Browallia New" w:hAnsi="Times New Roman" w:cs="Times New Roman"/>
                <w:noProof/>
                <w:sz w:val="18"/>
                <w:szCs w:val="18"/>
              </w:rPr>
            </w:pPr>
            <w:r w:rsidRPr="00F4373D">
              <w:rPr>
                <w:rFonts w:ascii="Times New Roman" w:eastAsia="Arial" w:hAnsi="Times New Roman" w:cs="Times New Roman"/>
                <w:sz w:val="18"/>
                <w:szCs w:val="18"/>
              </w:rPr>
              <w:t>Over time</w:t>
            </w:r>
          </w:p>
        </w:tc>
        <w:tc>
          <w:tcPr>
            <w:tcW w:w="1350" w:type="dxa"/>
            <w:tcBorders>
              <w:bottom w:val="single" w:sz="4" w:space="0" w:color="auto"/>
            </w:tcBorders>
          </w:tcPr>
          <w:p w14:paraId="71DFB1C5" w14:textId="77777777" w:rsidR="00D37C90" w:rsidRPr="00F4373D" w:rsidRDefault="00D37C90" w:rsidP="00D37C90">
            <w:pPr>
              <w:tabs>
                <w:tab w:val="decimal" w:pos="807"/>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w:t>
            </w:r>
          </w:p>
        </w:tc>
        <w:tc>
          <w:tcPr>
            <w:tcW w:w="180" w:type="dxa"/>
          </w:tcPr>
          <w:p w14:paraId="2DB3C4FC" w14:textId="77777777" w:rsidR="00D37C90" w:rsidRPr="00F4373D" w:rsidRDefault="00D37C90" w:rsidP="00D37C90">
            <w:pPr>
              <w:tabs>
                <w:tab w:val="left" w:pos="-72"/>
              </w:tabs>
              <w:spacing w:line="240" w:lineRule="exact"/>
              <w:ind w:right="-72"/>
              <w:jc w:val="right"/>
              <w:rPr>
                <w:rFonts w:ascii="Times New Roman" w:hAnsi="Times New Roman" w:cs="Times New Roman"/>
                <w:sz w:val="18"/>
                <w:szCs w:val="18"/>
              </w:rPr>
            </w:pPr>
          </w:p>
        </w:tc>
        <w:tc>
          <w:tcPr>
            <w:tcW w:w="1620" w:type="dxa"/>
            <w:tcBorders>
              <w:bottom w:val="single" w:sz="4" w:space="0" w:color="auto"/>
            </w:tcBorders>
          </w:tcPr>
          <w:p w14:paraId="6498B91B" w14:textId="005BBD2C" w:rsidR="00D37C90" w:rsidRPr="00F4373D" w:rsidRDefault="00D37C90" w:rsidP="00D37C90">
            <w:pPr>
              <w:tabs>
                <w:tab w:val="decimal" w:pos="1436"/>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353,135,966</w:t>
            </w:r>
          </w:p>
        </w:tc>
        <w:tc>
          <w:tcPr>
            <w:tcW w:w="135" w:type="dxa"/>
          </w:tcPr>
          <w:p w14:paraId="52023E8A" w14:textId="77777777" w:rsidR="00D37C90" w:rsidRPr="00F4373D" w:rsidRDefault="00D37C90" w:rsidP="00D37C90">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305" w:type="dxa"/>
            <w:tcBorders>
              <w:bottom w:val="single" w:sz="4" w:space="0" w:color="auto"/>
            </w:tcBorders>
          </w:tcPr>
          <w:p w14:paraId="3B260608" w14:textId="5320EC8F" w:rsidR="00D37C90" w:rsidRPr="00F4373D" w:rsidRDefault="00D37C90" w:rsidP="00D37C90">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283,446,006</w:t>
            </w:r>
          </w:p>
        </w:tc>
        <w:tc>
          <w:tcPr>
            <w:tcW w:w="151" w:type="dxa"/>
          </w:tcPr>
          <w:p w14:paraId="3CC228D7" w14:textId="77777777" w:rsidR="00D37C90" w:rsidRPr="00F4373D" w:rsidRDefault="00D37C90" w:rsidP="00D37C90">
            <w:pPr>
              <w:tabs>
                <w:tab w:val="left" w:pos="-72"/>
                <w:tab w:val="decimal" w:pos="1141"/>
              </w:tabs>
              <w:spacing w:line="240" w:lineRule="exact"/>
              <w:ind w:right="-72"/>
              <w:jc w:val="right"/>
              <w:rPr>
                <w:rFonts w:ascii="Times New Roman" w:eastAsia="Browallia New" w:hAnsi="Times New Roman" w:cs="Times New Roman"/>
                <w:sz w:val="18"/>
                <w:szCs w:val="18"/>
              </w:rPr>
            </w:pPr>
          </w:p>
        </w:tc>
        <w:tc>
          <w:tcPr>
            <w:tcW w:w="1274" w:type="dxa"/>
            <w:gridSpan w:val="2"/>
            <w:tcBorders>
              <w:bottom w:val="single" w:sz="4" w:space="0" w:color="auto"/>
            </w:tcBorders>
          </w:tcPr>
          <w:p w14:paraId="7FA581F7" w14:textId="3460AC81" w:rsidR="00D37C90" w:rsidRPr="00F4373D" w:rsidRDefault="00D37C90" w:rsidP="00D37C90">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636,581,972</w:t>
            </w:r>
          </w:p>
        </w:tc>
      </w:tr>
      <w:tr w:rsidR="00D37C90" w:rsidRPr="00F4373D" w14:paraId="7EEAAEB9" w14:textId="77777777" w:rsidTr="00F00E8D">
        <w:tc>
          <w:tcPr>
            <w:tcW w:w="2790" w:type="dxa"/>
            <w:vAlign w:val="bottom"/>
          </w:tcPr>
          <w:p w14:paraId="0F0BB906" w14:textId="77777777" w:rsidR="00D37C90" w:rsidRPr="00F4373D" w:rsidRDefault="00D37C90" w:rsidP="00D37C90">
            <w:pPr>
              <w:spacing w:line="240" w:lineRule="exact"/>
              <w:ind w:left="90" w:right="-72"/>
              <w:rPr>
                <w:rFonts w:ascii="Times New Roman" w:eastAsia="Browallia New" w:hAnsi="Times New Roman" w:cs="Times New Roman"/>
                <w:noProof/>
                <w:sz w:val="18"/>
                <w:szCs w:val="18"/>
              </w:rPr>
            </w:pPr>
            <w:r w:rsidRPr="00F4373D">
              <w:rPr>
                <w:rFonts w:ascii="Times New Roman" w:eastAsia="Arial" w:hAnsi="Times New Roman" w:cs="Times New Roman"/>
                <w:sz w:val="18"/>
                <w:szCs w:val="18"/>
              </w:rPr>
              <w:t>Total revenue</w:t>
            </w:r>
          </w:p>
        </w:tc>
        <w:tc>
          <w:tcPr>
            <w:tcW w:w="1350" w:type="dxa"/>
            <w:tcBorders>
              <w:top w:val="single" w:sz="4" w:space="0" w:color="auto"/>
              <w:bottom w:val="double" w:sz="4" w:space="0" w:color="auto"/>
            </w:tcBorders>
          </w:tcPr>
          <w:p w14:paraId="4FC5CC2F" w14:textId="0B9DDCBD" w:rsidR="00D37C90" w:rsidRPr="00F4373D" w:rsidRDefault="00D37C90" w:rsidP="00D37C90">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71,219,588</w:t>
            </w:r>
          </w:p>
        </w:tc>
        <w:tc>
          <w:tcPr>
            <w:tcW w:w="180" w:type="dxa"/>
          </w:tcPr>
          <w:p w14:paraId="7236F8F8" w14:textId="77777777" w:rsidR="00D37C90" w:rsidRPr="00F4373D" w:rsidRDefault="00D37C90" w:rsidP="00D37C90">
            <w:pPr>
              <w:tabs>
                <w:tab w:val="left" w:pos="-72"/>
              </w:tabs>
              <w:spacing w:line="240" w:lineRule="exact"/>
              <w:ind w:right="-72"/>
              <w:jc w:val="right"/>
              <w:rPr>
                <w:rFonts w:ascii="Times New Roman" w:eastAsia="Browallia New" w:hAnsi="Times New Roman" w:cs="Times New Roman"/>
                <w:sz w:val="18"/>
                <w:szCs w:val="18"/>
              </w:rPr>
            </w:pPr>
          </w:p>
        </w:tc>
        <w:tc>
          <w:tcPr>
            <w:tcW w:w="1620" w:type="dxa"/>
            <w:tcBorders>
              <w:top w:val="single" w:sz="4" w:space="0" w:color="auto"/>
              <w:bottom w:val="double" w:sz="4" w:space="0" w:color="auto"/>
            </w:tcBorders>
          </w:tcPr>
          <w:p w14:paraId="41FA3063" w14:textId="0DD4E0FB" w:rsidR="00D37C90" w:rsidRPr="00F4373D" w:rsidRDefault="00D37C90" w:rsidP="00D37C90">
            <w:pPr>
              <w:tabs>
                <w:tab w:val="decimal" w:pos="1436"/>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353,135,966</w:t>
            </w:r>
          </w:p>
        </w:tc>
        <w:tc>
          <w:tcPr>
            <w:tcW w:w="135" w:type="dxa"/>
          </w:tcPr>
          <w:p w14:paraId="361F2E31" w14:textId="77777777" w:rsidR="00D37C90" w:rsidRPr="00F4373D" w:rsidRDefault="00D37C90" w:rsidP="00D37C90">
            <w:pPr>
              <w:tabs>
                <w:tab w:val="left" w:pos="-72"/>
              </w:tabs>
              <w:spacing w:line="240" w:lineRule="exact"/>
              <w:ind w:right="-72"/>
              <w:jc w:val="right"/>
              <w:rPr>
                <w:rFonts w:ascii="Times New Roman" w:eastAsia="Browallia New" w:hAnsi="Times New Roman" w:cs="Times New Roman"/>
                <w:sz w:val="18"/>
                <w:szCs w:val="18"/>
              </w:rPr>
            </w:pPr>
          </w:p>
        </w:tc>
        <w:tc>
          <w:tcPr>
            <w:tcW w:w="1305" w:type="dxa"/>
            <w:tcBorders>
              <w:top w:val="single" w:sz="4" w:space="0" w:color="auto"/>
              <w:bottom w:val="double" w:sz="4" w:space="0" w:color="auto"/>
            </w:tcBorders>
          </w:tcPr>
          <w:p w14:paraId="653BDAAD" w14:textId="1CDEF1E4" w:rsidR="00D37C90" w:rsidRPr="00F4373D" w:rsidRDefault="00D37C90" w:rsidP="00D37C90">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283,446,006</w:t>
            </w:r>
          </w:p>
        </w:tc>
        <w:tc>
          <w:tcPr>
            <w:tcW w:w="151" w:type="dxa"/>
          </w:tcPr>
          <w:p w14:paraId="444106A0" w14:textId="77777777" w:rsidR="00D37C90" w:rsidRPr="00F4373D" w:rsidRDefault="00D37C90" w:rsidP="00D37C90">
            <w:pPr>
              <w:tabs>
                <w:tab w:val="left" w:pos="-72"/>
              </w:tabs>
              <w:spacing w:line="240" w:lineRule="exact"/>
              <w:ind w:right="-72"/>
              <w:jc w:val="right"/>
              <w:rPr>
                <w:rFonts w:ascii="Times New Roman" w:eastAsia="Browallia New" w:hAnsi="Times New Roman" w:cs="Times New Roman"/>
                <w:sz w:val="18"/>
                <w:szCs w:val="18"/>
              </w:rPr>
            </w:pPr>
          </w:p>
        </w:tc>
        <w:tc>
          <w:tcPr>
            <w:tcW w:w="1274" w:type="dxa"/>
            <w:gridSpan w:val="2"/>
            <w:tcBorders>
              <w:top w:val="single" w:sz="4" w:space="0" w:color="auto"/>
              <w:bottom w:val="double" w:sz="4" w:space="0" w:color="auto"/>
            </w:tcBorders>
          </w:tcPr>
          <w:p w14:paraId="0DA7F18F" w14:textId="0677EE0F" w:rsidR="00D37C90" w:rsidRPr="00F4373D" w:rsidRDefault="00D37C90" w:rsidP="00D37C90">
            <w:pPr>
              <w:tabs>
                <w:tab w:val="decimal" w:pos="1141"/>
              </w:tabs>
              <w:spacing w:line="240" w:lineRule="exact"/>
              <w:ind w:right="-72"/>
              <w:rPr>
                <w:rFonts w:ascii="Times New Roman" w:eastAsia="Browallia New" w:hAnsi="Times New Roman" w:cs="Times New Roman"/>
                <w:sz w:val="18"/>
                <w:szCs w:val="18"/>
              </w:rPr>
            </w:pPr>
            <w:r w:rsidRPr="00F4373D">
              <w:rPr>
                <w:rFonts w:ascii="Times New Roman" w:eastAsia="Browallia New" w:hAnsi="Times New Roman" w:cs="Times New Roman"/>
                <w:sz w:val="18"/>
                <w:szCs w:val="18"/>
              </w:rPr>
              <w:t>707,801,560</w:t>
            </w:r>
          </w:p>
        </w:tc>
      </w:tr>
    </w:tbl>
    <w:p w14:paraId="33B85D55" w14:textId="2AABB01F" w:rsidR="00A5282B" w:rsidRPr="00F4373D" w:rsidRDefault="00A5282B">
      <w:pPr>
        <w:rPr>
          <w:rFonts w:cs="Times New Roman"/>
          <w:bCs/>
          <w:sz w:val="22"/>
          <w:szCs w:val="22"/>
        </w:rPr>
      </w:pPr>
    </w:p>
    <w:p w14:paraId="58E4B8EE" w14:textId="77777777" w:rsidR="00840AD9" w:rsidRPr="00F4373D" w:rsidRDefault="00840AD9" w:rsidP="00840AD9">
      <w:pPr>
        <w:pBdr>
          <w:top w:val="nil"/>
          <w:left w:val="nil"/>
          <w:bottom w:val="nil"/>
          <w:right w:val="nil"/>
          <w:between w:val="nil"/>
        </w:pBdr>
        <w:spacing w:after="240"/>
        <w:ind w:left="547"/>
        <w:rPr>
          <w:rFonts w:ascii="Times New Roman" w:eastAsia="Arial" w:hAnsi="Times New Roman" w:cstheme="minorBidi"/>
          <w:b/>
          <w:bCs/>
          <w:sz w:val="24"/>
          <w:szCs w:val="24"/>
          <w:cs/>
        </w:rPr>
      </w:pPr>
      <w:r w:rsidRPr="00F4373D">
        <w:rPr>
          <w:rFonts w:ascii="Times New Roman" w:eastAsia="Arial" w:hAnsi="Times New Roman" w:cs="Times New Roman"/>
          <w:b/>
          <w:bCs/>
          <w:sz w:val="24"/>
          <w:szCs w:val="24"/>
        </w:rPr>
        <w:t>Information about major customers</w:t>
      </w:r>
    </w:p>
    <w:p w14:paraId="59976D15" w14:textId="29911CD3" w:rsidR="00840AD9" w:rsidRPr="00F4373D" w:rsidRDefault="00840AD9" w:rsidP="00840AD9">
      <w:pPr>
        <w:pBdr>
          <w:top w:val="nil"/>
          <w:left w:val="nil"/>
          <w:bottom w:val="nil"/>
          <w:right w:val="nil"/>
          <w:between w:val="nil"/>
        </w:pBdr>
        <w:spacing w:after="240"/>
        <w:ind w:left="54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For the year ended December 31, 2025, the Group had </w:t>
      </w:r>
      <w:r w:rsidR="006F0D6B" w:rsidRPr="00F4373D">
        <w:rPr>
          <w:rFonts w:ascii="Times New Roman" w:eastAsia="Arial" w:hAnsi="Times New Roman" w:cs="Times New Roman"/>
          <w:sz w:val="24"/>
          <w:szCs w:val="24"/>
        </w:rPr>
        <w:t>3 m</w:t>
      </w:r>
      <w:r w:rsidRPr="00F4373D">
        <w:rPr>
          <w:rFonts w:ascii="Times New Roman" w:eastAsia="Arial" w:hAnsi="Times New Roman" w:cs="Times New Roman"/>
          <w:sz w:val="24"/>
          <w:szCs w:val="24"/>
        </w:rPr>
        <w:t xml:space="preserve">ajor customers (2024: 3 major customers) with revenue of </w:t>
      </w:r>
      <w:r w:rsidRPr="00F4373D">
        <w:rPr>
          <w:rFonts w:ascii="Times New Roman" w:eastAsia="Arial" w:hAnsi="Times New Roman" w:cs="Angsana New"/>
          <w:sz w:val="24"/>
          <w:szCs w:val="24"/>
        </w:rPr>
        <w:t>10</w:t>
      </w:r>
      <w:r w:rsidRPr="00F4373D">
        <w:rPr>
          <w:rFonts w:ascii="Times New Roman" w:eastAsia="Arial" w:hAnsi="Times New Roman" w:cs="Times New Roman"/>
          <w:sz w:val="24"/>
          <w:szCs w:val="24"/>
        </w:rPr>
        <w:t xml:space="preserve"> percent or more of total revenues, which be analysed by segment as follows:</w:t>
      </w:r>
    </w:p>
    <w:p w14:paraId="2140AAAD" w14:textId="77777777" w:rsidR="00840AD9" w:rsidRPr="00F4373D" w:rsidRDefault="00840AD9" w:rsidP="00840AD9">
      <w:pPr>
        <w:pBdr>
          <w:top w:val="nil"/>
          <w:left w:val="nil"/>
          <w:bottom w:val="nil"/>
          <w:right w:val="nil"/>
          <w:between w:val="nil"/>
        </w:pBdr>
        <w:spacing w:before="240"/>
        <w:ind w:left="547"/>
        <w:jc w:val="right"/>
        <w:rPr>
          <w:rFonts w:ascii="Times New Roman" w:eastAsia="Arial" w:hAnsi="Times New Roman" w:cs="Times New Roman"/>
          <w:sz w:val="18"/>
          <w:szCs w:val="18"/>
        </w:rPr>
      </w:pPr>
      <w:proofErr w:type="gramStart"/>
      <w:r w:rsidRPr="00F4373D">
        <w:rPr>
          <w:rFonts w:ascii="Times New Roman" w:eastAsia="Arial" w:hAnsi="Times New Roman" w:cs="Times New Roman"/>
          <w:b/>
          <w:bCs/>
          <w:sz w:val="18"/>
          <w:szCs w:val="18"/>
        </w:rPr>
        <w:t>Unit :</w:t>
      </w:r>
      <w:proofErr w:type="gramEnd"/>
      <w:r w:rsidRPr="00F4373D">
        <w:rPr>
          <w:rFonts w:ascii="Times New Roman" w:eastAsia="Arial" w:hAnsi="Times New Roman" w:cs="Times New Roman"/>
          <w:b/>
          <w:bCs/>
          <w:sz w:val="18"/>
          <w:szCs w:val="18"/>
        </w:rPr>
        <w:t xml:space="preserve"> Baht</w:t>
      </w:r>
    </w:p>
    <w:tbl>
      <w:tblPr>
        <w:tblW w:w="8821" w:type="dxa"/>
        <w:tblInd w:w="450" w:type="dxa"/>
        <w:tblLayout w:type="fixed"/>
        <w:tblCellMar>
          <w:left w:w="0" w:type="dxa"/>
          <w:right w:w="0" w:type="dxa"/>
        </w:tblCellMar>
        <w:tblLook w:val="0000" w:firstRow="0" w:lastRow="0" w:firstColumn="0" w:lastColumn="0" w:noHBand="0" w:noVBand="0"/>
      </w:tblPr>
      <w:tblGrid>
        <w:gridCol w:w="2790"/>
        <w:gridCol w:w="1350"/>
        <w:gridCol w:w="149"/>
        <w:gridCol w:w="1651"/>
        <w:gridCol w:w="155"/>
        <w:gridCol w:w="1285"/>
        <w:gridCol w:w="151"/>
        <w:gridCol w:w="1290"/>
      </w:tblGrid>
      <w:tr w:rsidR="00F4373D" w:rsidRPr="00F4373D" w14:paraId="5FE61737" w14:textId="77777777" w:rsidTr="00F00E8D">
        <w:tc>
          <w:tcPr>
            <w:tcW w:w="2790" w:type="dxa"/>
            <w:vAlign w:val="bottom"/>
          </w:tcPr>
          <w:p w14:paraId="48E085D7" w14:textId="77777777" w:rsidR="00840AD9" w:rsidRPr="00F4373D" w:rsidRDefault="00840AD9" w:rsidP="00F00E8D">
            <w:pPr>
              <w:spacing w:line="240" w:lineRule="exact"/>
              <w:ind w:left="-86" w:right="-72"/>
              <w:rPr>
                <w:rFonts w:ascii="Times New Roman" w:eastAsia="Browallia New" w:hAnsi="Times New Roman" w:cs="Times New Roman"/>
                <w:sz w:val="16"/>
                <w:szCs w:val="16"/>
              </w:rPr>
            </w:pPr>
          </w:p>
        </w:tc>
        <w:tc>
          <w:tcPr>
            <w:tcW w:w="6031" w:type="dxa"/>
            <w:gridSpan w:val="7"/>
            <w:vAlign w:val="bottom"/>
          </w:tcPr>
          <w:p w14:paraId="687B5E86" w14:textId="77777777" w:rsidR="00840AD9" w:rsidRPr="00F4373D" w:rsidRDefault="00840AD9" w:rsidP="00F00E8D">
            <w:pPr>
              <w:tabs>
                <w:tab w:val="left" w:pos="-72"/>
              </w:tabs>
              <w:spacing w:line="240" w:lineRule="exact"/>
              <w:ind w:right="-72"/>
              <w:jc w:val="center"/>
              <w:rPr>
                <w:rFonts w:ascii="Times New Roman" w:eastAsia="Browallia New" w:hAnsi="Times New Roman" w:cs="Times New Roman"/>
                <w:bCs/>
                <w:sz w:val="16"/>
                <w:szCs w:val="16"/>
                <w:cs/>
              </w:rPr>
            </w:pPr>
            <w:proofErr w:type="gramStart"/>
            <w:r w:rsidRPr="00F4373D">
              <w:rPr>
                <w:rFonts w:ascii="Times New Roman" w:hAnsi="Times New Roman" w:cs="Times New Roman"/>
                <w:b/>
                <w:bCs/>
                <w:sz w:val="16"/>
                <w:szCs w:val="16"/>
              </w:rPr>
              <w:t>CONSOLIDATED  FINANCIAL</w:t>
            </w:r>
            <w:proofErr w:type="gramEnd"/>
            <w:r w:rsidRPr="00F4373D">
              <w:rPr>
                <w:rFonts w:ascii="Times New Roman" w:hAnsi="Times New Roman" w:cs="Times New Roman"/>
                <w:b/>
                <w:bCs/>
                <w:sz w:val="16"/>
                <w:szCs w:val="16"/>
              </w:rPr>
              <w:t xml:space="preserve">  STATEMENTS</w:t>
            </w:r>
          </w:p>
        </w:tc>
      </w:tr>
      <w:tr w:rsidR="00F4373D" w:rsidRPr="00F4373D" w14:paraId="0E7A6AE7" w14:textId="77777777" w:rsidTr="00F00E8D">
        <w:tc>
          <w:tcPr>
            <w:tcW w:w="2790" w:type="dxa"/>
            <w:vAlign w:val="bottom"/>
          </w:tcPr>
          <w:p w14:paraId="19157F56" w14:textId="77777777" w:rsidR="00840AD9" w:rsidRPr="00F4373D" w:rsidRDefault="00840AD9" w:rsidP="00F00E8D">
            <w:pPr>
              <w:spacing w:line="240" w:lineRule="exact"/>
              <w:ind w:left="-86" w:right="-72"/>
              <w:rPr>
                <w:rFonts w:ascii="Times New Roman" w:eastAsia="Browallia New" w:hAnsi="Times New Roman" w:cs="Times New Roman"/>
                <w:sz w:val="18"/>
                <w:szCs w:val="18"/>
              </w:rPr>
            </w:pPr>
          </w:p>
        </w:tc>
        <w:tc>
          <w:tcPr>
            <w:tcW w:w="1350" w:type="dxa"/>
            <w:vAlign w:val="bottom"/>
          </w:tcPr>
          <w:p w14:paraId="68C2BE5C" w14:textId="77777777" w:rsidR="00840AD9" w:rsidRPr="00F4373D" w:rsidRDefault="00840AD9" w:rsidP="00F00E8D">
            <w:pPr>
              <w:tabs>
                <w:tab w:val="left" w:pos="-72"/>
              </w:tabs>
              <w:spacing w:line="240" w:lineRule="exact"/>
              <w:ind w:right="-1"/>
              <w:jc w:val="center"/>
              <w:rPr>
                <w:rFonts w:ascii="Times New Roman" w:eastAsia="Browallia New" w:hAnsi="Times New Roman" w:cs="Times New Roman"/>
                <w:bCs/>
                <w:sz w:val="18"/>
                <w:szCs w:val="18"/>
              </w:rPr>
            </w:pPr>
            <w:r w:rsidRPr="00F4373D">
              <w:rPr>
                <w:rFonts w:ascii="Times New Roman" w:eastAsia="Arial" w:hAnsi="Times New Roman" w:cs="Times New Roman"/>
                <w:b/>
                <w:sz w:val="18"/>
                <w:szCs w:val="18"/>
              </w:rPr>
              <w:t xml:space="preserve">Distribution of </w:t>
            </w:r>
            <w:r w:rsidRPr="00F4373D">
              <w:rPr>
                <w:rFonts w:ascii="Times New Roman" w:eastAsia="Arial" w:hAnsi="Times New Roman" w:cs="Times New Roman"/>
                <w:b/>
                <w:spacing w:val="-2"/>
                <w:sz w:val="18"/>
                <w:szCs w:val="18"/>
              </w:rPr>
              <w:t>technological and other equipment</w:t>
            </w:r>
          </w:p>
        </w:tc>
        <w:tc>
          <w:tcPr>
            <w:tcW w:w="149" w:type="dxa"/>
          </w:tcPr>
          <w:p w14:paraId="120DD180" w14:textId="77777777" w:rsidR="00840AD9" w:rsidRPr="00F4373D" w:rsidRDefault="00840AD9" w:rsidP="00F00E8D">
            <w:pPr>
              <w:tabs>
                <w:tab w:val="left" w:pos="-72"/>
              </w:tabs>
              <w:spacing w:line="240" w:lineRule="exact"/>
              <w:ind w:right="-72"/>
              <w:jc w:val="center"/>
              <w:rPr>
                <w:rFonts w:ascii="Times New Roman" w:eastAsia="Browallia New" w:hAnsi="Times New Roman" w:cs="Times New Roman"/>
                <w:bCs/>
                <w:sz w:val="18"/>
                <w:szCs w:val="18"/>
                <w:cs/>
              </w:rPr>
            </w:pPr>
          </w:p>
        </w:tc>
        <w:tc>
          <w:tcPr>
            <w:tcW w:w="1651" w:type="dxa"/>
            <w:vAlign w:val="bottom"/>
          </w:tcPr>
          <w:p w14:paraId="372ADB91" w14:textId="77777777" w:rsidR="00840AD9" w:rsidRPr="00F4373D" w:rsidRDefault="00840AD9" w:rsidP="00F00E8D">
            <w:pPr>
              <w:tabs>
                <w:tab w:val="left" w:pos="-72"/>
              </w:tabs>
              <w:spacing w:line="240" w:lineRule="exact"/>
              <w:jc w:val="center"/>
              <w:rPr>
                <w:rFonts w:ascii="Times New Roman" w:eastAsia="Browallia New" w:hAnsi="Times New Roman" w:cs="Times New Roman"/>
                <w:bCs/>
                <w:sz w:val="18"/>
                <w:szCs w:val="18"/>
              </w:rPr>
            </w:pPr>
            <w:r w:rsidRPr="00F4373D">
              <w:rPr>
                <w:rFonts w:ascii="Times New Roman" w:eastAsia="Arial" w:hAnsi="Times New Roman" w:cs="Times New Roman"/>
                <w:b/>
                <w:sz w:val="18"/>
                <w:szCs w:val="18"/>
              </w:rPr>
              <w:t xml:space="preserve">Internet data </w:t>
            </w:r>
            <w:proofErr w:type="spellStart"/>
            <w:r w:rsidRPr="00F4373D">
              <w:rPr>
                <w:rFonts w:ascii="Times New Roman" w:eastAsia="Arial" w:hAnsi="Times New Roman" w:cs="Times New Roman"/>
                <w:b/>
                <w:sz w:val="18"/>
                <w:szCs w:val="18"/>
              </w:rPr>
              <w:t>center</w:t>
            </w:r>
            <w:proofErr w:type="spellEnd"/>
            <w:r w:rsidRPr="00F4373D">
              <w:rPr>
                <w:rFonts w:ascii="Times New Roman" w:eastAsia="Arial" w:hAnsi="Times New Roman" w:cs="Times New Roman"/>
                <w:b/>
                <w:sz w:val="18"/>
                <w:szCs w:val="18"/>
              </w:rPr>
              <w:t xml:space="preserve"> and related services</w:t>
            </w:r>
          </w:p>
        </w:tc>
        <w:tc>
          <w:tcPr>
            <w:tcW w:w="155" w:type="dxa"/>
          </w:tcPr>
          <w:p w14:paraId="023608C5" w14:textId="77777777" w:rsidR="00840AD9" w:rsidRPr="00F4373D" w:rsidRDefault="00840AD9" w:rsidP="00F00E8D">
            <w:pPr>
              <w:tabs>
                <w:tab w:val="left" w:pos="-72"/>
              </w:tabs>
              <w:spacing w:line="240" w:lineRule="exact"/>
              <w:ind w:right="-72"/>
              <w:jc w:val="center"/>
              <w:rPr>
                <w:rFonts w:ascii="Times New Roman" w:eastAsia="Browallia New" w:hAnsi="Times New Roman" w:cs="Times New Roman"/>
                <w:bCs/>
                <w:sz w:val="18"/>
                <w:szCs w:val="18"/>
                <w:cs/>
              </w:rPr>
            </w:pPr>
          </w:p>
        </w:tc>
        <w:tc>
          <w:tcPr>
            <w:tcW w:w="1285" w:type="dxa"/>
            <w:vAlign w:val="bottom"/>
          </w:tcPr>
          <w:p w14:paraId="6DFB1ECB" w14:textId="77777777" w:rsidR="00840AD9" w:rsidRPr="00F4373D" w:rsidRDefault="00840AD9" w:rsidP="00F00E8D">
            <w:pPr>
              <w:tabs>
                <w:tab w:val="left" w:pos="-72"/>
              </w:tabs>
              <w:spacing w:line="240" w:lineRule="exact"/>
              <w:jc w:val="center"/>
              <w:rPr>
                <w:rFonts w:ascii="Times New Roman" w:eastAsia="Browallia New" w:hAnsi="Times New Roman" w:cs="Times New Roman"/>
                <w:bCs/>
                <w:sz w:val="18"/>
                <w:szCs w:val="18"/>
              </w:rPr>
            </w:pPr>
            <w:r w:rsidRPr="00F4373D">
              <w:rPr>
                <w:rFonts w:ascii="Times New Roman" w:eastAsia="Arial" w:hAnsi="Times New Roman" w:cs="Times New Roman"/>
                <w:b/>
                <w:sz w:val="18"/>
                <w:szCs w:val="18"/>
              </w:rPr>
              <w:t>Construction</w:t>
            </w:r>
          </w:p>
        </w:tc>
        <w:tc>
          <w:tcPr>
            <w:tcW w:w="151" w:type="dxa"/>
          </w:tcPr>
          <w:p w14:paraId="55D9388D" w14:textId="77777777" w:rsidR="00840AD9" w:rsidRPr="00F4373D" w:rsidRDefault="00840AD9" w:rsidP="00F00E8D">
            <w:pPr>
              <w:tabs>
                <w:tab w:val="left" w:pos="-72"/>
              </w:tabs>
              <w:spacing w:line="240" w:lineRule="exact"/>
              <w:ind w:right="-72"/>
              <w:jc w:val="center"/>
              <w:rPr>
                <w:rFonts w:ascii="Times New Roman" w:eastAsia="Browallia New" w:hAnsi="Times New Roman" w:cs="Times New Roman"/>
                <w:bCs/>
                <w:sz w:val="18"/>
                <w:szCs w:val="18"/>
                <w:cs/>
              </w:rPr>
            </w:pPr>
          </w:p>
        </w:tc>
        <w:tc>
          <w:tcPr>
            <w:tcW w:w="1290" w:type="dxa"/>
            <w:vAlign w:val="bottom"/>
          </w:tcPr>
          <w:p w14:paraId="095B4BDF" w14:textId="77777777" w:rsidR="00840AD9" w:rsidRPr="00F4373D" w:rsidRDefault="00840AD9" w:rsidP="00F00E8D">
            <w:pPr>
              <w:tabs>
                <w:tab w:val="left" w:pos="-72"/>
              </w:tabs>
              <w:spacing w:line="240" w:lineRule="exact"/>
              <w:jc w:val="center"/>
              <w:rPr>
                <w:rFonts w:ascii="Times New Roman" w:eastAsia="Browallia New" w:hAnsi="Times New Roman" w:cs="Times New Roman"/>
                <w:bCs/>
                <w:sz w:val="18"/>
                <w:szCs w:val="18"/>
              </w:rPr>
            </w:pPr>
            <w:r w:rsidRPr="00F4373D">
              <w:rPr>
                <w:rFonts w:ascii="Times New Roman" w:eastAsia="Arial" w:hAnsi="Times New Roman" w:cs="Times New Roman"/>
                <w:b/>
                <w:sz w:val="18"/>
                <w:szCs w:val="18"/>
              </w:rPr>
              <w:t>Total</w:t>
            </w:r>
          </w:p>
        </w:tc>
      </w:tr>
      <w:tr w:rsidR="00F4373D" w:rsidRPr="00F4373D" w14:paraId="01BD2AC1" w14:textId="77777777" w:rsidTr="00F00E8D">
        <w:tc>
          <w:tcPr>
            <w:tcW w:w="2790" w:type="dxa"/>
            <w:vAlign w:val="bottom"/>
          </w:tcPr>
          <w:p w14:paraId="0963DEF0" w14:textId="1D993831" w:rsidR="00840AD9" w:rsidRPr="00F4373D" w:rsidRDefault="00840AD9" w:rsidP="00F00E8D">
            <w:pPr>
              <w:spacing w:line="240" w:lineRule="exact"/>
              <w:ind w:left="90" w:right="-72"/>
              <w:rPr>
                <w:rFonts w:ascii="Times New Roman" w:eastAsia="Browallia New" w:hAnsi="Times New Roman" w:cs="Times New Roman"/>
                <w:b/>
                <w:bCs/>
                <w:sz w:val="18"/>
                <w:szCs w:val="18"/>
              </w:rPr>
            </w:pPr>
            <w:r w:rsidRPr="00F4373D">
              <w:rPr>
                <w:rFonts w:ascii="Times New Roman" w:eastAsia="Arial" w:hAnsi="Times New Roman" w:cs="Times New Roman"/>
                <w:b/>
                <w:sz w:val="18"/>
                <w:szCs w:val="18"/>
              </w:rPr>
              <w:t xml:space="preserve">For the </w:t>
            </w:r>
            <w:r w:rsidRPr="00F4373D">
              <w:rPr>
                <w:rFonts w:ascii="Times New Roman" w:eastAsia="Arial" w:hAnsi="Times New Roman" w:cs="Angsana New"/>
                <w:b/>
                <w:sz w:val="18"/>
                <w:szCs w:val="22"/>
              </w:rPr>
              <w:t>years</w:t>
            </w:r>
            <w:r w:rsidRPr="00F4373D">
              <w:rPr>
                <w:rFonts w:ascii="Times New Roman" w:eastAsia="Arial" w:hAnsi="Times New Roman" w:cs="Times New Roman"/>
                <w:b/>
                <w:sz w:val="18"/>
                <w:szCs w:val="18"/>
              </w:rPr>
              <w:t xml:space="preserve"> ended </w:t>
            </w:r>
          </w:p>
        </w:tc>
        <w:tc>
          <w:tcPr>
            <w:tcW w:w="1350" w:type="dxa"/>
            <w:vAlign w:val="bottom"/>
          </w:tcPr>
          <w:p w14:paraId="576C4772" w14:textId="77777777" w:rsidR="00840AD9" w:rsidRPr="00F4373D" w:rsidRDefault="00840AD9" w:rsidP="00F00E8D">
            <w:pPr>
              <w:tabs>
                <w:tab w:val="left" w:pos="-72"/>
              </w:tabs>
              <w:spacing w:line="240" w:lineRule="exact"/>
              <w:ind w:right="-72"/>
              <w:jc w:val="right"/>
              <w:rPr>
                <w:rFonts w:ascii="Times New Roman" w:eastAsia="Browallia New" w:hAnsi="Times New Roman" w:cs="Times New Roman"/>
                <w:b/>
                <w:sz w:val="18"/>
                <w:szCs w:val="18"/>
              </w:rPr>
            </w:pPr>
          </w:p>
        </w:tc>
        <w:tc>
          <w:tcPr>
            <w:tcW w:w="149" w:type="dxa"/>
          </w:tcPr>
          <w:p w14:paraId="6FFDCB56" w14:textId="77777777" w:rsidR="00840AD9" w:rsidRPr="00F4373D" w:rsidRDefault="00840AD9" w:rsidP="00F00E8D">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651" w:type="dxa"/>
            <w:vAlign w:val="bottom"/>
          </w:tcPr>
          <w:p w14:paraId="766E83CC" w14:textId="77777777" w:rsidR="00840AD9" w:rsidRPr="00F4373D" w:rsidRDefault="00840AD9" w:rsidP="00F00E8D">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55" w:type="dxa"/>
          </w:tcPr>
          <w:p w14:paraId="08C31622" w14:textId="77777777" w:rsidR="00840AD9" w:rsidRPr="00F4373D" w:rsidRDefault="00840AD9" w:rsidP="00F00E8D">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285" w:type="dxa"/>
            <w:vAlign w:val="bottom"/>
          </w:tcPr>
          <w:p w14:paraId="3F34D4EB" w14:textId="77777777" w:rsidR="00840AD9" w:rsidRPr="00F4373D" w:rsidRDefault="00840AD9" w:rsidP="00F00E8D">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51" w:type="dxa"/>
          </w:tcPr>
          <w:p w14:paraId="68D9088C" w14:textId="77777777" w:rsidR="00840AD9" w:rsidRPr="00F4373D" w:rsidRDefault="00840AD9" w:rsidP="00F00E8D">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c>
          <w:tcPr>
            <w:tcW w:w="1290" w:type="dxa"/>
            <w:vAlign w:val="bottom"/>
          </w:tcPr>
          <w:p w14:paraId="6929C025" w14:textId="77777777" w:rsidR="00840AD9" w:rsidRPr="00F4373D" w:rsidRDefault="00840AD9" w:rsidP="00F00E8D">
            <w:pPr>
              <w:tabs>
                <w:tab w:val="left" w:pos="-72"/>
                <w:tab w:val="center" w:pos="606"/>
                <w:tab w:val="right" w:pos="1213"/>
              </w:tabs>
              <w:spacing w:line="240" w:lineRule="exact"/>
              <w:ind w:right="-72"/>
              <w:jc w:val="right"/>
              <w:rPr>
                <w:rFonts w:ascii="Times New Roman" w:eastAsia="Browallia New" w:hAnsi="Times New Roman" w:cs="Times New Roman"/>
                <w:b/>
                <w:sz w:val="18"/>
                <w:szCs w:val="18"/>
              </w:rPr>
            </w:pPr>
          </w:p>
        </w:tc>
      </w:tr>
      <w:tr w:rsidR="00F4373D" w:rsidRPr="00F4373D" w14:paraId="34264D3D" w14:textId="77777777" w:rsidTr="00F00E8D">
        <w:trPr>
          <w:trHeight w:val="52"/>
        </w:trPr>
        <w:tc>
          <w:tcPr>
            <w:tcW w:w="2790" w:type="dxa"/>
            <w:vAlign w:val="bottom"/>
          </w:tcPr>
          <w:p w14:paraId="511DE363" w14:textId="124402D3" w:rsidR="00034615" w:rsidRPr="00F4373D" w:rsidRDefault="00034615" w:rsidP="00034615">
            <w:pPr>
              <w:spacing w:line="240" w:lineRule="exact"/>
              <w:ind w:left="90" w:right="-72"/>
              <w:rPr>
                <w:rFonts w:ascii="Times New Roman" w:eastAsia="Browallia New" w:hAnsi="Times New Roman" w:cs="Times New Roman"/>
                <w:bCs/>
                <w:sz w:val="18"/>
                <w:szCs w:val="18"/>
              </w:rPr>
            </w:pPr>
            <w:r w:rsidRPr="00F4373D">
              <w:rPr>
                <w:rFonts w:ascii="Times New Roman" w:eastAsia="Arial" w:hAnsi="Times New Roman" w:cs="Times New Roman"/>
                <w:bCs/>
                <w:sz w:val="18"/>
                <w:szCs w:val="18"/>
              </w:rPr>
              <w:t xml:space="preserve">   December 31, 2025</w:t>
            </w:r>
          </w:p>
        </w:tc>
        <w:tc>
          <w:tcPr>
            <w:tcW w:w="1350" w:type="dxa"/>
          </w:tcPr>
          <w:p w14:paraId="02A92C6E" w14:textId="0033E19B" w:rsidR="00034615" w:rsidRPr="00F4373D" w:rsidRDefault="00034615" w:rsidP="00034615">
            <w:pPr>
              <w:tabs>
                <w:tab w:val="decimal" w:pos="1110"/>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88,591,637</w:t>
            </w:r>
          </w:p>
        </w:tc>
        <w:tc>
          <w:tcPr>
            <w:tcW w:w="149" w:type="dxa"/>
          </w:tcPr>
          <w:p w14:paraId="2F1A2BD0" w14:textId="77777777" w:rsidR="00034615" w:rsidRPr="00F4373D" w:rsidRDefault="00034615" w:rsidP="00034615">
            <w:pPr>
              <w:tabs>
                <w:tab w:val="left" w:pos="-72"/>
                <w:tab w:val="center" w:pos="606"/>
                <w:tab w:val="right" w:pos="1213"/>
              </w:tabs>
              <w:spacing w:line="240" w:lineRule="exact"/>
              <w:ind w:right="-72"/>
              <w:jc w:val="right"/>
              <w:rPr>
                <w:rFonts w:ascii="Times New Roman" w:hAnsi="Times New Roman" w:cs="Times New Roman"/>
                <w:sz w:val="18"/>
                <w:szCs w:val="18"/>
              </w:rPr>
            </w:pPr>
          </w:p>
        </w:tc>
        <w:tc>
          <w:tcPr>
            <w:tcW w:w="1651" w:type="dxa"/>
          </w:tcPr>
          <w:p w14:paraId="1A0F98B8" w14:textId="6162A7C9" w:rsidR="00034615" w:rsidRPr="00F4373D" w:rsidRDefault="00034615" w:rsidP="00034615">
            <w:pPr>
              <w:tabs>
                <w:tab w:val="decimal" w:pos="1290"/>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115,983,670</w:t>
            </w:r>
          </w:p>
        </w:tc>
        <w:tc>
          <w:tcPr>
            <w:tcW w:w="155" w:type="dxa"/>
          </w:tcPr>
          <w:p w14:paraId="63628044" w14:textId="77777777" w:rsidR="00034615" w:rsidRPr="00F4373D" w:rsidRDefault="00034615" w:rsidP="00034615">
            <w:pPr>
              <w:tabs>
                <w:tab w:val="decimal" w:pos="1110"/>
              </w:tabs>
              <w:spacing w:line="240" w:lineRule="exact"/>
              <w:ind w:right="-72"/>
              <w:rPr>
                <w:rFonts w:ascii="Times New Roman" w:hAnsi="Times New Roman" w:cs="Times New Roman"/>
                <w:sz w:val="18"/>
                <w:szCs w:val="18"/>
              </w:rPr>
            </w:pPr>
          </w:p>
        </w:tc>
        <w:tc>
          <w:tcPr>
            <w:tcW w:w="1285" w:type="dxa"/>
          </w:tcPr>
          <w:p w14:paraId="54DF9E19" w14:textId="495DE2BC" w:rsidR="00034615" w:rsidRPr="00F4373D" w:rsidRDefault="007C13CB" w:rsidP="00034615">
            <w:pPr>
              <w:tabs>
                <w:tab w:val="decimal" w:pos="1101"/>
              </w:tabs>
              <w:spacing w:line="240" w:lineRule="exact"/>
              <w:ind w:right="-72"/>
              <w:rPr>
                <w:rFonts w:ascii="Times New Roman" w:hAnsi="Times New Roman" w:cs="Times New Roman"/>
                <w:sz w:val="18"/>
                <w:szCs w:val="18"/>
              </w:rPr>
            </w:pPr>
            <w:r>
              <w:rPr>
                <w:rFonts w:ascii="Times New Roman" w:hAnsi="Times New Roman" w:cs="Times New Roman"/>
                <w:sz w:val="18"/>
                <w:szCs w:val="18"/>
              </w:rPr>
              <w:t>112,019,655</w:t>
            </w:r>
          </w:p>
        </w:tc>
        <w:tc>
          <w:tcPr>
            <w:tcW w:w="151" w:type="dxa"/>
          </w:tcPr>
          <w:p w14:paraId="21C1066B" w14:textId="77777777" w:rsidR="00034615" w:rsidRPr="00F4373D" w:rsidRDefault="00034615" w:rsidP="00034615">
            <w:pPr>
              <w:tabs>
                <w:tab w:val="decimal" w:pos="1110"/>
              </w:tabs>
              <w:spacing w:line="240" w:lineRule="exact"/>
              <w:ind w:right="-72"/>
              <w:rPr>
                <w:rFonts w:ascii="Times New Roman" w:hAnsi="Times New Roman" w:cs="Times New Roman"/>
                <w:sz w:val="18"/>
                <w:szCs w:val="18"/>
              </w:rPr>
            </w:pPr>
          </w:p>
        </w:tc>
        <w:tc>
          <w:tcPr>
            <w:tcW w:w="1290" w:type="dxa"/>
          </w:tcPr>
          <w:p w14:paraId="051FE87A" w14:textId="74DA23CF" w:rsidR="00034615" w:rsidRPr="00F4373D" w:rsidRDefault="007C13CB" w:rsidP="00034615">
            <w:pPr>
              <w:tabs>
                <w:tab w:val="decimal" w:pos="1110"/>
              </w:tabs>
              <w:spacing w:line="240" w:lineRule="exact"/>
              <w:ind w:right="-72"/>
              <w:rPr>
                <w:rFonts w:ascii="Times New Roman" w:hAnsi="Times New Roman" w:cs="Times New Roman"/>
                <w:sz w:val="18"/>
                <w:szCs w:val="18"/>
              </w:rPr>
            </w:pPr>
            <w:r>
              <w:rPr>
                <w:rFonts w:ascii="Times New Roman" w:hAnsi="Times New Roman" w:cs="Times New Roman"/>
                <w:sz w:val="18"/>
                <w:szCs w:val="18"/>
              </w:rPr>
              <w:t>316,594,962</w:t>
            </w:r>
          </w:p>
        </w:tc>
      </w:tr>
      <w:tr w:rsidR="00250836" w:rsidRPr="00F4373D" w14:paraId="32013343" w14:textId="77777777" w:rsidTr="00F00E8D">
        <w:trPr>
          <w:trHeight w:val="52"/>
        </w:trPr>
        <w:tc>
          <w:tcPr>
            <w:tcW w:w="2790" w:type="dxa"/>
            <w:vAlign w:val="bottom"/>
          </w:tcPr>
          <w:p w14:paraId="3C6DEA7D" w14:textId="43822BC9" w:rsidR="00250836" w:rsidRPr="00F4373D" w:rsidRDefault="00250836" w:rsidP="00250836">
            <w:pPr>
              <w:spacing w:line="240" w:lineRule="exact"/>
              <w:ind w:left="90" w:right="-72"/>
              <w:rPr>
                <w:rFonts w:ascii="Times New Roman" w:eastAsia="Browallia New" w:hAnsi="Times New Roman" w:cs="Times New Roman"/>
                <w:bCs/>
                <w:sz w:val="18"/>
                <w:szCs w:val="18"/>
              </w:rPr>
            </w:pPr>
            <w:r w:rsidRPr="00F4373D">
              <w:rPr>
                <w:rFonts w:ascii="Times New Roman" w:eastAsia="Arial" w:hAnsi="Times New Roman" w:cs="Times New Roman"/>
                <w:bCs/>
                <w:sz w:val="18"/>
                <w:szCs w:val="18"/>
              </w:rPr>
              <w:t xml:space="preserve">   December 31, 2024</w:t>
            </w:r>
          </w:p>
        </w:tc>
        <w:tc>
          <w:tcPr>
            <w:tcW w:w="1350" w:type="dxa"/>
          </w:tcPr>
          <w:p w14:paraId="5FC98245" w14:textId="77777777" w:rsidR="00250836" w:rsidRPr="00F4373D" w:rsidRDefault="00250836" w:rsidP="00250836">
            <w:pPr>
              <w:tabs>
                <w:tab w:val="decimal" w:pos="1110"/>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1,594,990</w:t>
            </w:r>
          </w:p>
        </w:tc>
        <w:tc>
          <w:tcPr>
            <w:tcW w:w="149" w:type="dxa"/>
          </w:tcPr>
          <w:p w14:paraId="50976822" w14:textId="77777777" w:rsidR="00250836" w:rsidRPr="00F4373D" w:rsidRDefault="00250836" w:rsidP="00250836">
            <w:pPr>
              <w:tabs>
                <w:tab w:val="center" w:pos="606"/>
                <w:tab w:val="right" w:pos="1213"/>
                <w:tab w:val="decimal" w:pos="1252"/>
              </w:tabs>
              <w:spacing w:line="240" w:lineRule="exact"/>
              <w:ind w:right="-72"/>
              <w:rPr>
                <w:rFonts w:ascii="Times New Roman" w:hAnsi="Times New Roman" w:cs="Times New Roman"/>
                <w:sz w:val="18"/>
                <w:szCs w:val="18"/>
              </w:rPr>
            </w:pPr>
          </w:p>
        </w:tc>
        <w:tc>
          <w:tcPr>
            <w:tcW w:w="1651" w:type="dxa"/>
          </w:tcPr>
          <w:p w14:paraId="5B82BCBD" w14:textId="77777777" w:rsidR="00250836" w:rsidRPr="00F4373D" w:rsidRDefault="00250836" w:rsidP="00250836">
            <w:pPr>
              <w:tabs>
                <w:tab w:val="decimal" w:pos="1290"/>
              </w:tabs>
              <w:spacing w:line="240" w:lineRule="exact"/>
              <w:ind w:right="-72"/>
              <w:rPr>
                <w:rFonts w:ascii="Times New Roman" w:hAnsi="Times New Roman" w:cs="Times New Roman"/>
                <w:sz w:val="18"/>
                <w:szCs w:val="18"/>
              </w:rPr>
            </w:pPr>
            <w:r w:rsidRPr="00F4373D">
              <w:rPr>
                <w:rFonts w:ascii="Times New Roman" w:hAnsi="Times New Roman" w:cs="Times New Roman"/>
                <w:sz w:val="18"/>
                <w:szCs w:val="18"/>
              </w:rPr>
              <w:t>137,800,520</w:t>
            </w:r>
          </w:p>
        </w:tc>
        <w:tc>
          <w:tcPr>
            <w:tcW w:w="155" w:type="dxa"/>
          </w:tcPr>
          <w:p w14:paraId="418F7713" w14:textId="77777777" w:rsidR="00250836" w:rsidRPr="00F4373D" w:rsidRDefault="00250836" w:rsidP="00250836">
            <w:pPr>
              <w:tabs>
                <w:tab w:val="center" w:pos="606"/>
                <w:tab w:val="decimal" w:pos="1110"/>
                <w:tab w:val="right" w:pos="1213"/>
              </w:tabs>
              <w:spacing w:line="240" w:lineRule="exact"/>
              <w:ind w:right="-72"/>
              <w:rPr>
                <w:rFonts w:ascii="Times New Roman" w:hAnsi="Times New Roman" w:cs="Times New Roman"/>
                <w:sz w:val="18"/>
                <w:szCs w:val="18"/>
              </w:rPr>
            </w:pPr>
          </w:p>
        </w:tc>
        <w:tc>
          <w:tcPr>
            <w:tcW w:w="1285" w:type="dxa"/>
          </w:tcPr>
          <w:p w14:paraId="37D7FAA1" w14:textId="77777777" w:rsidR="00250836" w:rsidRPr="00F4373D" w:rsidRDefault="00250836" w:rsidP="00250836">
            <w:pPr>
              <w:tabs>
                <w:tab w:val="decimal" w:pos="1110"/>
              </w:tabs>
              <w:spacing w:line="240" w:lineRule="exact"/>
              <w:ind w:right="-72"/>
              <w:rPr>
                <w:rFonts w:ascii="Times New Roman" w:hAnsi="Times New Roman" w:cs="Times New Roman"/>
                <w:sz w:val="18"/>
                <w:szCs w:val="18"/>
              </w:rPr>
            </w:pPr>
            <w:r w:rsidRPr="00F4373D">
              <w:rPr>
                <w:rFonts w:ascii="Times New Roman" w:eastAsia="New York" w:hAnsi="Times New Roman" w:cs="Times New Roman"/>
                <w:sz w:val="18"/>
                <w:szCs w:val="18"/>
              </w:rPr>
              <w:t>126,150,570</w:t>
            </w:r>
          </w:p>
        </w:tc>
        <w:tc>
          <w:tcPr>
            <w:tcW w:w="151" w:type="dxa"/>
          </w:tcPr>
          <w:p w14:paraId="73B6CD73" w14:textId="77777777" w:rsidR="00250836" w:rsidRPr="00F4373D" w:rsidRDefault="00250836" w:rsidP="00250836">
            <w:pPr>
              <w:tabs>
                <w:tab w:val="center" w:pos="606"/>
                <w:tab w:val="decimal" w:pos="1110"/>
                <w:tab w:val="right" w:pos="1213"/>
              </w:tabs>
              <w:spacing w:line="240" w:lineRule="exact"/>
              <w:ind w:right="-72"/>
              <w:rPr>
                <w:rFonts w:ascii="Times New Roman" w:hAnsi="Times New Roman" w:cs="Times New Roman"/>
                <w:sz w:val="18"/>
                <w:szCs w:val="18"/>
              </w:rPr>
            </w:pPr>
          </w:p>
        </w:tc>
        <w:tc>
          <w:tcPr>
            <w:tcW w:w="1290" w:type="dxa"/>
          </w:tcPr>
          <w:p w14:paraId="46F4A23F" w14:textId="77777777" w:rsidR="00250836" w:rsidRPr="00F4373D" w:rsidRDefault="00250836" w:rsidP="00250836">
            <w:pPr>
              <w:tabs>
                <w:tab w:val="decimal" w:pos="1110"/>
              </w:tabs>
              <w:spacing w:line="240" w:lineRule="exact"/>
              <w:ind w:right="-72"/>
              <w:rPr>
                <w:rFonts w:ascii="Times New Roman" w:hAnsi="Times New Roman" w:cs="Times New Roman"/>
                <w:sz w:val="18"/>
                <w:szCs w:val="18"/>
              </w:rPr>
            </w:pPr>
            <w:r w:rsidRPr="00F4373D">
              <w:rPr>
                <w:rFonts w:ascii="Times New Roman" w:eastAsia="New York" w:hAnsi="Times New Roman" w:cs="Times New Roman"/>
                <w:sz w:val="18"/>
                <w:szCs w:val="18"/>
              </w:rPr>
              <w:t>265,546,080</w:t>
            </w:r>
          </w:p>
        </w:tc>
      </w:tr>
    </w:tbl>
    <w:p w14:paraId="65F73927" w14:textId="77777777" w:rsidR="00CA7E5A" w:rsidRPr="00F4373D" w:rsidRDefault="00CA7E5A" w:rsidP="003F4423">
      <w:pPr>
        <w:pStyle w:val="Heading1"/>
        <w:tabs>
          <w:tab w:val="left" w:pos="540"/>
        </w:tabs>
        <w:spacing w:before="360" w:after="240"/>
        <w:rPr>
          <w:rFonts w:ascii="Times New Roman" w:hAnsi="Times New Roman" w:cstheme="minorBidi"/>
          <w:sz w:val="24"/>
          <w:szCs w:val="24"/>
          <w:lang w:val="en-US"/>
        </w:rPr>
      </w:pPr>
    </w:p>
    <w:p w14:paraId="57796F97" w14:textId="77777777" w:rsidR="00CA7E5A" w:rsidRPr="00F4373D" w:rsidRDefault="00CA7E5A">
      <w:pPr>
        <w:rPr>
          <w:rFonts w:ascii="Times New Roman" w:hAnsi="Times New Roman" w:cstheme="minorBidi"/>
          <w:b/>
          <w:bCs/>
          <w:kern w:val="36"/>
          <w:sz w:val="24"/>
          <w:szCs w:val="24"/>
          <w:lang w:val="en-US"/>
        </w:rPr>
      </w:pPr>
      <w:r w:rsidRPr="00F4373D">
        <w:rPr>
          <w:rFonts w:ascii="Times New Roman" w:hAnsi="Times New Roman" w:cstheme="minorBidi"/>
          <w:sz w:val="24"/>
          <w:szCs w:val="24"/>
          <w:lang w:val="en-US"/>
        </w:rPr>
        <w:br w:type="page"/>
      </w:r>
    </w:p>
    <w:p w14:paraId="68BACC92" w14:textId="1E2041E2" w:rsidR="00CA7E5A" w:rsidRPr="00F4373D" w:rsidRDefault="00CA7E5A" w:rsidP="00CA7E5A">
      <w:pPr>
        <w:pStyle w:val="Heading1"/>
        <w:tabs>
          <w:tab w:val="left" w:pos="540"/>
        </w:tabs>
        <w:spacing w:before="360" w:after="240"/>
        <w:rPr>
          <w:rFonts w:ascii="Times New Roman" w:hAnsi="Times New Roman" w:cstheme="minorBidi"/>
          <w:sz w:val="24"/>
          <w:szCs w:val="24"/>
          <w:lang w:val="en-US"/>
        </w:rPr>
      </w:pPr>
      <w:r w:rsidRPr="00F4373D">
        <w:rPr>
          <w:rFonts w:ascii="Times New Roman" w:hAnsi="Times New Roman" w:cstheme="minorBidi"/>
          <w:sz w:val="24"/>
          <w:szCs w:val="24"/>
          <w:lang w:val="en-US"/>
        </w:rPr>
        <w:lastRenderedPageBreak/>
        <w:t>33.</w:t>
      </w:r>
      <w:r w:rsidRPr="00F4373D">
        <w:rPr>
          <w:rFonts w:ascii="Times New Roman" w:hAnsi="Times New Roman" w:cstheme="minorBidi"/>
          <w:sz w:val="24"/>
          <w:szCs w:val="24"/>
          <w:lang w:val="en-US"/>
        </w:rPr>
        <w:tab/>
      </w:r>
      <w:proofErr w:type="gramStart"/>
      <w:r w:rsidRPr="00F4373D">
        <w:rPr>
          <w:rFonts w:ascii="Times New Roman" w:hAnsi="Times New Roman" w:cstheme="minorBidi"/>
          <w:sz w:val="20"/>
          <w:szCs w:val="20"/>
          <w:lang w:val="en-US"/>
        </w:rPr>
        <w:t>FAIR  VALUE</w:t>
      </w:r>
      <w:proofErr w:type="gramEnd"/>
      <w:r w:rsidRPr="00F4373D">
        <w:rPr>
          <w:rFonts w:ascii="Times New Roman" w:hAnsi="Times New Roman" w:cstheme="minorBidi"/>
          <w:sz w:val="20"/>
          <w:szCs w:val="20"/>
          <w:lang w:val="en-US"/>
        </w:rPr>
        <w:t xml:space="preserve">  DETERMINATION </w:t>
      </w:r>
    </w:p>
    <w:p w14:paraId="6146D946" w14:textId="77777777" w:rsidR="00CA7E5A" w:rsidRPr="00F4373D" w:rsidRDefault="00CA7E5A" w:rsidP="00CA7E5A">
      <w:pPr>
        <w:spacing w:after="240"/>
        <w:ind w:left="630" w:hanging="90"/>
        <w:rPr>
          <w:rFonts w:ascii="Times New Roman" w:eastAsia="Arial" w:hAnsi="Times New Roman" w:cs="Times New Roman"/>
          <w:sz w:val="24"/>
          <w:szCs w:val="24"/>
        </w:rPr>
      </w:pPr>
      <w:r w:rsidRPr="00F4373D">
        <w:rPr>
          <w:rFonts w:ascii="Times New Roman" w:eastAsia="Arial" w:hAnsi="Times New Roman" w:cs="Times New Roman"/>
          <w:sz w:val="24"/>
          <w:szCs w:val="24"/>
        </w:rPr>
        <w:t>Fair values are categorised into hierarchy based on inputs used as follows:</w:t>
      </w:r>
    </w:p>
    <w:p w14:paraId="760A4345" w14:textId="77777777" w:rsidR="00CA7E5A" w:rsidRPr="00F4373D" w:rsidRDefault="00CA7E5A" w:rsidP="00CA7E5A">
      <w:pPr>
        <w:spacing w:after="240"/>
        <w:ind w:left="1620" w:hanging="1080"/>
        <w:jc w:val="thaiDistribute"/>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Level </w:t>
      </w:r>
      <w:r w:rsidRPr="00F4373D">
        <w:rPr>
          <w:rFonts w:ascii="Times New Roman" w:eastAsia="Arial" w:hAnsi="Times New Roman" w:cs="Angsana New"/>
          <w:sz w:val="24"/>
          <w:szCs w:val="24"/>
        </w:rPr>
        <w:t>1</w:t>
      </w:r>
      <w:r w:rsidRPr="00F4373D">
        <w:rPr>
          <w:rFonts w:ascii="Times New Roman" w:eastAsia="Arial" w:hAnsi="Times New Roman" w:cs="Times New Roman"/>
          <w:sz w:val="24"/>
          <w:szCs w:val="24"/>
        </w:rPr>
        <w:t>:</w:t>
      </w:r>
      <w:r w:rsidRPr="00F4373D">
        <w:rPr>
          <w:rFonts w:ascii="Times New Roman" w:eastAsia="Arial" w:hAnsi="Times New Roman" w:cs="Times New Roman"/>
          <w:sz w:val="24"/>
          <w:szCs w:val="24"/>
        </w:rPr>
        <w:tab/>
        <w:t>The fair value of investment in equity instrument in level one is based on the closing price by reference to the Stock Exchange of Thailand</w:t>
      </w:r>
    </w:p>
    <w:p w14:paraId="02C39D0A" w14:textId="77777777" w:rsidR="00CA7E5A" w:rsidRPr="00F4373D" w:rsidRDefault="00CA7E5A" w:rsidP="00CA7E5A">
      <w:pPr>
        <w:spacing w:after="240"/>
        <w:ind w:left="1620" w:hanging="1080"/>
        <w:jc w:val="thaiDistribute"/>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Level </w:t>
      </w:r>
      <w:r w:rsidRPr="00F4373D">
        <w:rPr>
          <w:rFonts w:ascii="Times New Roman" w:eastAsia="Arial" w:hAnsi="Times New Roman" w:cs="Angsana New"/>
          <w:sz w:val="24"/>
          <w:szCs w:val="24"/>
        </w:rPr>
        <w:t>2</w:t>
      </w:r>
      <w:r w:rsidRPr="00F4373D">
        <w:rPr>
          <w:rFonts w:ascii="Times New Roman" w:eastAsia="Arial" w:hAnsi="Times New Roman" w:cs="Times New Roman"/>
          <w:sz w:val="24"/>
          <w:szCs w:val="24"/>
        </w:rPr>
        <w:t>:</w:t>
      </w:r>
      <w:r w:rsidRPr="00F4373D">
        <w:rPr>
          <w:rFonts w:ascii="Times New Roman" w:eastAsia="Arial" w:hAnsi="Times New Roman" w:cs="Times New Roman"/>
          <w:sz w:val="24"/>
          <w:szCs w:val="24"/>
        </w:rPr>
        <w:tab/>
        <w:t>The fair value of financial instruments is determined using significant observable inputs and, as little as possible, entity-specific estimates.</w:t>
      </w:r>
    </w:p>
    <w:p w14:paraId="256C3C8F" w14:textId="77777777" w:rsidR="00CA7E5A" w:rsidRPr="00F4373D" w:rsidRDefault="00CA7E5A" w:rsidP="00CA7E5A">
      <w:pPr>
        <w:spacing w:after="240"/>
        <w:ind w:left="1620" w:hanging="1080"/>
        <w:jc w:val="thaiDistribute"/>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Level </w:t>
      </w:r>
      <w:r w:rsidRPr="00F4373D">
        <w:rPr>
          <w:rFonts w:ascii="Times New Roman" w:eastAsia="Arial" w:hAnsi="Times New Roman" w:cs="Angsana New"/>
          <w:sz w:val="24"/>
          <w:szCs w:val="24"/>
        </w:rPr>
        <w:t>3</w:t>
      </w:r>
      <w:r w:rsidRPr="00F4373D">
        <w:rPr>
          <w:rFonts w:ascii="Times New Roman" w:eastAsia="Arial" w:hAnsi="Times New Roman" w:cs="Times New Roman"/>
          <w:sz w:val="24"/>
          <w:szCs w:val="24"/>
        </w:rPr>
        <w:t>:</w:t>
      </w:r>
      <w:r w:rsidRPr="00F4373D">
        <w:rPr>
          <w:rFonts w:ascii="Times New Roman" w:eastAsia="Arial" w:hAnsi="Times New Roman" w:cs="Times New Roman"/>
          <w:sz w:val="24"/>
          <w:szCs w:val="24"/>
        </w:rPr>
        <w:tab/>
        <w:t>The fair value of financial instruments is not based on observable market data.</w:t>
      </w:r>
    </w:p>
    <w:p w14:paraId="5C9B9429" w14:textId="01879B6F" w:rsidR="008950DD" w:rsidRDefault="008950DD" w:rsidP="00CA7E5A">
      <w:pPr>
        <w:spacing w:after="240"/>
        <w:ind w:left="540"/>
        <w:jc w:val="thaiDistribute"/>
        <w:rPr>
          <w:rFonts w:ascii="Times New Roman" w:eastAsia="Arial" w:hAnsi="Times New Roman" w:cs="Times New Roman"/>
          <w:sz w:val="24"/>
          <w:szCs w:val="24"/>
        </w:rPr>
      </w:pPr>
      <w:r>
        <w:rPr>
          <w:rFonts w:ascii="Times New Roman" w:eastAsia="Arial" w:hAnsi="Times New Roman" w:cs="Times New Roman"/>
          <w:sz w:val="24"/>
          <w:szCs w:val="24"/>
        </w:rPr>
        <w:t xml:space="preserve">As </w:t>
      </w:r>
      <w:proofErr w:type="gramStart"/>
      <w:r>
        <w:rPr>
          <w:rFonts w:ascii="Times New Roman" w:eastAsia="Arial" w:hAnsi="Times New Roman" w:cs="Times New Roman"/>
          <w:sz w:val="24"/>
          <w:szCs w:val="24"/>
        </w:rPr>
        <w:t>at</w:t>
      </w:r>
      <w:proofErr w:type="gramEnd"/>
      <w:r>
        <w:rPr>
          <w:rFonts w:ascii="Times New Roman" w:eastAsia="Arial" w:hAnsi="Times New Roman" w:cs="Times New Roman"/>
          <w:sz w:val="24"/>
          <w:szCs w:val="24"/>
        </w:rPr>
        <w:t xml:space="preserve"> December 31, </w:t>
      </w:r>
      <w:proofErr w:type="gramStart"/>
      <w:r w:rsidR="00EE54F0">
        <w:rPr>
          <w:rFonts w:ascii="Times New Roman" w:eastAsia="Arial" w:hAnsi="Times New Roman" w:cs="Times New Roman"/>
          <w:sz w:val="24"/>
          <w:szCs w:val="24"/>
        </w:rPr>
        <w:t>2025</w:t>
      </w:r>
      <w:proofErr w:type="gramEnd"/>
      <w:r w:rsidR="00EE54F0">
        <w:rPr>
          <w:rFonts w:ascii="Times New Roman" w:eastAsia="Arial" w:hAnsi="Times New Roman" w:cs="Times New Roman"/>
          <w:sz w:val="24"/>
          <w:szCs w:val="24"/>
        </w:rPr>
        <w:t xml:space="preserve"> and 2024</w:t>
      </w:r>
      <w:r w:rsidR="007C13CB">
        <w:rPr>
          <w:rFonts w:ascii="Times New Roman" w:eastAsia="Arial" w:hAnsi="Times New Roman" w:cs="Times New Roman"/>
          <w:sz w:val="24"/>
          <w:szCs w:val="24"/>
        </w:rPr>
        <w:t>,</w:t>
      </w:r>
      <w:r w:rsidR="00EE54F0">
        <w:rPr>
          <w:rFonts w:ascii="Times New Roman" w:eastAsia="Arial" w:hAnsi="Times New Roman" w:cs="Times New Roman"/>
          <w:sz w:val="24"/>
          <w:szCs w:val="24"/>
        </w:rPr>
        <w:t xml:space="preserve"> </w:t>
      </w:r>
      <w:r>
        <w:rPr>
          <w:rFonts w:ascii="Times New Roman" w:eastAsia="Arial" w:hAnsi="Times New Roman" w:cs="Times New Roman"/>
          <w:sz w:val="24"/>
          <w:szCs w:val="24"/>
        </w:rPr>
        <w:t>the Group and the Company had derivative measured at fair value through FVTPL, which are level 3.</w:t>
      </w:r>
    </w:p>
    <w:p w14:paraId="445C0F12" w14:textId="4B58125E" w:rsidR="00CA7E5A" w:rsidRPr="00F4373D" w:rsidRDefault="00CA7E5A" w:rsidP="00CA7E5A">
      <w:pPr>
        <w:spacing w:after="240"/>
        <w:ind w:left="540"/>
        <w:jc w:val="thaiDistribute"/>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As </w:t>
      </w:r>
      <w:proofErr w:type="gramStart"/>
      <w:r w:rsidRPr="00F4373D">
        <w:rPr>
          <w:rFonts w:ascii="Times New Roman" w:eastAsia="Arial" w:hAnsi="Times New Roman" w:cs="Times New Roman"/>
          <w:sz w:val="24"/>
          <w:szCs w:val="24"/>
        </w:rPr>
        <w:t>at</w:t>
      </w:r>
      <w:proofErr w:type="gramEnd"/>
      <w:r w:rsidRPr="00F4373D">
        <w:rPr>
          <w:rFonts w:ascii="Times New Roman" w:eastAsia="Arial" w:hAnsi="Times New Roman" w:cs="Times New Roman"/>
          <w:sz w:val="24"/>
          <w:szCs w:val="24"/>
        </w:rPr>
        <w:t xml:space="preserve"> December 31,</w:t>
      </w:r>
      <w:r w:rsidR="00EE54F0">
        <w:rPr>
          <w:rFonts w:ascii="Times New Roman" w:eastAsia="Arial" w:hAnsi="Times New Roman" w:cs="Times New Roman"/>
          <w:sz w:val="24"/>
          <w:szCs w:val="24"/>
        </w:rPr>
        <w:t xml:space="preserve"> </w:t>
      </w:r>
      <w:proofErr w:type="gramStart"/>
      <w:r w:rsidR="00EE54F0">
        <w:rPr>
          <w:rFonts w:ascii="Times New Roman" w:eastAsia="Arial" w:hAnsi="Times New Roman" w:cs="Times New Roman"/>
          <w:sz w:val="24"/>
          <w:szCs w:val="24"/>
        </w:rPr>
        <w:t>2025</w:t>
      </w:r>
      <w:proofErr w:type="gramEnd"/>
      <w:r w:rsidR="00EE54F0">
        <w:rPr>
          <w:rFonts w:ascii="Times New Roman" w:eastAsia="Arial" w:hAnsi="Times New Roman" w:cs="Times New Roman"/>
          <w:sz w:val="24"/>
          <w:szCs w:val="24"/>
        </w:rPr>
        <w:t xml:space="preserve"> and 2024</w:t>
      </w:r>
      <w:r w:rsidR="00225C29">
        <w:rPr>
          <w:rFonts w:ascii="Times New Roman" w:eastAsia="Arial" w:hAnsi="Times New Roman" w:cs="Times New Roman"/>
          <w:sz w:val="24"/>
          <w:szCs w:val="24"/>
        </w:rPr>
        <w:t>,</w:t>
      </w:r>
      <w:r w:rsidRPr="00F4373D">
        <w:rPr>
          <w:rFonts w:ascii="Times New Roman" w:eastAsia="Arial" w:hAnsi="Times New Roman" w:cs="Times New Roman"/>
          <w:sz w:val="24"/>
          <w:szCs w:val="24"/>
        </w:rPr>
        <w:t xml:space="preserve"> fair values of financial assets and liabilities have similar value with carrying amounts as most of financial assets and financial liabilities are short term financial instruments except for the following:</w:t>
      </w:r>
    </w:p>
    <w:p w14:paraId="1ABAFD35" w14:textId="77777777" w:rsidR="00CA7E5A" w:rsidRPr="00F4373D" w:rsidRDefault="00CA7E5A" w:rsidP="00CA7E5A">
      <w:pPr>
        <w:ind w:left="547"/>
        <w:jc w:val="right"/>
        <w:rPr>
          <w:rFonts w:ascii="Times New Roman" w:eastAsia="Browallia New" w:hAnsi="Times New Roman" w:cs="Times New Roman"/>
          <w:b/>
          <w:bCs/>
          <w:sz w:val="20"/>
          <w:szCs w:val="20"/>
          <w:cs/>
        </w:rPr>
      </w:pPr>
      <w:proofErr w:type="gramStart"/>
      <w:r w:rsidRPr="00F4373D">
        <w:rPr>
          <w:rFonts w:ascii="Times New Roman" w:eastAsia="Browallia New" w:hAnsi="Times New Roman" w:cs="Times New Roman"/>
          <w:b/>
          <w:bCs/>
          <w:sz w:val="20"/>
          <w:szCs w:val="20"/>
        </w:rPr>
        <w:t>Unit :</w:t>
      </w:r>
      <w:proofErr w:type="gramEnd"/>
      <w:r w:rsidRPr="00F4373D">
        <w:rPr>
          <w:rFonts w:ascii="Times New Roman" w:eastAsia="Browallia New" w:hAnsi="Times New Roman" w:cs="Times New Roman"/>
          <w:b/>
          <w:bCs/>
          <w:sz w:val="20"/>
          <w:szCs w:val="20"/>
        </w:rPr>
        <w:t xml:space="preserve"> Baht</w:t>
      </w:r>
    </w:p>
    <w:tbl>
      <w:tblPr>
        <w:tblW w:w="9180" w:type="dxa"/>
        <w:tblInd w:w="270" w:type="dxa"/>
        <w:tblLayout w:type="fixed"/>
        <w:tblCellMar>
          <w:left w:w="0" w:type="dxa"/>
          <w:right w:w="0" w:type="dxa"/>
        </w:tblCellMar>
        <w:tblLook w:val="0000" w:firstRow="0" w:lastRow="0" w:firstColumn="0" w:lastColumn="0" w:noHBand="0" w:noVBand="0"/>
      </w:tblPr>
      <w:tblGrid>
        <w:gridCol w:w="2340"/>
        <w:gridCol w:w="1350"/>
        <w:gridCol w:w="144"/>
        <w:gridCol w:w="1296"/>
        <w:gridCol w:w="144"/>
        <w:gridCol w:w="1296"/>
        <w:gridCol w:w="144"/>
        <w:gridCol w:w="1296"/>
        <w:gridCol w:w="1170"/>
      </w:tblGrid>
      <w:tr w:rsidR="00F4373D" w:rsidRPr="00F4373D" w14:paraId="24266E31" w14:textId="77777777" w:rsidTr="003B2ED1">
        <w:trPr>
          <w:trHeight w:val="166"/>
        </w:trPr>
        <w:tc>
          <w:tcPr>
            <w:tcW w:w="2340" w:type="dxa"/>
            <w:vAlign w:val="bottom"/>
          </w:tcPr>
          <w:p w14:paraId="1290A1AA" w14:textId="77777777" w:rsidR="00CA7E5A" w:rsidRPr="00F4373D" w:rsidRDefault="00CA7E5A" w:rsidP="003B2ED1">
            <w:pPr>
              <w:spacing w:line="240" w:lineRule="exact"/>
              <w:ind w:left="425"/>
              <w:rPr>
                <w:rFonts w:asciiTheme="majorBidi" w:eastAsia="Browallia New" w:hAnsiTheme="majorBidi" w:cstheme="majorBidi"/>
                <w:sz w:val="20"/>
                <w:szCs w:val="20"/>
              </w:rPr>
            </w:pPr>
          </w:p>
        </w:tc>
        <w:tc>
          <w:tcPr>
            <w:tcW w:w="5670" w:type="dxa"/>
            <w:gridSpan w:val="7"/>
            <w:vAlign w:val="center"/>
          </w:tcPr>
          <w:p w14:paraId="5196AE34" w14:textId="77777777" w:rsidR="00CA7E5A" w:rsidRPr="00F4373D" w:rsidRDefault="00CA7E5A" w:rsidP="003B2ED1">
            <w:pPr>
              <w:spacing w:line="240" w:lineRule="exact"/>
              <w:ind w:right="-72"/>
              <w:jc w:val="center"/>
              <w:rPr>
                <w:rFonts w:asciiTheme="majorBidi" w:hAnsiTheme="majorBidi" w:cstheme="majorBidi"/>
                <w:b/>
                <w:bCs/>
                <w:sz w:val="16"/>
                <w:szCs w:val="16"/>
              </w:rPr>
            </w:pPr>
            <w:proofErr w:type="gramStart"/>
            <w:r w:rsidRPr="00F4373D">
              <w:rPr>
                <w:rFonts w:ascii="Times New Roman" w:hAnsi="Times New Roman" w:cs="Times New Roman"/>
                <w:b/>
                <w:bCs/>
                <w:sz w:val="16"/>
                <w:szCs w:val="16"/>
              </w:rPr>
              <w:t>CONSOLIDATED  FINANCIAL</w:t>
            </w:r>
            <w:proofErr w:type="gramEnd"/>
            <w:r w:rsidRPr="00F4373D">
              <w:rPr>
                <w:rFonts w:ascii="Times New Roman" w:hAnsi="Times New Roman" w:cs="Times New Roman"/>
                <w:b/>
                <w:bCs/>
                <w:sz w:val="16"/>
                <w:szCs w:val="16"/>
              </w:rPr>
              <w:t xml:space="preserve">  STATEMENTS</w:t>
            </w:r>
          </w:p>
        </w:tc>
        <w:tc>
          <w:tcPr>
            <w:tcW w:w="1170" w:type="dxa"/>
          </w:tcPr>
          <w:p w14:paraId="1CA5EA9E" w14:textId="77777777" w:rsidR="00CA7E5A" w:rsidRPr="00F4373D" w:rsidRDefault="00CA7E5A" w:rsidP="003B2ED1">
            <w:pPr>
              <w:spacing w:line="240" w:lineRule="exact"/>
              <w:ind w:right="-72"/>
              <w:jc w:val="center"/>
              <w:rPr>
                <w:rFonts w:asciiTheme="majorBidi" w:eastAsia="Browallia New" w:hAnsiTheme="majorBidi" w:cstheme="majorBidi"/>
                <w:bCs/>
                <w:sz w:val="20"/>
                <w:szCs w:val="20"/>
                <w:cs/>
              </w:rPr>
            </w:pPr>
          </w:p>
        </w:tc>
      </w:tr>
      <w:tr w:rsidR="00F4373D" w:rsidRPr="00F4373D" w14:paraId="5B8BC72F" w14:textId="77777777" w:rsidTr="003B2ED1">
        <w:trPr>
          <w:trHeight w:val="166"/>
        </w:trPr>
        <w:tc>
          <w:tcPr>
            <w:tcW w:w="2340" w:type="dxa"/>
            <w:vAlign w:val="bottom"/>
          </w:tcPr>
          <w:p w14:paraId="715E0984" w14:textId="77777777" w:rsidR="00CA7E5A" w:rsidRPr="00F4373D" w:rsidRDefault="00CA7E5A" w:rsidP="003B2ED1">
            <w:pPr>
              <w:spacing w:line="240" w:lineRule="exact"/>
              <w:ind w:left="425"/>
              <w:rPr>
                <w:rFonts w:asciiTheme="majorBidi" w:eastAsia="Browallia New" w:hAnsiTheme="majorBidi" w:cstheme="majorBidi"/>
                <w:sz w:val="20"/>
                <w:szCs w:val="20"/>
              </w:rPr>
            </w:pPr>
          </w:p>
        </w:tc>
        <w:tc>
          <w:tcPr>
            <w:tcW w:w="2790" w:type="dxa"/>
            <w:gridSpan w:val="3"/>
            <w:vAlign w:val="center"/>
          </w:tcPr>
          <w:p w14:paraId="3FA0043D" w14:textId="77777777" w:rsidR="00CA7E5A" w:rsidRPr="00F4373D" w:rsidRDefault="00CA7E5A" w:rsidP="003B2ED1">
            <w:pPr>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bCs/>
                <w:sz w:val="20"/>
                <w:szCs w:val="20"/>
              </w:rPr>
              <w:t>Carrying amount</w:t>
            </w:r>
          </w:p>
        </w:tc>
        <w:tc>
          <w:tcPr>
            <w:tcW w:w="144" w:type="dxa"/>
            <w:vAlign w:val="center"/>
          </w:tcPr>
          <w:p w14:paraId="78CF7897" w14:textId="77777777" w:rsidR="00CA7E5A" w:rsidRPr="00F4373D" w:rsidRDefault="00CA7E5A" w:rsidP="003B2ED1">
            <w:pPr>
              <w:spacing w:line="240" w:lineRule="exact"/>
              <w:ind w:right="-72"/>
              <w:jc w:val="center"/>
              <w:rPr>
                <w:rFonts w:ascii="Times New Roman" w:hAnsi="Times New Roman" w:cs="Times New Roman"/>
                <w:b/>
                <w:bCs/>
                <w:sz w:val="20"/>
                <w:szCs w:val="20"/>
              </w:rPr>
            </w:pPr>
          </w:p>
        </w:tc>
        <w:tc>
          <w:tcPr>
            <w:tcW w:w="2736" w:type="dxa"/>
            <w:gridSpan w:val="3"/>
            <w:vAlign w:val="center"/>
          </w:tcPr>
          <w:p w14:paraId="4A52304A" w14:textId="77777777" w:rsidR="00CA7E5A" w:rsidRPr="00F4373D" w:rsidRDefault="00CA7E5A" w:rsidP="003B2ED1">
            <w:pPr>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bCs/>
                <w:sz w:val="20"/>
                <w:szCs w:val="20"/>
              </w:rPr>
              <w:t>Fair value</w:t>
            </w:r>
          </w:p>
        </w:tc>
        <w:tc>
          <w:tcPr>
            <w:tcW w:w="1170" w:type="dxa"/>
            <w:vAlign w:val="center"/>
          </w:tcPr>
          <w:p w14:paraId="4E137567" w14:textId="77777777" w:rsidR="00CA7E5A" w:rsidRPr="00F4373D" w:rsidRDefault="00CA7E5A" w:rsidP="003B2ED1">
            <w:pPr>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Fair value</w:t>
            </w:r>
          </w:p>
        </w:tc>
      </w:tr>
      <w:tr w:rsidR="00F4373D" w:rsidRPr="00F4373D" w14:paraId="130164D0" w14:textId="77777777" w:rsidTr="003B2ED1">
        <w:trPr>
          <w:trHeight w:val="179"/>
        </w:trPr>
        <w:tc>
          <w:tcPr>
            <w:tcW w:w="2340" w:type="dxa"/>
            <w:vAlign w:val="bottom"/>
          </w:tcPr>
          <w:p w14:paraId="1C653CF4" w14:textId="77777777" w:rsidR="00CA7E5A" w:rsidRPr="00F4373D" w:rsidRDefault="00CA7E5A" w:rsidP="003B2ED1">
            <w:pPr>
              <w:spacing w:line="240" w:lineRule="exact"/>
              <w:ind w:left="425"/>
              <w:rPr>
                <w:rFonts w:asciiTheme="majorBidi" w:eastAsia="Browallia New" w:hAnsiTheme="majorBidi" w:cstheme="majorBidi"/>
                <w:sz w:val="20"/>
                <w:szCs w:val="20"/>
              </w:rPr>
            </w:pPr>
          </w:p>
        </w:tc>
        <w:tc>
          <w:tcPr>
            <w:tcW w:w="1350" w:type="dxa"/>
            <w:vAlign w:val="center"/>
          </w:tcPr>
          <w:p w14:paraId="72E01F2D" w14:textId="77777777" w:rsidR="00CA7E5A" w:rsidRPr="00F4373D" w:rsidRDefault="00CA7E5A" w:rsidP="003B2ED1">
            <w:pPr>
              <w:spacing w:line="240" w:lineRule="exact"/>
              <w:ind w:right="-72"/>
              <w:jc w:val="center"/>
              <w:rPr>
                <w:rFonts w:asciiTheme="majorBidi" w:eastAsia="Browallia New" w:hAnsiTheme="majorBidi" w:cstheme="majorBidi"/>
                <w:b/>
                <w:bCs/>
                <w:sz w:val="20"/>
                <w:szCs w:val="20"/>
              </w:rPr>
            </w:pPr>
            <w:r w:rsidRPr="00F4373D">
              <w:rPr>
                <w:rFonts w:ascii="Times New Roman" w:eastAsia="Browallia New" w:hAnsi="Times New Roman" w:cs="Angsana New"/>
                <w:b/>
                <w:bCs/>
                <w:sz w:val="20"/>
                <w:szCs w:val="20"/>
              </w:rPr>
              <w:t>2025</w:t>
            </w:r>
          </w:p>
        </w:tc>
        <w:tc>
          <w:tcPr>
            <w:tcW w:w="144" w:type="dxa"/>
            <w:vAlign w:val="center"/>
          </w:tcPr>
          <w:p w14:paraId="1B18E694" w14:textId="77777777" w:rsidR="00CA7E5A" w:rsidRPr="00F4373D" w:rsidRDefault="00CA7E5A" w:rsidP="003B2ED1">
            <w:pPr>
              <w:spacing w:line="240" w:lineRule="exact"/>
              <w:ind w:right="-72"/>
              <w:jc w:val="center"/>
              <w:rPr>
                <w:rFonts w:asciiTheme="majorBidi" w:hAnsiTheme="majorBidi" w:cstheme="majorBidi"/>
                <w:b/>
                <w:bCs/>
                <w:sz w:val="20"/>
                <w:szCs w:val="20"/>
                <w:cs/>
              </w:rPr>
            </w:pPr>
          </w:p>
        </w:tc>
        <w:tc>
          <w:tcPr>
            <w:tcW w:w="1296" w:type="dxa"/>
            <w:vAlign w:val="center"/>
          </w:tcPr>
          <w:p w14:paraId="25527E87" w14:textId="77777777" w:rsidR="00CA7E5A" w:rsidRPr="00F4373D" w:rsidRDefault="00CA7E5A" w:rsidP="003B2ED1">
            <w:pPr>
              <w:spacing w:line="240" w:lineRule="exact"/>
              <w:ind w:right="-72"/>
              <w:jc w:val="center"/>
              <w:rPr>
                <w:rFonts w:asciiTheme="majorBidi" w:eastAsia="Browallia New" w:hAnsiTheme="majorBidi" w:cstheme="majorBidi"/>
                <w:b/>
                <w:bCs/>
                <w:sz w:val="20"/>
                <w:szCs w:val="20"/>
              </w:rPr>
            </w:pPr>
            <w:r w:rsidRPr="00F4373D">
              <w:rPr>
                <w:rFonts w:ascii="Times New Roman" w:eastAsia="Browallia New" w:hAnsi="Times New Roman" w:cs="Angsana New"/>
                <w:b/>
                <w:bCs/>
                <w:sz w:val="20"/>
                <w:szCs w:val="20"/>
              </w:rPr>
              <w:t>2024</w:t>
            </w:r>
          </w:p>
        </w:tc>
        <w:tc>
          <w:tcPr>
            <w:tcW w:w="144" w:type="dxa"/>
            <w:vAlign w:val="center"/>
          </w:tcPr>
          <w:p w14:paraId="68CCD4D0" w14:textId="77777777" w:rsidR="00CA7E5A" w:rsidRPr="00F4373D" w:rsidRDefault="00CA7E5A" w:rsidP="003B2ED1">
            <w:pPr>
              <w:spacing w:line="240" w:lineRule="exact"/>
              <w:ind w:right="-72"/>
              <w:jc w:val="center"/>
              <w:rPr>
                <w:rFonts w:asciiTheme="majorBidi" w:hAnsiTheme="majorBidi" w:cstheme="majorBidi"/>
                <w:b/>
                <w:bCs/>
                <w:sz w:val="20"/>
                <w:szCs w:val="20"/>
                <w:cs/>
              </w:rPr>
            </w:pPr>
          </w:p>
        </w:tc>
        <w:tc>
          <w:tcPr>
            <w:tcW w:w="1296" w:type="dxa"/>
            <w:vAlign w:val="center"/>
          </w:tcPr>
          <w:p w14:paraId="150D0C40" w14:textId="77777777" w:rsidR="00CA7E5A" w:rsidRPr="00F4373D" w:rsidRDefault="00CA7E5A" w:rsidP="003B2ED1">
            <w:pPr>
              <w:spacing w:line="240" w:lineRule="exact"/>
              <w:ind w:right="-72"/>
              <w:jc w:val="center"/>
              <w:rPr>
                <w:rFonts w:asciiTheme="majorBidi" w:eastAsia="Browallia New" w:hAnsiTheme="majorBidi" w:cstheme="majorBidi"/>
                <w:b/>
                <w:bCs/>
                <w:sz w:val="20"/>
                <w:szCs w:val="20"/>
              </w:rPr>
            </w:pPr>
            <w:r w:rsidRPr="00F4373D">
              <w:rPr>
                <w:rFonts w:ascii="Times New Roman" w:eastAsia="Browallia New" w:hAnsi="Times New Roman" w:cs="Angsana New"/>
                <w:b/>
                <w:bCs/>
                <w:sz w:val="20"/>
                <w:szCs w:val="20"/>
              </w:rPr>
              <w:t>2025</w:t>
            </w:r>
          </w:p>
        </w:tc>
        <w:tc>
          <w:tcPr>
            <w:tcW w:w="144" w:type="dxa"/>
            <w:vAlign w:val="center"/>
          </w:tcPr>
          <w:p w14:paraId="309BC12D" w14:textId="77777777" w:rsidR="00CA7E5A" w:rsidRPr="00F4373D" w:rsidRDefault="00CA7E5A" w:rsidP="003B2ED1">
            <w:pPr>
              <w:spacing w:line="240" w:lineRule="exact"/>
              <w:ind w:right="-72"/>
              <w:jc w:val="center"/>
              <w:rPr>
                <w:rFonts w:asciiTheme="majorBidi" w:hAnsiTheme="majorBidi" w:cstheme="majorBidi"/>
                <w:b/>
                <w:bCs/>
                <w:sz w:val="20"/>
                <w:szCs w:val="20"/>
                <w:cs/>
              </w:rPr>
            </w:pPr>
          </w:p>
        </w:tc>
        <w:tc>
          <w:tcPr>
            <w:tcW w:w="1296" w:type="dxa"/>
            <w:vAlign w:val="center"/>
          </w:tcPr>
          <w:p w14:paraId="624EB197" w14:textId="77777777" w:rsidR="00CA7E5A" w:rsidRPr="00F4373D" w:rsidRDefault="00CA7E5A" w:rsidP="003B2ED1">
            <w:pPr>
              <w:spacing w:line="240" w:lineRule="exact"/>
              <w:ind w:right="-72"/>
              <w:jc w:val="center"/>
              <w:rPr>
                <w:rFonts w:asciiTheme="majorBidi" w:eastAsia="Browallia New" w:hAnsiTheme="majorBidi" w:cstheme="majorBidi"/>
                <w:b/>
                <w:bCs/>
                <w:sz w:val="20"/>
                <w:szCs w:val="20"/>
              </w:rPr>
            </w:pPr>
            <w:r w:rsidRPr="00F4373D">
              <w:rPr>
                <w:rFonts w:ascii="Times New Roman" w:eastAsia="Browallia New" w:hAnsi="Times New Roman" w:cs="Angsana New"/>
                <w:b/>
                <w:bCs/>
                <w:sz w:val="20"/>
                <w:szCs w:val="20"/>
              </w:rPr>
              <w:t>2024</w:t>
            </w:r>
          </w:p>
        </w:tc>
        <w:tc>
          <w:tcPr>
            <w:tcW w:w="1170" w:type="dxa"/>
          </w:tcPr>
          <w:p w14:paraId="7FFFCA50" w14:textId="77777777" w:rsidR="00CA7E5A" w:rsidRPr="00F4373D" w:rsidRDefault="00CA7E5A" w:rsidP="003B2ED1">
            <w:pPr>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bCs/>
                <w:sz w:val="20"/>
                <w:szCs w:val="20"/>
              </w:rPr>
              <w:t xml:space="preserve">hierarchy </w:t>
            </w:r>
          </w:p>
        </w:tc>
      </w:tr>
      <w:tr w:rsidR="00F4373D" w:rsidRPr="00F4373D" w14:paraId="1AB470A9" w14:textId="77777777" w:rsidTr="003B2ED1">
        <w:trPr>
          <w:trHeight w:val="187"/>
        </w:trPr>
        <w:tc>
          <w:tcPr>
            <w:tcW w:w="2340" w:type="dxa"/>
            <w:vAlign w:val="bottom"/>
          </w:tcPr>
          <w:p w14:paraId="37853BE1" w14:textId="77777777" w:rsidR="00CA7E5A" w:rsidRPr="00F4373D" w:rsidRDefault="00CA7E5A" w:rsidP="003B2ED1">
            <w:pPr>
              <w:spacing w:line="240" w:lineRule="exact"/>
              <w:ind w:left="538" w:hanging="175"/>
              <w:rPr>
                <w:rFonts w:ascii="Times New Roman" w:eastAsia="Arial" w:hAnsi="Times New Roman" w:cs="Times New Roman"/>
                <w:sz w:val="20"/>
                <w:szCs w:val="20"/>
              </w:rPr>
            </w:pPr>
            <w:r w:rsidRPr="00F4373D">
              <w:rPr>
                <w:rFonts w:ascii="Times New Roman" w:eastAsia="Arial" w:hAnsi="Times New Roman" w:cs="Times New Roman"/>
                <w:b/>
                <w:bCs/>
                <w:sz w:val="20"/>
                <w:szCs w:val="20"/>
              </w:rPr>
              <w:t>Financial assets</w:t>
            </w:r>
          </w:p>
        </w:tc>
        <w:tc>
          <w:tcPr>
            <w:tcW w:w="1350" w:type="dxa"/>
          </w:tcPr>
          <w:p w14:paraId="0D57090C" w14:textId="77777777" w:rsidR="00CA7E5A" w:rsidRPr="00F4373D" w:rsidRDefault="00CA7E5A" w:rsidP="003B2ED1">
            <w:pPr>
              <w:tabs>
                <w:tab w:val="decimal" w:pos="1141"/>
              </w:tabs>
              <w:spacing w:line="240" w:lineRule="exact"/>
              <w:ind w:right="-72"/>
              <w:rPr>
                <w:rFonts w:asciiTheme="majorBidi" w:eastAsia="Browallia New" w:hAnsiTheme="majorBidi" w:cstheme="majorBidi"/>
                <w:sz w:val="20"/>
                <w:szCs w:val="20"/>
              </w:rPr>
            </w:pPr>
          </w:p>
        </w:tc>
        <w:tc>
          <w:tcPr>
            <w:tcW w:w="144" w:type="dxa"/>
          </w:tcPr>
          <w:p w14:paraId="5F02D0D2" w14:textId="77777777" w:rsidR="00CA7E5A" w:rsidRPr="00F4373D" w:rsidRDefault="00CA7E5A" w:rsidP="003B2ED1">
            <w:pPr>
              <w:spacing w:line="240" w:lineRule="exact"/>
              <w:ind w:right="-72"/>
              <w:jc w:val="right"/>
              <w:rPr>
                <w:rFonts w:asciiTheme="majorBidi" w:eastAsia="Browallia New" w:hAnsiTheme="majorBidi" w:cstheme="majorBidi"/>
                <w:sz w:val="20"/>
                <w:szCs w:val="20"/>
              </w:rPr>
            </w:pPr>
          </w:p>
        </w:tc>
        <w:tc>
          <w:tcPr>
            <w:tcW w:w="1296" w:type="dxa"/>
            <w:vAlign w:val="bottom"/>
          </w:tcPr>
          <w:p w14:paraId="0A1202BA" w14:textId="77777777" w:rsidR="00CA7E5A" w:rsidRPr="00F4373D" w:rsidRDefault="00CA7E5A" w:rsidP="003B2ED1">
            <w:pPr>
              <w:tabs>
                <w:tab w:val="decimal" w:pos="1141"/>
              </w:tabs>
              <w:spacing w:line="240" w:lineRule="exact"/>
              <w:ind w:right="-72"/>
              <w:rPr>
                <w:rFonts w:asciiTheme="majorBidi" w:eastAsia="Browallia New" w:hAnsiTheme="majorBidi" w:cstheme="majorBidi"/>
                <w:sz w:val="20"/>
                <w:szCs w:val="20"/>
              </w:rPr>
            </w:pPr>
          </w:p>
        </w:tc>
        <w:tc>
          <w:tcPr>
            <w:tcW w:w="144" w:type="dxa"/>
          </w:tcPr>
          <w:p w14:paraId="6FFF4567" w14:textId="77777777" w:rsidR="00CA7E5A" w:rsidRPr="00F4373D" w:rsidRDefault="00CA7E5A" w:rsidP="003B2ED1">
            <w:pPr>
              <w:tabs>
                <w:tab w:val="decimal" w:pos="1141"/>
              </w:tabs>
              <w:spacing w:line="240" w:lineRule="exact"/>
              <w:ind w:right="-72"/>
              <w:rPr>
                <w:rFonts w:asciiTheme="majorBidi" w:eastAsia="Browallia New" w:hAnsiTheme="majorBidi" w:cstheme="majorBidi"/>
                <w:sz w:val="20"/>
                <w:szCs w:val="20"/>
              </w:rPr>
            </w:pPr>
          </w:p>
        </w:tc>
        <w:tc>
          <w:tcPr>
            <w:tcW w:w="1296" w:type="dxa"/>
          </w:tcPr>
          <w:p w14:paraId="2F166439" w14:textId="77777777" w:rsidR="00CA7E5A" w:rsidRPr="00F4373D" w:rsidRDefault="00CA7E5A" w:rsidP="003B2ED1">
            <w:pPr>
              <w:tabs>
                <w:tab w:val="decimal" w:pos="1141"/>
              </w:tabs>
              <w:spacing w:line="240" w:lineRule="exact"/>
              <w:ind w:right="-72"/>
              <w:rPr>
                <w:rFonts w:asciiTheme="majorBidi" w:eastAsia="Browallia New" w:hAnsiTheme="majorBidi" w:cstheme="majorBidi"/>
                <w:sz w:val="20"/>
                <w:szCs w:val="20"/>
                <w:cs/>
              </w:rPr>
            </w:pPr>
          </w:p>
        </w:tc>
        <w:tc>
          <w:tcPr>
            <w:tcW w:w="144" w:type="dxa"/>
          </w:tcPr>
          <w:p w14:paraId="090FB674" w14:textId="77777777" w:rsidR="00CA7E5A" w:rsidRPr="00F4373D" w:rsidRDefault="00CA7E5A" w:rsidP="003B2ED1">
            <w:pPr>
              <w:tabs>
                <w:tab w:val="decimal" w:pos="1141"/>
              </w:tabs>
              <w:spacing w:line="240" w:lineRule="exact"/>
              <w:ind w:right="-72"/>
              <w:rPr>
                <w:rFonts w:asciiTheme="majorBidi" w:eastAsia="Browallia New" w:hAnsiTheme="majorBidi" w:cstheme="majorBidi"/>
                <w:sz w:val="20"/>
                <w:szCs w:val="20"/>
              </w:rPr>
            </w:pPr>
          </w:p>
        </w:tc>
        <w:tc>
          <w:tcPr>
            <w:tcW w:w="1296" w:type="dxa"/>
            <w:vAlign w:val="bottom"/>
          </w:tcPr>
          <w:p w14:paraId="3AD72827" w14:textId="77777777" w:rsidR="00CA7E5A" w:rsidRPr="00F4373D" w:rsidRDefault="00CA7E5A" w:rsidP="003B2ED1">
            <w:pPr>
              <w:tabs>
                <w:tab w:val="decimal" w:pos="1032"/>
              </w:tabs>
              <w:spacing w:line="240" w:lineRule="exact"/>
              <w:ind w:right="-72"/>
              <w:rPr>
                <w:rFonts w:asciiTheme="majorBidi" w:eastAsia="Browallia New" w:hAnsiTheme="majorBidi" w:cstheme="majorBidi"/>
                <w:sz w:val="20"/>
                <w:szCs w:val="20"/>
              </w:rPr>
            </w:pPr>
          </w:p>
        </w:tc>
        <w:tc>
          <w:tcPr>
            <w:tcW w:w="1170" w:type="dxa"/>
          </w:tcPr>
          <w:p w14:paraId="6B2C39DB" w14:textId="77777777" w:rsidR="00CA7E5A" w:rsidRPr="00F4373D" w:rsidRDefault="00CA7E5A" w:rsidP="003B2ED1">
            <w:pPr>
              <w:spacing w:line="240" w:lineRule="exact"/>
              <w:ind w:right="-72"/>
              <w:jc w:val="center"/>
              <w:rPr>
                <w:rFonts w:asciiTheme="majorBidi" w:hAnsiTheme="majorBidi" w:cstheme="majorBidi"/>
                <w:sz w:val="20"/>
                <w:szCs w:val="20"/>
              </w:rPr>
            </w:pPr>
          </w:p>
        </w:tc>
      </w:tr>
      <w:tr w:rsidR="00F4373D" w:rsidRPr="00F4373D" w14:paraId="6FD6F05F" w14:textId="77777777" w:rsidTr="003B2ED1">
        <w:trPr>
          <w:trHeight w:val="187"/>
        </w:trPr>
        <w:tc>
          <w:tcPr>
            <w:tcW w:w="2340" w:type="dxa"/>
            <w:vAlign w:val="bottom"/>
          </w:tcPr>
          <w:p w14:paraId="1752BEAA" w14:textId="77777777" w:rsidR="00B66F42" w:rsidRPr="00F4373D" w:rsidRDefault="00B66F42" w:rsidP="00B66F42">
            <w:pPr>
              <w:spacing w:line="240" w:lineRule="exact"/>
              <w:ind w:left="539" w:hanging="90"/>
              <w:rPr>
                <w:rFonts w:ascii="Times New Roman" w:eastAsia="Arial" w:hAnsi="Times New Roman" w:cs="Times New Roman"/>
                <w:sz w:val="20"/>
                <w:szCs w:val="20"/>
              </w:rPr>
            </w:pPr>
            <w:r w:rsidRPr="00F4373D">
              <w:rPr>
                <w:rFonts w:ascii="Times New Roman" w:eastAsia="Arial" w:hAnsi="Times New Roman" w:cs="Times New Roman"/>
                <w:sz w:val="20"/>
                <w:szCs w:val="20"/>
              </w:rPr>
              <w:t>Derivatives</w:t>
            </w:r>
          </w:p>
        </w:tc>
        <w:tc>
          <w:tcPr>
            <w:tcW w:w="1350" w:type="dxa"/>
          </w:tcPr>
          <w:p w14:paraId="5C694D3B" w14:textId="6C4EED4B" w:rsidR="00B66F42" w:rsidRPr="00F4373D" w:rsidRDefault="00B66F42" w:rsidP="004641BE">
            <w:pPr>
              <w:tabs>
                <w:tab w:val="decimal" w:pos="1175"/>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38,160,000</w:t>
            </w:r>
          </w:p>
        </w:tc>
        <w:tc>
          <w:tcPr>
            <w:tcW w:w="144" w:type="dxa"/>
          </w:tcPr>
          <w:p w14:paraId="4EC4C998" w14:textId="77777777" w:rsidR="00B66F42" w:rsidRPr="00F4373D" w:rsidRDefault="00B66F42" w:rsidP="00B66F42">
            <w:pPr>
              <w:spacing w:line="240" w:lineRule="exact"/>
              <w:ind w:right="-72"/>
              <w:jc w:val="right"/>
              <w:rPr>
                <w:rFonts w:ascii="Times New Roman" w:eastAsia="Browallia New" w:hAnsi="Times New Roman" w:cs="Times New Roman"/>
                <w:sz w:val="20"/>
                <w:szCs w:val="20"/>
              </w:rPr>
            </w:pPr>
          </w:p>
        </w:tc>
        <w:tc>
          <w:tcPr>
            <w:tcW w:w="1296" w:type="dxa"/>
            <w:vAlign w:val="bottom"/>
          </w:tcPr>
          <w:p w14:paraId="6E769B0A" w14:textId="77777777" w:rsidR="00B66F42" w:rsidRPr="00F4373D" w:rsidRDefault="00B66F42" w:rsidP="00B66F42">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cs/>
              </w:rPr>
              <w:t>38</w:t>
            </w:r>
            <w:r w:rsidRPr="00F4373D">
              <w:rPr>
                <w:rFonts w:ascii="Times New Roman" w:eastAsia="Browallia New" w:hAnsi="Times New Roman" w:cs="Times New Roman"/>
                <w:sz w:val="20"/>
                <w:szCs w:val="20"/>
              </w:rPr>
              <w:t>,</w:t>
            </w:r>
            <w:r w:rsidRPr="00F4373D">
              <w:rPr>
                <w:rFonts w:ascii="Times New Roman" w:eastAsia="Browallia New" w:hAnsi="Times New Roman" w:cs="Times New Roman"/>
                <w:sz w:val="20"/>
                <w:szCs w:val="20"/>
                <w:cs/>
              </w:rPr>
              <w:t>090</w:t>
            </w:r>
            <w:r w:rsidRPr="00F4373D">
              <w:rPr>
                <w:rFonts w:ascii="Times New Roman" w:eastAsia="Browallia New" w:hAnsi="Times New Roman" w:cs="Times New Roman"/>
                <w:sz w:val="20"/>
                <w:szCs w:val="20"/>
              </w:rPr>
              <w:t>,</w:t>
            </w:r>
            <w:r w:rsidRPr="00F4373D">
              <w:rPr>
                <w:rFonts w:ascii="Times New Roman" w:eastAsia="Browallia New" w:hAnsi="Times New Roman" w:cs="Times New Roman"/>
                <w:sz w:val="20"/>
                <w:szCs w:val="20"/>
                <w:cs/>
              </w:rPr>
              <w:t>000</w:t>
            </w:r>
          </w:p>
        </w:tc>
        <w:tc>
          <w:tcPr>
            <w:tcW w:w="144" w:type="dxa"/>
          </w:tcPr>
          <w:p w14:paraId="5726D222" w14:textId="77777777" w:rsidR="00B66F42" w:rsidRPr="00F4373D" w:rsidRDefault="00B66F42" w:rsidP="00B66F42">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075833CD" w14:textId="6B41EDCF" w:rsidR="00B66F42" w:rsidRPr="00F4373D" w:rsidRDefault="00B66F42" w:rsidP="004641BE">
            <w:pPr>
              <w:tabs>
                <w:tab w:val="decimal" w:pos="1175"/>
              </w:tabs>
              <w:spacing w:line="240" w:lineRule="exact"/>
              <w:ind w:right="-72"/>
              <w:rPr>
                <w:rFonts w:ascii="Times New Roman" w:eastAsia="Browallia New" w:hAnsi="Times New Roman" w:cs="Times New Roman"/>
                <w:sz w:val="20"/>
                <w:szCs w:val="20"/>
                <w:cs/>
              </w:rPr>
            </w:pPr>
            <w:r w:rsidRPr="00F4373D">
              <w:rPr>
                <w:rFonts w:ascii="Times New Roman" w:eastAsia="Browallia New" w:hAnsi="Times New Roman" w:cs="Times New Roman"/>
                <w:sz w:val="20"/>
                <w:szCs w:val="20"/>
              </w:rPr>
              <w:t>38,160,000</w:t>
            </w:r>
          </w:p>
        </w:tc>
        <w:tc>
          <w:tcPr>
            <w:tcW w:w="144" w:type="dxa"/>
          </w:tcPr>
          <w:p w14:paraId="5DC803F5" w14:textId="77777777" w:rsidR="00B66F42" w:rsidRPr="00F4373D" w:rsidRDefault="00B66F42" w:rsidP="00B66F42">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5D4CA897" w14:textId="77777777" w:rsidR="00B66F42" w:rsidRPr="00F4373D" w:rsidRDefault="00B66F42" w:rsidP="00B66F42">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cs/>
              </w:rPr>
              <w:t>38</w:t>
            </w:r>
            <w:r w:rsidRPr="00F4373D">
              <w:rPr>
                <w:rFonts w:ascii="Times New Roman" w:eastAsia="Browallia New" w:hAnsi="Times New Roman" w:cs="Times New Roman"/>
                <w:sz w:val="20"/>
                <w:szCs w:val="20"/>
              </w:rPr>
              <w:t>,</w:t>
            </w:r>
            <w:r w:rsidRPr="00F4373D">
              <w:rPr>
                <w:rFonts w:ascii="Times New Roman" w:eastAsia="Browallia New" w:hAnsi="Times New Roman" w:cs="Times New Roman"/>
                <w:sz w:val="20"/>
                <w:szCs w:val="20"/>
                <w:cs/>
              </w:rPr>
              <w:t>090</w:t>
            </w:r>
            <w:r w:rsidRPr="00F4373D">
              <w:rPr>
                <w:rFonts w:ascii="Times New Roman" w:eastAsia="Browallia New" w:hAnsi="Times New Roman" w:cs="Times New Roman"/>
                <w:sz w:val="20"/>
                <w:szCs w:val="20"/>
              </w:rPr>
              <w:t>,</w:t>
            </w:r>
            <w:r w:rsidRPr="00F4373D">
              <w:rPr>
                <w:rFonts w:ascii="Times New Roman" w:eastAsia="Browallia New" w:hAnsi="Times New Roman" w:cs="Times New Roman"/>
                <w:sz w:val="20"/>
                <w:szCs w:val="20"/>
                <w:cs/>
              </w:rPr>
              <w:t>000</w:t>
            </w:r>
          </w:p>
        </w:tc>
        <w:tc>
          <w:tcPr>
            <w:tcW w:w="1170" w:type="dxa"/>
            <w:vAlign w:val="center"/>
          </w:tcPr>
          <w:p w14:paraId="60EC99D8" w14:textId="77777777" w:rsidR="00B66F42" w:rsidRPr="00F4373D" w:rsidRDefault="00B66F42" w:rsidP="00B66F42">
            <w:pPr>
              <w:spacing w:line="240" w:lineRule="exact"/>
              <w:ind w:right="-72"/>
              <w:jc w:val="center"/>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w:t>
            </w:r>
          </w:p>
        </w:tc>
      </w:tr>
      <w:tr w:rsidR="00F4373D" w:rsidRPr="00F4373D" w14:paraId="5B1FFFB5" w14:textId="77777777" w:rsidTr="003B2ED1">
        <w:trPr>
          <w:trHeight w:val="187"/>
        </w:trPr>
        <w:tc>
          <w:tcPr>
            <w:tcW w:w="2340" w:type="dxa"/>
            <w:vAlign w:val="bottom"/>
          </w:tcPr>
          <w:p w14:paraId="23D064D9" w14:textId="77777777" w:rsidR="00B66F42" w:rsidRPr="00F4373D" w:rsidRDefault="00B66F42" w:rsidP="00B66F42">
            <w:pPr>
              <w:spacing w:line="240" w:lineRule="exact"/>
              <w:ind w:left="539" w:hanging="90"/>
              <w:rPr>
                <w:rFonts w:ascii="Times New Roman" w:eastAsia="Arial" w:hAnsi="Times New Roman" w:cs="Times New Roman"/>
                <w:sz w:val="20"/>
                <w:szCs w:val="20"/>
              </w:rPr>
            </w:pPr>
            <w:r w:rsidRPr="00F4373D">
              <w:rPr>
                <w:rFonts w:ascii="Times New Roman" w:eastAsia="Arial" w:hAnsi="Times New Roman" w:cs="Times New Roman"/>
                <w:sz w:val="20"/>
                <w:szCs w:val="20"/>
              </w:rPr>
              <w:t>Loan to other party</w:t>
            </w:r>
          </w:p>
        </w:tc>
        <w:tc>
          <w:tcPr>
            <w:tcW w:w="1350" w:type="dxa"/>
          </w:tcPr>
          <w:p w14:paraId="0CB9A7E3" w14:textId="2AF25759" w:rsidR="00B66F42" w:rsidRPr="00F4373D" w:rsidRDefault="00B66F42" w:rsidP="004641BE">
            <w:pPr>
              <w:tabs>
                <w:tab w:val="decimal" w:pos="1175"/>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24,095,889</w:t>
            </w:r>
          </w:p>
        </w:tc>
        <w:tc>
          <w:tcPr>
            <w:tcW w:w="144" w:type="dxa"/>
          </w:tcPr>
          <w:p w14:paraId="496A54C7" w14:textId="77777777" w:rsidR="00B66F42" w:rsidRPr="00F4373D" w:rsidRDefault="00B66F42" w:rsidP="00B66F42">
            <w:pPr>
              <w:spacing w:line="240" w:lineRule="exact"/>
              <w:ind w:right="-72"/>
              <w:jc w:val="right"/>
              <w:rPr>
                <w:rFonts w:ascii="Times New Roman" w:eastAsia="Browallia New" w:hAnsi="Times New Roman" w:cs="Times New Roman"/>
                <w:sz w:val="20"/>
                <w:szCs w:val="20"/>
              </w:rPr>
            </w:pPr>
          </w:p>
        </w:tc>
        <w:tc>
          <w:tcPr>
            <w:tcW w:w="1296" w:type="dxa"/>
            <w:vAlign w:val="bottom"/>
          </w:tcPr>
          <w:p w14:paraId="0F4341AB" w14:textId="77777777" w:rsidR="00B66F42" w:rsidRPr="00F4373D" w:rsidRDefault="00B66F42" w:rsidP="00B66F42">
            <w:pPr>
              <w:tabs>
                <w:tab w:val="decimal" w:pos="1141"/>
              </w:tabs>
              <w:spacing w:line="240" w:lineRule="exact"/>
              <w:ind w:right="-72"/>
              <w:rPr>
                <w:rFonts w:ascii="Times New Roman" w:eastAsia="Browallia New" w:hAnsi="Times New Roman" w:cs="Times New Roman"/>
                <w:sz w:val="20"/>
                <w:szCs w:val="20"/>
                <w:cs/>
              </w:rPr>
            </w:pPr>
            <w:r w:rsidRPr="00F4373D">
              <w:rPr>
                <w:rFonts w:ascii="Times New Roman" w:eastAsia="Browallia New" w:hAnsi="Times New Roman" w:cs="Times New Roman"/>
                <w:sz w:val="20"/>
                <w:szCs w:val="20"/>
              </w:rPr>
              <w:t>25,000,000</w:t>
            </w:r>
          </w:p>
        </w:tc>
        <w:tc>
          <w:tcPr>
            <w:tcW w:w="144" w:type="dxa"/>
          </w:tcPr>
          <w:p w14:paraId="223AFBC3" w14:textId="77777777" w:rsidR="00B66F42" w:rsidRPr="00F4373D" w:rsidRDefault="00B66F42" w:rsidP="00B66F42">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4BD93BFC" w14:textId="5B4D1615" w:rsidR="00B66F42" w:rsidRPr="00F4373D" w:rsidRDefault="00B66F42" w:rsidP="004641BE">
            <w:pPr>
              <w:tabs>
                <w:tab w:val="decimal" w:pos="1175"/>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21,406,680</w:t>
            </w:r>
          </w:p>
        </w:tc>
        <w:tc>
          <w:tcPr>
            <w:tcW w:w="144" w:type="dxa"/>
          </w:tcPr>
          <w:p w14:paraId="67DF0BB6" w14:textId="77777777" w:rsidR="00B66F42" w:rsidRPr="00F4373D" w:rsidRDefault="00B66F42" w:rsidP="00B66F42">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72D124CC" w14:textId="77777777" w:rsidR="00B66F42" w:rsidRPr="00F4373D" w:rsidRDefault="00B66F42" w:rsidP="00B66F42">
            <w:pPr>
              <w:tabs>
                <w:tab w:val="decimal" w:pos="1141"/>
              </w:tabs>
              <w:spacing w:line="240" w:lineRule="exact"/>
              <w:ind w:right="-72"/>
              <w:rPr>
                <w:rFonts w:ascii="Times New Roman" w:eastAsia="Browallia New" w:hAnsi="Times New Roman" w:cs="Times New Roman"/>
                <w:sz w:val="20"/>
                <w:szCs w:val="20"/>
                <w:cs/>
              </w:rPr>
            </w:pPr>
            <w:r w:rsidRPr="00F4373D">
              <w:rPr>
                <w:rFonts w:ascii="Times New Roman" w:eastAsia="Browallia New" w:hAnsi="Times New Roman" w:cs="Times New Roman"/>
                <w:sz w:val="20"/>
                <w:szCs w:val="20"/>
              </w:rPr>
              <w:t>25,119,168</w:t>
            </w:r>
          </w:p>
        </w:tc>
        <w:tc>
          <w:tcPr>
            <w:tcW w:w="1170" w:type="dxa"/>
            <w:vAlign w:val="center"/>
          </w:tcPr>
          <w:p w14:paraId="5C7DA496" w14:textId="77777777" w:rsidR="00B66F42" w:rsidRPr="00F4373D" w:rsidRDefault="00B66F42" w:rsidP="00B66F42">
            <w:pPr>
              <w:spacing w:line="240" w:lineRule="exact"/>
              <w:ind w:right="-72"/>
              <w:jc w:val="center"/>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w:t>
            </w:r>
          </w:p>
        </w:tc>
      </w:tr>
      <w:tr w:rsidR="00F4373D" w:rsidRPr="00F4373D" w14:paraId="3BA7B54D" w14:textId="77777777" w:rsidTr="003B2ED1">
        <w:trPr>
          <w:trHeight w:val="187"/>
        </w:trPr>
        <w:tc>
          <w:tcPr>
            <w:tcW w:w="2340" w:type="dxa"/>
            <w:vAlign w:val="bottom"/>
          </w:tcPr>
          <w:p w14:paraId="75A1AE33" w14:textId="77777777" w:rsidR="00CA7E5A" w:rsidRPr="00F4373D" w:rsidRDefault="00CA7E5A" w:rsidP="003B2ED1">
            <w:pPr>
              <w:spacing w:line="240" w:lineRule="exact"/>
              <w:ind w:left="539" w:hanging="90"/>
              <w:rPr>
                <w:rFonts w:ascii="Times New Roman" w:eastAsia="Arial" w:hAnsi="Times New Roman" w:cs="Times New Roman"/>
                <w:sz w:val="20"/>
                <w:szCs w:val="20"/>
              </w:rPr>
            </w:pPr>
          </w:p>
        </w:tc>
        <w:tc>
          <w:tcPr>
            <w:tcW w:w="1350" w:type="dxa"/>
          </w:tcPr>
          <w:p w14:paraId="56A4C67F" w14:textId="77777777" w:rsidR="00CA7E5A" w:rsidRPr="00F4373D" w:rsidRDefault="00CA7E5A" w:rsidP="004641BE">
            <w:pPr>
              <w:tabs>
                <w:tab w:val="decimal" w:pos="1175"/>
              </w:tabs>
              <w:spacing w:line="240" w:lineRule="exact"/>
              <w:ind w:right="-72"/>
              <w:rPr>
                <w:rFonts w:ascii="Times New Roman" w:eastAsia="Browallia New" w:hAnsi="Times New Roman" w:cs="Times New Roman"/>
                <w:sz w:val="20"/>
                <w:szCs w:val="20"/>
              </w:rPr>
            </w:pPr>
          </w:p>
        </w:tc>
        <w:tc>
          <w:tcPr>
            <w:tcW w:w="144" w:type="dxa"/>
          </w:tcPr>
          <w:p w14:paraId="0A5FEC9A" w14:textId="77777777" w:rsidR="00CA7E5A" w:rsidRPr="00F4373D" w:rsidRDefault="00CA7E5A" w:rsidP="003B2ED1">
            <w:pPr>
              <w:spacing w:line="240" w:lineRule="exact"/>
              <w:ind w:right="-72"/>
              <w:jc w:val="right"/>
              <w:rPr>
                <w:rFonts w:ascii="Times New Roman" w:eastAsia="Browallia New" w:hAnsi="Times New Roman" w:cs="Times New Roman"/>
                <w:sz w:val="20"/>
                <w:szCs w:val="20"/>
              </w:rPr>
            </w:pPr>
          </w:p>
        </w:tc>
        <w:tc>
          <w:tcPr>
            <w:tcW w:w="1296" w:type="dxa"/>
            <w:vAlign w:val="bottom"/>
          </w:tcPr>
          <w:p w14:paraId="1D048A18"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44" w:type="dxa"/>
          </w:tcPr>
          <w:p w14:paraId="52326C65"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737548F0" w14:textId="77777777" w:rsidR="00CA7E5A" w:rsidRPr="00F4373D" w:rsidRDefault="00CA7E5A" w:rsidP="004641BE">
            <w:pPr>
              <w:tabs>
                <w:tab w:val="decimal" w:pos="1175"/>
              </w:tabs>
              <w:spacing w:line="240" w:lineRule="exact"/>
              <w:ind w:right="-72"/>
              <w:rPr>
                <w:rFonts w:ascii="Times New Roman" w:eastAsia="Browallia New" w:hAnsi="Times New Roman" w:cs="Times New Roman"/>
                <w:sz w:val="20"/>
                <w:szCs w:val="20"/>
              </w:rPr>
            </w:pPr>
          </w:p>
        </w:tc>
        <w:tc>
          <w:tcPr>
            <w:tcW w:w="144" w:type="dxa"/>
          </w:tcPr>
          <w:p w14:paraId="757C0EC1"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334EEDC9"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170" w:type="dxa"/>
            <w:vAlign w:val="center"/>
          </w:tcPr>
          <w:p w14:paraId="7605129B" w14:textId="77777777" w:rsidR="00CA7E5A" w:rsidRPr="00F4373D" w:rsidRDefault="00CA7E5A" w:rsidP="003B2ED1">
            <w:pPr>
              <w:spacing w:line="240" w:lineRule="exact"/>
              <w:ind w:right="-72"/>
              <w:jc w:val="center"/>
              <w:rPr>
                <w:rFonts w:ascii="Times New Roman" w:eastAsia="Browallia New" w:hAnsi="Times New Roman" w:cs="Times New Roman"/>
                <w:sz w:val="20"/>
                <w:szCs w:val="20"/>
              </w:rPr>
            </w:pPr>
          </w:p>
        </w:tc>
      </w:tr>
      <w:tr w:rsidR="00F4373D" w:rsidRPr="00F4373D" w14:paraId="510BA952" w14:textId="77777777" w:rsidTr="003B2ED1">
        <w:trPr>
          <w:trHeight w:val="187"/>
        </w:trPr>
        <w:tc>
          <w:tcPr>
            <w:tcW w:w="2340" w:type="dxa"/>
            <w:vAlign w:val="bottom"/>
          </w:tcPr>
          <w:p w14:paraId="2BE32184" w14:textId="77777777" w:rsidR="00CA7E5A" w:rsidRPr="00F4373D" w:rsidRDefault="00CA7E5A" w:rsidP="003B2ED1">
            <w:pPr>
              <w:spacing w:line="240" w:lineRule="exact"/>
              <w:ind w:left="538" w:hanging="175"/>
              <w:rPr>
                <w:rFonts w:ascii="Times New Roman" w:eastAsia="Arial" w:hAnsi="Times New Roman" w:cs="Times New Roman"/>
                <w:b/>
                <w:bCs/>
                <w:sz w:val="20"/>
                <w:szCs w:val="20"/>
              </w:rPr>
            </w:pPr>
            <w:r w:rsidRPr="00F4373D">
              <w:rPr>
                <w:rFonts w:ascii="Times New Roman" w:eastAsia="Arial" w:hAnsi="Times New Roman" w:cs="Times New Roman"/>
                <w:b/>
                <w:bCs/>
                <w:sz w:val="20"/>
                <w:szCs w:val="20"/>
              </w:rPr>
              <w:t>Financial liabilities</w:t>
            </w:r>
          </w:p>
        </w:tc>
        <w:tc>
          <w:tcPr>
            <w:tcW w:w="1350" w:type="dxa"/>
          </w:tcPr>
          <w:p w14:paraId="438996ED" w14:textId="77777777" w:rsidR="00CA7E5A" w:rsidRPr="00F4373D" w:rsidRDefault="00CA7E5A" w:rsidP="004641BE">
            <w:pPr>
              <w:tabs>
                <w:tab w:val="decimal" w:pos="1175"/>
              </w:tabs>
              <w:spacing w:line="240" w:lineRule="exact"/>
              <w:ind w:right="-72"/>
              <w:rPr>
                <w:rFonts w:ascii="Times New Roman" w:eastAsia="Browallia New" w:hAnsi="Times New Roman" w:cs="Times New Roman"/>
                <w:sz w:val="20"/>
                <w:szCs w:val="20"/>
              </w:rPr>
            </w:pPr>
          </w:p>
        </w:tc>
        <w:tc>
          <w:tcPr>
            <w:tcW w:w="144" w:type="dxa"/>
          </w:tcPr>
          <w:p w14:paraId="106FD100" w14:textId="77777777" w:rsidR="00CA7E5A" w:rsidRPr="00F4373D" w:rsidRDefault="00CA7E5A" w:rsidP="003B2ED1">
            <w:pPr>
              <w:spacing w:line="240" w:lineRule="exact"/>
              <w:ind w:right="-72"/>
              <w:jc w:val="right"/>
              <w:rPr>
                <w:rFonts w:ascii="Times New Roman" w:eastAsia="Browallia New" w:hAnsi="Times New Roman" w:cs="Times New Roman"/>
                <w:sz w:val="20"/>
                <w:szCs w:val="20"/>
              </w:rPr>
            </w:pPr>
          </w:p>
        </w:tc>
        <w:tc>
          <w:tcPr>
            <w:tcW w:w="1296" w:type="dxa"/>
            <w:vAlign w:val="bottom"/>
          </w:tcPr>
          <w:p w14:paraId="2CB1AABE"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44" w:type="dxa"/>
          </w:tcPr>
          <w:p w14:paraId="36F00846"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317A49AF" w14:textId="77777777" w:rsidR="00CA7E5A" w:rsidRPr="00F4373D" w:rsidRDefault="00CA7E5A" w:rsidP="004641BE">
            <w:pPr>
              <w:tabs>
                <w:tab w:val="decimal" w:pos="1175"/>
              </w:tabs>
              <w:spacing w:line="240" w:lineRule="exact"/>
              <w:ind w:right="-72"/>
              <w:rPr>
                <w:rFonts w:ascii="Times New Roman" w:eastAsia="Browallia New" w:hAnsi="Times New Roman" w:cs="Times New Roman"/>
                <w:sz w:val="20"/>
                <w:szCs w:val="20"/>
                <w:cs/>
              </w:rPr>
            </w:pPr>
          </w:p>
        </w:tc>
        <w:tc>
          <w:tcPr>
            <w:tcW w:w="144" w:type="dxa"/>
          </w:tcPr>
          <w:p w14:paraId="3B6999C3"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5D3CA9DA"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170" w:type="dxa"/>
          </w:tcPr>
          <w:p w14:paraId="7B4CEC21" w14:textId="77777777" w:rsidR="00CA7E5A" w:rsidRPr="00F4373D" w:rsidRDefault="00CA7E5A" w:rsidP="003B2ED1">
            <w:pPr>
              <w:spacing w:line="240" w:lineRule="exact"/>
              <w:ind w:right="-72"/>
              <w:jc w:val="center"/>
              <w:rPr>
                <w:rFonts w:ascii="Times New Roman" w:eastAsia="Browallia New" w:hAnsi="Times New Roman" w:cs="Times New Roman"/>
                <w:sz w:val="20"/>
                <w:szCs w:val="20"/>
              </w:rPr>
            </w:pPr>
          </w:p>
        </w:tc>
      </w:tr>
      <w:tr w:rsidR="00F4373D" w:rsidRPr="00F4373D" w14:paraId="0873C8F8" w14:textId="77777777" w:rsidTr="003B2ED1">
        <w:trPr>
          <w:trHeight w:val="187"/>
        </w:trPr>
        <w:tc>
          <w:tcPr>
            <w:tcW w:w="2340" w:type="dxa"/>
            <w:vAlign w:val="bottom"/>
          </w:tcPr>
          <w:p w14:paraId="476B8807" w14:textId="4CDFF9AE" w:rsidR="00CA7E5A" w:rsidRPr="00F4373D" w:rsidRDefault="00CA7E5A" w:rsidP="00A57DAC">
            <w:pPr>
              <w:spacing w:line="240" w:lineRule="exact"/>
              <w:ind w:left="538" w:hanging="89"/>
              <w:jc w:val="left"/>
              <w:rPr>
                <w:rFonts w:ascii="Times New Roman" w:eastAsia="Arial" w:hAnsi="Times New Roman" w:cs="Times New Roman"/>
                <w:sz w:val="20"/>
                <w:szCs w:val="20"/>
              </w:rPr>
            </w:pPr>
            <w:r w:rsidRPr="00F4373D">
              <w:rPr>
                <w:rFonts w:ascii="Times New Roman" w:eastAsia="Arial" w:hAnsi="Times New Roman" w:cs="Times New Roman"/>
                <w:sz w:val="20"/>
                <w:szCs w:val="20"/>
              </w:rPr>
              <w:t xml:space="preserve">Long-term </w:t>
            </w:r>
            <w:r w:rsidR="00A57DAC">
              <w:rPr>
                <w:rFonts w:ascii="Times New Roman" w:eastAsia="Arial" w:hAnsi="Times New Roman" w:cs="Times New Roman"/>
                <w:sz w:val="20"/>
                <w:szCs w:val="20"/>
              </w:rPr>
              <w:t>borrowings</w:t>
            </w:r>
            <w:r w:rsidRPr="00F4373D">
              <w:rPr>
                <w:rFonts w:ascii="Times New Roman" w:eastAsia="Arial" w:hAnsi="Times New Roman" w:cs="Times New Roman"/>
                <w:sz w:val="20"/>
                <w:szCs w:val="20"/>
              </w:rPr>
              <w:t xml:space="preserve"> </w:t>
            </w:r>
          </w:p>
        </w:tc>
        <w:tc>
          <w:tcPr>
            <w:tcW w:w="1350" w:type="dxa"/>
          </w:tcPr>
          <w:p w14:paraId="034E5B33" w14:textId="77777777" w:rsidR="00CA7E5A" w:rsidRPr="00F4373D" w:rsidRDefault="00CA7E5A" w:rsidP="004641BE">
            <w:pPr>
              <w:tabs>
                <w:tab w:val="decimal" w:pos="1175"/>
              </w:tabs>
              <w:spacing w:line="240" w:lineRule="exact"/>
              <w:ind w:right="-72"/>
              <w:rPr>
                <w:rFonts w:ascii="Times New Roman" w:eastAsia="Browallia New" w:hAnsi="Times New Roman" w:cs="Times New Roman"/>
                <w:sz w:val="20"/>
                <w:szCs w:val="20"/>
              </w:rPr>
            </w:pPr>
          </w:p>
        </w:tc>
        <w:tc>
          <w:tcPr>
            <w:tcW w:w="144" w:type="dxa"/>
          </w:tcPr>
          <w:p w14:paraId="700D6128" w14:textId="77777777" w:rsidR="00CA7E5A" w:rsidRPr="00F4373D" w:rsidRDefault="00CA7E5A" w:rsidP="003B2ED1">
            <w:pPr>
              <w:spacing w:line="240" w:lineRule="exact"/>
              <w:ind w:right="-72"/>
              <w:jc w:val="right"/>
              <w:rPr>
                <w:rFonts w:ascii="Times New Roman" w:eastAsia="Browallia New" w:hAnsi="Times New Roman" w:cs="Times New Roman"/>
                <w:sz w:val="20"/>
                <w:szCs w:val="20"/>
              </w:rPr>
            </w:pPr>
          </w:p>
        </w:tc>
        <w:tc>
          <w:tcPr>
            <w:tcW w:w="1296" w:type="dxa"/>
            <w:vAlign w:val="bottom"/>
          </w:tcPr>
          <w:p w14:paraId="4C552D20"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44" w:type="dxa"/>
          </w:tcPr>
          <w:p w14:paraId="7AB0FD43"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72F0EEF8" w14:textId="77777777" w:rsidR="00CA7E5A" w:rsidRPr="00F4373D" w:rsidRDefault="00CA7E5A" w:rsidP="004641BE">
            <w:pPr>
              <w:tabs>
                <w:tab w:val="decimal" w:pos="1175"/>
              </w:tabs>
              <w:spacing w:line="240" w:lineRule="exact"/>
              <w:ind w:right="-72"/>
              <w:rPr>
                <w:rFonts w:ascii="Times New Roman" w:eastAsia="Browallia New" w:hAnsi="Times New Roman" w:cs="Times New Roman"/>
                <w:sz w:val="20"/>
                <w:szCs w:val="20"/>
                <w:cs/>
              </w:rPr>
            </w:pPr>
          </w:p>
        </w:tc>
        <w:tc>
          <w:tcPr>
            <w:tcW w:w="144" w:type="dxa"/>
          </w:tcPr>
          <w:p w14:paraId="200C9535"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1DC4E880"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170" w:type="dxa"/>
          </w:tcPr>
          <w:p w14:paraId="26182C9A" w14:textId="77777777" w:rsidR="00CA7E5A" w:rsidRPr="00F4373D" w:rsidRDefault="00CA7E5A" w:rsidP="003B2ED1">
            <w:pPr>
              <w:spacing w:line="240" w:lineRule="exact"/>
              <w:ind w:right="-72"/>
              <w:jc w:val="center"/>
              <w:rPr>
                <w:rFonts w:ascii="Times New Roman" w:eastAsia="Browallia New" w:hAnsi="Times New Roman" w:cs="Times New Roman"/>
                <w:sz w:val="20"/>
                <w:szCs w:val="20"/>
              </w:rPr>
            </w:pPr>
          </w:p>
        </w:tc>
      </w:tr>
      <w:tr w:rsidR="00A57DAC" w:rsidRPr="00F4373D" w14:paraId="3AA9A8D7" w14:textId="77777777" w:rsidTr="003B2ED1">
        <w:trPr>
          <w:trHeight w:val="187"/>
        </w:trPr>
        <w:tc>
          <w:tcPr>
            <w:tcW w:w="2340" w:type="dxa"/>
            <w:vAlign w:val="bottom"/>
          </w:tcPr>
          <w:p w14:paraId="378534F7" w14:textId="4894A448" w:rsidR="00A57DAC" w:rsidRPr="00F4373D" w:rsidRDefault="00A57DAC" w:rsidP="00A57DAC">
            <w:pPr>
              <w:spacing w:line="240" w:lineRule="exact"/>
              <w:ind w:left="538" w:firstLine="91"/>
              <w:rPr>
                <w:rFonts w:ascii="Times New Roman" w:eastAsia="Arial" w:hAnsi="Times New Roman" w:cs="Times New Roman"/>
                <w:sz w:val="20"/>
                <w:szCs w:val="20"/>
              </w:rPr>
            </w:pPr>
            <w:r w:rsidRPr="00F4373D">
              <w:rPr>
                <w:rFonts w:ascii="Times New Roman" w:eastAsia="Arial" w:hAnsi="Times New Roman" w:cs="Times New Roman"/>
                <w:sz w:val="20"/>
                <w:szCs w:val="20"/>
              </w:rPr>
              <w:t>from</w:t>
            </w:r>
            <w:r w:rsidRPr="00F4373D">
              <w:rPr>
                <w:rFonts w:ascii="Times New Roman" w:eastAsia="Arial" w:hAnsi="Times New Roman" w:cs="Times New Roman"/>
                <w:sz w:val="20"/>
                <w:szCs w:val="20"/>
              </w:rPr>
              <w:t xml:space="preserve"> </w:t>
            </w:r>
            <w:r w:rsidRPr="00F4373D">
              <w:rPr>
                <w:rFonts w:ascii="Times New Roman" w:eastAsia="Arial" w:hAnsi="Times New Roman" w:cs="Times New Roman"/>
                <w:sz w:val="20"/>
                <w:szCs w:val="20"/>
              </w:rPr>
              <w:t>financial</w:t>
            </w:r>
          </w:p>
        </w:tc>
        <w:tc>
          <w:tcPr>
            <w:tcW w:w="1350" w:type="dxa"/>
          </w:tcPr>
          <w:p w14:paraId="0C4DC0C0" w14:textId="77777777" w:rsidR="00A57DAC" w:rsidRPr="00F4373D" w:rsidRDefault="00A57DAC" w:rsidP="004641BE">
            <w:pPr>
              <w:tabs>
                <w:tab w:val="decimal" w:pos="1175"/>
              </w:tabs>
              <w:spacing w:line="240" w:lineRule="exact"/>
              <w:ind w:right="-72"/>
              <w:rPr>
                <w:rFonts w:ascii="Times New Roman" w:eastAsia="Browallia New" w:hAnsi="Times New Roman" w:cs="Times New Roman"/>
                <w:sz w:val="20"/>
                <w:szCs w:val="20"/>
              </w:rPr>
            </w:pPr>
          </w:p>
        </w:tc>
        <w:tc>
          <w:tcPr>
            <w:tcW w:w="144" w:type="dxa"/>
          </w:tcPr>
          <w:p w14:paraId="1DE83123" w14:textId="77777777" w:rsidR="00A57DAC" w:rsidRPr="00F4373D" w:rsidRDefault="00A57DAC" w:rsidP="003B2ED1">
            <w:pPr>
              <w:spacing w:line="240" w:lineRule="exact"/>
              <w:ind w:right="-72"/>
              <w:jc w:val="right"/>
              <w:rPr>
                <w:rFonts w:ascii="Times New Roman" w:eastAsia="Browallia New" w:hAnsi="Times New Roman" w:cs="Times New Roman"/>
                <w:sz w:val="20"/>
                <w:szCs w:val="20"/>
              </w:rPr>
            </w:pPr>
          </w:p>
        </w:tc>
        <w:tc>
          <w:tcPr>
            <w:tcW w:w="1296" w:type="dxa"/>
            <w:vAlign w:val="bottom"/>
          </w:tcPr>
          <w:p w14:paraId="6FB1C5B5" w14:textId="77777777" w:rsidR="00A57DAC" w:rsidRPr="00F4373D" w:rsidRDefault="00A57DAC" w:rsidP="003B2ED1">
            <w:pPr>
              <w:tabs>
                <w:tab w:val="decimal" w:pos="1141"/>
              </w:tabs>
              <w:spacing w:line="240" w:lineRule="exact"/>
              <w:ind w:right="-72"/>
              <w:rPr>
                <w:rFonts w:ascii="Times New Roman" w:eastAsia="Browallia New" w:hAnsi="Times New Roman" w:cs="Times New Roman"/>
                <w:sz w:val="20"/>
                <w:szCs w:val="20"/>
              </w:rPr>
            </w:pPr>
          </w:p>
        </w:tc>
        <w:tc>
          <w:tcPr>
            <w:tcW w:w="144" w:type="dxa"/>
          </w:tcPr>
          <w:p w14:paraId="11FAA139" w14:textId="77777777" w:rsidR="00A57DAC" w:rsidRPr="00F4373D" w:rsidRDefault="00A57DAC" w:rsidP="003B2ED1">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5707D3E8" w14:textId="77777777" w:rsidR="00A57DAC" w:rsidRPr="00F4373D" w:rsidRDefault="00A57DAC" w:rsidP="004641BE">
            <w:pPr>
              <w:tabs>
                <w:tab w:val="decimal" w:pos="1175"/>
              </w:tabs>
              <w:spacing w:line="240" w:lineRule="exact"/>
              <w:ind w:right="-72"/>
              <w:rPr>
                <w:rFonts w:ascii="Times New Roman" w:eastAsia="Browallia New" w:hAnsi="Times New Roman" w:cs="Times New Roman"/>
                <w:sz w:val="20"/>
                <w:szCs w:val="20"/>
                <w:cs/>
              </w:rPr>
            </w:pPr>
          </w:p>
        </w:tc>
        <w:tc>
          <w:tcPr>
            <w:tcW w:w="144" w:type="dxa"/>
          </w:tcPr>
          <w:p w14:paraId="62596111" w14:textId="77777777" w:rsidR="00A57DAC" w:rsidRPr="00F4373D" w:rsidRDefault="00A57DAC" w:rsidP="003B2ED1">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19EDB7B3" w14:textId="77777777" w:rsidR="00A57DAC" w:rsidRPr="00F4373D" w:rsidRDefault="00A57DAC" w:rsidP="003B2ED1">
            <w:pPr>
              <w:tabs>
                <w:tab w:val="decimal" w:pos="1141"/>
              </w:tabs>
              <w:spacing w:line="240" w:lineRule="exact"/>
              <w:ind w:right="-72"/>
              <w:rPr>
                <w:rFonts w:ascii="Times New Roman" w:eastAsia="Browallia New" w:hAnsi="Times New Roman" w:cs="Times New Roman"/>
                <w:sz w:val="20"/>
                <w:szCs w:val="20"/>
              </w:rPr>
            </w:pPr>
          </w:p>
        </w:tc>
        <w:tc>
          <w:tcPr>
            <w:tcW w:w="1170" w:type="dxa"/>
          </w:tcPr>
          <w:p w14:paraId="4FACFE6E" w14:textId="77777777" w:rsidR="00A57DAC" w:rsidRPr="00F4373D" w:rsidRDefault="00A57DAC" w:rsidP="003B2ED1">
            <w:pPr>
              <w:spacing w:line="240" w:lineRule="exact"/>
              <w:ind w:right="-72"/>
              <w:jc w:val="center"/>
              <w:rPr>
                <w:rFonts w:ascii="Times New Roman" w:eastAsia="Browallia New" w:hAnsi="Times New Roman" w:cs="Times New Roman"/>
                <w:sz w:val="20"/>
                <w:szCs w:val="20"/>
              </w:rPr>
            </w:pPr>
          </w:p>
        </w:tc>
      </w:tr>
      <w:tr w:rsidR="00F4373D" w:rsidRPr="00F4373D" w14:paraId="47989089" w14:textId="77777777" w:rsidTr="00B13CF5">
        <w:trPr>
          <w:trHeight w:val="187"/>
        </w:trPr>
        <w:tc>
          <w:tcPr>
            <w:tcW w:w="2340" w:type="dxa"/>
            <w:vAlign w:val="bottom"/>
          </w:tcPr>
          <w:p w14:paraId="5CF18E56" w14:textId="566E0E54" w:rsidR="004641BE" w:rsidRPr="00F4373D" w:rsidRDefault="004641BE" w:rsidP="004641BE">
            <w:pPr>
              <w:spacing w:line="240" w:lineRule="exact"/>
              <w:ind w:left="538" w:firstLine="91"/>
              <w:rPr>
                <w:rFonts w:ascii="Times New Roman" w:eastAsia="Arial" w:hAnsi="Times New Roman" w:cs="Times New Roman"/>
                <w:sz w:val="20"/>
                <w:szCs w:val="20"/>
              </w:rPr>
            </w:pPr>
            <w:r w:rsidRPr="00F4373D">
              <w:rPr>
                <w:rFonts w:ascii="Times New Roman" w:eastAsia="Arial" w:hAnsi="Times New Roman" w:cs="Times New Roman"/>
                <w:sz w:val="20"/>
                <w:szCs w:val="20"/>
              </w:rPr>
              <w:t>institution</w:t>
            </w:r>
          </w:p>
        </w:tc>
        <w:tc>
          <w:tcPr>
            <w:tcW w:w="1350" w:type="dxa"/>
            <w:vAlign w:val="bottom"/>
          </w:tcPr>
          <w:p w14:paraId="39EE5495" w14:textId="4FFDC2D1" w:rsidR="004641BE" w:rsidRPr="00F4373D" w:rsidRDefault="004641BE" w:rsidP="004641BE">
            <w:pPr>
              <w:tabs>
                <w:tab w:val="decimal" w:pos="1175"/>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43,300,461</w:t>
            </w:r>
          </w:p>
        </w:tc>
        <w:tc>
          <w:tcPr>
            <w:tcW w:w="144" w:type="dxa"/>
          </w:tcPr>
          <w:p w14:paraId="072F9BB8" w14:textId="77777777" w:rsidR="004641BE" w:rsidRPr="00F4373D" w:rsidRDefault="004641BE" w:rsidP="004641BE">
            <w:pPr>
              <w:spacing w:line="240" w:lineRule="exact"/>
              <w:ind w:right="-72"/>
              <w:jc w:val="right"/>
              <w:rPr>
                <w:rFonts w:ascii="Times New Roman" w:eastAsia="Browallia New" w:hAnsi="Times New Roman" w:cs="Times New Roman"/>
                <w:sz w:val="20"/>
                <w:szCs w:val="20"/>
              </w:rPr>
            </w:pPr>
          </w:p>
        </w:tc>
        <w:tc>
          <w:tcPr>
            <w:tcW w:w="1296" w:type="dxa"/>
            <w:vAlign w:val="bottom"/>
          </w:tcPr>
          <w:p w14:paraId="48758F2D" w14:textId="77777777" w:rsidR="004641BE" w:rsidRPr="00F4373D" w:rsidRDefault="004641BE" w:rsidP="004641BE">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17,783,413</w:t>
            </w:r>
          </w:p>
        </w:tc>
        <w:tc>
          <w:tcPr>
            <w:tcW w:w="144" w:type="dxa"/>
          </w:tcPr>
          <w:p w14:paraId="61028710" w14:textId="77777777" w:rsidR="004641BE" w:rsidRPr="00F4373D" w:rsidRDefault="004641BE" w:rsidP="004641BE">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39046939" w14:textId="30ED153D" w:rsidR="004641BE" w:rsidRPr="00F4373D" w:rsidRDefault="004641BE" w:rsidP="004641BE">
            <w:pPr>
              <w:tabs>
                <w:tab w:val="decimal" w:pos="1175"/>
              </w:tabs>
              <w:spacing w:line="240" w:lineRule="exact"/>
              <w:ind w:right="-72"/>
              <w:rPr>
                <w:rFonts w:ascii="Times New Roman" w:eastAsia="Browallia New" w:hAnsi="Times New Roman" w:cs="Times New Roman"/>
                <w:sz w:val="20"/>
                <w:szCs w:val="20"/>
                <w:cs/>
              </w:rPr>
            </w:pPr>
            <w:r w:rsidRPr="00F4373D">
              <w:rPr>
                <w:rFonts w:ascii="Times New Roman" w:eastAsia="Browallia New" w:hAnsi="Times New Roman" w:cs="Times New Roman"/>
                <w:sz w:val="20"/>
                <w:szCs w:val="20"/>
              </w:rPr>
              <w:t>42,414,851</w:t>
            </w:r>
          </w:p>
        </w:tc>
        <w:tc>
          <w:tcPr>
            <w:tcW w:w="144" w:type="dxa"/>
          </w:tcPr>
          <w:p w14:paraId="79458592" w14:textId="77777777" w:rsidR="004641BE" w:rsidRPr="00F4373D" w:rsidRDefault="004641BE" w:rsidP="004641BE">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7B223862" w14:textId="77777777" w:rsidR="004641BE" w:rsidRPr="00F4373D" w:rsidRDefault="004641BE" w:rsidP="004641BE">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17,962,502</w:t>
            </w:r>
          </w:p>
        </w:tc>
        <w:tc>
          <w:tcPr>
            <w:tcW w:w="1170" w:type="dxa"/>
            <w:vAlign w:val="center"/>
          </w:tcPr>
          <w:p w14:paraId="6AD9FBAA" w14:textId="77777777" w:rsidR="004641BE" w:rsidRPr="00F4373D" w:rsidRDefault="004641BE" w:rsidP="004641BE">
            <w:pPr>
              <w:spacing w:line="240" w:lineRule="exact"/>
              <w:ind w:right="-72"/>
              <w:jc w:val="center"/>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w:t>
            </w:r>
          </w:p>
        </w:tc>
      </w:tr>
      <w:tr w:rsidR="00F4373D" w:rsidRPr="00F4373D" w14:paraId="072A8E36" w14:textId="77777777" w:rsidTr="003B2ED1">
        <w:trPr>
          <w:trHeight w:val="187"/>
        </w:trPr>
        <w:tc>
          <w:tcPr>
            <w:tcW w:w="2340" w:type="dxa"/>
            <w:vAlign w:val="bottom"/>
          </w:tcPr>
          <w:p w14:paraId="42EDA146" w14:textId="77777777" w:rsidR="004641BE" w:rsidRPr="00F4373D" w:rsidRDefault="004641BE" w:rsidP="004641BE">
            <w:pPr>
              <w:spacing w:line="240" w:lineRule="exact"/>
              <w:ind w:left="363" w:firstLine="86"/>
              <w:rPr>
                <w:rFonts w:ascii="Times New Roman" w:eastAsia="Arial" w:hAnsi="Times New Roman" w:cs="Times New Roman"/>
                <w:sz w:val="20"/>
                <w:szCs w:val="20"/>
                <w:cs/>
              </w:rPr>
            </w:pPr>
            <w:r w:rsidRPr="00F4373D">
              <w:rPr>
                <w:rFonts w:ascii="Times New Roman" w:eastAsia="Arial" w:hAnsi="Times New Roman" w:cs="Times New Roman"/>
                <w:sz w:val="20"/>
                <w:szCs w:val="20"/>
              </w:rPr>
              <w:t>Debentures</w:t>
            </w:r>
          </w:p>
        </w:tc>
        <w:tc>
          <w:tcPr>
            <w:tcW w:w="1350" w:type="dxa"/>
          </w:tcPr>
          <w:p w14:paraId="3150DB8A" w14:textId="5527AF34" w:rsidR="004641BE" w:rsidRPr="00F4373D" w:rsidRDefault="004641BE" w:rsidP="004641BE">
            <w:pPr>
              <w:tabs>
                <w:tab w:val="decimal" w:pos="1175"/>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299,953,050</w:t>
            </w:r>
          </w:p>
        </w:tc>
        <w:tc>
          <w:tcPr>
            <w:tcW w:w="144" w:type="dxa"/>
          </w:tcPr>
          <w:p w14:paraId="06030033" w14:textId="77777777" w:rsidR="004641BE" w:rsidRPr="00F4373D" w:rsidRDefault="004641BE" w:rsidP="004641BE">
            <w:pPr>
              <w:spacing w:line="240" w:lineRule="exact"/>
              <w:ind w:right="-72"/>
              <w:jc w:val="right"/>
              <w:rPr>
                <w:rFonts w:ascii="Times New Roman" w:eastAsia="Browallia New" w:hAnsi="Times New Roman" w:cs="Times New Roman"/>
                <w:sz w:val="20"/>
                <w:szCs w:val="20"/>
              </w:rPr>
            </w:pPr>
          </w:p>
        </w:tc>
        <w:tc>
          <w:tcPr>
            <w:tcW w:w="1296" w:type="dxa"/>
            <w:vAlign w:val="bottom"/>
          </w:tcPr>
          <w:p w14:paraId="3C2B4772" w14:textId="77777777" w:rsidR="004641BE" w:rsidRPr="00F4373D" w:rsidRDefault="004641BE" w:rsidP="004641BE">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401,647,800</w:t>
            </w:r>
          </w:p>
        </w:tc>
        <w:tc>
          <w:tcPr>
            <w:tcW w:w="144" w:type="dxa"/>
          </w:tcPr>
          <w:p w14:paraId="6360AC9D" w14:textId="77777777" w:rsidR="004641BE" w:rsidRPr="00F4373D" w:rsidRDefault="004641BE" w:rsidP="004641BE">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0ECAF8D3" w14:textId="12548FB8" w:rsidR="004641BE" w:rsidRPr="00F4373D" w:rsidRDefault="004641BE" w:rsidP="004641BE">
            <w:pPr>
              <w:tabs>
                <w:tab w:val="decimal" w:pos="1175"/>
              </w:tabs>
              <w:spacing w:line="240" w:lineRule="exact"/>
              <w:ind w:right="-72"/>
              <w:rPr>
                <w:rFonts w:ascii="Times New Roman" w:eastAsia="Browallia New" w:hAnsi="Times New Roman" w:cs="Times New Roman"/>
                <w:sz w:val="20"/>
                <w:szCs w:val="20"/>
                <w:cs/>
              </w:rPr>
            </w:pPr>
            <w:r w:rsidRPr="00F4373D">
              <w:rPr>
                <w:rFonts w:ascii="Times New Roman" w:eastAsia="Browallia New" w:hAnsi="Times New Roman" w:cs="Times New Roman"/>
                <w:sz w:val="20"/>
                <w:szCs w:val="20"/>
              </w:rPr>
              <w:t>299,904,870</w:t>
            </w:r>
          </w:p>
        </w:tc>
        <w:tc>
          <w:tcPr>
            <w:tcW w:w="144" w:type="dxa"/>
          </w:tcPr>
          <w:p w14:paraId="1BB87ED0" w14:textId="77777777" w:rsidR="004641BE" w:rsidRPr="00F4373D" w:rsidRDefault="004641BE" w:rsidP="004641BE">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0FE5A1F8" w14:textId="77777777" w:rsidR="004641BE" w:rsidRPr="00F4373D" w:rsidRDefault="004641BE" w:rsidP="004641BE">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396,031,507</w:t>
            </w:r>
          </w:p>
        </w:tc>
        <w:tc>
          <w:tcPr>
            <w:tcW w:w="1170" w:type="dxa"/>
            <w:vAlign w:val="center"/>
          </w:tcPr>
          <w:p w14:paraId="7783679B" w14:textId="77777777" w:rsidR="004641BE" w:rsidRPr="00F4373D" w:rsidRDefault="004641BE" w:rsidP="004641BE">
            <w:pPr>
              <w:spacing w:line="240" w:lineRule="exact"/>
              <w:ind w:right="-72"/>
              <w:jc w:val="center"/>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w:t>
            </w:r>
          </w:p>
        </w:tc>
      </w:tr>
    </w:tbl>
    <w:p w14:paraId="069E6C7C" w14:textId="77777777" w:rsidR="00CA7E5A" w:rsidRPr="00F4373D" w:rsidRDefault="00CA7E5A" w:rsidP="00CA7E5A">
      <w:pPr>
        <w:spacing w:before="240"/>
        <w:ind w:left="547"/>
        <w:jc w:val="right"/>
        <w:rPr>
          <w:rFonts w:ascii="Times New Roman" w:eastAsia="Browallia New" w:hAnsi="Times New Roman" w:cs="Times New Roman"/>
          <w:b/>
          <w:bCs/>
          <w:sz w:val="20"/>
          <w:szCs w:val="20"/>
          <w:cs/>
        </w:rPr>
      </w:pPr>
      <w:proofErr w:type="gramStart"/>
      <w:r w:rsidRPr="00F4373D">
        <w:rPr>
          <w:rFonts w:ascii="Times New Roman" w:eastAsia="Browallia New" w:hAnsi="Times New Roman" w:cs="Times New Roman"/>
          <w:b/>
          <w:bCs/>
          <w:sz w:val="20"/>
          <w:szCs w:val="20"/>
        </w:rPr>
        <w:t>Unit :</w:t>
      </w:r>
      <w:proofErr w:type="gramEnd"/>
      <w:r w:rsidRPr="00F4373D">
        <w:rPr>
          <w:rFonts w:ascii="Times New Roman" w:eastAsia="Browallia New" w:hAnsi="Times New Roman" w:cs="Times New Roman"/>
          <w:b/>
          <w:bCs/>
          <w:sz w:val="20"/>
          <w:szCs w:val="20"/>
        </w:rPr>
        <w:t xml:space="preserve"> Baht</w:t>
      </w:r>
    </w:p>
    <w:tbl>
      <w:tblPr>
        <w:tblW w:w="9180" w:type="dxa"/>
        <w:tblInd w:w="270" w:type="dxa"/>
        <w:tblLayout w:type="fixed"/>
        <w:tblCellMar>
          <w:left w:w="0" w:type="dxa"/>
          <w:right w:w="0" w:type="dxa"/>
        </w:tblCellMar>
        <w:tblLook w:val="0000" w:firstRow="0" w:lastRow="0" w:firstColumn="0" w:lastColumn="0" w:noHBand="0" w:noVBand="0"/>
      </w:tblPr>
      <w:tblGrid>
        <w:gridCol w:w="2340"/>
        <w:gridCol w:w="1350"/>
        <w:gridCol w:w="144"/>
        <w:gridCol w:w="1296"/>
        <w:gridCol w:w="144"/>
        <w:gridCol w:w="1296"/>
        <w:gridCol w:w="144"/>
        <w:gridCol w:w="1296"/>
        <w:gridCol w:w="1170"/>
      </w:tblGrid>
      <w:tr w:rsidR="00F4373D" w:rsidRPr="00F4373D" w14:paraId="1F321B62" w14:textId="77777777" w:rsidTr="003B2ED1">
        <w:trPr>
          <w:trHeight w:val="166"/>
        </w:trPr>
        <w:tc>
          <w:tcPr>
            <w:tcW w:w="2340" w:type="dxa"/>
            <w:vAlign w:val="bottom"/>
          </w:tcPr>
          <w:p w14:paraId="06B493BD" w14:textId="77777777" w:rsidR="00CA7E5A" w:rsidRPr="00F4373D" w:rsidRDefault="00CA7E5A" w:rsidP="003B2ED1">
            <w:pPr>
              <w:spacing w:line="240" w:lineRule="exact"/>
              <w:ind w:left="425"/>
              <w:rPr>
                <w:rFonts w:asciiTheme="majorBidi" w:eastAsia="Browallia New" w:hAnsiTheme="majorBidi" w:cstheme="majorBidi"/>
                <w:sz w:val="20"/>
                <w:szCs w:val="20"/>
              </w:rPr>
            </w:pPr>
          </w:p>
        </w:tc>
        <w:tc>
          <w:tcPr>
            <w:tcW w:w="5670" w:type="dxa"/>
            <w:gridSpan w:val="7"/>
            <w:vAlign w:val="center"/>
          </w:tcPr>
          <w:p w14:paraId="58946019" w14:textId="77777777" w:rsidR="00CA7E5A" w:rsidRPr="00F4373D" w:rsidRDefault="00CA7E5A" w:rsidP="003B2ED1">
            <w:pPr>
              <w:spacing w:line="240" w:lineRule="exact"/>
              <w:ind w:right="-72"/>
              <w:jc w:val="center"/>
              <w:rPr>
                <w:rFonts w:asciiTheme="majorBidi" w:hAnsiTheme="majorBidi" w:cstheme="majorBidi"/>
                <w:b/>
                <w:bCs/>
                <w:sz w:val="16"/>
                <w:szCs w:val="16"/>
              </w:rPr>
            </w:pPr>
            <w:proofErr w:type="gramStart"/>
            <w:r w:rsidRPr="00F4373D">
              <w:rPr>
                <w:rFonts w:ascii="Times New Roman" w:hAnsi="Times New Roman" w:cs="Times New Roman"/>
                <w:b/>
                <w:bCs/>
                <w:sz w:val="16"/>
                <w:szCs w:val="16"/>
              </w:rPr>
              <w:t>SEPARATE  FINANCIAL</w:t>
            </w:r>
            <w:proofErr w:type="gramEnd"/>
            <w:r w:rsidRPr="00F4373D">
              <w:rPr>
                <w:rFonts w:ascii="Times New Roman" w:hAnsi="Times New Roman" w:cs="Times New Roman"/>
                <w:b/>
                <w:bCs/>
                <w:sz w:val="16"/>
                <w:szCs w:val="16"/>
              </w:rPr>
              <w:t xml:space="preserve">  STATEMENTS</w:t>
            </w:r>
          </w:p>
        </w:tc>
        <w:tc>
          <w:tcPr>
            <w:tcW w:w="1170" w:type="dxa"/>
          </w:tcPr>
          <w:p w14:paraId="4F377FE4" w14:textId="77777777" w:rsidR="00CA7E5A" w:rsidRPr="00F4373D" w:rsidRDefault="00CA7E5A" w:rsidP="003B2ED1">
            <w:pPr>
              <w:spacing w:line="240" w:lineRule="exact"/>
              <w:ind w:right="-72"/>
              <w:jc w:val="center"/>
              <w:rPr>
                <w:rFonts w:asciiTheme="majorBidi" w:eastAsia="Browallia New" w:hAnsiTheme="majorBidi" w:cstheme="majorBidi"/>
                <w:bCs/>
                <w:sz w:val="20"/>
                <w:szCs w:val="20"/>
                <w:cs/>
              </w:rPr>
            </w:pPr>
          </w:p>
        </w:tc>
      </w:tr>
      <w:tr w:rsidR="00F4373D" w:rsidRPr="00F4373D" w14:paraId="7E7FBE9C" w14:textId="77777777" w:rsidTr="003B2ED1">
        <w:trPr>
          <w:trHeight w:val="166"/>
        </w:trPr>
        <w:tc>
          <w:tcPr>
            <w:tcW w:w="2340" w:type="dxa"/>
            <w:vAlign w:val="bottom"/>
          </w:tcPr>
          <w:p w14:paraId="60513200" w14:textId="77777777" w:rsidR="00CA7E5A" w:rsidRPr="00F4373D" w:rsidRDefault="00CA7E5A" w:rsidP="003B2ED1">
            <w:pPr>
              <w:spacing w:line="240" w:lineRule="exact"/>
              <w:ind w:left="425"/>
              <w:rPr>
                <w:rFonts w:asciiTheme="majorBidi" w:eastAsia="Browallia New" w:hAnsiTheme="majorBidi" w:cstheme="majorBidi"/>
                <w:sz w:val="20"/>
                <w:szCs w:val="20"/>
              </w:rPr>
            </w:pPr>
          </w:p>
        </w:tc>
        <w:tc>
          <w:tcPr>
            <w:tcW w:w="2790" w:type="dxa"/>
            <w:gridSpan w:val="3"/>
            <w:vAlign w:val="center"/>
          </w:tcPr>
          <w:p w14:paraId="25F81B12" w14:textId="77777777" w:rsidR="00CA7E5A" w:rsidRPr="00F4373D" w:rsidRDefault="00CA7E5A" w:rsidP="003B2ED1">
            <w:pPr>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bCs/>
                <w:sz w:val="20"/>
                <w:szCs w:val="20"/>
              </w:rPr>
              <w:t>Carrying amount</w:t>
            </w:r>
          </w:p>
        </w:tc>
        <w:tc>
          <w:tcPr>
            <w:tcW w:w="144" w:type="dxa"/>
            <w:vAlign w:val="center"/>
          </w:tcPr>
          <w:p w14:paraId="3A3338B0" w14:textId="77777777" w:rsidR="00CA7E5A" w:rsidRPr="00F4373D" w:rsidRDefault="00CA7E5A" w:rsidP="003B2ED1">
            <w:pPr>
              <w:spacing w:line="240" w:lineRule="exact"/>
              <w:ind w:right="-72"/>
              <w:jc w:val="center"/>
              <w:rPr>
                <w:rFonts w:ascii="Times New Roman" w:hAnsi="Times New Roman" w:cs="Times New Roman"/>
                <w:b/>
                <w:bCs/>
                <w:sz w:val="20"/>
                <w:szCs w:val="20"/>
              </w:rPr>
            </w:pPr>
          </w:p>
        </w:tc>
        <w:tc>
          <w:tcPr>
            <w:tcW w:w="2736" w:type="dxa"/>
            <w:gridSpan w:val="3"/>
            <w:vAlign w:val="center"/>
          </w:tcPr>
          <w:p w14:paraId="5A1285C9" w14:textId="77777777" w:rsidR="00CA7E5A" w:rsidRPr="00F4373D" w:rsidRDefault="00CA7E5A" w:rsidP="003B2ED1">
            <w:pPr>
              <w:spacing w:line="240" w:lineRule="exact"/>
              <w:ind w:right="-72"/>
              <w:jc w:val="center"/>
              <w:rPr>
                <w:rFonts w:ascii="Times New Roman" w:hAnsi="Times New Roman" w:cs="Times New Roman"/>
                <w:b/>
                <w:bCs/>
                <w:sz w:val="20"/>
                <w:szCs w:val="20"/>
              </w:rPr>
            </w:pPr>
            <w:r w:rsidRPr="00F4373D">
              <w:rPr>
                <w:rFonts w:ascii="Times New Roman" w:hAnsi="Times New Roman" w:cs="Times New Roman"/>
                <w:b/>
                <w:bCs/>
                <w:sz w:val="20"/>
                <w:szCs w:val="20"/>
              </w:rPr>
              <w:t>Fair value</w:t>
            </w:r>
          </w:p>
        </w:tc>
        <w:tc>
          <w:tcPr>
            <w:tcW w:w="1170" w:type="dxa"/>
            <w:vAlign w:val="center"/>
          </w:tcPr>
          <w:p w14:paraId="13A365A9" w14:textId="77777777" w:rsidR="00CA7E5A" w:rsidRPr="00F4373D" w:rsidRDefault="00CA7E5A" w:rsidP="003B2ED1">
            <w:pPr>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Fair value</w:t>
            </w:r>
          </w:p>
        </w:tc>
      </w:tr>
      <w:tr w:rsidR="00F4373D" w:rsidRPr="00F4373D" w14:paraId="5803ACDA" w14:textId="77777777" w:rsidTr="003B2ED1">
        <w:trPr>
          <w:trHeight w:val="179"/>
        </w:trPr>
        <w:tc>
          <w:tcPr>
            <w:tcW w:w="2340" w:type="dxa"/>
            <w:vAlign w:val="bottom"/>
          </w:tcPr>
          <w:p w14:paraId="05C06C0C" w14:textId="77777777" w:rsidR="00CA7E5A" w:rsidRPr="00F4373D" w:rsidRDefault="00CA7E5A" w:rsidP="003B2ED1">
            <w:pPr>
              <w:spacing w:line="240" w:lineRule="exact"/>
              <w:ind w:left="425"/>
              <w:rPr>
                <w:rFonts w:asciiTheme="majorBidi" w:eastAsia="Browallia New" w:hAnsiTheme="majorBidi" w:cstheme="majorBidi"/>
                <w:sz w:val="20"/>
                <w:szCs w:val="20"/>
              </w:rPr>
            </w:pPr>
          </w:p>
        </w:tc>
        <w:tc>
          <w:tcPr>
            <w:tcW w:w="1350" w:type="dxa"/>
            <w:vAlign w:val="center"/>
          </w:tcPr>
          <w:p w14:paraId="41FDC820" w14:textId="77777777" w:rsidR="00CA7E5A" w:rsidRPr="00F4373D" w:rsidRDefault="00CA7E5A" w:rsidP="003B2ED1">
            <w:pPr>
              <w:spacing w:line="240" w:lineRule="exact"/>
              <w:ind w:right="-72"/>
              <w:jc w:val="center"/>
              <w:rPr>
                <w:rFonts w:asciiTheme="majorBidi" w:eastAsia="Browallia New" w:hAnsiTheme="majorBidi" w:cstheme="majorBidi"/>
                <w:b/>
                <w:bCs/>
                <w:sz w:val="20"/>
                <w:szCs w:val="20"/>
              </w:rPr>
            </w:pPr>
            <w:r w:rsidRPr="00F4373D">
              <w:rPr>
                <w:rFonts w:ascii="Times New Roman" w:eastAsia="Browallia New" w:hAnsi="Times New Roman" w:cs="Angsana New"/>
                <w:b/>
                <w:bCs/>
                <w:sz w:val="20"/>
                <w:szCs w:val="20"/>
              </w:rPr>
              <w:t>2025</w:t>
            </w:r>
          </w:p>
        </w:tc>
        <w:tc>
          <w:tcPr>
            <w:tcW w:w="144" w:type="dxa"/>
            <w:vAlign w:val="center"/>
          </w:tcPr>
          <w:p w14:paraId="3FF33D34" w14:textId="77777777" w:rsidR="00CA7E5A" w:rsidRPr="00F4373D" w:rsidRDefault="00CA7E5A" w:rsidP="003B2ED1">
            <w:pPr>
              <w:spacing w:line="240" w:lineRule="exact"/>
              <w:ind w:right="-72"/>
              <w:jc w:val="center"/>
              <w:rPr>
                <w:rFonts w:asciiTheme="majorBidi" w:hAnsiTheme="majorBidi" w:cstheme="majorBidi"/>
                <w:b/>
                <w:bCs/>
                <w:sz w:val="20"/>
                <w:szCs w:val="20"/>
                <w:cs/>
              </w:rPr>
            </w:pPr>
          </w:p>
        </w:tc>
        <w:tc>
          <w:tcPr>
            <w:tcW w:w="1296" w:type="dxa"/>
            <w:vAlign w:val="center"/>
          </w:tcPr>
          <w:p w14:paraId="717FDBF7" w14:textId="77777777" w:rsidR="00CA7E5A" w:rsidRPr="00F4373D" w:rsidRDefault="00CA7E5A" w:rsidP="003B2ED1">
            <w:pPr>
              <w:spacing w:line="240" w:lineRule="exact"/>
              <w:ind w:right="-72"/>
              <w:jc w:val="center"/>
              <w:rPr>
                <w:rFonts w:asciiTheme="majorBidi" w:eastAsia="Browallia New" w:hAnsiTheme="majorBidi" w:cstheme="majorBidi"/>
                <w:b/>
                <w:bCs/>
                <w:sz w:val="20"/>
                <w:szCs w:val="20"/>
              </w:rPr>
            </w:pPr>
            <w:r w:rsidRPr="00F4373D">
              <w:rPr>
                <w:rFonts w:ascii="Times New Roman" w:eastAsia="Browallia New" w:hAnsi="Times New Roman" w:cs="Angsana New"/>
                <w:b/>
                <w:bCs/>
                <w:sz w:val="20"/>
                <w:szCs w:val="20"/>
              </w:rPr>
              <w:t>2024</w:t>
            </w:r>
          </w:p>
        </w:tc>
        <w:tc>
          <w:tcPr>
            <w:tcW w:w="144" w:type="dxa"/>
            <w:vAlign w:val="center"/>
          </w:tcPr>
          <w:p w14:paraId="51267808" w14:textId="77777777" w:rsidR="00CA7E5A" w:rsidRPr="00F4373D" w:rsidRDefault="00CA7E5A" w:rsidP="003B2ED1">
            <w:pPr>
              <w:spacing w:line="240" w:lineRule="exact"/>
              <w:ind w:right="-72"/>
              <w:jc w:val="center"/>
              <w:rPr>
                <w:rFonts w:asciiTheme="majorBidi" w:hAnsiTheme="majorBidi" w:cstheme="majorBidi"/>
                <w:b/>
                <w:bCs/>
                <w:sz w:val="20"/>
                <w:szCs w:val="20"/>
                <w:cs/>
              </w:rPr>
            </w:pPr>
          </w:p>
        </w:tc>
        <w:tc>
          <w:tcPr>
            <w:tcW w:w="1296" w:type="dxa"/>
            <w:vAlign w:val="center"/>
          </w:tcPr>
          <w:p w14:paraId="4BD7BAEC" w14:textId="77777777" w:rsidR="00CA7E5A" w:rsidRPr="00F4373D" w:rsidRDefault="00CA7E5A" w:rsidP="003B2ED1">
            <w:pPr>
              <w:spacing w:line="240" w:lineRule="exact"/>
              <w:ind w:right="-72"/>
              <w:jc w:val="center"/>
              <w:rPr>
                <w:rFonts w:asciiTheme="majorBidi" w:eastAsia="Browallia New" w:hAnsiTheme="majorBidi" w:cstheme="majorBidi"/>
                <w:b/>
                <w:bCs/>
                <w:sz w:val="20"/>
                <w:szCs w:val="20"/>
              </w:rPr>
            </w:pPr>
            <w:r w:rsidRPr="00F4373D">
              <w:rPr>
                <w:rFonts w:ascii="Times New Roman" w:eastAsia="Browallia New" w:hAnsi="Times New Roman" w:cs="Angsana New"/>
                <w:b/>
                <w:bCs/>
                <w:sz w:val="20"/>
                <w:szCs w:val="20"/>
              </w:rPr>
              <w:t>2025</w:t>
            </w:r>
          </w:p>
        </w:tc>
        <w:tc>
          <w:tcPr>
            <w:tcW w:w="144" w:type="dxa"/>
            <w:vAlign w:val="center"/>
          </w:tcPr>
          <w:p w14:paraId="2E2ADEC8" w14:textId="77777777" w:rsidR="00CA7E5A" w:rsidRPr="00F4373D" w:rsidRDefault="00CA7E5A" w:rsidP="003B2ED1">
            <w:pPr>
              <w:spacing w:line="240" w:lineRule="exact"/>
              <w:ind w:right="-72"/>
              <w:jc w:val="center"/>
              <w:rPr>
                <w:rFonts w:asciiTheme="majorBidi" w:hAnsiTheme="majorBidi" w:cstheme="majorBidi"/>
                <w:b/>
                <w:bCs/>
                <w:sz w:val="20"/>
                <w:szCs w:val="20"/>
                <w:cs/>
              </w:rPr>
            </w:pPr>
          </w:p>
        </w:tc>
        <w:tc>
          <w:tcPr>
            <w:tcW w:w="1296" w:type="dxa"/>
            <w:vAlign w:val="center"/>
          </w:tcPr>
          <w:p w14:paraId="3DB1597A" w14:textId="77777777" w:rsidR="00CA7E5A" w:rsidRPr="00F4373D" w:rsidRDefault="00CA7E5A" w:rsidP="003B2ED1">
            <w:pPr>
              <w:spacing w:line="240" w:lineRule="exact"/>
              <w:ind w:right="-72"/>
              <w:jc w:val="center"/>
              <w:rPr>
                <w:rFonts w:asciiTheme="majorBidi" w:eastAsia="Browallia New" w:hAnsiTheme="majorBidi" w:cstheme="majorBidi"/>
                <w:b/>
                <w:bCs/>
                <w:sz w:val="20"/>
                <w:szCs w:val="20"/>
              </w:rPr>
            </w:pPr>
            <w:r w:rsidRPr="00F4373D">
              <w:rPr>
                <w:rFonts w:ascii="Times New Roman" w:eastAsia="Browallia New" w:hAnsi="Times New Roman" w:cs="Angsana New"/>
                <w:b/>
                <w:bCs/>
                <w:sz w:val="20"/>
                <w:szCs w:val="20"/>
              </w:rPr>
              <w:t>2024</w:t>
            </w:r>
          </w:p>
        </w:tc>
        <w:tc>
          <w:tcPr>
            <w:tcW w:w="1170" w:type="dxa"/>
          </w:tcPr>
          <w:p w14:paraId="57C26759" w14:textId="77777777" w:rsidR="00CA7E5A" w:rsidRPr="00F4373D" w:rsidRDefault="00CA7E5A" w:rsidP="003B2ED1">
            <w:pPr>
              <w:spacing w:line="240" w:lineRule="exact"/>
              <w:ind w:right="-72"/>
              <w:jc w:val="center"/>
              <w:rPr>
                <w:rFonts w:asciiTheme="majorBidi" w:hAnsiTheme="majorBidi" w:cstheme="majorBidi"/>
                <w:b/>
                <w:bCs/>
                <w:sz w:val="20"/>
                <w:szCs w:val="20"/>
              </w:rPr>
            </w:pPr>
            <w:r w:rsidRPr="00F4373D">
              <w:rPr>
                <w:rFonts w:ascii="Times New Roman" w:hAnsi="Times New Roman" w:cs="Times New Roman"/>
                <w:b/>
                <w:bCs/>
                <w:sz w:val="20"/>
                <w:szCs w:val="20"/>
              </w:rPr>
              <w:t>hierarchy</w:t>
            </w:r>
          </w:p>
        </w:tc>
      </w:tr>
      <w:tr w:rsidR="00F4373D" w:rsidRPr="00F4373D" w14:paraId="1BDEC156" w14:textId="77777777" w:rsidTr="003B2ED1">
        <w:trPr>
          <w:trHeight w:val="187"/>
        </w:trPr>
        <w:tc>
          <w:tcPr>
            <w:tcW w:w="2340" w:type="dxa"/>
            <w:vAlign w:val="bottom"/>
          </w:tcPr>
          <w:p w14:paraId="200B1A23" w14:textId="77777777" w:rsidR="00CA7E5A" w:rsidRPr="00F4373D" w:rsidRDefault="00CA7E5A" w:rsidP="003B2ED1">
            <w:pPr>
              <w:spacing w:line="240" w:lineRule="exact"/>
              <w:ind w:left="538" w:hanging="175"/>
              <w:rPr>
                <w:rFonts w:ascii="Times New Roman" w:eastAsia="Arial" w:hAnsi="Times New Roman" w:cs="Times New Roman"/>
                <w:sz w:val="20"/>
                <w:szCs w:val="20"/>
              </w:rPr>
            </w:pPr>
            <w:r w:rsidRPr="00F4373D">
              <w:rPr>
                <w:rFonts w:ascii="Times New Roman" w:eastAsia="Arial" w:hAnsi="Times New Roman" w:cs="Times New Roman"/>
                <w:b/>
                <w:bCs/>
                <w:sz w:val="20"/>
                <w:szCs w:val="20"/>
              </w:rPr>
              <w:t>Financial assets</w:t>
            </w:r>
          </w:p>
        </w:tc>
        <w:tc>
          <w:tcPr>
            <w:tcW w:w="1350" w:type="dxa"/>
          </w:tcPr>
          <w:p w14:paraId="64F67C9E" w14:textId="77777777" w:rsidR="00CA7E5A" w:rsidRPr="00F4373D" w:rsidRDefault="00CA7E5A" w:rsidP="003B2ED1">
            <w:pPr>
              <w:tabs>
                <w:tab w:val="decimal" w:pos="1141"/>
              </w:tabs>
              <w:spacing w:line="240" w:lineRule="exact"/>
              <w:ind w:right="-72"/>
              <w:rPr>
                <w:rFonts w:asciiTheme="majorBidi" w:eastAsia="Browallia New" w:hAnsiTheme="majorBidi" w:cstheme="majorBidi"/>
                <w:sz w:val="20"/>
                <w:szCs w:val="20"/>
              </w:rPr>
            </w:pPr>
          </w:p>
        </w:tc>
        <w:tc>
          <w:tcPr>
            <w:tcW w:w="144" w:type="dxa"/>
          </w:tcPr>
          <w:p w14:paraId="5F179350" w14:textId="77777777" w:rsidR="00CA7E5A" w:rsidRPr="00F4373D" w:rsidRDefault="00CA7E5A" w:rsidP="003B2ED1">
            <w:pPr>
              <w:spacing w:line="240" w:lineRule="exact"/>
              <w:ind w:right="-72"/>
              <w:jc w:val="right"/>
              <w:rPr>
                <w:rFonts w:asciiTheme="majorBidi" w:eastAsia="Browallia New" w:hAnsiTheme="majorBidi" w:cstheme="majorBidi"/>
                <w:sz w:val="20"/>
                <w:szCs w:val="20"/>
              </w:rPr>
            </w:pPr>
          </w:p>
        </w:tc>
        <w:tc>
          <w:tcPr>
            <w:tcW w:w="1296" w:type="dxa"/>
            <w:vAlign w:val="bottom"/>
          </w:tcPr>
          <w:p w14:paraId="267B3CB4" w14:textId="77777777" w:rsidR="00CA7E5A" w:rsidRPr="00F4373D" w:rsidRDefault="00CA7E5A" w:rsidP="003B2ED1">
            <w:pPr>
              <w:tabs>
                <w:tab w:val="decimal" w:pos="1141"/>
              </w:tabs>
              <w:spacing w:line="240" w:lineRule="exact"/>
              <w:ind w:right="-72"/>
              <w:rPr>
                <w:rFonts w:asciiTheme="majorBidi" w:eastAsia="Browallia New" w:hAnsiTheme="majorBidi" w:cstheme="majorBidi"/>
                <w:sz w:val="20"/>
                <w:szCs w:val="20"/>
              </w:rPr>
            </w:pPr>
          </w:p>
        </w:tc>
        <w:tc>
          <w:tcPr>
            <w:tcW w:w="144" w:type="dxa"/>
          </w:tcPr>
          <w:p w14:paraId="60D49AA8" w14:textId="77777777" w:rsidR="00CA7E5A" w:rsidRPr="00F4373D" w:rsidRDefault="00CA7E5A" w:rsidP="003B2ED1">
            <w:pPr>
              <w:tabs>
                <w:tab w:val="decimal" w:pos="1141"/>
              </w:tabs>
              <w:spacing w:line="240" w:lineRule="exact"/>
              <w:ind w:right="-72"/>
              <w:rPr>
                <w:rFonts w:asciiTheme="majorBidi" w:eastAsia="Browallia New" w:hAnsiTheme="majorBidi" w:cstheme="majorBidi"/>
                <w:sz w:val="20"/>
                <w:szCs w:val="20"/>
              </w:rPr>
            </w:pPr>
          </w:p>
        </w:tc>
        <w:tc>
          <w:tcPr>
            <w:tcW w:w="1296" w:type="dxa"/>
          </w:tcPr>
          <w:p w14:paraId="573E13FE" w14:textId="77777777" w:rsidR="00CA7E5A" w:rsidRPr="00F4373D" w:rsidRDefault="00CA7E5A" w:rsidP="003B2ED1">
            <w:pPr>
              <w:tabs>
                <w:tab w:val="decimal" w:pos="1141"/>
              </w:tabs>
              <w:spacing w:line="240" w:lineRule="exact"/>
              <w:ind w:right="-72"/>
              <w:rPr>
                <w:rFonts w:asciiTheme="majorBidi" w:eastAsia="Browallia New" w:hAnsiTheme="majorBidi" w:cstheme="majorBidi"/>
                <w:sz w:val="20"/>
                <w:szCs w:val="20"/>
                <w:cs/>
              </w:rPr>
            </w:pPr>
          </w:p>
        </w:tc>
        <w:tc>
          <w:tcPr>
            <w:tcW w:w="144" w:type="dxa"/>
          </w:tcPr>
          <w:p w14:paraId="0391E5DF" w14:textId="77777777" w:rsidR="00CA7E5A" w:rsidRPr="00F4373D" w:rsidRDefault="00CA7E5A" w:rsidP="003B2ED1">
            <w:pPr>
              <w:tabs>
                <w:tab w:val="decimal" w:pos="1141"/>
              </w:tabs>
              <w:spacing w:line="240" w:lineRule="exact"/>
              <w:ind w:right="-72"/>
              <w:rPr>
                <w:rFonts w:asciiTheme="majorBidi" w:eastAsia="Browallia New" w:hAnsiTheme="majorBidi" w:cstheme="majorBidi"/>
                <w:sz w:val="20"/>
                <w:szCs w:val="20"/>
              </w:rPr>
            </w:pPr>
          </w:p>
        </w:tc>
        <w:tc>
          <w:tcPr>
            <w:tcW w:w="1296" w:type="dxa"/>
            <w:vAlign w:val="bottom"/>
          </w:tcPr>
          <w:p w14:paraId="0F2C5363" w14:textId="77777777" w:rsidR="00CA7E5A" w:rsidRPr="00F4373D" w:rsidRDefault="00CA7E5A" w:rsidP="003B2ED1">
            <w:pPr>
              <w:tabs>
                <w:tab w:val="decimal" w:pos="1032"/>
              </w:tabs>
              <w:spacing w:line="240" w:lineRule="exact"/>
              <w:ind w:right="-72"/>
              <w:rPr>
                <w:rFonts w:asciiTheme="majorBidi" w:eastAsia="Browallia New" w:hAnsiTheme="majorBidi" w:cstheme="majorBidi"/>
                <w:sz w:val="20"/>
                <w:szCs w:val="20"/>
              </w:rPr>
            </w:pPr>
          </w:p>
        </w:tc>
        <w:tc>
          <w:tcPr>
            <w:tcW w:w="1170" w:type="dxa"/>
          </w:tcPr>
          <w:p w14:paraId="3287B95C" w14:textId="77777777" w:rsidR="00CA7E5A" w:rsidRPr="00F4373D" w:rsidRDefault="00CA7E5A" w:rsidP="003B2ED1">
            <w:pPr>
              <w:spacing w:line="240" w:lineRule="exact"/>
              <w:ind w:right="-72"/>
              <w:jc w:val="center"/>
              <w:rPr>
                <w:rFonts w:asciiTheme="majorBidi" w:hAnsiTheme="majorBidi" w:cstheme="majorBidi"/>
                <w:sz w:val="20"/>
                <w:szCs w:val="20"/>
              </w:rPr>
            </w:pPr>
          </w:p>
        </w:tc>
      </w:tr>
      <w:tr w:rsidR="00F4373D" w:rsidRPr="00F4373D" w14:paraId="0C253617" w14:textId="77777777" w:rsidTr="003B2ED1">
        <w:trPr>
          <w:trHeight w:val="187"/>
        </w:trPr>
        <w:tc>
          <w:tcPr>
            <w:tcW w:w="2340" w:type="dxa"/>
            <w:vAlign w:val="bottom"/>
          </w:tcPr>
          <w:p w14:paraId="4BABBB96" w14:textId="77777777" w:rsidR="001E346C" w:rsidRPr="00F4373D" w:rsidRDefault="001E346C" w:rsidP="001E346C">
            <w:pPr>
              <w:spacing w:line="240" w:lineRule="exact"/>
              <w:ind w:left="539" w:hanging="90"/>
              <w:rPr>
                <w:rFonts w:ascii="Times New Roman" w:eastAsia="Arial" w:hAnsi="Times New Roman" w:cs="Times New Roman"/>
                <w:sz w:val="20"/>
                <w:szCs w:val="20"/>
              </w:rPr>
            </w:pPr>
            <w:r w:rsidRPr="00F4373D">
              <w:rPr>
                <w:rFonts w:ascii="Times New Roman" w:eastAsia="Arial" w:hAnsi="Times New Roman" w:cs="Times New Roman"/>
                <w:sz w:val="20"/>
                <w:szCs w:val="20"/>
              </w:rPr>
              <w:t>Derivatives</w:t>
            </w:r>
          </w:p>
        </w:tc>
        <w:tc>
          <w:tcPr>
            <w:tcW w:w="1350" w:type="dxa"/>
          </w:tcPr>
          <w:p w14:paraId="16483DF0" w14:textId="3EC838F3" w:rsidR="001E346C" w:rsidRPr="00F4373D" w:rsidRDefault="001E346C" w:rsidP="001E346C">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38,160,000</w:t>
            </w:r>
          </w:p>
        </w:tc>
        <w:tc>
          <w:tcPr>
            <w:tcW w:w="144" w:type="dxa"/>
          </w:tcPr>
          <w:p w14:paraId="6C7CEEDC" w14:textId="77777777" w:rsidR="001E346C" w:rsidRPr="00F4373D" w:rsidRDefault="001E346C" w:rsidP="001E346C">
            <w:pPr>
              <w:spacing w:line="240" w:lineRule="exact"/>
              <w:ind w:right="-72"/>
              <w:jc w:val="right"/>
              <w:rPr>
                <w:rFonts w:ascii="Times New Roman" w:eastAsia="Browallia New" w:hAnsi="Times New Roman" w:cs="Times New Roman"/>
                <w:sz w:val="20"/>
                <w:szCs w:val="20"/>
              </w:rPr>
            </w:pPr>
          </w:p>
        </w:tc>
        <w:tc>
          <w:tcPr>
            <w:tcW w:w="1296" w:type="dxa"/>
            <w:vAlign w:val="bottom"/>
          </w:tcPr>
          <w:p w14:paraId="0FE4637D" w14:textId="77777777" w:rsidR="001E346C" w:rsidRPr="00F4373D" w:rsidRDefault="001E346C" w:rsidP="001E346C">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cs/>
              </w:rPr>
              <w:t>38</w:t>
            </w:r>
            <w:r w:rsidRPr="00F4373D">
              <w:rPr>
                <w:rFonts w:ascii="Times New Roman" w:eastAsia="Browallia New" w:hAnsi="Times New Roman" w:cs="Times New Roman"/>
                <w:sz w:val="20"/>
                <w:szCs w:val="20"/>
              </w:rPr>
              <w:t>,</w:t>
            </w:r>
            <w:r w:rsidRPr="00F4373D">
              <w:rPr>
                <w:rFonts w:ascii="Times New Roman" w:eastAsia="Browallia New" w:hAnsi="Times New Roman" w:cs="Times New Roman"/>
                <w:sz w:val="20"/>
                <w:szCs w:val="20"/>
                <w:cs/>
              </w:rPr>
              <w:t>090</w:t>
            </w:r>
            <w:r w:rsidRPr="00F4373D">
              <w:rPr>
                <w:rFonts w:ascii="Times New Roman" w:eastAsia="Browallia New" w:hAnsi="Times New Roman" w:cs="Times New Roman"/>
                <w:sz w:val="20"/>
                <w:szCs w:val="20"/>
              </w:rPr>
              <w:t>,</w:t>
            </w:r>
            <w:r w:rsidRPr="00F4373D">
              <w:rPr>
                <w:rFonts w:ascii="Times New Roman" w:eastAsia="Browallia New" w:hAnsi="Times New Roman" w:cs="Times New Roman"/>
                <w:sz w:val="20"/>
                <w:szCs w:val="20"/>
                <w:cs/>
              </w:rPr>
              <w:t>000</w:t>
            </w:r>
          </w:p>
        </w:tc>
        <w:tc>
          <w:tcPr>
            <w:tcW w:w="144" w:type="dxa"/>
          </w:tcPr>
          <w:p w14:paraId="47C965BC" w14:textId="77777777" w:rsidR="001E346C" w:rsidRPr="00F4373D" w:rsidRDefault="001E346C" w:rsidP="001E346C">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1450C766" w14:textId="4F3663D3" w:rsidR="001E346C" w:rsidRPr="00F4373D" w:rsidRDefault="001E346C" w:rsidP="001E346C">
            <w:pPr>
              <w:tabs>
                <w:tab w:val="decimal" w:pos="1141"/>
              </w:tabs>
              <w:spacing w:line="240" w:lineRule="exact"/>
              <w:ind w:right="-72"/>
              <w:rPr>
                <w:rFonts w:ascii="Times New Roman" w:eastAsia="Browallia New" w:hAnsi="Times New Roman" w:cs="Times New Roman"/>
                <w:sz w:val="20"/>
                <w:szCs w:val="20"/>
                <w:cs/>
              </w:rPr>
            </w:pPr>
            <w:r w:rsidRPr="00F4373D">
              <w:rPr>
                <w:rFonts w:ascii="Times New Roman" w:eastAsia="Browallia New" w:hAnsi="Times New Roman" w:cs="Times New Roman"/>
                <w:sz w:val="20"/>
                <w:szCs w:val="20"/>
              </w:rPr>
              <w:t>38,160,000</w:t>
            </w:r>
          </w:p>
        </w:tc>
        <w:tc>
          <w:tcPr>
            <w:tcW w:w="144" w:type="dxa"/>
          </w:tcPr>
          <w:p w14:paraId="79FE4F52" w14:textId="77777777" w:rsidR="001E346C" w:rsidRPr="00F4373D" w:rsidRDefault="001E346C" w:rsidP="001E346C">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2C35F0A1" w14:textId="77777777" w:rsidR="001E346C" w:rsidRPr="00F4373D" w:rsidRDefault="001E346C" w:rsidP="001E346C">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cs/>
              </w:rPr>
              <w:t>38</w:t>
            </w:r>
            <w:r w:rsidRPr="00F4373D">
              <w:rPr>
                <w:rFonts w:ascii="Times New Roman" w:eastAsia="Browallia New" w:hAnsi="Times New Roman" w:cs="Times New Roman"/>
                <w:sz w:val="20"/>
                <w:szCs w:val="20"/>
              </w:rPr>
              <w:t>,</w:t>
            </w:r>
            <w:r w:rsidRPr="00F4373D">
              <w:rPr>
                <w:rFonts w:ascii="Times New Roman" w:eastAsia="Browallia New" w:hAnsi="Times New Roman" w:cs="Times New Roman"/>
                <w:sz w:val="20"/>
                <w:szCs w:val="20"/>
                <w:cs/>
              </w:rPr>
              <w:t>090</w:t>
            </w:r>
            <w:r w:rsidRPr="00F4373D">
              <w:rPr>
                <w:rFonts w:ascii="Times New Roman" w:eastAsia="Browallia New" w:hAnsi="Times New Roman" w:cs="Times New Roman"/>
                <w:sz w:val="20"/>
                <w:szCs w:val="20"/>
              </w:rPr>
              <w:t>,</w:t>
            </w:r>
            <w:r w:rsidRPr="00F4373D">
              <w:rPr>
                <w:rFonts w:ascii="Times New Roman" w:eastAsia="Browallia New" w:hAnsi="Times New Roman" w:cs="Times New Roman"/>
                <w:sz w:val="20"/>
                <w:szCs w:val="20"/>
                <w:cs/>
              </w:rPr>
              <w:t>000</w:t>
            </w:r>
          </w:p>
        </w:tc>
        <w:tc>
          <w:tcPr>
            <w:tcW w:w="1170" w:type="dxa"/>
            <w:vAlign w:val="center"/>
          </w:tcPr>
          <w:p w14:paraId="2C5D236F" w14:textId="77777777" w:rsidR="001E346C" w:rsidRPr="00F4373D" w:rsidRDefault="001E346C" w:rsidP="001E346C">
            <w:pPr>
              <w:spacing w:line="240" w:lineRule="exact"/>
              <w:ind w:right="-72"/>
              <w:jc w:val="center"/>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w:t>
            </w:r>
          </w:p>
        </w:tc>
      </w:tr>
      <w:tr w:rsidR="00F4373D" w:rsidRPr="00F4373D" w14:paraId="0DD98BD3" w14:textId="77777777" w:rsidTr="003B2ED1">
        <w:trPr>
          <w:trHeight w:val="187"/>
        </w:trPr>
        <w:tc>
          <w:tcPr>
            <w:tcW w:w="2340" w:type="dxa"/>
            <w:vAlign w:val="bottom"/>
          </w:tcPr>
          <w:p w14:paraId="0A98BEE4" w14:textId="77777777" w:rsidR="001E346C" w:rsidRPr="00F4373D" w:rsidRDefault="001E346C" w:rsidP="001E346C">
            <w:pPr>
              <w:spacing w:line="240" w:lineRule="exact"/>
              <w:ind w:left="539" w:hanging="90"/>
              <w:rPr>
                <w:rFonts w:ascii="Times New Roman" w:eastAsia="Arial" w:hAnsi="Times New Roman" w:cs="Times New Roman"/>
                <w:sz w:val="20"/>
                <w:szCs w:val="20"/>
              </w:rPr>
            </w:pPr>
            <w:r w:rsidRPr="00F4373D">
              <w:rPr>
                <w:rFonts w:ascii="Times New Roman" w:eastAsia="Arial" w:hAnsi="Times New Roman" w:cs="Times New Roman"/>
                <w:sz w:val="20"/>
                <w:szCs w:val="20"/>
              </w:rPr>
              <w:t>Loan to other party</w:t>
            </w:r>
          </w:p>
        </w:tc>
        <w:tc>
          <w:tcPr>
            <w:tcW w:w="1350" w:type="dxa"/>
          </w:tcPr>
          <w:p w14:paraId="20DFDC97" w14:textId="223D85DD" w:rsidR="001E346C" w:rsidRPr="00F4373D" w:rsidRDefault="001E346C" w:rsidP="001E346C">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24,095,889</w:t>
            </w:r>
          </w:p>
        </w:tc>
        <w:tc>
          <w:tcPr>
            <w:tcW w:w="144" w:type="dxa"/>
          </w:tcPr>
          <w:p w14:paraId="471E4354" w14:textId="77777777" w:rsidR="001E346C" w:rsidRPr="00F4373D" w:rsidRDefault="001E346C" w:rsidP="001E346C">
            <w:pPr>
              <w:spacing w:line="240" w:lineRule="exact"/>
              <w:ind w:right="-72"/>
              <w:jc w:val="right"/>
              <w:rPr>
                <w:rFonts w:ascii="Times New Roman" w:eastAsia="Browallia New" w:hAnsi="Times New Roman" w:cs="Times New Roman"/>
                <w:sz w:val="20"/>
                <w:szCs w:val="20"/>
              </w:rPr>
            </w:pPr>
          </w:p>
        </w:tc>
        <w:tc>
          <w:tcPr>
            <w:tcW w:w="1296" w:type="dxa"/>
            <w:vAlign w:val="bottom"/>
          </w:tcPr>
          <w:p w14:paraId="6F09C960" w14:textId="77777777" w:rsidR="001E346C" w:rsidRPr="00F4373D" w:rsidRDefault="001E346C" w:rsidP="001E346C">
            <w:pPr>
              <w:tabs>
                <w:tab w:val="decimal" w:pos="1141"/>
              </w:tabs>
              <w:spacing w:line="240" w:lineRule="exact"/>
              <w:ind w:right="-72"/>
              <w:rPr>
                <w:rFonts w:ascii="Times New Roman" w:eastAsia="Browallia New" w:hAnsi="Times New Roman" w:cs="Times New Roman"/>
                <w:sz w:val="20"/>
                <w:szCs w:val="20"/>
                <w:cs/>
              </w:rPr>
            </w:pPr>
            <w:r w:rsidRPr="00F4373D">
              <w:rPr>
                <w:rFonts w:ascii="Times New Roman" w:eastAsia="Browallia New" w:hAnsi="Times New Roman" w:cs="Times New Roman"/>
                <w:sz w:val="20"/>
                <w:szCs w:val="20"/>
              </w:rPr>
              <w:t>25,000,000</w:t>
            </w:r>
          </w:p>
        </w:tc>
        <w:tc>
          <w:tcPr>
            <w:tcW w:w="144" w:type="dxa"/>
          </w:tcPr>
          <w:p w14:paraId="657F5C3D" w14:textId="77777777" w:rsidR="001E346C" w:rsidRPr="00F4373D" w:rsidRDefault="001E346C" w:rsidP="001E346C">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62026D72" w14:textId="74A07003" w:rsidR="001E346C" w:rsidRPr="00F4373D" w:rsidRDefault="001E346C" w:rsidP="001E346C">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21,406,680</w:t>
            </w:r>
          </w:p>
        </w:tc>
        <w:tc>
          <w:tcPr>
            <w:tcW w:w="144" w:type="dxa"/>
          </w:tcPr>
          <w:p w14:paraId="122D8DBA" w14:textId="77777777" w:rsidR="001E346C" w:rsidRPr="00F4373D" w:rsidRDefault="001E346C" w:rsidP="001E346C">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78A2CDD7" w14:textId="77777777" w:rsidR="001E346C" w:rsidRPr="00F4373D" w:rsidRDefault="001E346C" w:rsidP="001E346C">
            <w:pPr>
              <w:tabs>
                <w:tab w:val="decimal" w:pos="1141"/>
              </w:tabs>
              <w:spacing w:line="240" w:lineRule="exact"/>
              <w:ind w:right="-72"/>
              <w:rPr>
                <w:rFonts w:ascii="Times New Roman" w:eastAsia="Browallia New" w:hAnsi="Times New Roman" w:cs="Times New Roman"/>
                <w:sz w:val="20"/>
                <w:szCs w:val="20"/>
                <w:cs/>
              </w:rPr>
            </w:pPr>
            <w:r w:rsidRPr="00F4373D">
              <w:rPr>
                <w:rFonts w:ascii="Times New Roman" w:eastAsia="Browallia New" w:hAnsi="Times New Roman" w:cs="Times New Roman"/>
                <w:sz w:val="20"/>
                <w:szCs w:val="20"/>
              </w:rPr>
              <w:t>25,119,168</w:t>
            </w:r>
          </w:p>
        </w:tc>
        <w:tc>
          <w:tcPr>
            <w:tcW w:w="1170" w:type="dxa"/>
            <w:vAlign w:val="center"/>
          </w:tcPr>
          <w:p w14:paraId="18BFB6EE" w14:textId="77777777" w:rsidR="001E346C" w:rsidRPr="00F4373D" w:rsidRDefault="001E346C" w:rsidP="001E346C">
            <w:pPr>
              <w:spacing w:line="240" w:lineRule="exact"/>
              <w:ind w:right="-72"/>
              <w:jc w:val="center"/>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w:t>
            </w:r>
          </w:p>
        </w:tc>
      </w:tr>
      <w:tr w:rsidR="00F4373D" w:rsidRPr="00F4373D" w14:paraId="6A29F2E7" w14:textId="77777777" w:rsidTr="003B2ED1">
        <w:trPr>
          <w:trHeight w:val="187"/>
        </w:trPr>
        <w:tc>
          <w:tcPr>
            <w:tcW w:w="2340" w:type="dxa"/>
            <w:vAlign w:val="bottom"/>
          </w:tcPr>
          <w:p w14:paraId="6DD5DC71" w14:textId="77777777" w:rsidR="00CA7E5A" w:rsidRPr="00F4373D" w:rsidRDefault="00CA7E5A" w:rsidP="003B2ED1">
            <w:pPr>
              <w:spacing w:line="240" w:lineRule="exact"/>
              <w:ind w:left="539" w:hanging="90"/>
              <w:rPr>
                <w:rFonts w:ascii="Times New Roman" w:eastAsia="Arial" w:hAnsi="Times New Roman" w:cs="Times New Roman"/>
                <w:sz w:val="20"/>
                <w:szCs w:val="20"/>
              </w:rPr>
            </w:pPr>
          </w:p>
        </w:tc>
        <w:tc>
          <w:tcPr>
            <w:tcW w:w="1350" w:type="dxa"/>
          </w:tcPr>
          <w:p w14:paraId="4076BD22"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44" w:type="dxa"/>
          </w:tcPr>
          <w:p w14:paraId="2642925A" w14:textId="77777777" w:rsidR="00CA7E5A" w:rsidRPr="00F4373D" w:rsidRDefault="00CA7E5A" w:rsidP="003B2ED1">
            <w:pPr>
              <w:spacing w:line="240" w:lineRule="exact"/>
              <w:ind w:right="-72"/>
              <w:jc w:val="right"/>
              <w:rPr>
                <w:rFonts w:ascii="Times New Roman" w:eastAsia="Browallia New" w:hAnsi="Times New Roman" w:cs="Times New Roman"/>
                <w:sz w:val="20"/>
                <w:szCs w:val="20"/>
              </w:rPr>
            </w:pPr>
          </w:p>
        </w:tc>
        <w:tc>
          <w:tcPr>
            <w:tcW w:w="1296" w:type="dxa"/>
            <w:vAlign w:val="bottom"/>
          </w:tcPr>
          <w:p w14:paraId="62F547BB"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44" w:type="dxa"/>
          </w:tcPr>
          <w:p w14:paraId="76CDC43F"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4EEE93A1"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44" w:type="dxa"/>
          </w:tcPr>
          <w:p w14:paraId="31A27350"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402E8626"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170" w:type="dxa"/>
            <w:vAlign w:val="center"/>
          </w:tcPr>
          <w:p w14:paraId="53DD4196" w14:textId="77777777" w:rsidR="00CA7E5A" w:rsidRPr="00F4373D" w:rsidRDefault="00CA7E5A" w:rsidP="003B2ED1">
            <w:pPr>
              <w:spacing w:line="240" w:lineRule="exact"/>
              <w:ind w:right="-72"/>
              <w:jc w:val="center"/>
              <w:rPr>
                <w:rFonts w:ascii="Times New Roman" w:eastAsia="Browallia New" w:hAnsi="Times New Roman" w:cs="Times New Roman"/>
                <w:sz w:val="20"/>
                <w:szCs w:val="20"/>
              </w:rPr>
            </w:pPr>
          </w:p>
        </w:tc>
      </w:tr>
      <w:tr w:rsidR="00F4373D" w:rsidRPr="00F4373D" w14:paraId="5FC90BFF" w14:textId="77777777" w:rsidTr="003B2ED1">
        <w:trPr>
          <w:trHeight w:val="187"/>
        </w:trPr>
        <w:tc>
          <w:tcPr>
            <w:tcW w:w="2340" w:type="dxa"/>
            <w:vAlign w:val="bottom"/>
          </w:tcPr>
          <w:p w14:paraId="665878D5" w14:textId="77777777" w:rsidR="00CA7E5A" w:rsidRPr="00F4373D" w:rsidRDefault="00CA7E5A" w:rsidP="003B2ED1">
            <w:pPr>
              <w:spacing w:line="240" w:lineRule="exact"/>
              <w:ind w:left="538" w:hanging="175"/>
              <w:rPr>
                <w:rFonts w:ascii="Times New Roman" w:eastAsia="Arial" w:hAnsi="Times New Roman" w:cs="Times New Roman"/>
                <w:sz w:val="20"/>
                <w:szCs w:val="20"/>
              </w:rPr>
            </w:pPr>
            <w:r w:rsidRPr="00F4373D">
              <w:rPr>
                <w:rFonts w:ascii="Times New Roman" w:eastAsia="Arial" w:hAnsi="Times New Roman" w:cs="Times New Roman"/>
                <w:b/>
                <w:bCs/>
                <w:sz w:val="20"/>
                <w:szCs w:val="20"/>
              </w:rPr>
              <w:t>Financial</w:t>
            </w:r>
            <w:r w:rsidRPr="00F4373D">
              <w:rPr>
                <w:rFonts w:ascii="Times New Roman" w:eastAsia="Arial" w:hAnsi="Times New Roman" w:cs="Times New Roman"/>
                <w:sz w:val="20"/>
                <w:szCs w:val="20"/>
              </w:rPr>
              <w:t xml:space="preserve"> </w:t>
            </w:r>
            <w:r w:rsidRPr="00F4373D">
              <w:rPr>
                <w:rFonts w:ascii="Times New Roman" w:eastAsia="Arial" w:hAnsi="Times New Roman" w:cs="Times New Roman"/>
                <w:b/>
                <w:bCs/>
                <w:sz w:val="20"/>
                <w:szCs w:val="20"/>
              </w:rPr>
              <w:t>liabilities</w:t>
            </w:r>
          </w:p>
        </w:tc>
        <w:tc>
          <w:tcPr>
            <w:tcW w:w="1350" w:type="dxa"/>
          </w:tcPr>
          <w:p w14:paraId="6B207950"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44" w:type="dxa"/>
          </w:tcPr>
          <w:p w14:paraId="57DAEE84" w14:textId="77777777" w:rsidR="00CA7E5A" w:rsidRPr="00F4373D" w:rsidRDefault="00CA7E5A" w:rsidP="003B2ED1">
            <w:pPr>
              <w:spacing w:line="240" w:lineRule="exact"/>
              <w:ind w:right="-72"/>
              <w:jc w:val="right"/>
              <w:rPr>
                <w:rFonts w:ascii="Times New Roman" w:eastAsia="Browallia New" w:hAnsi="Times New Roman" w:cs="Times New Roman"/>
                <w:sz w:val="20"/>
                <w:szCs w:val="20"/>
              </w:rPr>
            </w:pPr>
          </w:p>
        </w:tc>
        <w:tc>
          <w:tcPr>
            <w:tcW w:w="1296" w:type="dxa"/>
            <w:vAlign w:val="bottom"/>
          </w:tcPr>
          <w:p w14:paraId="04FD32EC"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44" w:type="dxa"/>
          </w:tcPr>
          <w:p w14:paraId="0097299B"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4223D6AE"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73EFB3F7"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4DD7FF78"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170" w:type="dxa"/>
          </w:tcPr>
          <w:p w14:paraId="7270786E" w14:textId="77777777" w:rsidR="00CA7E5A" w:rsidRPr="00F4373D" w:rsidRDefault="00CA7E5A" w:rsidP="003B2ED1">
            <w:pPr>
              <w:spacing w:line="240" w:lineRule="exact"/>
              <w:ind w:right="-72"/>
              <w:jc w:val="center"/>
              <w:rPr>
                <w:rFonts w:ascii="Times New Roman" w:eastAsia="Browallia New" w:hAnsi="Times New Roman" w:cs="Times New Roman"/>
                <w:sz w:val="20"/>
                <w:szCs w:val="20"/>
              </w:rPr>
            </w:pPr>
          </w:p>
        </w:tc>
      </w:tr>
      <w:tr w:rsidR="00F4373D" w:rsidRPr="00F4373D" w14:paraId="226534DD" w14:textId="77777777" w:rsidTr="003B2ED1">
        <w:trPr>
          <w:trHeight w:val="187"/>
        </w:trPr>
        <w:tc>
          <w:tcPr>
            <w:tcW w:w="2340" w:type="dxa"/>
            <w:vAlign w:val="bottom"/>
          </w:tcPr>
          <w:p w14:paraId="3EDE0F2D" w14:textId="122A05B4" w:rsidR="00CA7E5A" w:rsidRPr="00F4373D" w:rsidRDefault="00CA7E5A" w:rsidP="003B2ED1">
            <w:pPr>
              <w:spacing w:line="240" w:lineRule="exact"/>
              <w:ind w:left="539" w:hanging="90"/>
              <w:rPr>
                <w:rFonts w:ascii="Times New Roman" w:eastAsia="Arial" w:hAnsi="Times New Roman" w:cs="Times New Roman"/>
                <w:sz w:val="20"/>
                <w:szCs w:val="20"/>
              </w:rPr>
            </w:pPr>
            <w:r w:rsidRPr="00F4373D">
              <w:rPr>
                <w:rFonts w:ascii="Times New Roman" w:eastAsia="Arial" w:hAnsi="Times New Roman" w:cs="Times New Roman"/>
                <w:sz w:val="20"/>
                <w:szCs w:val="20"/>
              </w:rPr>
              <w:t>Long-term</w:t>
            </w:r>
            <w:r w:rsidR="00A57DAC">
              <w:rPr>
                <w:rFonts w:ascii="Times New Roman" w:eastAsia="Arial" w:hAnsi="Times New Roman" w:cs="Times New Roman"/>
                <w:sz w:val="20"/>
                <w:szCs w:val="20"/>
              </w:rPr>
              <w:t xml:space="preserve"> </w:t>
            </w:r>
            <w:r w:rsidR="00A57DAC">
              <w:rPr>
                <w:rFonts w:ascii="Times New Roman" w:eastAsia="Arial" w:hAnsi="Times New Roman" w:cs="Times New Roman"/>
                <w:sz w:val="20"/>
                <w:szCs w:val="20"/>
              </w:rPr>
              <w:t>borrowings</w:t>
            </w:r>
          </w:p>
        </w:tc>
        <w:tc>
          <w:tcPr>
            <w:tcW w:w="1350" w:type="dxa"/>
          </w:tcPr>
          <w:p w14:paraId="67F90D82"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44" w:type="dxa"/>
          </w:tcPr>
          <w:p w14:paraId="58881E19" w14:textId="77777777" w:rsidR="00CA7E5A" w:rsidRPr="00F4373D" w:rsidRDefault="00CA7E5A" w:rsidP="003B2ED1">
            <w:pPr>
              <w:spacing w:line="240" w:lineRule="exact"/>
              <w:ind w:right="-72"/>
              <w:jc w:val="right"/>
              <w:rPr>
                <w:rFonts w:ascii="Times New Roman" w:eastAsia="Browallia New" w:hAnsi="Times New Roman" w:cs="Times New Roman"/>
                <w:sz w:val="20"/>
                <w:szCs w:val="20"/>
              </w:rPr>
            </w:pPr>
          </w:p>
        </w:tc>
        <w:tc>
          <w:tcPr>
            <w:tcW w:w="1296" w:type="dxa"/>
            <w:vAlign w:val="bottom"/>
          </w:tcPr>
          <w:p w14:paraId="78F7982B"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44" w:type="dxa"/>
          </w:tcPr>
          <w:p w14:paraId="4D95A9D3"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01A0D567"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12278A6A"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11F5CE9E" w14:textId="77777777" w:rsidR="00CA7E5A" w:rsidRPr="00F4373D" w:rsidRDefault="00CA7E5A" w:rsidP="003B2ED1">
            <w:pPr>
              <w:tabs>
                <w:tab w:val="decimal" w:pos="1141"/>
              </w:tabs>
              <w:spacing w:line="240" w:lineRule="exact"/>
              <w:ind w:right="-72"/>
              <w:rPr>
                <w:rFonts w:ascii="Times New Roman" w:eastAsia="Browallia New" w:hAnsi="Times New Roman" w:cs="Times New Roman"/>
                <w:sz w:val="20"/>
                <w:szCs w:val="20"/>
              </w:rPr>
            </w:pPr>
          </w:p>
        </w:tc>
        <w:tc>
          <w:tcPr>
            <w:tcW w:w="1170" w:type="dxa"/>
          </w:tcPr>
          <w:p w14:paraId="1E0434AB" w14:textId="77777777" w:rsidR="00CA7E5A" w:rsidRPr="00F4373D" w:rsidRDefault="00CA7E5A" w:rsidP="003B2ED1">
            <w:pPr>
              <w:spacing w:line="240" w:lineRule="exact"/>
              <w:ind w:right="-72"/>
              <w:jc w:val="center"/>
              <w:rPr>
                <w:rFonts w:ascii="Times New Roman" w:eastAsia="Browallia New" w:hAnsi="Times New Roman" w:cs="Times New Roman"/>
                <w:sz w:val="20"/>
                <w:szCs w:val="20"/>
              </w:rPr>
            </w:pPr>
          </w:p>
        </w:tc>
      </w:tr>
      <w:tr w:rsidR="00A57DAC" w:rsidRPr="00F4373D" w14:paraId="50937617" w14:textId="77777777" w:rsidTr="003B2ED1">
        <w:trPr>
          <w:trHeight w:val="187"/>
        </w:trPr>
        <w:tc>
          <w:tcPr>
            <w:tcW w:w="2340" w:type="dxa"/>
            <w:vAlign w:val="bottom"/>
          </w:tcPr>
          <w:p w14:paraId="64CC7FC5" w14:textId="15CA0ED5" w:rsidR="00A57DAC" w:rsidRPr="00F4373D" w:rsidRDefault="00A57DAC" w:rsidP="00A57DAC">
            <w:pPr>
              <w:spacing w:line="240" w:lineRule="exact"/>
              <w:ind w:left="538" w:firstLine="91"/>
              <w:rPr>
                <w:rFonts w:ascii="Times New Roman" w:eastAsia="Arial" w:hAnsi="Times New Roman" w:cs="Times New Roman"/>
                <w:sz w:val="20"/>
                <w:szCs w:val="20"/>
              </w:rPr>
            </w:pPr>
            <w:r w:rsidRPr="00F4373D">
              <w:rPr>
                <w:rFonts w:ascii="Times New Roman" w:eastAsia="Arial" w:hAnsi="Times New Roman" w:cs="Times New Roman"/>
                <w:sz w:val="20"/>
                <w:szCs w:val="20"/>
              </w:rPr>
              <w:t>from</w:t>
            </w:r>
            <w:r w:rsidRPr="00F4373D">
              <w:rPr>
                <w:rFonts w:ascii="Times New Roman" w:eastAsia="Arial" w:hAnsi="Times New Roman" w:cs="Times New Roman"/>
                <w:sz w:val="20"/>
                <w:szCs w:val="20"/>
              </w:rPr>
              <w:t xml:space="preserve"> </w:t>
            </w:r>
            <w:r w:rsidRPr="00F4373D">
              <w:rPr>
                <w:rFonts w:ascii="Times New Roman" w:eastAsia="Arial" w:hAnsi="Times New Roman" w:cs="Times New Roman"/>
                <w:sz w:val="20"/>
                <w:szCs w:val="20"/>
              </w:rPr>
              <w:t>financial</w:t>
            </w:r>
          </w:p>
        </w:tc>
        <w:tc>
          <w:tcPr>
            <w:tcW w:w="1350" w:type="dxa"/>
          </w:tcPr>
          <w:p w14:paraId="144E8E2C" w14:textId="77777777" w:rsidR="00A57DAC" w:rsidRPr="00F4373D" w:rsidRDefault="00A57DAC" w:rsidP="003B2ED1">
            <w:pPr>
              <w:tabs>
                <w:tab w:val="decimal" w:pos="1141"/>
              </w:tabs>
              <w:spacing w:line="240" w:lineRule="exact"/>
              <w:ind w:right="-72"/>
              <w:rPr>
                <w:rFonts w:ascii="Times New Roman" w:eastAsia="Browallia New" w:hAnsi="Times New Roman" w:cs="Times New Roman"/>
                <w:sz w:val="20"/>
                <w:szCs w:val="20"/>
              </w:rPr>
            </w:pPr>
          </w:p>
        </w:tc>
        <w:tc>
          <w:tcPr>
            <w:tcW w:w="144" w:type="dxa"/>
          </w:tcPr>
          <w:p w14:paraId="24B0ED27" w14:textId="77777777" w:rsidR="00A57DAC" w:rsidRPr="00F4373D" w:rsidRDefault="00A57DAC" w:rsidP="003B2ED1">
            <w:pPr>
              <w:spacing w:line="240" w:lineRule="exact"/>
              <w:ind w:right="-72"/>
              <w:jc w:val="right"/>
              <w:rPr>
                <w:rFonts w:ascii="Times New Roman" w:eastAsia="Browallia New" w:hAnsi="Times New Roman" w:cs="Times New Roman"/>
                <w:sz w:val="20"/>
                <w:szCs w:val="20"/>
              </w:rPr>
            </w:pPr>
          </w:p>
        </w:tc>
        <w:tc>
          <w:tcPr>
            <w:tcW w:w="1296" w:type="dxa"/>
            <w:vAlign w:val="bottom"/>
          </w:tcPr>
          <w:p w14:paraId="3286A95E" w14:textId="77777777" w:rsidR="00A57DAC" w:rsidRPr="00F4373D" w:rsidRDefault="00A57DAC" w:rsidP="003B2ED1">
            <w:pPr>
              <w:tabs>
                <w:tab w:val="decimal" w:pos="1141"/>
              </w:tabs>
              <w:spacing w:line="240" w:lineRule="exact"/>
              <w:ind w:right="-72"/>
              <w:rPr>
                <w:rFonts w:ascii="Times New Roman" w:eastAsia="Browallia New" w:hAnsi="Times New Roman" w:cs="Times New Roman"/>
                <w:sz w:val="20"/>
                <w:szCs w:val="20"/>
              </w:rPr>
            </w:pPr>
          </w:p>
        </w:tc>
        <w:tc>
          <w:tcPr>
            <w:tcW w:w="144" w:type="dxa"/>
          </w:tcPr>
          <w:p w14:paraId="731C3777" w14:textId="77777777" w:rsidR="00A57DAC" w:rsidRPr="00F4373D" w:rsidRDefault="00A57DAC" w:rsidP="003B2ED1">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1C88B28A" w14:textId="77777777" w:rsidR="00A57DAC" w:rsidRPr="00F4373D" w:rsidRDefault="00A57DAC" w:rsidP="003B2ED1">
            <w:pPr>
              <w:tabs>
                <w:tab w:val="decimal" w:pos="1141"/>
              </w:tabs>
              <w:spacing w:line="240" w:lineRule="exact"/>
              <w:ind w:right="-72"/>
              <w:rPr>
                <w:rFonts w:ascii="Times New Roman" w:eastAsia="Browallia New" w:hAnsi="Times New Roman" w:cs="Times New Roman"/>
                <w:sz w:val="20"/>
                <w:szCs w:val="20"/>
                <w:cs/>
              </w:rPr>
            </w:pPr>
          </w:p>
        </w:tc>
        <w:tc>
          <w:tcPr>
            <w:tcW w:w="144" w:type="dxa"/>
          </w:tcPr>
          <w:p w14:paraId="43361799" w14:textId="77777777" w:rsidR="00A57DAC" w:rsidRPr="00F4373D" w:rsidRDefault="00A57DAC" w:rsidP="003B2ED1">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0D341CA8" w14:textId="77777777" w:rsidR="00A57DAC" w:rsidRPr="00F4373D" w:rsidRDefault="00A57DAC" w:rsidP="003B2ED1">
            <w:pPr>
              <w:tabs>
                <w:tab w:val="decimal" w:pos="1141"/>
              </w:tabs>
              <w:spacing w:line="240" w:lineRule="exact"/>
              <w:ind w:right="-72"/>
              <w:rPr>
                <w:rFonts w:ascii="Times New Roman" w:eastAsia="Browallia New" w:hAnsi="Times New Roman" w:cs="Times New Roman"/>
                <w:sz w:val="20"/>
                <w:szCs w:val="20"/>
              </w:rPr>
            </w:pPr>
          </w:p>
        </w:tc>
        <w:tc>
          <w:tcPr>
            <w:tcW w:w="1170" w:type="dxa"/>
          </w:tcPr>
          <w:p w14:paraId="233C04DE" w14:textId="77777777" w:rsidR="00A57DAC" w:rsidRPr="00F4373D" w:rsidRDefault="00A57DAC" w:rsidP="003B2ED1">
            <w:pPr>
              <w:spacing w:line="240" w:lineRule="exact"/>
              <w:ind w:right="-72"/>
              <w:jc w:val="center"/>
              <w:rPr>
                <w:rFonts w:ascii="Times New Roman" w:eastAsia="Browallia New" w:hAnsi="Times New Roman" w:cs="Times New Roman"/>
                <w:sz w:val="20"/>
                <w:szCs w:val="20"/>
              </w:rPr>
            </w:pPr>
          </w:p>
        </w:tc>
      </w:tr>
      <w:tr w:rsidR="00F4373D" w:rsidRPr="00F4373D" w14:paraId="1968CE41" w14:textId="77777777" w:rsidTr="003B2ED1">
        <w:trPr>
          <w:trHeight w:val="187"/>
        </w:trPr>
        <w:tc>
          <w:tcPr>
            <w:tcW w:w="2340" w:type="dxa"/>
            <w:vAlign w:val="bottom"/>
          </w:tcPr>
          <w:p w14:paraId="1FA9CEFA" w14:textId="7E3B66E6" w:rsidR="00F2603D" w:rsidRPr="00F4373D" w:rsidRDefault="00F2603D" w:rsidP="00F2603D">
            <w:pPr>
              <w:spacing w:line="240" w:lineRule="exact"/>
              <w:ind w:left="538" w:firstLine="91"/>
              <w:rPr>
                <w:rFonts w:ascii="Times New Roman" w:eastAsia="Arial" w:hAnsi="Times New Roman" w:cs="Times New Roman"/>
                <w:sz w:val="20"/>
                <w:szCs w:val="20"/>
              </w:rPr>
            </w:pPr>
            <w:r w:rsidRPr="00F4373D">
              <w:rPr>
                <w:rFonts w:ascii="Times New Roman" w:eastAsia="Arial" w:hAnsi="Times New Roman" w:cs="Times New Roman"/>
                <w:sz w:val="20"/>
                <w:szCs w:val="20"/>
              </w:rPr>
              <w:t>institution</w:t>
            </w:r>
          </w:p>
        </w:tc>
        <w:tc>
          <w:tcPr>
            <w:tcW w:w="1350" w:type="dxa"/>
          </w:tcPr>
          <w:p w14:paraId="50760FFE" w14:textId="0AF3540F" w:rsidR="00F2603D" w:rsidRPr="00F4373D" w:rsidRDefault="00F2603D" w:rsidP="00F2603D">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40,616,755</w:t>
            </w:r>
          </w:p>
        </w:tc>
        <w:tc>
          <w:tcPr>
            <w:tcW w:w="144" w:type="dxa"/>
          </w:tcPr>
          <w:p w14:paraId="5C506A30" w14:textId="77777777" w:rsidR="00F2603D" w:rsidRPr="00F4373D" w:rsidRDefault="00F2603D" w:rsidP="00F2603D">
            <w:pPr>
              <w:spacing w:line="240" w:lineRule="exact"/>
              <w:ind w:right="-72"/>
              <w:jc w:val="right"/>
              <w:rPr>
                <w:rFonts w:ascii="Times New Roman" w:eastAsia="Browallia New" w:hAnsi="Times New Roman" w:cs="Times New Roman"/>
                <w:sz w:val="20"/>
                <w:szCs w:val="20"/>
              </w:rPr>
            </w:pPr>
          </w:p>
        </w:tc>
        <w:tc>
          <w:tcPr>
            <w:tcW w:w="1296" w:type="dxa"/>
            <w:vAlign w:val="bottom"/>
          </w:tcPr>
          <w:p w14:paraId="14068C9B" w14:textId="77777777" w:rsidR="00F2603D" w:rsidRPr="00F4373D" w:rsidRDefault="00F2603D" w:rsidP="00F2603D">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16,406,299</w:t>
            </w:r>
          </w:p>
        </w:tc>
        <w:tc>
          <w:tcPr>
            <w:tcW w:w="144" w:type="dxa"/>
          </w:tcPr>
          <w:p w14:paraId="5A4CCFA1" w14:textId="77777777" w:rsidR="00F2603D" w:rsidRPr="00F4373D" w:rsidRDefault="00F2603D" w:rsidP="00F2603D">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4FC62B9A" w14:textId="7E3989F8" w:rsidR="00F2603D" w:rsidRPr="00F4373D" w:rsidRDefault="00F2603D" w:rsidP="00F2603D">
            <w:pPr>
              <w:tabs>
                <w:tab w:val="decimal" w:pos="1141"/>
              </w:tabs>
              <w:spacing w:line="240" w:lineRule="exact"/>
              <w:ind w:right="-72"/>
              <w:rPr>
                <w:rFonts w:ascii="Times New Roman" w:eastAsia="Browallia New" w:hAnsi="Times New Roman" w:cs="Times New Roman"/>
                <w:sz w:val="20"/>
                <w:szCs w:val="20"/>
                <w:cs/>
              </w:rPr>
            </w:pPr>
            <w:r w:rsidRPr="00F4373D">
              <w:rPr>
                <w:rFonts w:ascii="Times New Roman" w:eastAsia="Browallia New" w:hAnsi="Times New Roman" w:cs="Times New Roman"/>
                <w:sz w:val="20"/>
                <w:szCs w:val="20"/>
              </w:rPr>
              <w:t>39,760,575</w:t>
            </w:r>
          </w:p>
        </w:tc>
        <w:tc>
          <w:tcPr>
            <w:tcW w:w="144" w:type="dxa"/>
          </w:tcPr>
          <w:p w14:paraId="0083A42B" w14:textId="77777777" w:rsidR="00F2603D" w:rsidRPr="00F4373D" w:rsidRDefault="00F2603D" w:rsidP="00F2603D">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553DA457" w14:textId="77777777" w:rsidR="00F2603D" w:rsidRPr="00F4373D" w:rsidRDefault="00F2603D" w:rsidP="00F2603D">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16,559,060</w:t>
            </w:r>
          </w:p>
        </w:tc>
        <w:tc>
          <w:tcPr>
            <w:tcW w:w="1170" w:type="dxa"/>
            <w:vAlign w:val="center"/>
          </w:tcPr>
          <w:p w14:paraId="38D68994" w14:textId="77777777" w:rsidR="00F2603D" w:rsidRPr="00F4373D" w:rsidRDefault="00F2603D" w:rsidP="00F2603D">
            <w:pPr>
              <w:spacing w:line="240" w:lineRule="exact"/>
              <w:ind w:right="-72"/>
              <w:jc w:val="center"/>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w:t>
            </w:r>
          </w:p>
        </w:tc>
      </w:tr>
      <w:tr w:rsidR="00F2603D" w:rsidRPr="00F4373D" w14:paraId="6D944DBF" w14:textId="77777777" w:rsidTr="003B2ED1">
        <w:trPr>
          <w:trHeight w:val="187"/>
        </w:trPr>
        <w:tc>
          <w:tcPr>
            <w:tcW w:w="2340" w:type="dxa"/>
            <w:vAlign w:val="bottom"/>
          </w:tcPr>
          <w:p w14:paraId="64BD6522" w14:textId="77777777" w:rsidR="00F2603D" w:rsidRPr="00F4373D" w:rsidRDefault="00F2603D" w:rsidP="00F2603D">
            <w:pPr>
              <w:spacing w:line="240" w:lineRule="exact"/>
              <w:ind w:left="539" w:hanging="90"/>
              <w:rPr>
                <w:rFonts w:ascii="Times New Roman" w:eastAsia="Arial" w:hAnsi="Times New Roman" w:cs="Times New Roman"/>
                <w:sz w:val="20"/>
                <w:szCs w:val="20"/>
                <w:cs/>
              </w:rPr>
            </w:pPr>
            <w:r w:rsidRPr="00F4373D">
              <w:rPr>
                <w:rFonts w:ascii="Times New Roman" w:eastAsia="Arial" w:hAnsi="Times New Roman" w:cs="Times New Roman"/>
                <w:sz w:val="20"/>
                <w:szCs w:val="20"/>
              </w:rPr>
              <w:t>Debentures</w:t>
            </w:r>
          </w:p>
        </w:tc>
        <w:tc>
          <w:tcPr>
            <w:tcW w:w="1350" w:type="dxa"/>
          </w:tcPr>
          <w:p w14:paraId="50DDBB2B" w14:textId="33EC88FC" w:rsidR="00F2603D" w:rsidRPr="00F4373D" w:rsidRDefault="00F2603D" w:rsidP="00F2603D">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299,953,050</w:t>
            </w:r>
          </w:p>
        </w:tc>
        <w:tc>
          <w:tcPr>
            <w:tcW w:w="144" w:type="dxa"/>
          </w:tcPr>
          <w:p w14:paraId="65623716" w14:textId="77777777" w:rsidR="00F2603D" w:rsidRPr="00F4373D" w:rsidRDefault="00F2603D" w:rsidP="00F2603D">
            <w:pPr>
              <w:spacing w:line="240" w:lineRule="exact"/>
              <w:ind w:right="-72"/>
              <w:jc w:val="right"/>
              <w:rPr>
                <w:rFonts w:ascii="Times New Roman" w:hAnsi="Times New Roman" w:cs="Times New Roman"/>
                <w:sz w:val="20"/>
                <w:szCs w:val="20"/>
              </w:rPr>
            </w:pPr>
          </w:p>
        </w:tc>
        <w:tc>
          <w:tcPr>
            <w:tcW w:w="1296" w:type="dxa"/>
            <w:vAlign w:val="bottom"/>
          </w:tcPr>
          <w:p w14:paraId="03E8385D" w14:textId="77777777" w:rsidR="00F2603D" w:rsidRPr="00F4373D" w:rsidRDefault="00F2603D" w:rsidP="00F2603D">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401,647,800</w:t>
            </w:r>
          </w:p>
        </w:tc>
        <w:tc>
          <w:tcPr>
            <w:tcW w:w="144" w:type="dxa"/>
          </w:tcPr>
          <w:p w14:paraId="7EC6F470" w14:textId="77777777" w:rsidR="00F2603D" w:rsidRPr="00F4373D" w:rsidRDefault="00F2603D" w:rsidP="00F2603D">
            <w:pPr>
              <w:tabs>
                <w:tab w:val="decimal" w:pos="1141"/>
              </w:tabs>
              <w:spacing w:line="240" w:lineRule="exact"/>
              <w:ind w:right="-72"/>
              <w:rPr>
                <w:rFonts w:ascii="Times New Roman" w:eastAsia="Browallia New" w:hAnsi="Times New Roman" w:cs="Times New Roman"/>
                <w:sz w:val="20"/>
                <w:szCs w:val="20"/>
              </w:rPr>
            </w:pPr>
          </w:p>
        </w:tc>
        <w:tc>
          <w:tcPr>
            <w:tcW w:w="1296" w:type="dxa"/>
          </w:tcPr>
          <w:p w14:paraId="319C76C8" w14:textId="006EE975" w:rsidR="00F2603D" w:rsidRPr="00F4373D" w:rsidRDefault="00F2603D" w:rsidP="00F2603D">
            <w:pPr>
              <w:tabs>
                <w:tab w:val="decimal" w:pos="1141"/>
              </w:tabs>
              <w:spacing w:line="240" w:lineRule="exact"/>
              <w:ind w:right="-72"/>
              <w:rPr>
                <w:rFonts w:ascii="Times New Roman" w:eastAsia="Browallia New" w:hAnsi="Times New Roman" w:cs="Times New Roman"/>
                <w:sz w:val="20"/>
                <w:szCs w:val="20"/>
                <w:cs/>
              </w:rPr>
            </w:pPr>
            <w:r w:rsidRPr="00F4373D">
              <w:rPr>
                <w:rFonts w:ascii="Times New Roman" w:eastAsia="Browallia New" w:hAnsi="Times New Roman" w:cs="Times New Roman"/>
                <w:sz w:val="20"/>
                <w:szCs w:val="20"/>
              </w:rPr>
              <w:t>299,904,870</w:t>
            </w:r>
          </w:p>
        </w:tc>
        <w:tc>
          <w:tcPr>
            <w:tcW w:w="144" w:type="dxa"/>
          </w:tcPr>
          <w:p w14:paraId="5A85A781" w14:textId="77777777" w:rsidR="00F2603D" w:rsidRPr="00F4373D" w:rsidRDefault="00F2603D" w:rsidP="00F2603D">
            <w:pPr>
              <w:tabs>
                <w:tab w:val="decimal" w:pos="1141"/>
              </w:tabs>
              <w:spacing w:line="240" w:lineRule="exact"/>
              <w:ind w:right="-72"/>
              <w:rPr>
                <w:rFonts w:ascii="Times New Roman" w:eastAsia="Browallia New" w:hAnsi="Times New Roman" w:cs="Times New Roman"/>
                <w:sz w:val="20"/>
                <w:szCs w:val="20"/>
              </w:rPr>
            </w:pPr>
          </w:p>
        </w:tc>
        <w:tc>
          <w:tcPr>
            <w:tcW w:w="1296" w:type="dxa"/>
            <w:vAlign w:val="bottom"/>
          </w:tcPr>
          <w:p w14:paraId="5477D954" w14:textId="77777777" w:rsidR="00F2603D" w:rsidRPr="00F4373D" w:rsidRDefault="00F2603D" w:rsidP="00F2603D">
            <w:pPr>
              <w:tabs>
                <w:tab w:val="decimal" w:pos="1141"/>
              </w:tabs>
              <w:spacing w:line="240" w:lineRule="exact"/>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396,031,507</w:t>
            </w:r>
          </w:p>
        </w:tc>
        <w:tc>
          <w:tcPr>
            <w:tcW w:w="1170" w:type="dxa"/>
            <w:vAlign w:val="center"/>
          </w:tcPr>
          <w:p w14:paraId="14D940B6" w14:textId="77777777" w:rsidR="00F2603D" w:rsidRPr="00F4373D" w:rsidRDefault="00F2603D" w:rsidP="00F2603D">
            <w:pPr>
              <w:spacing w:line="240" w:lineRule="exact"/>
              <w:ind w:right="-72"/>
              <w:jc w:val="center"/>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3</w:t>
            </w:r>
          </w:p>
        </w:tc>
      </w:tr>
    </w:tbl>
    <w:p w14:paraId="547F558F" w14:textId="77777777" w:rsidR="00F2603D" w:rsidRPr="00F4373D" w:rsidRDefault="00F2603D" w:rsidP="003F4423">
      <w:pPr>
        <w:pStyle w:val="Heading1"/>
        <w:tabs>
          <w:tab w:val="left" w:pos="540"/>
        </w:tabs>
        <w:spacing w:before="360" w:after="240"/>
        <w:rPr>
          <w:rFonts w:ascii="Times New Roman" w:hAnsi="Times New Roman" w:cstheme="minorBidi"/>
          <w:sz w:val="24"/>
          <w:szCs w:val="24"/>
          <w:lang w:val="en-US"/>
        </w:rPr>
      </w:pPr>
    </w:p>
    <w:p w14:paraId="560E0F13" w14:textId="77777777" w:rsidR="00F2603D" w:rsidRPr="00F4373D" w:rsidRDefault="00F2603D">
      <w:pPr>
        <w:rPr>
          <w:rFonts w:ascii="Times New Roman" w:hAnsi="Times New Roman" w:cstheme="minorBidi"/>
          <w:b/>
          <w:bCs/>
          <w:kern w:val="36"/>
          <w:sz w:val="24"/>
          <w:szCs w:val="24"/>
          <w:lang w:val="en-US"/>
        </w:rPr>
      </w:pPr>
      <w:r w:rsidRPr="00F4373D">
        <w:rPr>
          <w:rFonts w:ascii="Times New Roman" w:hAnsi="Times New Roman" w:cstheme="minorBidi"/>
          <w:sz w:val="24"/>
          <w:szCs w:val="24"/>
          <w:lang w:val="en-US"/>
        </w:rPr>
        <w:br w:type="page"/>
      </w:r>
    </w:p>
    <w:p w14:paraId="3E3E281E" w14:textId="34024496" w:rsidR="0057438C" w:rsidRPr="00F4373D" w:rsidRDefault="003F4423" w:rsidP="003F4423">
      <w:pPr>
        <w:pStyle w:val="Heading1"/>
        <w:tabs>
          <w:tab w:val="left" w:pos="540"/>
        </w:tabs>
        <w:spacing w:before="360" w:after="240"/>
        <w:rPr>
          <w:rFonts w:ascii="Times New Roman" w:hAnsi="Times New Roman" w:cstheme="minorBidi"/>
          <w:sz w:val="24"/>
          <w:szCs w:val="24"/>
          <w:lang w:val="en-US"/>
        </w:rPr>
      </w:pPr>
      <w:r w:rsidRPr="00F4373D">
        <w:rPr>
          <w:rFonts w:ascii="Times New Roman" w:hAnsi="Times New Roman" w:cstheme="minorBidi"/>
          <w:sz w:val="24"/>
          <w:szCs w:val="24"/>
          <w:lang w:val="en-US"/>
        </w:rPr>
        <w:lastRenderedPageBreak/>
        <w:t>3</w:t>
      </w:r>
      <w:r w:rsidR="00F2603D" w:rsidRPr="00F4373D">
        <w:rPr>
          <w:rFonts w:ascii="Times New Roman" w:hAnsi="Times New Roman" w:cstheme="minorBidi"/>
          <w:sz w:val="24"/>
          <w:szCs w:val="24"/>
          <w:lang w:val="en-US"/>
        </w:rPr>
        <w:t>4</w:t>
      </w:r>
      <w:r w:rsidRPr="00F4373D">
        <w:rPr>
          <w:rFonts w:ascii="Times New Roman" w:hAnsi="Times New Roman" w:cstheme="minorBidi"/>
          <w:sz w:val="24"/>
          <w:szCs w:val="24"/>
          <w:lang w:val="en-US"/>
        </w:rPr>
        <w:t>.</w:t>
      </w:r>
      <w:r w:rsidRPr="00F4373D">
        <w:rPr>
          <w:rFonts w:ascii="Times New Roman" w:hAnsi="Times New Roman" w:cstheme="minorBidi"/>
          <w:sz w:val="24"/>
          <w:szCs w:val="24"/>
          <w:lang w:val="en-US"/>
        </w:rPr>
        <w:tab/>
      </w:r>
      <w:proofErr w:type="gramStart"/>
      <w:r w:rsidR="00925C16" w:rsidRPr="00F4373D">
        <w:rPr>
          <w:rFonts w:ascii="Times New Roman" w:hAnsi="Times New Roman" w:cstheme="minorBidi"/>
          <w:sz w:val="20"/>
          <w:szCs w:val="20"/>
          <w:lang w:val="en-US"/>
        </w:rPr>
        <w:t>FINANCIAL  RISK</w:t>
      </w:r>
      <w:proofErr w:type="gramEnd"/>
      <w:r w:rsidR="00925C16" w:rsidRPr="00F4373D">
        <w:rPr>
          <w:rFonts w:ascii="Times New Roman" w:hAnsi="Times New Roman" w:cstheme="minorBidi"/>
          <w:sz w:val="20"/>
          <w:szCs w:val="20"/>
          <w:lang w:val="en-US"/>
        </w:rPr>
        <w:t xml:space="preserve">  MANAGEMENT</w:t>
      </w:r>
    </w:p>
    <w:p w14:paraId="2FD47C2F" w14:textId="5BC033D0" w:rsidR="007A5A72" w:rsidRPr="00F4373D" w:rsidRDefault="002D4730" w:rsidP="00594DD2">
      <w:pPr>
        <w:pBdr>
          <w:top w:val="nil"/>
          <w:left w:val="nil"/>
          <w:bottom w:val="nil"/>
          <w:right w:val="nil"/>
          <w:between w:val="nil"/>
        </w:pBdr>
        <w:spacing w:after="240"/>
        <w:ind w:left="108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3</w:t>
      </w:r>
      <w:r w:rsidR="00AF15B4" w:rsidRPr="00F4373D">
        <w:rPr>
          <w:rFonts w:ascii="Times New Roman" w:eastAsia="Arial" w:hAnsi="Times New Roman" w:cs="Times New Roman"/>
          <w:bCs/>
          <w:sz w:val="24"/>
          <w:szCs w:val="24"/>
        </w:rPr>
        <w:t>4</w:t>
      </w:r>
      <w:r w:rsidR="0032140B" w:rsidRPr="00F4373D">
        <w:rPr>
          <w:rFonts w:ascii="Times New Roman" w:eastAsia="Arial" w:hAnsi="Times New Roman" w:cs="Times New Roman"/>
          <w:bCs/>
          <w:sz w:val="24"/>
          <w:szCs w:val="24"/>
        </w:rPr>
        <w:t>.1</w:t>
      </w:r>
      <w:r w:rsidR="0032140B" w:rsidRPr="00F4373D">
        <w:rPr>
          <w:rFonts w:ascii="Times New Roman" w:eastAsia="Arial" w:hAnsi="Times New Roman" w:cs="Times New Roman"/>
          <w:bCs/>
          <w:sz w:val="24"/>
          <w:szCs w:val="24"/>
        </w:rPr>
        <w:tab/>
        <w:t>Financial risk factors</w:t>
      </w:r>
    </w:p>
    <w:p w14:paraId="55F3BA91" w14:textId="77777777" w:rsidR="007A5A72" w:rsidRPr="00F4373D" w:rsidRDefault="0032140B" w:rsidP="00925C16">
      <w:pP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The Group’s activities expose it to a variety of financial risks, including the effects of changes in interest rates, counterparties do not comply with the contract, credit risk, liquidity risk and capital risk management. The Group’s overall risk management programme focuses on the unpredictability of financial markets and seeks to minimise potential adverse effects on the financial performance of the Group.</w:t>
      </w:r>
    </w:p>
    <w:p w14:paraId="4E73A3CD" w14:textId="77777777" w:rsidR="007A5A72" w:rsidRPr="00F4373D" w:rsidRDefault="0032140B" w:rsidP="00925C16">
      <w:pPr>
        <w:spacing w:after="240"/>
        <w:ind w:left="108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The Group’s risk management is controlled by a treasury department under policies approved by the board of directors. Group treasury identifies, evaluates and manages financial risks in close co-operation with the Group’s operating units. The board provides written principles for overall risk management, as well as policies covering specific areas, such as interest rate risk and credit risk as well as investment of excess liquidity. </w:t>
      </w:r>
    </w:p>
    <w:p w14:paraId="0810FB5A" w14:textId="2E494927" w:rsidR="007A5A72" w:rsidRPr="00F4373D" w:rsidRDefault="0032140B" w:rsidP="00925C16">
      <w:pPr>
        <w:spacing w:after="240"/>
        <w:ind w:left="1080"/>
        <w:rPr>
          <w:rFonts w:ascii="Times New Roman" w:eastAsia="Arial" w:hAnsi="Times New Roman" w:cs="Times New Roman"/>
          <w:sz w:val="24"/>
          <w:szCs w:val="24"/>
        </w:rPr>
      </w:pPr>
      <w:r w:rsidRPr="00F4373D">
        <w:rPr>
          <w:rFonts w:ascii="Times New Roman" w:eastAsia="Arial" w:hAnsi="Times New Roman" w:cs="Times New Roman"/>
          <w:spacing w:val="-2"/>
          <w:sz w:val="24"/>
          <w:szCs w:val="24"/>
        </w:rPr>
        <w:t xml:space="preserve">The Group mainly engages in financial transactions denominated in a local currency where that </w:t>
      </w:r>
      <w:r w:rsidRPr="00F4373D">
        <w:rPr>
          <w:rFonts w:ascii="Times New Roman" w:eastAsia="Arial" w:hAnsi="Times New Roman" w:cs="Times New Roman"/>
          <w:sz w:val="24"/>
          <w:szCs w:val="24"/>
        </w:rPr>
        <w:t>company</w:t>
      </w:r>
      <w:r w:rsidRPr="00F4373D">
        <w:rPr>
          <w:rFonts w:ascii="Times New Roman" w:eastAsia="Arial" w:hAnsi="Times New Roman" w:cs="Times New Roman"/>
          <w:spacing w:val="-2"/>
          <w:sz w:val="24"/>
          <w:szCs w:val="24"/>
        </w:rPr>
        <w:t xml:space="preserve"> is based</w:t>
      </w:r>
      <w:r w:rsidRPr="00F4373D">
        <w:rPr>
          <w:rFonts w:ascii="Times New Roman" w:eastAsia="Arial" w:hAnsi="Times New Roman" w:cs="Times New Roman"/>
          <w:sz w:val="24"/>
          <w:szCs w:val="24"/>
        </w:rPr>
        <w:t>. The management has considered the risk from exchange rate is low</w:t>
      </w:r>
      <w:r w:rsidR="00B46A8A" w:rsidRPr="00F4373D">
        <w:rPr>
          <w:rFonts w:ascii="Times New Roman" w:eastAsia="Arial" w:hAnsi="Times New Roman" w:cs="Times New Roman"/>
          <w:sz w:val="24"/>
          <w:szCs w:val="24"/>
        </w:rPr>
        <w:t>.</w:t>
      </w:r>
    </w:p>
    <w:p w14:paraId="7A2CEEB9" w14:textId="7F05617C" w:rsidR="007A5A72" w:rsidRPr="00F4373D" w:rsidRDefault="00347035" w:rsidP="00925C16">
      <w:pPr>
        <w:pBdr>
          <w:top w:val="nil"/>
          <w:left w:val="nil"/>
          <w:bottom w:val="nil"/>
          <w:right w:val="nil"/>
          <w:between w:val="nil"/>
        </w:pBdr>
        <w:spacing w:after="240"/>
        <w:ind w:left="1800" w:hanging="720"/>
        <w:rPr>
          <w:rFonts w:ascii="Times New Roman" w:eastAsia="Arial" w:hAnsi="Times New Roman" w:cs="Times New Roman"/>
          <w:bCs/>
          <w:sz w:val="24"/>
          <w:szCs w:val="24"/>
        </w:rPr>
      </w:pPr>
      <w:bookmarkStart w:id="13" w:name="_heading=h.26in1rg" w:colFirst="0" w:colLast="0"/>
      <w:bookmarkEnd w:id="13"/>
      <w:r w:rsidRPr="00F4373D">
        <w:rPr>
          <w:rFonts w:ascii="Times New Roman" w:eastAsia="Arial" w:hAnsi="Times New Roman" w:cs="Times New Roman"/>
          <w:bCs/>
          <w:sz w:val="24"/>
          <w:szCs w:val="24"/>
        </w:rPr>
        <w:t>3</w:t>
      </w:r>
      <w:r w:rsidR="00AF15B4" w:rsidRPr="00F4373D">
        <w:rPr>
          <w:rFonts w:ascii="Times New Roman" w:eastAsia="Arial" w:hAnsi="Times New Roman" w:cs="Times New Roman"/>
          <w:bCs/>
          <w:sz w:val="24"/>
          <w:szCs w:val="24"/>
        </w:rPr>
        <w:t>4</w:t>
      </w:r>
      <w:r w:rsidR="0032140B" w:rsidRPr="00F4373D">
        <w:rPr>
          <w:rFonts w:ascii="Times New Roman" w:eastAsia="Arial" w:hAnsi="Times New Roman" w:cs="Times New Roman"/>
          <w:bCs/>
          <w:sz w:val="24"/>
          <w:szCs w:val="24"/>
        </w:rPr>
        <w:t>.1.1</w:t>
      </w:r>
      <w:r w:rsidR="0032140B" w:rsidRPr="00F4373D">
        <w:rPr>
          <w:rFonts w:ascii="Times New Roman" w:eastAsia="Arial" w:hAnsi="Times New Roman" w:cs="Times New Roman"/>
          <w:bCs/>
          <w:sz w:val="24"/>
          <w:szCs w:val="24"/>
        </w:rPr>
        <w:tab/>
        <w:t>Market risk</w:t>
      </w:r>
    </w:p>
    <w:p w14:paraId="7E5D9C20" w14:textId="6F0A19CC" w:rsidR="007A5A72" w:rsidRPr="00F4373D" w:rsidRDefault="0032140B" w:rsidP="00925C16">
      <w:pPr>
        <w:spacing w:after="240"/>
        <w:ind w:left="180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The Group’s income and operating cash flows are substantially independent of changes in market interest rates. The Group is exposed to interest rate risk relates primarily to its deposits at financial institutions, </w:t>
      </w:r>
      <w:r w:rsidR="008B4128" w:rsidRPr="00F4373D">
        <w:rPr>
          <w:rFonts w:ascii="Times New Roman" w:eastAsia="Arial" w:hAnsi="Times New Roman" w:cs="Times New Roman"/>
          <w:sz w:val="24"/>
          <w:szCs w:val="24"/>
        </w:rPr>
        <w:t xml:space="preserve">restricted bank deposits, </w:t>
      </w:r>
      <w:r w:rsidRPr="00F4373D">
        <w:rPr>
          <w:rFonts w:ascii="Times New Roman" w:eastAsia="Arial" w:hAnsi="Times New Roman" w:cs="Times New Roman"/>
          <w:sz w:val="24"/>
          <w:szCs w:val="24"/>
        </w:rPr>
        <w:t xml:space="preserve">long-term loans to related parties, short-term borrowings, </w:t>
      </w:r>
      <w:r w:rsidR="00C5359C" w:rsidRPr="00F4373D">
        <w:rPr>
          <w:rFonts w:ascii="Times New Roman" w:eastAsia="Arial" w:hAnsi="Times New Roman" w:cs="Times New Roman"/>
          <w:sz w:val="24"/>
          <w:szCs w:val="24"/>
        </w:rPr>
        <w:br/>
      </w:r>
      <w:r w:rsidRPr="00F4373D">
        <w:rPr>
          <w:rFonts w:ascii="Times New Roman" w:eastAsia="Arial" w:hAnsi="Times New Roman" w:cs="Times New Roman"/>
          <w:sz w:val="24"/>
          <w:szCs w:val="24"/>
        </w:rPr>
        <w:t>long-term borrowings and debentures.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34257906" w14:textId="77777777" w:rsidR="00924C0E" w:rsidRPr="00F4373D" w:rsidRDefault="00924C0E" w:rsidP="005B7DA8">
      <w:pPr>
        <w:tabs>
          <w:tab w:val="left" w:pos="1620"/>
        </w:tabs>
        <w:rPr>
          <w:rFonts w:ascii="Times New Roman" w:eastAsia="Arial" w:hAnsi="Times New Roman" w:cs="Times New Roman"/>
          <w:sz w:val="24"/>
          <w:szCs w:val="24"/>
        </w:rPr>
      </w:pPr>
    </w:p>
    <w:p w14:paraId="683B6146" w14:textId="4E39142F" w:rsidR="00086411" w:rsidRPr="00F4373D" w:rsidRDefault="00086411" w:rsidP="005B7DA8">
      <w:pPr>
        <w:tabs>
          <w:tab w:val="left" w:pos="1620"/>
        </w:tabs>
        <w:rPr>
          <w:rFonts w:ascii="Arial" w:eastAsia="Arial" w:hAnsi="Arial" w:cs="Arial"/>
          <w:sz w:val="18"/>
          <w:szCs w:val="18"/>
        </w:rPr>
        <w:sectPr w:rsidR="00086411" w:rsidRPr="00F4373D" w:rsidSect="00133E50">
          <w:pgSz w:w="11907" w:h="16840" w:code="9"/>
          <w:pgMar w:top="1440" w:right="1224" w:bottom="720" w:left="1440" w:header="864" w:footer="432" w:gutter="0"/>
          <w:pgNumType w:fmt="numberInDash"/>
          <w:cols w:space="720"/>
          <w:docGrid w:linePitch="381"/>
        </w:sectPr>
      </w:pPr>
    </w:p>
    <w:p w14:paraId="490F98C4" w14:textId="77777777" w:rsidR="007A5A72" w:rsidRPr="00F4373D" w:rsidRDefault="0032140B" w:rsidP="00925C16">
      <w:pPr>
        <w:spacing w:after="240"/>
        <w:ind w:left="1080"/>
        <w:rPr>
          <w:rFonts w:ascii="Times New Roman" w:eastAsia="Arial" w:hAnsi="Times New Roman" w:cs="Times New Roman"/>
          <w:spacing w:val="-2"/>
          <w:sz w:val="24"/>
          <w:szCs w:val="24"/>
        </w:rPr>
      </w:pPr>
      <w:r w:rsidRPr="00F4373D">
        <w:rPr>
          <w:rFonts w:ascii="Times New Roman" w:eastAsia="Arial" w:hAnsi="Times New Roman" w:cs="Times New Roman"/>
          <w:spacing w:val="-2"/>
          <w:sz w:val="24"/>
          <w:szCs w:val="24"/>
        </w:rPr>
        <w:lastRenderedPageBreak/>
        <w:t>Significant financial assets and liabilities which are interest component categorized by interest rate and maturity date as shown below</w:t>
      </w:r>
    </w:p>
    <w:tbl>
      <w:tblPr>
        <w:tblW w:w="14815" w:type="dxa"/>
        <w:tblLayout w:type="fixed"/>
        <w:tblCellMar>
          <w:left w:w="0" w:type="dxa"/>
          <w:right w:w="0" w:type="dxa"/>
        </w:tblCellMar>
        <w:tblLook w:val="04A0" w:firstRow="1" w:lastRow="0" w:firstColumn="1" w:lastColumn="0" w:noHBand="0" w:noVBand="1"/>
      </w:tblPr>
      <w:tblGrid>
        <w:gridCol w:w="4770"/>
        <w:gridCol w:w="1251"/>
        <w:gridCol w:w="72"/>
        <w:gridCol w:w="1251"/>
        <w:gridCol w:w="72"/>
        <w:gridCol w:w="1172"/>
        <w:gridCol w:w="72"/>
        <w:gridCol w:w="1171"/>
        <w:gridCol w:w="72"/>
        <w:gridCol w:w="1170"/>
        <w:gridCol w:w="72"/>
        <w:gridCol w:w="1172"/>
        <w:gridCol w:w="72"/>
        <w:gridCol w:w="1181"/>
        <w:gridCol w:w="72"/>
        <w:gridCol w:w="1173"/>
      </w:tblGrid>
      <w:tr w:rsidR="00F4373D" w:rsidRPr="00F4373D" w14:paraId="020C6A3E" w14:textId="77777777" w:rsidTr="00A57DAC">
        <w:trPr>
          <w:trHeight w:val="20"/>
        </w:trPr>
        <w:tc>
          <w:tcPr>
            <w:tcW w:w="4770" w:type="dxa"/>
            <w:tcMar>
              <w:top w:w="0" w:type="dxa"/>
              <w:left w:w="115" w:type="dxa"/>
              <w:bottom w:w="0" w:type="dxa"/>
              <w:right w:w="115" w:type="dxa"/>
            </w:tcMar>
            <w:vAlign w:val="bottom"/>
          </w:tcPr>
          <w:p w14:paraId="38DD3BA4" w14:textId="77777777" w:rsidR="00564EF5" w:rsidRPr="00F4373D" w:rsidRDefault="00564EF5" w:rsidP="00564EF5">
            <w:pPr>
              <w:spacing w:line="240" w:lineRule="exact"/>
              <w:ind w:left="962" w:right="-74"/>
              <w:rPr>
                <w:rFonts w:ascii="Times New Roman" w:eastAsia="Times New Roman" w:hAnsi="Times New Roman" w:cs="Times New Roman"/>
                <w:b/>
                <w:bCs/>
                <w:sz w:val="18"/>
                <w:szCs w:val="18"/>
                <w:cs/>
                <w:lang w:eastAsia="en-GB"/>
              </w:rPr>
            </w:pPr>
          </w:p>
        </w:tc>
        <w:tc>
          <w:tcPr>
            <w:tcW w:w="10045" w:type="dxa"/>
            <w:gridSpan w:val="15"/>
            <w:tcBorders>
              <w:bottom w:val="single" w:sz="4" w:space="0" w:color="000000"/>
            </w:tcBorders>
            <w:tcMar>
              <w:top w:w="0" w:type="dxa"/>
              <w:left w:w="115" w:type="dxa"/>
              <w:bottom w:w="0" w:type="dxa"/>
              <w:right w:w="115" w:type="dxa"/>
            </w:tcMar>
            <w:vAlign w:val="bottom"/>
          </w:tcPr>
          <w:p w14:paraId="1A45C7BD" w14:textId="666CD099" w:rsidR="00564EF5" w:rsidRPr="00F4373D" w:rsidRDefault="005C0502" w:rsidP="00564EF5">
            <w:pPr>
              <w:spacing w:line="240" w:lineRule="exact"/>
              <w:ind w:right="-72"/>
              <w:jc w:val="center"/>
              <w:rPr>
                <w:rFonts w:ascii="Times New Roman" w:eastAsia="Times New Roman" w:hAnsi="Times New Roman" w:cs="Times New Roman"/>
                <w:b/>
                <w:bCs/>
                <w:sz w:val="18"/>
                <w:szCs w:val="18"/>
                <w:cs/>
                <w:lang w:eastAsia="en-GB"/>
              </w:rPr>
            </w:pPr>
            <w:proofErr w:type="gramStart"/>
            <w:r w:rsidRPr="00F4373D">
              <w:rPr>
                <w:rFonts w:ascii="Times New Roman" w:hAnsi="Times New Roman" w:cs="Times New Roman"/>
                <w:b/>
                <w:bCs/>
                <w:sz w:val="16"/>
                <w:szCs w:val="16"/>
              </w:rPr>
              <w:t>CONSOLIDATED  FINANCIAL</w:t>
            </w:r>
            <w:proofErr w:type="gramEnd"/>
            <w:r w:rsidRPr="00F4373D">
              <w:rPr>
                <w:rFonts w:ascii="Times New Roman" w:hAnsi="Times New Roman" w:cs="Times New Roman"/>
                <w:b/>
                <w:bCs/>
                <w:sz w:val="16"/>
                <w:szCs w:val="16"/>
              </w:rPr>
              <w:t xml:space="preserve">  STATEMENTS</w:t>
            </w:r>
          </w:p>
        </w:tc>
      </w:tr>
      <w:tr w:rsidR="00F4373D" w:rsidRPr="00F4373D" w14:paraId="26987D31" w14:textId="77777777" w:rsidTr="00A57DAC">
        <w:trPr>
          <w:trHeight w:val="20"/>
        </w:trPr>
        <w:tc>
          <w:tcPr>
            <w:tcW w:w="4770" w:type="dxa"/>
            <w:tcMar>
              <w:top w:w="0" w:type="dxa"/>
              <w:left w:w="115" w:type="dxa"/>
              <w:bottom w:w="0" w:type="dxa"/>
              <w:right w:w="115" w:type="dxa"/>
            </w:tcMar>
            <w:vAlign w:val="bottom"/>
          </w:tcPr>
          <w:p w14:paraId="31547210" w14:textId="77777777" w:rsidR="00564EF5" w:rsidRPr="00F4373D" w:rsidRDefault="00564EF5" w:rsidP="00564EF5">
            <w:pPr>
              <w:spacing w:line="240" w:lineRule="exact"/>
              <w:ind w:left="962" w:right="-74"/>
              <w:rPr>
                <w:rFonts w:ascii="Times New Roman" w:eastAsia="Times New Roman" w:hAnsi="Times New Roman" w:cs="Times New Roman"/>
                <w:b/>
                <w:bCs/>
                <w:sz w:val="18"/>
                <w:szCs w:val="18"/>
                <w:cs/>
                <w:lang w:eastAsia="en-GB"/>
              </w:rPr>
            </w:pPr>
          </w:p>
        </w:tc>
        <w:tc>
          <w:tcPr>
            <w:tcW w:w="3818" w:type="dxa"/>
            <w:gridSpan w:val="5"/>
            <w:tcBorders>
              <w:bottom w:val="single" w:sz="4" w:space="0" w:color="000000"/>
            </w:tcBorders>
            <w:tcMar>
              <w:top w:w="0" w:type="dxa"/>
              <w:left w:w="115" w:type="dxa"/>
              <w:bottom w:w="0" w:type="dxa"/>
              <w:right w:w="115" w:type="dxa"/>
            </w:tcMar>
            <w:vAlign w:val="bottom"/>
          </w:tcPr>
          <w:p w14:paraId="0FA8A9BB" w14:textId="3DE503D2" w:rsidR="00564EF5" w:rsidRPr="00F4373D" w:rsidRDefault="00564EF5" w:rsidP="00564EF5">
            <w:pPr>
              <w:spacing w:line="240" w:lineRule="exact"/>
              <w:ind w:right="-72"/>
              <w:jc w:val="center"/>
              <w:rPr>
                <w:rFonts w:ascii="Times New Roman" w:eastAsia="Times New Roman" w:hAnsi="Times New Roman" w:cs="Times New Roman"/>
                <w:b/>
                <w:bCs/>
                <w:sz w:val="18"/>
                <w:szCs w:val="18"/>
                <w:cs/>
                <w:lang w:eastAsia="en-GB"/>
              </w:rPr>
            </w:pPr>
            <w:r w:rsidRPr="00F4373D">
              <w:rPr>
                <w:rFonts w:ascii="Times New Roman" w:eastAsia="Arial" w:hAnsi="Times New Roman" w:cs="Times New Roman"/>
                <w:b/>
                <w:sz w:val="18"/>
                <w:szCs w:val="18"/>
              </w:rPr>
              <w:t>Fixed interest rates</w:t>
            </w:r>
          </w:p>
        </w:tc>
        <w:tc>
          <w:tcPr>
            <w:tcW w:w="72" w:type="dxa"/>
          </w:tcPr>
          <w:p w14:paraId="54843436" w14:textId="77777777" w:rsidR="00564EF5" w:rsidRPr="00F4373D" w:rsidRDefault="00564EF5" w:rsidP="00564EF5">
            <w:pPr>
              <w:spacing w:line="240" w:lineRule="exact"/>
              <w:ind w:right="-72" w:hanging="111"/>
              <w:jc w:val="center"/>
              <w:rPr>
                <w:rFonts w:ascii="Times New Roman" w:eastAsia="Times New Roman" w:hAnsi="Times New Roman" w:cs="Times New Roman"/>
                <w:b/>
                <w:bCs/>
                <w:sz w:val="18"/>
                <w:szCs w:val="18"/>
                <w:cs/>
                <w:lang w:eastAsia="en-GB"/>
              </w:rPr>
            </w:pPr>
          </w:p>
        </w:tc>
        <w:tc>
          <w:tcPr>
            <w:tcW w:w="3657" w:type="dxa"/>
            <w:gridSpan w:val="5"/>
            <w:tcBorders>
              <w:bottom w:val="single" w:sz="4" w:space="0" w:color="000000"/>
            </w:tcBorders>
            <w:tcMar>
              <w:top w:w="0" w:type="dxa"/>
              <w:left w:w="115" w:type="dxa"/>
              <w:bottom w:w="0" w:type="dxa"/>
              <w:right w:w="115" w:type="dxa"/>
            </w:tcMar>
            <w:vAlign w:val="bottom"/>
          </w:tcPr>
          <w:p w14:paraId="6ED3EE2E" w14:textId="54CC0A4F" w:rsidR="00564EF5" w:rsidRPr="00F4373D" w:rsidRDefault="00564EF5" w:rsidP="00564EF5">
            <w:pPr>
              <w:spacing w:line="240" w:lineRule="exact"/>
              <w:ind w:right="-72"/>
              <w:jc w:val="center"/>
              <w:rPr>
                <w:rFonts w:ascii="Times New Roman" w:eastAsia="Times New Roman" w:hAnsi="Times New Roman" w:cs="Times New Roman"/>
                <w:b/>
                <w:bCs/>
                <w:sz w:val="18"/>
                <w:szCs w:val="18"/>
                <w:cs/>
                <w:lang w:eastAsia="en-GB"/>
              </w:rPr>
            </w:pPr>
            <w:r w:rsidRPr="00F4373D">
              <w:rPr>
                <w:rFonts w:ascii="Times New Roman" w:eastAsia="Arial" w:hAnsi="Times New Roman" w:cs="Times New Roman"/>
                <w:b/>
                <w:sz w:val="18"/>
                <w:szCs w:val="18"/>
              </w:rPr>
              <w:t>Floating interest rates</w:t>
            </w:r>
          </w:p>
        </w:tc>
        <w:tc>
          <w:tcPr>
            <w:tcW w:w="72" w:type="dxa"/>
          </w:tcPr>
          <w:p w14:paraId="5365507F" w14:textId="77777777" w:rsidR="00564EF5" w:rsidRPr="00F4373D" w:rsidRDefault="00564EF5" w:rsidP="00564EF5">
            <w:pPr>
              <w:spacing w:line="240" w:lineRule="exact"/>
              <w:ind w:right="-72"/>
              <w:jc w:val="center"/>
              <w:rPr>
                <w:rFonts w:ascii="Times New Roman" w:eastAsia="Times New Roman" w:hAnsi="Times New Roman" w:cs="Times New Roman"/>
                <w:b/>
                <w:bCs/>
                <w:sz w:val="18"/>
                <w:szCs w:val="18"/>
                <w:cs/>
                <w:lang w:eastAsia="en-GB"/>
              </w:rPr>
            </w:pPr>
          </w:p>
        </w:tc>
        <w:tc>
          <w:tcPr>
            <w:tcW w:w="1181" w:type="dxa"/>
            <w:tcBorders>
              <w:bottom w:val="single" w:sz="4" w:space="0" w:color="000000"/>
            </w:tcBorders>
            <w:tcMar>
              <w:top w:w="0" w:type="dxa"/>
              <w:left w:w="115" w:type="dxa"/>
              <w:bottom w:w="0" w:type="dxa"/>
              <w:right w:w="115" w:type="dxa"/>
            </w:tcMar>
            <w:vAlign w:val="bottom"/>
          </w:tcPr>
          <w:p w14:paraId="70CE06A7" w14:textId="77777777" w:rsidR="00564EF5" w:rsidRPr="00F4373D" w:rsidRDefault="00564EF5" w:rsidP="00564EF5">
            <w:pPr>
              <w:spacing w:line="240" w:lineRule="exact"/>
              <w:ind w:right="-72"/>
              <w:jc w:val="center"/>
              <w:rPr>
                <w:rFonts w:ascii="Times New Roman" w:eastAsia="Times New Roman" w:hAnsi="Times New Roman" w:cs="Times New Roman"/>
                <w:b/>
                <w:bCs/>
                <w:sz w:val="18"/>
                <w:szCs w:val="18"/>
                <w:cs/>
                <w:lang w:eastAsia="en-GB"/>
              </w:rPr>
            </w:pPr>
          </w:p>
        </w:tc>
        <w:tc>
          <w:tcPr>
            <w:tcW w:w="72" w:type="dxa"/>
          </w:tcPr>
          <w:p w14:paraId="2AE231CD" w14:textId="77777777" w:rsidR="00564EF5" w:rsidRPr="00F4373D" w:rsidRDefault="00564EF5" w:rsidP="00564EF5">
            <w:pPr>
              <w:spacing w:line="240" w:lineRule="exact"/>
              <w:ind w:right="-72"/>
              <w:jc w:val="center"/>
              <w:rPr>
                <w:rFonts w:ascii="Times New Roman" w:eastAsia="Times New Roman" w:hAnsi="Times New Roman" w:cs="Times New Roman"/>
                <w:b/>
                <w:bCs/>
                <w:sz w:val="18"/>
                <w:szCs w:val="18"/>
                <w:cs/>
                <w:lang w:eastAsia="en-GB"/>
              </w:rPr>
            </w:pPr>
          </w:p>
        </w:tc>
        <w:tc>
          <w:tcPr>
            <w:tcW w:w="1173" w:type="dxa"/>
            <w:tcBorders>
              <w:bottom w:val="single" w:sz="4" w:space="0" w:color="000000"/>
            </w:tcBorders>
            <w:tcMar>
              <w:top w:w="0" w:type="dxa"/>
              <w:left w:w="115" w:type="dxa"/>
              <w:bottom w:w="0" w:type="dxa"/>
              <w:right w:w="115" w:type="dxa"/>
            </w:tcMar>
            <w:vAlign w:val="bottom"/>
          </w:tcPr>
          <w:p w14:paraId="429D4623" w14:textId="77777777" w:rsidR="00564EF5" w:rsidRPr="00F4373D" w:rsidRDefault="00564EF5" w:rsidP="00564EF5">
            <w:pPr>
              <w:spacing w:line="240" w:lineRule="exact"/>
              <w:ind w:right="-72"/>
              <w:jc w:val="center"/>
              <w:rPr>
                <w:rFonts w:ascii="Times New Roman" w:eastAsia="Times New Roman" w:hAnsi="Times New Roman" w:cs="Times New Roman"/>
                <w:b/>
                <w:bCs/>
                <w:sz w:val="18"/>
                <w:szCs w:val="18"/>
                <w:cs/>
                <w:lang w:eastAsia="en-GB"/>
              </w:rPr>
            </w:pPr>
          </w:p>
        </w:tc>
      </w:tr>
      <w:tr w:rsidR="00F4373D" w:rsidRPr="00F4373D" w14:paraId="406FBE23" w14:textId="77777777" w:rsidTr="00A57DAC">
        <w:trPr>
          <w:trHeight w:val="20"/>
        </w:trPr>
        <w:tc>
          <w:tcPr>
            <w:tcW w:w="4770" w:type="dxa"/>
            <w:tcMar>
              <w:top w:w="0" w:type="dxa"/>
              <w:left w:w="115" w:type="dxa"/>
              <w:bottom w:w="0" w:type="dxa"/>
              <w:right w:w="115" w:type="dxa"/>
            </w:tcMar>
            <w:vAlign w:val="bottom"/>
          </w:tcPr>
          <w:p w14:paraId="4307776C" w14:textId="41592455" w:rsidR="008D5B9F" w:rsidRPr="00F4373D" w:rsidRDefault="008D5B9F" w:rsidP="008D5B9F">
            <w:pPr>
              <w:spacing w:line="240" w:lineRule="exact"/>
              <w:ind w:left="962" w:right="-74"/>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 xml:space="preserve">As </w:t>
            </w:r>
            <w:proofErr w:type="gramStart"/>
            <w:r w:rsidRPr="00F4373D">
              <w:rPr>
                <w:rFonts w:ascii="Times New Roman" w:eastAsia="Arial" w:hAnsi="Times New Roman" w:cs="Times New Roman"/>
                <w:b/>
                <w:sz w:val="18"/>
                <w:szCs w:val="18"/>
              </w:rPr>
              <w:t>at</w:t>
            </w:r>
            <w:proofErr w:type="gramEnd"/>
            <w:r w:rsidRPr="00F4373D">
              <w:rPr>
                <w:rFonts w:ascii="Times New Roman" w:eastAsia="Arial" w:hAnsi="Times New Roman" w:cs="Times New Roman"/>
                <w:b/>
                <w:sz w:val="18"/>
                <w:szCs w:val="18"/>
              </w:rPr>
              <w:t xml:space="preserve"> December 31, 2025</w:t>
            </w:r>
          </w:p>
        </w:tc>
        <w:tc>
          <w:tcPr>
            <w:tcW w:w="1251" w:type="dxa"/>
            <w:tcBorders>
              <w:bottom w:val="single" w:sz="4" w:space="0" w:color="000000"/>
            </w:tcBorders>
            <w:tcMar>
              <w:top w:w="0" w:type="dxa"/>
              <w:left w:w="115" w:type="dxa"/>
              <w:bottom w:w="0" w:type="dxa"/>
              <w:right w:w="115" w:type="dxa"/>
            </w:tcMar>
            <w:vAlign w:val="bottom"/>
          </w:tcPr>
          <w:p w14:paraId="6AAD3EFA" w14:textId="77777777" w:rsidR="008D5B9F" w:rsidRPr="00F4373D" w:rsidRDefault="008D5B9F" w:rsidP="008D5B9F">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Within</w:t>
            </w:r>
          </w:p>
          <w:p w14:paraId="1355E0DA" w14:textId="77777777" w:rsidR="008D5B9F" w:rsidRPr="00F4373D" w:rsidRDefault="008D5B9F" w:rsidP="008D5B9F">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 year</w:t>
            </w:r>
          </w:p>
          <w:p w14:paraId="330DA307" w14:textId="609FD17A" w:rsidR="008D5B9F" w:rsidRPr="00F4373D" w:rsidRDefault="008D5B9F" w:rsidP="008D5B9F">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Baht</w:t>
            </w:r>
          </w:p>
        </w:tc>
        <w:tc>
          <w:tcPr>
            <w:tcW w:w="72" w:type="dxa"/>
          </w:tcPr>
          <w:p w14:paraId="2D342181" w14:textId="77777777" w:rsidR="008D5B9F" w:rsidRPr="00F4373D" w:rsidRDefault="008D5B9F" w:rsidP="008D5B9F">
            <w:pPr>
              <w:spacing w:line="240" w:lineRule="exact"/>
              <w:ind w:right="-72"/>
              <w:jc w:val="center"/>
              <w:rPr>
                <w:rFonts w:ascii="Times New Roman" w:eastAsia="Times New Roman" w:hAnsi="Times New Roman" w:cs="Times New Roman"/>
                <w:b/>
                <w:bCs/>
                <w:sz w:val="18"/>
                <w:szCs w:val="18"/>
                <w:lang w:eastAsia="en-GB"/>
              </w:rPr>
            </w:pPr>
          </w:p>
        </w:tc>
        <w:tc>
          <w:tcPr>
            <w:tcW w:w="1251" w:type="dxa"/>
            <w:tcBorders>
              <w:bottom w:val="single" w:sz="4" w:space="0" w:color="000000"/>
            </w:tcBorders>
            <w:tcMar>
              <w:top w:w="0" w:type="dxa"/>
              <w:left w:w="115" w:type="dxa"/>
              <w:bottom w:w="0" w:type="dxa"/>
              <w:right w:w="115" w:type="dxa"/>
            </w:tcMar>
            <w:vAlign w:val="bottom"/>
          </w:tcPr>
          <w:p w14:paraId="013CDB5B" w14:textId="77777777" w:rsidR="008D5B9F" w:rsidRPr="00F4373D" w:rsidRDefault="008D5B9F" w:rsidP="008D5B9F">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1 - 5 years</w:t>
            </w:r>
          </w:p>
          <w:p w14:paraId="54AFB8CE" w14:textId="16B7DBCC" w:rsidR="008D5B9F" w:rsidRPr="00F4373D" w:rsidRDefault="008D5B9F" w:rsidP="008D5B9F">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Baht</w:t>
            </w:r>
          </w:p>
        </w:tc>
        <w:tc>
          <w:tcPr>
            <w:tcW w:w="72" w:type="dxa"/>
          </w:tcPr>
          <w:p w14:paraId="745199AA" w14:textId="77777777" w:rsidR="008D5B9F" w:rsidRPr="00F4373D" w:rsidRDefault="008D5B9F" w:rsidP="008D5B9F">
            <w:pPr>
              <w:spacing w:line="240" w:lineRule="exact"/>
              <w:ind w:right="-72"/>
              <w:jc w:val="center"/>
              <w:rPr>
                <w:rFonts w:ascii="Times New Roman" w:eastAsia="Times New Roman" w:hAnsi="Times New Roman" w:cs="Times New Roman"/>
                <w:b/>
                <w:bCs/>
                <w:sz w:val="18"/>
                <w:szCs w:val="18"/>
                <w:cs/>
                <w:lang w:eastAsia="en-GB"/>
              </w:rPr>
            </w:pPr>
          </w:p>
        </w:tc>
        <w:tc>
          <w:tcPr>
            <w:tcW w:w="1172" w:type="dxa"/>
            <w:tcBorders>
              <w:bottom w:val="single" w:sz="4" w:space="0" w:color="000000"/>
            </w:tcBorders>
            <w:tcMar>
              <w:top w:w="0" w:type="dxa"/>
              <w:left w:w="115" w:type="dxa"/>
              <w:bottom w:w="0" w:type="dxa"/>
              <w:right w:w="115" w:type="dxa"/>
            </w:tcMar>
            <w:vAlign w:val="bottom"/>
          </w:tcPr>
          <w:p w14:paraId="2BCE4FF8" w14:textId="77777777" w:rsidR="008D5B9F" w:rsidRPr="00F4373D" w:rsidRDefault="008D5B9F" w:rsidP="008D5B9F">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Over</w:t>
            </w:r>
          </w:p>
          <w:p w14:paraId="24DEAF38" w14:textId="77777777" w:rsidR="008D5B9F" w:rsidRPr="00F4373D" w:rsidRDefault="008D5B9F" w:rsidP="008D5B9F">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5 years</w:t>
            </w:r>
          </w:p>
          <w:p w14:paraId="64C380BC" w14:textId="0DF4ADD2" w:rsidR="008D5B9F" w:rsidRPr="00F4373D" w:rsidRDefault="008D5B9F" w:rsidP="008D5B9F">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Baht</w:t>
            </w:r>
          </w:p>
        </w:tc>
        <w:tc>
          <w:tcPr>
            <w:tcW w:w="72" w:type="dxa"/>
          </w:tcPr>
          <w:p w14:paraId="3B2E8F21" w14:textId="77777777" w:rsidR="008D5B9F" w:rsidRPr="00F4373D" w:rsidRDefault="008D5B9F" w:rsidP="008D5B9F">
            <w:pPr>
              <w:spacing w:line="240" w:lineRule="exact"/>
              <w:ind w:right="-72" w:hanging="111"/>
              <w:jc w:val="center"/>
              <w:rPr>
                <w:rFonts w:ascii="Times New Roman" w:eastAsia="Times New Roman" w:hAnsi="Times New Roman" w:cs="Times New Roman"/>
                <w:b/>
                <w:bCs/>
                <w:sz w:val="18"/>
                <w:szCs w:val="18"/>
                <w:cs/>
                <w:lang w:eastAsia="en-GB"/>
              </w:rPr>
            </w:pPr>
          </w:p>
        </w:tc>
        <w:tc>
          <w:tcPr>
            <w:tcW w:w="1171" w:type="dxa"/>
            <w:tcBorders>
              <w:bottom w:val="single" w:sz="4" w:space="0" w:color="000000"/>
            </w:tcBorders>
            <w:tcMar>
              <w:top w:w="0" w:type="dxa"/>
              <w:left w:w="115" w:type="dxa"/>
              <w:bottom w:w="0" w:type="dxa"/>
              <w:right w:w="115" w:type="dxa"/>
            </w:tcMar>
            <w:vAlign w:val="bottom"/>
          </w:tcPr>
          <w:p w14:paraId="7161C048" w14:textId="77777777" w:rsidR="008D5B9F" w:rsidRPr="00F4373D" w:rsidRDefault="008D5B9F" w:rsidP="008D5B9F">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Within</w:t>
            </w:r>
          </w:p>
          <w:p w14:paraId="4E1A8EDB" w14:textId="77777777" w:rsidR="008D5B9F" w:rsidRPr="00F4373D" w:rsidRDefault="008D5B9F" w:rsidP="008D5B9F">
            <w:pPr>
              <w:spacing w:line="240" w:lineRule="exact"/>
              <w:ind w:right="-72" w:hanging="115"/>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 year</w:t>
            </w:r>
          </w:p>
          <w:p w14:paraId="1A82583D" w14:textId="6BE73568" w:rsidR="008D5B9F" w:rsidRPr="00F4373D" w:rsidRDefault="008D5B9F" w:rsidP="008D5B9F">
            <w:pPr>
              <w:spacing w:line="240" w:lineRule="exact"/>
              <w:ind w:right="-72" w:hanging="111"/>
              <w:jc w:val="center"/>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Baht</w:t>
            </w:r>
          </w:p>
        </w:tc>
        <w:tc>
          <w:tcPr>
            <w:tcW w:w="72" w:type="dxa"/>
          </w:tcPr>
          <w:p w14:paraId="157FCA9E" w14:textId="77777777" w:rsidR="008D5B9F" w:rsidRPr="00F4373D" w:rsidRDefault="008D5B9F" w:rsidP="008D5B9F">
            <w:pPr>
              <w:spacing w:line="240" w:lineRule="exact"/>
              <w:ind w:right="-72"/>
              <w:jc w:val="center"/>
              <w:rPr>
                <w:rFonts w:ascii="Times New Roman" w:eastAsia="Times New Roman" w:hAnsi="Times New Roman" w:cs="Times New Roman"/>
                <w:b/>
                <w:bCs/>
                <w:sz w:val="18"/>
                <w:szCs w:val="18"/>
                <w:lang w:eastAsia="en-GB"/>
              </w:rPr>
            </w:pPr>
          </w:p>
        </w:tc>
        <w:tc>
          <w:tcPr>
            <w:tcW w:w="1170" w:type="dxa"/>
            <w:tcBorders>
              <w:bottom w:val="single" w:sz="4" w:space="0" w:color="000000"/>
            </w:tcBorders>
            <w:tcMar>
              <w:top w:w="0" w:type="dxa"/>
              <w:left w:w="115" w:type="dxa"/>
              <w:bottom w:w="0" w:type="dxa"/>
              <w:right w:w="115" w:type="dxa"/>
            </w:tcMar>
            <w:vAlign w:val="bottom"/>
          </w:tcPr>
          <w:p w14:paraId="638432CF" w14:textId="77777777" w:rsidR="008D5B9F" w:rsidRPr="00F4373D" w:rsidRDefault="008D5B9F" w:rsidP="008D5B9F">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1 - 5 years</w:t>
            </w:r>
          </w:p>
          <w:p w14:paraId="50A9342E" w14:textId="619E17F2" w:rsidR="008D5B9F" w:rsidRPr="00F4373D" w:rsidRDefault="008D5B9F" w:rsidP="008D5B9F">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Baht</w:t>
            </w:r>
          </w:p>
        </w:tc>
        <w:tc>
          <w:tcPr>
            <w:tcW w:w="72" w:type="dxa"/>
          </w:tcPr>
          <w:p w14:paraId="0643A434" w14:textId="77777777" w:rsidR="008D5B9F" w:rsidRPr="00F4373D" w:rsidRDefault="008D5B9F" w:rsidP="008D5B9F">
            <w:pPr>
              <w:spacing w:line="240" w:lineRule="exact"/>
              <w:ind w:right="-72"/>
              <w:jc w:val="center"/>
              <w:rPr>
                <w:rFonts w:ascii="Times New Roman" w:eastAsia="Times New Roman" w:hAnsi="Times New Roman" w:cs="Times New Roman"/>
                <w:b/>
                <w:bCs/>
                <w:sz w:val="18"/>
                <w:szCs w:val="18"/>
                <w:cs/>
                <w:lang w:eastAsia="en-GB"/>
              </w:rPr>
            </w:pPr>
          </w:p>
        </w:tc>
        <w:tc>
          <w:tcPr>
            <w:tcW w:w="1172" w:type="dxa"/>
            <w:tcBorders>
              <w:bottom w:val="single" w:sz="4" w:space="0" w:color="000000"/>
            </w:tcBorders>
            <w:tcMar>
              <w:top w:w="0" w:type="dxa"/>
              <w:left w:w="115" w:type="dxa"/>
              <w:bottom w:w="0" w:type="dxa"/>
              <w:right w:w="115" w:type="dxa"/>
            </w:tcMar>
            <w:vAlign w:val="bottom"/>
          </w:tcPr>
          <w:p w14:paraId="64F6198C" w14:textId="77777777" w:rsidR="008D5B9F" w:rsidRPr="00F4373D" w:rsidRDefault="008D5B9F" w:rsidP="008D5B9F">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Over</w:t>
            </w:r>
          </w:p>
          <w:p w14:paraId="503EE9FF" w14:textId="77777777" w:rsidR="008D5B9F" w:rsidRPr="00F4373D" w:rsidRDefault="008D5B9F" w:rsidP="008D5B9F">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5 years</w:t>
            </w:r>
          </w:p>
          <w:p w14:paraId="3231602D" w14:textId="18A3C92F" w:rsidR="008D5B9F" w:rsidRPr="00F4373D" w:rsidRDefault="008D5B9F" w:rsidP="008D5B9F">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Baht</w:t>
            </w:r>
          </w:p>
        </w:tc>
        <w:tc>
          <w:tcPr>
            <w:tcW w:w="72" w:type="dxa"/>
          </w:tcPr>
          <w:p w14:paraId="2B4374E4" w14:textId="77777777" w:rsidR="008D5B9F" w:rsidRPr="00F4373D" w:rsidRDefault="008D5B9F" w:rsidP="008D5B9F">
            <w:pPr>
              <w:spacing w:line="240" w:lineRule="exact"/>
              <w:ind w:right="-72"/>
              <w:jc w:val="center"/>
              <w:rPr>
                <w:rFonts w:ascii="Times New Roman" w:eastAsia="Times New Roman" w:hAnsi="Times New Roman" w:cs="Times New Roman"/>
                <w:b/>
                <w:bCs/>
                <w:sz w:val="18"/>
                <w:szCs w:val="18"/>
                <w:cs/>
                <w:lang w:eastAsia="en-GB"/>
              </w:rPr>
            </w:pPr>
          </w:p>
        </w:tc>
        <w:tc>
          <w:tcPr>
            <w:tcW w:w="1181" w:type="dxa"/>
            <w:tcBorders>
              <w:bottom w:val="single" w:sz="4" w:space="0" w:color="000000"/>
            </w:tcBorders>
            <w:tcMar>
              <w:top w:w="0" w:type="dxa"/>
              <w:left w:w="115" w:type="dxa"/>
              <w:bottom w:w="0" w:type="dxa"/>
              <w:right w:w="115" w:type="dxa"/>
            </w:tcMar>
            <w:vAlign w:val="bottom"/>
          </w:tcPr>
          <w:p w14:paraId="545B14CA" w14:textId="77777777" w:rsidR="008D5B9F" w:rsidRPr="00F4373D" w:rsidRDefault="008D5B9F" w:rsidP="008D5B9F">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Total</w:t>
            </w:r>
          </w:p>
          <w:p w14:paraId="453F275F" w14:textId="45395C7A" w:rsidR="008D5B9F" w:rsidRPr="00F4373D" w:rsidRDefault="008D5B9F" w:rsidP="008D5B9F">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Baht</w:t>
            </w:r>
          </w:p>
        </w:tc>
        <w:tc>
          <w:tcPr>
            <w:tcW w:w="72" w:type="dxa"/>
          </w:tcPr>
          <w:p w14:paraId="22D64B9E" w14:textId="77777777" w:rsidR="008D5B9F" w:rsidRPr="00F4373D" w:rsidRDefault="008D5B9F" w:rsidP="008D5B9F">
            <w:pPr>
              <w:spacing w:line="240" w:lineRule="exact"/>
              <w:ind w:right="-72"/>
              <w:jc w:val="center"/>
              <w:rPr>
                <w:rFonts w:ascii="Times New Roman" w:eastAsia="Times New Roman" w:hAnsi="Times New Roman" w:cs="Times New Roman"/>
                <w:b/>
                <w:bCs/>
                <w:sz w:val="18"/>
                <w:szCs w:val="18"/>
                <w:cs/>
                <w:lang w:eastAsia="en-GB"/>
              </w:rPr>
            </w:pPr>
          </w:p>
        </w:tc>
        <w:tc>
          <w:tcPr>
            <w:tcW w:w="1173" w:type="dxa"/>
            <w:tcBorders>
              <w:bottom w:val="single" w:sz="4" w:space="0" w:color="000000"/>
            </w:tcBorders>
            <w:tcMar>
              <w:top w:w="0" w:type="dxa"/>
              <w:left w:w="115" w:type="dxa"/>
              <w:bottom w:w="0" w:type="dxa"/>
              <w:right w:w="115" w:type="dxa"/>
            </w:tcMar>
            <w:vAlign w:val="bottom"/>
          </w:tcPr>
          <w:p w14:paraId="704AB77F" w14:textId="77777777" w:rsidR="008D5B9F" w:rsidRPr="00F4373D" w:rsidRDefault="008D5B9F" w:rsidP="008D5B9F">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Interest</w:t>
            </w:r>
          </w:p>
          <w:p w14:paraId="7D6E6EF5" w14:textId="77777777" w:rsidR="008D5B9F" w:rsidRPr="00F4373D" w:rsidRDefault="008D5B9F" w:rsidP="008D5B9F">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rate</w:t>
            </w:r>
          </w:p>
          <w:p w14:paraId="6621F98F" w14:textId="10A39588" w:rsidR="008D5B9F" w:rsidRPr="00F4373D" w:rsidRDefault="008D5B9F" w:rsidP="008D5B9F">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 p.a.)</w:t>
            </w:r>
          </w:p>
        </w:tc>
      </w:tr>
      <w:tr w:rsidR="00F4373D" w:rsidRPr="00F4373D" w14:paraId="19F4D0D7" w14:textId="77777777" w:rsidTr="00A57DAC">
        <w:trPr>
          <w:trHeight w:val="20"/>
        </w:trPr>
        <w:tc>
          <w:tcPr>
            <w:tcW w:w="4770" w:type="dxa"/>
            <w:tcMar>
              <w:top w:w="0" w:type="dxa"/>
              <w:left w:w="115" w:type="dxa"/>
              <w:bottom w:w="0" w:type="dxa"/>
              <w:right w:w="115" w:type="dxa"/>
            </w:tcMar>
            <w:vAlign w:val="bottom"/>
          </w:tcPr>
          <w:p w14:paraId="7D3FA12D" w14:textId="43E2ECCD" w:rsidR="008D5B9F" w:rsidRPr="00F4373D" w:rsidRDefault="00D1733C" w:rsidP="008D5B9F">
            <w:pPr>
              <w:spacing w:line="240" w:lineRule="exact"/>
              <w:ind w:left="962" w:right="-72"/>
              <w:rPr>
                <w:rFonts w:ascii="Times New Roman" w:eastAsia="Arial" w:hAnsi="Times New Roman" w:cs="Times New Roman"/>
                <w:b/>
                <w:sz w:val="18"/>
                <w:szCs w:val="18"/>
              </w:rPr>
            </w:pPr>
            <w:r>
              <w:rPr>
                <w:rFonts w:ascii="Times New Roman" w:eastAsia="Arial" w:hAnsi="Times New Roman" w:cs="Times New Roman"/>
                <w:b/>
                <w:sz w:val="18"/>
                <w:szCs w:val="18"/>
              </w:rPr>
              <w:t>F</w:t>
            </w:r>
            <w:r w:rsidR="008D5B9F" w:rsidRPr="00F4373D">
              <w:rPr>
                <w:rFonts w:ascii="Times New Roman" w:eastAsia="Arial" w:hAnsi="Times New Roman" w:cs="Times New Roman"/>
                <w:b/>
                <w:sz w:val="18"/>
                <w:szCs w:val="18"/>
              </w:rPr>
              <w:t>inancial assets</w:t>
            </w:r>
          </w:p>
        </w:tc>
        <w:tc>
          <w:tcPr>
            <w:tcW w:w="1251" w:type="dxa"/>
            <w:tcMar>
              <w:top w:w="0" w:type="dxa"/>
              <w:left w:w="115" w:type="dxa"/>
              <w:bottom w:w="0" w:type="dxa"/>
              <w:right w:w="115" w:type="dxa"/>
            </w:tcMar>
            <w:vAlign w:val="bottom"/>
          </w:tcPr>
          <w:p w14:paraId="0D173423" w14:textId="77777777" w:rsidR="008D5B9F" w:rsidRPr="00F4373D" w:rsidRDefault="008D5B9F" w:rsidP="008D5B9F">
            <w:pPr>
              <w:tabs>
                <w:tab w:val="decimal" w:pos="1018"/>
              </w:tabs>
              <w:spacing w:line="240" w:lineRule="exact"/>
              <w:ind w:right="-72"/>
              <w:jc w:val="left"/>
              <w:rPr>
                <w:rFonts w:ascii="Times New Roman" w:eastAsia="Times New Roman" w:hAnsi="Times New Roman" w:cs="Times New Roman"/>
                <w:sz w:val="18"/>
                <w:szCs w:val="18"/>
                <w:lang w:eastAsia="en-GB"/>
              </w:rPr>
            </w:pPr>
          </w:p>
        </w:tc>
        <w:tc>
          <w:tcPr>
            <w:tcW w:w="72" w:type="dxa"/>
          </w:tcPr>
          <w:p w14:paraId="4E37CEB2" w14:textId="77777777" w:rsidR="008D5B9F" w:rsidRPr="00F4373D" w:rsidRDefault="008D5B9F" w:rsidP="008D5B9F">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4E017468" w14:textId="77777777" w:rsidR="008D5B9F" w:rsidRPr="00F4373D" w:rsidRDefault="008D5B9F" w:rsidP="008D5B9F">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72" w:type="dxa"/>
          </w:tcPr>
          <w:p w14:paraId="28DB8948" w14:textId="77777777" w:rsidR="008D5B9F" w:rsidRPr="00F4373D" w:rsidRDefault="008D5B9F" w:rsidP="008D5B9F">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092E5E49" w14:textId="77777777" w:rsidR="008D5B9F" w:rsidRPr="00F4373D" w:rsidRDefault="008D5B9F" w:rsidP="008D5B9F">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52E3C2CD" w14:textId="77777777" w:rsidR="008D5B9F" w:rsidRPr="00F4373D" w:rsidRDefault="008D5B9F" w:rsidP="008D5B9F">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06B519BA" w14:textId="77777777" w:rsidR="008D5B9F" w:rsidRPr="00F4373D" w:rsidRDefault="008D5B9F" w:rsidP="008D5B9F">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6CA8B395" w14:textId="77777777" w:rsidR="008D5B9F" w:rsidRPr="00F4373D" w:rsidRDefault="008D5B9F" w:rsidP="008D5B9F">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1EFE521E" w14:textId="77777777" w:rsidR="008D5B9F" w:rsidRPr="00F4373D" w:rsidRDefault="008D5B9F" w:rsidP="008D5B9F">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1DA10D76" w14:textId="77777777" w:rsidR="008D5B9F" w:rsidRPr="00F4373D" w:rsidRDefault="008D5B9F" w:rsidP="008D5B9F">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468E230F" w14:textId="77777777" w:rsidR="008D5B9F" w:rsidRPr="00F4373D" w:rsidRDefault="008D5B9F" w:rsidP="008D5B9F">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55E3E352" w14:textId="77777777" w:rsidR="008D5B9F" w:rsidRPr="00F4373D" w:rsidRDefault="008D5B9F" w:rsidP="008D5B9F">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229497B5" w14:textId="77777777" w:rsidR="008D5B9F" w:rsidRPr="00F4373D" w:rsidRDefault="008D5B9F" w:rsidP="008D5B9F">
            <w:pPr>
              <w:spacing w:line="240" w:lineRule="exact"/>
              <w:ind w:right="-72"/>
              <w:jc w:val="right"/>
              <w:rPr>
                <w:rFonts w:ascii="Times New Roman" w:hAnsi="Times New Roman" w:cs="Times New Roman"/>
                <w:sz w:val="18"/>
                <w:szCs w:val="18"/>
              </w:rPr>
            </w:pPr>
          </w:p>
        </w:tc>
        <w:tc>
          <w:tcPr>
            <w:tcW w:w="72" w:type="dxa"/>
          </w:tcPr>
          <w:p w14:paraId="398CC934" w14:textId="77777777" w:rsidR="008D5B9F" w:rsidRPr="00F4373D" w:rsidRDefault="008D5B9F" w:rsidP="008D5B9F">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690FB08C" w14:textId="77777777" w:rsidR="008D5B9F" w:rsidRPr="00F4373D" w:rsidRDefault="008D5B9F" w:rsidP="008D5B9F">
            <w:pPr>
              <w:spacing w:line="240" w:lineRule="exact"/>
              <w:ind w:right="-72"/>
              <w:jc w:val="center"/>
              <w:rPr>
                <w:rFonts w:ascii="Times New Roman" w:eastAsia="Times New Roman" w:hAnsi="Times New Roman" w:cs="Times New Roman"/>
                <w:sz w:val="18"/>
                <w:szCs w:val="18"/>
                <w:lang w:eastAsia="en-GB"/>
              </w:rPr>
            </w:pPr>
          </w:p>
        </w:tc>
      </w:tr>
      <w:tr w:rsidR="00F4373D" w:rsidRPr="00F4373D" w14:paraId="2C03F3F2" w14:textId="77777777" w:rsidTr="00A57DAC">
        <w:trPr>
          <w:trHeight w:val="20"/>
        </w:trPr>
        <w:tc>
          <w:tcPr>
            <w:tcW w:w="4770" w:type="dxa"/>
            <w:tcMar>
              <w:top w:w="0" w:type="dxa"/>
              <w:left w:w="115" w:type="dxa"/>
              <w:bottom w:w="0" w:type="dxa"/>
              <w:right w:w="115" w:type="dxa"/>
            </w:tcMar>
            <w:vAlign w:val="bottom"/>
          </w:tcPr>
          <w:p w14:paraId="5FFC83BF" w14:textId="3B478EE7" w:rsidR="005F7912" w:rsidRPr="00F4373D" w:rsidRDefault="005F7912" w:rsidP="005F7912">
            <w:pPr>
              <w:spacing w:line="240" w:lineRule="exact"/>
              <w:ind w:left="962" w:right="-72"/>
              <w:rPr>
                <w:rFonts w:ascii="Times New Roman" w:eastAsia="Arial" w:hAnsi="Times New Roman" w:cs="Times New Roman"/>
                <w:b/>
                <w:sz w:val="18"/>
                <w:szCs w:val="18"/>
              </w:rPr>
            </w:pPr>
            <w:r w:rsidRPr="00F4373D">
              <w:rPr>
                <w:rFonts w:ascii="Times New Roman" w:eastAsia="Arial" w:hAnsi="Times New Roman" w:cs="Times New Roman"/>
                <w:sz w:val="18"/>
                <w:szCs w:val="18"/>
              </w:rPr>
              <w:t>Cash and cash equivalents</w:t>
            </w:r>
          </w:p>
        </w:tc>
        <w:tc>
          <w:tcPr>
            <w:tcW w:w="1251" w:type="dxa"/>
            <w:tcMar>
              <w:top w:w="0" w:type="dxa"/>
              <w:left w:w="115" w:type="dxa"/>
              <w:bottom w:w="0" w:type="dxa"/>
              <w:right w:w="115" w:type="dxa"/>
            </w:tcMar>
            <w:vAlign w:val="bottom"/>
          </w:tcPr>
          <w:p w14:paraId="755726B4" w14:textId="77372075" w:rsidR="005F7912" w:rsidRPr="00F4373D" w:rsidRDefault="00EE54F0" w:rsidP="005F7912">
            <w:pPr>
              <w:tabs>
                <w:tab w:val="decimal" w:pos="1018"/>
              </w:tabs>
              <w:spacing w:line="240" w:lineRule="exact"/>
              <w:ind w:right="-72"/>
              <w:jc w:val="left"/>
              <w:rPr>
                <w:rFonts w:ascii="Times New Roman" w:eastAsia="Times New Roman" w:hAnsi="Times New Roman" w:cs="Times New Roman"/>
                <w:sz w:val="18"/>
                <w:szCs w:val="18"/>
                <w:lang w:eastAsia="en-GB"/>
              </w:rPr>
            </w:pPr>
            <w:r>
              <w:rPr>
                <w:rFonts w:ascii="Times New Roman" w:eastAsia="Times New Roman" w:hAnsi="Times New Roman" w:cs="Times New Roman"/>
                <w:sz w:val="18"/>
                <w:szCs w:val="18"/>
                <w:lang w:eastAsia="en-GB"/>
              </w:rPr>
              <w:t>683,558</w:t>
            </w:r>
          </w:p>
        </w:tc>
        <w:tc>
          <w:tcPr>
            <w:tcW w:w="72" w:type="dxa"/>
          </w:tcPr>
          <w:p w14:paraId="2B74ABF2" w14:textId="77777777" w:rsidR="005F7912" w:rsidRPr="00F4373D" w:rsidRDefault="005F7912" w:rsidP="005F7912">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35F533C3" w14:textId="7159258B" w:rsidR="005F7912" w:rsidRPr="00F4373D" w:rsidRDefault="005F7912" w:rsidP="005F7912">
            <w:pPr>
              <w:tabs>
                <w:tab w:val="decimal" w:pos="603"/>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1ACF994F" w14:textId="77777777" w:rsidR="005F7912" w:rsidRPr="00F4373D" w:rsidRDefault="005F7912" w:rsidP="005F7912">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29391A88" w14:textId="562A4923" w:rsidR="005F7912" w:rsidRPr="00F4373D" w:rsidRDefault="005F7912" w:rsidP="005F7912">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0EBB9B0B" w14:textId="77777777" w:rsidR="005F7912" w:rsidRPr="00F4373D" w:rsidRDefault="005F7912" w:rsidP="005F7912">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4E379AFC" w14:textId="39687585" w:rsidR="005F7912" w:rsidRPr="00F4373D" w:rsidRDefault="00EE54F0" w:rsidP="00025C96">
            <w:pPr>
              <w:tabs>
                <w:tab w:val="decimal" w:pos="940"/>
              </w:tabs>
              <w:spacing w:line="240" w:lineRule="exact"/>
              <w:ind w:right="-72"/>
              <w:jc w:val="left"/>
              <w:rPr>
                <w:rFonts w:ascii="Times New Roman" w:eastAsia="Times New Roman" w:hAnsi="Times New Roman" w:cs="Times New Roman"/>
                <w:sz w:val="18"/>
                <w:szCs w:val="18"/>
                <w:lang w:eastAsia="en-GB"/>
              </w:rPr>
            </w:pPr>
            <w:r>
              <w:rPr>
                <w:rFonts w:ascii="Times New Roman" w:eastAsia="Times New Roman" w:hAnsi="Times New Roman" w:cs="Times New Roman"/>
                <w:sz w:val="18"/>
                <w:szCs w:val="18"/>
                <w:lang w:eastAsia="en-GB"/>
              </w:rPr>
              <w:t>390,308,331</w:t>
            </w:r>
          </w:p>
        </w:tc>
        <w:tc>
          <w:tcPr>
            <w:tcW w:w="72" w:type="dxa"/>
          </w:tcPr>
          <w:p w14:paraId="464192E8" w14:textId="77777777" w:rsidR="005F7912" w:rsidRPr="00F4373D" w:rsidRDefault="005F7912" w:rsidP="005F7912">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5CADB48F" w14:textId="30E19CEA" w:rsidR="005F7912" w:rsidRPr="00F4373D" w:rsidRDefault="005F7912" w:rsidP="005F7912">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0EF4A978" w14:textId="77777777" w:rsidR="005F7912" w:rsidRPr="00F4373D" w:rsidRDefault="005F7912" w:rsidP="005F7912">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5B161A10" w14:textId="77D34857" w:rsidR="005F7912" w:rsidRPr="00F4373D" w:rsidRDefault="005F7912" w:rsidP="005F7912">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79F2BDDD" w14:textId="77777777" w:rsidR="005F7912" w:rsidRPr="00F4373D" w:rsidRDefault="005F7912" w:rsidP="005F7912">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706AB042" w14:textId="61B3DCC8" w:rsidR="005F7912" w:rsidRPr="00F4373D" w:rsidRDefault="00A57DAC" w:rsidP="00DA4E4E">
            <w:pPr>
              <w:tabs>
                <w:tab w:val="decimal" w:pos="940"/>
              </w:tabs>
              <w:spacing w:line="240" w:lineRule="exact"/>
              <w:ind w:right="-72"/>
              <w:jc w:val="left"/>
              <w:rPr>
                <w:rFonts w:ascii="Times New Roman" w:eastAsia="Times New Roman" w:hAnsi="Times New Roman" w:cs="Times New Roman"/>
                <w:sz w:val="18"/>
                <w:szCs w:val="18"/>
                <w:lang w:eastAsia="en-GB"/>
              </w:rPr>
            </w:pPr>
            <w:r>
              <w:rPr>
                <w:rFonts w:ascii="Times New Roman" w:eastAsia="Times New Roman" w:hAnsi="Times New Roman" w:cs="Times New Roman"/>
                <w:sz w:val="18"/>
                <w:szCs w:val="18"/>
                <w:lang w:eastAsia="en-GB"/>
              </w:rPr>
              <w:t>390,991,889</w:t>
            </w:r>
            <w:r w:rsidR="005F7912" w:rsidRPr="00F4373D">
              <w:rPr>
                <w:rFonts w:ascii="Times New Roman" w:eastAsia="Times New Roman" w:hAnsi="Times New Roman" w:cs="Times New Roman"/>
                <w:sz w:val="18"/>
                <w:szCs w:val="18"/>
                <w:lang w:eastAsia="en-GB"/>
              </w:rPr>
              <w:t xml:space="preserve">   </w:t>
            </w:r>
          </w:p>
        </w:tc>
        <w:tc>
          <w:tcPr>
            <w:tcW w:w="72" w:type="dxa"/>
          </w:tcPr>
          <w:p w14:paraId="47F8C03F" w14:textId="77777777" w:rsidR="005F7912" w:rsidRPr="00F4373D" w:rsidRDefault="005F7912" w:rsidP="005F7912">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2CF41CDC" w14:textId="1F0631B5" w:rsidR="005F7912" w:rsidRPr="00F4373D" w:rsidRDefault="005F7912" w:rsidP="005F7912">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0.15 - 0.</w:t>
            </w:r>
            <w:r w:rsidR="00EE54F0">
              <w:rPr>
                <w:rFonts w:ascii="Times New Roman" w:eastAsia="Times New Roman" w:hAnsi="Times New Roman" w:cs="Times New Roman"/>
                <w:sz w:val="18"/>
                <w:szCs w:val="18"/>
                <w:lang w:eastAsia="en-GB"/>
              </w:rPr>
              <w:t>25</w:t>
            </w:r>
          </w:p>
        </w:tc>
      </w:tr>
      <w:tr w:rsidR="00F4373D" w:rsidRPr="00F4373D" w14:paraId="21AA09FA" w14:textId="77777777" w:rsidTr="00A57DAC">
        <w:trPr>
          <w:trHeight w:val="20"/>
        </w:trPr>
        <w:tc>
          <w:tcPr>
            <w:tcW w:w="4770" w:type="dxa"/>
            <w:tcMar>
              <w:top w:w="0" w:type="dxa"/>
              <w:left w:w="115" w:type="dxa"/>
              <w:bottom w:w="0" w:type="dxa"/>
              <w:right w:w="115" w:type="dxa"/>
            </w:tcMar>
            <w:vAlign w:val="bottom"/>
          </w:tcPr>
          <w:p w14:paraId="2EB26474" w14:textId="4341F8ED" w:rsidR="001C737F" w:rsidRPr="00F4373D" w:rsidRDefault="001C737F" w:rsidP="001C737F">
            <w:pPr>
              <w:spacing w:line="240" w:lineRule="exact"/>
              <w:ind w:left="962" w:right="-72"/>
              <w:rPr>
                <w:rFonts w:ascii="Times New Roman" w:eastAsia="Arial" w:hAnsi="Times New Roman" w:cs="Times New Roman"/>
                <w:b/>
                <w:sz w:val="18"/>
                <w:szCs w:val="18"/>
              </w:rPr>
            </w:pPr>
            <w:r w:rsidRPr="00F4373D">
              <w:rPr>
                <w:rFonts w:ascii="Times New Roman" w:eastAsia="Arial" w:hAnsi="Times New Roman" w:cs="Times New Roman"/>
                <w:sz w:val="18"/>
                <w:szCs w:val="18"/>
              </w:rPr>
              <w:t>Restricted bank deposits</w:t>
            </w:r>
          </w:p>
        </w:tc>
        <w:tc>
          <w:tcPr>
            <w:tcW w:w="1251" w:type="dxa"/>
            <w:tcMar>
              <w:top w:w="0" w:type="dxa"/>
              <w:left w:w="115" w:type="dxa"/>
              <w:bottom w:w="0" w:type="dxa"/>
              <w:right w:w="115" w:type="dxa"/>
            </w:tcMar>
            <w:vAlign w:val="bottom"/>
          </w:tcPr>
          <w:p w14:paraId="0CC4924E" w14:textId="7E111E2E" w:rsidR="001C737F" w:rsidRPr="00F4373D" w:rsidRDefault="001C737F" w:rsidP="001C737F">
            <w:pPr>
              <w:tabs>
                <w:tab w:val="decimal" w:pos="603"/>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6C2D7DD8" w14:textId="77777777" w:rsidR="001C737F" w:rsidRPr="00F4373D" w:rsidRDefault="001C737F" w:rsidP="001C737F">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2841BA8F" w14:textId="46276A1A" w:rsidR="001C737F" w:rsidRPr="00F4373D" w:rsidRDefault="001C737F" w:rsidP="001C737F">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110,212,600</w:t>
            </w:r>
          </w:p>
        </w:tc>
        <w:tc>
          <w:tcPr>
            <w:tcW w:w="72" w:type="dxa"/>
          </w:tcPr>
          <w:p w14:paraId="7C9ED9C9" w14:textId="77777777" w:rsidR="001C737F" w:rsidRPr="00F4373D" w:rsidRDefault="001C737F" w:rsidP="001C737F">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7515EC0D" w14:textId="2F44A4F9" w:rsidR="001C737F" w:rsidRPr="00F4373D" w:rsidRDefault="001C737F" w:rsidP="001C737F">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650DAEA0" w14:textId="77777777" w:rsidR="001C737F" w:rsidRPr="00F4373D" w:rsidRDefault="001C737F" w:rsidP="001C737F">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58F10C5C" w14:textId="7AF4E698" w:rsidR="001C737F" w:rsidRPr="00F4373D" w:rsidRDefault="001C737F" w:rsidP="001C737F">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32741644" w14:textId="77777777" w:rsidR="001C737F" w:rsidRPr="00F4373D" w:rsidRDefault="001C737F" w:rsidP="001C737F">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2A86F74F" w14:textId="5A4D846A" w:rsidR="001C737F" w:rsidRPr="00F4373D" w:rsidRDefault="001C737F" w:rsidP="001C737F">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16CA6BEA" w14:textId="77777777" w:rsidR="001C737F" w:rsidRPr="00F4373D" w:rsidRDefault="001C737F" w:rsidP="001C737F">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6E9ABE28" w14:textId="7F8B3C72" w:rsidR="001C737F" w:rsidRPr="00F4373D" w:rsidRDefault="001C737F" w:rsidP="001C737F">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417DEFAE" w14:textId="77777777" w:rsidR="001C737F" w:rsidRPr="00F4373D" w:rsidRDefault="001C737F" w:rsidP="001C737F">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1760B676" w14:textId="74533E71" w:rsidR="001C737F" w:rsidRPr="00F4373D" w:rsidRDefault="001C737F" w:rsidP="00DA4E4E">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 110,212,600  </w:t>
            </w:r>
          </w:p>
        </w:tc>
        <w:tc>
          <w:tcPr>
            <w:tcW w:w="72" w:type="dxa"/>
          </w:tcPr>
          <w:p w14:paraId="744494F2" w14:textId="77777777" w:rsidR="001C737F" w:rsidRPr="00F4373D" w:rsidRDefault="001C737F" w:rsidP="001C737F">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0612FE14" w14:textId="7365BFF0" w:rsidR="001C737F" w:rsidRPr="00F4373D" w:rsidRDefault="001C737F" w:rsidP="001C737F">
            <w:pPr>
              <w:spacing w:line="240" w:lineRule="exact"/>
              <w:ind w:right="-72"/>
              <w:jc w:val="center"/>
              <w:rPr>
                <w:rFonts w:ascii="Times New Roman" w:eastAsia="Times New Roman" w:hAnsi="Times New Roman" w:cs="Times New Roman"/>
                <w:sz w:val="18"/>
                <w:szCs w:val="18"/>
                <w:lang w:eastAsia="en-GB"/>
              </w:rPr>
            </w:pPr>
            <w:r w:rsidRPr="00F4373D">
              <w:rPr>
                <w:rFonts w:asciiTheme="majorBidi" w:eastAsia="Times New Roman" w:hAnsiTheme="majorBidi" w:cstheme="majorBidi"/>
                <w:lang w:eastAsia="en-GB"/>
              </w:rPr>
              <w:t>0.</w:t>
            </w:r>
            <w:r w:rsidR="00103C2D" w:rsidRPr="00F4373D">
              <w:rPr>
                <w:rFonts w:asciiTheme="majorBidi" w:eastAsia="Times New Roman" w:hAnsiTheme="majorBidi" w:cstheme="majorBidi"/>
                <w:lang w:eastAsia="en-GB"/>
              </w:rPr>
              <w:t>15</w:t>
            </w:r>
            <w:r w:rsidRPr="00F4373D">
              <w:rPr>
                <w:rFonts w:asciiTheme="majorBidi" w:eastAsia="Times New Roman" w:hAnsiTheme="majorBidi" w:cstheme="majorBidi"/>
                <w:lang w:eastAsia="en-GB"/>
              </w:rPr>
              <w:t xml:space="preserve"> </w:t>
            </w:r>
            <w:r w:rsidR="00103C2D" w:rsidRPr="00F4373D">
              <w:rPr>
                <w:rFonts w:asciiTheme="majorBidi" w:eastAsia="Times New Roman" w:hAnsiTheme="majorBidi" w:cstheme="majorBidi"/>
                <w:lang w:eastAsia="en-GB"/>
              </w:rPr>
              <w:t>-</w:t>
            </w:r>
            <w:r w:rsidRPr="00F4373D">
              <w:rPr>
                <w:rFonts w:asciiTheme="majorBidi" w:eastAsia="Times New Roman" w:hAnsiTheme="majorBidi" w:cstheme="majorBidi"/>
                <w:lang w:eastAsia="en-GB"/>
              </w:rPr>
              <w:t xml:space="preserve"> </w:t>
            </w:r>
            <w:r w:rsidR="00103C2D" w:rsidRPr="00F4373D">
              <w:rPr>
                <w:rFonts w:asciiTheme="majorBidi" w:eastAsia="Times New Roman" w:hAnsiTheme="majorBidi" w:cstheme="majorBidi"/>
                <w:lang w:eastAsia="en-GB"/>
              </w:rPr>
              <w:t>1.15</w:t>
            </w:r>
          </w:p>
        </w:tc>
      </w:tr>
      <w:tr w:rsidR="00F4373D" w:rsidRPr="00F4373D" w14:paraId="16C83F9B" w14:textId="77777777" w:rsidTr="00A57DAC">
        <w:trPr>
          <w:trHeight w:val="20"/>
        </w:trPr>
        <w:tc>
          <w:tcPr>
            <w:tcW w:w="4770" w:type="dxa"/>
            <w:tcMar>
              <w:top w:w="0" w:type="dxa"/>
              <w:left w:w="115" w:type="dxa"/>
              <w:bottom w:w="0" w:type="dxa"/>
              <w:right w:w="115" w:type="dxa"/>
            </w:tcMar>
            <w:vAlign w:val="bottom"/>
          </w:tcPr>
          <w:p w14:paraId="54BC911E" w14:textId="0BEB6D06" w:rsidR="001C737F" w:rsidRPr="00F4373D" w:rsidRDefault="001C737F" w:rsidP="001C737F">
            <w:pPr>
              <w:spacing w:line="240" w:lineRule="exact"/>
              <w:ind w:left="962" w:right="-72"/>
              <w:rPr>
                <w:rFonts w:ascii="Times New Roman" w:eastAsia="Arial" w:hAnsi="Times New Roman" w:cs="Times New Roman"/>
                <w:sz w:val="18"/>
                <w:szCs w:val="18"/>
              </w:rPr>
            </w:pPr>
            <w:r w:rsidRPr="00F4373D">
              <w:rPr>
                <w:rFonts w:ascii="Times New Roman" w:eastAsia="Arial" w:hAnsi="Times New Roman" w:cs="Times New Roman"/>
                <w:sz w:val="18"/>
                <w:szCs w:val="18"/>
              </w:rPr>
              <w:t>Short-term loan to other party</w:t>
            </w:r>
          </w:p>
        </w:tc>
        <w:tc>
          <w:tcPr>
            <w:tcW w:w="1251" w:type="dxa"/>
            <w:tcBorders>
              <w:bottom w:val="single" w:sz="4" w:space="0" w:color="auto"/>
            </w:tcBorders>
            <w:tcMar>
              <w:top w:w="0" w:type="dxa"/>
              <w:left w:w="115" w:type="dxa"/>
              <w:bottom w:w="0" w:type="dxa"/>
              <w:right w:w="115" w:type="dxa"/>
            </w:tcMar>
            <w:vAlign w:val="bottom"/>
          </w:tcPr>
          <w:p w14:paraId="611800DE" w14:textId="625372AF" w:rsidR="001C737F" w:rsidRPr="00F4373D" w:rsidRDefault="001C737F" w:rsidP="001C737F">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5,724,984</w:t>
            </w:r>
          </w:p>
        </w:tc>
        <w:tc>
          <w:tcPr>
            <w:tcW w:w="72" w:type="dxa"/>
          </w:tcPr>
          <w:p w14:paraId="70E61DBC" w14:textId="77777777" w:rsidR="001C737F" w:rsidRPr="00F4373D" w:rsidRDefault="001C737F" w:rsidP="001C737F">
            <w:pPr>
              <w:spacing w:line="240" w:lineRule="exact"/>
              <w:ind w:right="-72"/>
              <w:jc w:val="right"/>
              <w:rPr>
                <w:rFonts w:ascii="Times New Roman" w:eastAsia="Times New Roman" w:hAnsi="Times New Roman" w:cs="Times New Roman"/>
                <w:sz w:val="18"/>
                <w:szCs w:val="18"/>
                <w:lang w:eastAsia="en-GB"/>
              </w:rPr>
            </w:pPr>
          </w:p>
        </w:tc>
        <w:tc>
          <w:tcPr>
            <w:tcW w:w="1251" w:type="dxa"/>
            <w:tcBorders>
              <w:bottom w:val="single" w:sz="4" w:space="0" w:color="auto"/>
            </w:tcBorders>
            <w:tcMar>
              <w:top w:w="0" w:type="dxa"/>
              <w:left w:w="115" w:type="dxa"/>
              <w:bottom w:w="0" w:type="dxa"/>
              <w:right w:w="115" w:type="dxa"/>
            </w:tcMar>
            <w:vAlign w:val="bottom"/>
          </w:tcPr>
          <w:p w14:paraId="470FB460" w14:textId="451D2139" w:rsidR="001C737F" w:rsidRPr="00F4373D" w:rsidRDefault="001C737F" w:rsidP="001C737F">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18,370,905</w:t>
            </w:r>
          </w:p>
        </w:tc>
        <w:tc>
          <w:tcPr>
            <w:tcW w:w="72" w:type="dxa"/>
          </w:tcPr>
          <w:p w14:paraId="4087A31D" w14:textId="77777777" w:rsidR="001C737F" w:rsidRPr="00F4373D" w:rsidRDefault="001C737F" w:rsidP="001C737F">
            <w:pPr>
              <w:spacing w:line="240" w:lineRule="exact"/>
              <w:ind w:right="-72"/>
              <w:jc w:val="right"/>
              <w:rPr>
                <w:rFonts w:ascii="Times New Roman" w:eastAsia="Times New Roman" w:hAnsi="Times New Roman" w:cs="Times New Roman"/>
                <w:sz w:val="18"/>
                <w:szCs w:val="18"/>
                <w:lang w:eastAsia="en-GB"/>
              </w:rPr>
            </w:pPr>
          </w:p>
        </w:tc>
        <w:tc>
          <w:tcPr>
            <w:tcW w:w="1172" w:type="dxa"/>
            <w:tcBorders>
              <w:bottom w:val="single" w:sz="4" w:space="0" w:color="auto"/>
            </w:tcBorders>
            <w:tcMar>
              <w:top w:w="0" w:type="dxa"/>
              <w:left w:w="115" w:type="dxa"/>
              <w:bottom w:w="0" w:type="dxa"/>
              <w:right w:w="115" w:type="dxa"/>
            </w:tcMar>
            <w:vAlign w:val="bottom"/>
          </w:tcPr>
          <w:p w14:paraId="2E895A04" w14:textId="7779B574" w:rsidR="001C737F" w:rsidRPr="00F4373D" w:rsidRDefault="001C737F" w:rsidP="001C737F">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664F140E" w14:textId="77777777" w:rsidR="001C737F" w:rsidRPr="00F4373D" w:rsidRDefault="001C737F" w:rsidP="001C737F">
            <w:pPr>
              <w:spacing w:line="240" w:lineRule="exact"/>
              <w:ind w:right="-72"/>
              <w:jc w:val="right"/>
              <w:rPr>
                <w:rFonts w:ascii="Times New Roman" w:eastAsia="Times New Roman" w:hAnsi="Times New Roman" w:cs="Times New Roman"/>
                <w:sz w:val="18"/>
                <w:szCs w:val="18"/>
                <w:lang w:eastAsia="en-GB"/>
              </w:rPr>
            </w:pPr>
          </w:p>
        </w:tc>
        <w:tc>
          <w:tcPr>
            <w:tcW w:w="1171" w:type="dxa"/>
            <w:tcBorders>
              <w:bottom w:val="single" w:sz="4" w:space="0" w:color="auto"/>
            </w:tcBorders>
            <w:tcMar>
              <w:top w:w="0" w:type="dxa"/>
              <w:left w:w="115" w:type="dxa"/>
              <w:bottom w:w="0" w:type="dxa"/>
              <w:right w:w="115" w:type="dxa"/>
            </w:tcMar>
            <w:vAlign w:val="bottom"/>
          </w:tcPr>
          <w:p w14:paraId="02C15DAB" w14:textId="203F3DF9" w:rsidR="001C737F" w:rsidRPr="00F4373D" w:rsidRDefault="001C737F" w:rsidP="001C737F">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4F3310E8" w14:textId="77777777" w:rsidR="001C737F" w:rsidRPr="00F4373D" w:rsidRDefault="001C737F" w:rsidP="001C737F">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Borders>
              <w:bottom w:val="single" w:sz="4" w:space="0" w:color="auto"/>
            </w:tcBorders>
            <w:tcMar>
              <w:top w:w="0" w:type="dxa"/>
              <w:left w:w="115" w:type="dxa"/>
              <w:bottom w:w="0" w:type="dxa"/>
              <w:right w:w="115" w:type="dxa"/>
            </w:tcMar>
            <w:vAlign w:val="bottom"/>
          </w:tcPr>
          <w:p w14:paraId="751C7F6E" w14:textId="6ADDB451" w:rsidR="001C737F" w:rsidRPr="00F4373D" w:rsidRDefault="001C737F" w:rsidP="001C737F">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61518610" w14:textId="77777777" w:rsidR="001C737F" w:rsidRPr="00F4373D" w:rsidRDefault="001C737F" w:rsidP="001C737F">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Borders>
              <w:bottom w:val="single" w:sz="4" w:space="0" w:color="auto"/>
            </w:tcBorders>
            <w:tcMar>
              <w:top w:w="0" w:type="dxa"/>
              <w:left w:w="115" w:type="dxa"/>
              <w:bottom w:w="0" w:type="dxa"/>
              <w:right w:w="115" w:type="dxa"/>
            </w:tcMar>
            <w:vAlign w:val="bottom"/>
          </w:tcPr>
          <w:p w14:paraId="0F90EB42" w14:textId="1B9AD196" w:rsidR="001C737F" w:rsidRPr="00F4373D" w:rsidRDefault="001C737F" w:rsidP="001C737F">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459DF57A" w14:textId="77777777" w:rsidR="001C737F" w:rsidRPr="00F4373D" w:rsidRDefault="001C737F" w:rsidP="001C737F">
            <w:pPr>
              <w:spacing w:line="240" w:lineRule="exact"/>
              <w:ind w:right="-72"/>
              <w:jc w:val="right"/>
              <w:rPr>
                <w:rFonts w:ascii="Times New Roman" w:hAnsi="Times New Roman" w:cs="Times New Roman"/>
                <w:sz w:val="18"/>
                <w:szCs w:val="18"/>
              </w:rPr>
            </w:pPr>
          </w:p>
        </w:tc>
        <w:tc>
          <w:tcPr>
            <w:tcW w:w="1181" w:type="dxa"/>
            <w:tcBorders>
              <w:bottom w:val="single" w:sz="4" w:space="0" w:color="auto"/>
            </w:tcBorders>
            <w:tcMar>
              <w:top w:w="0" w:type="dxa"/>
              <w:left w:w="115" w:type="dxa"/>
              <w:bottom w:w="0" w:type="dxa"/>
              <w:right w:w="115" w:type="dxa"/>
            </w:tcMar>
          </w:tcPr>
          <w:p w14:paraId="57DF337E" w14:textId="388F69F1" w:rsidR="001C737F" w:rsidRPr="00F4373D" w:rsidRDefault="001C737F" w:rsidP="00DA4E4E">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24,095,889 </w:t>
            </w:r>
          </w:p>
        </w:tc>
        <w:tc>
          <w:tcPr>
            <w:tcW w:w="72" w:type="dxa"/>
          </w:tcPr>
          <w:p w14:paraId="28C75160" w14:textId="77777777" w:rsidR="001C737F" w:rsidRPr="00F4373D" w:rsidRDefault="001C737F" w:rsidP="001C737F">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0189993C" w14:textId="0EA2BFB9" w:rsidR="001C737F" w:rsidRPr="00F4373D" w:rsidRDefault="001C737F" w:rsidP="001C737F">
            <w:pPr>
              <w:spacing w:line="240" w:lineRule="exact"/>
              <w:ind w:right="-72"/>
              <w:jc w:val="center"/>
              <w:rPr>
                <w:rFonts w:ascii="Times New Roman" w:eastAsia="Times New Roman" w:hAnsi="Times New Roman" w:cs="Times New Roman"/>
                <w:sz w:val="18"/>
                <w:szCs w:val="18"/>
                <w:lang w:eastAsia="en-GB"/>
              </w:rPr>
            </w:pPr>
            <w:r w:rsidRPr="00F4373D">
              <w:rPr>
                <w:rFonts w:asciiTheme="majorBidi" w:eastAsia="Times New Roman" w:hAnsiTheme="majorBidi" w:cstheme="majorBidi"/>
                <w:lang w:eastAsia="en-GB"/>
              </w:rPr>
              <w:t>8.00</w:t>
            </w:r>
          </w:p>
        </w:tc>
      </w:tr>
      <w:tr w:rsidR="00EE54F0" w:rsidRPr="00F4373D" w14:paraId="508F632F" w14:textId="77777777" w:rsidTr="00A57DAC">
        <w:trPr>
          <w:trHeight w:val="20"/>
        </w:trPr>
        <w:tc>
          <w:tcPr>
            <w:tcW w:w="4770" w:type="dxa"/>
            <w:tcMar>
              <w:top w:w="0" w:type="dxa"/>
              <w:left w:w="115" w:type="dxa"/>
              <w:bottom w:w="0" w:type="dxa"/>
              <w:right w:w="115" w:type="dxa"/>
            </w:tcMar>
            <w:vAlign w:val="bottom"/>
          </w:tcPr>
          <w:p w14:paraId="134D84F4" w14:textId="20A9403A" w:rsidR="00EE54F0" w:rsidRPr="00F4373D" w:rsidRDefault="00EE54F0" w:rsidP="00EE54F0">
            <w:pPr>
              <w:spacing w:line="240" w:lineRule="exact"/>
              <w:ind w:left="962" w:right="-72"/>
              <w:rPr>
                <w:rFonts w:ascii="Times New Roman" w:eastAsia="Arial" w:hAnsi="Times New Roman" w:cs="Times New Roman"/>
                <w:b/>
                <w:sz w:val="18"/>
                <w:szCs w:val="18"/>
              </w:rPr>
            </w:pPr>
          </w:p>
        </w:tc>
        <w:tc>
          <w:tcPr>
            <w:tcW w:w="1251" w:type="dxa"/>
            <w:tcBorders>
              <w:top w:val="single" w:sz="4" w:space="0" w:color="auto"/>
              <w:bottom w:val="double" w:sz="4" w:space="0" w:color="auto"/>
            </w:tcBorders>
            <w:tcMar>
              <w:top w:w="0" w:type="dxa"/>
              <w:left w:w="115" w:type="dxa"/>
              <w:bottom w:w="0" w:type="dxa"/>
              <w:right w:w="115" w:type="dxa"/>
            </w:tcMar>
            <w:vAlign w:val="bottom"/>
          </w:tcPr>
          <w:p w14:paraId="1FF242E9" w14:textId="21ADF13F" w:rsidR="00EE54F0" w:rsidRPr="00F4373D" w:rsidRDefault="00EE54F0" w:rsidP="00EE54F0">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6,4</w:t>
            </w:r>
            <w:r>
              <w:rPr>
                <w:rFonts w:ascii="Times New Roman" w:eastAsia="Times New Roman" w:hAnsi="Times New Roman" w:cs="Times New Roman"/>
                <w:sz w:val="18"/>
                <w:szCs w:val="18"/>
                <w:lang w:eastAsia="en-GB"/>
              </w:rPr>
              <w:t>08,542</w:t>
            </w:r>
          </w:p>
        </w:tc>
        <w:tc>
          <w:tcPr>
            <w:tcW w:w="72" w:type="dxa"/>
          </w:tcPr>
          <w:p w14:paraId="2BFD95F3" w14:textId="77777777" w:rsidR="00EE54F0" w:rsidRPr="00F4373D" w:rsidRDefault="00EE54F0" w:rsidP="00EE54F0">
            <w:pPr>
              <w:spacing w:line="240" w:lineRule="exact"/>
              <w:ind w:right="-72"/>
              <w:jc w:val="right"/>
              <w:rPr>
                <w:rFonts w:ascii="Times New Roman" w:eastAsia="Times New Roman" w:hAnsi="Times New Roman" w:cs="Times New Roman"/>
                <w:sz w:val="18"/>
                <w:szCs w:val="18"/>
                <w:lang w:eastAsia="en-GB"/>
              </w:rPr>
            </w:pPr>
          </w:p>
        </w:tc>
        <w:tc>
          <w:tcPr>
            <w:tcW w:w="1251" w:type="dxa"/>
            <w:tcBorders>
              <w:top w:val="single" w:sz="4" w:space="0" w:color="auto"/>
              <w:bottom w:val="double" w:sz="4" w:space="0" w:color="auto"/>
            </w:tcBorders>
            <w:tcMar>
              <w:top w:w="0" w:type="dxa"/>
              <w:left w:w="115" w:type="dxa"/>
              <w:bottom w:w="0" w:type="dxa"/>
              <w:right w:w="115" w:type="dxa"/>
            </w:tcMar>
            <w:vAlign w:val="bottom"/>
          </w:tcPr>
          <w:p w14:paraId="3A6E52AF" w14:textId="231A2F1A" w:rsidR="00EE54F0" w:rsidRPr="00F4373D" w:rsidRDefault="00EE54F0" w:rsidP="00EE54F0">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128,583,505</w:t>
            </w:r>
          </w:p>
        </w:tc>
        <w:tc>
          <w:tcPr>
            <w:tcW w:w="72" w:type="dxa"/>
          </w:tcPr>
          <w:p w14:paraId="3566E163" w14:textId="77777777" w:rsidR="00EE54F0" w:rsidRPr="00F4373D" w:rsidRDefault="00EE54F0" w:rsidP="00EE54F0">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single" w:sz="4" w:space="0" w:color="auto"/>
              <w:bottom w:val="double" w:sz="4" w:space="0" w:color="auto"/>
            </w:tcBorders>
            <w:tcMar>
              <w:top w:w="0" w:type="dxa"/>
              <w:left w:w="115" w:type="dxa"/>
              <w:bottom w:w="0" w:type="dxa"/>
              <w:right w:w="115" w:type="dxa"/>
            </w:tcMar>
            <w:vAlign w:val="bottom"/>
          </w:tcPr>
          <w:p w14:paraId="46E15653" w14:textId="13330A8B" w:rsidR="00EE54F0" w:rsidRPr="00F4373D" w:rsidRDefault="00EE54F0" w:rsidP="00EE54F0">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4DB9934E" w14:textId="77777777" w:rsidR="00EE54F0" w:rsidRPr="00F4373D" w:rsidRDefault="00EE54F0" w:rsidP="00EE54F0">
            <w:pPr>
              <w:spacing w:line="240" w:lineRule="exact"/>
              <w:ind w:right="-72"/>
              <w:jc w:val="right"/>
              <w:rPr>
                <w:rFonts w:ascii="Times New Roman" w:eastAsia="Times New Roman" w:hAnsi="Times New Roman" w:cs="Times New Roman"/>
                <w:sz w:val="18"/>
                <w:szCs w:val="18"/>
                <w:lang w:eastAsia="en-GB"/>
              </w:rPr>
            </w:pPr>
          </w:p>
        </w:tc>
        <w:tc>
          <w:tcPr>
            <w:tcW w:w="1171" w:type="dxa"/>
            <w:tcBorders>
              <w:top w:val="single" w:sz="4" w:space="0" w:color="auto"/>
              <w:bottom w:val="double" w:sz="4" w:space="0" w:color="auto"/>
            </w:tcBorders>
            <w:tcMar>
              <w:top w:w="0" w:type="dxa"/>
              <w:left w:w="115" w:type="dxa"/>
              <w:bottom w:w="0" w:type="dxa"/>
              <w:right w:w="115" w:type="dxa"/>
            </w:tcMar>
            <w:vAlign w:val="bottom"/>
          </w:tcPr>
          <w:p w14:paraId="6354F96A" w14:textId="3D4B3D7A" w:rsidR="00EE54F0" w:rsidRPr="00F4373D" w:rsidRDefault="00EE54F0" w:rsidP="00025C96">
            <w:pPr>
              <w:tabs>
                <w:tab w:val="decimal" w:pos="940"/>
              </w:tabs>
              <w:spacing w:line="240" w:lineRule="exact"/>
              <w:ind w:right="-72"/>
              <w:jc w:val="left"/>
              <w:rPr>
                <w:rFonts w:ascii="Times New Roman" w:eastAsia="Times New Roman" w:hAnsi="Times New Roman" w:cs="Times New Roman"/>
                <w:sz w:val="18"/>
                <w:szCs w:val="18"/>
                <w:lang w:eastAsia="en-GB"/>
              </w:rPr>
            </w:pPr>
            <w:r>
              <w:rPr>
                <w:rFonts w:ascii="Times New Roman" w:eastAsia="Times New Roman" w:hAnsi="Times New Roman" w:cs="Times New Roman"/>
                <w:sz w:val="18"/>
                <w:szCs w:val="18"/>
                <w:lang w:eastAsia="en-GB"/>
              </w:rPr>
              <w:t>390,308,331</w:t>
            </w:r>
          </w:p>
        </w:tc>
        <w:tc>
          <w:tcPr>
            <w:tcW w:w="72" w:type="dxa"/>
          </w:tcPr>
          <w:p w14:paraId="4DF14ECB" w14:textId="77777777" w:rsidR="00EE54F0" w:rsidRPr="00F4373D" w:rsidRDefault="00EE54F0" w:rsidP="00EE54F0">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Borders>
              <w:top w:val="single" w:sz="4" w:space="0" w:color="auto"/>
              <w:bottom w:val="double" w:sz="4" w:space="0" w:color="auto"/>
            </w:tcBorders>
            <w:tcMar>
              <w:top w:w="0" w:type="dxa"/>
              <w:left w:w="115" w:type="dxa"/>
              <w:bottom w:w="0" w:type="dxa"/>
              <w:right w:w="115" w:type="dxa"/>
            </w:tcMar>
            <w:vAlign w:val="bottom"/>
          </w:tcPr>
          <w:p w14:paraId="3D68A22E" w14:textId="565B7126" w:rsidR="00EE54F0" w:rsidRPr="00F4373D" w:rsidRDefault="00EE54F0" w:rsidP="00EE54F0">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72228FC8" w14:textId="77777777" w:rsidR="00EE54F0" w:rsidRPr="00F4373D" w:rsidRDefault="00EE54F0" w:rsidP="00EE54F0">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Borders>
              <w:top w:val="single" w:sz="4" w:space="0" w:color="auto"/>
              <w:bottom w:val="double" w:sz="4" w:space="0" w:color="auto"/>
            </w:tcBorders>
            <w:tcMar>
              <w:top w:w="0" w:type="dxa"/>
              <w:left w:w="115" w:type="dxa"/>
              <w:bottom w:w="0" w:type="dxa"/>
              <w:right w:w="115" w:type="dxa"/>
            </w:tcMar>
            <w:vAlign w:val="bottom"/>
          </w:tcPr>
          <w:p w14:paraId="32F2DA07" w14:textId="1D6717D3" w:rsidR="00EE54F0" w:rsidRPr="00F4373D" w:rsidRDefault="00EE54F0" w:rsidP="00EE54F0">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29A30773" w14:textId="77777777" w:rsidR="00EE54F0" w:rsidRPr="00F4373D" w:rsidRDefault="00EE54F0" w:rsidP="00EE54F0">
            <w:pPr>
              <w:spacing w:line="240" w:lineRule="exact"/>
              <w:ind w:right="-72"/>
              <w:jc w:val="right"/>
              <w:rPr>
                <w:rFonts w:ascii="Times New Roman" w:hAnsi="Times New Roman" w:cs="Times New Roman"/>
                <w:sz w:val="18"/>
                <w:szCs w:val="18"/>
              </w:rPr>
            </w:pPr>
          </w:p>
        </w:tc>
        <w:tc>
          <w:tcPr>
            <w:tcW w:w="1181" w:type="dxa"/>
            <w:tcBorders>
              <w:top w:val="single" w:sz="4" w:space="0" w:color="auto"/>
              <w:bottom w:val="double" w:sz="4" w:space="0" w:color="auto"/>
            </w:tcBorders>
            <w:tcMar>
              <w:top w:w="0" w:type="dxa"/>
              <w:left w:w="115" w:type="dxa"/>
              <w:bottom w:w="0" w:type="dxa"/>
              <w:right w:w="115" w:type="dxa"/>
            </w:tcMar>
          </w:tcPr>
          <w:p w14:paraId="6E619680" w14:textId="7B0D350E" w:rsidR="00EE54F0" w:rsidRPr="00F4373D" w:rsidRDefault="00A57DAC" w:rsidP="00EE54F0">
            <w:pPr>
              <w:tabs>
                <w:tab w:val="decimal" w:pos="940"/>
              </w:tabs>
              <w:spacing w:line="240" w:lineRule="exact"/>
              <w:ind w:right="-72"/>
              <w:jc w:val="left"/>
              <w:rPr>
                <w:rFonts w:ascii="Times New Roman" w:eastAsia="Times New Roman" w:hAnsi="Times New Roman" w:cs="Times New Roman"/>
                <w:sz w:val="18"/>
                <w:szCs w:val="18"/>
                <w:lang w:eastAsia="en-GB"/>
              </w:rPr>
            </w:pPr>
            <w:r>
              <w:rPr>
                <w:rFonts w:ascii="Times New Roman" w:eastAsia="Times New Roman" w:hAnsi="Times New Roman" w:cs="Times New Roman"/>
                <w:sz w:val="18"/>
                <w:szCs w:val="18"/>
                <w:lang w:eastAsia="en-GB"/>
              </w:rPr>
              <w:fldChar w:fldCharType="begin"/>
            </w:r>
            <w:r>
              <w:rPr>
                <w:rFonts w:ascii="Times New Roman" w:eastAsia="Times New Roman" w:hAnsi="Times New Roman" w:cs="Times New Roman"/>
                <w:sz w:val="18"/>
                <w:szCs w:val="18"/>
                <w:lang w:eastAsia="en-GB"/>
              </w:rPr>
              <w:instrText xml:space="preserve"> =SUM(ABOVE) </w:instrText>
            </w:r>
            <w:r>
              <w:rPr>
                <w:rFonts w:ascii="Times New Roman" w:eastAsia="Times New Roman" w:hAnsi="Times New Roman" w:cs="Times New Roman"/>
                <w:sz w:val="18"/>
                <w:szCs w:val="18"/>
                <w:lang w:eastAsia="en-GB"/>
              </w:rPr>
              <w:fldChar w:fldCharType="separate"/>
            </w:r>
            <w:r>
              <w:rPr>
                <w:rFonts w:ascii="Times New Roman" w:eastAsia="Times New Roman" w:hAnsi="Times New Roman" w:cs="Times New Roman"/>
                <w:noProof/>
                <w:sz w:val="18"/>
                <w:szCs w:val="18"/>
                <w:lang w:eastAsia="en-GB"/>
              </w:rPr>
              <w:t>525,300,378</w:t>
            </w:r>
            <w:r>
              <w:rPr>
                <w:rFonts w:ascii="Times New Roman" w:eastAsia="Times New Roman" w:hAnsi="Times New Roman" w:cs="Times New Roman"/>
                <w:sz w:val="18"/>
                <w:szCs w:val="18"/>
                <w:lang w:eastAsia="en-GB"/>
              </w:rPr>
              <w:fldChar w:fldCharType="end"/>
            </w:r>
            <w:r w:rsidR="00EE54F0" w:rsidRPr="00F4373D">
              <w:rPr>
                <w:rFonts w:ascii="Times New Roman" w:eastAsia="Times New Roman" w:hAnsi="Times New Roman" w:cs="Times New Roman"/>
                <w:sz w:val="18"/>
                <w:szCs w:val="18"/>
                <w:lang w:eastAsia="en-GB"/>
              </w:rPr>
              <w:t xml:space="preserve">   </w:t>
            </w:r>
          </w:p>
        </w:tc>
        <w:tc>
          <w:tcPr>
            <w:tcW w:w="72" w:type="dxa"/>
          </w:tcPr>
          <w:p w14:paraId="30D79088" w14:textId="77777777" w:rsidR="00EE54F0" w:rsidRPr="00F4373D" w:rsidRDefault="00EE54F0" w:rsidP="00EE54F0">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58D077C3" w14:textId="77777777" w:rsidR="00EE54F0" w:rsidRPr="00F4373D" w:rsidRDefault="00EE54F0" w:rsidP="00EE54F0">
            <w:pPr>
              <w:spacing w:line="240" w:lineRule="exact"/>
              <w:ind w:right="-72"/>
              <w:jc w:val="center"/>
              <w:rPr>
                <w:rFonts w:ascii="Times New Roman" w:eastAsia="Times New Roman" w:hAnsi="Times New Roman" w:cs="Times New Roman"/>
                <w:sz w:val="18"/>
                <w:szCs w:val="18"/>
                <w:lang w:eastAsia="en-GB"/>
              </w:rPr>
            </w:pPr>
          </w:p>
        </w:tc>
      </w:tr>
      <w:tr w:rsidR="00F4373D" w:rsidRPr="00F4373D" w14:paraId="53F043F2" w14:textId="77777777" w:rsidTr="00A57DAC">
        <w:trPr>
          <w:trHeight w:val="20"/>
        </w:trPr>
        <w:tc>
          <w:tcPr>
            <w:tcW w:w="4770" w:type="dxa"/>
            <w:tcMar>
              <w:top w:w="0" w:type="dxa"/>
              <w:left w:w="115" w:type="dxa"/>
              <w:bottom w:w="0" w:type="dxa"/>
              <w:right w:w="115" w:type="dxa"/>
            </w:tcMar>
            <w:vAlign w:val="bottom"/>
          </w:tcPr>
          <w:p w14:paraId="27DCD8C5" w14:textId="77777777" w:rsidR="005F7912" w:rsidRPr="00F4373D" w:rsidRDefault="005F7912" w:rsidP="005F7912">
            <w:pPr>
              <w:spacing w:line="240" w:lineRule="exact"/>
              <w:ind w:left="962" w:right="-72"/>
              <w:rPr>
                <w:rFonts w:ascii="Times New Roman" w:eastAsia="Arial" w:hAnsi="Times New Roman" w:cs="Times New Roman"/>
                <w:b/>
                <w:sz w:val="18"/>
                <w:szCs w:val="18"/>
              </w:rPr>
            </w:pPr>
          </w:p>
        </w:tc>
        <w:tc>
          <w:tcPr>
            <w:tcW w:w="1251" w:type="dxa"/>
            <w:tcBorders>
              <w:top w:val="double" w:sz="4" w:space="0" w:color="auto"/>
            </w:tcBorders>
            <w:tcMar>
              <w:top w:w="0" w:type="dxa"/>
              <w:left w:w="115" w:type="dxa"/>
              <w:bottom w:w="0" w:type="dxa"/>
              <w:right w:w="115" w:type="dxa"/>
            </w:tcMar>
            <w:vAlign w:val="bottom"/>
          </w:tcPr>
          <w:p w14:paraId="5E74B71C" w14:textId="77777777" w:rsidR="005F7912" w:rsidRPr="00F4373D" w:rsidRDefault="005F7912" w:rsidP="005F7912">
            <w:pPr>
              <w:tabs>
                <w:tab w:val="decimal" w:pos="1018"/>
              </w:tabs>
              <w:spacing w:line="240" w:lineRule="exact"/>
              <w:ind w:right="-72"/>
              <w:jc w:val="left"/>
              <w:rPr>
                <w:rFonts w:ascii="Times New Roman" w:eastAsia="Times New Roman" w:hAnsi="Times New Roman" w:cs="Times New Roman"/>
                <w:sz w:val="18"/>
                <w:szCs w:val="18"/>
                <w:lang w:eastAsia="en-GB"/>
              </w:rPr>
            </w:pPr>
          </w:p>
        </w:tc>
        <w:tc>
          <w:tcPr>
            <w:tcW w:w="72" w:type="dxa"/>
          </w:tcPr>
          <w:p w14:paraId="3EA19A31" w14:textId="77777777" w:rsidR="005F7912" w:rsidRPr="00F4373D" w:rsidRDefault="005F7912" w:rsidP="005F7912">
            <w:pPr>
              <w:spacing w:line="240" w:lineRule="exact"/>
              <w:ind w:right="-72"/>
              <w:jc w:val="right"/>
              <w:rPr>
                <w:rFonts w:ascii="Times New Roman" w:eastAsia="Times New Roman" w:hAnsi="Times New Roman" w:cs="Times New Roman"/>
                <w:sz w:val="18"/>
                <w:szCs w:val="18"/>
                <w:lang w:eastAsia="en-GB"/>
              </w:rPr>
            </w:pPr>
          </w:p>
        </w:tc>
        <w:tc>
          <w:tcPr>
            <w:tcW w:w="1251" w:type="dxa"/>
            <w:tcBorders>
              <w:top w:val="double" w:sz="4" w:space="0" w:color="auto"/>
            </w:tcBorders>
            <w:tcMar>
              <w:top w:w="0" w:type="dxa"/>
              <w:left w:w="115" w:type="dxa"/>
              <w:bottom w:w="0" w:type="dxa"/>
              <w:right w:w="115" w:type="dxa"/>
            </w:tcMar>
            <w:vAlign w:val="bottom"/>
          </w:tcPr>
          <w:p w14:paraId="58A52EA7" w14:textId="77777777" w:rsidR="005F7912" w:rsidRPr="00F4373D" w:rsidRDefault="005F7912" w:rsidP="005F7912">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72" w:type="dxa"/>
          </w:tcPr>
          <w:p w14:paraId="53FBA93D" w14:textId="77777777" w:rsidR="005F7912" w:rsidRPr="00F4373D" w:rsidRDefault="005F7912" w:rsidP="005F7912">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double" w:sz="4" w:space="0" w:color="auto"/>
            </w:tcBorders>
            <w:tcMar>
              <w:top w:w="0" w:type="dxa"/>
              <w:left w:w="115" w:type="dxa"/>
              <w:bottom w:w="0" w:type="dxa"/>
              <w:right w:w="115" w:type="dxa"/>
            </w:tcMar>
            <w:vAlign w:val="bottom"/>
          </w:tcPr>
          <w:p w14:paraId="78986A90" w14:textId="77777777" w:rsidR="005F7912" w:rsidRPr="00F4373D" w:rsidRDefault="005F7912" w:rsidP="005F7912">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0A3D1B9D" w14:textId="77777777" w:rsidR="005F7912" w:rsidRPr="00F4373D" w:rsidRDefault="005F7912" w:rsidP="005F7912">
            <w:pPr>
              <w:spacing w:line="240" w:lineRule="exact"/>
              <w:ind w:right="-72"/>
              <w:jc w:val="right"/>
              <w:rPr>
                <w:rFonts w:ascii="Times New Roman" w:eastAsia="Times New Roman" w:hAnsi="Times New Roman" w:cs="Times New Roman"/>
                <w:sz w:val="18"/>
                <w:szCs w:val="18"/>
                <w:lang w:eastAsia="en-GB"/>
              </w:rPr>
            </w:pPr>
          </w:p>
        </w:tc>
        <w:tc>
          <w:tcPr>
            <w:tcW w:w="1171" w:type="dxa"/>
            <w:tcBorders>
              <w:top w:val="double" w:sz="4" w:space="0" w:color="auto"/>
            </w:tcBorders>
            <w:tcMar>
              <w:top w:w="0" w:type="dxa"/>
              <w:left w:w="115" w:type="dxa"/>
              <w:bottom w:w="0" w:type="dxa"/>
              <w:right w:w="115" w:type="dxa"/>
            </w:tcMar>
            <w:vAlign w:val="bottom"/>
          </w:tcPr>
          <w:p w14:paraId="65590EE7" w14:textId="77777777" w:rsidR="005F7912" w:rsidRPr="00F4373D" w:rsidRDefault="005F7912" w:rsidP="005F7912">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249DAEF4" w14:textId="77777777" w:rsidR="005F7912" w:rsidRPr="00F4373D" w:rsidRDefault="005F7912" w:rsidP="005F7912">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Borders>
              <w:top w:val="double" w:sz="4" w:space="0" w:color="auto"/>
            </w:tcBorders>
            <w:tcMar>
              <w:top w:w="0" w:type="dxa"/>
              <w:left w:w="115" w:type="dxa"/>
              <w:bottom w:w="0" w:type="dxa"/>
              <w:right w:w="115" w:type="dxa"/>
            </w:tcMar>
            <w:vAlign w:val="bottom"/>
          </w:tcPr>
          <w:p w14:paraId="504D83DB" w14:textId="77777777" w:rsidR="005F7912" w:rsidRPr="00F4373D" w:rsidRDefault="005F7912" w:rsidP="005F7912">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48C851C2" w14:textId="77777777" w:rsidR="005F7912" w:rsidRPr="00F4373D" w:rsidRDefault="005F7912" w:rsidP="005F7912">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Borders>
              <w:top w:val="double" w:sz="4" w:space="0" w:color="auto"/>
            </w:tcBorders>
            <w:tcMar>
              <w:top w:w="0" w:type="dxa"/>
              <w:left w:w="115" w:type="dxa"/>
              <w:bottom w:w="0" w:type="dxa"/>
              <w:right w:w="115" w:type="dxa"/>
            </w:tcMar>
            <w:vAlign w:val="bottom"/>
          </w:tcPr>
          <w:p w14:paraId="47F55A37" w14:textId="77777777" w:rsidR="005F7912" w:rsidRPr="00F4373D" w:rsidRDefault="005F7912" w:rsidP="005F7912">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2A92C88C" w14:textId="77777777" w:rsidR="005F7912" w:rsidRPr="00F4373D" w:rsidRDefault="005F7912" w:rsidP="005F7912">
            <w:pPr>
              <w:spacing w:line="240" w:lineRule="exact"/>
              <w:ind w:right="-72"/>
              <w:jc w:val="right"/>
              <w:rPr>
                <w:rFonts w:ascii="Times New Roman" w:hAnsi="Times New Roman" w:cs="Times New Roman"/>
                <w:sz w:val="18"/>
                <w:szCs w:val="18"/>
              </w:rPr>
            </w:pPr>
          </w:p>
        </w:tc>
        <w:tc>
          <w:tcPr>
            <w:tcW w:w="1181" w:type="dxa"/>
            <w:tcBorders>
              <w:top w:val="double" w:sz="4" w:space="0" w:color="auto"/>
            </w:tcBorders>
            <w:tcMar>
              <w:top w:w="0" w:type="dxa"/>
              <w:left w:w="115" w:type="dxa"/>
              <w:bottom w:w="0" w:type="dxa"/>
              <w:right w:w="115" w:type="dxa"/>
            </w:tcMar>
          </w:tcPr>
          <w:p w14:paraId="5C247128" w14:textId="77777777" w:rsidR="005F7912" w:rsidRPr="00F4373D" w:rsidRDefault="005F7912" w:rsidP="005F7912">
            <w:pPr>
              <w:spacing w:line="240" w:lineRule="exact"/>
              <w:ind w:right="-72"/>
              <w:jc w:val="right"/>
              <w:rPr>
                <w:rFonts w:ascii="Times New Roman" w:hAnsi="Times New Roman" w:cs="Times New Roman"/>
                <w:sz w:val="18"/>
                <w:szCs w:val="18"/>
              </w:rPr>
            </w:pPr>
          </w:p>
        </w:tc>
        <w:tc>
          <w:tcPr>
            <w:tcW w:w="72" w:type="dxa"/>
          </w:tcPr>
          <w:p w14:paraId="7D16049D" w14:textId="77777777" w:rsidR="005F7912" w:rsidRPr="00F4373D" w:rsidRDefault="005F7912" w:rsidP="005F7912">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50BBE941" w14:textId="77777777" w:rsidR="005F7912" w:rsidRPr="00F4373D" w:rsidRDefault="005F7912" w:rsidP="005F7912">
            <w:pPr>
              <w:spacing w:line="240" w:lineRule="exact"/>
              <w:ind w:right="-72"/>
              <w:jc w:val="center"/>
              <w:rPr>
                <w:rFonts w:ascii="Times New Roman" w:eastAsia="Times New Roman" w:hAnsi="Times New Roman" w:cs="Times New Roman"/>
                <w:sz w:val="18"/>
                <w:szCs w:val="18"/>
                <w:lang w:eastAsia="en-GB"/>
              </w:rPr>
            </w:pPr>
          </w:p>
        </w:tc>
      </w:tr>
      <w:tr w:rsidR="00F4373D" w:rsidRPr="00F4373D" w14:paraId="46F319B8" w14:textId="77777777" w:rsidTr="00A57DAC">
        <w:trPr>
          <w:trHeight w:val="20"/>
        </w:trPr>
        <w:tc>
          <w:tcPr>
            <w:tcW w:w="4770" w:type="dxa"/>
            <w:tcMar>
              <w:top w:w="0" w:type="dxa"/>
              <w:left w:w="115" w:type="dxa"/>
              <w:bottom w:w="0" w:type="dxa"/>
              <w:right w:w="115" w:type="dxa"/>
            </w:tcMar>
            <w:vAlign w:val="bottom"/>
          </w:tcPr>
          <w:p w14:paraId="27A0E7ED" w14:textId="5D30AB84" w:rsidR="005F7912" w:rsidRPr="00F4373D" w:rsidRDefault="00D1733C" w:rsidP="005F7912">
            <w:pPr>
              <w:spacing w:line="240" w:lineRule="exact"/>
              <w:ind w:left="962" w:right="-72"/>
              <w:rPr>
                <w:rFonts w:ascii="Times New Roman" w:eastAsia="Arial" w:hAnsi="Times New Roman" w:cs="Times New Roman"/>
                <w:b/>
                <w:sz w:val="18"/>
                <w:szCs w:val="18"/>
              </w:rPr>
            </w:pPr>
            <w:r>
              <w:rPr>
                <w:rFonts w:ascii="Times New Roman" w:eastAsia="Arial" w:hAnsi="Times New Roman" w:cs="Times New Roman"/>
                <w:b/>
                <w:sz w:val="18"/>
                <w:szCs w:val="18"/>
              </w:rPr>
              <w:t>F</w:t>
            </w:r>
            <w:r w:rsidR="005F7912" w:rsidRPr="00F4373D">
              <w:rPr>
                <w:rFonts w:ascii="Times New Roman" w:eastAsia="Arial" w:hAnsi="Times New Roman" w:cs="Times New Roman"/>
                <w:b/>
                <w:sz w:val="18"/>
                <w:szCs w:val="18"/>
              </w:rPr>
              <w:t>inancial liabilities</w:t>
            </w:r>
          </w:p>
        </w:tc>
        <w:tc>
          <w:tcPr>
            <w:tcW w:w="1251" w:type="dxa"/>
            <w:tcMar>
              <w:top w:w="0" w:type="dxa"/>
              <w:left w:w="115" w:type="dxa"/>
              <w:bottom w:w="0" w:type="dxa"/>
              <w:right w:w="115" w:type="dxa"/>
            </w:tcMar>
            <w:vAlign w:val="bottom"/>
          </w:tcPr>
          <w:p w14:paraId="62EE372D" w14:textId="77777777" w:rsidR="005F7912" w:rsidRPr="00F4373D" w:rsidRDefault="005F7912" w:rsidP="005F7912">
            <w:pPr>
              <w:tabs>
                <w:tab w:val="decimal" w:pos="1018"/>
              </w:tabs>
              <w:spacing w:line="240" w:lineRule="exact"/>
              <w:ind w:right="-72"/>
              <w:jc w:val="left"/>
              <w:rPr>
                <w:rFonts w:ascii="Times New Roman" w:eastAsia="Times New Roman" w:hAnsi="Times New Roman" w:cs="Times New Roman"/>
                <w:sz w:val="18"/>
                <w:szCs w:val="18"/>
                <w:lang w:eastAsia="en-GB"/>
              </w:rPr>
            </w:pPr>
          </w:p>
        </w:tc>
        <w:tc>
          <w:tcPr>
            <w:tcW w:w="72" w:type="dxa"/>
          </w:tcPr>
          <w:p w14:paraId="67C7AF82" w14:textId="77777777" w:rsidR="005F7912" w:rsidRPr="00F4373D" w:rsidRDefault="005F7912" w:rsidP="005F7912">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72A4F939" w14:textId="77777777" w:rsidR="005F7912" w:rsidRPr="00F4373D" w:rsidRDefault="005F7912" w:rsidP="005F7912">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72" w:type="dxa"/>
          </w:tcPr>
          <w:p w14:paraId="3DF9E83C" w14:textId="77777777" w:rsidR="005F7912" w:rsidRPr="00F4373D" w:rsidRDefault="005F7912" w:rsidP="005F7912">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374F0842" w14:textId="77777777" w:rsidR="005F7912" w:rsidRPr="00F4373D" w:rsidRDefault="005F7912" w:rsidP="005F7912">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6DFCAA3C" w14:textId="77777777" w:rsidR="005F7912" w:rsidRPr="00F4373D" w:rsidRDefault="005F7912" w:rsidP="005F7912">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111BACF8" w14:textId="77777777" w:rsidR="005F7912" w:rsidRPr="00F4373D" w:rsidRDefault="005F7912" w:rsidP="005F7912">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6DC77298" w14:textId="77777777" w:rsidR="005F7912" w:rsidRPr="00F4373D" w:rsidRDefault="005F7912" w:rsidP="005F7912">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17841C85" w14:textId="77777777" w:rsidR="005F7912" w:rsidRPr="00F4373D" w:rsidRDefault="005F7912" w:rsidP="005F7912">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4246D1FD" w14:textId="77777777" w:rsidR="005F7912" w:rsidRPr="00F4373D" w:rsidRDefault="005F7912" w:rsidP="005F7912">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31F2AF2D" w14:textId="77777777" w:rsidR="005F7912" w:rsidRPr="00F4373D" w:rsidRDefault="005F7912" w:rsidP="005F7912">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46372A23" w14:textId="77777777" w:rsidR="005F7912" w:rsidRPr="00F4373D" w:rsidRDefault="005F7912" w:rsidP="005F7912">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4D5863EB" w14:textId="77777777" w:rsidR="005F7912" w:rsidRPr="00F4373D" w:rsidRDefault="005F7912" w:rsidP="005F7912">
            <w:pPr>
              <w:spacing w:line="240" w:lineRule="exact"/>
              <w:ind w:right="-72"/>
              <w:jc w:val="right"/>
              <w:rPr>
                <w:rFonts w:ascii="Times New Roman" w:hAnsi="Times New Roman" w:cs="Times New Roman"/>
                <w:sz w:val="18"/>
                <w:szCs w:val="18"/>
              </w:rPr>
            </w:pPr>
          </w:p>
        </w:tc>
        <w:tc>
          <w:tcPr>
            <w:tcW w:w="72" w:type="dxa"/>
          </w:tcPr>
          <w:p w14:paraId="52FE1B17" w14:textId="77777777" w:rsidR="005F7912" w:rsidRPr="00F4373D" w:rsidRDefault="005F7912" w:rsidP="005F7912">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796230B2" w14:textId="77777777" w:rsidR="005F7912" w:rsidRPr="00F4373D" w:rsidRDefault="005F7912" w:rsidP="005F7912">
            <w:pPr>
              <w:spacing w:line="240" w:lineRule="exact"/>
              <w:ind w:right="-72"/>
              <w:jc w:val="center"/>
              <w:rPr>
                <w:rFonts w:ascii="Times New Roman" w:eastAsia="Times New Roman" w:hAnsi="Times New Roman" w:cs="Times New Roman"/>
                <w:sz w:val="18"/>
                <w:szCs w:val="18"/>
                <w:lang w:eastAsia="en-GB"/>
              </w:rPr>
            </w:pPr>
          </w:p>
        </w:tc>
      </w:tr>
      <w:tr w:rsidR="00F4373D" w:rsidRPr="00F4373D" w14:paraId="561F34A0" w14:textId="77777777" w:rsidTr="00A57DAC">
        <w:trPr>
          <w:trHeight w:val="20"/>
        </w:trPr>
        <w:tc>
          <w:tcPr>
            <w:tcW w:w="4770" w:type="dxa"/>
            <w:tcMar>
              <w:top w:w="0" w:type="dxa"/>
              <w:left w:w="115" w:type="dxa"/>
              <w:bottom w:w="0" w:type="dxa"/>
              <w:right w:w="115" w:type="dxa"/>
            </w:tcMar>
            <w:vAlign w:val="bottom"/>
          </w:tcPr>
          <w:p w14:paraId="772E87D3" w14:textId="7146571B" w:rsidR="00873865" w:rsidRPr="00F4373D" w:rsidRDefault="00873865" w:rsidP="00A57DAC">
            <w:pPr>
              <w:spacing w:line="240" w:lineRule="exact"/>
              <w:ind w:left="962" w:right="-72"/>
              <w:jc w:val="left"/>
              <w:rPr>
                <w:rFonts w:ascii="Times New Roman" w:eastAsia="Arial" w:hAnsi="Times New Roman" w:cs="Times New Roman"/>
                <w:b/>
                <w:sz w:val="18"/>
                <w:szCs w:val="18"/>
              </w:rPr>
            </w:pPr>
            <w:r w:rsidRPr="00F4373D">
              <w:rPr>
                <w:rFonts w:ascii="Times New Roman" w:eastAsia="Arial" w:hAnsi="Times New Roman" w:cs="Times New Roman"/>
                <w:bCs/>
                <w:sz w:val="18"/>
                <w:szCs w:val="18"/>
              </w:rPr>
              <w:t xml:space="preserve">Short-term </w:t>
            </w:r>
            <w:r w:rsidR="00A57DAC" w:rsidRPr="00A57DAC">
              <w:rPr>
                <w:rFonts w:ascii="Times New Roman" w:eastAsia="Arial" w:hAnsi="Times New Roman" w:cs="Times New Roman"/>
                <w:bCs/>
                <w:sz w:val="18"/>
                <w:szCs w:val="18"/>
              </w:rPr>
              <w:t>borrowings</w:t>
            </w:r>
            <w:r w:rsidRPr="00F4373D">
              <w:rPr>
                <w:rFonts w:ascii="Times New Roman" w:eastAsia="Arial" w:hAnsi="Times New Roman" w:cs="Times New Roman"/>
                <w:bCs/>
                <w:sz w:val="18"/>
                <w:szCs w:val="18"/>
              </w:rPr>
              <w:t xml:space="preserve"> from financial institutions</w:t>
            </w:r>
          </w:p>
        </w:tc>
        <w:tc>
          <w:tcPr>
            <w:tcW w:w="1251" w:type="dxa"/>
            <w:tcMar>
              <w:top w:w="0" w:type="dxa"/>
              <w:left w:w="115" w:type="dxa"/>
              <w:bottom w:w="0" w:type="dxa"/>
              <w:right w:w="115" w:type="dxa"/>
            </w:tcMar>
            <w:vAlign w:val="bottom"/>
          </w:tcPr>
          <w:p w14:paraId="4F1D9DA4" w14:textId="512BEA0C" w:rsidR="00873865" w:rsidRPr="00F4373D" w:rsidRDefault="00873865" w:rsidP="00873865">
            <w:pPr>
              <w:tabs>
                <w:tab w:val="decimal" w:pos="603"/>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3E357D50" w14:textId="77777777" w:rsidR="00873865" w:rsidRPr="00F4373D" w:rsidRDefault="00873865" w:rsidP="00873865">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25152CA6" w14:textId="3695C0E8" w:rsidR="00873865" w:rsidRPr="00F4373D" w:rsidRDefault="00873865" w:rsidP="00873865">
            <w:pPr>
              <w:tabs>
                <w:tab w:val="decimal" w:pos="603"/>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385E93D4" w14:textId="77777777" w:rsidR="00873865" w:rsidRPr="00F4373D" w:rsidRDefault="00873865" w:rsidP="00873865">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1F59F659" w14:textId="6F050A41"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594C6F00" w14:textId="77777777" w:rsidR="00873865" w:rsidRPr="00F4373D" w:rsidRDefault="00873865" w:rsidP="00873865">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644B3574" w14:textId="2C8722B1" w:rsidR="00873865" w:rsidRPr="00F4373D" w:rsidRDefault="00873865" w:rsidP="00873865">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45,000,000</w:t>
            </w:r>
          </w:p>
        </w:tc>
        <w:tc>
          <w:tcPr>
            <w:tcW w:w="72" w:type="dxa"/>
          </w:tcPr>
          <w:p w14:paraId="344E96E8" w14:textId="77777777" w:rsidR="00873865" w:rsidRPr="00F4373D" w:rsidRDefault="00873865" w:rsidP="00873865">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46000E1C" w14:textId="7045AF0B"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0B2A1B1F" w14:textId="77777777" w:rsidR="00873865" w:rsidRPr="00F4373D" w:rsidRDefault="00873865" w:rsidP="00873865">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695F2AA8" w14:textId="119E7953"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02F46A4B" w14:textId="77777777" w:rsidR="00873865" w:rsidRPr="00F4373D" w:rsidRDefault="00873865" w:rsidP="00873865">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vAlign w:val="bottom"/>
          </w:tcPr>
          <w:p w14:paraId="759E6B00" w14:textId="2B4A394B" w:rsidR="00873865" w:rsidRPr="00F4373D" w:rsidRDefault="00873865" w:rsidP="00873865">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45,000,000 </w:t>
            </w:r>
          </w:p>
        </w:tc>
        <w:tc>
          <w:tcPr>
            <w:tcW w:w="72" w:type="dxa"/>
          </w:tcPr>
          <w:p w14:paraId="597BE233" w14:textId="77777777" w:rsidR="00873865" w:rsidRPr="00F4373D" w:rsidRDefault="00873865" w:rsidP="00873865">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00A1B166" w14:textId="25F8D5B9" w:rsidR="00873865" w:rsidRPr="00F4373D" w:rsidRDefault="00873865" w:rsidP="00873865">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5.62 - 6.62</w:t>
            </w:r>
          </w:p>
        </w:tc>
      </w:tr>
      <w:tr w:rsidR="00F4373D" w:rsidRPr="00F4373D" w14:paraId="699851E5" w14:textId="77777777" w:rsidTr="00A57DAC">
        <w:trPr>
          <w:trHeight w:val="20"/>
        </w:trPr>
        <w:tc>
          <w:tcPr>
            <w:tcW w:w="4770" w:type="dxa"/>
            <w:tcMar>
              <w:top w:w="0" w:type="dxa"/>
              <w:left w:w="115" w:type="dxa"/>
              <w:bottom w:w="0" w:type="dxa"/>
              <w:right w:w="115" w:type="dxa"/>
            </w:tcMar>
            <w:vAlign w:val="bottom"/>
          </w:tcPr>
          <w:p w14:paraId="0632BC2A" w14:textId="767E4A4E" w:rsidR="00873865" w:rsidRPr="00F4373D" w:rsidRDefault="00873865" w:rsidP="00A57DAC">
            <w:pPr>
              <w:spacing w:line="240" w:lineRule="exact"/>
              <w:ind w:left="962" w:right="-72"/>
              <w:jc w:val="left"/>
              <w:rPr>
                <w:rFonts w:ascii="Times New Roman" w:eastAsia="Arial" w:hAnsi="Times New Roman" w:cs="Times New Roman"/>
                <w:b/>
                <w:sz w:val="18"/>
                <w:szCs w:val="18"/>
              </w:rPr>
            </w:pPr>
            <w:r w:rsidRPr="00F4373D">
              <w:rPr>
                <w:rFonts w:ascii="Times New Roman" w:eastAsia="Arial" w:hAnsi="Times New Roman" w:cs="Times New Roman"/>
                <w:spacing w:val="-4"/>
                <w:sz w:val="18"/>
                <w:szCs w:val="18"/>
              </w:rPr>
              <w:t xml:space="preserve">Long-term </w:t>
            </w:r>
            <w:r w:rsidR="00A57DAC" w:rsidRPr="00A57DAC">
              <w:rPr>
                <w:rFonts w:ascii="Times New Roman" w:eastAsia="Arial" w:hAnsi="Times New Roman" w:cs="Times New Roman"/>
                <w:spacing w:val="-4"/>
                <w:sz w:val="18"/>
                <w:szCs w:val="18"/>
              </w:rPr>
              <w:t>borrowings</w:t>
            </w:r>
            <w:r w:rsidRPr="00F4373D">
              <w:rPr>
                <w:rFonts w:ascii="Times New Roman" w:eastAsia="Arial" w:hAnsi="Times New Roman" w:cs="Times New Roman"/>
                <w:spacing w:val="-4"/>
                <w:sz w:val="18"/>
                <w:szCs w:val="18"/>
              </w:rPr>
              <w:t xml:space="preserve"> from financial institutions</w:t>
            </w:r>
          </w:p>
        </w:tc>
        <w:tc>
          <w:tcPr>
            <w:tcW w:w="1251" w:type="dxa"/>
            <w:tcMar>
              <w:top w:w="0" w:type="dxa"/>
              <w:left w:w="115" w:type="dxa"/>
              <w:bottom w:w="0" w:type="dxa"/>
              <w:right w:w="115" w:type="dxa"/>
            </w:tcMar>
            <w:vAlign w:val="bottom"/>
          </w:tcPr>
          <w:p w14:paraId="6369549F" w14:textId="58211AE7" w:rsidR="00873865" w:rsidRPr="00F4373D" w:rsidRDefault="00873865" w:rsidP="00873865">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1,605,343</w:t>
            </w:r>
          </w:p>
        </w:tc>
        <w:tc>
          <w:tcPr>
            <w:tcW w:w="72" w:type="dxa"/>
          </w:tcPr>
          <w:p w14:paraId="5AE04EE5" w14:textId="77777777" w:rsidR="00873865" w:rsidRPr="00F4373D" w:rsidRDefault="00873865" w:rsidP="00873865">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6A3FA00C" w14:textId="48561719" w:rsidR="00873865" w:rsidRPr="00F4373D" w:rsidRDefault="00873865" w:rsidP="00873865">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179,435</w:t>
            </w:r>
          </w:p>
        </w:tc>
        <w:tc>
          <w:tcPr>
            <w:tcW w:w="72" w:type="dxa"/>
          </w:tcPr>
          <w:p w14:paraId="25EBEC0A" w14:textId="77777777" w:rsidR="00873865" w:rsidRPr="00F4373D" w:rsidRDefault="00873865" w:rsidP="00873865">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66CB02E3" w14:textId="2F674165"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153AB4B4" w14:textId="77777777" w:rsidR="00873865" w:rsidRPr="00F4373D" w:rsidRDefault="00873865" w:rsidP="00873865">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083328FF" w14:textId="09CAA2C6" w:rsidR="00873865" w:rsidRPr="00F4373D" w:rsidRDefault="00873865" w:rsidP="00873865">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11,270,295</w:t>
            </w:r>
          </w:p>
        </w:tc>
        <w:tc>
          <w:tcPr>
            <w:tcW w:w="72" w:type="dxa"/>
          </w:tcPr>
          <w:p w14:paraId="2DB87CAE" w14:textId="77777777" w:rsidR="00873865" w:rsidRPr="00F4373D" w:rsidRDefault="00873865" w:rsidP="00873865">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1993E1FA" w14:textId="699E90FD" w:rsidR="00873865" w:rsidRPr="00F4373D" w:rsidRDefault="00873865" w:rsidP="00873865">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30,245,388</w:t>
            </w:r>
          </w:p>
        </w:tc>
        <w:tc>
          <w:tcPr>
            <w:tcW w:w="72" w:type="dxa"/>
          </w:tcPr>
          <w:p w14:paraId="5950E13A" w14:textId="77777777" w:rsidR="00873865" w:rsidRPr="00F4373D" w:rsidRDefault="00873865" w:rsidP="00873865">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0EDD4AC3" w14:textId="07A11363"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5A89C267" w14:textId="77777777" w:rsidR="00873865" w:rsidRPr="00F4373D" w:rsidRDefault="00873865" w:rsidP="00873865">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71F3BFA8" w14:textId="5984BAB3" w:rsidR="00873865" w:rsidRPr="00F4373D" w:rsidRDefault="00873865" w:rsidP="00873865">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  43,300,461  </w:t>
            </w:r>
          </w:p>
        </w:tc>
        <w:tc>
          <w:tcPr>
            <w:tcW w:w="72" w:type="dxa"/>
          </w:tcPr>
          <w:p w14:paraId="2F0C92DB" w14:textId="77777777" w:rsidR="00873865" w:rsidRPr="00F4373D" w:rsidRDefault="00873865" w:rsidP="00873865">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tcPr>
          <w:p w14:paraId="106ABB18" w14:textId="7AB0BFF8" w:rsidR="00873865" w:rsidRPr="00F4373D" w:rsidRDefault="00873865" w:rsidP="00873865">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 2.34 - 6.62 </w:t>
            </w:r>
          </w:p>
        </w:tc>
      </w:tr>
      <w:tr w:rsidR="00F4373D" w:rsidRPr="00F4373D" w14:paraId="3A46313B" w14:textId="77777777" w:rsidTr="00A57DAC">
        <w:trPr>
          <w:trHeight w:val="20"/>
        </w:trPr>
        <w:tc>
          <w:tcPr>
            <w:tcW w:w="4770" w:type="dxa"/>
            <w:tcMar>
              <w:top w:w="0" w:type="dxa"/>
              <w:left w:w="115" w:type="dxa"/>
              <w:bottom w:w="0" w:type="dxa"/>
              <w:right w:w="115" w:type="dxa"/>
            </w:tcMar>
            <w:vAlign w:val="bottom"/>
          </w:tcPr>
          <w:p w14:paraId="138AB7A7" w14:textId="206C819E" w:rsidR="00873865" w:rsidRPr="00F4373D" w:rsidRDefault="00873865" w:rsidP="00873865">
            <w:pPr>
              <w:spacing w:line="240" w:lineRule="exact"/>
              <w:ind w:left="962" w:right="-72"/>
              <w:rPr>
                <w:rFonts w:ascii="Times New Roman" w:eastAsia="Arial" w:hAnsi="Times New Roman" w:cs="Times New Roman"/>
                <w:b/>
                <w:sz w:val="18"/>
                <w:szCs w:val="18"/>
              </w:rPr>
            </w:pPr>
            <w:r w:rsidRPr="00F4373D">
              <w:rPr>
                <w:rFonts w:ascii="Times New Roman" w:eastAsia="Arial" w:hAnsi="Times New Roman" w:cs="Times New Roman"/>
                <w:sz w:val="18"/>
                <w:szCs w:val="18"/>
              </w:rPr>
              <w:t>Debentures</w:t>
            </w:r>
          </w:p>
        </w:tc>
        <w:tc>
          <w:tcPr>
            <w:tcW w:w="1251" w:type="dxa"/>
            <w:tcMar>
              <w:top w:w="0" w:type="dxa"/>
              <w:left w:w="115" w:type="dxa"/>
              <w:bottom w:w="0" w:type="dxa"/>
              <w:right w:w="115" w:type="dxa"/>
            </w:tcMar>
            <w:vAlign w:val="bottom"/>
          </w:tcPr>
          <w:p w14:paraId="4BB44601" w14:textId="7F3B9F3F" w:rsidR="00873865" w:rsidRPr="00F4373D" w:rsidRDefault="00873865" w:rsidP="00873865">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299,953,050</w:t>
            </w:r>
          </w:p>
        </w:tc>
        <w:tc>
          <w:tcPr>
            <w:tcW w:w="72" w:type="dxa"/>
          </w:tcPr>
          <w:p w14:paraId="5DEE6103" w14:textId="77777777" w:rsidR="00873865" w:rsidRPr="00F4373D" w:rsidRDefault="00873865" w:rsidP="00873865">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1D0CA954" w14:textId="29C105E8" w:rsidR="00873865" w:rsidRPr="00F4373D" w:rsidRDefault="00873865" w:rsidP="00873865">
            <w:pPr>
              <w:tabs>
                <w:tab w:val="decimal" w:pos="603"/>
              </w:tabs>
              <w:spacing w:line="240" w:lineRule="exact"/>
              <w:ind w:right="-72"/>
              <w:jc w:val="left"/>
              <w:rPr>
                <w:rFonts w:ascii="Times New Roman" w:eastAsia="Times New Roman" w:hAnsi="Times New Roman" w:cstheme="minorBidi"/>
                <w:sz w:val="18"/>
                <w:szCs w:val="18"/>
                <w:cs/>
                <w:lang w:eastAsia="en-GB"/>
              </w:rPr>
            </w:pPr>
            <w:r w:rsidRPr="00F4373D">
              <w:rPr>
                <w:rFonts w:ascii="Times New Roman" w:eastAsia="Times New Roman" w:hAnsi="Times New Roman" w:cs="Times New Roman"/>
                <w:sz w:val="18"/>
                <w:szCs w:val="18"/>
                <w:lang w:eastAsia="en-GB"/>
              </w:rPr>
              <w:t>-</w:t>
            </w:r>
          </w:p>
        </w:tc>
        <w:tc>
          <w:tcPr>
            <w:tcW w:w="72" w:type="dxa"/>
          </w:tcPr>
          <w:p w14:paraId="09C8AAF3" w14:textId="77777777" w:rsidR="00873865" w:rsidRPr="00F4373D" w:rsidRDefault="00873865" w:rsidP="00873865">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7252DEED" w14:textId="27449B2E"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703F2235" w14:textId="77777777" w:rsidR="00873865" w:rsidRPr="00F4373D" w:rsidRDefault="00873865" w:rsidP="00873865">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41102BB0" w14:textId="34678E10"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2468D016" w14:textId="77777777" w:rsidR="00873865" w:rsidRPr="00F4373D" w:rsidRDefault="00873865" w:rsidP="00873865">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6403AAF7" w14:textId="45EACBD5"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7BC2B0CD" w14:textId="77777777" w:rsidR="00873865" w:rsidRPr="00F4373D" w:rsidRDefault="00873865" w:rsidP="00873865">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770597F7" w14:textId="49717336"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2CA3C35C" w14:textId="77777777" w:rsidR="00873865" w:rsidRPr="00F4373D" w:rsidRDefault="00873865" w:rsidP="00873865">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218A782A" w14:textId="53FB57AB" w:rsidR="00873865" w:rsidRPr="00F4373D" w:rsidRDefault="00873865" w:rsidP="00873865">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299,953,050  </w:t>
            </w:r>
          </w:p>
        </w:tc>
        <w:tc>
          <w:tcPr>
            <w:tcW w:w="72" w:type="dxa"/>
          </w:tcPr>
          <w:p w14:paraId="5830B1A2" w14:textId="77777777" w:rsidR="00873865" w:rsidRPr="00F4373D" w:rsidRDefault="00873865" w:rsidP="00873865">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tcPr>
          <w:p w14:paraId="5F1B6D8A" w14:textId="6E414D69" w:rsidR="00873865" w:rsidRPr="00F4373D" w:rsidRDefault="00873865" w:rsidP="00873865">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 7.00 </w:t>
            </w:r>
          </w:p>
        </w:tc>
      </w:tr>
      <w:tr w:rsidR="00F4373D" w:rsidRPr="00F4373D" w14:paraId="58694C2D" w14:textId="77777777" w:rsidTr="00A57DAC">
        <w:trPr>
          <w:trHeight w:val="20"/>
        </w:trPr>
        <w:tc>
          <w:tcPr>
            <w:tcW w:w="4770" w:type="dxa"/>
            <w:tcMar>
              <w:top w:w="0" w:type="dxa"/>
              <w:left w:w="115" w:type="dxa"/>
              <w:bottom w:w="0" w:type="dxa"/>
              <w:right w:w="115" w:type="dxa"/>
            </w:tcMar>
            <w:vAlign w:val="bottom"/>
          </w:tcPr>
          <w:p w14:paraId="500EA518" w14:textId="37EC4BB1" w:rsidR="00873865" w:rsidRPr="00F4373D" w:rsidRDefault="00873865" w:rsidP="00873865">
            <w:pPr>
              <w:spacing w:line="240" w:lineRule="exact"/>
              <w:ind w:left="962" w:right="-72"/>
              <w:rPr>
                <w:rFonts w:ascii="Times New Roman" w:eastAsia="Arial" w:hAnsi="Times New Roman" w:cs="Times New Roman"/>
                <w:sz w:val="18"/>
                <w:szCs w:val="18"/>
              </w:rPr>
            </w:pPr>
            <w:r w:rsidRPr="00F4373D">
              <w:rPr>
                <w:rFonts w:ascii="Times New Roman" w:eastAsia="Arial" w:hAnsi="Times New Roman" w:cs="Times New Roman"/>
                <w:sz w:val="18"/>
                <w:szCs w:val="18"/>
              </w:rPr>
              <w:t>Lease liabilities</w:t>
            </w:r>
          </w:p>
        </w:tc>
        <w:tc>
          <w:tcPr>
            <w:tcW w:w="1251" w:type="dxa"/>
            <w:tcMar>
              <w:top w:w="0" w:type="dxa"/>
              <w:left w:w="115" w:type="dxa"/>
              <w:bottom w:w="0" w:type="dxa"/>
              <w:right w:w="115" w:type="dxa"/>
            </w:tcMar>
            <w:vAlign w:val="bottom"/>
          </w:tcPr>
          <w:p w14:paraId="5CE0661B" w14:textId="42CE203D" w:rsidR="00873865" w:rsidRPr="00F4373D" w:rsidRDefault="00873865" w:rsidP="00873865">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9,766,118</w:t>
            </w:r>
          </w:p>
        </w:tc>
        <w:tc>
          <w:tcPr>
            <w:tcW w:w="72" w:type="dxa"/>
          </w:tcPr>
          <w:p w14:paraId="27B9F23A" w14:textId="77777777" w:rsidR="00873865" w:rsidRPr="00F4373D" w:rsidRDefault="00873865" w:rsidP="00873865">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238E5B70" w14:textId="24DDE3B1" w:rsidR="00873865" w:rsidRPr="00F4373D" w:rsidRDefault="00873865" w:rsidP="00873865">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6,071,688</w:t>
            </w:r>
          </w:p>
        </w:tc>
        <w:tc>
          <w:tcPr>
            <w:tcW w:w="72" w:type="dxa"/>
          </w:tcPr>
          <w:p w14:paraId="27568C4A" w14:textId="77777777" w:rsidR="00873865" w:rsidRPr="00F4373D" w:rsidRDefault="00873865" w:rsidP="00873865">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3E50B9FD" w14:textId="0E02053C"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39FC0736" w14:textId="77777777" w:rsidR="00873865" w:rsidRPr="00F4373D" w:rsidRDefault="00873865" w:rsidP="00873865">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14AD7677" w14:textId="03C1D402"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5DA67085" w14:textId="77777777" w:rsidR="00873865" w:rsidRPr="00F4373D" w:rsidRDefault="00873865" w:rsidP="00873865">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55378E7C" w14:textId="5B9A7B26"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4F6201AA" w14:textId="77777777" w:rsidR="00873865" w:rsidRPr="00F4373D" w:rsidRDefault="00873865" w:rsidP="00873865">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7DE6AFB2" w14:textId="205DCBF1"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15EF30CF" w14:textId="77777777" w:rsidR="00873865" w:rsidRPr="00F4373D" w:rsidRDefault="00873865" w:rsidP="00873865">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14303378" w14:textId="6C5F1183" w:rsidR="00873865" w:rsidRPr="00F4373D" w:rsidRDefault="00873865" w:rsidP="00873865">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  15,837,806  </w:t>
            </w:r>
          </w:p>
        </w:tc>
        <w:tc>
          <w:tcPr>
            <w:tcW w:w="72" w:type="dxa"/>
          </w:tcPr>
          <w:p w14:paraId="183333E6" w14:textId="77777777" w:rsidR="00873865" w:rsidRPr="00F4373D" w:rsidRDefault="00873865" w:rsidP="00873865">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tcPr>
          <w:p w14:paraId="7F5AC5F5" w14:textId="5A439FEB" w:rsidR="00873865" w:rsidRPr="00F4373D" w:rsidRDefault="00873865" w:rsidP="00873865">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3.97 - 7.08</w:t>
            </w:r>
          </w:p>
        </w:tc>
      </w:tr>
      <w:tr w:rsidR="00F4373D" w:rsidRPr="00F4373D" w14:paraId="67B69A0D" w14:textId="77777777" w:rsidTr="00A57DAC">
        <w:trPr>
          <w:trHeight w:val="20"/>
        </w:trPr>
        <w:tc>
          <w:tcPr>
            <w:tcW w:w="4770" w:type="dxa"/>
            <w:tcMar>
              <w:top w:w="0" w:type="dxa"/>
              <w:left w:w="115" w:type="dxa"/>
              <w:bottom w:w="0" w:type="dxa"/>
              <w:right w:w="115" w:type="dxa"/>
            </w:tcMar>
            <w:vAlign w:val="bottom"/>
          </w:tcPr>
          <w:p w14:paraId="31DB8611" w14:textId="63F53F66" w:rsidR="00873865" w:rsidRPr="00F4373D" w:rsidRDefault="00873865" w:rsidP="00873865">
            <w:pPr>
              <w:spacing w:line="240" w:lineRule="exact"/>
              <w:ind w:left="962" w:right="-72"/>
              <w:rPr>
                <w:rFonts w:ascii="Times New Roman" w:eastAsia="Arial" w:hAnsi="Times New Roman" w:cs="Times New Roman"/>
                <w:b/>
                <w:sz w:val="18"/>
                <w:szCs w:val="18"/>
              </w:rPr>
            </w:pPr>
            <w:r w:rsidRPr="00F4373D">
              <w:rPr>
                <w:rFonts w:ascii="Times New Roman" w:eastAsia="Arial" w:hAnsi="Times New Roman" w:cs="Times New Roman"/>
                <w:sz w:val="18"/>
                <w:szCs w:val="18"/>
              </w:rPr>
              <w:t>Financial liabilities</w:t>
            </w:r>
          </w:p>
        </w:tc>
        <w:tc>
          <w:tcPr>
            <w:tcW w:w="1251" w:type="dxa"/>
            <w:tcBorders>
              <w:bottom w:val="single" w:sz="4" w:space="0" w:color="auto"/>
            </w:tcBorders>
            <w:tcMar>
              <w:top w:w="0" w:type="dxa"/>
              <w:left w:w="115" w:type="dxa"/>
              <w:bottom w:w="0" w:type="dxa"/>
              <w:right w:w="115" w:type="dxa"/>
            </w:tcMar>
            <w:vAlign w:val="bottom"/>
          </w:tcPr>
          <w:p w14:paraId="4DB307A7" w14:textId="385C99B8" w:rsidR="00873865" w:rsidRPr="00F4373D" w:rsidRDefault="00873865" w:rsidP="00873865">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1,572,491</w:t>
            </w:r>
          </w:p>
        </w:tc>
        <w:tc>
          <w:tcPr>
            <w:tcW w:w="72" w:type="dxa"/>
          </w:tcPr>
          <w:p w14:paraId="68396476" w14:textId="77777777" w:rsidR="00873865" w:rsidRPr="00F4373D" w:rsidRDefault="00873865" w:rsidP="00873865">
            <w:pPr>
              <w:spacing w:line="240" w:lineRule="exact"/>
              <w:ind w:right="-72"/>
              <w:jc w:val="right"/>
              <w:rPr>
                <w:rFonts w:ascii="Times New Roman" w:eastAsia="Times New Roman" w:hAnsi="Times New Roman" w:cs="Times New Roman"/>
                <w:sz w:val="18"/>
                <w:szCs w:val="18"/>
                <w:lang w:eastAsia="en-GB"/>
              </w:rPr>
            </w:pPr>
          </w:p>
        </w:tc>
        <w:tc>
          <w:tcPr>
            <w:tcW w:w="1251" w:type="dxa"/>
            <w:tcBorders>
              <w:bottom w:val="single" w:sz="4" w:space="0" w:color="auto"/>
            </w:tcBorders>
            <w:tcMar>
              <w:top w:w="0" w:type="dxa"/>
              <w:left w:w="115" w:type="dxa"/>
              <w:bottom w:w="0" w:type="dxa"/>
              <w:right w:w="115" w:type="dxa"/>
            </w:tcMar>
            <w:vAlign w:val="bottom"/>
          </w:tcPr>
          <w:p w14:paraId="7CCFF80D" w14:textId="464E0D36" w:rsidR="00873865" w:rsidRPr="00F4373D" w:rsidRDefault="00873865" w:rsidP="00873865">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7,032,832</w:t>
            </w:r>
          </w:p>
        </w:tc>
        <w:tc>
          <w:tcPr>
            <w:tcW w:w="72" w:type="dxa"/>
          </w:tcPr>
          <w:p w14:paraId="516C0E39" w14:textId="77777777" w:rsidR="00873865" w:rsidRPr="00F4373D" w:rsidRDefault="00873865" w:rsidP="00873865">
            <w:pPr>
              <w:spacing w:line="240" w:lineRule="exact"/>
              <w:ind w:right="-72"/>
              <w:jc w:val="right"/>
              <w:rPr>
                <w:rFonts w:ascii="Times New Roman" w:eastAsia="Times New Roman" w:hAnsi="Times New Roman" w:cs="Times New Roman"/>
                <w:sz w:val="18"/>
                <w:szCs w:val="18"/>
                <w:lang w:eastAsia="en-GB"/>
              </w:rPr>
            </w:pPr>
          </w:p>
        </w:tc>
        <w:tc>
          <w:tcPr>
            <w:tcW w:w="1172" w:type="dxa"/>
            <w:tcBorders>
              <w:bottom w:val="single" w:sz="4" w:space="0" w:color="auto"/>
            </w:tcBorders>
            <w:tcMar>
              <w:top w:w="0" w:type="dxa"/>
              <w:left w:w="115" w:type="dxa"/>
              <w:bottom w:w="0" w:type="dxa"/>
              <w:right w:w="115" w:type="dxa"/>
            </w:tcMar>
            <w:vAlign w:val="bottom"/>
          </w:tcPr>
          <w:p w14:paraId="396A7228" w14:textId="7E8F9A3F"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43AA2D04" w14:textId="77777777" w:rsidR="00873865" w:rsidRPr="00F4373D" w:rsidRDefault="00873865" w:rsidP="00873865">
            <w:pPr>
              <w:spacing w:line="240" w:lineRule="exact"/>
              <w:ind w:right="-72"/>
              <w:jc w:val="right"/>
              <w:rPr>
                <w:rFonts w:ascii="Times New Roman" w:eastAsia="Times New Roman" w:hAnsi="Times New Roman" w:cs="Times New Roman"/>
                <w:sz w:val="18"/>
                <w:szCs w:val="18"/>
                <w:lang w:eastAsia="en-GB"/>
              </w:rPr>
            </w:pPr>
          </w:p>
        </w:tc>
        <w:tc>
          <w:tcPr>
            <w:tcW w:w="1171" w:type="dxa"/>
            <w:tcBorders>
              <w:bottom w:val="single" w:sz="4" w:space="0" w:color="auto"/>
            </w:tcBorders>
            <w:tcMar>
              <w:top w:w="0" w:type="dxa"/>
              <w:left w:w="115" w:type="dxa"/>
              <w:bottom w:w="0" w:type="dxa"/>
              <w:right w:w="115" w:type="dxa"/>
            </w:tcMar>
            <w:vAlign w:val="bottom"/>
          </w:tcPr>
          <w:p w14:paraId="728DCD0A" w14:textId="3DEEFC2F"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44FFE9A0" w14:textId="77777777" w:rsidR="00873865" w:rsidRPr="00F4373D" w:rsidRDefault="00873865" w:rsidP="00873865">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Borders>
              <w:bottom w:val="single" w:sz="4" w:space="0" w:color="auto"/>
            </w:tcBorders>
            <w:tcMar>
              <w:top w:w="0" w:type="dxa"/>
              <w:left w:w="115" w:type="dxa"/>
              <w:bottom w:w="0" w:type="dxa"/>
              <w:right w:w="115" w:type="dxa"/>
            </w:tcMar>
            <w:vAlign w:val="bottom"/>
          </w:tcPr>
          <w:p w14:paraId="28B275AB" w14:textId="507359AA"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6158F317" w14:textId="77777777" w:rsidR="00873865" w:rsidRPr="00F4373D" w:rsidRDefault="00873865" w:rsidP="00873865">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Borders>
              <w:bottom w:val="single" w:sz="4" w:space="0" w:color="auto"/>
            </w:tcBorders>
            <w:tcMar>
              <w:top w:w="0" w:type="dxa"/>
              <w:left w:w="115" w:type="dxa"/>
              <w:bottom w:w="0" w:type="dxa"/>
              <w:right w:w="115" w:type="dxa"/>
            </w:tcMar>
            <w:vAlign w:val="bottom"/>
          </w:tcPr>
          <w:p w14:paraId="2C72AE9F" w14:textId="4965908D" w:rsidR="00873865" w:rsidRPr="00F4373D" w:rsidRDefault="00873865" w:rsidP="00873865">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46A1C781" w14:textId="77777777" w:rsidR="00873865" w:rsidRPr="00F4373D" w:rsidRDefault="00873865" w:rsidP="00873865">
            <w:pPr>
              <w:spacing w:line="240" w:lineRule="exact"/>
              <w:ind w:right="-72"/>
              <w:jc w:val="right"/>
              <w:rPr>
                <w:rFonts w:ascii="Times New Roman" w:hAnsi="Times New Roman" w:cs="Times New Roman"/>
                <w:sz w:val="18"/>
                <w:szCs w:val="18"/>
              </w:rPr>
            </w:pPr>
          </w:p>
        </w:tc>
        <w:tc>
          <w:tcPr>
            <w:tcW w:w="1181" w:type="dxa"/>
            <w:tcBorders>
              <w:bottom w:val="single" w:sz="4" w:space="0" w:color="auto"/>
            </w:tcBorders>
            <w:tcMar>
              <w:top w:w="0" w:type="dxa"/>
              <w:left w:w="115" w:type="dxa"/>
              <w:bottom w:w="0" w:type="dxa"/>
              <w:right w:w="115" w:type="dxa"/>
            </w:tcMar>
          </w:tcPr>
          <w:p w14:paraId="476F6D1D" w14:textId="162FB8FE" w:rsidR="00873865" w:rsidRPr="00F4373D" w:rsidRDefault="00873865" w:rsidP="00873865">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cs/>
                <w:lang w:eastAsia="en-GB"/>
              </w:rPr>
              <w:t>8</w:t>
            </w:r>
            <w:r w:rsidRPr="00F4373D">
              <w:rPr>
                <w:rFonts w:ascii="Times New Roman" w:eastAsia="Times New Roman" w:hAnsi="Times New Roman" w:cs="Times New Roman"/>
                <w:sz w:val="18"/>
                <w:szCs w:val="18"/>
                <w:lang w:eastAsia="en-GB"/>
              </w:rPr>
              <w:t>,</w:t>
            </w:r>
            <w:r w:rsidRPr="00F4373D">
              <w:rPr>
                <w:rFonts w:ascii="Times New Roman" w:eastAsia="Times New Roman" w:hAnsi="Times New Roman" w:cs="Times New Roman"/>
                <w:sz w:val="18"/>
                <w:szCs w:val="18"/>
                <w:cs/>
                <w:lang w:eastAsia="en-GB"/>
              </w:rPr>
              <w:t>605</w:t>
            </w:r>
            <w:r w:rsidRPr="00F4373D">
              <w:rPr>
                <w:rFonts w:ascii="Times New Roman" w:eastAsia="Times New Roman" w:hAnsi="Times New Roman" w:cs="Times New Roman"/>
                <w:sz w:val="18"/>
                <w:szCs w:val="18"/>
                <w:lang w:eastAsia="en-GB"/>
              </w:rPr>
              <w:t>,</w:t>
            </w:r>
            <w:r w:rsidRPr="00F4373D">
              <w:rPr>
                <w:rFonts w:ascii="Times New Roman" w:eastAsia="Times New Roman" w:hAnsi="Times New Roman" w:cs="Times New Roman"/>
                <w:sz w:val="18"/>
                <w:szCs w:val="18"/>
                <w:cs/>
                <w:lang w:eastAsia="en-GB"/>
              </w:rPr>
              <w:t>323</w:t>
            </w:r>
          </w:p>
        </w:tc>
        <w:tc>
          <w:tcPr>
            <w:tcW w:w="72" w:type="dxa"/>
          </w:tcPr>
          <w:p w14:paraId="18B9D5CB" w14:textId="77777777" w:rsidR="00873865" w:rsidRPr="00F4373D" w:rsidRDefault="00873865" w:rsidP="00873865">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2C4B8192" w14:textId="6F5ACE10" w:rsidR="00873865" w:rsidRPr="00F4373D" w:rsidRDefault="00873865" w:rsidP="00873865">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cs/>
                <w:lang w:eastAsia="en-GB"/>
              </w:rPr>
              <w:t>4.60</w:t>
            </w:r>
          </w:p>
        </w:tc>
      </w:tr>
      <w:tr w:rsidR="00F4373D" w:rsidRPr="00F4373D" w14:paraId="23651634" w14:textId="77777777" w:rsidTr="00A57DAC">
        <w:trPr>
          <w:trHeight w:val="20"/>
        </w:trPr>
        <w:tc>
          <w:tcPr>
            <w:tcW w:w="4770" w:type="dxa"/>
            <w:tcMar>
              <w:top w:w="0" w:type="dxa"/>
              <w:left w:w="115" w:type="dxa"/>
              <w:bottom w:w="0" w:type="dxa"/>
              <w:right w:w="115" w:type="dxa"/>
            </w:tcMar>
            <w:vAlign w:val="bottom"/>
          </w:tcPr>
          <w:p w14:paraId="43D25BDF" w14:textId="77777777" w:rsidR="005E2A3F" w:rsidRPr="00F4373D" w:rsidRDefault="005E2A3F" w:rsidP="005E2A3F">
            <w:pPr>
              <w:spacing w:line="240" w:lineRule="exact"/>
              <w:ind w:left="962" w:right="-72"/>
              <w:rPr>
                <w:rFonts w:ascii="Times New Roman" w:eastAsia="Arial" w:hAnsi="Times New Roman" w:cs="Times New Roman"/>
                <w:b/>
                <w:sz w:val="18"/>
                <w:szCs w:val="18"/>
              </w:rPr>
            </w:pPr>
          </w:p>
        </w:tc>
        <w:tc>
          <w:tcPr>
            <w:tcW w:w="1251" w:type="dxa"/>
            <w:tcBorders>
              <w:top w:val="single" w:sz="4" w:space="0" w:color="auto"/>
              <w:bottom w:val="double" w:sz="4" w:space="0" w:color="auto"/>
            </w:tcBorders>
            <w:tcMar>
              <w:top w:w="0" w:type="dxa"/>
              <w:left w:w="115" w:type="dxa"/>
              <w:bottom w:w="0" w:type="dxa"/>
              <w:right w:w="115" w:type="dxa"/>
            </w:tcMar>
            <w:vAlign w:val="bottom"/>
          </w:tcPr>
          <w:p w14:paraId="781B4D41" w14:textId="1A367791" w:rsidR="005E2A3F" w:rsidRPr="00F4373D" w:rsidRDefault="005E2A3F" w:rsidP="005E2A3F">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312,897,002</w:t>
            </w:r>
          </w:p>
        </w:tc>
        <w:tc>
          <w:tcPr>
            <w:tcW w:w="72" w:type="dxa"/>
          </w:tcPr>
          <w:p w14:paraId="4A6FAF3F" w14:textId="77777777" w:rsidR="005E2A3F" w:rsidRPr="00F4373D" w:rsidRDefault="005E2A3F" w:rsidP="005E2A3F">
            <w:pPr>
              <w:spacing w:line="240" w:lineRule="exact"/>
              <w:ind w:right="-72"/>
              <w:jc w:val="right"/>
              <w:rPr>
                <w:rFonts w:ascii="Times New Roman" w:eastAsia="Times New Roman" w:hAnsi="Times New Roman" w:cs="Times New Roman"/>
                <w:sz w:val="18"/>
                <w:szCs w:val="18"/>
                <w:lang w:eastAsia="en-GB"/>
              </w:rPr>
            </w:pPr>
          </w:p>
        </w:tc>
        <w:tc>
          <w:tcPr>
            <w:tcW w:w="1251" w:type="dxa"/>
            <w:tcBorders>
              <w:top w:val="single" w:sz="4" w:space="0" w:color="auto"/>
              <w:bottom w:val="double" w:sz="4" w:space="0" w:color="auto"/>
            </w:tcBorders>
            <w:tcMar>
              <w:top w:w="0" w:type="dxa"/>
              <w:left w:w="115" w:type="dxa"/>
              <w:bottom w:w="0" w:type="dxa"/>
              <w:right w:w="115" w:type="dxa"/>
            </w:tcMar>
            <w:vAlign w:val="bottom"/>
          </w:tcPr>
          <w:p w14:paraId="39A2EECF" w14:textId="564794F5" w:rsidR="005E2A3F" w:rsidRPr="00F4373D" w:rsidRDefault="005E2A3F" w:rsidP="005E2A3F">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13,283,955</w:t>
            </w:r>
          </w:p>
        </w:tc>
        <w:tc>
          <w:tcPr>
            <w:tcW w:w="72" w:type="dxa"/>
          </w:tcPr>
          <w:p w14:paraId="3AB05CC2" w14:textId="77777777" w:rsidR="005E2A3F" w:rsidRPr="00F4373D" w:rsidRDefault="005E2A3F" w:rsidP="005E2A3F">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single" w:sz="4" w:space="0" w:color="auto"/>
              <w:bottom w:val="double" w:sz="4" w:space="0" w:color="auto"/>
            </w:tcBorders>
            <w:tcMar>
              <w:top w:w="0" w:type="dxa"/>
              <w:left w:w="115" w:type="dxa"/>
              <w:bottom w:w="0" w:type="dxa"/>
              <w:right w:w="115" w:type="dxa"/>
            </w:tcMar>
            <w:vAlign w:val="bottom"/>
          </w:tcPr>
          <w:p w14:paraId="1AE344FD" w14:textId="2B620210" w:rsidR="005E2A3F" w:rsidRPr="00F4373D" w:rsidRDefault="005E2A3F" w:rsidP="005E2A3F">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1BDA4E77" w14:textId="77777777" w:rsidR="005E2A3F" w:rsidRPr="00F4373D" w:rsidRDefault="005E2A3F" w:rsidP="005E2A3F">
            <w:pPr>
              <w:spacing w:line="240" w:lineRule="exact"/>
              <w:ind w:right="-72"/>
              <w:jc w:val="right"/>
              <w:rPr>
                <w:rFonts w:ascii="Times New Roman" w:eastAsia="Times New Roman" w:hAnsi="Times New Roman" w:cs="Times New Roman"/>
                <w:sz w:val="18"/>
                <w:szCs w:val="18"/>
                <w:lang w:eastAsia="en-GB"/>
              </w:rPr>
            </w:pPr>
          </w:p>
        </w:tc>
        <w:tc>
          <w:tcPr>
            <w:tcW w:w="1171" w:type="dxa"/>
            <w:tcBorders>
              <w:top w:val="single" w:sz="4" w:space="0" w:color="auto"/>
              <w:bottom w:val="double" w:sz="4" w:space="0" w:color="auto"/>
            </w:tcBorders>
            <w:tcMar>
              <w:top w:w="0" w:type="dxa"/>
              <w:left w:w="115" w:type="dxa"/>
              <w:bottom w:w="0" w:type="dxa"/>
              <w:right w:w="115" w:type="dxa"/>
            </w:tcMar>
            <w:vAlign w:val="bottom"/>
          </w:tcPr>
          <w:p w14:paraId="2100F9AF" w14:textId="63F6FBF5" w:rsidR="005E2A3F" w:rsidRPr="00F4373D" w:rsidRDefault="005E2A3F" w:rsidP="005E2A3F">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56,270,295</w:t>
            </w:r>
          </w:p>
        </w:tc>
        <w:tc>
          <w:tcPr>
            <w:tcW w:w="72" w:type="dxa"/>
          </w:tcPr>
          <w:p w14:paraId="3D7768DE" w14:textId="77777777" w:rsidR="005E2A3F" w:rsidRPr="00F4373D" w:rsidRDefault="005E2A3F" w:rsidP="005E2A3F">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Borders>
              <w:top w:val="single" w:sz="4" w:space="0" w:color="auto"/>
              <w:bottom w:val="double" w:sz="4" w:space="0" w:color="auto"/>
            </w:tcBorders>
            <w:tcMar>
              <w:top w:w="0" w:type="dxa"/>
              <w:left w:w="115" w:type="dxa"/>
              <w:bottom w:w="0" w:type="dxa"/>
              <w:right w:w="115" w:type="dxa"/>
            </w:tcMar>
            <w:vAlign w:val="bottom"/>
          </w:tcPr>
          <w:p w14:paraId="28FEF2A1" w14:textId="30DE9EBA" w:rsidR="005E2A3F" w:rsidRPr="00F4373D" w:rsidRDefault="005E2A3F" w:rsidP="005E2A3F">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30,245,388</w:t>
            </w:r>
          </w:p>
        </w:tc>
        <w:tc>
          <w:tcPr>
            <w:tcW w:w="72" w:type="dxa"/>
          </w:tcPr>
          <w:p w14:paraId="57AEC621" w14:textId="77777777" w:rsidR="005E2A3F" w:rsidRPr="00F4373D" w:rsidRDefault="005E2A3F" w:rsidP="005E2A3F">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Borders>
              <w:top w:val="single" w:sz="4" w:space="0" w:color="auto"/>
              <w:bottom w:val="double" w:sz="4" w:space="0" w:color="auto"/>
            </w:tcBorders>
            <w:tcMar>
              <w:top w:w="0" w:type="dxa"/>
              <w:left w:w="115" w:type="dxa"/>
              <w:bottom w:w="0" w:type="dxa"/>
              <w:right w:w="115" w:type="dxa"/>
            </w:tcMar>
            <w:vAlign w:val="bottom"/>
          </w:tcPr>
          <w:p w14:paraId="66F3D04E" w14:textId="58674D4F" w:rsidR="005E2A3F" w:rsidRPr="00F4373D" w:rsidRDefault="005E2A3F" w:rsidP="005E2A3F">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328B24E4" w14:textId="77777777" w:rsidR="005E2A3F" w:rsidRPr="00F4373D" w:rsidRDefault="005E2A3F" w:rsidP="005E2A3F">
            <w:pPr>
              <w:spacing w:line="240" w:lineRule="exact"/>
              <w:ind w:right="-72"/>
              <w:jc w:val="right"/>
              <w:rPr>
                <w:rFonts w:ascii="Times New Roman" w:hAnsi="Times New Roman" w:cs="Times New Roman"/>
                <w:sz w:val="18"/>
                <w:szCs w:val="18"/>
              </w:rPr>
            </w:pPr>
          </w:p>
        </w:tc>
        <w:tc>
          <w:tcPr>
            <w:tcW w:w="1181" w:type="dxa"/>
            <w:tcBorders>
              <w:top w:val="single" w:sz="4" w:space="0" w:color="auto"/>
              <w:bottom w:val="double" w:sz="4" w:space="0" w:color="auto"/>
            </w:tcBorders>
            <w:tcMar>
              <w:top w:w="0" w:type="dxa"/>
              <w:left w:w="115" w:type="dxa"/>
              <w:bottom w:w="0" w:type="dxa"/>
              <w:right w:w="115" w:type="dxa"/>
            </w:tcMar>
          </w:tcPr>
          <w:p w14:paraId="1F130F87" w14:textId="3FD8990D" w:rsidR="005E2A3F" w:rsidRPr="00F4373D" w:rsidRDefault="005E2A3F" w:rsidP="005E2A3F">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412,696,640 </w:t>
            </w:r>
          </w:p>
        </w:tc>
        <w:tc>
          <w:tcPr>
            <w:tcW w:w="72" w:type="dxa"/>
          </w:tcPr>
          <w:p w14:paraId="39477992" w14:textId="77777777" w:rsidR="005E2A3F" w:rsidRPr="00F4373D" w:rsidRDefault="005E2A3F" w:rsidP="005E2A3F">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060FB37A" w14:textId="77777777" w:rsidR="005E2A3F" w:rsidRPr="00F4373D" w:rsidRDefault="005E2A3F" w:rsidP="005E2A3F">
            <w:pPr>
              <w:spacing w:line="240" w:lineRule="exact"/>
              <w:ind w:right="-72"/>
              <w:jc w:val="center"/>
              <w:rPr>
                <w:rFonts w:ascii="Times New Roman" w:eastAsia="Times New Roman" w:hAnsi="Times New Roman" w:cs="Times New Roman"/>
                <w:sz w:val="18"/>
                <w:szCs w:val="18"/>
                <w:lang w:eastAsia="en-GB"/>
              </w:rPr>
            </w:pPr>
          </w:p>
        </w:tc>
      </w:tr>
      <w:tr w:rsidR="00F4373D" w:rsidRPr="00F4373D" w14:paraId="6C7759D7" w14:textId="77777777" w:rsidTr="00A57DAC">
        <w:trPr>
          <w:trHeight w:val="20"/>
        </w:trPr>
        <w:tc>
          <w:tcPr>
            <w:tcW w:w="4770" w:type="dxa"/>
            <w:tcMar>
              <w:top w:w="0" w:type="dxa"/>
              <w:left w:w="115" w:type="dxa"/>
              <w:bottom w:w="0" w:type="dxa"/>
              <w:right w:w="115" w:type="dxa"/>
            </w:tcMar>
            <w:vAlign w:val="bottom"/>
          </w:tcPr>
          <w:p w14:paraId="115E9613" w14:textId="2C3B9035" w:rsidR="00C2056E" w:rsidRPr="00F4373D" w:rsidRDefault="00C2056E" w:rsidP="00C2056E">
            <w:pPr>
              <w:spacing w:line="240" w:lineRule="exact"/>
              <w:ind w:left="962" w:right="-72"/>
              <w:rPr>
                <w:rFonts w:ascii="Times New Roman" w:eastAsia="Arial" w:hAnsi="Times New Roman" w:cs="Times New Roman"/>
                <w:sz w:val="18"/>
                <w:szCs w:val="18"/>
              </w:rPr>
            </w:pPr>
            <w:r w:rsidRPr="00F4373D">
              <w:rPr>
                <w:rFonts w:ascii="Times New Roman" w:eastAsia="Arial" w:hAnsi="Times New Roman" w:cs="Times New Roman"/>
                <w:b/>
                <w:sz w:val="18"/>
                <w:szCs w:val="18"/>
              </w:rPr>
              <w:t xml:space="preserve">As </w:t>
            </w:r>
            <w:proofErr w:type="gramStart"/>
            <w:r w:rsidRPr="00F4373D">
              <w:rPr>
                <w:rFonts w:ascii="Times New Roman" w:eastAsia="Arial" w:hAnsi="Times New Roman" w:cs="Times New Roman"/>
                <w:b/>
                <w:sz w:val="18"/>
                <w:szCs w:val="18"/>
              </w:rPr>
              <w:t>at</w:t>
            </w:r>
            <w:proofErr w:type="gramEnd"/>
            <w:r w:rsidRPr="00F4373D">
              <w:rPr>
                <w:rFonts w:ascii="Times New Roman" w:eastAsia="Arial" w:hAnsi="Times New Roman" w:cs="Times New Roman"/>
                <w:b/>
                <w:sz w:val="18"/>
                <w:szCs w:val="18"/>
              </w:rPr>
              <w:t xml:space="preserve"> December 31, 2024</w:t>
            </w:r>
          </w:p>
        </w:tc>
        <w:tc>
          <w:tcPr>
            <w:tcW w:w="1251" w:type="dxa"/>
            <w:tcBorders>
              <w:top w:val="double" w:sz="4" w:space="0" w:color="auto"/>
            </w:tcBorders>
            <w:tcMar>
              <w:top w:w="0" w:type="dxa"/>
              <w:left w:w="115" w:type="dxa"/>
              <w:bottom w:w="0" w:type="dxa"/>
              <w:right w:w="115" w:type="dxa"/>
            </w:tcMar>
            <w:vAlign w:val="bottom"/>
          </w:tcPr>
          <w:p w14:paraId="74B0170A"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p>
        </w:tc>
        <w:tc>
          <w:tcPr>
            <w:tcW w:w="72" w:type="dxa"/>
          </w:tcPr>
          <w:p w14:paraId="2270C70E"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251" w:type="dxa"/>
            <w:tcBorders>
              <w:top w:val="double" w:sz="4" w:space="0" w:color="auto"/>
            </w:tcBorders>
            <w:tcMar>
              <w:top w:w="0" w:type="dxa"/>
              <w:left w:w="115" w:type="dxa"/>
              <w:bottom w:w="0" w:type="dxa"/>
              <w:right w:w="115" w:type="dxa"/>
            </w:tcMar>
            <w:vAlign w:val="bottom"/>
          </w:tcPr>
          <w:p w14:paraId="5B9137A1"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72" w:type="dxa"/>
          </w:tcPr>
          <w:p w14:paraId="6D1009A1"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double" w:sz="4" w:space="0" w:color="auto"/>
            </w:tcBorders>
            <w:tcMar>
              <w:top w:w="0" w:type="dxa"/>
              <w:left w:w="115" w:type="dxa"/>
              <w:bottom w:w="0" w:type="dxa"/>
              <w:right w:w="115" w:type="dxa"/>
            </w:tcMar>
            <w:vAlign w:val="bottom"/>
          </w:tcPr>
          <w:p w14:paraId="1B4E6625"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29B14846"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1" w:type="dxa"/>
            <w:tcBorders>
              <w:top w:val="double" w:sz="4" w:space="0" w:color="auto"/>
            </w:tcBorders>
            <w:tcMar>
              <w:top w:w="0" w:type="dxa"/>
              <w:left w:w="115" w:type="dxa"/>
              <w:bottom w:w="0" w:type="dxa"/>
              <w:right w:w="115" w:type="dxa"/>
            </w:tcMar>
            <w:vAlign w:val="bottom"/>
          </w:tcPr>
          <w:p w14:paraId="112E6D10"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3D1ACB2A"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Borders>
              <w:top w:val="double" w:sz="4" w:space="0" w:color="auto"/>
            </w:tcBorders>
            <w:tcMar>
              <w:top w:w="0" w:type="dxa"/>
              <w:left w:w="115" w:type="dxa"/>
              <w:bottom w:w="0" w:type="dxa"/>
              <w:right w:w="115" w:type="dxa"/>
            </w:tcMar>
            <w:vAlign w:val="bottom"/>
          </w:tcPr>
          <w:p w14:paraId="47F0E79E"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7FF27EAC"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Borders>
              <w:top w:val="double" w:sz="4" w:space="0" w:color="auto"/>
            </w:tcBorders>
            <w:tcMar>
              <w:top w:w="0" w:type="dxa"/>
              <w:left w:w="115" w:type="dxa"/>
              <w:bottom w:w="0" w:type="dxa"/>
              <w:right w:w="115" w:type="dxa"/>
            </w:tcMar>
            <w:vAlign w:val="bottom"/>
          </w:tcPr>
          <w:p w14:paraId="14F28A5E"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37B2F19F" w14:textId="77777777" w:rsidR="00C2056E" w:rsidRPr="00F4373D" w:rsidRDefault="00C2056E" w:rsidP="00C2056E">
            <w:pPr>
              <w:spacing w:line="240" w:lineRule="exact"/>
              <w:ind w:right="-72"/>
              <w:jc w:val="right"/>
              <w:rPr>
                <w:rFonts w:ascii="Times New Roman" w:hAnsi="Times New Roman" w:cs="Times New Roman"/>
                <w:sz w:val="18"/>
                <w:szCs w:val="18"/>
              </w:rPr>
            </w:pPr>
          </w:p>
        </w:tc>
        <w:tc>
          <w:tcPr>
            <w:tcW w:w="1181" w:type="dxa"/>
            <w:tcBorders>
              <w:top w:val="double" w:sz="4" w:space="0" w:color="auto"/>
            </w:tcBorders>
            <w:tcMar>
              <w:top w:w="0" w:type="dxa"/>
              <w:left w:w="115" w:type="dxa"/>
              <w:bottom w:w="0" w:type="dxa"/>
              <w:right w:w="115" w:type="dxa"/>
            </w:tcMar>
          </w:tcPr>
          <w:p w14:paraId="66EC2073" w14:textId="77777777" w:rsidR="00C2056E" w:rsidRPr="00F4373D" w:rsidRDefault="00C2056E" w:rsidP="00C2056E">
            <w:pPr>
              <w:spacing w:line="240" w:lineRule="exact"/>
              <w:ind w:right="-72"/>
              <w:jc w:val="right"/>
              <w:rPr>
                <w:rFonts w:ascii="Times New Roman" w:hAnsi="Times New Roman" w:cs="Times New Roman"/>
                <w:sz w:val="18"/>
                <w:szCs w:val="18"/>
              </w:rPr>
            </w:pPr>
          </w:p>
        </w:tc>
        <w:tc>
          <w:tcPr>
            <w:tcW w:w="72" w:type="dxa"/>
          </w:tcPr>
          <w:p w14:paraId="0BA5C4C1"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7179E5F2"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p>
        </w:tc>
      </w:tr>
      <w:tr w:rsidR="00F4373D" w:rsidRPr="00F4373D" w14:paraId="74CCC1DA" w14:textId="77777777" w:rsidTr="00A57DAC">
        <w:trPr>
          <w:trHeight w:val="20"/>
        </w:trPr>
        <w:tc>
          <w:tcPr>
            <w:tcW w:w="4770" w:type="dxa"/>
            <w:tcMar>
              <w:top w:w="0" w:type="dxa"/>
              <w:left w:w="115" w:type="dxa"/>
              <w:bottom w:w="0" w:type="dxa"/>
              <w:right w:w="115" w:type="dxa"/>
            </w:tcMar>
            <w:vAlign w:val="bottom"/>
          </w:tcPr>
          <w:p w14:paraId="250D74C9" w14:textId="7CA03A92" w:rsidR="00C2056E" w:rsidRPr="00F4373D" w:rsidRDefault="00D1733C" w:rsidP="00C2056E">
            <w:pPr>
              <w:spacing w:line="240" w:lineRule="exact"/>
              <w:ind w:left="962" w:right="-72"/>
              <w:rPr>
                <w:rFonts w:ascii="Times New Roman" w:eastAsia="Arial" w:hAnsi="Times New Roman" w:cs="Times New Roman"/>
                <w:sz w:val="18"/>
                <w:szCs w:val="18"/>
              </w:rPr>
            </w:pPr>
            <w:r>
              <w:rPr>
                <w:rFonts w:ascii="Times New Roman" w:eastAsia="Arial" w:hAnsi="Times New Roman" w:cs="Times New Roman"/>
                <w:b/>
                <w:sz w:val="18"/>
                <w:szCs w:val="18"/>
              </w:rPr>
              <w:t>F</w:t>
            </w:r>
            <w:r w:rsidR="00C2056E" w:rsidRPr="00F4373D">
              <w:rPr>
                <w:rFonts w:ascii="Times New Roman" w:eastAsia="Arial" w:hAnsi="Times New Roman" w:cs="Times New Roman"/>
                <w:b/>
                <w:sz w:val="18"/>
                <w:szCs w:val="18"/>
              </w:rPr>
              <w:t>inancial assets</w:t>
            </w:r>
          </w:p>
        </w:tc>
        <w:tc>
          <w:tcPr>
            <w:tcW w:w="1251" w:type="dxa"/>
            <w:tcMar>
              <w:top w:w="0" w:type="dxa"/>
              <w:left w:w="115" w:type="dxa"/>
              <w:bottom w:w="0" w:type="dxa"/>
              <w:right w:w="115" w:type="dxa"/>
            </w:tcMar>
            <w:vAlign w:val="bottom"/>
          </w:tcPr>
          <w:p w14:paraId="1046106C"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p>
        </w:tc>
        <w:tc>
          <w:tcPr>
            <w:tcW w:w="72" w:type="dxa"/>
          </w:tcPr>
          <w:p w14:paraId="6AF0CB0F"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32AAF7C2"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72" w:type="dxa"/>
          </w:tcPr>
          <w:p w14:paraId="63EFAA50"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7C659AEC"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60F54419"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3C42505E"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57120575"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69683524"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5DCB8589"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63CEC257"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0E028130" w14:textId="77777777" w:rsidR="00C2056E" w:rsidRPr="00F4373D" w:rsidRDefault="00C2056E" w:rsidP="00C2056E">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1122D267" w14:textId="77777777" w:rsidR="00C2056E" w:rsidRPr="00F4373D" w:rsidRDefault="00C2056E" w:rsidP="00C2056E">
            <w:pPr>
              <w:spacing w:line="240" w:lineRule="exact"/>
              <w:ind w:right="-72"/>
              <w:jc w:val="right"/>
              <w:rPr>
                <w:rFonts w:ascii="Times New Roman" w:hAnsi="Times New Roman" w:cs="Times New Roman"/>
                <w:sz w:val="18"/>
                <w:szCs w:val="18"/>
              </w:rPr>
            </w:pPr>
          </w:p>
        </w:tc>
        <w:tc>
          <w:tcPr>
            <w:tcW w:w="72" w:type="dxa"/>
          </w:tcPr>
          <w:p w14:paraId="7FEE6339"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77618F8B"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p>
        </w:tc>
      </w:tr>
      <w:tr w:rsidR="00F4373D" w:rsidRPr="00F4373D" w14:paraId="0EF4F4F6" w14:textId="77777777" w:rsidTr="00A57DAC">
        <w:trPr>
          <w:trHeight w:val="20"/>
        </w:trPr>
        <w:tc>
          <w:tcPr>
            <w:tcW w:w="4770" w:type="dxa"/>
            <w:tcMar>
              <w:top w:w="0" w:type="dxa"/>
              <w:left w:w="115" w:type="dxa"/>
              <w:bottom w:w="0" w:type="dxa"/>
              <w:right w:w="115" w:type="dxa"/>
            </w:tcMar>
            <w:vAlign w:val="bottom"/>
          </w:tcPr>
          <w:p w14:paraId="066462F1" w14:textId="108C0C9A" w:rsidR="00C2056E" w:rsidRPr="00F4373D" w:rsidRDefault="00C2056E" w:rsidP="00C2056E">
            <w:pPr>
              <w:spacing w:line="240" w:lineRule="exact"/>
              <w:ind w:left="962" w:right="-72"/>
              <w:rPr>
                <w:rFonts w:ascii="Times New Roman" w:eastAsia="Times New Roman" w:hAnsi="Times New Roman" w:cs="Times New Roman"/>
                <w:sz w:val="18"/>
                <w:szCs w:val="18"/>
                <w:lang w:eastAsia="en-GB"/>
              </w:rPr>
            </w:pPr>
            <w:r w:rsidRPr="00F4373D">
              <w:rPr>
                <w:rFonts w:ascii="Times New Roman" w:eastAsia="Arial" w:hAnsi="Times New Roman" w:cs="Times New Roman"/>
                <w:sz w:val="18"/>
                <w:szCs w:val="18"/>
              </w:rPr>
              <w:t>Cash and cash equivalents</w:t>
            </w:r>
          </w:p>
        </w:tc>
        <w:tc>
          <w:tcPr>
            <w:tcW w:w="1251" w:type="dxa"/>
            <w:tcMar>
              <w:top w:w="0" w:type="dxa"/>
              <w:left w:w="115" w:type="dxa"/>
              <w:bottom w:w="0" w:type="dxa"/>
              <w:right w:w="115" w:type="dxa"/>
            </w:tcMar>
            <w:vAlign w:val="bottom"/>
          </w:tcPr>
          <w:p w14:paraId="543462C9"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176,606,288</w:t>
            </w:r>
          </w:p>
        </w:tc>
        <w:tc>
          <w:tcPr>
            <w:tcW w:w="72" w:type="dxa"/>
          </w:tcPr>
          <w:p w14:paraId="78BE8B70"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40F84066"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0ECB5483"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2975D5B2"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2893D8AB"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4AEBEB24"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57A8A7CE"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7C3A80F8"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6B72A2F3"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27E24408"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2E58B535" w14:textId="77777777" w:rsidR="00C2056E" w:rsidRPr="00F4373D" w:rsidRDefault="00C2056E" w:rsidP="00C2056E">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1C2C84FA" w14:textId="77777777" w:rsidR="00C2056E" w:rsidRPr="00F4373D" w:rsidRDefault="00C2056E" w:rsidP="00C2056E">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 176,606,288 </w:t>
            </w:r>
          </w:p>
        </w:tc>
        <w:tc>
          <w:tcPr>
            <w:tcW w:w="72" w:type="dxa"/>
          </w:tcPr>
          <w:p w14:paraId="72F632AC"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6A02F81A"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0.125 - 0.30</w:t>
            </w:r>
          </w:p>
        </w:tc>
      </w:tr>
      <w:tr w:rsidR="00F4373D" w:rsidRPr="00F4373D" w14:paraId="1049FAE1" w14:textId="77777777" w:rsidTr="00A57DAC">
        <w:trPr>
          <w:trHeight w:val="20"/>
        </w:trPr>
        <w:tc>
          <w:tcPr>
            <w:tcW w:w="4770" w:type="dxa"/>
            <w:tcMar>
              <w:top w:w="0" w:type="dxa"/>
              <w:left w:w="115" w:type="dxa"/>
              <w:bottom w:w="0" w:type="dxa"/>
              <w:right w:w="115" w:type="dxa"/>
            </w:tcMar>
            <w:vAlign w:val="bottom"/>
          </w:tcPr>
          <w:p w14:paraId="666629FA" w14:textId="67CC1987" w:rsidR="00C2056E" w:rsidRPr="00F4373D" w:rsidRDefault="00C2056E" w:rsidP="00C2056E">
            <w:pPr>
              <w:spacing w:line="240" w:lineRule="exact"/>
              <w:ind w:left="962" w:right="-72"/>
              <w:rPr>
                <w:rFonts w:ascii="Times New Roman" w:eastAsia="Times New Roman" w:hAnsi="Times New Roman" w:cs="Times New Roman"/>
                <w:sz w:val="18"/>
                <w:szCs w:val="18"/>
                <w:cs/>
                <w:lang w:eastAsia="en-GB"/>
              </w:rPr>
            </w:pPr>
            <w:r w:rsidRPr="00F4373D">
              <w:rPr>
                <w:rFonts w:ascii="Times New Roman" w:eastAsia="Arial" w:hAnsi="Times New Roman" w:cs="Times New Roman"/>
                <w:sz w:val="18"/>
                <w:szCs w:val="18"/>
              </w:rPr>
              <w:t>Restricted bank deposits</w:t>
            </w:r>
          </w:p>
        </w:tc>
        <w:tc>
          <w:tcPr>
            <w:tcW w:w="1251" w:type="dxa"/>
            <w:tcMar>
              <w:top w:w="0" w:type="dxa"/>
              <w:left w:w="115" w:type="dxa"/>
              <w:bottom w:w="0" w:type="dxa"/>
              <w:right w:w="115" w:type="dxa"/>
            </w:tcMar>
            <w:vAlign w:val="bottom"/>
          </w:tcPr>
          <w:p w14:paraId="786546E4"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605D8852"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7F43966A"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192,975,596</w:t>
            </w:r>
          </w:p>
        </w:tc>
        <w:tc>
          <w:tcPr>
            <w:tcW w:w="72" w:type="dxa"/>
          </w:tcPr>
          <w:p w14:paraId="5EEE5E89"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79AD9BB0"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143A9AB0"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274D0D35"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520077BB"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76FE13BA"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0C47BBC3"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36FADE9D"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513AFE68" w14:textId="77777777" w:rsidR="00C2056E" w:rsidRPr="00F4373D" w:rsidRDefault="00C2056E" w:rsidP="00C2056E">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5F3EBFA9" w14:textId="77777777" w:rsidR="00C2056E" w:rsidRPr="00F4373D" w:rsidRDefault="00C2056E" w:rsidP="00C2056E">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 192,975,596 </w:t>
            </w:r>
          </w:p>
        </w:tc>
        <w:tc>
          <w:tcPr>
            <w:tcW w:w="72" w:type="dxa"/>
          </w:tcPr>
          <w:p w14:paraId="054B951C"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3FA3F710"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0.75 - 1.30</w:t>
            </w:r>
          </w:p>
        </w:tc>
      </w:tr>
      <w:tr w:rsidR="00F4373D" w:rsidRPr="00F4373D" w14:paraId="617CFADF" w14:textId="77777777" w:rsidTr="00A57DAC">
        <w:trPr>
          <w:trHeight w:val="20"/>
        </w:trPr>
        <w:tc>
          <w:tcPr>
            <w:tcW w:w="4770" w:type="dxa"/>
            <w:tcMar>
              <w:top w:w="0" w:type="dxa"/>
              <w:left w:w="115" w:type="dxa"/>
              <w:bottom w:w="0" w:type="dxa"/>
              <w:right w:w="115" w:type="dxa"/>
            </w:tcMar>
            <w:vAlign w:val="bottom"/>
          </w:tcPr>
          <w:p w14:paraId="012A49F5" w14:textId="1BFC48FB" w:rsidR="00C2056E" w:rsidRPr="00F4373D" w:rsidRDefault="00C2056E" w:rsidP="00C2056E">
            <w:pPr>
              <w:spacing w:line="240" w:lineRule="exact"/>
              <w:ind w:left="962" w:right="-72"/>
              <w:rPr>
                <w:rFonts w:ascii="Times New Roman" w:eastAsia="Times New Roman" w:hAnsi="Times New Roman" w:cs="Times New Roman"/>
                <w:sz w:val="18"/>
                <w:szCs w:val="18"/>
                <w:cs/>
                <w:lang w:eastAsia="en-GB"/>
              </w:rPr>
            </w:pPr>
            <w:r w:rsidRPr="00F4373D">
              <w:rPr>
                <w:rFonts w:ascii="Times New Roman" w:eastAsia="Arial" w:hAnsi="Times New Roman" w:cs="Times New Roman"/>
                <w:sz w:val="18"/>
                <w:szCs w:val="18"/>
              </w:rPr>
              <w:t>Short-term loan to other</w:t>
            </w:r>
          </w:p>
        </w:tc>
        <w:tc>
          <w:tcPr>
            <w:tcW w:w="1251" w:type="dxa"/>
            <w:tcBorders>
              <w:bottom w:val="single" w:sz="4" w:space="0" w:color="auto"/>
            </w:tcBorders>
            <w:tcMar>
              <w:top w:w="0" w:type="dxa"/>
              <w:left w:w="115" w:type="dxa"/>
              <w:bottom w:w="0" w:type="dxa"/>
              <w:right w:w="115" w:type="dxa"/>
            </w:tcMar>
            <w:vAlign w:val="bottom"/>
          </w:tcPr>
          <w:p w14:paraId="4E63E2AB"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25,000,000</w:t>
            </w:r>
          </w:p>
        </w:tc>
        <w:tc>
          <w:tcPr>
            <w:tcW w:w="72" w:type="dxa"/>
          </w:tcPr>
          <w:p w14:paraId="68FB8978"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251" w:type="dxa"/>
            <w:tcBorders>
              <w:bottom w:val="single" w:sz="4" w:space="0" w:color="auto"/>
            </w:tcBorders>
            <w:tcMar>
              <w:top w:w="0" w:type="dxa"/>
              <w:left w:w="115" w:type="dxa"/>
              <w:bottom w:w="0" w:type="dxa"/>
              <w:right w:w="115" w:type="dxa"/>
            </w:tcMar>
            <w:vAlign w:val="bottom"/>
          </w:tcPr>
          <w:p w14:paraId="14D5B39D"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65583A8A"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Borders>
              <w:bottom w:val="single" w:sz="4" w:space="0" w:color="auto"/>
            </w:tcBorders>
            <w:tcMar>
              <w:top w:w="0" w:type="dxa"/>
              <w:left w:w="115" w:type="dxa"/>
              <w:bottom w:w="0" w:type="dxa"/>
              <w:right w:w="115" w:type="dxa"/>
            </w:tcMar>
            <w:vAlign w:val="bottom"/>
          </w:tcPr>
          <w:p w14:paraId="04CABC4B"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70A63BE5"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1" w:type="dxa"/>
            <w:tcBorders>
              <w:bottom w:val="single" w:sz="4" w:space="0" w:color="auto"/>
            </w:tcBorders>
            <w:tcMar>
              <w:top w:w="0" w:type="dxa"/>
              <w:left w:w="115" w:type="dxa"/>
              <w:bottom w:w="0" w:type="dxa"/>
              <w:right w:w="115" w:type="dxa"/>
            </w:tcMar>
            <w:vAlign w:val="bottom"/>
          </w:tcPr>
          <w:p w14:paraId="3454B84D"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312F4268"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Borders>
              <w:bottom w:val="single" w:sz="4" w:space="0" w:color="auto"/>
            </w:tcBorders>
            <w:tcMar>
              <w:top w:w="0" w:type="dxa"/>
              <w:left w:w="115" w:type="dxa"/>
              <w:bottom w:w="0" w:type="dxa"/>
              <w:right w:w="115" w:type="dxa"/>
            </w:tcMar>
            <w:vAlign w:val="bottom"/>
          </w:tcPr>
          <w:p w14:paraId="7D1360DA"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6B777990"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Borders>
              <w:bottom w:val="single" w:sz="4" w:space="0" w:color="auto"/>
            </w:tcBorders>
            <w:tcMar>
              <w:top w:w="0" w:type="dxa"/>
              <w:left w:w="115" w:type="dxa"/>
              <w:bottom w:w="0" w:type="dxa"/>
              <w:right w:w="115" w:type="dxa"/>
            </w:tcMar>
            <w:vAlign w:val="bottom"/>
          </w:tcPr>
          <w:p w14:paraId="617F7894"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7241BBED" w14:textId="77777777" w:rsidR="00C2056E" w:rsidRPr="00F4373D" w:rsidRDefault="00C2056E" w:rsidP="00C2056E">
            <w:pPr>
              <w:spacing w:line="240" w:lineRule="exact"/>
              <w:ind w:right="-72"/>
              <w:jc w:val="right"/>
              <w:rPr>
                <w:rFonts w:ascii="Times New Roman" w:hAnsi="Times New Roman" w:cs="Times New Roman"/>
                <w:sz w:val="18"/>
                <w:szCs w:val="18"/>
              </w:rPr>
            </w:pPr>
          </w:p>
        </w:tc>
        <w:tc>
          <w:tcPr>
            <w:tcW w:w="1181" w:type="dxa"/>
            <w:tcBorders>
              <w:bottom w:val="single" w:sz="4" w:space="0" w:color="auto"/>
            </w:tcBorders>
            <w:tcMar>
              <w:top w:w="0" w:type="dxa"/>
              <w:left w:w="115" w:type="dxa"/>
              <w:bottom w:w="0" w:type="dxa"/>
              <w:right w:w="115" w:type="dxa"/>
            </w:tcMar>
          </w:tcPr>
          <w:p w14:paraId="5ED35E18" w14:textId="77777777" w:rsidR="00C2056E" w:rsidRPr="00F4373D" w:rsidRDefault="00C2056E" w:rsidP="00C2056E">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25,000,000</w:t>
            </w:r>
          </w:p>
        </w:tc>
        <w:tc>
          <w:tcPr>
            <w:tcW w:w="72" w:type="dxa"/>
          </w:tcPr>
          <w:p w14:paraId="6DCDA73E"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0595DE47"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8.00</w:t>
            </w:r>
          </w:p>
        </w:tc>
      </w:tr>
      <w:tr w:rsidR="00F4373D" w:rsidRPr="00F4373D" w14:paraId="293BFDC8" w14:textId="77777777" w:rsidTr="00A57DAC">
        <w:trPr>
          <w:trHeight w:val="20"/>
        </w:trPr>
        <w:tc>
          <w:tcPr>
            <w:tcW w:w="4770" w:type="dxa"/>
            <w:tcMar>
              <w:top w:w="0" w:type="dxa"/>
              <w:left w:w="115" w:type="dxa"/>
              <w:bottom w:w="0" w:type="dxa"/>
              <w:right w:w="115" w:type="dxa"/>
            </w:tcMar>
            <w:vAlign w:val="bottom"/>
          </w:tcPr>
          <w:p w14:paraId="12B115E1" w14:textId="77777777" w:rsidR="00C2056E" w:rsidRPr="00F4373D" w:rsidRDefault="00C2056E" w:rsidP="00C2056E">
            <w:pPr>
              <w:spacing w:line="240" w:lineRule="exact"/>
              <w:ind w:left="962" w:right="-72"/>
              <w:jc w:val="left"/>
              <w:rPr>
                <w:rFonts w:ascii="Times New Roman" w:eastAsia="Times New Roman" w:hAnsi="Times New Roman" w:cs="Times New Roman"/>
                <w:sz w:val="18"/>
                <w:szCs w:val="18"/>
                <w:lang w:eastAsia="en-GB"/>
              </w:rPr>
            </w:pPr>
          </w:p>
        </w:tc>
        <w:tc>
          <w:tcPr>
            <w:tcW w:w="1251" w:type="dxa"/>
            <w:tcBorders>
              <w:top w:val="single" w:sz="4" w:space="0" w:color="auto"/>
              <w:bottom w:val="double" w:sz="4" w:space="0" w:color="auto"/>
            </w:tcBorders>
            <w:tcMar>
              <w:top w:w="0" w:type="dxa"/>
              <w:left w:w="115" w:type="dxa"/>
              <w:bottom w:w="0" w:type="dxa"/>
              <w:right w:w="115" w:type="dxa"/>
            </w:tcMar>
          </w:tcPr>
          <w:p w14:paraId="2EA11C8D"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201,606,288</w:t>
            </w:r>
          </w:p>
        </w:tc>
        <w:tc>
          <w:tcPr>
            <w:tcW w:w="72" w:type="dxa"/>
          </w:tcPr>
          <w:p w14:paraId="75D10F75"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251" w:type="dxa"/>
            <w:tcBorders>
              <w:top w:val="single" w:sz="4" w:space="0" w:color="auto"/>
              <w:bottom w:val="double" w:sz="4" w:space="0" w:color="auto"/>
            </w:tcBorders>
            <w:tcMar>
              <w:top w:w="0" w:type="dxa"/>
              <w:left w:w="115" w:type="dxa"/>
              <w:bottom w:w="0" w:type="dxa"/>
              <w:right w:w="115" w:type="dxa"/>
            </w:tcMar>
          </w:tcPr>
          <w:p w14:paraId="704AEB38"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192,975,596</w:t>
            </w:r>
          </w:p>
        </w:tc>
        <w:tc>
          <w:tcPr>
            <w:tcW w:w="72" w:type="dxa"/>
          </w:tcPr>
          <w:p w14:paraId="052EBCF5"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single" w:sz="4" w:space="0" w:color="auto"/>
              <w:bottom w:val="double" w:sz="4" w:space="0" w:color="auto"/>
            </w:tcBorders>
            <w:tcMar>
              <w:top w:w="0" w:type="dxa"/>
              <w:left w:w="115" w:type="dxa"/>
              <w:bottom w:w="0" w:type="dxa"/>
              <w:right w:w="115" w:type="dxa"/>
            </w:tcMar>
          </w:tcPr>
          <w:p w14:paraId="6D13AEFC"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272CEB4A"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1" w:type="dxa"/>
            <w:tcBorders>
              <w:top w:val="single" w:sz="4" w:space="0" w:color="auto"/>
              <w:bottom w:val="double" w:sz="4" w:space="0" w:color="auto"/>
            </w:tcBorders>
            <w:tcMar>
              <w:top w:w="0" w:type="dxa"/>
              <w:left w:w="115" w:type="dxa"/>
              <w:bottom w:w="0" w:type="dxa"/>
              <w:right w:w="115" w:type="dxa"/>
            </w:tcMar>
          </w:tcPr>
          <w:p w14:paraId="014B4589"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3FB74F78"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Borders>
              <w:top w:val="single" w:sz="4" w:space="0" w:color="auto"/>
              <w:bottom w:val="double" w:sz="4" w:space="0" w:color="auto"/>
            </w:tcBorders>
            <w:tcMar>
              <w:top w:w="0" w:type="dxa"/>
              <w:left w:w="115" w:type="dxa"/>
              <w:bottom w:w="0" w:type="dxa"/>
              <w:right w:w="115" w:type="dxa"/>
            </w:tcMar>
          </w:tcPr>
          <w:p w14:paraId="767078FF"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53DEC21A" w14:textId="77777777"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Borders>
              <w:top w:val="single" w:sz="4" w:space="0" w:color="auto"/>
              <w:bottom w:val="double" w:sz="4" w:space="0" w:color="auto"/>
            </w:tcBorders>
            <w:tcMar>
              <w:top w:w="0" w:type="dxa"/>
              <w:left w:w="115" w:type="dxa"/>
              <w:bottom w:w="0" w:type="dxa"/>
              <w:right w:w="115" w:type="dxa"/>
            </w:tcMar>
          </w:tcPr>
          <w:p w14:paraId="23C935D7"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79233D23"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81" w:type="dxa"/>
            <w:tcBorders>
              <w:top w:val="single" w:sz="4" w:space="0" w:color="auto"/>
              <w:bottom w:val="double" w:sz="4" w:space="0" w:color="auto"/>
            </w:tcBorders>
            <w:tcMar>
              <w:top w:w="0" w:type="dxa"/>
              <w:left w:w="115" w:type="dxa"/>
              <w:bottom w:w="0" w:type="dxa"/>
              <w:right w:w="115" w:type="dxa"/>
            </w:tcMar>
          </w:tcPr>
          <w:p w14:paraId="57ED6538" w14:textId="77777777" w:rsidR="00C2056E" w:rsidRPr="00F4373D" w:rsidRDefault="00C2056E" w:rsidP="00C2056E">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394,581,884</w:t>
            </w:r>
          </w:p>
        </w:tc>
        <w:tc>
          <w:tcPr>
            <w:tcW w:w="72" w:type="dxa"/>
          </w:tcPr>
          <w:p w14:paraId="4950F8C6"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42649F31"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p>
        </w:tc>
      </w:tr>
      <w:tr w:rsidR="00F4373D" w:rsidRPr="00F4373D" w14:paraId="31D286AB" w14:textId="77777777" w:rsidTr="00A57DAC">
        <w:trPr>
          <w:trHeight w:val="20"/>
        </w:trPr>
        <w:tc>
          <w:tcPr>
            <w:tcW w:w="4770" w:type="dxa"/>
            <w:tcMar>
              <w:top w:w="0" w:type="dxa"/>
              <w:left w:w="115" w:type="dxa"/>
              <w:bottom w:w="0" w:type="dxa"/>
              <w:right w:w="115" w:type="dxa"/>
            </w:tcMar>
            <w:vAlign w:val="bottom"/>
          </w:tcPr>
          <w:p w14:paraId="7D83B978" w14:textId="77777777" w:rsidR="00C2056E" w:rsidRPr="00F4373D" w:rsidRDefault="00C2056E" w:rsidP="00C2056E">
            <w:pPr>
              <w:spacing w:line="240" w:lineRule="exact"/>
              <w:ind w:left="962"/>
              <w:jc w:val="left"/>
              <w:rPr>
                <w:rFonts w:ascii="Times New Roman" w:eastAsia="Times New Roman" w:hAnsi="Times New Roman" w:cs="Times New Roman"/>
                <w:sz w:val="18"/>
                <w:szCs w:val="18"/>
                <w:lang w:eastAsia="en-GB"/>
              </w:rPr>
            </w:pPr>
          </w:p>
        </w:tc>
        <w:tc>
          <w:tcPr>
            <w:tcW w:w="1251" w:type="dxa"/>
            <w:tcBorders>
              <w:top w:val="double" w:sz="4" w:space="0" w:color="auto"/>
            </w:tcBorders>
            <w:tcMar>
              <w:top w:w="0" w:type="dxa"/>
              <w:left w:w="115" w:type="dxa"/>
              <w:bottom w:w="0" w:type="dxa"/>
              <w:right w:w="115" w:type="dxa"/>
            </w:tcMar>
            <w:vAlign w:val="bottom"/>
          </w:tcPr>
          <w:p w14:paraId="416F2C4D"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p>
        </w:tc>
        <w:tc>
          <w:tcPr>
            <w:tcW w:w="72" w:type="dxa"/>
          </w:tcPr>
          <w:p w14:paraId="61035B9D"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251" w:type="dxa"/>
            <w:tcBorders>
              <w:top w:val="double" w:sz="4" w:space="0" w:color="auto"/>
            </w:tcBorders>
            <w:tcMar>
              <w:top w:w="0" w:type="dxa"/>
              <w:left w:w="115" w:type="dxa"/>
              <w:bottom w:w="0" w:type="dxa"/>
              <w:right w:w="115" w:type="dxa"/>
            </w:tcMar>
            <w:vAlign w:val="bottom"/>
          </w:tcPr>
          <w:p w14:paraId="58DE877A"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72" w:type="dxa"/>
          </w:tcPr>
          <w:p w14:paraId="6C002D4F"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double" w:sz="4" w:space="0" w:color="auto"/>
            </w:tcBorders>
            <w:tcMar>
              <w:top w:w="0" w:type="dxa"/>
              <w:left w:w="115" w:type="dxa"/>
              <w:bottom w:w="0" w:type="dxa"/>
              <w:right w:w="115" w:type="dxa"/>
            </w:tcMar>
            <w:vAlign w:val="bottom"/>
          </w:tcPr>
          <w:p w14:paraId="5DD70F4E"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1E731AD9"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1" w:type="dxa"/>
            <w:tcBorders>
              <w:top w:val="double" w:sz="4" w:space="0" w:color="auto"/>
            </w:tcBorders>
            <w:tcMar>
              <w:top w:w="0" w:type="dxa"/>
              <w:left w:w="115" w:type="dxa"/>
              <w:bottom w:w="0" w:type="dxa"/>
              <w:right w:w="115" w:type="dxa"/>
            </w:tcMar>
            <w:vAlign w:val="bottom"/>
          </w:tcPr>
          <w:p w14:paraId="40D9C5CF"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72" w:type="dxa"/>
          </w:tcPr>
          <w:p w14:paraId="7D865AE8"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0" w:type="dxa"/>
            <w:tcBorders>
              <w:top w:val="double" w:sz="4" w:space="0" w:color="auto"/>
            </w:tcBorders>
            <w:tcMar>
              <w:top w:w="0" w:type="dxa"/>
              <w:left w:w="115" w:type="dxa"/>
              <w:bottom w:w="0" w:type="dxa"/>
              <w:right w:w="115" w:type="dxa"/>
            </w:tcMar>
            <w:vAlign w:val="bottom"/>
          </w:tcPr>
          <w:p w14:paraId="265A65C7"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72" w:type="dxa"/>
          </w:tcPr>
          <w:p w14:paraId="74FF418E"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double" w:sz="4" w:space="0" w:color="auto"/>
            </w:tcBorders>
            <w:tcMar>
              <w:top w:w="0" w:type="dxa"/>
              <w:left w:w="115" w:type="dxa"/>
              <w:bottom w:w="0" w:type="dxa"/>
              <w:right w:w="115" w:type="dxa"/>
            </w:tcMar>
            <w:vAlign w:val="bottom"/>
          </w:tcPr>
          <w:p w14:paraId="7F82E29D"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72" w:type="dxa"/>
          </w:tcPr>
          <w:p w14:paraId="5B3C8EF4"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81" w:type="dxa"/>
            <w:tcBorders>
              <w:top w:val="double" w:sz="4" w:space="0" w:color="auto"/>
            </w:tcBorders>
            <w:tcMar>
              <w:top w:w="0" w:type="dxa"/>
              <w:left w:w="115" w:type="dxa"/>
              <w:bottom w:w="0" w:type="dxa"/>
              <w:right w:w="115" w:type="dxa"/>
            </w:tcMar>
            <w:vAlign w:val="bottom"/>
          </w:tcPr>
          <w:p w14:paraId="3D451277" w14:textId="77777777" w:rsidR="00C2056E" w:rsidRPr="00F4373D" w:rsidRDefault="00C2056E" w:rsidP="00C2056E">
            <w:pPr>
              <w:tabs>
                <w:tab w:val="decimal" w:pos="940"/>
              </w:tabs>
              <w:spacing w:line="240" w:lineRule="exact"/>
              <w:ind w:right="-72"/>
              <w:jc w:val="left"/>
              <w:rPr>
                <w:rFonts w:ascii="Times New Roman" w:eastAsia="Times New Roman" w:hAnsi="Times New Roman" w:cs="Times New Roman"/>
                <w:sz w:val="18"/>
                <w:szCs w:val="18"/>
                <w:lang w:eastAsia="en-GB"/>
              </w:rPr>
            </w:pPr>
          </w:p>
        </w:tc>
        <w:tc>
          <w:tcPr>
            <w:tcW w:w="72" w:type="dxa"/>
          </w:tcPr>
          <w:p w14:paraId="1DE22152"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07250236"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p>
        </w:tc>
      </w:tr>
      <w:tr w:rsidR="00F4373D" w:rsidRPr="00F4373D" w14:paraId="5092AA88" w14:textId="77777777" w:rsidTr="00A57DAC">
        <w:trPr>
          <w:trHeight w:val="20"/>
        </w:trPr>
        <w:tc>
          <w:tcPr>
            <w:tcW w:w="4770" w:type="dxa"/>
            <w:tcMar>
              <w:top w:w="0" w:type="dxa"/>
              <w:left w:w="115" w:type="dxa"/>
              <w:bottom w:w="0" w:type="dxa"/>
              <w:right w:w="115" w:type="dxa"/>
            </w:tcMar>
            <w:vAlign w:val="bottom"/>
          </w:tcPr>
          <w:p w14:paraId="748518AC" w14:textId="0C9F7C1B" w:rsidR="00C2056E" w:rsidRPr="00F4373D" w:rsidRDefault="00D1733C" w:rsidP="00C2056E">
            <w:pPr>
              <w:spacing w:line="240" w:lineRule="exact"/>
              <w:ind w:left="962" w:right="-74"/>
              <w:rPr>
                <w:rFonts w:ascii="Times New Roman" w:eastAsia="Times New Roman" w:hAnsi="Times New Roman" w:cs="Times New Roman"/>
                <w:sz w:val="18"/>
                <w:szCs w:val="18"/>
                <w:lang w:eastAsia="en-GB"/>
              </w:rPr>
            </w:pPr>
            <w:r>
              <w:rPr>
                <w:rFonts w:ascii="Times New Roman" w:eastAsia="Arial" w:hAnsi="Times New Roman" w:cs="Times New Roman"/>
                <w:b/>
                <w:sz w:val="18"/>
                <w:szCs w:val="18"/>
              </w:rPr>
              <w:t>F</w:t>
            </w:r>
            <w:r w:rsidR="00C2056E" w:rsidRPr="00F4373D">
              <w:rPr>
                <w:rFonts w:ascii="Times New Roman" w:eastAsia="Arial" w:hAnsi="Times New Roman" w:cs="Times New Roman"/>
                <w:b/>
                <w:sz w:val="18"/>
                <w:szCs w:val="18"/>
              </w:rPr>
              <w:t>inancial liabilities</w:t>
            </w:r>
          </w:p>
        </w:tc>
        <w:tc>
          <w:tcPr>
            <w:tcW w:w="1251" w:type="dxa"/>
            <w:tcMar>
              <w:top w:w="0" w:type="dxa"/>
              <w:left w:w="115" w:type="dxa"/>
              <w:bottom w:w="0" w:type="dxa"/>
              <w:right w:w="115" w:type="dxa"/>
            </w:tcMar>
            <w:vAlign w:val="bottom"/>
          </w:tcPr>
          <w:p w14:paraId="3110746C"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p>
        </w:tc>
        <w:tc>
          <w:tcPr>
            <w:tcW w:w="72" w:type="dxa"/>
          </w:tcPr>
          <w:p w14:paraId="5F4F297A"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7AF709C7"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72" w:type="dxa"/>
          </w:tcPr>
          <w:p w14:paraId="723F1D0A"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7A49EB4F"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00D53E73"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0FC961ED"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72" w:type="dxa"/>
          </w:tcPr>
          <w:p w14:paraId="3BBE71A7"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141AED9F"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72" w:type="dxa"/>
          </w:tcPr>
          <w:p w14:paraId="681AB5BD"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63BB10B7"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72" w:type="dxa"/>
          </w:tcPr>
          <w:p w14:paraId="1A7D1C64"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81" w:type="dxa"/>
            <w:tcMar>
              <w:top w:w="0" w:type="dxa"/>
              <w:left w:w="115" w:type="dxa"/>
              <w:bottom w:w="0" w:type="dxa"/>
              <w:right w:w="115" w:type="dxa"/>
            </w:tcMar>
            <w:vAlign w:val="bottom"/>
          </w:tcPr>
          <w:p w14:paraId="4CB6EEFC" w14:textId="77777777" w:rsidR="00C2056E" w:rsidRPr="00F4373D" w:rsidRDefault="00C2056E" w:rsidP="00C2056E">
            <w:pPr>
              <w:tabs>
                <w:tab w:val="decimal" w:pos="940"/>
              </w:tabs>
              <w:spacing w:line="240" w:lineRule="exact"/>
              <w:ind w:right="-72"/>
              <w:jc w:val="left"/>
              <w:rPr>
                <w:rFonts w:ascii="Times New Roman" w:eastAsia="Times New Roman" w:hAnsi="Times New Roman" w:cs="Times New Roman"/>
                <w:sz w:val="18"/>
                <w:szCs w:val="18"/>
                <w:lang w:eastAsia="en-GB"/>
              </w:rPr>
            </w:pPr>
          </w:p>
        </w:tc>
        <w:tc>
          <w:tcPr>
            <w:tcW w:w="72" w:type="dxa"/>
          </w:tcPr>
          <w:p w14:paraId="20FB1E67"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5CCA1BA0"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p>
        </w:tc>
      </w:tr>
      <w:tr w:rsidR="00F4373D" w:rsidRPr="00F4373D" w14:paraId="4BA3B2F2" w14:textId="77777777" w:rsidTr="00A57DAC">
        <w:trPr>
          <w:trHeight w:val="20"/>
        </w:trPr>
        <w:tc>
          <w:tcPr>
            <w:tcW w:w="4770" w:type="dxa"/>
            <w:tcMar>
              <w:top w:w="0" w:type="dxa"/>
              <w:left w:w="115" w:type="dxa"/>
              <w:bottom w:w="0" w:type="dxa"/>
              <w:right w:w="115" w:type="dxa"/>
            </w:tcMar>
            <w:vAlign w:val="bottom"/>
          </w:tcPr>
          <w:p w14:paraId="1EAF46FD" w14:textId="5A6AC1CC" w:rsidR="00C2056E" w:rsidRPr="00F4373D" w:rsidRDefault="009C12EE" w:rsidP="00A57DAC">
            <w:pPr>
              <w:spacing w:line="240" w:lineRule="exact"/>
              <w:ind w:left="962" w:right="-72" w:firstLine="5"/>
              <w:jc w:val="left"/>
              <w:rPr>
                <w:rFonts w:ascii="Times New Roman" w:eastAsia="Arial" w:hAnsi="Times New Roman" w:cs="Times New Roman"/>
                <w:bCs/>
                <w:sz w:val="18"/>
                <w:szCs w:val="18"/>
              </w:rPr>
            </w:pPr>
            <w:r w:rsidRPr="00F4373D">
              <w:rPr>
                <w:rFonts w:ascii="Times New Roman" w:eastAsia="Arial" w:hAnsi="Times New Roman" w:cs="Times New Roman"/>
                <w:bCs/>
                <w:sz w:val="18"/>
                <w:szCs w:val="18"/>
              </w:rPr>
              <w:t xml:space="preserve">Short-term </w:t>
            </w:r>
            <w:r w:rsidR="00A57DAC" w:rsidRPr="00A57DAC">
              <w:rPr>
                <w:rFonts w:ascii="Times New Roman" w:eastAsia="Arial" w:hAnsi="Times New Roman" w:cs="Times New Roman"/>
                <w:bCs/>
                <w:sz w:val="18"/>
                <w:szCs w:val="18"/>
              </w:rPr>
              <w:t>borrowings</w:t>
            </w:r>
            <w:r w:rsidRPr="00F4373D">
              <w:rPr>
                <w:rFonts w:ascii="Times New Roman" w:eastAsia="Arial" w:hAnsi="Times New Roman" w:cs="Times New Roman"/>
                <w:bCs/>
                <w:sz w:val="18"/>
                <w:szCs w:val="18"/>
              </w:rPr>
              <w:t xml:space="preserve"> from financial institutions</w:t>
            </w:r>
          </w:p>
        </w:tc>
        <w:tc>
          <w:tcPr>
            <w:tcW w:w="1251" w:type="dxa"/>
            <w:tcMar>
              <w:top w:w="0" w:type="dxa"/>
              <w:left w:w="115" w:type="dxa"/>
              <w:bottom w:w="0" w:type="dxa"/>
              <w:right w:w="115" w:type="dxa"/>
            </w:tcMar>
            <w:vAlign w:val="bottom"/>
          </w:tcPr>
          <w:p w14:paraId="45430757" w14:textId="7725FA96"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4,100,000</w:t>
            </w:r>
          </w:p>
        </w:tc>
        <w:tc>
          <w:tcPr>
            <w:tcW w:w="72" w:type="dxa"/>
          </w:tcPr>
          <w:p w14:paraId="377D6D9F"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61E33E82" w14:textId="070B36BF" w:rsidR="00C2056E" w:rsidRPr="00F4373D" w:rsidRDefault="00C2056E" w:rsidP="00C2056E">
            <w:pPr>
              <w:tabs>
                <w:tab w:val="decimal" w:pos="603"/>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65E1E195"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25980199" w14:textId="543FE061"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538216B5"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40AE0C93" w14:textId="318FBC69" w:rsidR="00C2056E" w:rsidRPr="00F4373D" w:rsidRDefault="00C2056E" w:rsidP="00C2056E">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15,000,000</w:t>
            </w:r>
          </w:p>
        </w:tc>
        <w:tc>
          <w:tcPr>
            <w:tcW w:w="72" w:type="dxa"/>
          </w:tcPr>
          <w:p w14:paraId="70252FAD"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5DA2FC9A" w14:textId="723BD372"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50C18A6B"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2BE808FC" w14:textId="7C2BAB4E"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7FAD646A"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81" w:type="dxa"/>
            <w:tcMar>
              <w:top w:w="0" w:type="dxa"/>
              <w:left w:w="115" w:type="dxa"/>
              <w:bottom w:w="0" w:type="dxa"/>
              <w:right w:w="115" w:type="dxa"/>
            </w:tcMar>
            <w:vAlign w:val="bottom"/>
          </w:tcPr>
          <w:p w14:paraId="39F2318A" w14:textId="3257C8F2" w:rsidR="00C2056E" w:rsidRPr="00F4373D" w:rsidRDefault="00C2056E" w:rsidP="00C2056E">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19,100,000</w:t>
            </w:r>
          </w:p>
        </w:tc>
        <w:tc>
          <w:tcPr>
            <w:tcW w:w="72" w:type="dxa"/>
          </w:tcPr>
          <w:p w14:paraId="1B635EDD"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4E3B150F" w14:textId="6CC4BE42"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5.35 - 7.705</w:t>
            </w:r>
          </w:p>
        </w:tc>
      </w:tr>
      <w:tr w:rsidR="00F4373D" w:rsidRPr="00F4373D" w14:paraId="73C10723" w14:textId="77777777" w:rsidTr="00A57DAC">
        <w:trPr>
          <w:trHeight w:val="20"/>
        </w:trPr>
        <w:tc>
          <w:tcPr>
            <w:tcW w:w="4770" w:type="dxa"/>
            <w:tcMar>
              <w:top w:w="0" w:type="dxa"/>
              <w:left w:w="115" w:type="dxa"/>
              <w:bottom w:w="0" w:type="dxa"/>
              <w:right w:w="115" w:type="dxa"/>
            </w:tcMar>
            <w:vAlign w:val="bottom"/>
          </w:tcPr>
          <w:p w14:paraId="6A4AEA77" w14:textId="45B90A5C" w:rsidR="00C2056E" w:rsidRPr="00F4373D" w:rsidRDefault="00C2056E" w:rsidP="00A57DAC">
            <w:pPr>
              <w:spacing w:line="240" w:lineRule="exact"/>
              <w:ind w:left="962" w:right="-72"/>
              <w:jc w:val="left"/>
              <w:rPr>
                <w:rFonts w:ascii="Times New Roman" w:eastAsia="Times New Roman" w:hAnsi="Times New Roman" w:cs="Times New Roman"/>
                <w:spacing w:val="-4"/>
                <w:sz w:val="18"/>
                <w:szCs w:val="18"/>
                <w:lang w:eastAsia="en-GB"/>
              </w:rPr>
            </w:pPr>
            <w:r w:rsidRPr="00F4373D">
              <w:rPr>
                <w:rFonts w:ascii="Times New Roman" w:eastAsia="Arial" w:hAnsi="Times New Roman" w:cs="Times New Roman"/>
                <w:spacing w:val="-4"/>
                <w:sz w:val="18"/>
                <w:szCs w:val="18"/>
              </w:rPr>
              <w:t xml:space="preserve">Long-term </w:t>
            </w:r>
            <w:r w:rsidR="00A57DAC" w:rsidRPr="00A57DAC">
              <w:rPr>
                <w:rFonts w:ascii="Times New Roman" w:eastAsia="Arial" w:hAnsi="Times New Roman" w:cs="Times New Roman"/>
                <w:spacing w:val="-4"/>
                <w:sz w:val="18"/>
                <w:szCs w:val="18"/>
              </w:rPr>
              <w:t>borrowings</w:t>
            </w:r>
            <w:r w:rsidRPr="00F4373D">
              <w:rPr>
                <w:rFonts w:ascii="Times New Roman" w:eastAsia="Arial" w:hAnsi="Times New Roman" w:cs="Times New Roman"/>
                <w:spacing w:val="-4"/>
                <w:sz w:val="18"/>
                <w:szCs w:val="18"/>
              </w:rPr>
              <w:t xml:space="preserve"> from financial institutions</w:t>
            </w:r>
          </w:p>
        </w:tc>
        <w:tc>
          <w:tcPr>
            <w:tcW w:w="1251" w:type="dxa"/>
            <w:tcMar>
              <w:top w:w="0" w:type="dxa"/>
              <w:left w:w="115" w:type="dxa"/>
              <w:bottom w:w="0" w:type="dxa"/>
              <w:right w:w="115" w:type="dxa"/>
            </w:tcMar>
          </w:tcPr>
          <w:p w14:paraId="5711B677"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hAnsi="Times New Roman" w:cs="Times New Roman"/>
                <w:sz w:val="18"/>
                <w:szCs w:val="18"/>
              </w:rPr>
              <w:t xml:space="preserve"> 3,828,146 </w:t>
            </w:r>
          </w:p>
        </w:tc>
        <w:tc>
          <w:tcPr>
            <w:tcW w:w="72" w:type="dxa"/>
          </w:tcPr>
          <w:p w14:paraId="5D91C7E6" w14:textId="77777777" w:rsidR="00C2056E" w:rsidRPr="00F4373D" w:rsidRDefault="00C2056E" w:rsidP="00C2056E">
            <w:pPr>
              <w:spacing w:line="240" w:lineRule="exact"/>
              <w:ind w:right="-72"/>
              <w:jc w:val="right"/>
              <w:rPr>
                <w:rFonts w:ascii="Times New Roman" w:hAnsi="Times New Roman" w:cs="Times New Roman"/>
                <w:sz w:val="18"/>
                <w:szCs w:val="18"/>
              </w:rPr>
            </w:pPr>
          </w:p>
        </w:tc>
        <w:tc>
          <w:tcPr>
            <w:tcW w:w="1251" w:type="dxa"/>
            <w:tcMar>
              <w:top w:w="0" w:type="dxa"/>
              <w:left w:w="115" w:type="dxa"/>
              <w:bottom w:w="0" w:type="dxa"/>
              <w:right w:w="115" w:type="dxa"/>
            </w:tcMar>
          </w:tcPr>
          <w:p w14:paraId="3CAEA623"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 1,784,778 </w:t>
            </w:r>
          </w:p>
        </w:tc>
        <w:tc>
          <w:tcPr>
            <w:tcW w:w="72" w:type="dxa"/>
          </w:tcPr>
          <w:p w14:paraId="13284F8E"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tcPr>
          <w:p w14:paraId="0C80AEF7"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3FC4EBEF"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tcPr>
          <w:p w14:paraId="009BFE21" w14:textId="77777777" w:rsidR="00C2056E" w:rsidRPr="00F4373D" w:rsidRDefault="00C2056E" w:rsidP="00C2056E">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4,879,885</w:t>
            </w:r>
          </w:p>
        </w:tc>
        <w:tc>
          <w:tcPr>
            <w:tcW w:w="72" w:type="dxa"/>
          </w:tcPr>
          <w:p w14:paraId="7B70E458"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tcPr>
          <w:p w14:paraId="34F4F231" w14:textId="77777777" w:rsidR="00C2056E" w:rsidRPr="00F4373D" w:rsidRDefault="00C2056E" w:rsidP="00C2056E">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7,290,604</w:t>
            </w:r>
          </w:p>
        </w:tc>
        <w:tc>
          <w:tcPr>
            <w:tcW w:w="72" w:type="dxa"/>
          </w:tcPr>
          <w:p w14:paraId="33FC084F"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tcPr>
          <w:p w14:paraId="66D7959D"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77939CD8" w14:textId="77777777" w:rsidR="00C2056E" w:rsidRPr="00F4373D" w:rsidRDefault="00C2056E" w:rsidP="00C2056E">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74F5117D" w14:textId="77777777" w:rsidR="00C2056E" w:rsidRPr="00F4373D" w:rsidRDefault="00C2056E" w:rsidP="00C2056E">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 17,783,413 </w:t>
            </w:r>
          </w:p>
        </w:tc>
        <w:tc>
          <w:tcPr>
            <w:tcW w:w="72" w:type="dxa"/>
          </w:tcPr>
          <w:p w14:paraId="78ACCE89" w14:textId="77777777" w:rsidR="00C2056E" w:rsidRPr="00F4373D" w:rsidRDefault="00C2056E" w:rsidP="00C2056E">
            <w:pPr>
              <w:spacing w:line="240" w:lineRule="exact"/>
              <w:ind w:right="-72"/>
              <w:jc w:val="center"/>
              <w:rPr>
                <w:rFonts w:ascii="Times New Roman" w:hAnsi="Times New Roman" w:cs="Times New Roman"/>
                <w:sz w:val="18"/>
                <w:szCs w:val="18"/>
              </w:rPr>
            </w:pPr>
          </w:p>
        </w:tc>
        <w:tc>
          <w:tcPr>
            <w:tcW w:w="1173" w:type="dxa"/>
            <w:tcMar>
              <w:top w:w="0" w:type="dxa"/>
              <w:left w:w="115" w:type="dxa"/>
              <w:bottom w:w="0" w:type="dxa"/>
              <w:right w:w="115" w:type="dxa"/>
            </w:tcMar>
          </w:tcPr>
          <w:p w14:paraId="187C4DCA"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r w:rsidRPr="00F4373D">
              <w:rPr>
                <w:rFonts w:ascii="Times New Roman" w:hAnsi="Times New Roman" w:cs="Times New Roman"/>
                <w:sz w:val="18"/>
                <w:szCs w:val="18"/>
              </w:rPr>
              <w:t xml:space="preserve"> 2.34 - 9.18 </w:t>
            </w:r>
          </w:p>
        </w:tc>
      </w:tr>
      <w:tr w:rsidR="00F4373D" w:rsidRPr="00F4373D" w14:paraId="0D001B92" w14:textId="77777777" w:rsidTr="00A57DAC">
        <w:trPr>
          <w:trHeight w:val="20"/>
        </w:trPr>
        <w:tc>
          <w:tcPr>
            <w:tcW w:w="4770" w:type="dxa"/>
            <w:tcMar>
              <w:top w:w="0" w:type="dxa"/>
              <w:left w:w="115" w:type="dxa"/>
              <w:bottom w:w="0" w:type="dxa"/>
              <w:right w:w="115" w:type="dxa"/>
            </w:tcMar>
            <w:vAlign w:val="bottom"/>
          </w:tcPr>
          <w:p w14:paraId="4F3BB1DD" w14:textId="145FDFA5" w:rsidR="00C2056E" w:rsidRPr="00F4373D" w:rsidRDefault="00C2056E" w:rsidP="00C2056E">
            <w:pPr>
              <w:spacing w:line="240" w:lineRule="exact"/>
              <w:ind w:left="962" w:right="-72"/>
              <w:rPr>
                <w:rFonts w:ascii="Times New Roman" w:eastAsia="Times New Roman" w:hAnsi="Times New Roman" w:cs="Times New Roman"/>
                <w:sz w:val="18"/>
                <w:szCs w:val="18"/>
                <w:cs/>
                <w:lang w:eastAsia="en-GB"/>
              </w:rPr>
            </w:pPr>
            <w:r w:rsidRPr="00F4373D">
              <w:rPr>
                <w:rFonts w:ascii="Times New Roman" w:eastAsia="Arial" w:hAnsi="Times New Roman" w:cs="Times New Roman"/>
                <w:sz w:val="18"/>
                <w:szCs w:val="18"/>
              </w:rPr>
              <w:t>Debentures</w:t>
            </w:r>
          </w:p>
        </w:tc>
        <w:tc>
          <w:tcPr>
            <w:tcW w:w="1251" w:type="dxa"/>
            <w:tcMar>
              <w:top w:w="0" w:type="dxa"/>
              <w:left w:w="115" w:type="dxa"/>
              <w:bottom w:w="0" w:type="dxa"/>
              <w:right w:w="115" w:type="dxa"/>
            </w:tcMar>
          </w:tcPr>
          <w:p w14:paraId="402357B5"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hAnsi="Times New Roman" w:cs="Times New Roman"/>
                <w:sz w:val="18"/>
                <w:szCs w:val="18"/>
              </w:rPr>
              <w:t xml:space="preserve"> 100,546,995 </w:t>
            </w:r>
          </w:p>
        </w:tc>
        <w:tc>
          <w:tcPr>
            <w:tcW w:w="72" w:type="dxa"/>
          </w:tcPr>
          <w:p w14:paraId="26E88E3A" w14:textId="77777777" w:rsidR="00C2056E" w:rsidRPr="00F4373D" w:rsidRDefault="00C2056E" w:rsidP="00C2056E">
            <w:pPr>
              <w:spacing w:line="240" w:lineRule="exact"/>
              <w:ind w:right="-72"/>
              <w:jc w:val="right"/>
              <w:rPr>
                <w:rFonts w:ascii="Times New Roman" w:hAnsi="Times New Roman" w:cs="Times New Roman"/>
                <w:sz w:val="18"/>
                <w:szCs w:val="18"/>
              </w:rPr>
            </w:pPr>
          </w:p>
        </w:tc>
        <w:tc>
          <w:tcPr>
            <w:tcW w:w="1251" w:type="dxa"/>
            <w:tcMar>
              <w:top w:w="0" w:type="dxa"/>
              <w:left w:w="115" w:type="dxa"/>
              <w:bottom w:w="0" w:type="dxa"/>
              <w:right w:w="115" w:type="dxa"/>
            </w:tcMar>
          </w:tcPr>
          <w:p w14:paraId="42A507E2"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 301,100,805 </w:t>
            </w:r>
          </w:p>
        </w:tc>
        <w:tc>
          <w:tcPr>
            <w:tcW w:w="72" w:type="dxa"/>
          </w:tcPr>
          <w:p w14:paraId="502C4783"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tcPr>
          <w:p w14:paraId="4DC04155"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6397446D"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tcPr>
          <w:p w14:paraId="3D28EEAD"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66593DF5"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tcPr>
          <w:p w14:paraId="08AADB6A"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1DB02B34"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tcPr>
          <w:p w14:paraId="0A763E7D"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7547F7A8" w14:textId="77777777" w:rsidR="00C2056E" w:rsidRPr="00F4373D" w:rsidRDefault="00C2056E" w:rsidP="00C2056E">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64F4D55A" w14:textId="77777777" w:rsidR="00C2056E" w:rsidRPr="00F4373D" w:rsidRDefault="00C2056E" w:rsidP="00C2056E">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 401,647,800 </w:t>
            </w:r>
          </w:p>
        </w:tc>
        <w:tc>
          <w:tcPr>
            <w:tcW w:w="72" w:type="dxa"/>
          </w:tcPr>
          <w:p w14:paraId="1FA9B823" w14:textId="77777777" w:rsidR="00C2056E" w:rsidRPr="00F4373D" w:rsidRDefault="00C2056E" w:rsidP="00C2056E">
            <w:pPr>
              <w:spacing w:line="240" w:lineRule="exact"/>
              <w:ind w:right="-72"/>
              <w:jc w:val="center"/>
              <w:rPr>
                <w:rFonts w:ascii="Times New Roman" w:hAnsi="Times New Roman" w:cs="Times New Roman"/>
                <w:sz w:val="18"/>
                <w:szCs w:val="18"/>
              </w:rPr>
            </w:pPr>
          </w:p>
        </w:tc>
        <w:tc>
          <w:tcPr>
            <w:tcW w:w="1173" w:type="dxa"/>
            <w:tcMar>
              <w:top w:w="0" w:type="dxa"/>
              <w:left w:w="115" w:type="dxa"/>
              <w:bottom w:w="0" w:type="dxa"/>
              <w:right w:w="115" w:type="dxa"/>
            </w:tcMar>
          </w:tcPr>
          <w:p w14:paraId="4D09D368" w14:textId="52B6621D"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r w:rsidRPr="00F4373D">
              <w:rPr>
                <w:rFonts w:ascii="Times New Roman" w:hAnsi="Times New Roman" w:cs="Times New Roman"/>
                <w:sz w:val="18"/>
                <w:szCs w:val="18"/>
              </w:rPr>
              <w:t xml:space="preserve"> 6.50</w:t>
            </w:r>
            <w:r w:rsidR="00857666">
              <w:rPr>
                <w:rFonts w:ascii="Times New Roman" w:hAnsi="Times New Roman" w:cs="Times New Roman"/>
                <w:sz w:val="18"/>
                <w:szCs w:val="18"/>
              </w:rPr>
              <w:t xml:space="preserve"> </w:t>
            </w:r>
            <w:r w:rsidRPr="00F4373D">
              <w:rPr>
                <w:rFonts w:ascii="Times New Roman" w:hAnsi="Times New Roman" w:cs="Times New Roman"/>
                <w:sz w:val="18"/>
                <w:szCs w:val="18"/>
              </w:rPr>
              <w:t>-</w:t>
            </w:r>
            <w:r w:rsidR="00857666">
              <w:rPr>
                <w:rFonts w:ascii="Times New Roman" w:hAnsi="Times New Roman" w:cs="Times New Roman"/>
                <w:sz w:val="18"/>
                <w:szCs w:val="18"/>
              </w:rPr>
              <w:t xml:space="preserve"> </w:t>
            </w:r>
            <w:r w:rsidRPr="00F4373D">
              <w:rPr>
                <w:rFonts w:ascii="Times New Roman" w:hAnsi="Times New Roman" w:cs="Times New Roman"/>
                <w:sz w:val="18"/>
                <w:szCs w:val="18"/>
              </w:rPr>
              <w:t xml:space="preserve">7.00 </w:t>
            </w:r>
          </w:p>
        </w:tc>
      </w:tr>
      <w:tr w:rsidR="00F4373D" w:rsidRPr="00F4373D" w14:paraId="0A5E2753" w14:textId="77777777" w:rsidTr="00A57DAC">
        <w:trPr>
          <w:trHeight w:val="20"/>
        </w:trPr>
        <w:tc>
          <w:tcPr>
            <w:tcW w:w="4770" w:type="dxa"/>
            <w:tcMar>
              <w:top w:w="0" w:type="dxa"/>
              <w:left w:w="115" w:type="dxa"/>
              <w:bottom w:w="0" w:type="dxa"/>
              <w:right w:w="115" w:type="dxa"/>
            </w:tcMar>
            <w:vAlign w:val="bottom"/>
          </w:tcPr>
          <w:p w14:paraId="582E5AE6" w14:textId="0F124D2F" w:rsidR="00C2056E" w:rsidRPr="00F4373D" w:rsidRDefault="00C2056E" w:rsidP="00C2056E">
            <w:pPr>
              <w:spacing w:line="240" w:lineRule="exact"/>
              <w:ind w:left="962" w:right="-72"/>
              <w:rPr>
                <w:rFonts w:ascii="Times New Roman" w:eastAsia="Times New Roman" w:hAnsi="Times New Roman" w:cs="Times New Roman"/>
                <w:sz w:val="18"/>
                <w:szCs w:val="18"/>
                <w:cs/>
                <w:lang w:eastAsia="en-GB"/>
              </w:rPr>
            </w:pPr>
            <w:r w:rsidRPr="00F4373D">
              <w:rPr>
                <w:rFonts w:ascii="Times New Roman" w:eastAsia="Arial" w:hAnsi="Times New Roman" w:cs="Times New Roman"/>
                <w:sz w:val="18"/>
                <w:szCs w:val="18"/>
              </w:rPr>
              <w:t>Lease liabilities</w:t>
            </w:r>
          </w:p>
        </w:tc>
        <w:tc>
          <w:tcPr>
            <w:tcW w:w="1251" w:type="dxa"/>
            <w:tcBorders>
              <w:bottom w:val="single" w:sz="4" w:space="0" w:color="auto"/>
            </w:tcBorders>
            <w:tcMar>
              <w:top w:w="0" w:type="dxa"/>
              <w:left w:w="115" w:type="dxa"/>
              <w:bottom w:w="0" w:type="dxa"/>
              <w:right w:w="115" w:type="dxa"/>
            </w:tcMar>
          </w:tcPr>
          <w:p w14:paraId="0561FF80"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hAnsi="Times New Roman" w:cs="Times New Roman"/>
                <w:sz w:val="18"/>
                <w:szCs w:val="18"/>
              </w:rPr>
              <w:t xml:space="preserve"> 10,326,230 </w:t>
            </w:r>
          </w:p>
        </w:tc>
        <w:tc>
          <w:tcPr>
            <w:tcW w:w="72" w:type="dxa"/>
          </w:tcPr>
          <w:p w14:paraId="1B939217" w14:textId="77777777" w:rsidR="00C2056E" w:rsidRPr="00F4373D" w:rsidRDefault="00C2056E" w:rsidP="00C2056E">
            <w:pPr>
              <w:spacing w:line="240" w:lineRule="exact"/>
              <w:ind w:right="-72"/>
              <w:jc w:val="right"/>
              <w:rPr>
                <w:rFonts w:ascii="Times New Roman" w:hAnsi="Times New Roman" w:cs="Times New Roman"/>
                <w:sz w:val="18"/>
                <w:szCs w:val="18"/>
              </w:rPr>
            </w:pPr>
          </w:p>
        </w:tc>
        <w:tc>
          <w:tcPr>
            <w:tcW w:w="1251" w:type="dxa"/>
            <w:tcBorders>
              <w:bottom w:val="single" w:sz="4" w:space="0" w:color="auto"/>
            </w:tcBorders>
            <w:tcMar>
              <w:top w:w="0" w:type="dxa"/>
              <w:left w:w="115" w:type="dxa"/>
              <w:bottom w:w="0" w:type="dxa"/>
              <w:right w:w="115" w:type="dxa"/>
            </w:tcMar>
          </w:tcPr>
          <w:p w14:paraId="075845DD"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 14,213,151 </w:t>
            </w:r>
          </w:p>
        </w:tc>
        <w:tc>
          <w:tcPr>
            <w:tcW w:w="72" w:type="dxa"/>
          </w:tcPr>
          <w:p w14:paraId="607CEA07"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Borders>
              <w:bottom w:val="single" w:sz="4" w:space="0" w:color="auto"/>
            </w:tcBorders>
            <w:tcMar>
              <w:top w:w="0" w:type="dxa"/>
              <w:left w:w="115" w:type="dxa"/>
              <w:bottom w:w="0" w:type="dxa"/>
              <w:right w:w="115" w:type="dxa"/>
            </w:tcMar>
          </w:tcPr>
          <w:p w14:paraId="332AF7F8"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1277AE60"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1" w:type="dxa"/>
            <w:tcBorders>
              <w:bottom w:val="single" w:sz="4" w:space="0" w:color="auto"/>
            </w:tcBorders>
            <w:tcMar>
              <w:top w:w="0" w:type="dxa"/>
              <w:left w:w="115" w:type="dxa"/>
              <w:bottom w:w="0" w:type="dxa"/>
              <w:right w:w="115" w:type="dxa"/>
            </w:tcMar>
          </w:tcPr>
          <w:p w14:paraId="14696514"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2A577FB1"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0" w:type="dxa"/>
            <w:tcBorders>
              <w:bottom w:val="single" w:sz="4" w:space="0" w:color="auto"/>
            </w:tcBorders>
            <w:tcMar>
              <w:top w:w="0" w:type="dxa"/>
              <w:left w:w="115" w:type="dxa"/>
              <w:bottom w:w="0" w:type="dxa"/>
              <w:right w:w="115" w:type="dxa"/>
            </w:tcMar>
          </w:tcPr>
          <w:p w14:paraId="79CA7174"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666F6C45"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Borders>
              <w:bottom w:val="single" w:sz="4" w:space="0" w:color="auto"/>
            </w:tcBorders>
            <w:tcMar>
              <w:top w:w="0" w:type="dxa"/>
              <w:left w:w="115" w:type="dxa"/>
              <w:bottom w:w="0" w:type="dxa"/>
              <w:right w:w="115" w:type="dxa"/>
            </w:tcMar>
          </w:tcPr>
          <w:p w14:paraId="5B997A17"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29EDBB32" w14:textId="77777777" w:rsidR="00C2056E" w:rsidRPr="00F4373D" w:rsidRDefault="00C2056E" w:rsidP="00C2056E">
            <w:pPr>
              <w:spacing w:line="240" w:lineRule="exact"/>
              <w:ind w:right="-72"/>
              <w:jc w:val="right"/>
              <w:rPr>
                <w:rFonts w:ascii="Times New Roman" w:hAnsi="Times New Roman" w:cs="Times New Roman"/>
                <w:sz w:val="18"/>
                <w:szCs w:val="18"/>
              </w:rPr>
            </w:pPr>
          </w:p>
        </w:tc>
        <w:tc>
          <w:tcPr>
            <w:tcW w:w="1181" w:type="dxa"/>
            <w:tcBorders>
              <w:bottom w:val="single" w:sz="4" w:space="0" w:color="auto"/>
            </w:tcBorders>
            <w:tcMar>
              <w:top w:w="0" w:type="dxa"/>
              <w:left w:w="115" w:type="dxa"/>
              <w:bottom w:w="0" w:type="dxa"/>
              <w:right w:w="115" w:type="dxa"/>
            </w:tcMar>
          </w:tcPr>
          <w:p w14:paraId="203323CA" w14:textId="77777777" w:rsidR="00C2056E" w:rsidRPr="00F4373D" w:rsidRDefault="00C2056E" w:rsidP="00C2056E">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 24,539,381 </w:t>
            </w:r>
          </w:p>
        </w:tc>
        <w:tc>
          <w:tcPr>
            <w:tcW w:w="72" w:type="dxa"/>
          </w:tcPr>
          <w:p w14:paraId="64F0BFD1" w14:textId="77777777" w:rsidR="00C2056E" w:rsidRPr="00F4373D" w:rsidRDefault="00C2056E" w:rsidP="00C2056E">
            <w:pPr>
              <w:spacing w:line="240" w:lineRule="exact"/>
              <w:ind w:right="-72"/>
              <w:jc w:val="center"/>
              <w:rPr>
                <w:rFonts w:ascii="Times New Roman" w:hAnsi="Times New Roman" w:cs="Times New Roman"/>
                <w:sz w:val="18"/>
                <w:szCs w:val="18"/>
              </w:rPr>
            </w:pPr>
          </w:p>
        </w:tc>
        <w:tc>
          <w:tcPr>
            <w:tcW w:w="1173" w:type="dxa"/>
            <w:tcMar>
              <w:top w:w="0" w:type="dxa"/>
              <w:left w:w="115" w:type="dxa"/>
              <w:bottom w:w="0" w:type="dxa"/>
              <w:right w:w="115" w:type="dxa"/>
            </w:tcMar>
          </w:tcPr>
          <w:p w14:paraId="02FBA10D"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r w:rsidRPr="00F4373D">
              <w:rPr>
                <w:rFonts w:ascii="Times New Roman" w:hAnsi="Times New Roman" w:cs="Times New Roman"/>
                <w:sz w:val="18"/>
                <w:szCs w:val="18"/>
              </w:rPr>
              <w:t xml:space="preserve"> 4.20</w:t>
            </w:r>
          </w:p>
        </w:tc>
      </w:tr>
      <w:tr w:rsidR="00F4373D" w:rsidRPr="00F4373D" w14:paraId="261477F9" w14:textId="77777777" w:rsidTr="00A57DAC">
        <w:trPr>
          <w:trHeight w:val="20"/>
        </w:trPr>
        <w:tc>
          <w:tcPr>
            <w:tcW w:w="4770" w:type="dxa"/>
            <w:tcMar>
              <w:top w:w="0" w:type="dxa"/>
              <w:left w:w="115" w:type="dxa"/>
              <w:bottom w:w="0" w:type="dxa"/>
              <w:right w:w="115" w:type="dxa"/>
            </w:tcMar>
            <w:vAlign w:val="bottom"/>
          </w:tcPr>
          <w:p w14:paraId="59174616" w14:textId="77777777" w:rsidR="00C2056E" w:rsidRPr="00F4373D" w:rsidRDefault="00C2056E" w:rsidP="00C2056E">
            <w:pPr>
              <w:spacing w:line="240" w:lineRule="exact"/>
              <w:ind w:left="962" w:right="-72"/>
              <w:rPr>
                <w:rFonts w:ascii="Times New Roman" w:eastAsia="Times New Roman" w:hAnsi="Times New Roman" w:cs="Times New Roman"/>
                <w:sz w:val="18"/>
                <w:szCs w:val="18"/>
                <w:cs/>
                <w:lang w:eastAsia="en-GB"/>
              </w:rPr>
            </w:pPr>
          </w:p>
        </w:tc>
        <w:tc>
          <w:tcPr>
            <w:tcW w:w="1251" w:type="dxa"/>
            <w:tcBorders>
              <w:top w:val="single" w:sz="4" w:space="0" w:color="auto"/>
              <w:bottom w:val="double" w:sz="4" w:space="0" w:color="auto"/>
            </w:tcBorders>
            <w:tcMar>
              <w:top w:w="0" w:type="dxa"/>
              <w:left w:w="115" w:type="dxa"/>
              <w:bottom w:w="0" w:type="dxa"/>
              <w:right w:w="115" w:type="dxa"/>
            </w:tcMar>
          </w:tcPr>
          <w:p w14:paraId="6CE8ADE5"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hAnsi="Times New Roman" w:cs="Times New Roman"/>
                <w:sz w:val="18"/>
                <w:szCs w:val="18"/>
              </w:rPr>
              <w:t>118,801,371</w:t>
            </w:r>
          </w:p>
        </w:tc>
        <w:tc>
          <w:tcPr>
            <w:tcW w:w="72" w:type="dxa"/>
          </w:tcPr>
          <w:p w14:paraId="35641B09" w14:textId="77777777" w:rsidR="00C2056E" w:rsidRPr="00F4373D" w:rsidRDefault="00C2056E" w:rsidP="00C2056E">
            <w:pPr>
              <w:spacing w:line="240" w:lineRule="exact"/>
              <w:ind w:right="-72"/>
              <w:jc w:val="right"/>
              <w:rPr>
                <w:rFonts w:ascii="Times New Roman" w:hAnsi="Times New Roman" w:cs="Times New Roman"/>
                <w:sz w:val="18"/>
                <w:szCs w:val="18"/>
              </w:rPr>
            </w:pPr>
          </w:p>
        </w:tc>
        <w:tc>
          <w:tcPr>
            <w:tcW w:w="1251" w:type="dxa"/>
            <w:tcBorders>
              <w:top w:val="single" w:sz="4" w:space="0" w:color="auto"/>
              <w:bottom w:val="double" w:sz="4" w:space="0" w:color="auto"/>
            </w:tcBorders>
            <w:tcMar>
              <w:top w:w="0" w:type="dxa"/>
              <w:left w:w="115" w:type="dxa"/>
              <w:bottom w:w="0" w:type="dxa"/>
              <w:right w:w="115" w:type="dxa"/>
            </w:tcMar>
          </w:tcPr>
          <w:p w14:paraId="5C6DF106" w14:textId="77777777" w:rsidR="00C2056E" w:rsidRPr="00F4373D" w:rsidRDefault="00C2056E" w:rsidP="00C2056E">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317,098,734</w:t>
            </w:r>
          </w:p>
        </w:tc>
        <w:tc>
          <w:tcPr>
            <w:tcW w:w="72" w:type="dxa"/>
          </w:tcPr>
          <w:p w14:paraId="00C45B56"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single" w:sz="4" w:space="0" w:color="auto"/>
              <w:bottom w:val="double" w:sz="4" w:space="0" w:color="auto"/>
            </w:tcBorders>
            <w:tcMar>
              <w:top w:w="0" w:type="dxa"/>
              <w:left w:w="115" w:type="dxa"/>
              <w:bottom w:w="0" w:type="dxa"/>
              <w:right w:w="115" w:type="dxa"/>
            </w:tcMar>
          </w:tcPr>
          <w:p w14:paraId="07F091CA"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3315B7EB"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1" w:type="dxa"/>
            <w:tcBorders>
              <w:top w:val="single" w:sz="4" w:space="0" w:color="auto"/>
              <w:bottom w:val="double" w:sz="4" w:space="0" w:color="auto"/>
            </w:tcBorders>
            <w:tcMar>
              <w:top w:w="0" w:type="dxa"/>
              <w:left w:w="115" w:type="dxa"/>
              <w:bottom w:w="0" w:type="dxa"/>
              <w:right w:w="115" w:type="dxa"/>
            </w:tcMar>
          </w:tcPr>
          <w:p w14:paraId="633D86ED" w14:textId="77777777" w:rsidR="00C2056E" w:rsidRPr="00F4373D" w:rsidRDefault="00C2056E" w:rsidP="00C2056E">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19,879,885</w:t>
            </w:r>
          </w:p>
        </w:tc>
        <w:tc>
          <w:tcPr>
            <w:tcW w:w="72" w:type="dxa"/>
          </w:tcPr>
          <w:p w14:paraId="4A6E1E68"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0" w:type="dxa"/>
            <w:tcBorders>
              <w:top w:val="single" w:sz="4" w:space="0" w:color="auto"/>
              <w:bottom w:val="double" w:sz="4" w:space="0" w:color="auto"/>
            </w:tcBorders>
            <w:tcMar>
              <w:top w:w="0" w:type="dxa"/>
              <w:left w:w="115" w:type="dxa"/>
              <w:bottom w:w="0" w:type="dxa"/>
              <w:right w:w="115" w:type="dxa"/>
            </w:tcMar>
          </w:tcPr>
          <w:p w14:paraId="7D9157F1" w14:textId="77777777" w:rsidR="00C2056E" w:rsidRPr="00F4373D" w:rsidRDefault="00C2056E" w:rsidP="00C2056E">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7,290,604</w:t>
            </w:r>
          </w:p>
        </w:tc>
        <w:tc>
          <w:tcPr>
            <w:tcW w:w="72" w:type="dxa"/>
          </w:tcPr>
          <w:p w14:paraId="4BE7A26D" w14:textId="77777777" w:rsidR="00C2056E" w:rsidRPr="00F4373D" w:rsidRDefault="00C2056E" w:rsidP="00C2056E">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single" w:sz="4" w:space="0" w:color="auto"/>
              <w:bottom w:val="double" w:sz="4" w:space="0" w:color="auto"/>
            </w:tcBorders>
            <w:tcMar>
              <w:top w:w="0" w:type="dxa"/>
              <w:left w:w="115" w:type="dxa"/>
              <w:bottom w:w="0" w:type="dxa"/>
              <w:right w:w="115" w:type="dxa"/>
            </w:tcMar>
          </w:tcPr>
          <w:p w14:paraId="104EFC67" w14:textId="77777777" w:rsidR="00C2056E" w:rsidRPr="00F4373D" w:rsidRDefault="00C2056E" w:rsidP="00C2056E">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4135B5DD" w14:textId="77777777" w:rsidR="00C2056E" w:rsidRPr="00F4373D" w:rsidRDefault="00C2056E" w:rsidP="00C2056E">
            <w:pPr>
              <w:spacing w:line="240" w:lineRule="exact"/>
              <w:ind w:right="-72"/>
              <w:jc w:val="right"/>
              <w:rPr>
                <w:rFonts w:ascii="Times New Roman" w:hAnsi="Times New Roman" w:cs="Times New Roman"/>
                <w:sz w:val="18"/>
                <w:szCs w:val="18"/>
              </w:rPr>
            </w:pPr>
          </w:p>
        </w:tc>
        <w:tc>
          <w:tcPr>
            <w:tcW w:w="1181" w:type="dxa"/>
            <w:tcBorders>
              <w:top w:val="single" w:sz="4" w:space="0" w:color="auto"/>
              <w:bottom w:val="double" w:sz="4" w:space="0" w:color="auto"/>
            </w:tcBorders>
            <w:tcMar>
              <w:top w:w="0" w:type="dxa"/>
              <w:left w:w="115" w:type="dxa"/>
              <w:bottom w:w="0" w:type="dxa"/>
              <w:right w:w="115" w:type="dxa"/>
            </w:tcMar>
          </w:tcPr>
          <w:p w14:paraId="448EACD6" w14:textId="77777777" w:rsidR="00C2056E" w:rsidRPr="00F4373D" w:rsidRDefault="00C2056E" w:rsidP="00C2056E">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 xml:space="preserve"> 463,070,594</w:t>
            </w:r>
          </w:p>
        </w:tc>
        <w:tc>
          <w:tcPr>
            <w:tcW w:w="72" w:type="dxa"/>
          </w:tcPr>
          <w:p w14:paraId="30896782"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2254B0EF" w14:textId="77777777" w:rsidR="00C2056E" w:rsidRPr="00F4373D" w:rsidRDefault="00C2056E" w:rsidP="00C2056E">
            <w:pPr>
              <w:spacing w:line="240" w:lineRule="exact"/>
              <w:ind w:right="-72"/>
              <w:jc w:val="center"/>
              <w:rPr>
                <w:rFonts w:ascii="Times New Roman" w:eastAsia="Times New Roman" w:hAnsi="Times New Roman" w:cs="Times New Roman"/>
                <w:sz w:val="18"/>
                <w:szCs w:val="18"/>
                <w:lang w:eastAsia="en-GB"/>
              </w:rPr>
            </w:pPr>
          </w:p>
        </w:tc>
      </w:tr>
    </w:tbl>
    <w:p w14:paraId="68AC664B" w14:textId="77777777" w:rsidR="00564EF5" w:rsidRPr="00F4373D" w:rsidRDefault="00564EF5" w:rsidP="005B7DA8">
      <w:pPr>
        <w:ind w:left="1080"/>
        <w:rPr>
          <w:rFonts w:ascii="Arial" w:eastAsia="Arial" w:hAnsi="Arial" w:cs="Arial"/>
          <w:sz w:val="18"/>
          <w:szCs w:val="18"/>
        </w:rPr>
      </w:pPr>
    </w:p>
    <w:p w14:paraId="79E19D1E" w14:textId="70CD7E44" w:rsidR="00684479" w:rsidRDefault="00684479">
      <w:pPr>
        <w:rPr>
          <w:rFonts w:ascii="Arial" w:eastAsia="Arial" w:hAnsi="Arial" w:cs="Arial"/>
          <w:sz w:val="24"/>
          <w:szCs w:val="24"/>
        </w:rPr>
      </w:pPr>
      <w:r>
        <w:rPr>
          <w:rFonts w:ascii="Arial" w:eastAsia="Arial" w:hAnsi="Arial" w:cs="Arial"/>
          <w:sz w:val="24"/>
          <w:szCs w:val="24"/>
        </w:rPr>
        <w:br w:type="page"/>
      </w:r>
    </w:p>
    <w:p w14:paraId="1671DF75" w14:textId="77777777" w:rsidR="001F1872" w:rsidRPr="00F4373D" w:rsidRDefault="001F1872" w:rsidP="005B7DA8">
      <w:pPr>
        <w:tabs>
          <w:tab w:val="left" w:pos="1620"/>
        </w:tabs>
        <w:ind w:left="1620"/>
        <w:rPr>
          <w:rFonts w:ascii="Arial" w:eastAsia="Arial" w:hAnsi="Arial" w:cs="Arial"/>
          <w:sz w:val="2"/>
          <w:szCs w:val="2"/>
        </w:rPr>
      </w:pPr>
    </w:p>
    <w:tbl>
      <w:tblPr>
        <w:tblW w:w="14365" w:type="dxa"/>
        <w:tblInd w:w="900" w:type="dxa"/>
        <w:tblLayout w:type="fixed"/>
        <w:tblCellMar>
          <w:left w:w="0" w:type="dxa"/>
          <w:right w:w="0" w:type="dxa"/>
        </w:tblCellMar>
        <w:tblLook w:val="04A0" w:firstRow="1" w:lastRow="0" w:firstColumn="1" w:lastColumn="0" w:noHBand="0" w:noVBand="1"/>
      </w:tblPr>
      <w:tblGrid>
        <w:gridCol w:w="4320"/>
        <w:gridCol w:w="1251"/>
        <w:gridCol w:w="72"/>
        <w:gridCol w:w="1251"/>
        <w:gridCol w:w="72"/>
        <w:gridCol w:w="1172"/>
        <w:gridCol w:w="72"/>
        <w:gridCol w:w="1171"/>
        <w:gridCol w:w="72"/>
        <w:gridCol w:w="1170"/>
        <w:gridCol w:w="72"/>
        <w:gridCol w:w="1172"/>
        <w:gridCol w:w="72"/>
        <w:gridCol w:w="1181"/>
        <w:gridCol w:w="72"/>
        <w:gridCol w:w="1173"/>
      </w:tblGrid>
      <w:tr w:rsidR="00F4373D" w:rsidRPr="00F4373D" w14:paraId="7635C336" w14:textId="77777777" w:rsidTr="007D3CF8">
        <w:trPr>
          <w:trHeight w:val="20"/>
        </w:trPr>
        <w:tc>
          <w:tcPr>
            <w:tcW w:w="4320" w:type="dxa"/>
            <w:tcMar>
              <w:top w:w="0" w:type="dxa"/>
              <w:left w:w="115" w:type="dxa"/>
              <w:bottom w:w="0" w:type="dxa"/>
              <w:right w:w="115" w:type="dxa"/>
            </w:tcMar>
            <w:vAlign w:val="bottom"/>
          </w:tcPr>
          <w:p w14:paraId="12B5E89E" w14:textId="77777777" w:rsidR="001F1872" w:rsidRPr="00F4373D" w:rsidRDefault="001F1872" w:rsidP="001B28A4">
            <w:pPr>
              <w:spacing w:line="240" w:lineRule="exact"/>
              <w:ind w:left="962" w:right="-74"/>
              <w:rPr>
                <w:rFonts w:ascii="Times New Roman" w:eastAsia="Times New Roman" w:hAnsi="Times New Roman" w:cs="Times New Roman"/>
                <w:b/>
                <w:bCs/>
                <w:sz w:val="18"/>
                <w:szCs w:val="18"/>
                <w:cs/>
                <w:lang w:eastAsia="en-GB"/>
              </w:rPr>
            </w:pPr>
          </w:p>
        </w:tc>
        <w:tc>
          <w:tcPr>
            <w:tcW w:w="10045" w:type="dxa"/>
            <w:gridSpan w:val="15"/>
            <w:tcBorders>
              <w:bottom w:val="single" w:sz="4" w:space="0" w:color="000000"/>
            </w:tcBorders>
            <w:tcMar>
              <w:top w:w="0" w:type="dxa"/>
              <w:left w:w="115" w:type="dxa"/>
              <w:bottom w:w="0" w:type="dxa"/>
              <w:right w:w="115" w:type="dxa"/>
            </w:tcMar>
            <w:vAlign w:val="bottom"/>
          </w:tcPr>
          <w:p w14:paraId="67A9BFF3" w14:textId="08B7B404" w:rsidR="001F1872" w:rsidRPr="00F4373D" w:rsidRDefault="00EE54F0" w:rsidP="001B28A4">
            <w:pPr>
              <w:spacing w:line="240" w:lineRule="exact"/>
              <w:ind w:right="-72"/>
              <w:jc w:val="center"/>
              <w:rPr>
                <w:rFonts w:ascii="Times New Roman" w:eastAsia="Times New Roman" w:hAnsi="Times New Roman" w:cs="Times New Roman"/>
                <w:b/>
                <w:bCs/>
                <w:sz w:val="18"/>
                <w:szCs w:val="18"/>
                <w:cs/>
                <w:lang w:eastAsia="en-GB"/>
              </w:rPr>
            </w:pPr>
            <w:proofErr w:type="gramStart"/>
            <w:r>
              <w:rPr>
                <w:rFonts w:ascii="Times New Roman" w:hAnsi="Times New Roman" w:cs="Times New Roman"/>
                <w:b/>
                <w:bCs/>
                <w:sz w:val="16"/>
                <w:szCs w:val="16"/>
              </w:rPr>
              <w:t>SEPERATE</w:t>
            </w:r>
            <w:r w:rsidR="005C0502" w:rsidRPr="00F4373D">
              <w:rPr>
                <w:rFonts w:ascii="Times New Roman" w:hAnsi="Times New Roman" w:cs="Times New Roman"/>
                <w:b/>
                <w:bCs/>
                <w:sz w:val="16"/>
                <w:szCs w:val="16"/>
              </w:rPr>
              <w:t xml:space="preserve">  FINANCIAL</w:t>
            </w:r>
            <w:proofErr w:type="gramEnd"/>
            <w:r w:rsidR="005C0502" w:rsidRPr="00F4373D">
              <w:rPr>
                <w:rFonts w:ascii="Times New Roman" w:hAnsi="Times New Roman" w:cs="Times New Roman"/>
                <w:b/>
                <w:bCs/>
                <w:sz w:val="16"/>
                <w:szCs w:val="16"/>
              </w:rPr>
              <w:t xml:space="preserve">  STATEMENTS</w:t>
            </w:r>
          </w:p>
        </w:tc>
      </w:tr>
      <w:tr w:rsidR="00F4373D" w:rsidRPr="00F4373D" w14:paraId="34A35B6B" w14:textId="77777777" w:rsidTr="007D3CF8">
        <w:trPr>
          <w:trHeight w:val="20"/>
        </w:trPr>
        <w:tc>
          <w:tcPr>
            <w:tcW w:w="4320" w:type="dxa"/>
            <w:tcMar>
              <w:top w:w="0" w:type="dxa"/>
              <w:left w:w="115" w:type="dxa"/>
              <w:bottom w:w="0" w:type="dxa"/>
              <w:right w:w="115" w:type="dxa"/>
            </w:tcMar>
            <w:vAlign w:val="bottom"/>
          </w:tcPr>
          <w:p w14:paraId="078EEB14" w14:textId="77777777" w:rsidR="001F1872" w:rsidRPr="00F4373D" w:rsidRDefault="001F1872" w:rsidP="001B28A4">
            <w:pPr>
              <w:spacing w:line="240" w:lineRule="exact"/>
              <w:ind w:left="962" w:right="-74"/>
              <w:rPr>
                <w:rFonts w:ascii="Times New Roman" w:eastAsia="Times New Roman" w:hAnsi="Times New Roman" w:cs="Times New Roman"/>
                <w:b/>
                <w:bCs/>
                <w:sz w:val="18"/>
                <w:szCs w:val="18"/>
                <w:cs/>
                <w:lang w:eastAsia="en-GB"/>
              </w:rPr>
            </w:pPr>
          </w:p>
        </w:tc>
        <w:tc>
          <w:tcPr>
            <w:tcW w:w="3818" w:type="dxa"/>
            <w:gridSpan w:val="5"/>
            <w:tcBorders>
              <w:bottom w:val="single" w:sz="4" w:space="0" w:color="000000"/>
            </w:tcBorders>
            <w:tcMar>
              <w:top w:w="0" w:type="dxa"/>
              <w:left w:w="115" w:type="dxa"/>
              <w:bottom w:w="0" w:type="dxa"/>
              <w:right w:w="115" w:type="dxa"/>
            </w:tcMar>
            <w:vAlign w:val="bottom"/>
          </w:tcPr>
          <w:p w14:paraId="10DD0681" w14:textId="1596E69A" w:rsidR="001F1872" w:rsidRPr="00F4373D" w:rsidRDefault="001B28A4" w:rsidP="001B28A4">
            <w:pPr>
              <w:spacing w:line="240" w:lineRule="exact"/>
              <w:ind w:right="-72"/>
              <w:jc w:val="center"/>
              <w:rPr>
                <w:rFonts w:ascii="Times New Roman" w:eastAsia="Times New Roman" w:hAnsi="Times New Roman" w:cs="Times New Roman"/>
                <w:b/>
                <w:bCs/>
                <w:sz w:val="18"/>
                <w:szCs w:val="18"/>
                <w:cs/>
                <w:lang w:eastAsia="en-GB"/>
              </w:rPr>
            </w:pPr>
            <w:r w:rsidRPr="00F4373D">
              <w:rPr>
                <w:rFonts w:ascii="Times New Roman" w:eastAsia="Arial" w:hAnsi="Times New Roman" w:cs="Times New Roman"/>
                <w:b/>
                <w:sz w:val="18"/>
                <w:szCs w:val="18"/>
              </w:rPr>
              <w:t>Fixed interest rates</w:t>
            </w:r>
          </w:p>
        </w:tc>
        <w:tc>
          <w:tcPr>
            <w:tcW w:w="72" w:type="dxa"/>
          </w:tcPr>
          <w:p w14:paraId="0A4F4B19" w14:textId="77777777" w:rsidR="001F1872" w:rsidRPr="00F4373D" w:rsidRDefault="001F1872" w:rsidP="001B28A4">
            <w:pPr>
              <w:spacing w:line="240" w:lineRule="exact"/>
              <w:ind w:right="-72" w:hanging="111"/>
              <w:jc w:val="center"/>
              <w:rPr>
                <w:rFonts w:ascii="Times New Roman" w:eastAsia="Times New Roman" w:hAnsi="Times New Roman" w:cs="Times New Roman"/>
                <w:b/>
                <w:bCs/>
                <w:sz w:val="18"/>
                <w:szCs w:val="18"/>
                <w:cs/>
                <w:lang w:eastAsia="en-GB"/>
              </w:rPr>
            </w:pPr>
          </w:p>
        </w:tc>
        <w:tc>
          <w:tcPr>
            <w:tcW w:w="3657" w:type="dxa"/>
            <w:gridSpan w:val="5"/>
            <w:tcBorders>
              <w:bottom w:val="single" w:sz="4" w:space="0" w:color="000000"/>
            </w:tcBorders>
            <w:tcMar>
              <w:top w:w="0" w:type="dxa"/>
              <w:left w:w="115" w:type="dxa"/>
              <w:bottom w:w="0" w:type="dxa"/>
              <w:right w:w="115" w:type="dxa"/>
            </w:tcMar>
            <w:vAlign w:val="bottom"/>
          </w:tcPr>
          <w:p w14:paraId="1F00B575" w14:textId="2F70A5AE" w:rsidR="001F1872" w:rsidRPr="00F4373D" w:rsidRDefault="001B28A4" w:rsidP="001B28A4">
            <w:pPr>
              <w:spacing w:line="240" w:lineRule="exact"/>
              <w:ind w:right="-72"/>
              <w:jc w:val="center"/>
              <w:rPr>
                <w:rFonts w:ascii="Times New Roman" w:eastAsia="Times New Roman" w:hAnsi="Times New Roman" w:cs="Times New Roman"/>
                <w:b/>
                <w:bCs/>
                <w:sz w:val="18"/>
                <w:szCs w:val="18"/>
                <w:cs/>
                <w:lang w:eastAsia="en-GB"/>
              </w:rPr>
            </w:pPr>
            <w:r w:rsidRPr="00F4373D">
              <w:rPr>
                <w:rFonts w:ascii="Times New Roman" w:eastAsia="Arial" w:hAnsi="Times New Roman" w:cs="Times New Roman"/>
                <w:b/>
                <w:sz w:val="18"/>
                <w:szCs w:val="18"/>
              </w:rPr>
              <w:t>Floating interest rates</w:t>
            </w:r>
          </w:p>
        </w:tc>
        <w:tc>
          <w:tcPr>
            <w:tcW w:w="72" w:type="dxa"/>
          </w:tcPr>
          <w:p w14:paraId="793E05E5" w14:textId="77777777" w:rsidR="001F1872" w:rsidRPr="00F4373D" w:rsidRDefault="001F1872" w:rsidP="001B28A4">
            <w:pPr>
              <w:spacing w:line="240" w:lineRule="exact"/>
              <w:ind w:right="-72"/>
              <w:jc w:val="center"/>
              <w:rPr>
                <w:rFonts w:ascii="Times New Roman" w:eastAsia="Times New Roman" w:hAnsi="Times New Roman" w:cs="Times New Roman"/>
                <w:b/>
                <w:bCs/>
                <w:sz w:val="18"/>
                <w:szCs w:val="18"/>
                <w:cs/>
                <w:lang w:eastAsia="en-GB"/>
              </w:rPr>
            </w:pPr>
          </w:p>
        </w:tc>
        <w:tc>
          <w:tcPr>
            <w:tcW w:w="1181" w:type="dxa"/>
            <w:tcBorders>
              <w:bottom w:val="single" w:sz="4" w:space="0" w:color="000000"/>
            </w:tcBorders>
            <w:tcMar>
              <w:top w:w="0" w:type="dxa"/>
              <w:left w:w="115" w:type="dxa"/>
              <w:bottom w:w="0" w:type="dxa"/>
              <w:right w:w="115" w:type="dxa"/>
            </w:tcMar>
            <w:vAlign w:val="bottom"/>
          </w:tcPr>
          <w:p w14:paraId="5B750B77" w14:textId="77777777" w:rsidR="001F1872" w:rsidRPr="00F4373D" w:rsidRDefault="001F1872" w:rsidP="001B28A4">
            <w:pPr>
              <w:spacing w:line="240" w:lineRule="exact"/>
              <w:ind w:right="-72"/>
              <w:jc w:val="center"/>
              <w:rPr>
                <w:rFonts w:ascii="Times New Roman" w:eastAsia="Times New Roman" w:hAnsi="Times New Roman" w:cs="Times New Roman"/>
                <w:b/>
                <w:bCs/>
                <w:sz w:val="18"/>
                <w:szCs w:val="18"/>
                <w:cs/>
                <w:lang w:eastAsia="en-GB"/>
              </w:rPr>
            </w:pPr>
          </w:p>
        </w:tc>
        <w:tc>
          <w:tcPr>
            <w:tcW w:w="72" w:type="dxa"/>
          </w:tcPr>
          <w:p w14:paraId="3445B603" w14:textId="77777777" w:rsidR="001F1872" w:rsidRPr="00F4373D" w:rsidRDefault="001F1872" w:rsidP="001B28A4">
            <w:pPr>
              <w:spacing w:line="240" w:lineRule="exact"/>
              <w:ind w:right="-72"/>
              <w:jc w:val="center"/>
              <w:rPr>
                <w:rFonts w:ascii="Times New Roman" w:eastAsia="Times New Roman" w:hAnsi="Times New Roman" w:cs="Times New Roman"/>
                <w:b/>
                <w:bCs/>
                <w:sz w:val="18"/>
                <w:szCs w:val="18"/>
                <w:cs/>
                <w:lang w:eastAsia="en-GB"/>
              </w:rPr>
            </w:pPr>
          </w:p>
        </w:tc>
        <w:tc>
          <w:tcPr>
            <w:tcW w:w="1173" w:type="dxa"/>
            <w:tcBorders>
              <w:bottom w:val="single" w:sz="4" w:space="0" w:color="000000"/>
            </w:tcBorders>
            <w:tcMar>
              <w:top w:w="0" w:type="dxa"/>
              <w:left w:w="115" w:type="dxa"/>
              <w:bottom w:w="0" w:type="dxa"/>
              <w:right w:w="115" w:type="dxa"/>
            </w:tcMar>
            <w:vAlign w:val="bottom"/>
          </w:tcPr>
          <w:p w14:paraId="71646C80" w14:textId="77777777" w:rsidR="001F1872" w:rsidRPr="00F4373D" w:rsidRDefault="001F1872" w:rsidP="001B28A4">
            <w:pPr>
              <w:spacing w:line="240" w:lineRule="exact"/>
              <w:ind w:right="-72"/>
              <w:jc w:val="center"/>
              <w:rPr>
                <w:rFonts w:ascii="Times New Roman" w:eastAsia="Times New Roman" w:hAnsi="Times New Roman" w:cs="Times New Roman"/>
                <w:b/>
                <w:bCs/>
                <w:sz w:val="18"/>
                <w:szCs w:val="18"/>
                <w:cs/>
                <w:lang w:eastAsia="en-GB"/>
              </w:rPr>
            </w:pPr>
          </w:p>
        </w:tc>
      </w:tr>
      <w:tr w:rsidR="00F4373D" w:rsidRPr="00F4373D" w14:paraId="1CDBD5D4" w14:textId="77777777" w:rsidTr="007D3CF8">
        <w:trPr>
          <w:trHeight w:val="20"/>
        </w:trPr>
        <w:tc>
          <w:tcPr>
            <w:tcW w:w="4320" w:type="dxa"/>
            <w:tcMar>
              <w:top w:w="0" w:type="dxa"/>
              <w:left w:w="115" w:type="dxa"/>
              <w:bottom w:w="0" w:type="dxa"/>
              <w:right w:w="115" w:type="dxa"/>
            </w:tcMar>
            <w:vAlign w:val="bottom"/>
          </w:tcPr>
          <w:p w14:paraId="79F6E784" w14:textId="64E29DA8" w:rsidR="001B28A4" w:rsidRPr="00F4373D" w:rsidRDefault="001B28A4" w:rsidP="001B28A4">
            <w:pPr>
              <w:spacing w:line="240" w:lineRule="exact"/>
              <w:ind w:left="962" w:right="-74"/>
              <w:rPr>
                <w:rFonts w:ascii="Times New Roman" w:eastAsia="Times New Roman" w:hAnsi="Times New Roman" w:cs="Times New Roman"/>
                <w:sz w:val="18"/>
                <w:szCs w:val="18"/>
                <w:lang w:eastAsia="en-GB"/>
              </w:rPr>
            </w:pPr>
          </w:p>
        </w:tc>
        <w:tc>
          <w:tcPr>
            <w:tcW w:w="1251" w:type="dxa"/>
            <w:tcBorders>
              <w:bottom w:val="single" w:sz="4" w:space="0" w:color="000000"/>
            </w:tcBorders>
            <w:tcMar>
              <w:top w:w="0" w:type="dxa"/>
              <w:left w:w="115" w:type="dxa"/>
              <w:bottom w:w="0" w:type="dxa"/>
              <w:right w:w="115" w:type="dxa"/>
            </w:tcMar>
            <w:vAlign w:val="bottom"/>
          </w:tcPr>
          <w:p w14:paraId="3F5DCC15" w14:textId="77777777" w:rsidR="001B28A4" w:rsidRPr="00F4373D" w:rsidRDefault="001B28A4" w:rsidP="001B28A4">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Within</w:t>
            </w:r>
          </w:p>
          <w:p w14:paraId="0C6B1D0C" w14:textId="77777777" w:rsidR="001B28A4" w:rsidRPr="00F4373D" w:rsidRDefault="001B28A4" w:rsidP="001B28A4">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 year</w:t>
            </w:r>
          </w:p>
          <w:p w14:paraId="388D71CB" w14:textId="044607F1" w:rsidR="001B28A4" w:rsidRPr="00F4373D" w:rsidRDefault="001B28A4" w:rsidP="001B28A4">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Baht</w:t>
            </w:r>
          </w:p>
        </w:tc>
        <w:tc>
          <w:tcPr>
            <w:tcW w:w="72" w:type="dxa"/>
          </w:tcPr>
          <w:p w14:paraId="25534852" w14:textId="77777777" w:rsidR="001B28A4" w:rsidRPr="00F4373D" w:rsidRDefault="001B28A4" w:rsidP="001B28A4">
            <w:pPr>
              <w:spacing w:line="240" w:lineRule="exact"/>
              <w:ind w:right="-72"/>
              <w:jc w:val="center"/>
              <w:rPr>
                <w:rFonts w:ascii="Times New Roman" w:eastAsia="Times New Roman" w:hAnsi="Times New Roman" w:cs="Times New Roman"/>
                <w:b/>
                <w:bCs/>
                <w:sz w:val="18"/>
                <w:szCs w:val="18"/>
                <w:lang w:eastAsia="en-GB"/>
              </w:rPr>
            </w:pPr>
          </w:p>
        </w:tc>
        <w:tc>
          <w:tcPr>
            <w:tcW w:w="1251" w:type="dxa"/>
            <w:tcBorders>
              <w:bottom w:val="single" w:sz="4" w:space="0" w:color="000000"/>
            </w:tcBorders>
            <w:tcMar>
              <w:top w:w="0" w:type="dxa"/>
              <w:left w:w="115" w:type="dxa"/>
              <w:bottom w:w="0" w:type="dxa"/>
              <w:right w:w="115" w:type="dxa"/>
            </w:tcMar>
            <w:vAlign w:val="bottom"/>
          </w:tcPr>
          <w:p w14:paraId="0DAB4CF8" w14:textId="77777777" w:rsidR="001B28A4" w:rsidRPr="00F4373D" w:rsidRDefault="001B28A4" w:rsidP="001B28A4">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1 - 5 years</w:t>
            </w:r>
          </w:p>
          <w:p w14:paraId="307477A1" w14:textId="7FB48435" w:rsidR="001B28A4" w:rsidRPr="00F4373D" w:rsidRDefault="001B28A4" w:rsidP="001B28A4">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Baht</w:t>
            </w:r>
          </w:p>
        </w:tc>
        <w:tc>
          <w:tcPr>
            <w:tcW w:w="72" w:type="dxa"/>
          </w:tcPr>
          <w:p w14:paraId="7F1E1CBF" w14:textId="77777777" w:rsidR="001B28A4" w:rsidRPr="00F4373D" w:rsidRDefault="001B28A4" w:rsidP="001B28A4">
            <w:pPr>
              <w:spacing w:line="240" w:lineRule="exact"/>
              <w:ind w:right="-72"/>
              <w:jc w:val="center"/>
              <w:rPr>
                <w:rFonts w:ascii="Times New Roman" w:eastAsia="Times New Roman" w:hAnsi="Times New Roman" w:cs="Times New Roman"/>
                <w:b/>
                <w:bCs/>
                <w:sz w:val="18"/>
                <w:szCs w:val="18"/>
                <w:cs/>
                <w:lang w:eastAsia="en-GB"/>
              </w:rPr>
            </w:pPr>
          </w:p>
        </w:tc>
        <w:tc>
          <w:tcPr>
            <w:tcW w:w="1172" w:type="dxa"/>
            <w:tcBorders>
              <w:bottom w:val="single" w:sz="4" w:space="0" w:color="000000"/>
            </w:tcBorders>
            <w:tcMar>
              <w:top w:w="0" w:type="dxa"/>
              <w:left w:w="115" w:type="dxa"/>
              <w:bottom w:w="0" w:type="dxa"/>
              <w:right w:w="115" w:type="dxa"/>
            </w:tcMar>
            <w:vAlign w:val="bottom"/>
          </w:tcPr>
          <w:p w14:paraId="4B40D559" w14:textId="77777777" w:rsidR="001B28A4" w:rsidRPr="00F4373D" w:rsidRDefault="001B28A4" w:rsidP="001B28A4">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Over</w:t>
            </w:r>
          </w:p>
          <w:p w14:paraId="114586FC" w14:textId="77777777" w:rsidR="001B28A4" w:rsidRPr="00F4373D" w:rsidRDefault="001B28A4" w:rsidP="001B28A4">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5 years</w:t>
            </w:r>
          </w:p>
          <w:p w14:paraId="155FC3D8" w14:textId="3358283F" w:rsidR="001B28A4" w:rsidRPr="00F4373D" w:rsidRDefault="001B28A4" w:rsidP="001B28A4">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Baht</w:t>
            </w:r>
          </w:p>
        </w:tc>
        <w:tc>
          <w:tcPr>
            <w:tcW w:w="72" w:type="dxa"/>
          </w:tcPr>
          <w:p w14:paraId="15E8E37A" w14:textId="77777777" w:rsidR="001B28A4" w:rsidRPr="00F4373D" w:rsidRDefault="001B28A4" w:rsidP="001B28A4">
            <w:pPr>
              <w:spacing w:line="240" w:lineRule="exact"/>
              <w:ind w:right="-72" w:hanging="111"/>
              <w:jc w:val="center"/>
              <w:rPr>
                <w:rFonts w:ascii="Times New Roman" w:eastAsia="Times New Roman" w:hAnsi="Times New Roman" w:cs="Times New Roman"/>
                <w:b/>
                <w:bCs/>
                <w:sz w:val="18"/>
                <w:szCs w:val="18"/>
                <w:cs/>
                <w:lang w:eastAsia="en-GB"/>
              </w:rPr>
            </w:pPr>
          </w:p>
        </w:tc>
        <w:tc>
          <w:tcPr>
            <w:tcW w:w="1171" w:type="dxa"/>
            <w:tcBorders>
              <w:bottom w:val="single" w:sz="4" w:space="0" w:color="000000"/>
            </w:tcBorders>
            <w:tcMar>
              <w:top w:w="0" w:type="dxa"/>
              <w:left w:w="115" w:type="dxa"/>
              <w:bottom w:w="0" w:type="dxa"/>
              <w:right w:w="115" w:type="dxa"/>
            </w:tcMar>
            <w:vAlign w:val="bottom"/>
          </w:tcPr>
          <w:p w14:paraId="580CC34A" w14:textId="77777777" w:rsidR="001B28A4" w:rsidRPr="00F4373D" w:rsidRDefault="001B28A4" w:rsidP="001B28A4">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Within</w:t>
            </w:r>
          </w:p>
          <w:p w14:paraId="7CACD5E1" w14:textId="77777777" w:rsidR="001B28A4" w:rsidRPr="00F4373D" w:rsidRDefault="001B28A4" w:rsidP="001B28A4">
            <w:pPr>
              <w:spacing w:line="240" w:lineRule="exact"/>
              <w:ind w:right="-72" w:hanging="115"/>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 year</w:t>
            </w:r>
          </w:p>
          <w:p w14:paraId="1227EADE" w14:textId="0D961D71" w:rsidR="001B28A4" w:rsidRPr="00F4373D" w:rsidRDefault="001B28A4" w:rsidP="001B28A4">
            <w:pPr>
              <w:spacing w:line="240" w:lineRule="exact"/>
              <w:ind w:right="-72" w:hanging="111"/>
              <w:jc w:val="center"/>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Baht</w:t>
            </w:r>
          </w:p>
        </w:tc>
        <w:tc>
          <w:tcPr>
            <w:tcW w:w="72" w:type="dxa"/>
          </w:tcPr>
          <w:p w14:paraId="2069F987" w14:textId="77777777" w:rsidR="001B28A4" w:rsidRPr="00F4373D" w:rsidRDefault="001B28A4" w:rsidP="001B28A4">
            <w:pPr>
              <w:spacing w:line="240" w:lineRule="exact"/>
              <w:ind w:right="-72"/>
              <w:jc w:val="center"/>
              <w:rPr>
                <w:rFonts w:ascii="Times New Roman" w:eastAsia="Times New Roman" w:hAnsi="Times New Roman" w:cs="Times New Roman"/>
                <w:b/>
                <w:bCs/>
                <w:sz w:val="18"/>
                <w:szCs w:val="18"/>
                <w:lang w:eastAsia="en-GB"/>
              </w:rPr>
            </w:pPr>
          </w:p>
        </w:tc>
        <w:tc>
          <w:tcPr>
            <w:tcW w:w="1170" w:type="dxa"/>
            <w:tcBorders>
              <w:bottom w:val="single" w:sz="4" w:space="0" w:color="000000"/>
            </w:tcBorders>
            <w:tcMar>
              <w:top w:w="0" w:type="dxa"/>
              <w:left w:w="115" w:type="dxa"/>
              <w:bottom w:w="0" w:type="dxa"/>
              <w:right w:w="115" w:type="dxa"/>
            </w:tcMar>
            <w:vAlign w:val="bottom"/>
          </w:tcPr>
          <w:p w14:paraId="52F41F8A" w14:textId="77777777" w:rsidR="001B28A4" w:rsidRPr="00F4373D" w:rsidRDefault="001B28A4" w:rsidP="001B28A4">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1 - 5 years</w:t>
            </w:r>
          </w:p>
          <w:p w14:paraId="526040DF" w14:textId="7A6AC067" w:rsidR="001B28A4" w:rsidRPr="00F4373D" w:rsidRDefault="001B28A4" w:rsidP="001B28A4">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Baht</w:t>
            </w:r>
          </w:p>
        </w:tc>
        <w:tc>
          <w:tcPr>
            <w:tcW w:w="72" w:type="dxa"/>
          </w:tcPr>
          <w:p w14:paraId="51A59C9A" w14:textId="77777777" w:rsidR="001B28A4" w:rsidRPr="00F4373D" w:rsidRDefault="001B28A4" w:rsidP="001B28A4">
            <w:pPr>
              <w:spacing w:line="240" w:lineRule="exact"/>
              <w:ind w:right="-72"/>
              <w:jc w:val="center"/>
              <w:rPr>
                <w:rFonts w:ascii="Times New Roman" w:eastAsia="Times New Roman" w:hAnsi="Times New Roman" w:cs="Times New Roman"/>
                <w:b/>
                <w:bCs/>
                <w:sz w:val="18"/>
                <w:szCs w:val="18"/>
                <w:cs/>
                <w:lang w:eastAsia="en-GB"/>
              </w:rPr>
            </w:pPr>
          </w:p>
        </w:tc>
        <w:tc>
          <w:tcPr>
            <w:tcW w:w="1172" w:type="dxa"/>
            <w:tcBorders>
              <w:bottom w:val="single" w:sz="4" w:space="0" w:color="000000"/>
            </w:tcBorders>
            <w:tcMar>
              <w:top w:w="0" w:type="dxa"/>
              <w:left w:w="115" w:type="dxa"/>
              <w:bottom w:w="0" w:type="dxa"/>
              <w:right w:w="115" w:type="dxa"/>
            </w:tcMar>
            <w:vAlign w:val="bottom"/>
          </w:tcPr>
          <w:p w14:paraId="6C64365D" w14:textId="77777777" w:rsidR="001B28A4" w:rsidRPr="00F4373D" w:rsidRDefault="001B28A4" w:rsidP="001B28A4">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Over</w:t>
            </w:r>
          </w:p>
          <w:p w14:paraId="5B866CDE" w14:textId="77777777" w:rsidR="001B28A4" w:rsidRPr="00F4373D" w:rsidRDefault="001B28A4" w:rsidP="001B28A4">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5 years</w:t>
            </w:r>
          </w:p>
          <w:p w14:paraId="11B5ED62" w14:textId="4F0B6DD2" w:rsidR="001B28A4" w:rsidRPr="00F4373D" w:rsidRDefault="001B28A4" w:rsidP="001B28A4">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Baht</w:t>
            </w:r>
          </w:p>
        </w:tc>
        <w:tc>
          <w:tcPr>
            <w:tcW w:w="72" w:type="dxa"/>
          </w:tcPr>
          <w:p w14:paraId="0B607423" w14:textId="77777777" w:rsidR="001B28A4" w:rsidRPr="00F4373D" w:rsidRDefault="001B28A4" w:rsidP="001B28A4">
            <w:pPr>
              <w:spacing w:line="240" w:lineRule="exact"/>
              <w:ind w:right="-72"/>
              <w:jc w:val="center"/>
              <w:rPr>
                <w:rFonts w:ascii="Times New Roman" w:eastAsia="Times New Roman" w:hAnsi="Times New Roman" w:cs="Times New Roman"/>
                <w:b/>
                <w:bCs/>
                <w:sz w:val="18"/>
                <w:szCs w:val="18"/>
                <w:cs/>
                <w:lang w:eastAsia="en-GB"/>
              </w:rPr>
            </w:pPr>
          </w:p>
        </w:tc>
        <w:tc>
          <w:tcPr>
            <w:tcW w:w="1181" w:type="dxa"/>
            <w:tcBorders>
              <w:bottom w:val="single" w:sz="4" w:space="0" w:color="000000"/>
            </w:tcBorders>
            <w:tcMar>
              <w:top w:w="0" w:type="dxa"/>
              <w:left w:w="115" w:type="dxa"/>
              <w:bottom w:w="0" w:type="dxa"/>
              <w:right w:w="115" w:type="dxa"/>
            </w:tcMar>
            <w:vAlign w:val="bottom"/>
          </w:tcPr>
          <w:p w14:paraId="0480DDB8" w14:textId="77777777" w:rsidR="001B28A4" w:rsidRPr="00F4373D" w:rsidRDefault="001B28A4" w:rsidP="001B28A4">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Total</w:t>
            </w:r>
          </w:p>
          <w:p w14:paraId="4DF4E42B" w14:textId="5EC699CF" w:rsidR="001B28A4" w:rsidRPr="00F4373D" w:rsidRDefault="001B28A4" w:rsidP="001B28A4">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Baht</w:t>
            </w:r>
          </w:p>
        </w:tc>
        <w:tc>
          <w:tcPr>
            <w:tcW w:w="72" w:type="dxa"/>
          </w:tcPr>
          <w:p w14:paraId="46E2127F" w14:textId="77777777" w:rsidR="001B28A4" w:rsidRPr="00F4373D" w:rsidRDefault="001B28A4" w:rsidP="001B28A4">
            <w:pPr>
              <w:spacing w:line="240" w:lineRule="exact"/>
              <w:ind w:right="-72"/>
              <w:jc w:val="center"/>
              <w:rPr>
                <w:rFonts w:ascii="Times New Roman" w:eastAsia="Times New Roman" w:hAnsi="Times New Roman" w:cs="Times New Roman"/>
                <w:b/>
                <w:bCs/>
                <w:sz w:val="18"/>
                <w:szCs w:val="18"/>
                <w:cs/>
                <w:lang w:eastAsia="en-GB"/>
              </w:rPr>
            </w:pPr>
          </w:p>
        </w:tc>
        <w:tc>
          <w:tcPr>
            <w:tcW w:w="1173" w:type="dxa"/>
            <w:tcBorders>
              <w:bottom w:val="single" w:sz="4" w:space="0" w:color="000000"/>
            </w:tcBorders>
            <w:tcMar>
              <w:top w:w="0" w:type="dxa"/>
              <w:left w:w="115" w:type="dxa"/>
              <w:bottom w:w="0" w:type="dxa"/>
              <w:right w:w="115" w:type="dxa"/>
            </w:tcMar>
            <w:vAlign w:val="bottom"/>
          </w:tcPr>
          <w:p w14:paraId="04077C5C" w14:textId="77777777" w:rsidR="001B28A4" w:rsidRPr="00F4373D" w:rsidRDefault="001B28A4" w:rsidP="001B28A4">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Interest</w:t>
            </w:r>
          </w:p>
          <w:p w14:paraId="2E3A86F3" w14:textId="77777777" w:rsidR="001B28A4" w:rsidRPr="00F4373D" w:rsidRDefault="001B28A4" w:rsidP="001B28A4">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rate</w:t>
            </w:r>
          </w:p>
          <w:p w14:paraId="300DCF70" w14:textId="1657F498" w:rsidR="001B28A4" w:rsidRPr="00F4373D" w:rsidRDefault="001B28A4" w:rsidP="001B28A4">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 p.a.)</w:t>
            </w:r>
          </w:p>
        </w:tc>
      </w:tr>
      <w:tr w:rsidR="00F4373D" w:rsidRPr="00F4373D" w14:paraId="74FCCA67" w14:textId="77777777" w:rsidTr="007D3CF8">
        <w:trPr>
          <w:trHeight w:val="20"/>
        </w:trPr>
        <w:tc>
          <w:tcPr>
            <w:tcW w:w="4320" w:type="dxa"/>
            <w:tcMar>
              <w:top w:w="0" w:type="dxa"/>
              <w:left w:w="115" w:type="dxa"/>
              <w:bottom w:w="0" w:type="dxa"/>
              <w:right w:w="115" w:type="dxa"/>
            </w:tcMar>
            <w:vAlign w:val="bottom"/>
          </w:tcPr>
          <w:p w14:paraId="38A6ED33" w14:textId="792E42AE" w:rsidR="008D5F2C" w:rsidRPr="00F4373D" w:rsidRDefault="008D5F2C" w:rsidP="008D5F2C">
            <w:pPr>
              <w:spacing w:line="240" w:lineRule="exact"/>
              <w:ind w:left="962" w:right="-74"/>
              <w:rPr>
                <w:rFonts w:ascii="Times New Roman" w:eastAsia="Times New Roman" w:hAnsi="Times New Roman" w:cs="Times New Roman"/>
                <w:sz w:val="18"/>
                <w:szCs w:val="18"/>
                <w:lang w:eastAsia="en-GB"/>
              </w:rPr>
            </w:pPr>
            <w:r w:rsidRPr="00F4373D">
              <w:rPr>
                <w:rFonts w:ascii="Times New Roman" w:eastAsia="Arial" w:hAnsi="Times New Roman" w:cs="Times New Roman"/>
                <w:b/>
                <w:sz w:val="18"/>
                <w:szCs w:val="18"/>
              </w:rPr>
              <w:t xml:space="preserve">As </w:t>
            </w:r>
            <w:proofErr w:type="gramStart"/>
            <w:r w:rsidRPr="00F4373D">
              <w:rPr>
                <w:rFonts w:ascii="Times New Roman" w:eastAsia="Arial" w:hAnsi="Times New Roman" w:cs="Times New Roman"/>
                <w:b/>
                <w:sz w:val="18"/>
                <w:szCs w:val="18"/>
              </w:rPr>
              <w:t>at</w:t>
            </w:r>
            <w:proofErr w:type="gramEnd"/>
            <w:r w:rsidRPr="00F4373D">
              <w:rPr>
                <w:rFonts w:ascii="Times New Roman" w:eastAsia="Arial" w:hAnsi="Times New Roman" w:cs="Times New Roman"/>
                <w:b/>
                <w:sz w:val="18"/>
                <w:szCs w:val="18"/>
              </w:rPr>
              <w:t xml:space="preserve"> December 31, 2025</w:t>
            </w:r>
          </w:p>
        </w:tc>
        <w:tc>
          <w:tcPr>
            <w:tcW w:w="1251" w:type="dxa"/>
            <w:tcBorders>
              <w:top w:val="single" w:sz="4" w:space="0" w:color="000000"/>
            </w:tcBorders>
            <w:tcMar>
              <w:top w:w="0" w:type="dxa"/>
              <w:left w:w="115" w:type="dxa"/>
              <w:bottom w:w="0" w:type="dxa"/>
              <w:right w:w="115" w:type="dxa"/>
            </w:tcMar>
            <w:vAlign w:val="center"/>
          </w:tcPr>
          <w:p w14:paraId="76E6866E"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72" w:type="dxa"/>
          </w:tcPr>
          <w:p w14:paraId="04C0200D"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1251" w:type="dxa"/>
            <w:tcBorders>
              <w:top w:val="single" w:sz="4" w:space="0" w:color="000000"/>
            </w:tcBorders>
            <w:tcMar>
              <w:top w:w="0" w:type="dxa"/>
              <w:left w:w="115" w:type="dxa"/>
              <w:bottom w:w="0" w:type="dxa"/>
              <w:right w:w="115" w:type="dxa"/>
            </w:tcMar>
            <w:vAlign w:val="center"/>
          </w:tcPr>
          <w:p w14:paraId="599A5063"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72" w:type="dxa"/>
          </w:tcPr>
          <w:p w14:paraId="100AD29D"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single" w:sz="4" w:space="0" w:color="000000"/>
            </w:tcBorders>
            <w:tcMar>
              <w:top w:w="0" w:type="dxa"/>
              <w:left w:w="115" w:type="dxa"/>
              <w:bottom w:w="0" w:type="dxa"/>
              <w:right w:w="115" w:type="dxa"/>
            </w:tcMar>
            <w:vAlign w:val="center"/>
          </w:tcPr>
          <w:p w14:paraId="0A3E930D"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72" w:type="dxa"/>
          </w:tcPr>
          <w:p w14:paraId="1D9C0E2D"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1171" w:type="dxa"/>
            <w:tcBorders>
              <w:top w:val="single" w:sz="4" w:space="0" w:color="000000"/>
            </w:tcBorders>
            <w:tcMar>
              <w:top w:w="0" w:type="dxa"/>
              <w:left w:w="115" w:type="dxa"/>
              <w:bottom w:w="0" w:type="dxa"/>
              <w:right w:w="115" w:type="dxa"/>
            </w:tcMar>
            <w:vAlign w:val="center"/>
          </w:tcPr>
          <w:p w14:paraId="06D88D86"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72" w:type="dxa"/>
          </w:tcPr>
          <w:p w14:paraId="3CB9F17F"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1170" w:type="dxa"/>
            <w:tcBorders>
              <w:top w:val="single" w:sz="4" w:space="0" w:color="000000"/>
            </w:tcBorders>
            <w:tcMar>
              <w:top w:w="0" w:type="dxa"/>
              <w:left w:w="115" w:type="dxa"/>
              <w:bottom w:w="0" w:type="dxa"/>
              <w:right w:w="115" w:type="dxa"/>
            </w:tcMar>
            <w:vAlign w:val="center"/>
          </w:tcPr>
          <w:p w14:paraId="4472683B"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72" w:type="dxa"/>
          </w:tcPr>
          <w:p w14:paraId="74158A21"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single" w:sz="4" w:space="0" w:color="000000"/>
            </w:tcBorders>
            <w:tcMar>
              <w:top w:w="0" w:type="dxa"/>
              <w:left w:w="115" w:type="dxa"/>
              <w:bottom w:w="0" w:type="dxa"/>
              <w:right w:w="115" w:type="dxa"/>
            </w:tcMar>
            <w:vAlign w:val="center"/>
          </w:tcPr>
          <w:p w14:paraId="79610700"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72" w:type="dxa"/>
          </w:tcPr>
          <w:p w14:paraId="1A568450"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1181" w:type="dxa"/>
            <w:tcBorders>
              <w:top w:val="single" w:sz="4" w:space="0" w:color="000000"/>
            </w:tcBorders>
            <w:tcMar>
              <w:top w:w="0" w:type="dxa"/>
              <w:left w:w="115" w:type="dxa"/>
              <w:bottom w:w="0" w:type="dxa"/>
              <w:right w:w="115" w:type="dxa"/>
            </w:tcMar>
            <w:vAlign w:val="center"/>
          </w:tcPr>
          <w:p w14:paraId="041EA78A"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72" w:type="dxa"/>
          </w:tcPr>
          <w:p w14:paraId="270E0EA2"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1173" w:type="dxa"/>
            <w:tcBorders>
              <w:top w:val="single" w:sz="4" w:space="0" w:color="000000"/>
            </w:tcBorders>
            <w:tcMar>
              <w:top w:w="0" w:type="dxa"/>
              <w:left w:w="115" w:type="dxa"/>
              <w:bottom w:w="0" w:type="dxa"/>
              <w:right w:w="115" w:type="dxa"/>
            </w:tcMar>
            <w:vAlign w:val="center"/>
          </w:tcPr>
          <w:p w14:paraId="61542ADA"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r>
      <w:tr w:rsidR="00F4373D" w:rsidRPr="00F4373D" w14:paraId="0B3940B3" w14:textId="77777777" w:rsidTr="007D3CF8">
        <w:trPr>
          <w:trHeight w:val="20"/>
        </w:trPr>
        <w:tc>
          <w:tcPr>
            <w:tcW w:w="4320" w:type="dxa"/>
            <w:tcMar>
              <w:top w:w="0" w:type="dxa"/>
              <w:left w:w="115" w:type="dxa"/>
              <w:bottom w:w="0" w:type="dxa"/>
              <w:right w:w="115" w:type="dxa"/>
            </w:tcMar>
            <w:vAlign w:val="bottom"/>
          </w:tcPr>
          <w:p w14:paraId="706FB53E" w14:textId="6B739D92" w:rsidR="008D5F2C" w:rsidRPr="00F4373D" w:rsidRDefault="00407388" w:rsidP="008D5F2C">
            <w:pPr>
              <w:spacing w:line="240" w:lineRule="exact"/>
              <w:ind w:left="962" w:right="-72"/>
              <w:rPr>
                <w:rFonts w:ascii="Times New Roman" w:eastAsia="Arial" w:hAnsi="Times New Roman" w:cs="Times New Roman"/>
                <w:b/>
                <w:sz w:val="18"/>
                <w:szCs w:val="18"/>
              </w:rPr>
            </w:pPr>
            <w:r>
              <w:rPr>
                <w:rFonts w:ascii="Times New Roman" w:eastAsia="Arial" w:hAnsi="Times New Roman" w:cs="Times New Roman"/>
                <w:b/>
                <w:sz w:val="18"/>
                <w:szCs w:val="18"/>
              </w:rPr>
              <w:t>F</w:t>
            </w:r>
            <w:r w:rsidR="008D5F2C" w:rsidRPr="00F4373D">
              <w:rPr>
                <w:rFonts w:ascii="Times New Roman" w:eastAsia="Arial" w:hAnsi="Times New Roman" w:cs="Times New Roman"/>
                <w:b/>
                <w:sz w:val="18"/>
                <w:szCs w:val="18"/>
              </w:rPr>
              <w:t>inancial assets</w:t>
            </w:r>
          </w:p>
        </w:tc>
        <w:tc>
          <w:tcPr>
            <w:tcW w:w="1251" w:type="dxa"/>
            <w:tcMar>
              <w:top w:w="0" w:type="dxa"/>
              <w:left w:w="115" w:type="dxa"/>
              <w:bottom w:w="0" w:type="dxa"/>
              <w:right w:w="115" w:type="dxa"/>
            </w:tcMar>
          </w:tcPr>
          <w:p w14:paraId="08890A88" w14:textId="77777777" w:rsidR="008D5F2C" w:rsidRPr="00F4373D" w:rsidRDefault="008D5F2C" w:rsidP="008D5F2C">
            <w:pPr>
              <w:tabs>
                <w:tab w:val="decimal" w:pos="1018"/>
              </w:tabs>
              <w:spacing w:line="240" w:lineRule="exact"/>
              <w:ind w:right="-72"/>
              <w:jc w:val="left"/>
              <w:rPr>
                <w:rFonts w:ascii="Times New Roman" w:eastAsia="Times New Roman" w:hAnsi="Times New Roman" w:cs="Times New Roman"/>
                <w:sz w:val="18"/>
                <w:szCs w:val="18"/>
                <w:lang w:eastAsia="en-GB"/>
              </w:rPr>
            </w:pPr>
          </w:p>
        </w:tc>
        <w:tc>
          <w:tcPr>
            <w:tcW w:w="72" w:type="dxa"/>
          </w:tcPr>
          <w:p w14:paraId="0C65B264"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34795589" w14:textId="77777777" w:rsidR="008D5F2C" w:rsidRPr="00F4373D" w:rsidRDefault="008D5F2C" w:rsidP="008D5F2C">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72" w:type="dxa"/>
          </w:tcPr>
          <w:p w14:paraId="2DD32CE1"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196D91DA" w14:textId="77777777" w:rsidR="008D5F2C" w:rsidRPr="00F4373D" w:rsidRDefault="008D5F2C" w:rsidP="008D5F2C">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1B811112" w14:textId="77777777" w:rsidR="008D5F2C" w:rsidRPr="00F4373D" w:rsidRDefault="008D5F2C" w:rsidP="008D5F2C">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41788DD8" w14:textId="77777777" w:rsidR="008D5F2C" w:rsidRPr="00F4373D" w:rsidRDefault="008D5F2C" w:rsidP="008D5F2C">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48E67B0C" w14:textId="77777777" w:rsidR="008D5F2C" w:rsidRPr="00F4373D" w:rsidRDefault="008D5F2C" w:rsidP="008D5F2C">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4D0B648F" w14:textId="77777777" w:rsidR="008D5F2C" w:rsidRPr="00F4373D" w:rsidRDefault="008D5F2C" w:rsidP="008D5F2C">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491D9CB0" w14:textId="77777777" w:rsidR="008D5F2C" w:rsidRPr="00F4373D" w:rsidRDefault="008D5F2C" w:rsidP="008D5F2C">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1010E482" w14:textId="77777777" w:rsidR="008D5F2C" w:rsidRPr="00F4373D" w:rsidRDefault="008D5F2C" w:rsidP="008D5F2C">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731AF729" w14:textId="77777777" w:rsidR="008D5F2C" w:rsidRPr="00F4373D" w:rsidRDefault="008D5F2C" w:rsidP="008D5F2C">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6C88D8FA" w14:textId="77777777" w:rsidR="008D5F2C" w:rsidRPr="00F4373D" w:rsidRDefault="008D5F2C" w:rsidP="008D5F2C">
            <w:pPr>
              <w:spacing w:line="240" w:lineRule="exact"/>
              <w:ind w:right="-72"/>
              <w:jc w:val="right"/>
              <w:rPr>
                <w:rFonts w:ascii="Times New Roman" w:hAnsi="Times New Roman" w:cs="Times New Roman"/>
                <w:sz w:val="18"/>
                <w:szCs w:val="18"/>
              </w:rPr>
            </w:pPr>
          </w:p>
        </w:tc>
        <w:tc>
          <w:tcPr>
            <w:tcW w:w="72" w:type="dxa"/>
          </w:tcPr>
          <w:p w14:paraId="58F8DD0A" w14:textId="77777777" w:rsidR="008D5F2C" w:rsidRPr="00F4373D" w:rsidRDefault="008D5F2C" w:rsidP="008D5F2C">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tcPr>
          <w:p w14:paraId="5E44A9F7" w14:textId="77777777" w:rsidR="008D5F2C" w:rsidRPr="00F4373D" w:rsidRDefault="008D5F2C" w:rsidP="008D5F2C">
            <w:pPr>
              <w:spacing w:line="240" w:lineRule="exact"/>
              <w:ind w:right="-72"/>
              <w:jc w:val="center"/>
              <w:rPr>
                <w:rFonts w:ascii="Times New Roman" w:eastAsia="Times New Roman" w:hAnsi="Times New Roman" w:cs="Times New Roman"/>
                <w:sz w:val="18"/>
                <w:szCs w:val="18"/>
                <w:lang w:eastAsia="en-GB"/>
              </w:rPr>
            </w:pPr>
          </w:p>
        </w:tc>
      </w:tr>
      <w:tr w:rsidR="00173584" w:rsidRPr="00F4373D" w14:paraId="19324F41" w14:textId="77777777" w:rsidTr="004E006C">
        <w:trPr>
          <w:trHeight w:val="20"/>
        </w:trPr>
        <w:tc>
          <w:tcPr>
            <w:tcW w:w="4320" w:type="dxa"/>
            <w:tcMar>
              <w:top w:w="0" w:type="dxa"/>
              <w:left w:w="115" w:type="dxa"/>
              <w:bottom w:w="0" w:type="dxa"/>
              <w:right w:w="115" w:type="dxa"/>
            </w:tcMar>
            <w:vAlign w:val="bottom"/>
          </w:tcPr>
          <w:p w14:paraId="2E73CFF2" w14:textId="63FB731D" w:rsidR="00173584" w:rsidRPr="00F4373D" w:rsidRDefault="00173584" w:rsidP="00173584">
            <w:pPr>
              <w:spacing w:line="240" w:lineRule="exact"/>
              <w:ind w:left="962" w:right="-72"/>
              <w:rPr>
                <w:rFonts w:ascii="Times New Roman" w:eastAsia="Arial" w:hAnsi="Times New Roman" w:cs="Times New Roman"/>
                <w:b/>
                <w:sz w:val="18"/>
                <w:szCs w:val="18"/>
              </w:rPr>
            </w:pPr>
            <w:r w:rsidRPr="00F4373D">
              <w:rPr>
                <w:rFonts w:ascii="Times New Roman" w:eastAsia="Arial" w:hAnsi="Times New Roman" w:cs="Times New Roman"/>
                <w:sz w:val="18"/>
                <w:szCs w:val="18"/>
              </w:rPr>
              <w:t>Cash and cash equivalents</w:t>
            </w:r>
          </w:p>
        </w:tc>
        <w:tc>
          <w:tcPr>
            <w:tcW w:w="1251" w:type="dxa"/>
            <w:tcMar>
              <w:top w:w="0" w:type="dxa"/>
              <w:left w:w="115" w:type="dxa"/>
              <w:bottom w:w="0" w:type="dxa"/>
              <w:right w:w="115" w:type="dxa"/>
            </w:tcMar>
            <w:vAlign w:val="bottom"/>
          </w:tcPr>
          <w:p w14:paraId="2BFD443E" w14:textId="04056302" w:rsidR="00173584" w:rsidRPr="00173584" w:rsidRDefault="00173584" w:rsidP="00173584">
            <w:pPr>
              <w:tabs>
                <w:tab w:val="decimal" w:pos="101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162,221</w:t>
            </w:r>
          </w:p>
        </w:tc>
        <w:tc>
          <w:tcPr>
            <w:tcW w:w="72" w:type="dxa"/>
          </w:tcPr>
          <w:p w14:paraId="2E2FC362"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79675DAA" w14:textId="5D52E9B9"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0D814583"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335464B8" w14:textId="54933550"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47A8AE2D"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2D2ECB31" w14:textId="4297F722" w:rsidR="00173584" w:rsidRPr="00173584" w:rsidRDefault="00173584" w:rsidP="00173584">
            <w:pPr>
              <w:tabs>
                <w:tab w:val="decimal" w:pos="940"/>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345</w:t>
            </w:r>
            <w:r w:rsidRPr="00173584">
              <w:rPr>
                <w:rFonts w:ascii="Times New Roman" w:eastAsia="Times New Roman" w:hAnsi="Times New Roman" w:cs="Times New Roman"/>
                <w:color w:val="000000" w:themeColor="text1"/>
                <w:sz w:val="18"/>
                <w:szCs w:val="18"/>
                <w:lang w:eastAsia="en-GB"/>
              </w:rPr>
              <w:t>,</w:t>
            </w:r>
            <w:r w:rsidRPr="00173584">
              <w:rPr>
                <w:rFonts w:ascii="Times New Roman" w:eastAsia="Times New Roman" w:hAnsi="Times New Roman" w:cs="Times New Roman"/>
                <w:color w:val="000000" w:themeColor="text1"/>
                <w:sz w:val="18"/>
                <w:szCs w:val="18"/>
                <w:lang w:val="en-US" w:eastAsia="en-GB"/>
              </w:rPr>
              <w:t>639</w:t>
            </w:r>
            <w:r w:rsidRPr="00173584">
              <w:rPr>
                <w:rFonts w:ascii="Times New Roman" w:eastAsia="Times New Roman" w:hAnsi="Times New Roman" w:cs="Times New Roman"/>
                <w:color w:val="000000" w:themeColor="text1"/>
                <w:sz w:val="18"/>
                <w:szCs w:val="18"/>
                <w:lang w:eastAsia="en-GB"/>
              </w:rPr>
              <w:t>,</w:t>
            </w:r>
            <w:r w:rsidRPr="00173584">
              <w:rPr>
                <w:rFonts w:ascii="Times New Roman" w:eastAsia="Times New Roman" w:hAnsi="Times New Roman" w:cs="Times New Roman"/>
                <w:color w:val="000000" w:themeColor="text1"/>
                <w:sz w:val="18"/>
                <w:szCs w:val="18"/>
                <w:lang w:val="en-US" w:eastAsia="en-GB"/>
              </w:rPr>
              <w:t>294</w:t>
            </w:r>
          </w:p>
        </w:tc>
        <w:tc>
          <w:tcPr>
            <w:tcW w:w="72" w:type="dxa"/>
          </w:tcPr>
          <w:p w14:paraId="7735DE48"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689D54EF" w14:textId="6089C771"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76D03A80"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2D612CFF" w14:textId="60DF5FEF"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04080D14" w14:textId="77777777" w:rsidR="00173584" w:rsidRPr="00173584" w:rsidRDefault="00173584" w:rsidP="00173584">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43EA74F5" w14:textId="1126E6D1" w:rsidR="00173584" w:rsidRPr="00173584" w:rsidRDefault="00173584" w:rsidP="00173584">
            <w:pPr>
              <w:tabs>
                <w:tab w:val="decimal" w:pos="940"/>
              </w:tabs>
              <w:spacing w:line="240" w:lineRule="exact"/>
              <w:ind w:right="-72"/>
              <w:jc w:val="left"/>
              <w:rPr>
                <w:rFonts w:ascii="Times New Roman" w:eastAsia="Times New Roman" w:hAnsi="Times New Roman" w:cs="Times New Roman"/>
                <w:sz w:val="18"/>
                <w:szCs w:val="18"/>
                <w:lang w:eastAsia="en-GB"/>
              </w:rPr>
            </w:pPr>
            <w:r w:rsidRPr="00E56E79">
              <w:rPr>
                <w:rFonts w:ascii="Times New Roman" w:eastAsia="Times New Roman" w:hAnsi="Times New Roman" w:cs="Times New Roman"/>
                <w:sz w:val="18"/>
                <w:szCs w:val="18"/>
                <w:lang w:eastAsia="en-GB"/>
              </w:rPr>
              <w:t>345,801,515</w:t>
            </w:r>
          </w:p>
        </w:tc>
        <w:tc>
          <w:tcPr>
            <w:tcW w:w="72" w:type="dxa"/>
          </w:tcPr>
          <w:p w14:paraId="1495B9CB" w14:textId="77777777"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4F054B9B" w14:textId="4E6F8E39"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0</w:t>
            </w:r>
            <w:r w:rsidRPr="00173584">
              <w:rPr>
                <w:rFonts w:ascii="Times New Roman" w:eastAsia="Times New Roman" w:hAnsi="Times New Roman" w:cs="Times New Roman"/>
                <w:color w:val="000000" w:themeColor="text1"/>
                <w:sz w:val="18"/>
                <w:szCs w:val="18"/>
                <w:lang w:eastAsia="en-GB"/>
              </w:rPr>
              <w:t>.</w:t>
            </w:r>
            <w:r w:rsidRPr="00173584">
              <w:rPr>
                <w:rFonts w:ascii="Times New Roman" w:eastAsia="Times New Roman" w:hAnsi="Times New Roman" w:cs="Times New Roman"/>
                <w:color w:val="000000" w:themeColor="text1"/>
                <w:sz w:val="18"/>
                <w:szCs w:val="18"/>
                <w:lang w:val="en-US" w:eastAsia="en-GB"/>
              </w:rPr>
              <w:t>15</w:t>
            </w:r>
            <w:r w:rsidRPr="00173584">
              <w:rPr>
                <w:rFonts w:ascii="Times New Roman" w:eastAsia="Times New Roman" w:hAnsi="Times New Roman" w:cs="Times New Roman"/>
                <w:color w:val="000000" w:themeColor="text1"/>
                <w:sz w:val="18"/>
                <w:szCs w:val="18"/>
                <w:lang w:eastAsia="en-GB"/>
              </w:rPr>
              <w:t xml:space="preserve"> - </w:t>
            </w:r>
            <w:r w:rsidRPr="00173584">
              <w:rPr>
                <w:rFonts w:ascii="Times New Roman" w:eastAsia="Times New Roman" w:hAnsi="Times New Roman" w:cs="Times New Roman"/>
                <w:color w:val="000000" w:themeColor="text1"/>
                <w:sz w:val="18"/>
                <w:szCs w:val="18"/>
                <w:lang w:val="en-US" w:eastAsia="en-GB"/>
              </w:rPr>
              <w:t>0</w:t>
            </w:r>
            <w:r w:rsidRPr="00173584">
              <w:rPr>
                <w:rFonts w:ascii="Times New Roman" w:eastAsia="Times New Roman" w:hAnsi="Times New Roman" w:cs="Times New Roman"/>
                <w:color w:val="000000" w:themeColor="text1"/>
                <w:sz w:val="18"/>
                <w:szCs w:val="18"/>
                <w:lang w:eastAsia="en-GB"/>
              </w:rPr>
              <w:t>.</w:t>
            </w:r>
            <w:r w:rsidRPr="00173584">
              <w:rPr>
                <w:rFonts w:ascii="Times New Roman" w:eastAsia="Times New Roman" w:hAnsi="Times New Roman" w:cs="Times New Roman"/>
                <w:color w:val="000000" w:themeColor="text1"/>
                <w:sz w:val="18"/>
                <w:szCs w:val="18"/>
                <w:lang w:val="en-US" w:eastAsia="en-GB"/>
              </w:rPr>
              <w:t>25</w:t>
            </w:r>
          </w:p>
        </w:tc>
      </w:tr>
      <w:tr w:rsidR="00173584" w:rsidRPr="00F4373D" w14:paraId="03D0C494" w14:textId="77777777" w:rsidTr="004E006C">
        <w:trPr>
          <w:trHeight w:val="20"/>
        </w:trPr>
        <w:tc>
          <w:tcPr>
            <w:tcW w:w="4320" w:type="dxa"/>
            <w:tcMar>
              <w:top w:w="0" w:type="dxa"/>
              <w:left w:w="115" w:type="dxa"/>
              <w:bottom w:w="0" w:type="dxa"/>
              <w:right w:w="115" w:type="dxa"/>
            </w:tcMar>
            <w:vAlign w:val="bottom"/>
          </w:tcPr>
          <w:p w14:paraId="3A173134" w14:textId="407BFED8" w:rsidR="00173584" w:rsidRPr="00F4373D" w:rsidRDefault="00173584" w:rsidP="00173584">
            <w:pPr>
              <w:spacing w:line="240" w:lineRule="exact"/>
              <w:ind w:left="962" w:right="-72"/>
              <w:rPr>
                <w:rFonts w:ascii="Times New Roman" w:eastAsia="Arial" w:hAnsi="Times New Roman" w:cs="Times New Roman"/>
                <w:b/>
                <w:sz w:val="18"/>
                <w:szCs w:val="18"/>
              </w:rPr>
            </w:pPr>
            <w:r w:rsidRPr="00F4373D">
              <w:rPr>
                <w:rFonts w:ascii="Times New Roman" w:eastAsia="Arial" w:hAnsi="Times New Roman" w:cs="Times New Roman"/>
                <w:sz w:val="18"/>
                <w:szCs w:val="18"/>
              </w:rPr>
              <w:t>Restricted bank deposits</w:t>
            </w:r>
          </w:p>
        </w:tc>
        <w:tc>
          <w:tcPr>
            <w:tcW w:w="1251" w:type="dxa"/>
            <w:tcMar>
              <w:top w:w="0" w:type="dxa"/>
              <w:left w:w="115" w:type="dxa"/>
              <w:bottom w:w="0" w:type="dxa"/>
              <w:right w:w="115" w:type="dxa"/>
            </w:tcMar>
            <w:vAlign w:val="bottom"/>
          </w:tcPr>
          <w:p w14:paraId="26C76166" w14:textId="05113D2B"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49F040CC"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20F2BB89" w14:textId="01A754A7" w:rsidR="00173584" w:rsidRPr="00173584" w:rsidRDefault="00173584" w:rsidP="00173584">
            <w:pPr>
              <w:tabs>
                <w:tab w:val="decimal" w:pos="101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97,</w:t>
            </w:r>
            <w:r w:rsidRPr="00173584">
              <w:rPr>
                <w:rFonts w:ascii="Times New Roman" w:eastAsia="Times New Roman" w:hAnsi="Times New Roman" w:cs="Times New Roman"/>
                <w:sz w:val="18"/>
                <w:szCs w:val="18"/>
                <w:lang w:eastAsia="en-GB"/>
              </w:rPr>
              <w:t>610</w:t>
            </w:r>
            <w:r w:rsidRPr="00173584">
              <w:rPr>
                <w:rFonts w:ascii="Times New Roman" w:eastAsia="Times New Roman" w:hAnsi="Times New Roman" w:cs="Times New Roman"/>
                <w:color w:val="000000" w:themeColor="text1"/>
                <w:sz w:val="18"/>
                <w:szCs w:val="18"/>
                <w:lang w:val="en-US" w:eastAsia="en-GB"/>
              </w:rPr>
              <w:t>,100</w:t>
            </w:r>
          </w:p>
        </w:tc>
        <w:tc>
          <w:tcPr>
            <w:tcW w:w="72" w:type="dxa"/>
          </w:tcPr>
          <w:p w14:paraId="1B11400D"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7FD2FEEC" w14:textId="127D31FA"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cs/>
                <w:lang w:eastAsia="en-GB"/>
              </w:rPr>
              <w:t>-</w:t>
            </w:r>
          </w:p>
        </w:tc>
        <w:tc>
          <w:tcPr>
            <w:tcW w:w="72" w:type="dxa"/>
          </w:tcPr>
          <w:p w14:paraId="5C8A9985"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4C3071D6" w14:textId="724396F1"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cs/>
                <w:lang w:eastAsia="en-GB"/>
              </w:rPr>
              <w:t>-</w:t>
            </w:r>
          </w:p>
        </w:tc>
        <w:tc>
          <w:tcPr>
            <w:tcW w:w="72" w:type="dxa"/>
          </w:tcPr>
          <w:p w14:paraId="798BF582"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0956631B" w14:textId="4CE48F72"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cs/>
                <w:lang w:eastAsia="en-GB"/>
              </w:rPr>
              <w:t>-</w:t>
            </w:r>
          </w:p>
        </w:tc>
        <w:tc>
          <w:tcPr>
            <w:tcW w:w="72" w:type="dxa"/>
          </w:tcPr>
          <w:p w14:paraId="5224C56B"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67B68611" w14:textId="364C3435"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cs/>
                <w:lang w:eastAsia="en-GB"/>
              </w:rPr>
              <w:t>-</w:t>
            </w:r>
          </w:p>
        </w:tc>
        <w:tc>
          <w:tcPr>
            <w:tcW w:w="72" w:type="dxa"/>
          </w:tcPr>
          <w:p w14:paraId="60421F1A" w14:textId="77777777" w:rsidR="00173584" w:rsidRPr="00173584" w:rsidRDefault="00173584" w:rsidP="00173584">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63B01BFC" w14:textId="34FC5FCB" w:rsidR="00173584" w:rsidRPr="00173584" w:rsidRDefault="00173584" w:rsidP="00173584">
            <w:pPr>
              <w:tabs>
                <w:tab w:val="decimal" w:pos="940"/>
              </w:tabs>
              <w:spacing w:line="240" w:lineRule="exact"/>
              <w:ind w:right="-72"/>
              <w:jc w:val="left"/>
              <w:rPr>
                <w:rFonts w:ascii="Times New Roman" w:eastAsia="Times New Roman" w:hAnsi="Times New Roman" w:cs="Times New Roman"/>
                <w:sz w:val="18"/>
                <w:szCs w:val="18"/>
                <w:lang w:eastAsia="en-GB"/>
              </w:rPr>
            </w:pPr>
            <w:r w:rsidRPr="00E56E79">
              <w:rPr>
                <w:rFonts w:ascii="Times New Roman" w:eastAsia="Times New Roman" w:hAnsi="Times New Roman" w:cs="Times New Roman"/>
                <w:sz w:val="18"/>
                <w:szCs w:val="18"/>
                <w:lang w:eastAsia="en-GB"/>
              </w:rPr>
              <w:t>97,610,100</w:t>
            </w:r>
          </w:p>
        </w:tc>
        <w:tc>
          <w:tcPr>
            <w:tcW w:w="72" w:type="dxa"/>
          </w:tcPr>
          <w:p w14:paraId="762E6FD4" w14:textId="77777777"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6E851DAF" w14:textId="30DF1122"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0</w:t>
            </w:r>
            <w:r w:rsidRPr="00173584">
              <w:rPr>
                <w:rFonts w:ascii="Times New Roman" w:eastAsia="Times New Roman" w:hAnsi="Times New Roman" w:cs="Times New Roman"/>
                <w:color w:val="000000" w:themeColor="text1"/>
                <w:sz w:val="18"/>
                <w:szCs w:val="18"/>
                <w:lang w:eastAsia="en-GB"/>
              </w:rPr>
              <w:t>.</w:t>
            </w:r>
            <w:r w:rsidRPr="00173584">
              <w:rPr>
                <w:rFonts w:ascii="Times New Roman" w:eastAsia="Times New Roman" w:hAnsi="Times New Roman" w:cs="Times New Roman"/>
                <w:color w:val="000000" w:themeColor="text1"/>
                <w:sz w:val="18"/>
                <w:szCs w:val="18"/>
                <w:lang w:val="en-US" w:eastAsia="en-GB"/>
              </w:rPr>
              <w:t>15</w:t>
            </w:r>
            <w:r w:rsidRPr="00173584">
              <w:rPr>
                <w:rFonts w:ascii="Times New Roman" w:eastAsia="Times New Roman" w:hAnsi="Times New Roman" w:cs="Times New Roman"/>
                <w:color w:val="000000" w:themeColor="text1"/>
                <w:sz w:val="18"/>
                <w:szCs w:val="18"/>
                <w:lang w:eastAsia="en-GB"/>
              </w:rPr>
              <w:t xml:space="preserve"> </w:t>
            </w:r>
            <w:r w:rsidRPr="00173584">
              <w:rPr>
                <w:rFonts w:ascii="Times New Roman" w:eastAsia="Times New Roman" w:hAnsi="Times New Roman" w:cs="Times New Roman"/>
                <w:color w:val="000000" w:themeColor="text1"/>
                <w:sz w:val="18"/>
                <w:szCs w:val="18"/>
                <w:cs/>
                <w:lang w:eastAsia="en-GB"/>
              </w:rPr>
              <w:t>-</w:t>
            </w:r>
            <w:r w:rsidRPr="00173584">
              <w:rPr>
                <w:rFonts w:ascii="Times New Roman" w:eastAsia="Times New Roman" w:hAnsi="Times New Roman" w:cs="Times New Roman"/>
                <w:color w:val="000000" w:themeColor="text1"/>
                <w:sz w:val="18"/>
                <w:szCs w:val="18"/>
                <w:lang w:eastAsia="en-GB"/>
              </w:rPr>
              <w:t xml:space="preserve"> </w:t>
            </w:r>
            <w:r w:rsidRPr="00173584">
              <w:rPr>
                <w:rFonts w:ascii="Times New Roman" w:eastAsia="Times New Roman" w:hAnsi="Times New Roman" w:cs="Times New Roman"/>
                <w:color w:val="000000" w:themeColor="text1"/>
                <w:sz w:val="18"/>
                <w:szCs w:val="18"/>
                <w:lang w:val="en-US" w:eastAsia="en-GB"/>
              </w:rPr>
              <w:t>1</w:t>
            </w:r>
            <w:r w:rsidRPr="00173584">
              <w:rPr>
                <w:rFonts w:ascii="Times New Roman" w:eastAsia="Times New Roman" w:hAnsi="Times New Roman" w:cs="Times New Roman"/>
                <w:color w:val="000000" w:themeColor="text1"/>
                <w:sz w:val="18"/>
                <w:szCs w:val="18"/>
                <w:cs/>
                <w:lang w:val="en-US" w:eastAsia="en-GB"/>
              </w:rPr>
              <w:t>.</w:t>
            </w:r>
            <w:r w:rsidRPr="00173584">
              <w:rPr>
                <w:rFonts w:ascii="Times New Roman" w:eastAsia="Times New Roman" w:hAnsi="Times New Roman" w:cs="Times New Roman"/>
                <w:color w:val="000000" w:themeColor="text1"/>
                <w:sz w:val="18"/>
                <w:szCs w:val="18"/>
                <w:lang w:val="en-US" w:eastAsia="en-GB"/>
              </w:rPr>
              <w:t>15</w:t>
            </w:r>
          </w:p>
        </w:tc>
      </w:tr>
      <w:tr w:rsidR="00173584" w:rsidRPr="00F4373D" w14:paraId="67BE38E0" w14:textId="77777777" w:rsidTr="004E006C">
        <w:trPr>
          <w:trHeight w:val="20"/>
        </w:trPr>
        <w:tc>
          <w:tcPr>
            <w:tcW w:w="4320" w:type="dxa"/>
            <w:tcMar>
              <w:top w:w="0" w:type="dxa"/>
              <w:left w:w="115" w:type="dxa"/>
              <w:bottom w:w="0" w:type="dxa"/>
              <w:right w:w="115" w:type="dxa"/>
            </w:tcMar>
            <w:vAlign w:val="bottom"/>
          </w:tcPr>
          <w:p w14:paraId="37F919AA" w14:textId="5CB0D5DC" w:rsidR="00173584" w:rsidRPr="00173584" w:rsidRDefault="00173584" w:rsidP="00173584">
            <w:pPr>
              <w:spacing w:line="240" w:lineRule="exact"/>
              <w:ind w:left="962" w:right="-72"/>
              <w:rPr>
                <w:rFonts w:ascii="Times New Roman" w:eastAsia="Arial" w:hAnsi="Times New Roman" w:cs="Angsana New"/>
                <w:sz w:val="18"/>
                <w:szCs w:val="22"/>
                <w:lang w:val="en-US"/>
              </w:rPr>
            </w:pPr>
            <w:r>
              <w:rPr>
                <w:rFonts w:ascii="Times New Roman" w:eastAsia="Arial" w:hAnsi="Times New Roman" w:cs="Angsana New"/>
                <w:sz w:val="18"/>
                <w:szCs w:val="22"/>
                <w:lang w:val="en-US"/>
              </w:rPr>
              <w:t>Short-term loan to subsidiaries</w:t>
            </w:r>
          </w:p>
        </w:tc>
        <w:tc>
          <w:tcPr>
            <w:tcW w:w="1251" w:type="dxa"/>
            <w:tcMar>
              <w:top w:w="0" w:type="dxa"/>
              <w:left w:w="115" w:type="dxa"/>
              <w:bottom w:w="0" w:type="dxa"/>
              <w:right w:w="115" w:type="dxa"/>
            </w:tcMar>
            <w:vAlign w:val="bottom"/>
          </w:tcPr>
          <w:p w14:paraId="6A5A5809" w14:textId="78A12123" w:rsidR="00173584" w:rsidRPr="00173584" w:rsidRDefault="00173584" w:rsidP="00173584">
            <w:pPr>
              <w:tabs>
                <w:tab w:val="decimal" w:pos="101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160</w:t>
            </w:r>
            <w:r w:rsidRPr="00173584">
              <w:rPr>
                <w:rFonts w:ascii="Times New Roman" w:eastAsia="Times New Roman" w:hAnsi="Times New Roman" w:cs="Times New Roman"/>
                <w:color w:val="000000" w:themeColor="text1"/>
                <w:sz w:val="18"/>
                <w:szCs w:val="18"/>
                <w:lang w:eastAsia="en-GB"/>
              </w:rPr>
              <w:t>,</w:t>
            </w:r>
            <w:r w:rsidRPr="00173584">
              <w:rPr>
                <w:rFonts w:ascii="Times New Roman" w:eastAsia="Times New Roman" w:hAnsi="Times New Roman" w:cs="Times New Roman"/>
                <w:color w:val="000000" w:themeColor="text1"/>
                <w:sz w:val="18"/>
                <w:szCs w:val="18"/>
                <w:lang w:val="en-US" w:eastAsia="en-GB"/>
              </w:rPr>
              <w:t>048</w:t>
            </w:r>
            <w:r w:rsidRPr="00173584">
              <w:rPr>
                <w:rFonts w:ascii="Times New Roman" w:eastAsia="Times New Roman" w:hAnsi="Times New Roman" w:cs="Times New Roman"/>
                <w:color w:val="000000" w:themeColor="text1"/>
                <w:sz w:val="18"/>
                <w:szCs w:val="18"/>
                <w:lang w:eastAsia="en-GB"/>
              </w:rPr>
              <w:t>,</w:t>
            </w:r>
            <w:r w:rsidRPr="00173584">
              <w:rPr>
                <w:rFonts w:ascii="Times New Roman" w:eastAsia="Times New Roman" w:hAnsi="Times New Roman" w:cs="Times New Roman"/>
                <w:color w:val="000000" w:themeColor="text1"/>
                <w:sz w:val="18"/>
                <w:szCs w:val="18"/>
                <w:lang w:val="en-US" w:eastAsia="en-GB"/>
              </w:rPr>
              <w:t>663</w:t>
            </w:r>
          </w:p>
        </w:tc>
        <w:tc>
          <w:tcPr>
            <w:tcW w:w="72" w:type="dxa"/>
          </w:tcPr>
          <w:p w14:paraId="26F043D6"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6A67382A" w14:textId="5881291C"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w:t>
            </w:r>
          </w:p>
        </w:tc>
        <w:tc>
          <w:tcPr>
            <w:tcW w:w="72" w:type="dxa"/>
          </w:tcPr>
          <w:p w14:paraId="14E291C8"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52FF560F" w14:textId="6E12F880"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28956454"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0636AD0E" w14:textId="68D444D4"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7A99B0F3"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75264353" w14:textId="32615C72"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57F1BA77"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6F8B560C" w14:textId="5C245CAD"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4F70FD00" w14:textId="77777777" w:rsidR="00173584" w:rsidRPr="00173584" w:rsidRDefault="00173584" w:rsidP="00173584">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3CA6BF8B" w14:textId="7A043BD3" w:rsidR="00173584" w:rsidRPr="00173584" w:rsidRDefault="00173584" w:rsidP="00173584">
            <w:pPr>
              <w:tabs>
                <w:tab w:val="decimal" w:pos="940"/>
              </w:tabs>
              <w:spacing w:line="240" w:lineRule="exact"/>
              <w:ind w:right="-72"/>
              <w:jc w:val="left"/>
              <w:rPr>
                <w:rFonts w:ascii="Times New Roman" w:eastAsia="Times New Roman" w:hAnsi="Times New Roman" w:cs="Times New Roman"/>
                <w:sz w:val="18"/>
                <w:szCs w:val="18"/>
                <w:lang w:eastAsia="en-GB"/>
              </w:rPr>
            </w:pPr>
            <w:r w:rsidRPr="00E56E79">
              <w:rPr>
                <w:rFonts w:ascii="Times New Roman" w:eastAsia="Times New Roman" w:hAnsi="Times New Roman" w:cs="Times New Roman"/>
                <w:sz w:val="18"/>
                <w:szCs w:val="18"/>
                <w:lang w:eastAsia="en-GB"/>
              </w:rPr>
              <w:t>160,048,663</w:t>
            </w:r>
          </w:p>
        </w:tc>
        <w:tc>
          <w:tcPr>
            <w:tcW w:w="72" w:type="dxa"/>
          </w:tcPr>
          <w:p w14:paraId="640F0977" w14:textId="77777777"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2FEB0F7F" w14:textId="0F780BD6"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5</w:t>
            </w:r>
            <w:r w:rsidRPr="00173584">
              <w:rPr>
                <w:rFonts w:ascii="Times New Roman" w:eastAsia="Times New Roman" w:hAnsi="Times New Roman" w:cs="Times New Roman"/>
                <w:color w:val="000000" w:themeColor="text1"/>
                <w:sz w:val="18"/>
                <w:szCs w:val="18"/>
                <w:cs/>
                <w:lang w:val="en-US" w:eastAsia="en-GB"/>
              </w:rPr>
              <w:t>.</w:t>
            </w:r>
            <w:r w:rsidRPr="00173584">
              <w:rPr>
                <w:rFonts w:ascii="Times New Roman" w:eastAsia="Times New Roman" w:hAnsi="Times New Roman" w:cs="Times New Roman"/>
                <w:color w:val="000000" w:themeColor="text1"/>
                <w:sz w:val="18"/>
                <w:szCs w:val="18"/>
                <w:lang w:val="en-US" w:eastAsia="en-GB"/>
              </w:rPr>
              <w:t>72</w:t>
            </w:r>
          </w:p>
        </w:tc>
      </w:tr>
      <w:tr w:rsidR="00173584" w:rsidRPr="00F4373D" w14:paraId="5E22B528" w14:textId="77777777" w:rsidTr="007D0AE2">
        <w:trPr>
          <w:trHeight w:val="20"/>
        </w:trPr>
        <w:tc>
          <w:tcPr>
            <w:tcW w:w="4320" w:type="dxa"/>
            <w:tcMar>
              <w:top w:w="0" w:type="dxa"/>
              <w:left w:w="115" w:type="dxa"/>
              <w:bottom w:w="0" w:type="dxa"/>
              <w:right w:w="115" w:type="dxa"/>
            </w:tcMar>
            <w:vAlign w:val="bottom"/>
          </w:tcPr>
          <w:p w14:paraId="3DF32225" w14:textId="48215735" w:rsidR="00173584" w:rsidRPr="00F4373D" w:rsidRDefault="00173584" w:rsidP="00173584">
            <w:pPr>
              <w:spacing w:line="240" w:lineRule="exact"/>
              <w:ind w:left="962" w:right="-72"/>
              <w:rPr>
                <w:rFonts w:ascii="Times New Roman" w:eastAsia="Arial" w:hAnsi="Times New Roman" w:cs="Times New Roman"/>
                <w:sz w:val="18"/>
                <w:szCs w:val="18"/>
              </w:rPr>
            </w:pPr>
            <w:r w:rsidRPr="00F4373D">
              <w:rPr>
                <w:rFonts w:ascii="Times New Roman" w:eastAsia="Arial" w:hAnsi="Times New Roman" w:cs="Times New Roman"/>
                <w:sz w:val="18"/>
                <w:szCs w:val="18"/>
              </w:rPr>
              <w:t>Short-term loan to other party</w:t>
            </w:r>
          </w:p>
        </w:tc>
        <w:tc>
          <w:tcPr>
            <w:tcW w:w="1251" w:type="dxa"/>
            <w:tcBorders>
              <w:bottom w:val="single" w:sz="4" w:space="0" w:color="auto"/>
            </w:tcBorders>
            <w:tcMar>
              <w:top w:w="0" w:type="dxa"/>
              <w:left w:w="115" w:type="dxa"/>
              <w:bottom w:w="0" w:type="dxa"/>
              <w:right w:w="115" w:type="dxa"/>
            </w:tcMar>
            <w:vAlign w:val="bottom"/>
          </w:tcPr>
          <w:p w14:paraId="3371C367" w14:textId="1949F1C7" w:rsidR="00173584" w:rsidRPr="00173584" w:rsidRDefault="00173584" w:rsidP="00173584">
            <w:pPr>
              <w:tabs>
                <w:tab w:val="decimal" w:pos="101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5</w:t>
            </w:r>
            <w:r w:rsidRPr="00173584">
              <w:rPr>
                <w:rFonts w:ascii="Times New Roman" w:eastAsia="Times New Roman" w:hAnsi="Times New Roman" w:cs="Times New Roman"/>
                <w:color w:val="000000" w:themeColor="text1"/>
                <w:sz w:val="18"/>
                <w:szCs w:val="18"/>
                <w:lang w:eastAsia="en-GB"/>
              </w:rPr>
              <w:t>,</w:t>
            </w:r>
            <w:r w:rsidRPr="00173584">
              <w:rPr>
                <w:rFonts w:ascii="Times New Roman" w:eastAsia="Times New Roman" w:hAnsi="Times New Roman" w:cs="Times New Roman"/>
                <w:color w:val="000000" w:themeColor="text1"/>
                <w:sz w:val="18"/>
                <w:szCs w:val="18"/>
                <w:lang w:val="en-US" w:eastAsia="en-GB"/>
              </w:rPr>
              <w:t>724</w:t>
            </w:r>
            <w:r w:rsidRPr="00173584">
              <w:rPr>
                <w:rFonts w:ascii="Times New Roman" w:eastAsia="Times New Roman" w:hAnsi="Times New Roman" w:cs="Times New Roman"/>
                <w:color w:val="000000" w:themeColor="text1"/>
                <w:sz w:val="18"/>
                <w:szCs w:val="18"/>
                <w:lang w:eastAsia="en-GB"/>
              </w:rPr>
              <w:t>,</w:t>
            </w:r>
            <w:r w:rsidRPr="00173584">
              <w:rPr>
                <w:rFonts w:ascii="Times New Roman" w:eastAsia="Times New Roman" w:hAnsi="Times New Roman" w:cs="Times New Roman"/>
                <w:color w:val="000000" w:themeColor="text1"/>
                <w:sz w:val="18"/>
                <w:szCs w:val="18"/>
                <w:lang w:val="en-US" w:eastAsia="en-GB"/>
              </w:rPr>
              <w:t>984</w:t>
            </w:r>
          </w:p>
        </w:tc>
        <w:tc>
          <w:tcPr>
            <w:tcW w:w="72" w:type="dxa"/>
          </w:tcPr>
          <w:p w14:paraId="2E6217B7"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251" w:type="dxa"/>
            <w:tcBorders>
              <w:bottom w:val="single" w:sz="4" w:space="0" w:color="auto"/>
            </w:tcBorders>
            <w:tcMar>
              <w:top w:w="0" w:type="dxa"/>
              <w:left w:w="115" w:type="dxa"/>
              <w:bottom w:w="0" w:type="dxa"/>
              <w:right w:w="115" w:type="dxa"/>
            </w:tcMar>
            <w:vAlign w:val="bottom"/>
          </w:tcPr>
          <w:p w14:paraId="0434A465" w14:textId="0CD40488" w:rsidR="00173584" w:rsidRPr="00173584" w:rsidRDefault="00173584" w:rsidP="00173584">
            <w:pPr>
              <w:tabs>
                <w:tab w:val="decimal" w:pos="101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sz w:val="18"/>
                <w:szCs w:val="18"/>
                <w:lang w:eastAsia="en-GB"/>
              </w:rPr>
              <w:t>18,370,905</w:t>
            </w:r>
          </w:p>
        </w:tc>
        <w:tc>
          <w:tcPr>
            <w:tcW w:w="72" w:type="dxa"/>
          </w:tcPr>
          <w:p w14:paraId="72937328"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2" w:type="dxa"/>
            <w:tcBorders>
              <w:bottom w:val="single" w:sz="4" w:space="0" w:color="auto"/>
            </w:tcBorders>
            <w:tcMar>
              <w:top w:w="0" w:type="dxa"/>
              <w:left w:w="115" w:type="dxa"/>
              <w:bottom w:w="0" w:type="dxa"/>
              <w:right w:w="115" w:type="dxa"/>
            </w:tcMar>
            <w:vAlign w:val="bottom"/>
          </w:tcPr>
          <w:p w14:paraId="1DB5B5C7" w14:textId="75650E76"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5F0B4AAA"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1" w:type="dxa"/>
            <w:tcBorders>
              <w:bottom w:val="single" w:sz="4" w:space="0" w:color="auto"/>
            </w:tcBorders>
            <w:tcMar>
              <w:top w:w="0" w:type="dxa"/>
              <w:left w:w="115" w:type="dxa"/>
              <w:bottom w:w="0" w:type="dxa"/>
              <w:right w:w="115" w:type="dxa"/>
            </w:tcMar>
            <w:vAlign w:val="bottom"/>
          </w:tcPr>
          <w:p w14:paraId="4F3C3E83" w14:textId="389306B0"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553710DD"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Borders>
              <w:bottom w:val="single" w:sz="4" w:space="0" w:color="auto"/>
            </w:tcBorders>
            <w:tcMar>
              <w:top w:w="0" w:type="dxa"/>
              <w:left w:w="115" w:type="dxa"/>
              <w:bottom w:w="0" w:type="dxa"/>
              <w:right w:w="115" w:type="dxa"/>
            </w:tcMar>
            <w:vAlign w:val="bottom"/>
          </w:tcPr>
          <w:p w14:paraId="3C8ECFFE" w14:textId="3CEBE163"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4DCE17B8"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Borders>
              <w:bottom w:val="single" w:sz="4" w:space="0" w:color="auto"/>
            </w:tcBorders>
            <w:tcMar>
              <w:top w:w="0" w:type="dxa"/>
              <w:left w:w="115" w:type="dxa"/>
              <w:bottom w:w="0" w:type="dxa"/>
              <w:right w:w="115" w:type="dxa"/>
            </w:tcMar>
            <w:vAlign w:val="bottom"/>
          </w:tcPr>
          <w:p w14:paraId="7670BC84" w14:textId="67DB7FA5"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5DFD0984" w14:textId="77777777" w:rsidR="00173584" w:rsidRPr="00173584" w:rsidRDefault="00173584" w:rsidP="00173584">
            <w:pPr>
              <w:spacing w:line="240" w:lineRule="exact"/>
              <w:ind w:right="-72"/>
              <w:jc w:val="right"/>
              <w:rPr>
                <w:rFonts w:ascii="Times New Roman" w:hAnsi="Times New Roman" w:cs="Times New Roman"/>
                <w:sz w:val="18"/>
                <w:szCs w:val="18"/>
              </w:rPr>
            </w:pPr>
          </w:p>
        </w:tc>
        <w:tc>
          <w:tcPr>
            <w:tcW w:w="1181" w:type="dxa"/>
            <w:tcBorders>
              <w:bottom w:val="single" w:sz="4" w:space="0" w:color="auto"/>
            </w:tcBorders>
            <w:tcMar>
              <w:top w:w="0" w:type="dxa"/>
              <w:left w:w="115" w:type="dxa"/>
              <w:bottom w:w="0" w:type="dxa"/>
              <w:right w:w="115" w:type="dxa"/>
            </w:tcMar>
          </w:tcPr>
          <w:p w14:paraId="4F62E6A4" w14:textId="69D5ED9D" w:rsidR="00173584" w:rsidRPr="00173584" w:rsidRDefault="00173584" w:rsidP="00173584">
            <w:pPr>
              <w:tabs>
                <w:tab w:val="decimal" w:pos="940"/>
              </w:tabs>
              <w:spacing w:line="240" w:lineRule="exact"/>
              <w:ind w:right="-72"/>
              <w:jc w:val="left"/>
              <w:rPr>
                <w:rFonts w:ascii="Times New Roman" w:eastAsia="Times New Roman" w:hAnsi="Times New Roman" w:cs="Times New Roman"/>
                <w:sz w:val="18"/>
                <w:szCs w:val="18"/>
                <w:lang w:eastAsia="en-GB"/>
              </w:rPr>
            </w:pPr>
            <w:r w:rsidRPr="00E56E79">
              <w:rPr>
                <w:rFonts w:ascii="Times New Roman" w:eastAsia="Times New Roman" w:hAnsi="Times New Roman" w:cs="Times New Roman"/>
                <w:sz w:val="18"/>
                <w:szCs w:val="18"/>
                <w:lang w:eastAsia="en-GB"/>
              </w:rPr>
              <w:t>24,095,889</w:t>
            </w:r>
          </w:p>
        </w:tc>
        <w:tc>
          <w:tcPr>
            <w:tcW w:w="72" w:type="dxa"/>
          </w:tcPr>
          <w:p w14:paraId="20370BAE" w14:textId="77777777"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7AC7CD7A" w14:textId="3AD74990"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8</w:t>
            </w:r>
            <w:r w:rsidRPr="00173584">
              <w:rPr>
                <w:rFonts w:ascii="Times New Roman" w:eastAsia="Times New Roman" w:hAnsi="Times New Roman" w:cs="Times New Roman"/>
                <w:color w:val="000000" w:themeColor="text1"/>
                <w:sz w:val="18"/>
                <w:szCs w:val="18"/>
                <w:lang w:eastAsia="en-GB"/>
              </w:rPr>
              <w:t>.</w:t>
            </w:r>
            <w:r w:rsidRPr="00173584">
              <w:rPr>
                <w:rFonts w:ascii="Times New Roman" w:eastAsia="Times New Roman" w:hAnsi="Times New Roman" w:cs="Times New Roman"/>
                <w:color w:val="000000" w:themeColor="text1"/>
                <w:sz w:val="18"/>
                <w:szCs w:val="18"/>
                <w:lang w:val="en-US" w:eastAsia="en-GB"/>
              </w:rPr>
              <w:t>00</w:t>
            </w:r>
          </w:p>
        </w:tc>
      </w:tr>
      <w:tr w:rsidR="00173584" w:rsidRPr="00F4373D" w14:paraId="50A525E4" w14:textId="77777777" w:rsidTr="00D036B7">
        <w:trPr>
          <w:trHeight w:val="20"/>
        </w:trPr>
        <w:tc>
          <w:tcPr>
            <w:tcW w:w="4320" w:type="dxa"/>
            <w:tcMar>
              <w:top w:w="0" w:type="dxa"/>
              <w:left w:w="115" w:type="dxa"/>
              <w:bottom w:w="0" w:type="dxa"/>
              <w:right w:w="115" w:type="dxa"/>
            </w:tcMar>
            <w:vAlign w:val="bottom"/>
          </w:tcPr>
          <w:p w14:paraId="5F0B9987" w14:textId="3B44C75C" w:rsidR="00173584" w:rsidRPr="00F4373D" w:rsidRDefault="00173584" w:rsidP="00173584">
            <w:pPr>
              <w:spacing w:line="240" w:lineRule="exact"/>
              <w:ind w:left="962" w:right="-72"/>
              <w:rPr>
                <w:rFonts w:ascii="Times New Roman" w:eastAsia="Arial" w:hAnsi="Times New Roman" w:cs="Times New Roman"/>
                <w:b/>
                <w:sz w:val="18"/>
                <w:szCs w:val="18"/>
              </w:rPr>
            </w:pPr>
          </w:p>
        </w:tc>
        <w:tc>
          <w:tcPr>
            <w:tcW w:w="1251" w:type="dxa"/>
            <w:tcBorders>
              <w:top w:val="single" w:sz="4" w:space="0" w:color="auto"/>
              <w:bottom w:val="double" w:sz="4" w:space="0" w:color="auto"/>
            </w:tcBorders>
            <w:tcMar>
              <w:top w:w="0" w:type="dxa"/>
              <w:left w:w="115" w:type="dxa"/>
              <w:bottom w:w="0" w:type="dxa"/>
              <w:right w:w="115" w:type="dxa"/>
            </w:tcMar>
          </w:tcPr>
          <w:p w14:paraId="5B0DA742" w14:textId="2D96B3B0" w:rsidR="00173584" w:rsidRPr="00173584" w:rsidRDefault="00173584" w:rsidP="00173584">
            <w:pPr>
              <w:tabs>
                <w:tab w:val="decimal" w:pos="101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fldChar w:fldCharType="begin"/>
            </w:r>
            <w:r w:rsidRPr="00173584">
              <w:rPr>
                <w:rFonts w:ascii="Times New Roman" w:eastAsia="Times New Roman" w:hAnsi="Times New Roman" w:cs="Times New Roman"/>
                <w:color w:val="000000" w:themeColor="text1"/>
                <w:sz w:val="18"/>
                <w:szCs w:val="18"/>
                <w:lang w:eastAsia="en-GB"/>
              </w:rPr>
              <w:instrText xml:space="preserve"> =SUM(ABOVE) </w:instrText>
            </w:r>
            <w:r w:rsidRPr="00173584">
              <w:rPr>
                <w:rFonts w:ascii="Times New Roman" w:eastAsia="Times New Roman" w:hAnsi="Times New Roman" w:cs="Times New Roman"/>
                <w:color w:val="000000" w:themeColor="text1"/>
                <w:sz w:val="18"/>
                <w:szCs w:val="18"/>
                <w:lang w:eastAsia="en-GB"/>
              </w:rPr>
              <w:fldChar w:fldCharType="separate"/>
            </w:r>
            <w:r w:rsidRPr="00173584">
              <w:rPr>
                <w:rFonts w:ascii="Times New Roman" w:eastAsia="Times New Roman" w:hAnsi="Times New Roman" w:cs="Times New Roman"/>
                <w:noProof/>
                <w:color w:val="000000" w:themeColor="text1"/>
                <w:sz w:val="18"/>
                <w:szCs w:val="18"/>
                <w:lang w:val="en-US" w:eastAsia="en-GB"/>
              </w:rPr>
              <w:t>165</w:t>
            </w:r>
            <w:r w:rsidRPr="00173584">
              <w:rPr>
                <w:rFonts w:ascii="Times New Roman" w:eastAsia="Times New Roman" w:hAnsi="Times New Roman" w:cs="Times New Roman"/>
                <w:noProof/>
                <w:color w:val="000000" w:themeColor="text1"/>
                <w:sz w:val="18"/>
                <w:szCs w:val="18"/>
                <w:lang w:eastAsia="en-GB"/>
              </w:rPr>
              <w:t>,</w:t>
            </w:r>
            <w:r w:rsidRPr="00173584">
              <w:rPr>
                <w:rFonts w:ascii="Times New Roman" w:eastAsia="Times New Roman" w:hAnsi="Times New Roman" w:cs="Times New Roman"/>
                <w:noProof/>
                <w:color w:val="000000" w:themeColor="text1"/>
                <w:sz w:val="18"/>
                <w:szCs w:val="18"/>
                <w:lang w:val="en-US" w:eastAsia="en-GB"/>
              </w:rPr>
              <w:t>935</w:t>
            </w:r>
            <w:r w:rsidRPr="00173584">
              <w:rPr>
                <w:rFonts w:ascii="Times New Roman" w:eastAsia="Times New Roman" w:hAnsi="Times New Roman" w:cs="Times New Roman"/>
                <w:noProof/>
                <w:color w:val="000000" w:themeColor="text1"/>
                <w:sz w:val="18"/>
                <w:szCs w:val="18"/>
                <w:lang w:eastAsia="en-GB"/>
              </w:rPr>
              <w:t>,</w:t>
            </w:r>
            <w:r w:rsidRPr="00173584">
              <w:rPr>
                <w:rFonts w:ascii="Times New Roman" w:eastAsia="Times New Roman" w:hAnsi="Times New Roman" w:cs="Times New Roman"/>
                <w:noProof/>
                <w:color w:val="000000" w:themeColor="text1"/>
                <w:sz w:val="18"/>
                <w:szCs w:val="18"/>
                <w:lang w:val="en-US" w:eastAsia="en-GB"/>
              </w:rPr>
              <w:t>868</w:t>
            </w:r>
            <w:r w:rsidRPr="00173584">
              <w:rPr>
                <w:rFonts w:ascii="Times New Roman" w:eastAsia="Times New Roman" w:hAnsi="Times New Roman" w:cs="Times New Roman"/>
                <w:color w:val="000000" w:themeColor="text1"/>
                <w:sz w:val="18"/>
                <w:szCs w:val="18"/>
                <w:lang w:eastAsia="en-GB"/>
              </w:rPr>
              <w:fldChar w:fldCharType="end"/>
            </w:r>
          </w:p>
        </w:tc>
        <w:tc>
          <w:tcPr>
            <w:tcW w:w="72" w:type="dxa"/>
          </w:tcPr>
          <w:p w14:paraId="35D6794D"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251" w:type="dxa"/>
            <w:tcBorders>
              <w:top w:val="single" w:sz="4" w:space="0" w:color="auto"/>
              <w:bottom w:val="double" w:sz="4" w:space="0" w:color="auto"/>
            </w:tcBorders>
            <w:tcMar>
              <w:top w:w="0" w:type="dxa"/>
              <w:left w:w="115" w:type="dxa"/>
              <w:bottom w:w="0" w:type="dxa"/>
              <w:right w:w="115" w:type="dxa"/>
            </w:tcMar>
          </w:tcPr>
          <w:p w14:paraId="7FF84F24" w14:textId="619F8EE6" w:rsidR="00173584" w:rsidRPr="00173584" w:rsidRDefault="00173584" w:rsidP="00173584">
            <w:pPr>
              <w:tabs>
                <w:tab w:val="decimal" w:pos="101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sz w:val="18"/>
                <w:szCs w:val="18"/>
                <w:lang w:eastAsia="en-GB"/>
              </w:rPr>
              <w:fldChar w:fldCharType="begin"/>
            </w:r>
            <w:r w:rsidRPr="00173584">
              <w:rPr>
                <w:rFonts w:ascii="Times New Roman" w:eastAsia="Times New Roman" w:hAnsi="Times New Roman" w:cs="Times New Roman"/>
                <w:sz w:val="18"/>
                <w:szCs w:val="18"/>
                <w:lang w:eastAsia="en-GB"/>
              </w:rPr>
              <w:instrText xml:space="preserve"> =SUM(ABOVE) </w:instrText>
            </w:r>
            <w:r w:rsidRPr="00173584">
              <w:rPr>
                <w:rFonts w:ascii="Times New Roman" w:eastAsia="Times New Roman" w:hAnsi="Times New Roman" w:cs="Times New Roman"/>
                <w:sz w:val="18"/>
                <w:szCs w:val="18"/>
                <w:lang w:eastAsia="en-GB"/>
              </w:rPr>
              <w:fldChar w:fldCharType="separate"/>
            </w:r>
            <w:r w:rsidRPr="00173584">
              <w:rPr>
                <w:rFonts w:ascii="Times New Roman" w:eastAsia="Times New Roman" w:hAnsi="Times New Roman" w:cs="Times New Roman"/>
                <w:sz w:val="18"/>
                <w:szCs w:val="18"/>
                <w:lang w:eastAsia="en-GB"/>
              </w:rPr>
              <w:t>115,981,005</w:t>
            </w:r>
            <w:r w:rsidRPr="00173584">
              <w:rPr>
                <w:rFonts w:ascii="Times New Roman" w:eastAsia="Times New Roman" w:hAnsi="Times New Roman" w:cs="Times New Roman"/>
                <w:sz w:val="18"/>
                <w:szCs w:val="18"/>
                <w:lang w:eastAsia="en-GB"/>
              </w:rPr>
              <w:fldChar w:fldCharType="end"/>
            </w:r>
          </w:p>
        </w:tc>
        <w:tc>
          <w:tcPr>
            <w:tcW w:w="72" w:type="dxa"/>
          </w:tcPr>
          <w:p w14:paraId="740125EA"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single" w:sz="4" w:space="0" w:color="auto"/>
              <w:bottom w:val="double" w:sz="4" w:space="0" w:color="auto"/>
            </w:tcBorders>
            <w:tcMar>
              <w:top w:w="0" w:type="dxa"/>
              <w:left w:w="115" w:type="dxa"/>
              <w:bottom w:w="0" w:type="dxa"/>
              <w:right w:w="115" w:type="dxa"/>
            </w:tcMar>
          </w:tcPr>
          <w:p w14:paraId="6B187C5D" w14:textId="692EF42B"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2567ED74"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1" w:type="dxa"/>
            <w:tcBorders>
              <w:top w:val="single" w:sz="4" w:space="0" w:color="auto"/>
              <w:bottom w:val="double" w:sz="4" w:space="0" w:color="auto"/>
            </w:tcBorders>
            <w:tcMar>
              <w:top w:w="0" w:type="dxa"/>
              <w:left w:w="115" w:type="dxa"/>
              <w:bottom w:w="0" w:type="dxa"/>
              <w:right w:w="115" w:type="dxa"/>
            </w:tcMar>
          </w:tcPr>
          <w:p w14:paraId="1F0D43C0" w14:textId="1AE54C4D" w:rsidR="00173584" w:rsidRPr="00173584" w:rsidRDefault="00173584" w:rsidP="00173584">
            <w:pPr>
              <w:tabs>
                <w:tab w:val="decimal" w:pos="940"/>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345</w:t>
            </w:r>
            <w:r w:rsidRPr="00173584">
              <w:rPr>
                <w:rFonts w:ascii="Times New Roman" w:eastAsia="Times New Roman" w:hAnsi="Times New Roman" w:cs="Times New Roman"/>
                <w:color w:val="000000" w:themeColor="text1"/>
                <w:sz w:val="18"/>
                <w:szCs w:val="18"/>
                <w:lang w:eastAsia="en-GB"/>
              </w:rPr>
              <w:t>,</w:t>
            </w:r>
            <w:r w:rsidRPr="00173584">
              <w:rPr>
                <w:rFonts w:ascii="Times New Roman" w:eastAsia="Times New Roman" w:hAnsi="Times New Roman" w:cs="Times New Roman"/>
                <w:color w:val="000000" w:themeColor="text1"/>
                <w:sz w:val="18"/>
                <w:szCs w:val="18"/>
                <w:lang w:val="en-US" w:eastAsia="en-GB"/>
              </w:rPr>
              <w:t>639</w:t>
            </w:r>
            <w:r w:rsidRPr="00173584">
              <w:rPr>
                <w:rFonts w:ascii="Times New Roman" w:eastAsia="Times New Roman" w:hAnsi="Times New Roman" w:cs="Times New Roman"/>
                <w:color w:val="000000" w:themeColor="text1"/>
                <w:sz w:val="18"/>
                <w:szCs w:val="18"/>
                <w:lang w:eastAsia="en-GB"/>
              </w:rPr>
              <w:t>,</w:t>
            </w:r>
            <w:r w:rsidRPr="00173584">
              <w:rPr>
                <w:rFonts w:ascii="Times New Roman" w:eastAsia="Times New Roman" w:hAnsi="Times New Roman" w:cs="Times New Roman"/>
                <w:sz w:val="18"/>
                <w:szCs w:val="18"/>
                <w:lang w:eastAsia="en-GB"/>
              </w:rPr>
              <w:t>294</w:t>
            </w:r>
          </w:p>
        </w:tc>
        <w:tc>
          <w:tcPr>
            <w:tcW w:w="72" w:type="dxa"/>
          </w:tcPr>
          <w:p w14:paraId="5AECD099"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Borders>
              <w:top w:val="single" w:sz="4" w:space="0" w:color="auto"/>
              <w:bottom w:val="double" w:sz="4" w:space="0" w:color="auto"/>
            </w:tcBorders>
            <w:tcMar>
              <w:top w:w="0" w:type="dxa"/>
              <w:left w:w="115" w:type="dxa"/>
              <w:bottom w:w="0" w:type="dxa"/>
              <w:right w:w="115" w:type="dxa"/>
            </w:tcMar>
          </w:tcPr>
          <w:p w14:paraId="4A0B7218" w14:textId="26F6A443"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3424EDDE"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Borders>
              <w:top w:val="single" w:sz="4" w:space="0" w:color="auto"/>
              <w:bottom w:val="double" w:sz="4" w:space="0" w:color="auto"/>
            </w:tcBorders>
            <w:tcMar>
              <w:top w:w="0" w:type="dxa"/>
              <w:left w:w="115" w:type="dxa"/>
              <w:bottom w:w="0" w:type="dxa"/>
              <w:right w:w="115" w:type="dxa"/>
            </w:tcMar>
          </w:tcPr>
          <w:p w14:paraId="07C62DC0" w14:textId="600BF002"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58D5D8E5" w14:textId="77777777" w:rsidR="00173584" w:rsidRPr="00173584" w:rsidRDefault="00173584" w:rsidP="00173584">
            <w:pPr>
              <w:spacing w:line="240" w:lineRule="exact"/>
              <w:ind w:right="-72"/>
              <w:jc w:val="right"/>
              <w:rPr>
                <w:rFonts w:ascii="Times New Roman" w:hAnsi="Times New Roman" w:cs="Times New Roman"/>
                <w:sz w:val="18"/>
                <w:szCs w:val="18"/>
              </w:rPr>
            </w:pPr>
          </w:p>
        </w:tc>
        <w:tc>
          <w:tcPr>
            <w:tcW w:w="1181" w:type="dxa"/>
            <w:tcBorders>
              <w:top w:val="single" w:sz="4" w:space="0" w:color="auto"/>
              <w:bottom w:val="double" w:sz="4" w:space="0" w:color="auto"/>
            </w:tcBorders>
            <w:tcMar>
              <w:top w:w="0" w:type="dxa"/>
              <w:left w:w="115" w:type="dxa"/>
              <w:bottom w:w="0" w:type="dxa"/>
              <w:right w:w="115" w:type="dxa"/>
            </w:tcMar>
          </w:tcPr>
          <w:p w14:paraId="1EEEA13C" w14:textId="2BA40FC8" w:rsidR="00173584" w:rsidRPr="00173584" w:rsidRDefault="00173584" w:rsidP="00173584">
            <w:pPr>
              <w:tabs>
                <w:tab w:val="decimal" w:pos="940"/>
              </w:tabs>
              <w:spacing w:line="240" w:lineRule="exact"/>
              <w:ind w:right="-72"/>
              <w:jc w:val="left"/>
              <w:rPr>
                <w:rFonts w:ascii="Times New Roman" w:eastAsia="Times New Roman" w:hAnsi="Times New Roman" w:cs="Times New Roman"/>
                <w:sz w:val="18"/>
                <w:szCs w:val="18"/>
                <w:lang w:eastAsia="en-GB"/>
              </w:rPr>
            </w:pPr>
            <w:r w:rsidRPr="00E56E79">
              <w:rPr>
                <w:rFonts w:ascii="Times New Roman" w:eastAsia="Times New Roman" w:hAnsi="Times New Roman" w:cs="Times New Roman"/>
                <w:sz w:val="18"/>
                <w:szCs w:val="18"/>
                <w:lang w:eastAsia="en-GB"/>
              </w:rPr>
              <w:fldChar w:fldCharType="begin"/>
            </w:r>
            <w:r w:rsidRPr="00E56E79">
              <w:rPr>
                <w:rFonts w:ascii="Times New Roman" w:eastAsia="Times New Roman" w:hAnsi="Times New Roman" w:cs="Times New Roman"/>
                <w:sz w:val="18"/>
                <w:szCs w:val="18"/>
                <w:lang w:eastAsia="en-GB"/>
              </w:rPr>
              <w:instrText xml:space="preserve"> =SUM(ABOVE) </w:instrText>
            </w:r>
            <w:r w:rsidRPr="00E56E79">
              <w:rPr>
                <w:rFonts w:ascii="Times New Roman" w:eastAsia="Times New Roman" w:hAnsi="Times New Roman" w:cs="Times New Roman"/>
                <w:sz w:val="18"/>
                <w:szCs w:val="18"/>
                <w:lang w:eastAsia="en-GB"/>
              </w:rPr>
              <w:fldChar w:fldCharType="separate"/>
            </w:r>
            <w:r w:rsidRPr="00E56E79">
              <w:rPr>
                <w:rFonts w:ascii="Times New Roman" w:eastAsia="Times New Roman" w:hAnsi="Times New Roman" w:cs="Times New Roman"/>
                <w:sz w:val="18"/>
                <w:szCs w:val="18"/>
                <w:lang w:eastAsia="en-GB"/>
              </w:rPr>
              <w:t>627,556,167</w:t>
            </w:r>
            <w:r w:rsidRPr="00E56E79">
              <w:rPr>
                <w:rFonts w:ascii="Times New Roman" w:eastAsia="Times New Roman" w:hAnsi="Times New Roman" w:cs="Times New Roman"/>
                <w:sz w:val="18"/>
                <w:szCs w:val="18"/>
                <w:lang w:eastAsia="en-GB"/>
              </w:rPr>
              <w:fldChar w:fldCharType="end"/>
            </w:r>
          </w:p>
        </w:tc>
        <w:tc>
          <w:tcPr>
            <w:tcW w:w="72" w:type="dxa"/>
          </w:tcPr>
          <w:p w14:paraId="43AC3EAF" w14:textId="77777777"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41ED88C8" w14:textId="065AA6D5"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p>
        </w:tc>
      </w:tr>
      <w:tr w:rsidR="00F4373D" w:rsidRPr="00F4373D" w14:paraId="2031AE5D" w14:textId="77777777" w:rsidTr="007D0AE2">
        <w:trPr>
          <w:trHeight w:val="20"/>
        </w:trPr>
        <w:tc>
          <w:tcPr>
            <w:tcW w:w="4320" w:type="dxa"/>
            <w:tcMar>
              <w:top w:w="0" w:type="dxa"/>
              <w:left w:w="115" w:type="dxa"/>
              <w:bottom w:w="0" w:type="dxa"/>
              <w:right w:w="115" w:type="dxa"/>
            </w:tcMar>
            <w:vAlign w:val="bottom"/>
          </w:tcPr>
          <w:p w14:paraId="38D6EEF2" w14:textId="77777777" w:rsidR="00777CC1" w:rsidRPr="00F4373D" w:rsidRDefault="00777CC1" w:rsidP="00777CC1">
            <w:pPr>
              <w:spacing w:line="240" w:lineRule="exact"/>
              <w:ind w:left="962" w:right="-72"/>
              <w:rPr>
                <w:rFonts w:ascii="Times New Roman" w:eastAsia="Arial" w:hAnsi="Times New Roman" w:cs="Times New Roman"/>
                <w:b/>
                <w:sz w:val="18"/>
                <w:szCs w:val="18"/>
              </w:rPr>
            </w:pPr>
          </w:p>
        </w:tc>
        <w:tc>
          <w:tcPr>
            <w:tcW w:w="1251" w:type="dxa"/>
            <w:tcBorders>
              <w:top w:val="double" w:sz="4" w:space="0" w:color="auto"/>
            </w:tcBorders>
            <w:tcMar>
              <w:top w:w="0" w:type="dxa"/>
              <w:left w:w="115" w:type="dxa"/>
              <w:bottom w:w="0" w:type="dxa"/>
              <w:right w:w="115" w:type="dxa"/>
            </w:tcMar>
          </w:tcPr>
          <w:p w14:paraId="2899970D"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p>
        </w:tc>
        <w:tc>
          <w:tcPr>
            <w:tcW w:w="72" w:type="dxa"/>
          </w:tcPr>
          <w:p w14:paraId="27449F19"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251" w:type="dxa"/>
            <w:tcBorders>
              <w:top w:val="double" w:sz="4" w:space="0" w:color="auto"/>
            </w:tcBorders>
            <w:tcMar>
              <w:top w:w="0" w:type="dxa"/>
              <w:left w:w="115" w:type="dxa"/>
              <w:bottom w:w="0" w:type="dxa"/>
              <w:right w:w="115" w:type="dxa"/>
            </w:tcMar>
            <w:vAlign w:val="bottom"/>
          </w:tcPr>
          <w:p w14:paraId="0E983F9A"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72" w:type="dxa"/>
          </w:tcPr>
          <w:p w14:paraId="01CCAF4C"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double" w:sz="4" w:space="0" w:color="auto"/>
            </w:tcBorders>
            <w:tcMar>
              <w:top w:w="0" w:type="dxa"/>
              <w:left w:w="115" w:type="dxa"/>
              <w:bottom w:w="0" w:type="dxa"/>
              <w:right w:w="115" w:type="dxa"/>
            </w:tcMar>
          </w:tcPr>
          <w:p w14:paraId="246D9A81" w14:textId="23E20181"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1BCCFA92"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1" w:type="dxa"/>
            <w:tcBorders>
              <w:top w:val="double" w:sz="4" w:space="0" w:color="auto"/>
            </w:tcBorders>
            <w:tcMar>
              <w:top w:w="0" w:type="dxa"/>
              <w:left w:w="115" w:type="dxa"/>
              <w:bottom w:w="0" w:type="dxa"/>
              <w:right w:w="115" w:type="dxa"/>
            </w:tcMar>
            <w:vAlign w:val="bottom"/>
          </w:tcPr>
          <w:p w14:paraId="21B563E5"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46C60C27"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Borders>
              <w:top w:val="double" w:sz="4" w:space="0" w:color="auto"/>
            </w:tcBorders>
            <w:tcMar>
              <w:top w:w="0" w:type="dxa"/>
              <w:left w:w="115" w:type="dxa"/>
              <w:bottom w:w="0" w:type="dxa"/>
              <w:right w:w="115" w:type="dxa"/>
            </w:tcMar>
            <w:vAlign w:val="bottom"/>
          </w:tcPr>
          <w:p w14:paraId="36CD0458"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722C6514"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Borders>
              <w:top w:val="double" w:sz="4" w:space="0" w:color="auto"/>
            </w:tcBorders>
            <w:tcMar>
              <w:top w:w="0" w:type="dxa"/>
              <w:left w:w="115" w:type="dxa"/>
              <w:bottom w:w="0" w:type="dxa"/>
              <w:right w:w="115" w:type="dxa"/>
            </w:tcMar>
            <w:vAlign w:val="bottom"/>
          </w:tcPr>
          <w:p w14:paraId="2C2EAA8D"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1551A77C" w14:textId="77777777" w:rsidR="00777CC1" w:rsidRPr="00F4373D" w:rsidRDefault="00777CC1" w:rsidP="00777CC1">
            <w:pPr>
              <w:spacing w:line="240" w:lineRule="exact"/>
              <w:ind w:right="-72"/>
              <w:jc w:val="right"/>
              <w:rPr>
                <w:rFonts w:ascii="Times New Roman" w:hAnsi="Times New Roman" w:cs="Times New Roman"/>
                <w:sz w:val="18"/>
                <w:szCs w:val="18"/>
              </w:rPr>
            </w:pPr>
          </w:p>
        </w:tc>
        <w:tc>
          <w:tcPr>
            <w:tcW w:w="1181" w:type="dxa"/>
            <w:tcBorders>
              <w:top w:val="double" w:sz="4" w:space="0" w:color="auto"/>
            </w:tcBorders>
            <w:tcMar>
              <w:top w:w="0" w:type="dxa"/>
              <w:left w:w="115" w:type="dxa"/>
              <w:bottom w:w="0" w:type="dxa"/>
              <w:right w:w="115" w:type="dxa"/>
            </w:tcMar>
          </w:tcPr>
          <w:p w14:paraId="789305BA" w14:textId="77777777" w:rsidR="00777CC1" w:rsidRPr="00F4373D" w:rsidRDefault="00777CC1" w:rsidP="002A0E13">
            <w:pPr>
              <w:tabs>
                <w:tab w:val="decimal" w:pos="940"/>
              </w:tabs>
              <w:spacing w:line="240" w:lineRule="exact"/>
              <w:ind w:right="-72"/>
              <w:jc w:val="left"/>
              <w:rPr>
                <w:rFonts w:ascii="Times New Roman" w:eastAsia="Times New Roman" w:hAnsi="Times New Roman" w:cs="Times New Roman"/>
                <w:sz w:val="18"/>
                <w:szCs w:val="18"/>
                <w:lang w:eastAsia="en-GB"/>
              </w:rPr>
            </w:pPr>
          </w:p>
        </w:tc>
        <w:tc>
          <w:tcPr>
            <w:tcW w:w="72" w:type="dxa"/>
          </w:tcPr>
          <w:p w14:paraId="3B4FADED"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tcPr>
          <w:p w14:paraId="7AD03296"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r>
      <w:tr w:rsidR="00F4373D" w:rsidRPr="00F4373D" w14:paraId="13AD1AC5" w14:textId="77777777" w:rsidTr="007D3CF8">
        <w:trPr>
          <w:trHeight w:val="20"/>
        </w:trPr>
        <w:tc>
          <w:tcPr>
            <w:tcW w:w="4320" w:type="dxa"/>
            <w:tcMar>
              <w:top w:w="0" w:type="dxa"/>
              <w:left w:w="115" w:type="dxa"/>
              <w:bottom w:w="0" w:type="dxa"/>
              <w:right w:w="115" w:type="dxa"/>
            </w:tcMar>
            <w:vAlign w:val="bottom"/>
          </w:tcPr>
          <w:p w14:paraId="0646A870" w14:textId="7AE37760" w:rsidR="00777CC1" w:rsidRPr="00F4373D" w:rsidRDefault="00407388" w:rsidP="00777CC1">
            <w:pPr>
              <w:spacing w:line="240" w:lineRule="exact"/>
              <w:ind w:left="962" w:right="-72"/>
              <w:rPr>
                <w:rFonts w:ascii="Times New Roman" w:eastAsia="Arial" w:hAnsi="Times New Roman" w:cs="Times New Roman"/>
                <w:b/>
                <w:sz w:val="18"/>
                <w:szCs w:val="18"/>
              </w:rPr>
            </w:pPr>
            <w:r>
              <w:rPr>
                <w:rFonts w:ascii="Times New Roman" w:eastAsia="Arial" w:hAnsi="Times New Roman" w:cs="Times New Roman"/>
                <w:b/>
                <w:sz w:val="18"/>
                <w:szCs w:val="18"/>
              </w:rPr>
              <w:t>F</w:t>
            </w:r>
            <w:r w:rsidR="00777CC1" w:rsidRPr="00F4373D">
              <w:rPr>
                <w:rFonts w:ascii="Times New Roman" w:eastAsia="Arial" w:hAnsi="Times New Roman" w:cs="Times New Roman"/>
                <w:b/>
                <w:sz w:val="18"/>
                <w:szCs w:val="18"/>
              </w:rPr>
              <w:t>inancial liabilities</w:t>
            </w:r>
          </w:p>
        </w:tc>
        <w:tc>
          <w:tcPr>
            <w:tcW w:w="1251" w:type="dxa"/>
            <w:tcMar>
              <w:top w:w="0" w:type="dxa"/>
              <w:left w:w="115" w:type="dxa"/>
              <w:bottom w:w="0" w:type="dxa"/>
              <w:right w:w="115" w:type="dxa"/>
            </w:tcMar>
          </w:tcPr>
          <w:p w14:paraId="5FB87EEB"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p>
        </w:tc>
        <w:tc>
          <w:tcPr>
            <w:tcW w:w="72" w:type="dxa"/>
          </w:tcPr>
          <w:p w14:paraId="43E9D9FC"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7D5C5F80"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72" w:type="dxa"/>
          </w:tcPr>
          <w:p w14:paraId="5BC8B23A"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3D6A374F"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2ED89C2E"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46EC5951"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742B52A3"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3D0E2BBB"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63B069CA"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01D767D1"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3FB672F3" w14:textId="77777777" w:rsidR="00777CC1" w:rsidRPr="00F4373D" w:rsidRDefault="00777CC1" w:rsidP="00777CC1">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5564ACB2" w14:textId="77777777" w:rsidR="00777CC1" w:rsidRPr="00F4373D" w:rsidRDefault="00777CC1" w:rsidP="002A0E13">
            <w:pPr>
              <w:tabs>
                <w:tab w:val="decimal" w:pos="940"/>
              </w:tabs>
              <w:spacing w:line="240" w:lineRule="exact"/>
              <w:ind w:right="-72"/>
              <w:jc w:val="left"/>
              <w:rPr>
                <w:rFonts w:ascii="Times New Roman" w:eastAsia="Times New Roman" w:hAnsi="Times New Roman" w:cs="Times New Roman"/>
                <w:sz w:val="18"/>
                <w:szCs w:val="18"/>
                <w:lang w:eastAsia="en-GB"/>
              </w:rPr>
            </w:pPr>
          </w:p>
        </w:tc>
        <w:tc>
          <w:tcPr>
            <w:tcW w:w="72" w:type="dxa"/>
          </w:tcPr>
          <w:p w14:paraId="12420009"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tcPr>
          <w:p w14:paraId="090804CE"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r>
      <w:tr w:rsidR="00173584" w:rsidRPr="00F4373D" w14:paraId="621272B9" w14:textId="77777777" w:rsidTr="00FA3217">
        <w:trPr>
          <w:trHeight w:val="20"/>
        </w:trPr>
        <w:tc>
          <w:tcPr>
            <w:tcW w:w="4320" w:type="dxa"/>
            <w:tcMar>
              <w:top w:w="0" w:type="dxa"/>
              <w:left w:w="115" w:type="dxa"/>
              <w:bottom w:w="0" w:type="dxa"/>
              <w:right w:w="115" w:type="dxa"/>
            </w:tcMar>
            <w:vAlign w:val="bottom"/>
          </w:tcPr>
          <w:p w14:paraId="36C31F45" w14:textId="45A48956" w:rsidR="00173584" w:rsidRPr="00F4373D" w:rsidRDefault="00173584" w:rsidP="00173584">
            <w:pPr>
              <w:spacing w:line="240" w:lineRule="exact"/>
              <w:ind w:left="962" w:right="-72"/>
              <w:rPr>
                <w:rFonts w:ascii="Times New Roman" w:eastAsia="Arial" w:hAnsi="Times New Roman" w:cs="Times New Roman"/>
                <w:b/>
                <w:sz w:val="18"/>
                <w:szCs w:val="18"/>
              </w:rPr>
            </w:pPr>
            <w:r w:rsidRPr="00F4373D">
              <w:rPr>
                <w:rFonts w:ascii="Times New Roman" w:eastAsia="Arial" w:hAnsi="Times New Roman" w:cs="Times New Roman"/>
                <w:sz w:val="18"/>
                <w:szCs w:val="18"/>
              </w:rPr>
              <w:t>Short-term loans from financial institutions</w:t>
            </w:r>
          </w:p>
        </w:tc>
        <w:tc>
          <w:tcPr>
            <w:tcW w:w="1251" w:type="dxa"/>
            <w:tcMar>
              <w:top w:w="0" w:type="dxa"/>
              <w:left w:w="115" w:type="dxa"/>
              <w:bottom w:w="0" w:type="dxa"/>
              <w:right w:w="115" w:type="dxa"/>
            </w:tcMar>
            <w:vAlign w:val="bottom"/>
          </w:tcPr>
          <w:p w14:paraId="7693588E" w14:textId="272843AA"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0DB92C29"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13DFDC04" w14:textId="1998ADBF"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0E0844FF"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6E4B9F4F" w14:textId="7E9F52D5"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662B8E23"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2FF8B90C" w14:textId="5F2E58E8" w:rsidR="00173584" w:rsidRPr="00173584" w:rsidRDefault="00173584" w:rsidP="00173584">
            <w:pPr>
              <w:tabs>
                <w:tab w:val="decimal" w:pos="93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15,000,000</w:t>
            </w:r>
          </w:p>
        </w:tc>
        <w:tc>
          <w:tcPr>
            <w:tcW w:w="72" w:type="dxa"/>
          </w:tcPr>
          <w:p w14:paraId="73DFBD26"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6968590F" w14:textId="2A716F4D"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632D70D5"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614E9A28" w14:textId="732D8D35"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1F7CD743" w14:textId="77777777" w:rsidR="00173584" w:rsidRPr="00173584" w:rsidRDefault="00173584" w:rsidP="00173584">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vAlign w:val="bottom"/>
          </w:tcPr>
          <w:p w14:paraId="135AD9F1" w14:textId="4FE6C1A1" w:rsidR="00173584" w:rsidRPr="00173584" w:rsidRDefault="00173584" w:rsidP="00173584">
            <w:pPr>
              <w:tabs>
                <w:tab w:val="decimal" w:pos="940"/>
              </w:tabs>
              <w:spacing w:line="240" w:lineRule="exact"/>
              <w:ind w:right="-72"/>
              <w:jc w:val="left"/>
              <w:rPr>
                <w:rFonts w:ascii="Times New Roman" w:eastAsia="Times New Roman" w:hAnsi="Times New Roman" w:cs="Times New Roman"/>
                <w:sz w:val="18"/>
                <w:szCs w:val="18"/>
                <w:lang w:eastAsia="en-GB"/>
              </w:rPr>
            </w:pPr>
            <w:r w:rsidRPr="00E56E79">
              <w:rPr>
                <w:rFonts w:ascii="Times New Roman" w:eastAsia="Times New Roman" w:hAnsi="Times New Roman" w:cs="Times New Roman"/>
                <w:sz w:val="18"/>
                <w:szCs w:val="18"/>
                <w:lang w:eastAsia="en-GB"/>
              </w:rPr>
              <w:t>15,000,000</w:t>
            </w:r>
          </w:p>
        </w:tc>
        <w:tc>
          <w:tcPr>
            <w:tcW w:w="72" w:type="dxa"/>
          </w:tcPr>
          <w:p w14:paraId="1F67B9A9" w14:textId="77777777"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694A4A54" w14:textId="0AE7735B"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6</w:t>
            </w:r>
            <w:r w:rsidRPr="00173584">
              <w:rPr>
                <w:rFonts w:ascii="Times New Roman" w:eastAsia="Times New Roman" w:hAnsi="Times New Roman" w:cs="Times New Roman"/>
                <w:color w:val="000000" w:themeColor="text1"/>
                <w:sz w:val="18"/>
                <w:szCs w:val="18"/>
                <w:lang w:eastAsia="en-GB"/>
              </w:rPr>
              <w:t>.</w:t>
            </w:r>
            <w:r w:rsidRPr="00173584">
              <w:rPr>
                <w:rFonts w:ascii="Times New Roman" w:eastAsia="Times New Roman" w:hAnsi="Times New Roman" w:cs="Times New Roman"/>
                <w:color w:val="000000" w:themeColor="text1"/>
                <w:sz w:val="18"/>
                <w:szCs w:val="18"/>
                <w:lang w:val="en-US" w:eastAsia="en-GB"/>
              </w:rPr>
              <w:t>62</w:t>
            </w:r>
          </w:p>
        </w:tc>
      </w:tr>
      <w:tr w:rsidR="00173584" w:rsidRPr="00F4373D" w14:paraId="6C1359A5" w14:textId="77777777" w:rsidTr="00FA3217">
        <w:trPr>
          <w:trHeight w:val="20"/>
        </w:trPr>
        <w:tc>
          <w:tcPr>
            <w:tcW w:w="4320" w:type="dxa"/>
            <w:tcMar>
              <w:top w:w="0" w:type="dxa"/>
              <w:left w:w="115" w:type="dxa"/>
              <w:bottom w:w="0" w:type="dxa"/>
              <w:right w:w="115" w:type="dxa"/>
            </w:tcMar>
            <w:vAlign w:val="bottom"/>
          </w:tcPr>
          <w:p w14:paraId="72E8B96D" w14:textId="36C5FB6F" w:rsidR="00173584" w:rsidRPr="00F4373D" w:rsidRDefault="00173584" w:rsidP="00173584">
            <w:pPr>
              <w:spacing w:line="240" w:lineRule="exact"/>
              <w:ind w:left="962" w:right="-72"/>
              <w:rPr>
                <w:rFonts w:ascii="Times New Roman" w:eastAsia="Arial" w:hAnsi="Times New Roman" w:cs="Times New Roman"/>
                <w:b/>
                <w:sz w:val="18"/>
                <w:szCs w:val="18"/>
              </w:rPr>
            </w:pPr>
            <w:r w:rsidRPr="00F4373D">
              <w:rPr>
                <w:rFonts w:ascii="Times New Roman" w:eastAsia="Arial" w:hAnsi="Times New Roman" w:cs="Times New Roman"/>
                <w:sz w:val="18"/>
                <w:szCs w:val="18"/>
              </w:rPr>
              <w:t>Long-term loans from financial institutions</w:t>
            </w:r>
          </w:p>
        </w:tc>
        <w:tc>
          <w:tcPr>
            <w:tcW w:w="1251" w:type="dxa"/>
            <w:tcMar>
              <w:top w:w="0" w:type="dxa"/>
              <w:left w:w="115" w:type="dxa"/>
              <w:bottom w:w="0" w:type="dxa"/>
              <w:right w:w="115" w:type="dxa"/>
            </w:tcMar>
            <w:vAlign w:val="bottom"/>
          </w:tcPr>
          <w:p w14:paraId="651E7DD6" w14:textId="1B7B26E6" w:rsidR="00173584" w:rsidRPr="00173584" w:rsidRDefault="00173584" w:rsidP="00173584">
            <w:pPr>
              <w:tabs>
                <w:tab w:val="decimal" w:pos="101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noProof/>
                <w:color w:val="000000" w:themeColor="text1"/>
                <w:sz w:val="18"/>
                <w:szCs w:val="18"/>
                <w:lang w:val="en-US" w:eastAsia="en-GB"/>
              </w:rPr>
              <w:t>1,605,343</w:t>
            </w:r>
          </w:p>
        </w:tc>
        <w:tc>
          <w:tcPr>
            <w:tcW w:w="72" w:type="dxa"/>
          </w:tcPr>
          <w:p w14:paraId="5DCE62AB"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51AC117D" w14:textId="54F27256" w:rsidR="00173584" w:rsidRPr="00173584" w:rsidRDefault="00173584" w:rsidP="00173584">
            <w:pPr>
              <w:tabs>
                <w:tab w:val="decimal" w:pos="101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179,435</w:t>
            </w:r>
          </w:p>
        </w:tc>
        <w:tc>
          <w:tcPr>
            <w:tcW w:w="72" w:type="dxa"/>
          </w:tcPr>
          <w:p w14:paraId="5127BA4E"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7C2330A1" w14:textId="03D4E41E"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cs/>
                <w:lang w:eastAsia="en-GB"/>
              </w:rPr>
              <w:t>-</w:t>
            </w:r>
          </w:p>
        </w:tc>
        <w:tc>
          <w:tcPr>
            <w:tcW w:w="72" w:type="dxa"/>
          </w:tcPr>
          <w:p w14:paraId="6D0D78B6"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38DCD16F" w14:textId="4556042C" w:rsidR="00173584" w:rsidRPr="00173584" w:rsidRDefault="00173584" w:rsidP="00173584">
            <w:pPr>
              <w:tabs>
                <w:tab w:val="decimal" w:pos="93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10,424,840</w:t>
            </w:r>
          </w:p>
        </w:tc>
        <w:tc>
          <w:tcPr>
            <w:tcW w:w="72" w:type="dxa"/>
          </w:tcPr>
          <w:p w14:paraId="0A5B57C9"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6D435FEE" w14:textId="4106E6C2" w:rsidR="00173584" w:rsidRPr="00173584" w:rsidRDefault="00173584" w:rsidP="00173584">
            <w:pPr>
              <w:tabs>
                <w:tab w:val="decimal" w:pos="93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28</w:t>
            </w:r>
            <w:r w:rsidRPr="00173584">
              <w:rPr>
                <w:rFonts w:ascii="Times New Roman" w:eastAsia="Times New Roman" w:hAnsi="Times New Roman" w:cs="Times New Roman"/>
                <w:color w:val="000000" w:themeColor="text1"/>
                <w:sz w:val="18"/>
                <w:szCs w:val="18"/>
                <w:lang w:eastAsia="en-GB"/>
              </w:rPr>
              <w:t>,</w:t>
            </w:r>
            <w:r w:rsidRPr="00173584">
              <w:rPr>
                <w:rFonts w:ascii="Times New Roman" w:eastAsia="Times New Roman" w:hAnsi="Times New Roman" w:cs="Times New Roman"/>
                <w:color w:val="000000" w:themeColor="text1"/>
                <w:sz w:val="18"/>
                <w:szCs w:val="18"/>
                <w:lang w:val="en-US" w:eastAsia="en-GB"/>
              </w:rPr>
              <w:t>407</w:t>
            </w:r>
            <w:r w:rsidRPr="00173584">
              <w:rPr>
                <w:rFonts w:ascii="Times New Roman" w:eastAsia="Times New Roman" w:hAnsi="Times New Roman" w:cs="Times New Roman"/>
                <w:color w:val="000000" w:themeColor="text1"/>
                <w:sz w:val="18"/>
                <w:szCs w:val="18"/>
                <w:lang w:eastAsia="en-GB"/>
              </w:rPr>
              <w:t>,</w:t>
            </w:r>
            <w:r w:rsidRPr="00173584">
              <w:rPr>
                <w:rFonts w:ascii="Times New Roman" w:eastAsia="Times New Roman" w:hAnsi="Times New Roman" w:cs="Times New Roman"/>
                <w:color w:val="000000" w:themeColor="text1"/>
                <w:sz w:val="18"/>
                <w:szCs w:val="18"/>
                <w:lang w:val="en-US" w:eastAsia="en-GB"/>
              </w:rPr>
              <w:t>137</w:t>
            </w:r>
          </w:p>
        </w:tc>
        <w:tc>
          <w:tcPr>
            <w:tcW w:w="72" w:type="dxa"/>
          </w:tcPr>
          <w:p w14:paraId="4CC42A37"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1C946A75" w14:textId="6FB46834"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cs/>
                <w:lang w:eastAsia="en-GB"/>
              </w:rPr>
              <w:t>-</w:t>
            </w:r>
          </w:p>
        </w:tc>
        <w:tc>
          <w:tcPr>
            <w:tcW w:w="72" w:type="dxa"/>
          </w:tcPr>
          <w:p w14:paraId="04C4C241" w14:textId="77777777" w:rsidR="00173584" w:rsidRPr="00173584" w:rsidRDefault="00173584" w:rsidP="00173584">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vAlign w:val="bottom"/>
          </w:tcPr>
          <w:p w14:paraId="0B5CF07D" w14:textId="023CB35A" w:rsidR="00173584" w:rsidRPr="00173584" w:rsidRDefault="00173584" w:rsidP="00173584">
            <w:pPr>
              <w:tabs>
                <w:tab w:val="decimal" w:pos="940"/>
              </w:tabs>
              <w:spacing w:line="240" w:lineRule="exact"/>
              <w:ind w:right="-72"/>
              <w:jc w:val="left"/>
              <w:rPr>
                <w:rFonts w:ascii="Times New Roman" w:eastAsia="Times New Roman" w:hAnsi="Times New Roman" w:cs="Times New Roman"/>
                <w:sz w:val="18"/>
                <w:szCs w:val="18"/>
                <w:lang w:eastAsia="en-GB"/>
              </w:rPr>
            </w:pPr>
            <w:r w:rsidRPr="00E56E79">
              <w:rPr>
                <w:rFonts w:ascii="Times New Roman" w:eastAsia="Times New Roman" w:hAnsi="Times New Roman" w:cs="Times New Roman"/>
                <w:sz w:val="18"/>
                <w:szCs w:val="18"/>
                <w:lang w:eastAsia="en-GB"/>
              </w:rPr>
              <w:t>40,616,755</w:t>
            </w:r>
          </w:p>
        </w:tc>
        <w:tc>
          <w:tcPr>
            <w:tcW w:w="72" w:type="dxa"/>
          </w:tcPr>
          <w:p w14:paraId="078299B8" w14:textId="77777777"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384FE510" w14:textId="77580FB4"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r w:rsidRPr="00173584">
              <w:rPr>
                <w:rFonts w:ascii="Times New Roman" w:hAnsi="Times New Roman" w:cs="Times New Roman"/>
                <w:sz w:val="18"/>
                <w:szCs w:val="18"/>
                <w:lang w:val="en-US"/>
              </w:rPr>
              <w:t>2</w:t>
            </w:r>
            <w:r w:rsidRPr="00173584">
              <w:rPr>
                <w:rFonts w:ascii="Times New Roman" w:hAnsi="Times New Roman" w:cs="Times New Roman"/>
                <w:sz w:val="18"/>
                <w:szCs w:val="18"/>
              </w:rPr>
              <w:t>.</w:t>
            </w:r>
            <w:r w:rsidRPr="00173584">
              <w:rPr>
                <w:rFonts w:ascii="Times New Roman" w:hAnsi="Times New Roman" w:cs="Times New Roman"/>
                <w:sz w:val="18"/>
                <w:szCs w:val="18"/>
                <w:lang w:val="en-US"/>
              </w:rPr>
              <w:t>34</w:t>
            </w:r>
            <w:r w:rsidRPr="00173584">
              <w:rPr>
                <w:rFonts w:ascii="Times New Roman" w:hAnsi="Times New Roman" w:cs="Times New Roman"/>
                <w:sz w:val="18"/>
                <w:szCs w:val="18"/>
              </w:rPr>
              <w:t xml:space="preserve"> </w:t>
            </w:r>
            <w:r w:rsidRPr="00173584">
              <w:rPr>
                <w:rFonts w:ascii="Times New Roman" w:hAnsi="Times New Roman" w:cs="Times New Roman"/>
                <w:sz w:val="18"/>
                <w:szCs w:val="18"/>
                <w:cs/>
              </w:rPr>
              <w:t>-</w:t>
            </w:r>
            <w:r w:rsidRPr="00173584">
              <w:rPr>
                <w:rFonts w:ascii="Times New Roman" w:hAnsi="Times New Roman" w:cs="Times New Roman"/>
                <w:sz w:val="18"/>
                <w:szCs w:val="18"/>
              </w:rPr>
              <w:t xml:space="preserve"> </w:t>
            </w:r>
            <w:r w:rsidRPr="00173584">
              <w:rPr>
                <w:rFonts w:ascii="Times New Roman" w:hAnsi="Times New Roman" w:cs="Times New Roman"/>
                <w:sz w:val="18"/>
                <w:szCs w:val="18"/>
                <w:lang w:val="en-US"/>
              </w:rPr>
              <w:t>6</w:t>
            </w:r>
            <w:r w:rsidRPr="00173584">
              <w:rPr>
                <w:rFonts w:ascii="Times New Roman" w:hAnsi="Times New Roman" w:cs="Times New Roman"/>
                <w:sz w:val="18"/>
                <w:szCs w:val="18"/>
              </w:rPr>
              <w:t>.</w:t>
            </w:r>
            <w:r w:rsidRPr="00173584">
              <w:rPr>
                <w:rFonts w:ascii="Times New Roman" w:hAnsi="Times New Roman" w:cs="Times New Roman"/>
                <w:sz w:val="18"/>
                <w:szCs w:val="18"/>
                <w:lang w:val="en-US"/>
              </w:rPr>
              <w:t>62</w:t>
            </w:r>
          </w:p>
        </w:tc>
      </w:tr>
      <w:tr w:rsidR="00173584" w:rsidRPr="00F4373D" w14:paraId="1EC5AB94" w14:textId="77777777" w:rsidTr="00FA3217">
        <w:trPr>
          <w:trHeight w:val="20"/>
        </w:trPr>
        <w:tc>
          <w:tcPr>
            <w:tcW w:w="4320" w:type="dxa"/>
            <w:tcMar>
              <w:top w:w="0" w:type="dxa"/>
              <w:left w:w="115" w:type="dxa"/>
              <w:bottom w:w="0" w:type="dxa"/>
              <w:right w:w="115" w:type="dxa"/>
            </w:tcMar>
            <w:vAlign w:val="bottom"/>
          </w:tcPr>
          <w:p w14:paraId="3D63100B" w14:textId="60F58E0B" w:rsidR="00173584" w:rsidRPr="00F4373D" w:rsidRDefault="00173584" w:rsidP="00173584">
            <w:pPr>
              <w:spacing w:line="240" w:lineRule="exact"/>
              <w:ind w:left="962" w:right="-72"/>
              <w:rPr>
                <w:rFonts w:ascii="Times New Roman" w:eastAsia="Arial" w:hAnsi="Times New Roman" w:cs="Times New Roman"/>
                <w:b/>
                <w:sz w:val="18"/>
                <w:szCs w:val="18"/>
              </w:rPr>
            </w:pPr>
            <w:r w:rsidRPr="00F4373D">
              <w:rPr>
                <w:rFonts w:ascii="Times New Roman" w:eastAsia="Arial" w:hAnsi="Times New Roman" w:cs="Times New Roman"/>
                <w:sz w:val="18"/>
                <w:szCs w:val="18"/>
              </w:rPr>
              <w:t>Debentures</w:t>
            </w:r>
          </w:p>
        </w:tc>
        <w:tc>
          <w:tcPr>
            <w:tcW w:w="1251" w:type="dxa"/>
            <w:tcMar>
              <w:top w:w="0" w:type="dxa"/>
              <w:left w:w="115" w:type="dxa"/>
              <w:bottom w:w="0" w:type="dxa"/>
              <w:right w:w="115" w:type="dxa"/>
            </w:tcMar>
            <w:vAlign w:val="bottom"/>
          </w:tcPr>
          <w:p w14:paraId="1C6B4EA4" w14:textId="50E9C88D" w:rsidR="00173584" w:rsidRPr="00173584" w:rsidRDefault="00173584" w:rsidP="00173584">
            <w:pPr>
              <w:tabs>
                <w:tab w:val="decimal" w:pos="101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noProof/>
                <w:color w:val="000000" w:themeColor="text1"/>
                <w:sz w:val="18"/>
                <w:szCs w:val="18"/>
                <w:lang w:val="en-US" w:eastAsia="en-GB"/>
              </w:rPr>
              <w:t>299</w:t>
            </w:r>
            <w:r w:rsidRPr="00173584">
              <w:rPr>
                <w:rFonts w:ascii="Times New Roman" w:eastAsia="Times New Roman" w:hAnsi="Times New Roman" w:cs="Times New Roman"/>
                <w:noProof/>
                <w:color w:val="000000" w:themeColor="text1"/>
                <w:sz w:val="18"/>
                <w:szCs w:val="18"/>
                <w:lang w:eastAsia="en-GB"/>
              </w:rPr>
              <w:t>,</w:t>
            </w:r>
            <w:r w:rsidRPr="00173584">
              <w:rPr>
                <w:rFonts w:ascii="Times New Roman" w:eastAsia="Times New Roman" w:hAnsi="Times New Roman" w:cs="Times New Roman"/>
                <w:noProof/>
                <w:color w:val="000000" w:themeColor="text1"/>
                <w:sz w:val="18"/>
                <w:szCs w:val="18"/>
                <w:lang w:val="en-US" w:eastAsia="en-GB"/>
              </w:rPr>
              <w:t>953</w:t>
            </w:r>
            <w:r w:rsidRPr="00173584">
              <w:rPr>
                <w:rFonts w:ascii="Times New Roman" w:eastAsia="Times New Roman" w:hAnsi="Times New Roman" w:cs="Times New Roman"/>
                <w:noProof/>
                <w:color w:val="000000" w:themeColor="text1"/>
                <w:sz w:val="18"/>
                <w:szCs w:val="18"/>
                <w:lang w:eastAsia="en-GB"/>
              </w:rPr>
              <w:t>,</w:t>
            </w:r>
            <w:r w:rsidRPr="00173584">
              <w:rPr>
                <w:rFonts w:ascii="Times New Roman" w:eastAsia="Times New Roman" w:hAnsi="Times New Roman" w:cs="Times New Roman"/>
                <w:noProof/>
                <w:color w:val="000000" w:themeColor="text1"/>
                <w:sz w:val="18"/>
                <w:szCs w:val="18"/>
                <w:lang w:val="en-US" w:eastAsia="en-GB"/>
              </w:rPr>
              <w:t>050</w:t>
            </w:r>
          </w:p>
        </w:tc>
        <w:tc>
          <w:tcPr>
            <w:tcW w:w="72" w:type="dxa"/>
          </w:tcPr>
          <w:p w14:paraId="5BB4987B"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3A4A9BA6" w14:textId="590D97ED"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w:t>
            </w:r>
          </w:p>
        </w:tc>
        <w:tc>
          <w:tcPr>
            <w:tcW w:w="72" w:type="dxa"/>
          </w:tcPr>
          <w:p w14:paraId="5B41F789"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0CC22082" w14:textId="45BD0C1C"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cs/>
                <w:lang w:eastAsia="en-GB"/>
              </w:rPr>
              <w:t>-</w:t>
            </w:r>
          </w:p>
        </w:tc>
        <w:tc>
          <w:tcPr>
            <w:tcW w:w="72" w:type="dxa"/>
          </w:tcPr>
          <w:p w14:paraId="0E65D79F"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740DB1AB" w14:textId="413F7685"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4C65F531"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7E7C2D3E" w14:textId="6FCE89FF"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7CE0988F"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4F499BA9" w14:textId="1000B0F7"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cs/>
                <w:lang w:eastAsia="en-GB"/>
              </w:rPr>
              <w:t>-</w:t>
            </w:r>
          </w:p>
        </w:tc>
        <w:tc>
          <w:tcPr>
            <w:tcW w:w="72" w:type="dxa"/>
          </w:tcPr>
          <w:p w14:paraId="55E58A05" w14:textId="77777777" w:rsidR="00173584" w:rsidRPr="00173584" w:rsidRDefault="00173584" w:rsidP="00173584">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vAlign w:val="bottom"/>
          </w:tcPr>
          <w:p w14:paraId="61ECC3AC" w14:textId="403888E2" w:rsidR="00173584" w:rsidRPr="00173584" w:rsidRDefault="00173584" w:rsidP="00173584">
            <w:pPr>
              <w:tabs>
                <w:tab w:val="decimal" w:pos="940"/>
              </w:tabs>
              <w:spacing w:line="240" w:lineRule="exact"/>
              <w:ind w:right="-72"/>
              <w:jc w:val="left"/>
              <w:rPr>
                <w:rFonts w:ascii="Times New Roman" w:eastAsia="Times New Roman" w:hAnsi="Times New Roman" w:cs="Times New Roman"/>
                <w:sz w:val="18"/>
                <w:szCs w:val="18"/>
                <w:lang w:eastAsia="en-GB"/>
              </w:rPr>
            </w:pPr>
            <w:r w:rsidRPr="00E56E79">
              <w:rPr>
                <w:rFonts w:ascii="Times New Roman" w:eastAsia="Times New Roman" w:hAnsi="Times New Roman" w:cs="Times New Roman"/>
                <w:sz w:val="18"/>
                <w:szCs w:val="18"/>
                <w:lang w:eastAsia="en-GB"/>
              </w:rPr>
              <w:t>299,953,050</w:t>
            </w:r>
          </w:p>
        </w:tc>
        <w:tc>
          <w:tcPr>
            <w:tcW w:w="72" w:type="dxa"/>
          </w:tcPr>
          <w:p w14:paraId="531B7FDD" w14:textId="77777777"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61052E14" w14:textId="09F61F8C"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r w:rsidRPr="00173584">
              <w:rPr>
                <w:rFonts w:ascii="Times New Roman" w:hAnsi="Times New Roman" w:cs="Times New Roman"/>
                <w:sz w:val="18"/>
                <w:szCs w:val="18"/>
                <w:lang w:val="en-US"/>
              </w:rPr>
              <w:t>7</w:t>
            </w:r>
            <w:r w:rsidRPr="00173584">
              <w:rPr>
                <w:rFonts w:ascii="Times New Roman" w:hAnsi="Times New Roman" w:cs="Times New Roman"/>
                <w:sz w:val="18"/>
                <w:szCs w:val="18"/>
              </w:rPr>
              <w:t>.</w:t>
            </w:r>
            <w:r w:rsidRPr="00173584">
              <w:rPr>
                <w:rFonts w:ascii="Times New Roman" w:hAnsi="Times New Roman" w:cs="Times New Roman"/>
                <w:sz w:val="18"/>
                <w:szCs w:val="18"/>
                <w:lang w:val="en-US"/>
              </w:rPr>
              <w:t>00</w:t>
            </w:r>
          </w:p>
        </w:tc>
      </w:tr>
      <w:tr w:rsidR="00173584" w:rsidRPr="00F4373D" w14:paraId="672081AC" w14:textId="77777777" w:rsidTr="00FA3217">
        <w:trPr>
          <w:trHeight w:val="20"/>
        </w:trPr>
        <w:tc>
          <w:tcPr>
            <w:tcW w:w="4320" w:type="dxa"/>
            <w:tcMar>
              <w:top w:w="0" w:type="dxa"/>
              <w:left w:w="115" w:type="dxa"/>
              <w:bottom w:w="0" w:type="dxa"/>
              <w:right w:w="115" w:type="dxa"/>
            </w:tcMar>
            <w:vAlign w:val="bottom"/>
          </w:tcPr>
          <w:p w14:paraId="20541F57" w14:textId="4A87DC54" w:rsidR="00173584" w:rsidRPr="00F4373D" w:rsidRDefault="00173584" w:rsidP="00173584">
            <w:pPr>
              <w:spacing w:line="240" w:lineRule="exact"/>
              <w:ind w:left="962" w:right="-72"/>
              <w:rPr>
                <w:rFonts w:ascii="Times New Roman" w:eastAsia="Arial" w:hAnsi="Times New Roman" w:cs="Times New Roman"/>
                <w:b/>
                <w:sz w:val="18"/>
                <w:szCs w:val="18"/>
              </w:rPr>
            </w:pPr>
            <w:r w:rsidRPr="00F4373D">
              <w:rPr>
                <w:rFonts w:ascii="Times New Roman" w:eastAsia="Arial" w:hAnsi="Times New Roman" w:cs="Times New Roman"/>
                <w:sz w:val="18"/>
                <w:szCs w:val="18"/>
              </w:rPr>
              <w:t>Lease liabilities</w:t>
            </w:r>
          </w:p>
        </w:tc>
        <w:tc>
          <w:tcPr>
            <w:tcW w:w="1251" w:type="dxa"/>
            <w:tcMar>
              <w:top w:w="0" w:type="dxa"/>
              <w:left w:w="115" w:type="dxa"/>
              <w:bottom w:w="0" w:type="dxa"/>
              <w:right w:w="115" w:type="dxa"/>
            </w:tcMar>
            <w:vAlign w:val="bottom"/>
          </w:tcPr>
          <w:p w14:paraId="56430686" w14:textId="1E98DE6D" w:rsidR="00173584" w:rsidRPr="00173584" w:rsidRDefault="00173584" w:rsidP="00173584">
            <w:pPr>
              <w:tabs>
                <w:tab w:val="decimal" w:pos="101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noProof/>
                <w:color w:val="000000" w:themeColor="text1"/>
                <w:sz w:val="18"/>
                <w:szCs w:val="18"/>
                <w:lang w:val="en-US" w:eastAsia="en-GB"/>
              </w:rPr>
              <w:t>8</w:t>
            </w:r>
            <w:r w:rsidRPr="00173584">
              <w:rPr>
                <w:rFonts w:ascii="Times New Roman" w:eastAsia="Times New Roman" w:hAnsi="Times New Roman" w:cs="Times New Roman"/>
                <w:noProof/>
                <w:color w:val="000000" w:themeColor="text1"/>
                <w:sz w:val="18"/>
                <w:szCs w:val="18"/>
                <w:lang w:eastAsia="en-GB"/>
              </w:rPr>
              <w:t>,</w:t>
            </w:r>
            <w:r w:rsidRPr="00173584">
              <w:rPr>
                <w:rFonts w:ascii="Times New Roman" w:eastAsia="Times New Roman" w:hAnsi="Times New Roman" w:cs="Times New Roman"/>
                <w:noProof/>
                <w:color w:val="000000" w:themeColor="text1"/>
                <w:sz w:val="18"/>
                <w:szCs w:val="18"/>
                <w:lang w:val="en-US" w:eastAsia="en-GB"/>
              </w:rPr>
              <w:t>548</w:t>
            </w:r>
            <w:r w:rsidRPr="00173584">
              <w:rPr>
                <w:rFonts w:ascii="Times New Roman" w:eastAsia="Times New Roman" w:hAnsi="Times New Roman" w:cs="Times New Roman"/>
                <w:noProof/>
                <w:color w:val="000000" w:themeColor="text1"/>
                <w:sz w:val="18"/>
                <w:szCs w:val="18"/>
                <w:lang w:eastAsia="en-GB"/>
              </w:rPr>
              <w:t>,</w:t>
            </w:r>
            <w:r w:rsidRPr="00173584">
              <w:rPr>
                <w:rFonts w:ascii="Times New Roman" w:eastAsia="Times New Roman" w:hAnsi="Times New Roman" w:cs="Times New Roman"/>
                <w:noProof/>
                <w:color w:val="000000" w:themeColor="text1"/>
                <w:sz w:val="18"/>
                <w:szCs w:val="18"/>
                <w:lang w:val="en-US" w:eastAsia="en-GB"/>
              </w:rPr>
              <w:t>586</w:t>
            </w:r>
          </w:p>
        </w:tc>
        <w:tc>
          <w:tcPr>
            <w:tcW w:w="72" w:type="dxa"/>
          </w:tcPr>
          <w:p w14:paraId="645E2C2D"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0BD1B0F6" w14:textId="485F97C1" w:rsidR="00173584" w:rsidRPr="00173584" w:rsidRDefault="00173584" w:rsidP="00173584">
            <w:pPr>
              <w:tabs>
                <w:tab w:val="decimal" w:pos="101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4,437,484</w:t>
            </w:r>
          </w:p>
        </w:tc>
        <w:tc>
          <w:tcPr>
            <w:tcW w:w="72" w:type="dxa"/>
          </w:tcPr>
          <w:p w14:paraId="067E9574"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41382C94" w14:textId="3C079819"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cs/>
                <w:lang w:eastAsia="en-GB"/>
              </w:rPr>
              <w:t>-</w:t>
            </w:r>
          </w:p>
        </w:tc>
        <w:tc>
          <w:tcPr>
            <w:tcW w:w="72" w:type="dxa"/>
          </w:tcPr>
          <w:p w14:paraId="2312EE67"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2850A795" w14:textId="0918C063"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3939C184"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77C1BC3E" w14:textId="36D3CC81"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5E5F87D0"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11EA28FB" w14:textId="5AD00A58"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cs/>
                <w:lang w:eastAsia="en-GB"/>
              </w:rPr>
              <w:t>-</w:t>
            </w:r>
          </w:p>
        </w:tc>
        <w:tc>
          <w:tcPr>
            <w:tcW w:w="72" w:type="dxa"/>
          </w:tcPr>
          <w:p w14:paraId="5F32E6AB" w14:textId="77777777" w:rsidR="00173584" w:rsidRPr="00173584" w:rsidRDefault="00173584" w:rsidP="00173584">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vAlign w:val="bottom"/>
          </w:tcPr>
          <w:p w14:paraId="3EC824E2" w14:textId="2FE9C53F" w:rsidR="00173584" w:rsidRPr="00173584" w:rsidRDefault="00173584" w:rsidP="00173584">
            <w:pPr>
              <w:tabs>
                <w:tab w:val="decimal" w:pos="940"/>
              </w:tabs>
              <w:spacing w:line="240" w:lineRule="exact"/>
              <w:ind w:right="-72"/>
              <w:jc w:val="left"/>
              <w:rPr>
                <w:rFonts w:ascii="Times New Roman" w:eastAsia="Times New Roman" w:hAnsi="Times New Roman" w:cs="Times New Roman"/>
                <w:sz w:val="18"/>
                <w:szCs w:val="18"/>
                <w:lang w:eastAsia="en-GB"/>
              </w:rPr>
            </w:pPr>
            <w:r w:rsidRPr="00E56E79">
              <w:rPr>
                <w:rFonts w:ascii="Times New Roman" w:eastAsia="Times New Roman" w:hAnsi="Times New Roman" w:cs="Times New Roman"/>
                <w:sz w:val="18"/>
                <w:szCs w:val="18"/>
                <w:lang w:eastAsia="en-GB"/>
              </w:rPr>
              <w:t>12,986,070</w:t>
            </w:r>
          </w:p>
        </w:tc>
        <w:tc>
          <w:tcPr>
            <w:tcW w:w="72" w:type="dxa"/>
          </w:tcPr>
          <w:p w14:paraId="1F3BC81F" w14:textId="77777777"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537914D1" w14:textId="6EEFDA9F"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r w:rsidRPr="00173584">
              <w:rPr>
                <w:rFonts w:ascii="Times New Roman" w:hAnsi="Times New Roman" w:cs="Times New Roman"/>
                <w:sz w:val="18"/>
                <w:szCs w:val="18"/>
                <w:lang w:val="en-US"/>
              </w:rPr>
              <w:t>3</w:t>
            </w:r>
            <w:r w:rsidRPr="00173584">
              <w:rPr>
                <w:rFonts w:ascii="Times New Roman" w:hAnsi="Times New Roman" w:cs="Times New Roman"/>
                <w:sz w:val="18"/>
                <w:szCs w:val="18"/>
              </w:rPr>
              <w:t>.</w:t>
            </w:r>
            <w:r w:rsidRPr="00173584">
              <w:rPr>
                <w:rFonts w:ascii="Times New Roman" w:hAnsi="Times New Roman" w:cs="Times New Roman"/>
                <w:sz w:val="18"/>
                <w:szCs w:val="18"/>
                <w:lang w:val="en-US"/>
              </w:rPr>
              <w:t>97</w:t>
            </w:r>
            <w:r w:rsidRPr="00173584">
              <w:rPr>
                <w:rFonts w:ascii="Times New Roman" w:hAnsi="Times New Roman" w:cs="Times New Roman"/>
                <w:sz w:val="18"/>
                <w:szCs w:val="18"/>
              </w:rPr>
              <w:t xml:space="preserve"> - </w:t>
            </w:r>
            <w:r w:rsidRPr="00173584">
              <w:rPr>
                <w:rFonts w:ascii="Times New Roman" w:hAnsi="Times New Roman" w:cs="Times New Roman"/>
                <w:sz w:val="18"/>
                <w:szCs w:val="18"/>
                <w:lang w:val="en-US"/>
              </w:rPr>
              <w:t>5</w:t>
            </w:r>
            <w:r w:rsidRPr="00173584">
              <w:rPr>
                <w:rFonts w:ascii="Times New Roman" w:hAnsi="Times New Roman" w:cs="Times New Roman"/>
                <w:sz w:val="18"/>
                <w:szCs w:val="18"/>
              </w:rPr>
              <w:t>.</w:t>
            </w:r>
            <w:r w:rsidRPr="00173584">
              <w:rPr>
                <w:rFonts w:ascii="Times New Roman" w:hAnsi="Times New Roman" w:cs="Times New Roman"/>
                <w:sz w:val="18"/>
                <w:szCs w:val="18"/>
                <w:lang w:val="en-US"/>
              </w:rPr>
              <w:t>02</w:t>
            </w:r>
          </w:p>
        </w:tc>
      </w:tr>
      <w:tr w:rsidR="00173584" w:rsidRPr="00F4373D" w14:paraId="265BE038" w14:textId="77777777" w:rsidTr="00FA3217">
        <w:trPr>
          <w:trHeight w:val="20"/>
        </w:trPr>
        <w:tc>
          <w:tcPr>
            <w:tcW w:w="4320" w:type="dxa"/>
            <w:tcMar>
              <w:top w:w="0" w:type="dxa"/>
              <w:left w:w="115" w:type="dxa"/>
              <w:bottom w:w="0" w:type="dxa"/>
              <w:right w:w="115" w:type="dxa"/>
            </w:tcMar>
            <w:vAlign w:val="bottom"/>
          </w:tcPr>
          <w:p w14:paraId="6C10D54C" w14:textId="6B1BEC2F" w:rsidR="00173584" w:rsidRPr="00F4373D" w:rsidRDefault="00173584" w:rsidP="00173584">
            <w:pPr>
              <w:spacing w:line="240" w:lineRule="exact"/>
              <w:ind w:left="962" w:right="-72"/>
              <w:rPr>
                <w:rFonts w:ascii="Times New Roman" w:eastAsia="Arial" w:hAnsi="Times New Roman" w:cs="Times New Roman"/>
                <w:sz w:val="18"/>
                <w:szCs w:val="18"/>
              </w:rPr>
            </w:pPr>
            <w:r>
              <w:rPr>
                <w:rFonts w:ascii="Times New Roman" w:eastAsia="Arial" w:hAnsi="Times New Roman" w:cs="Times New Roman"/>
                <w:sz w:val="18"/>
                <w:szCs w:val="18"/>
              </w:rPr>
              <w:t>Finance lease liabilities</w:t>
            </w:r>
          </w:p>
        </w:tc>
        <w:tc>
          <w:tcPr>
            <w:tcW w:w="1251" w:type="dxa"/>
            <w:tcBorders>
              <w:bottom w:val="single" w:sz="4" w:space="0" w:color="auto"/>
            </w:tcBorders>
            <w:tcMar>
              <w:top w:w="0" w:type="dxa"/>
              <w:left w:w="115" w:type="dxa"/>
              <w:bottom w:w="0" w:type="dxa"/>
              <w:right w:w="115" w:type="dxa"/>
            </w:tcMar>
            <w:vAlign w:val="bottom"/>
          </w:tcPr>
          <w:p w14:paraId="5CD3BB85" w14:textId="02A30239" w:rsidR="00173584" w:rsidRPr="00173584" w:rsidRDefault="00173584" w:rsidP="00173584">
            <w:pPr>
              <w:tabs>
                <w:tab w:val="decimal" w:pos="1018"/>
              </w:tabs>
              <w:spacing w:line="240" w:lineRule="exact"/>
              <w:ind w:right="-72"/>
              <w:jc w:val="left"/>
              <w:rPr>
                <w:rFonts w:ascii="Times New Roman" w:hAnsi="Times New Roman" w:cs="Times New Roman"/>
                <w:sz w:val="18"/>
                <w:szCs w:val="18"/>
              </w:rPr>
            </w:pPr>
            <w:r w:rsidRPr="00173584">
              <w:rPr>
                <w:rFonts w:ascii="Times New Roman" w:eastAsia="Times New Roman" w:hAnsi="Times New Roman" w:cs="Times New Roman"/>
                <w:noProof/>
                <w:color w:val="000000" w:themeColor="text1"/>
                <w:sz w:val="18"/>
                <w:szCs w:val="18"/>
                <w:lang w:val="en-US" w:eastAsia="en-GB"/>
              </w:rPr>
              <w:t>1</w:t>
            </w:r>
            <w:r w:rsidRPr="00173584">
              <w:rPr>
                <w:rFonts w:ascii="Times New Roman" w:eastAsia="Times New Roman" w:hAnsi="Times New Roman" w:cs="Times New Roman"/>
                <w:noProof/>
                <w:color w:val="000000" w:themeColor="text1"/>
                <w:sz w:val="18"/>
                <w:szCs w:val="18"/>
                <w:lang w:eastAsia="en-GB"/>
              </w:rPr>
              <w:t>,</w:t>
            </w:r>
            <w:r w:rsidRPr="00173584">
              <w:rPr>
                <w:rFonts w:ascii="Times New Roman" w:eastAsia="Times New Roman" w:hAnsi="Times New Roman" w:cs="Times New Roman"/>
                <w:noProof/>
                <w:color w:val="000000" w:themeColor="text1"/>
                <w:sz w:val="18"/>
                <w:szCs w:val="18"/>
                <w:lang w:val="en-US" w:eastAsia="en-GB"/>
              </w:rPr>
              <w:t>572</w:t>
            </w:r>
            <w:r w:rsidRPr="00173584">
              <w:rPr>
                <w:rFonts w:ascii="Times New Roman" w:eastAsia="Times New Roman" w:hAnsi="Times New Roman" w:cs="Times New Roman"/>
                <w:noProof/>
                <w:color w:val="000000" w:themeColor="text1"/>
                <w:sz w:val="18"/>
                <w:szCs w:val="18"/>
                <w:lang w:eastAsia="en-GB"/>
              </w:rPr>
              <w:t>,</w:t>
            </w:r>
            <w:r w:rsidRPr="00173584">
              <w:rPr>
                <w:rFonts w:ascii="Times New Roman" w:eastAsia="Times New Roman" w:hAnsi="Times New Roman" w:cs="Times New Roman"/>
                <w:noProof/>
                <w:color w:val="000000" w:themeColor="text1"/>
                <w:sz w:val="18"/>
                <w:szCs w:val="18"/>
                <w:lang w:val="en-US" w:eastAsia="en-GB"/>
              </w:rPr>
              <w:t>491</w:t>
            </w:r>
          </w:p>
        </w:tc>
        <w:tc>
          <w:tcPr>
            <w:tcW w:w="72" w:type="dxa"/>
          </w:tcPr>
          <w:p w14:paraId="41CDC159"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251" w:type="dxa"/>
            <w:tcBorders>
              <w:bottom w:val="single" w:sz="4" w:space="0" w:color="auto"/>
            </w:tcBorders>
            <w:tcMar>
              <w:top w:w="0" w:type="dxa"/>
              <w:left w:w="115" w:type="dxa"/>
              <w:bottom w:w="0" w:type="dxa"/>
              <w:right w:w="115" w:type="dxa"/>
            </w:tcMar>
            <w:vAlign w:val="bottom"/>
          </w:tcPr>
          <w:p w14:paraId="0D7F399E" w14:textId="4298ECF2" w:rsidR="00173584" w:rsidRPr="00173584" w:rsidRDefault="00173584" w:rsidP="00173584">
            <w:pPr>
              <w:tabs>
                <w:tab w:val="decimal" w:pos="101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7,032,832</w:t>
            </w:r>
          </w:p>
        </w:tc>
        <w:tc>
          <w:tcPr>
            <w:tcW w:w="72" w:type="dxa"/>
          </w:tcPr>
          <w:p w14:paraId="64D22469"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2" w:type="dxa"/>
            <w:tcBorders>
              <w:bottom w:val="single" w:sz="4" w:space="0" w:color="auto"/>
            </w:tcBorders>
            <w:tcMar>
              <w:top w:w="0" w:type="dxa"/>
              <w:left w:w="115" w:type="dxa"/>
              <w:bottom w:w="0" w:type="dxa"/>
              <w:right w:w="115" w:type="dxa"/>
            </w:tcMar>
            <w:vAlign w:val="bottom"/>
          </w:tcPr>
          <w:p w14:paraId="6CCBAAF5" w14:textId="7FC6C825"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cs/>
                <w:lang w:eastAsia="en-GB"/>
              </w:rPr>
              <w:t>-</w:t>
            </w:r>
          </w:p>
        </w:tc>
        <w:tc>
          <w:tcPr>
            <w:tcW w:w="72" w:type="dxa"/>
          </w:tcPr>
          <w:p w14:paraId="5C6A5889"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1" w:type="dxa"/>
            <w:tcBorders>
              <w:bottom w:val="single" w:sz="4" w:space="0" w:color="auto"/>
            </w:tcBorders>
            <w:tcMar>
              <w:top w:w="0" w:type="dxa"/>
              <w:left w:w="115" w:type="dxa"/>
              <w:bottom w:w="0" w:type="dxa"/>
              <w:right w:w="115" w:type="dxa"/>
            </w:tcMar>
            <w:vAlign w:val="bottom"/>
          </w:tcPr>
          <w:p w14:paraId="76D37062" w14:textId="07F9282F"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288B6008"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Borders>
              <w:bottom w:val="single" w:sz="4" w:space="0" w:color="auto"/>
            </w:tcBorders>
            <w:tcMar>
              <w:top w:w="0" w:type="dxa"/>
              <w:left w:w="115" w:type="dxa"/>
              <w:bottom w:w="0" w:type="dxa"/>
              <w:right w:w="115" w:type="dxa"/>
            </w:tcMar>
            <w:vAlign w:val="bottom"/>
          </w:tcPr>
          <w:p w14:paraId="05EFD346" w14:textId="7C87468C"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t>-</w:t>
            </w:r>
          </w:p>
        </w:tc>
        <w:tc>
          <w:tcPr>
            <w:tcW w:w="72" w:type="dxa"/>
          </w:tcPr>
          <w:p w14:paraId="5C88D907"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Borders>
              <w:bottom w:val="single" w:sz="4" w:space="0" w:color="auto"/>
            </w:tcBorders>
            <w:tcMar>
              <w:top w:w="0" w:type="dxa"/>
              <w:left w:w="115" w:type="dxa"/>
              <w:bottom w:w="0" w:type="dxa"/>
              <w:right w:w="115" w:type="dxa"/>
            </w:tcMar>
            <w:vAlign w:val="bottom"/>
          </w:tcPr>
          <w:p w14:paraId="08FACF04" w14:textId="6CAA60E4"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cs/>
                <w:lang w:eastAsia="en-GB"/>
              </w:rPr>
              <w:t>-</w:t>
            </w:r>
          </w:p>
        </w:tc>
        <w:tc>
          <w:tcPr>
            <w:tcW w:w="72" w:type="dxa"/>
          </w:tcPr>
          <w:p w14:paraId="18E48E65" w14:textId="77777777" w:rsidR="00173584" w:rsidRPr="00173584" w:rsidRDefault="00173584" w:rsidP="00173584">
            <w:pPr>
              <w:spacing w:line="240" w:lineRule="exact"/>
              <w:ind w:right="-72"/>
              <w:jc w:val="right"/>
              <w:rPr>
                <w:rFonts w:ascii="Times New Roman" w:hAnsi="Times New Roman" w:cs="Times New Roman"/>
                <w:sz w:val="18"/>
                <w:szCs w:val="18"/>
              </w:rPr>
            </w:pPr>
          </w:p>
        </w:tc>
        <w:tc>
          <w:tcPr>
            <w:tcW w:w="1181" w:type="dxa"/>
            <w:tcBorders>
              <w:bottom w:val="single" w:sz="4" w:space="0" w:color="auto"/>
            </w:tcBorders>
            <w:tcMar>
              <w:top w:w="0" w:type="dxa"/>
              <w:left w:w="115" w:type="dxa"/>
              <w:bottom w:w="0" w:type="dxa"/>
              <w:right w:w="115" w:type="dxa"/>
            </w:tcMar>
            <w:vAlign w:val="bottom"/>
          </w:tcPr>
          <w:p w14:paraId="1337662D" w14:textId="5F540ABB" w:rsidR="00173584" w:rsidRPr="00173584" w:rsidRDefault="00173584" w:rsidP="00173584">
            <w:pPr>
              <w:tabs>
                <w:tab w:val="decimal" w:pos="940"/>
              </w:tabs>
              <w:spacing w:line="240" w:lineRule="exact"/>
              <w:ind w:right="-72"/>
              <w:jc w:val="left"/>
              <w:rPr>
                <w:rFonts w:ascii="Times New Roman" w:eastAsia="Times New Roman" w:hAnsi="Times New Roman" w:cs="Times New Roman"/>
                <w:sz w:val="18"/>
                <w:szCs w:val="18"/>
                <w:lang w:eastAsia="en-GB"/>
              </w:rPr>
            </w:pPr>
            <w:r w:rsidRPr="00E56E79">
              <w:rPr>
                <w:rFonts w:ascii="Times New Roman" w:eastAsia="Times New Roman" w:hAnsi="Times New Roman" w:cs="Times New Roman"/>
                <w:sz w:val="18"/>
                <w:szCs w:val="18"/>
                <w:lang w:eastAsia="en-GB"/>
              </w:rPr>
              <w:t>8,605,323</w:t>
            </w:r>
          </w:p>
        </w:tc>
        <w:tc>
          <w:tcPr>
            <w:tcW w:w="72" w:type="dxa"/>
          </w:tcPr>
          <w:p w14:paraId="4F5789A3" w14:textId="77777777"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6C482261" w14:textId="362C842C" w:rsidR="00173584" w:rsidRPr="00173584" w:rsidRDefault="00173584" w:rsidP="00173584">
            <w:pPr>
              <w:spacing w:line="240" w:lineRule="exact"/>
              <w:ind w:right="-72"/>
              <w:jc w:val="center"/>
              <w:rPr>
                <w:rFonts w:ascii="Times New Roman" w:hAnsi="Times New Roman" w:cs="Times New Roman"/>
                <w:sz w:val="18"/>
                <w:szCs w:val="18"/>
              </w:rPr>
            </w:pPr>
            <w:r w:rsidRPr="00173584">
              <w:rPr>
                <w:rFonts w:ascii="Times New Roman" w:eastAsia="Times New Roman" w:hAnsi="Times New Roman" w:cs="Times New Roman"/>
                <w:color w:val="000000" w:themeColor="text1"/>
                <w:sz w:val="18"/>
                <w:szCs w:val="18"/>
                <w:lang w:val="en-US" w:eastAsia="en-GB"/>
              </w:rPr>
              <w:t>4</w:t>
            </w:r>
            <w:r w:rsidRPr="00173584">
              <w:rPr>
                <w:rFonts w:ascii="Times New Roman" w:eastAsia="Times New Roman" w:hAnsi="Times New Roman" w:cs="Times New Roman"/>
                <w:color w:val="000000" w:themeColor="text1"/>
                <w:sz w:val="18"/>
                <w:szCs w:val="18"/>
                <w:cs/>
                <w:lang w:eastAsia="en-GB"/>
              </w:rPr>
              <w:t>.</w:t>
            </w:r>
            <w:r w:rsidRPr="00173584">
              <w:rPr>
                <w:rFonts w:ascii="Times New Roman" w:eastAsia="Times New Roman" w:hAnsi="Times New Roman" w:cs="Times New Roman"/>
                <w:color w:val="000000" w:themeColor="text1"/>
                <w:sz w:val="18"/>
                <w:szCs w:val="18"/>
                <w:lang w:val="en-US" w:eastAsia="en-GB"/>
              </w:rPr>
              <w:t>60</w:t>
            </w:r>
          </w:p>
        </w:tc>
      </w:tr>
      <w:tr w:rsidR="00173584" w:rsidRPr="00F4373D" w14:paraId="14A00904" w14:textId="77777777" w:rsidTr="00FA3217">
        <w:trPr>
          <w:trHeight w:val="20"/>
        </w:trPr>
        <w:tc>
          <w:tcPr>
            <w:tcW w:w="4320" w:type="dxa"/>
            <w:tcMar>
              <w:top w:w="0" w:type="dxa"/>
              <w:left w:w="115" w:type="dxa"/>
              <w:bottom w:w="0" w:type="dxa"/>
              <w:right w:w="115" w:type="dxa"/>
            </w:tcMar>
            <w:vAlign w:val="bottom"/>
          </w:tcPr>
          <w:p w14:paraId="651B84F7" w14:textId="77777777" w:rsidR="00173584" w:rsidRPr="00F4373D" w:rsidRDefault="00173584" w:rsidP="00173584">
            <w:pPr>
              <w:spacing w:line="240" w:lineRule="exact"/>
              <w:ind w:left="962" w:right="-72"/>
              <w:rPr>
                <w:rFonts w:ascii="Times New Roman" w:eastAsia="Arial" w:hAnsi="Times New Roman" w:cs="Times New Roman"/>
                <w:b/>
                <w:sz w:val="18"/>
                <w:szCs w:val="18"/>
              </w:rPr>
            </w:pPr>
          </w:p>
        </w:tc>
        <w:tc>
          <w:tcPr>
            <w:tcW w:w="1251" w:type="dxa"/>
            <w:tcBorders>
              <w:top w:val="single" w:sz="4" w:space="0" w:color="auto"/>
              <w:bottom w:val="double" w:sz="4" w:space="0" w:color="auto"/>
            </w:tcBorders>
            <w:tcMar>
              <w:top w:w="0" w:type="dxa"/>
              <w:left w:w="115" w:type="dxa"/>
              <w:bottom w:w="0" w:type="dxa"/>
              <w:right w:w="115" w:type="dxa"/>
            </w:tcMar>
            <w:vAlign w:val="bottom"/>
          </w:tcPr>
          <w:p w14:paraId="6BC8DDA1" w14:textId="341CDBD6" w:rsidR="00173584" w:rsidRPr="00173584" w:rsidRDefault="00173584" w:rsidP="00173584">
            <w:pPr>
              <w:tabs>
                <w:tab w:val="decimal" w:pos="101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noProof/>
                <w:color w:val="000000" w:themeColor="text1"/>
                <w:sz w:val="18"/>
                <w:szCs w:val="18"/>
                <w:lang w:eastAsia="en-GB"/>
              </w:rPr>
              <w:fldChar w:fldCharType="begin"/>
            </w:r>
            <w:r w:rsidRPr="00173584">
              <w:rPr>
                <w:rFonts w:ascii="Times New Roman" w:eastAsia="Times New Roman" w:hAnsi="Times New Roman" w:cs="Times New Roman"/>
                <w:noProof/>
                <w:color w:val="000000" w:themeColor="text1"/>
                <w:sz w:val="18"/>
                <w:szCs w:val="18"/>
                <w:lang w:eastAsia="en-GB"/>
              </w:rPr>
              <w:instrText xml:space="preserve"> =SUM(ABOVE) </w:instrText>
            </w:r>
            <w:r w:rsidRPr="00173584">
              <w:rPr>
                <w:rFonts w:ascii="Times New Roman" w:eastAsia="Times New Roman" w:hAnsi="Times New Roman" w:cs="Times New Roman"/>
                <w:noProof/>
                <w:color w:val="000000" w:themeColor="text1"/>
                <w:sz w:val="18"/>
                <w:szCs w:val="18"/>
                <w:lang w:eastAsia="en-GB"/>
              </w:rPr>
              <w:fldChar w:fldCharType="separate"/>
            </w:r>
            <w:r w:rsidRPr="00173584">
              <w:rPr>
                <w:rFonts w:ascii="Times New Roman" w:eastAsia="Times New Roman" w:hAnsi="Times New Roman" w:cs="Times New Roman"/>
                <w:noProof/>
                <w:color w:val="000000" w:themeColor="text1"/>
                <w:sz w:val="18"/>
                <w:szCs w:val="18"/>
                <w:lang w:val="en-US" w:eastAsia="en-GB"/>
              </w:rPr>
              <w:t>311</w:t>
            </w:r>
            <w:r w:rsidRPr="00173584">
              <w:rPr>
                <w:rFonts w:ascii="Times New Roman" w:eastAsia="Times New Roman" w:hAnsi="Times New Roman" w:cs="Times New Roman"/>
                <w:noProof/>
                <w:color w:val="000000" w:themeColor="text1"/>
                <w:sz w:val="18"/>
                <w:szCs w:val="18"/>
                <w:lang w:eastAsia="en-GB"/>
              </w:rPr>
              <w:t>,</w:t>
            </w:r>
            <w:r w:rsidRPr="00173584">
              <w:rPr>
                <w:rFonts w:ascii="Times New Roman" w:eastAsia="Times New Roman" w:hAnsi="Times New Roman" w:cs="Times New Roman"/>
                <w:noProof/>
                <w:color w:val="000000" w:themeColor="text1"/>
                <w:sz w:val="18"/>
                <w:szCs w:val="18"/>
                <w:lang w:val="en-US" w:eastAsia="en-GB"/>
              </w:rPr>
              <w:t>679</w:t>
            </w:r>
            <w:r w:rsidRPr="00173584">
              <w:rPr>
                <w:rFonts w:ascii="Times New Roman" w:eastAsia="Times New Roman" w:hAnsi="Times New Roman" w:cs="Times New Roman"/>
                <w:noProof/>
                <w:color w:val="000000" w:themeColor="text1"/>
                <w:sz w:val="18"/>
                <w:szCs w:val="18"/>
                <w:lang w:eastAsia="en-GB"/>
              </w:rPr>
              <w:t>,</w:t>
            </w:r>
            <w:r w:rsidRPr="00173584">
              <w:rPr>
                <w:rFonts w:ascii="Times New Roman" w:eastAsia="Times New Roman" w:hAnsi="Times New Roman" w:cs="Times New Roman"/>
                <w:noProof/>
                <w:color w:val="000000" w:themeColor="text1"/>
                <w:sz w:val="18"/>
                <w:szCs w:val="18"/>
                <w:lang w:val="en-US" w:eastAsia="en-GB"/>
              </w:rPr>
              <w:t>470</w:t>
            </w:r>
            <w:r w:rsidRPr="00173584">
              <w:rPr>
                <w:rFonts w:ascii="Times New Roman" w:eastAsia="Times New Roman" w:hAnsi="Times New Roman" w:cs="Times New Roman"/>
                <w:noProof/>
                <w:color w:val="000000" w:themeColor="text1"/>
                <w:sz w:val="18"/>
                <w:szCs w:val="18"/>
                <w:lang w:eastAsia="en-GB"/>
              </w:rPr>
              <w:fldChar w:fldCharType="end"/>
            </w:r>
          </w:p>
        </w:tc>
        <w:tc>
          <w:tcPr>
            <w:tcW w:w="72" w:type="dxa"/>
          </w:tcPr>
          <w:p w14:paraId="13EB6AE4"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251" w:type="dxa"/>
            <w:tcBorders>
              <w:top w:val="single" w:sz="4" w:space="0" w:color="auto"/>
              <w:bottom w:val="double" w:sz="4" w:space="0" w:color="auto"/>
            </w:tcBorders>
            <w:tcMar>
              <w:top w:w="0" w:type="dxa"/>
              <w:left w:w="115" w:type="dxa"/>
              <w:bottom w:w="0" w:type="dxa"/>
              <w:right w:w="115" w:type="dxa"/>
            </w:tcMar>
            <w:vAlign w:val="bottom"/>
          </w:tcPr>
          <w:p w14:paraId="49707AFA" w14:textId="42BBD727" w:rsidR="00173584" w:rsidRPr="00173584" w:rsidRDefault="00173584" w:rsidP="00173584">
            <w:pPr>
              <w:tabs>
                <w:tab w:val="decimal" w:pos="101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fldChar w:fldCharType="begin"/>
            </w:r>
            <w:r w:rsidRPr="00173584">
              <w:rPr>
                <w:rFonts w:ascii="Times New Roman" w:eastAsia="Times New Roman" w:hAnsi="Times New Roman" w:cs="Times New Roman"/>
                <w:color w:val="000000" w:themeColor="text1"/>
                <w:sz w:val="18"/>
                <w:szCs w:val="18"/>
                <w:lang w:val="en-US" w:eastAsia="en-GB"/>
              </w:rPr>
              <w:instrText xml:space="preserve"> =SUM(ABOVE) </w:instrText>
            </w:r>
            <w:r w:rsidRPr="00173584">
              <w:rPr>
                <w:rFonts w:ascii="Times New Roman" w:eastAsia="Times New Roman" w:hAnsi="Times New Roman" w:cs="Times New Roman"/>
                <w:color w:val="000000" w:themeColor="text1"/>
                <w:sz w:val="18"/>
                <w:szCs w:val="18"/>
                <w:lang w:val="en-US" w:eastAsia="en-GB"/>
              </w:rPr>
              <w:fldChar w:fldCharType="separate"/>
            </w:r>
            <w:r w:rsidRPr="00173584">
              <w:rPr>
                <w:rFonts w:ascii="Times New Roman" w:eastAsia="Times New Roman" w:hAnsi="Times New Roman" w:cs="Times New Roman"/>
                <w:noProof/>
                <w:color w:val="000000" w:themeColor="text1"/>
                <w:sz w:val="18"/>
                <w:szCs w:val="18"/>
                <w:lang w:val="en-US" w:eastAsia="en-GB"/>
              </w:rPr>
              <w:t>11,649,751</w:t>
            </w:r>
            <w:r w:rsidRPr="00173584">
              <w:rPr>
                <w:rFonts w:ascii="Times New Roman" w:eastAsia="Times New Roman" w:hAnsi="Times New Roman" w:cs="Times New Roman"/>
                <w:color w:val="000000" w:themeColor="text1"/>
                <w:sz w:val="18"/>
                <w:szCs w:val="18"/>
                <w:lang w:val="en-US" w:eastAsia="en-GB"/>
              </w:rPr>
              <w:fldChar w:fldCharType="end"/>
            </w:r>
          </w:p>
        </w:tc>
        <w:tc>
          <w:tcPr>
            <w:tcW w:w="72" w:type="dxa"/>
          </w:tcPr>
          <w:p w14:paraId="7B2AB3F7"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single" w:sz="4" w:space="0" w:color="auto"/>
              <w:bottom w:val="double" w:sz="4" w:space="0" w:color="auto"/>
            </w:tcBorders>
            <w:tcMar>
              <w:top w:w="0" w:type="dxa"/>
              <w:left w:w="115" w:type="dxa"/>
              <w:bottom w:w="0" w:type="dxa"/>
              <w:right w:w="115" w:type="dxa"/>
            </w:tcMar>
            <w:vAlign w:val="bottom"/>
          </w:tcPr>
          <w:p w14:paraId="30470132" w14:textId="36129986"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cs/>
                <w:lang w:eastAsia="en-GB"/>
              </w:rPr>
              <w:t>-</w:t>
            </w:r>
          </w:p>
        </w:tc>
        <w:tc>
          <w:tcPr>
            <w:tcW w:w="72" w:type="dxa"/>
          </w:tcPr>
          <w:p w14:paraId="2F059562" w14:textId="77777777" w:rsidR="00173584" w:rsidRPr="00173584" w:rsidRDefault="00173584" w:rsidP="00173584">
            <w:pPr>
              <w:spacing w:line="240" w:lineRule="exact"/>
              <w:ind w:right="-72"/>
              <w:jc w:val="right"/>
              <w:rPr>
                <w:rFonts w:ascii="Times New Roman" w:eastAsia="Times New Roman" w:hAnsi="Times New Roman" w:cs="Times New Roman"/>
                <w:sz w:val="18"/>
                <w:szCs w:val="18"/>
                <w:lang w:eastAsia="en-GB"/>
              </w:rPr>
            </w:pPr>
          </w:p>
        </w:tc>
        <w:tc>
          <w:tcPr>
            <w:tcW w:w="1171" w:type="dxa"/>
            <w:tcBorders>
              <w:top w:val="single" w:sz="4" w:space="0" w:color="auto"/>
              <w:bottom w:val="double" w:sz="4" w:space="0" w:color="auto"/>
            </w:tcBorders>
            <w:tcMar>
              <w:top w:w="0" w:type="dxa"/>
              <w:left w:w="115" w:type="dxa"/>
              <w:bottom w:w="0" w:type="dxa"/>
              <w:right w:w="115" w:type="dxa"/>
            </w:tcMar>
            <w:vAlign w:val="bottom"/>
          </w:tcPr>
          <w:p w14:paraId="0440AF9D" w14:textId="30FA2B7B" w:rsidR="00173584" w:rsidRPr="00173584" w:rsidRDefault="00173584" w:rsidP="00173584">
            <w:pPr>
              <w:tabs>
                <w:tab w:val="decimal" w:pos="93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eastAsia="en-GB"/>
              </w:rPr>
              <w:fldChar w:fldCharType="begin"/>
            </w:r>
            <w:r w:rsidRPr="00173584">
              <w:rPr>
                <w:rFonts w:ascii="Times New Roman" w:eastAsia="Times New Roman" w:hAnsi="Times New Roman" w:cs="Times New Roman"/>
                <w:color w:val="000000" w:themeColor="text1"/>
                <w:sz w:val="18"/>
                <w:szCs w:val="18"/>
                <w:lang w:eastAsia="en-GB"/>
              </w:rPr>
              <w:instrText xml:space="preserve"> =SUM(ABOVE) </w:instrText>
            </w:r>
            <w:r w:rsidRPr="00173584">
              <w:rPr>
                <w:rFonts w:ascii="Times New Roman" w:eastAsia="Times New Roman" w:hAnsi="Times New Roman" w:cs="Times New Roman"/>
                <w:color w:val="000000" w:themeColor="text1"/>
                <w:sz w:val="18"/>
                <w:szCs w:val="18"/>
                <w:lang w:eastAsia="en-GB"/>
              </w:rPr>
              <w:fldChar w:fldCharType="separate"/>
            </w:r>
            <w:r w:rsidRPr="00173584">
              <w:rPr>
                <w:rFonts w:ascii="Times New Roman" w:eastAsia="Times New Roman" w:hAnsi="Times New Roman" w:cs="Times New Roman"/>
                <w:noProof/>
                <w:color w:val="000000" w:themeColor="text1"/>
                <w:sz w:val="18"/>
                <w:szCs w:val="18"/>
                <w:lang w:val="en-US" w:eastAsia="en-GB"/>
              </w:rPr>
              <w:t>25</w:t>
            </w:r>
            <w:r w:rsidRPr="00173584">
              <w:rPr>
                <w:rFonts w:ascii="Times New Roman" w:eastAsia="Times New Roman" w:hAnsi="Times New Roman" w:cs="Times New Roman"/>
                <w:noProof/>
                <w:color w:val="000000" w:themeColor="text1"/>
                <w:sz w:val="18"/>
                <w:szCs w:val="18"/>
                <w:lang w:eastAsia="en-GB"/>
              </w:rPr>
              <w:t>,</w:t>
            </w:r>
            <w:r w:rsidRPr="00173584">
              <w:rPr>
                <w:rFonts w:ascii="Times New Roman" w:eastAsia="Times New Roman" w:hAnsi="Times New Roman" w:cs="Times New Roman"/>
                <w:noProof/>
                <w:color w:val="000000" w:themeColor="text1"/>
                <w:sz w:val="18"/>
                <w:szCs w:val="18"/>
                <w:lang w:val="en-US" w:eastAsia="en-GB"/>
              </w:rPr>
              <w:t>424</w:t>
            </w:r>
            <w:r w:rsidRPr="00173584">
              <w:rPr>
                <w:rFonts w:ascii="Times New Roman" w:eastAsia="Times New Roman" w:hAnsi="Times New Roman" w:cs="Times New Roman"/>
                <w:noProof/>
                <w:color w:val="000000" w:themeColor="text1"/>
                <w:sz w:val="18"/>
                <w:szCs w:val="18"/>
                <w:lang w:eastAsia="en-GB"/>
              </w:rPr>
              <w:t>,</w:t>
            </w:r>
            <w:r w:rsidRPr="00173584">
              <w:rPr>
                <w:rFonts w:ascii="Times New Roman" w:eastAsia="Times New Roman" w:hAnsi="Times New Roman" w:cs="Times New Roman"/>
                <w:color w:val="000000" w:themeColor="text1"/>
                <w:sz w:val="18"/>
                <w:szCs w:val="18"/>
                <w:lang w:val="en-US" w:eastAsia="en-GB"/>
              </w:rPr>
              <w:t>840</w:t>
            </w:r>
            <w:r w:rsidRPr="00173584">
              <w:rPr>
                <w:rFonts w:ascii="Times New Roman" w:eastAsia="Times New Roman" w:hAnsi="Times New Roman" w:cs="Times New Roman"/>
                <w:color w:val="000000" w:themeColor="text1"/>
                <w:sz w:val="18"/>
                <w:szCs w:val="18"/>
                <w:lang w:eastAsia="en-GB"/>
              </w:rPr>
              <w:fldChar w:fldCharType="end"/>
            </w:r>
          </w:p>
        </w:tc>
        <w:tc>
          <w:tcPr>
            <w:tcW w:w="72" w:type="dxa"/>
          </w:tcPr>
          <w:p w14:paraId="409DD9CD"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Borders>
              <w:top w:val="single" w:sz="4" w:space="0" w:color="auto"/>
              <w:bottom w:val="double" w:sz="4" w:space="0" w:color="auto"/>
            </w:tcBorders>
            <w:tcMar>
              <w:top w:w="0" w:type="dxa"/>
              <w:left w:w="115" w:type="dxa"/>
              <w:bottom w:w="0" w:type="dxa"/>
              <w:right w:w="115" w:type="dxa"/>
            </w:tcMar>
            <w:vAlign w:val="bottom"/>
          </w:tcPr>
          <w:p w14:paraId="02B9570E" w14:textId="520EAE3F" w:rsidR="00173584" w:rsidRPr="00173584" w:rsidRDefault="00173584" w:rsidP="00173584">
            <w:pPr>
              <w:tabs>
                <w:tab w:val="decimal" w:pos="938"/>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lang w:val="en-US" w:eastAsia="en-GB"/>
              </w:rPr>
              <w:t>28</w:t>
            </w:r>
            <w:r w:rsidRPr="00173584">
              <w:rPr>
                <w:rFonts w:ascii="Times New Roman" w:eastAsia="Times New Roman" w:hAnsi="Times New Roman" w:cs="Times New Roman"/>
                <w:color w:val="000000" w:themeColor="text1"/>
                <w:sz w:val="18"/>
                <w:szCs w:val="18"/>
                <w:lang w:eastAsia="en-GB"/>
              </w:rPr>
              <w:t>,</w:t>
            </w:r>
            <w:r w:rsidRPr="00E56E79">
              <w:rPr>
                <w:rFonts w:ascii="Times New Roman" w:eastAsia="Times New Roman" w:hAnsi="Times New Roman" w:cs="Times New Roman"/>
                <w:sz w:val="18"/>
                <w:szCs w:val="18"/>
                <w:lang w:eastAsia="en-GB"/>
              </w:rPr>
              <w:t>407</w:t>
            </w:r>
            <w:r w:rsidRPr="00173584">
              <w:rPr>
                <w:rFonts w:ascii="Times New Roman" w:eastAsia="Times New Roman" w:hAnsi="Times New Roman" w:cs="Times New Roman"/>
                <w:color w:val="000000" w:themeColor="text1"/>
                <w:sz w:val="18"/>
                <w:szCs w:val="18"/>
                <w:lang w:eastAsia="en-GB"/>
              </w:rPr>
              <w:t>,</w:t>
            </w:r>
            <w:r w:rsidRPr="00173584">
              <w:rPr>
                <w:rFonts w:ascii="Times New Roman" w:eastAsia="Times New Roman" w:hAnsi="Times New Roman" w:cs="Times New Roman"/>
                <w:color w:val="000000" w:themeColor="text1"/>
                <w:sz w:val="18"/>
                <w:szCs w:val="18"/>
                <w:lang w:val="en-US" w:eastAsia="en-GB"/>
              </w:rPr>
              <w:t>137</w:t>
            </w:r>
          </w:p>
        </w:tc>
        <w:tc>
          <w:tcPr>
            <w:tcW w:w="72" w:type="dxa"/>
          </w:tcPr>
          <w:p w14:paraId="1B4D75CD" w14:textId="77777777" w:rsidR="00173584" w:rsidRPr="00173584" w:rsidRDefault="00173584" w:rsidP="00173584">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Borders>
              <w:top w:val="single" w:sz="4" w:space="0" w:color="auto"/>
              <w:bottom w:val="double" w:sz="4" w:space="0" w:color="auto"/>
            </w:tcBorders>
            <w:tcMar>
              <w:top w:w="0" w:type="dxa"/>
              <w:left w:w="115" w:type="dxa"/>
              <w:bottom w:w="0" w:type="dxa"/>
              <w:right w:w="115" w:type="dxa"/>
            </w:tcMar>
            <w:vAlign w:val="bottom"/>
          </w:tcPr>
          <w:p w14:paraId="05ACF86B" w14:textId="5887A23D" w:rsidR="00173584" w:rsidRPr="00173584" w:rsidRDefault="00173584" w:rsidP="00173584">
            <w:pPr>
              <w:tabs>
                <w:tab w:val="decimal" w:pos="476"/>
              </w:tabs>
              <w:spacing w:line="240" w:lineRule="exact"/>
              <w:ind w:right="-72"/>
              <w:jc w:val="left"/>
              <w:rPr>
                <w:rFonts w:ascii="Times New Roman" w:eastAsia="Times New Roman" w:hAnsi="Times New Roman" w:cs="Times New Roman"/>
                <w:sz w:val="18"/>
                <w:szCs w:val="18"/>
                <w:lang w:eastAsia="en-GB"/>
              </w:rPr>
            </w:pPr>
            <w:r w:rsidRPr="00173584">
              <w:rPr>
                <w:rFonts w:ascii="Times New Roman" w:eastAsia="Times New Roman" w:hAnsi="Times New Roman" w:cs="Times New Roman"/>
                <w:color w:val="000000" w:themeColor="text1"/>
                <w:sz w:val="18"/>
                <w:szCs w:val="18"/>
                <w:cs/>
                <w:lang w:eastAsia="en-GB"/>
              </w:rPr>
              <w:t>-</w:t>
            </w:r>
          </w:p>
        </w:tc>
        <w:tc>
          <w:tcPr>
            <w:tcW w:w="72" w:type="dxa"/>
          </w:tcPr>
          <w:p w14:paraId="57C2DB2A" w14:textId="77777777" w:rsidR="00173584" w:rsidRPr="00173584" w:rsidRDefault="00173584" w:rsidP="00173584">
            <w:pPr>
              <w:spacing w:line="240" w:lineRule="exact"/>
              <w:ind w:right="-72"/>
              <w:jc w:val="right"/>
              <w:rPr>
                <w:rFonts w:ascii="Times New Roman" w:hAnsi="Times New Roman" w:cs="Times New Roman"/>
                <w:sz w:val="18"/>
                <w:szCs w:val="18"/>
              </w:rPr>
            </w:pPr>
          </w:p>
        </w:tc>
        <w:tc>
          <w:tcPr>
            <w:tcW w:w="1181" w:type="dxa"/>
            <w:tcBorders>
              <w:top w:val="single" w:sz="4" w:space="0" w:color="auto"/>
              <w:bottom w:val="double" w:sz="4" w:space="0" w:color="auto"/>
            </w:tcBorders>
            <w:tcMar>
              <w:top w:w="0" w:type="dxa"/>
              <w:left w:w="115" w:type="dxa"/>
              <w:bottom w:w="0" w:type="dxa"/>
              <w:right w:w="115" w:type="dxa"/>
            </w:tcMar>
            <w:vAlign w:val="bottom"/>
          </w:tcPr>
          <w:p w14:paraId="695EC03C" w14:textId="3BDE66C1" w:rsidR="00173584" w:rsidRPr="00173584" w:rsidRDefault="00173584" w:rsidP="00173584">
            <w:pPr>
              <w:tabs>
                <w:tab w:val="decimal" w:pos="940"/>
              </w:tabs>
              <w:spacing w:line="240" w:lineRule="exact"/>
              <w:ind w:right="-72"/>
              <w:jc w:val="left"/>
              <w:rPr>
                <w:rFonts w:ascii="Times New Roman" w:eastAsia="Times New Roman" w:hAnsi="Times New Roman" w:cs="Times New Roman"/>
                <w:sz w:val="18"/>
                <w:szCs w:val="18"/>
                <w:lang w:eastAsia="en-GB"/>
              </w:rPr>
            </w:pPr>
            <w:r w:rsidRPr="00E56E79">
              <w:rPr>
                <w:rFonts w:ascii="Times New Roman" w:eastAsia="Times New Roman" w:hAnsi="Times New Roman" w:cs="Times New Roman"/>
                <w:sz w:val="18"/>
                <w:szCs w:val="18"/>
                <w:lang w:eastAsia="en-GB"/>
              </w:rPr>
              <w:fldChar w:fldCharType="begin"/>
            </w:r>
            <w:r w:rsidRPr="00E56E79">
              <w:rPr>
                <w:rFonts w:ascii="Times New Roman" w:eastAsia="Times New Roman" w:hAnsi="Times New Roman" w:cs="Times New Roman"/>
                <w:sz w:val="18"/>
                <w:szCs w:val="18"/>
                <w:lang w:eastAsia="en-GB"/>
              </w:rPr>
              <w:instrText xml:space="preserve"> =SUM(ABOVE) </w:instrText>
            </w:r>
            <w:r w:rsidRPr="00E56E79">
              <w:rPr>
                <w:rFonts w:ascii="Times New Roman" w:eastAsia="Times New Roman" w:hAnsi="Times New Roman" w:cs="Times New Roman"/>
                <w:sz w:val="18"/>
                <w:szCs w:val="18"/>
                <w:lang w:eastAsia="en-GB"/>
              </w:rPr>
              <w:fldChar w:fldCharType="separate"/>
            </w:r>
            <w:r w:rsidRPr="00E56E79">
              <w:rPr>
                <w:rFonts w:ascii="Times New Roman" w:eastAsia="Times New Roman" w:hAnsi="Times New Roman" w:cs="Times New Roman"/>
                <w:sz w:val="18"/>
                <w:szCs w:val="18"/>
                <w:lang w:eastAsia="en-GB"/>
              </w:rPr>
              <w:t>377,161,198</w:t>
            </w:r>
            <w:r w:rsidRPr="00E56E79">
              <w:rPr>
                <w:rFonts w:ascii="Times New Roman" w:eastAsia="Times New Roman" w:hAnsi="Times New Roman" w:cs="Times New Roman"/>
                <w:sz w:val="18"/>
                <w:szCs w:val="18"/>
                <w:lang w:eastAsia="en-GB"/>
              </w:rPr>
              <w:fldChar w:fldCharType="end"/>
            </w:r>
          </w:p>
        </w:tc>
        <w:tc>
          <w:tcPr>
            <w:tcW w:w="72" w:type="dxa"/>
          </w:tcPr>
          <w:p w14:paraId="73019FCD" w14:textId="77777777"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205C6BCB" w14:textId="77777777" w:rsidR="00173584" w:rsidRPr="00173584" w:rsidRDefault="00173584" w:rsidP="00173584">
            <w:pPr>
              <w:spacing w:line="240" w:lineRule="exact"/>
              <w:ind w:right="-72"/>
              <w:jc w:val="center"/>
              <w:rPr>
                <w:rFonts w:ascii="Times New Roman" w:eastAsia="Times New Roman" w:hAnsi="Times New Roman" w:cs="Times New Roman"/>
                <w:sz w:val="18"/>
                <w:szCs w:val="18"/>
                <w:lang w:eastAsia="en-GB"/>
              </w:rPr>
            </w:pPr>
          </w:p>
        </w:tc>
      </w:tr>
      <w:tr w:rsidR="003F012D" w:rsidRPr="00F4373D" w14:paraId="68CFEBFD" w14:textId="77777777" w:rsidTr="003F012D">
        <w:trPr>
          <w:trHeight w:val="20"/>
        </w:trPr>
        <w:tc>
          <w:tcPr>
            <w:tcW w:w="4320" w:type="dxa"/>
            <w:tcMar>
              <w:top w:w="0" w:type="dxa"/>
              <w:left w:w="115" w:type="dxa"/>
              <w:bottom w:w="0" w:type="dxa"/>
              <w:right w:w="115" w:type="dxa"/>
            </w:tcMar>
            <w:vAlign w:val="bottom"/>
          </w:tcPr>
          <w:p w14:paraId="6E399135" w14:textId="77777777" w:rsidR="003F012D" w:rsidRPr="00F4373D" w:rsidRDefault="003F012D" w:rsidP="00777CC1">
            <w:pPr>
              <w:spacing w:line="240" w:lineRule="exact"/>
              <w:ind w:left="962" w:right="-72"/>
              <w:rPr>
                <w:rFonts w:ascii="Times New Roman" w:eastAsia="Arial" w:hAnsi="Times New Roman" w:cs="Times New Roman"/>
                <w:b/>
                <w:sz w:val="18"/>
                <w:szCs w:val="18"/>
              </w:rPr>
            </w:pPr>
          </w:p>
        </w:tc>
        <w:tc>
          <w:tcPr>
            <w:tcW w:w="1251" w:type="dxa"/>
            <w:tcBorders>
              <w:top w:val="double" w:sz="4" w:space="0" w:color="auto"/>
            </w:tcBorders>
            <w:tcMar>
              <w:top w:w="0" w:type="dxa"/>
              <w:left w:w="115" w:type="dxa"/>
              <w:bottom w:w="0" w:type="dxa"/>
              <w:right w:w="115" w:type="dxa"/>
            </w:tcMar>
          </w:tcPr>
          <w:p w14:paraId="31849158" w14:textId="77777777" w:rsidR="003F012D" w:rsidRPr="00F4373D" w:rsidRDefault="003F012D" w:rsidP="00777CC1">
            <w:pPr>
              <w:tabs>
                <w:tab w:val="decimal" w:pos="1018"/>
              </w:tabs>
              <w:spacing w:line="240" w:lineRule="exact"/>
              <w:ind w:right="-72"/>
              <w:jc w:val="left"/>
              <w:rPr>
                <w:rFonts w:ascii="Times New Roman" w:eastAsia="Times New Roman" w:hAnsi="Times New Roman" w:cs="Times New Roman"/>
                <w:sz w:val="18"/>
                <w:szCs w:val="18"/>
                <w:lang w:eastAsia="en-GB"/>
              </w:rPr>
            </w:pPr>
          </w:p>
        </w:tc>
        <w:tc>
          <w:tcPr>
            <w:tcW w:w="72" w:type="dxa"/>
          </w:tcPr>
          <w:p w14:paraId="45C8B6CF" w14:textId="77777777" w:rsidR="003F012D" w:rsidRPr="00F4373D" w:rsidRDefault="003F012D" w:rsidP="00777CC1">
            <w:pPr>
              <w:spacing w:line="240" w:lineRule="exact"/>
              <w:ind w:right="-72"/>
              <w:jc w:val="right"/>
              <w:rPr>
                <w:rFonts w:ascii="Times New Roman" w:eastAsia="Times New Roman" w:hAnsi="Times New Roman" w:cs="Times New Roman"/>
                <w:sz w:val="18"/>
                <w:szCs w:val="18"/>
                <w:lang w:eastAsia="en-GB"/>
              </w:rPr>
            </w:pPr>
          </w:p>
        </w:tc>
        <w:tc>
          <w:tcPr>
            <w:tcW w:w="1251" w:type="dxa"/>
            <w:tcBorders>
              <w:top w:val="double" w:sz="4" w:space="0" w:color="auto"/>
            </w:tcBorders>
            <w:tcMar>
              <w:top w:w="0" w:type="dxa"/>
              <w:left w:w="115" w:type="dxa"/>
              <w:bottom w:w="0" w:type="dxa"/>
              <w:right w:w="115" w:type="dxa"/>
            </w:tcMar>
            <w:vAlign w:val="bottom"/>
          </w:tcPr>
          <w:p w14:paraId="4019F4DF" w14:textId="77777777" w:rsidR="003F012D" w:rsidRPr="00F4373D" w:rsidRDefault="003F012D"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72" w:type="dxa"/>
          </w:tcPr>
          <w:p w14:paraId="3ED3E867" w14:textId="77777777" w:rsidR="003F012D" w:rsidRPr="00F4373D" w:rsidRDefault="003F012D" w:rsidP="00777CC1">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double" w:sz="4" w:space="0" w:color="auto"/>
            </w:tcBorders>
            <w:tcMar>
              <w:top w:w="0" w:type="dxa"/>
              <w:left w:w="115" w:type="dxa"/>
              <w:bottom w:w="0" w:type="dxa"/>
              <w:right w:w="115" w:type="dxa"/>
            </w:tcMar>
          </w:tcPr>
          <w:p w14:paraId="628785A4" w14:textId="77777777" w:rsidR="003F012D" w:rsidRPr="00F4373D" w:rsidRDefault="003F012D"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041ED6B3" w14:textId="77777777" w:rsidR="003F012D" w:rsidRPr="00F4373D" w:rsidRDefault="003F012D" w:rsidP="00777CC1">
            <w:pPr>
              <w:spacing w:line="240" w:lineRule="exact"/>
              <w:ind w:right="-72"/>
              <w:jc w:val="right"/>
              <w:rPr>
                <w:rFonts w:ascii="Times New Roman" w:eastAsia="Times New Roman" w:hAnsi="Times New Roman" w:cs="Times New Roman"/>
                <w:sz w:val="18"/>
                <w:szCs w:val="18"/>
                <w:lang w:eastAsia="en-GB"/>
              </w:rPr>
            </w:pPr>
          </w:p>
        </w:tc>
        <w:tc>
          <w:tcPr>
            <w:tcW w:w="1171" w:type="dxa"/>
            <w:tcBorders>
              <w:top w:val="double" w:sz="4" w:space="0" w:color="auto"/>
            </w:tcBorders>
            <w:tcMar>
              <w:top w:w="0" w:type="dxa"/>
              <w:left w:w="115" w:type="dxa"/>
              <w:bottom w:w="0" w:type="dxa"/>
              <w:right w:w="115" w:type="dxa"/>
            </w:tcMar>
            <w:vAlign w:val="bottom"/>
          </w:tcPr>
          <w:p w14:paraId="2E1F36A5" w14:textId="77777777" w:rsidR="003F012D" w:rsidRPr="00F4373D" w:rsidRDefault="003F012D"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7E801275" w14:textId="77777777" w:rsidR="003F012D" w:rsidRPr="00F4373D" w:rsidRDefault="003F012D"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Borders>
              <w:top w:val="double" w:sz="4" w:space="0" w:color="auto"/>
            </w:tcBorders>
            <w:tcMar>
              <w:top w:w="0" w:type="dxa"/>
              <w:left w:w="115" w:type="dxa"/>
              <w:bottom w:w="0" w:type="dxa"/>
              <w:right w:w="115" w:type="dxa"/>
            </w:tcMar>
            <w:vAlign w:val="bottom"/>
          </w:tcPr>
          <w:p w14:paraId="12510D64" w14:textId="77777777" w:rsidR="003F012D" w:rsidRPr="00F4373D" w:rsidRDefault="003F012D"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4A7B649C" w14:textId="77777777" w:rsidR="003F012D" w:rsidRPr="00F4373D" w:rsidRDefault="003F012D"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Borders>
              <w:top w:val="double" w:sz="4" w:space="0" w:color="auto"/>
            </w:tcBorders>
            <w:tcMar>
              <w:top w:w="0" w:type="dxa"/>
              <w:left w:w="115" w:type="dxa"/>
              <w:bottom w:w="0" w:type="dxa"/>
              <w:right w:w="115" w:type="dxa"/>
            </w:tcMar>
            <w:vAlign w:val="bottom"/>
          </w:tcPr>
          <w:p w14:paraId="7ACF7FBF" w14:textId="77777777" w:rsidR="003F012D" w:rsidRPr="00F4373D" w:rsidRDefault="003F012D"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0564C2BE" w14:textId="77777777" w:rsidR="003F012D" w:rsidRPr="00F4373D" w:rsidRDefault="003F012D" w:rsidP="00777CC1">
            <w:pPr>
              <w:spacing w:line="240" w:lineRule="exact"/>
              <w:ind w:right="-72"/>
              <w:jc w:val="right"/>
              <w:rPr>
                <w:rFonts w:ascii="Times New Roman" w:hAnsi="Times New Roman" w:cs="Times New Roman"/>
                <w:sz w:val="18"/>
                <w:szCs w:val="18"/>
              </w:rPr>
            </w:pPr>
          </w:p>
        </w:tc>
        <w:tc>
          <w:tcPr>
            <w:tcW w:w="1181" w:type="dxa"/>
            <w:tcBorders>
              <w:top w:val="double" w:sz="4" w:space="0" w:color="auto"/>
            </w:tcBorders>
            <w:tcMar>
              <w:top w:w="0" w:type="dxa"/>
              <w:left w:w="115" w:type="dxa"/>
              <w:bottom w:w="0" w:type="dxa"/>
              <w:right w:w="115" w:type="dxa"/>
            </w:tcMar>
          </w:tcPr>
          <w:p w14:paraId="058FAC59" w14:textId="77777777" w:rsidR="003F012D" w:rsidRPr="00F4373D" w:rsidRDefault="003F012D" w:rsidP="00777CC1">
            <w:pPr>
              <w:spacing w:line="240" w:lineRule="exact"/>
              <w:ind w:right="-72"/>
              <w:jc w:val="right"/>
              <w:rPr>
                <w:rFonts w:ascii="Times New Roman" w:hAnsi="Times New Roman" w:cs="Times New Roman"/>
                <w:sz w:val="18"/>
                <w:szCs w:val="18"/>
              </w:rPr>
            </w:pPr>
          </w:p>
        </w:tc>
        <w:tc>
          <w:tcPr>
            <w:tcW w:w="72" w:type="dxa"/>
          </w:tcPr>
          <w:p w14:paraId="73D38415" w14:textId="77777777" w:rsidR="003F012D" w:rsidRPr="00F4373D" w:rsidRDefault="003F012D" w:rsidP="00777CC1">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tcPr>
          <w:p w14:paraId="147F0AD9" w14:textId="77777777" w:rsidR="003F012D" w:rsidRPr="00F4373D" w:rsidRDefault="003F012D" w:rsidP="00777CC1">
            <w:pPr>
              <w:spacing w:line="240" w:lineRule="exact"/>
              <w:ind w:right="-72"/>
              <w:jc w:val="center"/>
              <w:rPr>
                <w:rFonts w:ascii="Times New Roman" w:eastAsia="Times New Roman" w:hAnsi="Times New Roman" w:cs="Times New Roman"/>
                <w:sz w:val="18"/>
                <w:szCs w:val="18"/>
                <w:lang w:eastAsia="en-GB"/>
              </w:rPr>
            </w:pPr>
          </w:p>
        </w:tc>
      </w:tr>
      <w:tr w:rsidR="00F4373D" w:rsidRPr="00F4373D" w14:paraId="7F50AB39" w14:textId="77777777" w:rsidTr="003F012D">
        <w:trPr>
          <w:trHeight w:val="20"/>
        </w:trPr>
        <w:tc>
          <w:tcPr>
            <w:tcW w:w="4320" w:type="dxa"/>
            <w:tcMar>
              <w:top w:w="0" w:type="dxa"/>
              <w:left w:w="115" w:type="dxa"/>
              <w:bottom w:w="0" w:type="dxa"/>
              <w:right w:w="115" w:type="dxa"/>
            </w:tcMar>
            <w:vAlign w:val="bottom"/>
          </w:tcPr>
          <w:p w14:paraId="5A868FC1" w14:textId="6624B766" w:rsidR="00777CC1" w:rsidRPr="00F4373D" w:rsidRDefault="00777CC1" w:rsidP="00777CC1">
            <w:pPr>
              <w:spacing w:line="240" w:lineRule="exact"/>
              <w:ind w:left="962" w:right="-72"/>
              <w:rPr>
                <w:rFonts w:ascii="Times New Roman" w:eastAsia="Arial" w:hAnsi="Times New Roman" w:cs="Times New Roman"/>
                <w:b/>
                <w:sz w:val="18"/>
                <w:szCs w:val="18"/>
              </w:rPr>
            </w:pPr>
            <w:r w:rsidRPr="00F4373D">
              <w:rPr>
                <w:rFonts w:ascii="Times New Roman" w:eastAsia="Arial" w:hAnsi="Times New Roman" w:cs="Times New Roman"/>
                <w:b/>
                <w:sz w:val="18"/>
                <w:szCs w:val="18"/>
              </w:rPr>
              <w:t xml:space="preserve">As </w:t>
            </w:r>
            <w:proofErr w:type="gramStart"/>
            <w:r w:rsidRPr="00F4373D">
              <w:rPr>
                <w:rFonts w:ascii="Times New Roman" w:eastAsia="Arial" w:hAnsi="Times New Roman" w:cs="Times New Roman"/>
                <w:b/>
                <w:sz w:val="18"/>
                <w:szCs w:val="18"/>
              </w:rPr>
              <w:t>at</w:t>
            </w:r>
            <w:proofErr w:type="gramEnd"/>
            <w:r w:rsidRPr="00F4373D">
              <w:rPr>
                <w:rFonts w:ascii="Times New Roman" w:eastAsia="Arial" w:hAnsi="Times New Roman" w:cs="Times New Roman"/>
                <w:b/>
                <w:sz w:val="18"/>
                <w:szCs w:val="18"/>
              </w:rPr>
              <w:t xml:space="preserve"> December 31, 2024</w:t>
            </w:r>
          </w:p>
        </w:tc>
        <w:tc>
          <w:tcPr>
            <w:tcW w:w="1251" w:type="dxa"/>
            <w:tcMar>
              <w:top w:w="0" w:type="dxa"/>
              <w:left w:w="115" w:type="dxa"/>
              <w:bottom w:w="0" w:type="dxa"/>
              <w:right w:w="115" w:type="dxa"/>
            </w:tcMar>
          </w:tcPr>
          <w:p w14:paraId="7745CCE1"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p>
        </w:tc>
        <w:tc>
          <w:tcPr>
            <w:tcW w:w="72" w:type="dxa"/>
          </w:tcPr>
          <w:p w14:paraId="4BD1D7E9"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4C54EF5E"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72" w:type="dxa"/>
          </w:tcPr>
          <w:p w14:paraId="716FCE4D"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tcPr>
          <w:p w14:paraId="694A420D" w14:textId="30606D22"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60D4E415"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623EE107"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214BBCDC"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71990C4D"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1779D1A6"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376C8188"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58B20909" w14:textId="77777777" w:rsidR="00777CC1" w:rsidRPr="00F4373D" w:rsidRDefault="00777CC1" w:rsidP="00777CC1">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411174D0" w14:textId="77777777" w:rsidR="00777CC1" w:rsidRPr="00F4373D" w:rsidRDefault="00777CC1" w:rsidP="00777CC1">
            <w:pPr>
              <w:spacing w:line="240" w:lineRule="exact"/>
              <w:ind w:right="-72"/>
              <w:jc w:val="right"/>
              <w:rPr>
                <w:rFonts w:ascii="Times New Roman" w:hAnsi="Times New Roman" w:cs="Times New Roman"/>
                <w:sz w:val="18"/>
                <w:szCs w:val="18"/>
              </w:rPr>
            </w:pPr>
          </w:p>
        </w:tc>
        <w:tc>
          <w:tcPr>
            <w:tcW w:w="72" w:type="dxa"/>
          </w:tcPr>
          <w:p w14:paraId="55BB2188"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tcPr>
          <w:p w14:paraId="070253AC"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r>
      <w:tr w:rsidR="003F012D" w:rsidRPr="00F4373D" w14:paraId="6B98A8C7" w14:textId="77777777" w:rsidTr="001C36C6">
        <w:trPr>
          <w:trHeight w:val="20"/>
        </w:trPr>
        <w:tc>
          <w:tcPr>
            <w:tcW w:w="4320" w:type="dxa"/>
            <w:tcMar>
              <w:top w:w="0" w:type="dxa"/>
              <w:left w:w="115" w:type="dxa"/>
              <w:bottom w:w="0" w:type="dxa"/>
              <w:right w:w="115" w:type="dxa"/>
            </w:tcMar>
            <w:vAlign w:val="bottom"/>
          </w:tcPr>
          <w:p w14:paraId="3FBF02AA" w14:textId="171F9750" w:rsidR="003F012D" w:rsidRDefault="003F012D" w:rsidP="00777CC1">
            <w:pPr>
              <w:spacing w:line="240" w:lineRule="exact"/>
              <w:ind w:left="962" w:right="-72"/>
              <w:rPr>
                <w:rFonts w:ascii="Times New Roman" w:eastAsia="Arial" w:hAnsi="Times New Roman" w:cs="Times New Roman"/>
                <w:b/>
                <w:sz w:val="18"/>
                <w:szCs w:val="18"/>
              </w:rPr>
            </w:pPr>
            <w:r>
              <w:rPr>
                <w:rFonts w:ascii="Times New Roman" w:eastAsia="Arial" w:hAnsi="Times New Roman" w:cs="Times New Roman"/>
                <w:b/>
                <w:sz w:val="18"/>
                <w:szCs w:val="18"/>
              </w:rPr>
              <w:t>F</w:t>
            </w:r>
            <w:r w:rsidRPr="00F4373D">
              <w:rPr>
                <w:rFonts w:ascii="Times New Roman" w:eastAsia="Arial" w:hAnsi="Times New Roman" w:cs="Times New Roman"/>
                <w:b/>
                <w:sz w:val="18"/>
                <w:szCs w:val="18"/>
              </w:rPr>
              <w:t>inancial assets</w:t>
            </w:r>
          </w:p>
        </w:tc>
        <w:tc>
          <w:tcPr>
            <w:tcW w:w="1251" w:type="dxa"/>
            <w:tcMar>
              <w:top w:w="0" w:type="dxa"/>
              <w:left w:w="115" w:type="dxa"/>
              <w:bottom w:w="0" w:type="dxa"/>
              <w:right w:w="115" w:type="dxa"/>
            </w:tcMar>
          </w:tcPr>
          <w:p w14:paraId="1DD60701" w14:textId="77777777" w:rsidR="003F012D" w:rsidRPr="00F4373D" w:rsidRDefault="003F012D" w:rsidP="00777CC1">
            <w:pPr>
              <w:tabs>
                <w:tab w:val="decimal" w:pos="1018"/>
              </w:tabs>
              <w:spacing w:line="240" w:lineRule="exact"/>
              <w:ind w:right="-72"/>
              <w:jc w:val="left"/>
              <w:rPr>
                <w:rFonts w:ascii="Times New Roman" w:eastAsia="Times New Roman" w:hAnsi="Times New Roman" w:cs="Times New Roman"/>
                <w:sz w:val="18"/>
                <w:szCs w:val="18"/>
                <w:lang w:eastAsia="en-GB"/>
              </w:rPr>
            </w:pPr>
          </w:p>
        </w:tc>
        <w:tc>
          <w:tcPr>
            <w:tcW w:w="72" w:type="dxa"/>
          </w:tcPr>
          <w:p w14:paraId="36D783A3" w14:textId="77777777" w:rsidR="003F012D" w:rsidRPr="00F4373D" w:rsidRDefault="003F012D" w:rsidP="00777CC1">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04E1C8A1" w14:textId="77777777" w:rsidR="003F012D" w:rsidRPr="00F4373D" w:rsidRDefault="003F012D"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72" w:type="dxa"/>
          </w:tcPr>
          <w:p w14:paraId="64DA75BE" w14:textId="77777777" w:rsidR="003F012D" w:rsidRPr="00F4373D" w:rsidRDefault="003F012D" w:rsidP="00777CC1">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tcPr>
          <w:p w14:paraId="2BE3EF23" w14:textId="77777777" w:rsidR="003F012D" w:rsidRPr="00F4373D" w:rsidRDefault="003F012D"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6259E7E1" w14:textId="77777777" w:rsidR="003F012D" w:rsidRPr="00F4373D" w:rsidRDefault="003F012D" w:rsidP="00777CC1">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2E219E99" w14:textId="77777777" w:rsidR="003F012D" w:rsidRPr="00F4373D" w:rsidRDefault="003F012D"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5ACE10B9" w14:textId="77777777" w:rsidR="003F012D" w:rsidRPr="00F4373D" w:rsidRDefault="003F012D"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2E646B70" w14:textId="77777777" w:rsidR="003F012D" w:rsidRPr="00F4373D" w:rsidRDefault="003F012D"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5D7A868C" w14:textId="77777777" w:rsidR="003F012D" w:rsidRPr="00F4373D" w:rsidRDefault="003F012D"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4088810D" w14:textId="77777777" w:rsidR="003F012D" w:rsidRPr="00F4373D" w:rsidRDefault="003F012D"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4FCBA18B" w14:textId="77777777" w:rsidR="003F012D" w:rsidRPr="00F4373D" w:rsidRDefault="003F012D" w:rsidP="00777CC1">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520138D2" w14:textId="77777777" w:rsidR="003F012D" w:rsidRPr="00F4373D" w:rsidRDefault="003F012D" w:rsidP="00777CC1">
            <w:pPr>
              <w:tabs>
                <w:tab w:val="decimal" w:pos="940"/>
              </w:tabs>
              <w:spacing w:line="240" w:lineRule="exact"/>
              <w:ind w:right="-72"/>
              <w:jc w:val="left"/>
              <w:rPr>
                <w:rFonts w:ascii="Times New Roman" w:eastAsia="Times New Roman" w:hAnsi="Times New Roman" w:cs="Times New Roman"/>
                <w:sz w:val="18"/>
                <w:szCs w:val="18"/>
                <w:lang w:eastAsia="en-GB"/>
              </w:rPr>
            </w:pPr>
          </w:p>
        </w:tc>
        <w:tc>
          <w:tcPr>
            <w:tcW w:w="72" w:type="dxa"/>
          </w:tcPr>
          <w:p w14:paraId="13EDBCA3" w14:textId="77777777" w:rsidR="003F012D" w:rsidRPr="00F4373D" w:rsidRDefault="003F012D" w:rsidP="00777CC1">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tcPr>
          <w:p w14:paraId="226A85B8" w14:textId="77777777" w:rsidR="003F012D" w:rsidRPr="00F4373D" w:rsidRDefault="003F012D" w:rsidP="00777CC1">
            <w:pPr>
              <w:spacing w:line="240" w:lineRule="exact"/>
              <w:ind w:right="-72"/>
              <w:jc w:val="center"/>
              <w:rPr>
                <w:rFonts w:ascii="Times New Roman" w:eastAsia="Times New Roman" w:hAnsi="Times New Roman" w:cs="Times New Roman"/>
                <w:sz w:val="18"/>
                <w:szCs w:val="18"/>
                <w:lang w:eastAsia="en-GB"/>
              </w:rPr>
            </w:pPr>
          </w:p>
        </w:tc>
      </w:tr>
      <w:tr w:rsidR="00F4373D" w:rsidRPr="00F4373D" w14:paraId="78791B88" w14:textId="77777777" w:rsidTr="001C36C6">
        <w:trPr>
          <w:trHeight w:val="20"/>
        </w:trPr>
        <w:tc>
          <w:tcPr>
            <w:tcW w:w="4320" w:type="dxa"/>
            <w:tcMar>
              <w:top w:w="0" w:type="dxa"/>
              <w:left w:w="115" w:type="dxa"/>
              <w:bottom w:w="0" w:type="dxa"/>
              <w:right w:w="115" w:type="dxa"/>
            </w:tcMar>
            <w:vAlign w:val="bottom"/>
          </w:tcPr>
          <w:p w14:paraId="20EDD020" w14:textId="73170689" w:rsidR="00777CC1" w:rsidRPr="00F4373D" w:rsidRDefault="003F012D" w:rsidP="00777CC1">
            <w:pPr>
              <w:spacing w:line="240" w:lineRule="exact"/>
              <w:ind w:left="962" w:right="-72"/>
              <w:rPr>
                <w:rFonts w:ascii="Times New Roman" w:eastAsia="Times New Roman" w:hAnsi="Times New Roman" w:cs="Times New Roman"/>
                <w:sz w:val="18"/>
                <w:szCs w:val="18"/>
                <w:lang w:eastAsia="en-GB"/>
              </w:rPr>
            </w:pPr>
            <w:r w:rsidRPr="00F4373D">
              <w:rPr>
                <w:rFonts w:ascii="Times New Roman" w:eastAsia="Arial" w:hAnsi="Times New Roman" w:cs="Times New Roman"/>
                <w:sz w:val="18"/>
                <w:szCs w:val="18"/>
              </w:rPr>
              <w:t>Cash and cash equivalents</w:t>
            </w:r>
          </w:p>
        </w:tc>
        <w:tc>
          <w:tcPr>
            <w:tcW w:w="1251" w:type="dxa"/>
            <w:tcMar>
              <w:top w:w="0" w:type="dxa"/>
              <w:left w:w="115" w:type="dxa"/>
              <w:bottom w:w="0" w:type="dxa"/>
              <w:right w:w="115" w:type="dxa"/>
            </w:tcMar>
          </w:tcPr>
          <w:p w14:paraId="5E561518"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147,475,187</w:t>
            </w:r>
          </w:p>
        </w:tc>
        <w:tc>
          <w:tcPr>
            <w:tcW w:w="72" w:type="dxa"/>
          </w:tcPr>
          <w:p w14:paraId="27741FC6"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2CF3B18B"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1BEEE755"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tcPr>
          <w:p w14:paraId="372D6672" w14:textId="37F9B4EC"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63BFF097"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557DAE24"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518E7A63"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61FA039A"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4F690A67"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0BC0FAFF"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0569B97E" w14:textId="77777777" w:rsidR="00777CC1" w:rsidRPr="00F4373D" w:rsidRDefault="00777CC1" w:rsidP="00777CC1">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43FDDABC"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147,475,187</w:t>
            </w:r>
          </w:p>
        </w:tc>
        <w:tc>
          <w:tcPr>
            <w:tcW w:w="72" w:type="dxa"/>
          </w:tcPr>
          <w:p w14:paraId="7CBD2E77"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tcPr>
          <w:p w14:paraId="00AC9913"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0.125 - 0.30</w:t>
            </w:r>
          </w:p>
        </w:tc>
      </w:tr>
      <w:tr w:rsidR="00F4373D" w:rsidRPr="00F4373D" w14:paraId="324CD1CC" w14:textId="77777777" w:rsidTr="007D3CF8">
        <w:trPr>
          <w:trHeight w:val="20"/>
        </w:trPr>
        <w:tc>
          <w:tcPr>
            <w:tcW w:w="4320" w:type="dxa"/>
            <w:tcMar>
              <w:top w:w="0" w:type="dxa"/>
              <w:left w:w="115" w:type="dxa"/>
              <w:bottom w:w="0" w:type="dxa"/>
              <w:right w:w="115" w:type="dxa"/>
            </w:tcMar>
            <w:vAlign w:val="bottom"/>
          </w:tcPr>
          <w:p w14:paraId="592221FF" w14:textId="00501489" w:rsidR="00777CC1" w:rsidRPr="00F4373D" w:rsidRDefault="003F012D" w:rsidP="00777CC1">
            <w:pPr>
              <w:spacing w:line="240" w:lineRule="exact"/>
              <w:ind w:left="962" w:right="-72"/>
              <w:rPr>
                <w:rFonts w:ascii="Times New Roman" w:eastAsia="Times New Roman" w:hAnsi="Times New Roman" w:cs="Times New Roman"/>
                <w:sz w:val="18"/>
                <w:szCs w:val="18"/>
                <w:cs/>
                <w:lang w:eastAsia="en-GB"/>
              </w:rPr>
            </w:pPr>
            <w:r w:rsidRPr="00F4373D">
              <w:rPr>
                <w:rFonts w:ascii="Times New Roman" w:eastAsia="Arial" w:hAnsi="Times New Roman" w:cs="Times New Roman"/>
                <w:sz w:val="18"/>
                <w:szCs w:val="18"/>
              </w:rPr>
              <w:t>Restricted bank deposits</w:t>
            </w:r>
          </w:p>
        </w:tc>
        <w:tc>
          <w:tcPr>
            <w:tcW w:w="1251" w:type="dxa"/>
            <w:tcMar>
              <w:top w:w="0" w:type="dxa"/>
              <w:left w:w="115" w:type="dxa"/>
              <w:bottom w:w="0" w:type="dxa"/>
              <w:right w:w="115" w:type="dxa"/>
            </w:tcMar>
          </w:tcPr>
          <w:p w14:paraId="0D7F271B"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620BE6C3"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tcPr>
          <w:p w14:paraId="7DA0AA44"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179,690,468</w:t>
            </w:r>
          </w:p>
        </w:tc>
        <w:tc>
          <w:tcPr>
            <w:tcW w:w="72" w:type="dxa"/>
          </w:tcPr>
          <w:p w14:paraId="17B0F455"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7A9A1DA4"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057028B3"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3AD601EA"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3F145243"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09A4AF88"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0DEEAA0F"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17FEB707"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21C03627" w14:textId="77777777" w:rsidR="00777CC1" w:rsidRPr="00F4373D" w:rsidRDefault="00777CC1" w:rsidP="00777CC1">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65EA28E4"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179,690,468</w:t>
            </w:r>
          </w:p>
        </w:tc>
        <w:tc>
          <w:tcPr>
            <w:tcW w:w="72" w:type="dxa"/>
          </w:tcPr>
          <w:p w14:paraId="632FB1E8"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tcPr>
          <w:p w14:paraId="37C8ED85"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0.75 - 1.30</w:t>
            </w:r>
          </w:p>
        </w:tc>
      </w:tr>
      <w:tr w:rsidR="00F4373D" w:rsidRPr="00F4373D" w14:paraId="32D11325" w14:textId="77777777" w:rsidTr="007D3CF8">
        <w:trPr>
          <w:trHeight w:val="20"/>
        </w:trPr>
        <w:tc>
          <w:tcPr>
            <w:tcW w:w="4320" w:type="dxa"/>
            <w:tcMar>
              <w:top w:w="0" w:type="dxa"/>
              <w:left w:w="115" w:type="dxa"/>
              <w:bottom w:w="0" w:type="dxa"/>
              <w:right w:w="115" w:type="dxa"/>
            </w:tcMar>
            <w:vAlign w:val="bottom"/>
          </w:tcPr>
          <w:p w14:paraId="481947B7" w14:textId="5B9FFB35" w:rsidR="00777CC1" w:rsidRPr="00F4373D" w:rsidRDefault="003F012D" w:rsidP="00777CC1">
            <w:pPr>
              <w:spacing w:line="240" w:lineRule="exact"/>
              <w:ind w:left="962" w:right="-72"/>
              <w:rPr>
                <w:rFonts w:ascii="Times New Roman" w:eastAsia="Times New Roman" w:hAnsi="Times New Roman" w:cs="Times New Roman"/>
                <w:sz w:val="18"/>
                <w:szCs w:val="18"/>
                <w:cs/>
                <w:lang w:eastAsia="en-GB"/>
              </w:rPr>
            </w:pPr>
            <w:r w:rsidRPr="00F4373D">
              <w:rPr>
                <w:rFonts w:ascii="Times New Roman" w:eastAsia="Arial" w:hAnsi="Times New Roman" w:cs="Times New Roman"/>
                <w:sz w:val="18"/>
                <w:szCs w:val="18"/>
              </w:rPr>
              <w:t>Short-term loan to subsidiaries</w:t>
            </w:r>
          </w:p>
        </w:tc>
        <w:tc>
          <w:tcPr>
            <w:tcW w:w="1251" w:type="dxa"/>
            <w:tcMar>
              <w:top w:w="0" w:type="dxa"/>
              <w:left w:w="115" w:type="dxa"/>
              <w:bottom w:w="0" w:type="dxa"/>
              <w:right w:w="115" w:type="dxa"/>
            </w:tcMar>
          </w:tcPr>
          <w:p w14:paraId="0CE111B3"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139,799,263</w:t>
            </w:r>
          </w:p>
        </w:tc>
        <w:tc>
          <w:tcPr>
            <w:tcW w:w="72" w:type="dxa"/>
          </w:tcPr>
          <w:p w14:paraId="3170A7D1"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49E2C1B6"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cs/>
                <w:lang w:eastAsia="en-GB"/>
              </w:rPr>
              <w:t>-</w:t>
            </w:r>
          </w:p>
        </w:tc>
        <w:tc>
          <w:tcPr>
            <w:tcW w:w="72" w:type="dxa"/>
          </w:tcPr>
          <w:p w14:paraId="1B2E3338"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566FA57D"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cs/>
                <w:lang w:eastAsia="en-GB"/>
              </w:rPr>
              <w:t>-</w:t>
            </w:r>
          </w:p>
        </w:tc>
        <w:tc>
          <w:tcPr>
            <w:tcW w:w="72" w:type="dxa"/>
          </w:tcPr>
          <w:p w14:paraId="142C8474"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0AE21A07"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cs/>
                <w:lang w:eastAsia="en-GB"/>
              </w:rPr>
              <w:t>-</w:t>
            </w:r>
          </w:p>
        </w:tc>
        <w:tc>
          <w:tcPr>
            <w:tcW w:w="72" w:type="dxa"/>
          </w:tcPr>
          <w:p w14:paraId="1F0D47C0"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5B8655FB"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cs/>
                <w:lang w:eastAsia="en-GB"/>
              </w:rPr>
              <w:t>-</w:t>
            </w:r>
          </w:p>
        </w:tc>
        <w:tc>
          <w:tcPr>
            <w:tcW w:w="72" w:type="dxa"/>
          </w:tcPr>
          <w:p w14:paraId="4B9D7817"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7314F87F"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cs/>
                <w:lang w:eastAsia="en-GB"/>
              </w:rPr>
              <w:t>-</w:t>
            </w:r>
          </w:p>
        </w:tc>
        <w:tc>
          <w:tcPr>
            <w:tcW w:w="72" w:type="dxa"/>
          </w:tcPr>
          <w:p w14:paraId="068E20CB" w14:textId="77777777" w:rsidR="00777CC1" w:rsidRPr="00F4373D" w:rsidRDefault="00777CC1" w:rsidP="00777CC1">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158CBA94"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139,799,263</w:t>
            </w:r>
          </w:p>
        </w:tc>
        <w:tc>
          <w:tcPr>
            <w:tcW w:w="72" w:type="dxa"/>
          </w:tcPr>
          <w:p w14:paraId="52DE8765"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tcPr>
          <w:p w14:paraId="3DFD2068"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8.00</w:t>
            </w:r>
          </w:p>
        </w:tc>
      </w:tr>
      <w:tr w:rsidR="00F4373D" w:rsidRPr="00F4373D" w14:paraId="46AB922A" w14:textId="77777777" w:rsidTr="007D3CF8">
        <w:trPr>
          <w:trHeight w:val="20"/>
        </w:trPr>
        <w:tc>
          <w:tcPr>
            <w:tcW w:w="4320" w:type="dxa"/>
            <w:tcMar>
              <w:top w:w="0" w:type="dxa"/>
              <w:left w:w="115" w:type="dxa"/>
              <w:bottom w:w="0" w:type="dxa"/>
              <w:right w:w="115" w:type="dxa"/>
            </w:tcMar>
            <w:vAlign w:val="bottom"/>
          </w:tcPr>
          <w:p w14:paraId="19D8325C" w14:textId="1AF54408" w:rsidR="00777CC1" w:rsidRPr="00F4373D" w:rsidRDefault="003F012D" w:rsidP="00777CC1">
            <w:pPr>
              <w:spacing w:line="240" w:lineRule="exact"/>
              <w:ind w:left="962" w:right="-72"/>
              <w:rPr>
                <w:rFonts w:ascii="Times New Roman" w:eastAsia="Times New Roman" w:hAnsi="Times New Roman" w:cs="Times New Roman"/>
                <w:sz w:val="18"/>
                <w:szCs w:val="18"/>
                <w:cs/>
                <w:lang w:eastAsia="en-GB"/>
              </w:rPr>
            </w:pPr>
            <w:r w:rsidRPr="00F4373D">
              <w:rPr>
                <w:rFonts w:ascii="Times New Roman" w:eastAsia="Arial" w:hAnsi="Times New Roman" w:cs="Times New Roman"/>
                <w:sz w:val="18"/>
                <w:szCs w:val="18"/>
              </w:rPr>
              <w:t>Short-term loan to other</w:t>
            </w:r>
          </w:p>
        </w:tc>
        <w:tc>
          <w:tcPr>
            <w:tcW w:w="1251" w:type="dxa"/>
            <w:tcBorders>
              <w:bottom w:val="single" w:sz="4" w:space="0" w:color="auto"/>
            </w:tcBorders>
            <w:tcMar>
              <w:top w:w="0" w:type="dxa"/>
              <w:left w:w="115" w:type="dxa"/>
              <w:bottom w:w="0" w:type="dxa"/>
              <w:right w:w="115" w:type="dxa"/>
            </w:tcMar>
          </w:tcPr>
          <w:p w14:paraId="1610A494"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25,000,000</w:t>
            </w:r>
          </w:p>
        </w:tc>
        <w:tc>
          <w:tcPr>
            <w:tcW w:w="72" w:type="dxa"/>
          </w:tcPr>
          <w:p w14:paraId="17867B3D"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251" w:type="dxa"/>
            <w:tcBorders>
              <w:bottom w:val="single" w:sz="4" w:space="0" w:color="auto"/>
            </w:tcBorders>
            <w:tcMar>
              <w:top w:w="0" w:type="dxa"/>
              <w:left w:w="115" w:type="dxa"/>
              <w:bottom w:w="0" w:type="dxa"/>
              <w:right w:w="115" w:type="dxa"/>
            </w:tcMar>
            <w:vAlign w:val="bottom"/>
          </w:tcPr>
          <w:p w14:paraId="1D3292DA"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383877CF"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Borders>
              <w:bottom w:val="single" w:sz="4" w:space="0" w:color="auto"/>
            </w:tcBorders>
            <w:tcMar>
              <w:top w:w="0" w:type="dxa"/>
              <w:left w:w="115" w:type="dxa"/>
              <w:bottom w:w="0" w:type="dxa"/>
              <w:right w:w="115" w:type="dxa"/>
            </w:tcMar>
            <w:vAlign w:val="bottom"/>
          </w:tcPr>
          <w:p w14:paraId="69590608"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174945D6"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1" w:type="dxa"/>
            <w:tcBorders>
              <w:bottom w:val="single" w:sz="4" w:space="0" w:color="auto"/>
            </w:tcBorders>
            <w:tcMar>
              <w:top w:w="0" w:type="dxa"/>
              <w:left w:w="115" w:type="dxa"/>
              <w:bottom w:w="0" w:type="dxa"/>
              <w:right w:w="115" w:type="dxa"/>
            </w:tcMar>
            <w:vAlign w:val="bottom"/>
          </w:tcPr>
          <w:p w14:paraId="7108EFEA"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7EE8E7A7"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Borders>
              <w:bottom w:val="single" w:sz="4" w:space="0" w:color="auto"/>
            </w:tcBorders>
            <w:tcMar>
              <w:top w:w="0" w:type="dxa"/>
              <w:left w:w="115" w:type="dxa"/>
              <w:bottom w:w="0" w:type="dxa"/>
              <w:right w:w="115" w:type="dxa"/>
            </w:tcMar>
            <w:vAlign w:val="bottom"/>
          </w:tcPr>
          <w:p w14:paraId="480BF76A"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0E1F8031"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Borders>
              <w:bottom w:val="single" w:sz="4" w:space="0" w:color="auto"/>
            </w:tcBorders>
            <w:tcMar>
              <w:top w:w="0" w:type="dxa"/>
              <w:left w:w="115" w:type="dxa"/>
              <w:bottom w:w="0" w:type="dxa"/>
              <w:right w:w="115" w:type="dxa"/>
            </w:tcMar>
            <w:vAlign w:val="bottom"/>
          </w:tcPr>
          <w:p w14:paraId="698593BE"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4481C5DA" w14:textId="77777777" w:rsidR="00777CC1" w:rsidRPr="00F4373D" w:rsidRDefault="00777CC1" w:rsidP="00777CC1">
            <w:pPr>
              <w:spacing w:line="240" w:lineRule="exact"/>
              <w:ind w:right="-72"/>
              <w:jc w:val="right"/>
              <w:rPr>
                <w:rFonts w:ascii="Times New Roman" w:hAnsi="Times New Roman" w:cs="Times New Roman"/>
                <w:sz w:val="18"/>
                <w:szCs w:val="18"/>
              </w:rPr>
            </w:pPr>
          </w:p>
        </w:tc>
        <w:tc>
          <w:tcPr>
            <w:tcW w:w="1181" w:type="dxa"/>
            <w:tcBorders>
              <w:bottom w:val="single" w:sz="4" w:space="0" w:color="auto"/>
            </w:tcBorders>
            <w:tcMar>
              <w:top w:w="0" w:type="dxa"/>
              <w:left w:w="115" w:type="dxa"/>
              <w:bottom w:w="0" w:type="dxa"/>
              <w:right w:w="115" w:type="dxa"/>
            </w:tcMar>
          </w:tcPr>
          <w:p w14:paraId="41901044"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25,000,000</w:t>
            </w:r>
          </w:p>
        </w:tc>
        <w:tc>
          <w:tcPr>
            <w:tcW w:w="72" w:type="dxa"/>
          </w:tcPr>
          <w:p w14:paraId="4ECCD2E6"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tcPr>
          <w:p w14:paraId="22C3A55C"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8.00</w:t>
            </w:r>
          </w:p>
        </w:tc>
      </w:tr>
      <w:tr w:rsidR="00F4373D" w:rsidRPr="00F4373D" w14:paraId="3434C314" w14:textId="77777777" w:rsidTr="00857666">
        <w:trPr>
          <w:trHeight w:val="20"/>
        </w:trPr>
        <w:tc>
          <w:tcPr>
            <w:tcW w:w="4320" w:type="dxa"/>
            <w:tcMar>
              <w:top w:w="0" w:type="dxa"/>
              <w:left w:w="115" w:type="dxa"/>
              <w:bottom w:w="0" w:type="dxa"/>
              <w:right w:w="115" w:type="dxa"/>
            </w:tcMar>
            <w:vAlign w:val="bottom"/>
          </w:tcPr>
          <w:p w14:paraId="3F1323A2" w14:textId="2A97C1DF" w:rsidR="00777CC1" w:rsidRPr="00F4373D" w:rsidRDefault="00777CC1" w:rsidP="00777CC1">
            <w:pPr>
              <w:spacing w:line="240" w:lineRule="exact"/>
              <w:ind w:left="962" w:right="-72"/>
              <w:jc w:val="left"/>
              <w:rPr>
                <w:rFonts w:ascii="Times New Roman" w:eastAsia="Times New Roman" w:hAnsi="Times New Roman" w:cs="Times New Roman"/>
                <w:sz w:val="18"/>
                <w:szCs w:val="18"/>
                <w:lang w:eastAsia="en-GB"/>
              </w:rPr>
            </w:pPr>
          </w:p>
        </w:tc>
        <w:tc>
          <w:tcPr>
            <w:tcW w:w="1251" w:type="dxa"/>
            <w:tcBorders>
              <w:top w:val="single" w:sz="4" w:space="0" w:color="auto"/>
              <w:bottom w:val="double" w:sz="4" w:space="0" w:color="auto"/>
            </w:tcBorders>
            <w:tcMar>
              <w:top w:w="0" w:type="dxa"/>
              <w:left w:w="115" w:type="dxa"/>
              <w:bottom w:w="0" w:type="dxa"/>
              <w:right w:w="115" w:type="dxa"/>
            </w:tcMar>
          </w:tcPr>
          <w:p w14:paraId="5C4AD78A"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312,274,450</w:t>
            </w:r>
          </w:p>
        </w:tc>
        <w:tc>
          <w:tcPr>
            <w:tcW w:w="72" w:type="dxa"/>
          </w:tcPr>
          <w:p w14:paraId="3E3BB33B"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251" w:type="dxa"/>
            <w:tcBorders>
              <w:top w:val="single" w:sz="4" w:space="0" w:color="auto"/>
              <w:bottom w:val="double" w:sz="4" w:space="0" w:color="auto"/>
            </w:tcBorders>
            <w:tcMar>
              <w:top w:w="0" w:type="dxa"/>
              <w:left w:w="115" w:type="dxa"/>
              <w:bottom w:w="0" w:type="dxa"/>
              <w:right w:w="115" w:type="dxa"/>
            </w:tcMar>
          </w:tcPr>
          <w:p w14:paraId="1357C011"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179,690,468</w:t>
            </w:r>
          </w:p>
        </w:tc>
        <w:tc>
          <w:tcPr>
            <w:tcW w:w="72" w:type="dxa"/>
          </w:tcPr>
          <w:p w14:paraId="287019A7"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single" w:sz="4" w:space="0" w:color="auto"/>
              <w:bottom w:val="double" w:sz="4" w:space="0" w:color="auto"/>
            </w:tcBorders>
            <w:tcMar>
              <w:top w:w="0" w:type="dxa"/>
              <w:left w:w="115" w:type="dxa"/>
              <w:bottom w:w="0" w:type="dxa"/>
              <w:right w:w="115" w:type="dxa"/>
            </w:tcMar>
          </w:tcPr>
          <w:p w14:paraId="6F94EE76"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3F8D1A0E"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1" w:type="dxa"/>
            <w:tcBorders>
              <w:top w:val="single" w:sz="4" w:space="0" w:color="auto"/>
              <w:bottom w:val="double" w:sz="4" w:space="0" w:color="auto"/>
            </w:tcBorders>
            <w:tcMar>
              <w:top w:w="0" w:type="dxa"/>
              <w:left w:w="115" w:type="dxa"/>
              <w:bottom w:w="0" w:type="dxa"/>
              <w:right w:w="115" w:type="dxa"/>
            </w:tcMar>
          </w:tcPr>
          <w:p w14:paraId="232D6839"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20042415"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0" w:type="dxa"/>
            <w:tcBorders>
              <w:top w:val="single" w:sz="4" w:space="0" w:color="auto"/>
              <w:bottom w:val="double" w:sz="4" w:space="0" w:color="auto"/>
            </w:tcBorders>
            <w:tcMar>
              <w:top w:w="0" w:type="dxa"/>
              <w:left w:w="115" w:type="dxa"/>
              <w:bottom w:w="0" w:type="dxa"/>
              <w:right w:w="115" w:type="dxa"/>
            </w:tcMar>
          </w:tcPr>
          <w:p w14:paraId="59E8F725"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595E2526"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p>
        </w:tc>
        <w:tc>
          <w:tcPr>
            <w:tcW w:w="1172" w:type="dxa"/>
            <w:tcBorders>
              <w:top w:val="single" w:sz="4" w:space="0" w:color="auto"/>
              <w:bottom w:val="double" w:sz="4" w:space="0" w:color="auto"/>
            </w:tcBorders>
            <w:tcMar>
              <w:top w:w="0" w:type="dxa"/>
              <w:left w:w="115" w:type="dxa"/>
              <w:bottom w:w="0" w:type="dxa"/>
              <w:right w:w="115" w:type="dxa"/>
            </w:tcMar>
          </w:tcPr>
          <w:p w14:paraId="0BC4136D"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7C29F04B"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81" w:type="dxa"/>
            <w:tcBorders>
              <w:top w:val="single" w:sz="4" w:space="0" w:color="auto"/>
              <w:bottom w:val="double" w:sz="4" w:space="0" w:color="auto"/>
            </w:tcBorders>
            <w:tcMar>
              <w:top w:w="0" w:type="dxa"/>
              <w:left w:w="115" w:type="dxa"/>
              <w:bottom w:w="0" w:type="dxa"/>
              <w:right w:w="115" w:type="dxa"/>
            </w:tcMar>
          </w:tcPr>
          <w:p w14:paraId="6FF47A2F"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491,964,918</w:t>
            </w:r>
          </w:p>
        </w:tc>
        <w:tc>
          <w:tcPr>
            <w:tcW w:w="72" w:type="dxa"/>
          </w:tcPr>
          <w:p w14:paraId="1100508B"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541E9486"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r>
      <w:tr w:rsidR="00F4373D" w:rsidRPr="00F4373D" w14:paraId="4B98B263" w14:textId="77777777" w:rsidTr="00857666">
        <w:trPr>
          <w:trHeight w:val="20"/>
        </w:trPr>
        <w:tc>
          <w:tcPr>
            <w:tcW w:w="4320" w:type="dxa"/>
            <w:tcMar>
              <w:top w:w="0" w:type="dxa"/>
              <w:left w:w="115" w:type="dxa"/>
              <w:bottom w:w="0" w:type="dxa"/>
              <w:right w:w="115" w:type="dxa"/>
            </w:tcMar>
            <w:vAlign w:val="bottom"/>
          </w:tcPr>
          <w:p w14:paraId="672CAD68" w14:textId="77777777" w:rsidR="00777CC1" w:rsidRPr="00F4373D" w:rsidRDefault="00777CC1" w:rsidP="00777CC1">
            <w:pPr>
              <w:spacing w:line="240" w:lineRule="exact"/>
              <w:ind w:left="962"/>
              <w:jc w:val="left"/>
              <w:rPr>
                <w:rFonts w:ascii="Times New Roman" w:eastAsia="Times New Roman" w:hAnsi="Times New Roman" w:cs="Times New Roman"/>
                <w:sz w:val="18"/>
                <w:szCs w:val="18"/>
                <w:lang w:eastAsia="en-GB"/>
              </w:rPr>
            </w:pPr>
          </w:p>
        </w:tc>
        <w:tc>
          <w:tcPr>
            <w:tcW w:w="1251" w:type="dxa"/>
            <w:tcBorders>
              <w:top w:val="double" w:sz="4" w:space="0" w:color="auto"/>
            </w:tcBorders>
            <w:tcMar>
              <w:top w:w="0" w:type="dxa"/>
              <w:left w:w="115" w:type="dxa"/>
              <w:bottom w:w="0" w:type="dxa"/>
              <w:right w:w="115" w:type="dxa"/>
            </w:tcMar>
            <w:vAlign w:val="bottom"/>
          </w:tcPr>
          <w:p w14:paraId="38055223"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p>
        </w:tc>
        <w:tc>
          <w:tcPr>
            <w:tcW w:w="72" w:type="dxa"/>
          </w:tcPr>
          <w:p w14:paraId="3F2CDD02"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251" w:type="dxa"/>
            <w:tcBorders>
              <w:top w:val="double" w:sz="4" w:space="0" w:color="auto"/>
            </w:tcBorders>
            <w:tcMar>
              <w:top w:w="0" w:type="dxa"/>
              <w:left w:w="115" w:type="dxa"/>
              <w:bottom w:w="0" w:type="dxa"/>
              <w:right w:w="115" w:type="dxa"/>
            </w:tcMar>
            <w:vAlign w:val="bottom"/>
          </w:tcPr>
          <w:p w14:paraId="37277CD4"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72" w:type="dxa"/>
          </w:tcPr>
          <w:p w14:paraId="00ECA876"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double" w:sz="4" w:space="0" w:color="auto"/>
            </w:tcBorders>
            <w:tcMar>
              <w:top w:w="0" w:type="dxa"/>
              <w:left w:w="115" w:type="dxa"/>
              <w:bottom w:w="0" w:type="dxa"/>
              <w:right w:w="115" w:type="dxa"/>
            </w:tcMar>
            <w:vAlign w:val="bottom"/>
          </w:tcPr>
          <w:p w14:paraId="1207695F"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41622553"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1" w:type="dxa"/>
            <w:tcBorders>
              <w:top w:val="double" w:sz="4" w:space="0" w:color="auto"/>
            </w:tcBorders>
            <w:tcMar>
              <w:top w:w="0" w:type="dxa"/>
              <w:left w:w="115" w:type="dxa"/>
              <w:bottom w:w="0" w:type="dxa"/>
              <w:right w:w="115" w:type="dxa"/>
            </w:tcMar>
            <w:vAlign w:val="bottom"/>
          </w:tcPr>
          <w:p w14:paraId="6D3EAEE3"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72" w:type="dxa"/>
          </w:tcPr>
          <w:p w14:paraId="18C838CC"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0" w:type="dxa"/>
            <w:tcBorders>
              <w:top w:val="double" w:sz="4" w:space="0" w:color="auto"/>
            </w:tcBorders>
            <w:tcMar>
              <w:top w:w="0" w:type="dxa"/>
              <w:left w:w="115" w:type="dxa"/>
              <w:bottom w:w="0" w:type="dxa"/>
              <w:right w:w="115" w:type="dxa"/>
            </w:tcMar>
            <w:vAlign w:val="bottom"/>
          </w:tcPr>
          <w:p w14:paraId="5437A72D"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72" w:type="dxa"/>
          </w:tcPr>
          <w:p w14:paraId="7615449B"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double" w:sz="4" w:space="0" w:color="auto"/>
            </w:tcBorders>
            <w:tcMar>
              <w:top w:w="0" w:type="dxa"/>
              <w:left w:w="115" w:type="dxa"/>
              <w:bottom w:w="0" w:type="dxa"/>
              <w:right w:w="115" w:type="dxa"/>
            </w:tcMar>
            <w:vAlign w:val="bottom"/>
          </w:tcPr>
          <w:p w14:paraId="28F5F7A7"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72" w:type="dxa"/>
          </w:tcPr>
          <w:p w14:paraId="7F2A998E"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81" w:type="dxa"/>
            <w:tcBorders>
              <w:top w:val="double" w:sz="4" w:space="0" w:color="auto"/>
            </w:tcBorders>
            <w:tcMar>
              <w:top w:w="0" w:type="dxa"/>
              <w:left w:w="115" w:type="dxa"/>
              <w:bottom w:w="0" w:type="dxa"/>
              <w:right w:w="115" w:type="dxa"/>
            </w:tcMar>
            <w:vAlign w:val="bottom"/>
          </w:tcPr>
          <w:p w14:paraId="2051DF43"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p>
        </w:tc>
        <w:tc>
          <w:tcPr>
            <w:tcW w:w="72" w:type="dxa"/>
          </w:tcPr>
          <w:p w14:paraId="7FEEDEC9"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09E5AFDF"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r>
      <w:tr w:rsidR="00F4373D" w:rsidRPr="00F4373D" w14:paraId="0278497C" w14:textId="77777777" w:rsidTr="007D3CF8">
        <w:trPr>
          <w:trHeight w:val="20"/>
        </w:trPr>
        <w:tc>
          <w:tcPr>
            <w:tcW w:w="4320" w:type="dxa"/>
            <w:tcMar>
              <w:top w:w="0" w:type="dxa"/>
              <w:left w:w="115" w:type="dxa"/>
              <w:bottom w:w="0" w:type="dxa"/>
              <w:right w:w="115" w:type="dxa"/>
            </w:tcMar>
            <w:vAlign w:val="bottom"/>
          </w:tcPr>
          <w:p w14:paraId="3C005888" w14:textId="20B3992F" w:rsidR="00777CC1" w:rsidRPr="00F4373D" w:rsidRDefault="00407388" w:rsidP="00777CC1">
            <w:pPr>
              <w:spacing w:line="240" w:lineRule="exact"/>
              <w:ind w:left="962" w:right="-74"/>
              <w:rPr>
                <w:rFonts w:ascii="Times New Roman" w:eastAsia="Times New Roman" w:hAnsi="Times New Roman" w:cs="Times New Roman"/>
                <w:sz w:val="18"/>
                <w:szCs w:val="18"/>
                <w:lang w:eastAsia="en-GB"/>
              </w:rPr>
            </w:pPr>
            <w:r>
              <w:rPr>
                <w:rFonts w:ascii="Times New Roman" w:eastAsia="Arial" w:hAnsi="Times New Roman" w:cs="Times New Roman"/>
                <w:b/>
                <w:sz w:val="18"/>
                <w:szCs w:val="18"/>
              </w:rPr>
              <w:t>F</w:t>
            </w:r>
            <w:r w:rsidR="00777CC1" w:rsidRPr="00F4373D">
              <w:rPr>
                <w:rFonts w:ascii="Times New Roman" w:eastAsia="Arial" w:hAnsi="Times New Roman" w:cs="Times New Roman"/>
                <w:b/>
                <w:sz w:val="18"/>
                <w:szCs w:val="18"/>
              </w:rPr>
              <w:t>inancial liabilities</w:t>
            </w:r>
          </w:p>
        </w:tc>
        <w:tc>
          <w:tcPr>
            <w:tcW w:w="1251" w:type="dxa"/>
            <w:tcMar>
              <w:top w:w="0" w:type="dxa"/>
              <w:left w:w="115" w:type="dxa"/>
              <w:bottom w:w="0" w:type="dxa"/>
              <w:right w:w="115" w:type="dxa"/>
            </w:tcMar>
            <w:vAlign w:val="bottom"/>
          </w:tcPr>
          <w:p w14:paraId="745127B4"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p>
        </w:tc>
        <w:tc>
          <w:tcPr>
            <w:tcW w:w="72" w:type="dxa"/>
          </w:tcPr>
          <w:p w14:paraId="686D1D79"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3D10992D"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72" w:type="dxa"/>
          </w:tcPr>
          <w:p w14:paraId="40D1349B"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34DBEF4F"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p>
        </w:tc>
        <w:tc>
          <w:tcPr>
            <w:tcW w:w="72" w:type="dxa"/>
          </w:tcPr>
          <w:p w14:paraId="74786ABC"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4AA3A19C"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72" w:type="dxa"/>
          </w:tcPr>
          <w:p w14:paraId="027BCC7F"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6260CA0C"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72" w:type="dxa"/>
          </w:tcPr>
          <w:p w14:paraId="36342B1E"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0A66F8F1"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72" w:type="dxa"/>
          </w:tcPr>
          <w:p w14:paraId="2B68DD44"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81" w:type="dxa"/>
            <w:tcMar>
              <w:top w:w="0" w:type="dxa"/>
              <w:left w:w="115" w:type="dxa"/>
              <w:bottom w:w="0" w:type="dxa"/>
              <w:right w:w="115" w:type="dxa"/>
            </w:tcMar>
            <w:vAlign w:val="bottom"/>
          </w:tcPr>
          <w:p w14:paraId="70FD3784"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p>
        </w:tc>
        <w:tc>
          <w:tcPr>
            <w:tcW w:w="72" w:type="dxa"/>
          </w:tcPr>
          <w:p w14:paraId="3D47BD89"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043F10E8"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r>
      <w:tr w:rsidR="00F4373D" w:rsidRPr="00F4373D" w14:paraId="2685A61F" w14:textId="77777777" w:rsidTr="007D3CF8">
        <w:trPr>
          <w:trHeight w:val="20"/>
        </w:trPr>
        <w:tc>
          <w:tcPr>
            <w:tcW w:w="4320" w:type="dxa"/>
            <w:tcMar>
              <w:top w:w="0" w:type="dxa"/>
              <w:left w:w="115" w:type="dxa"/>
              <w:bottom w:w="0" w:type="dxa"/>
              <w:right w:w="115" w:type="dxa"/>
            </w:tcMar>
            <w:vAlign w:val="bottom"/>
          </w:tcPr>
          <w:p w14:paraId="5BA7CC2C" w14:textId="37BD3612" w:rsidR="00777CC1" w:rsidRPr="00F4373D" w:rsidRDefault="009C12EE" w:rsidP="009C12EE">
            <w:pPr>
              <w:spacing w:line="240" w:lineRule="exact"/>
              <w:ind w:left="962" w:right="-72" w:firstLine="3"/>
              <w:rPr>
                <w:rFonts w:ascii="Times New Roman" w:eastAsia="Arial" w:hAnsi="Times New Roman" w:cs="Times New Roman"/>
                <w:bCs/>
                <w:sz w:val="18"/>
                <w:szCs w:val="18"/>
                <w:cs/>
              </w:rPr>
            </w:pPr>
            <w:r w:rsidRPr="00F4373D">
              <w:rPr>
                <w:rFonts w:ascii="Times New Roman" w:eastAsia="Arial" w:hAnsi="Times New Roman" w:cs="Times New Roman"/>
                <w:bCs/>
                <w:sz w:val="18"/>
                <w:szCs w:val="18"/>
              </w:rPr>
              <w:t xml:space="preserve">Short-term loans </w:t>
            </w:r>
            <w:r w:rsidR="00777CC1" w:rsidRPr="00F4373D">
              <w:rPr>
                <w:rFonts w:ascii="Times New Roman" w:eastAsia="Arial" w:hAnsi="Times New Roman" w:cs="Times New Roman"/>
                <w:bCs/>
                <w:sz w:val="18"/>
                <w:szCs w:val="18"/>
              </w:rPr>
              <w:t>from financial institutions</w:t>
            </w:r>
          </w:p>
        </w:tc>
        <w:tc>
          <w:tcPr>
            <w:tcW w:w="1251" w:type="dxa"/>
            <w:tcMar>
              <w:top w:w="0" w:type="dxa"/>
              <w:left w:w="115" w:type="dxa"/>
              <w:bottom w:w="0" w:type="dxa"/>
              <w:right w:w="115" w:type="dxa"/>
            </w:tcMar>
            <w:vAlign w:val="bottom"/>
          </w:tcPr>
          <w:p w14:paraId="4F50A1AE"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4,100,000</w:t>
            </w:r>
          </w:p>
        </w:tc>
        <w:tc>
          <w:tcPr>
            <w:tcW w:w="72" w:type="dxa"/>
          </w:tcPr>
          <w:p w14:paraId="63577E0E"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251" w:type="dxa"/>
            <w:tcMar>
              <w:top w:w="0" w:type="dxa"/>
              <w:left w:w="115" w:type="dxa"/>
              <w:bottom w:w="0" w:type="dxa"/>
              <w:right w:w="115" w:type="dxa"/>
            </w:tcMar>
            <w:vAlign w:val="bottom"/>
          </w:tcPr>
          <w:p w14:paraId="2E8BC3DE" w14:textId="77777777" w:rsidR="00777CC1" w:rsidRPr="00F4373D" w:rsidRDefault="00777CC1" w:rsidP="00777CC1">
            <w:pPr>
              <w:tabs>
                <w:tab w:val="decimal" w:pos="603"/>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42E5DAE3"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070B1BFF"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503DBDD5"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vAlign w:val="bottom"/>
          </w:tcPr>
          <w:p w14:paraId="6BA8770F"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15,000,000</w:t>
            </w:r>
          </w:p>
        </w:tc>
        <w:tc>
          <w:tcPr>
            <w:tcW w:w="72" w:type="dxa"/>
          </w:tcPr>
          <w:p w14:paraId="38EC5CC2"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vAlign w:val="bottom"/>
          </w:tcPr>
          <w:p w14:paraId="5EAF3DF0"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03E81AA0"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vAlign w:val="bottom"/>
          </w:tcPr>
          <w:p w14:paraId="7A5217F4"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3A6DF5CF"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81" w:type="dxa"/>
            <w:tcMar>
              <w:top w:w="0" w:type="dxa"/>
              <w:left w:w="115" w:type="dxa"/>
              <w:bottom w:w="0" w:type="dxa"/>
              <w:right w:w="115" w:type="dxa"/>
            </w:tcMar>
            <w:vAlign w:val="bottom"/>
          </w:tcPr>
          <w:p w14:paraId="277BDDF1"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19,100,000</w:t>
            </w:r>
          </w:p>
        </w:tc>
        <w:tc>
          <w:tcPr>
            <w:tcW w:w="72" w:type="dxa"/>
          </w:tcPr>
          <w:p w14:paraId="55FE34ED"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144141CA"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5.35 - 7.705</w:t>
            </w:r>
          </w:p>
        </w:tc>
      </w:tr>
      <w:tr w:rsidR="00F4373D" w:rsidRPr="00F4373D" w14:paraId="03C699F1" w14:textId="77777777" w:rsidTr="007D3CF8">
        <w:trPr>
          <w:trHeight w:val="20"/>
        </w:trPr>
        <w:tc>
          <w:tcPr>
            <w:tcW w:w="4320" w:type="dxa"/>
            <w:tcMar>
              <w:top w:w="0" w:type="dxa"/>
              <w:left w:w="115" w:type="dxa"/>
              <w:bottom w:w="0" w:type="dxa"/>
              <w:right w:w="115" w:type="dxa"/>
            </w:tcMar>
            <w:vAlign w:val="bottom"/>
          </w:tcPr>
          <w:p w14:paraId="7042AE87" w14:textId="2ABD7891" w:rsidR="00777CC1" w:rsidRPr="00F4373D" w:rsidRDefault="00777CC1" w:rsidP="00777CC1">
            <w:pPr>
              <w:spacing w:line="240" w:lineRule="exact"/>
              <w:ind w:left="962" w:right="-72"/>
              <w:rPr>
                <w:rFonts w:ascii="Times New Roman" w:eastAsia="Times New Roman" w:hAnsi="Times New Roman" w:cs="Times New Roman"/>
                <w:sz w:val="18"/>
                <w:szCs w:val="18"/>
                <w:lang w:eastAsia="en-GB"/>
              </w:rPr>
            </w:pPr>
            <w:r w:rsidRPr="00F4373D">
              <w:rPr>
                <w:rFonts w:ascii="Times New Roman" w:eastAsia="Arial" w:hAnsi="Times New Roman" w:cs="Times New Roman"/>
                <w:sz w:val="18"/>
                <w:szCs w:val="18"/>
              </w:rPr>
              <w:t>Long-term loans from financial institutions</w:t>
            </w:r>
          </w:p>
        </w:tc>
        <w:tc>
          <w:tcPr>
            <w:tcW w:w="1251" w:type="dxa"/>
            <w:tcMar>
              <w:top w:w="0" w:type="dxa"/>
              <w:left w:w="115" w:type="dxa"/>
              <w:bottom w:w="0" w:type="dxa"/>
              <w:right w:w="115" w:type="dxa"/>
            </w:tcMar>
          </w:tcPr>
          <w:p w14:paraId="492E64E2"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hAnsi="Times New Roman" w:cs="Times New Roman"/>
                <w:sz w:val="18"/>
                <w:szCs w:val="18"/>
              </w:rPr>
              <w:t>3,828,146</w:t>
            </w:r>
          </w:p>
        </w:tc>
        <w:tc>
          <w:tcPr>
            <w:tcW w:w="72" w:type="dxa"/>
          </w:tcPr>
          <w:p w14:paraId="13E1050D" w14:textId="77777777" w:rsidR="00777CC1" w:rsidRPr="00F4373D" w:rsidRDefault="00777CC1" w:rsidP="00777CC1">
            <w:pPr>
              <w:spacing w:line="240" w:lineRule="exact"/>
              <w:ind w:right="-72"/>
              <w:jc w:val="right"/>
              <w:rPr>
                <w:rFonts w:ascii="Times New Roman" w:hAnsi="Times New Roman" w:cs="Times New Roman"/>
                <w:sz w:val="18"/>
                <w:szCs w:val="18"/>
              </w:rPr>
            </w:pPr>
          </w:p>
        </w:tc>
        <w:tc>
          <w:tcPr>
            <w:tcW w:w="1251" w:type="dxa"/>
            <w:tcMar>
              <w:top w:w="0" w:type="dxa"/>
              <w:left w:w="115" w:type="dxa"/>
              <w:bottom w:w="0" w:type="dxa"/>
              <w:right w:w="115" w:type="dxa"/>
            </w:tcMar>
          </w:tcPr>
          <w:p w14:paraId="3A8B7A1F"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1,784,778</w:t>
            </w:r>
          </w:p>
        </w:tc>
        <w:tc>
          <w:tcPr>
            <w:tcW w:w="72" w:type="dxa"/>
          </w:tcPr>
          <w:p w14:paraId="13D8CC29"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tcPr>
          <w:p w14:paraId="7F1CECA6"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13AF9F82"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tcPr>
          <w:p w14:paraId="5386F3CD"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3,956,238</w:t>
            </w:r>
          </w:p>
        </w:tc>
        <w:tc>
          <w:tcPr>
            <w:tcW w:w="72" w:type="dxa"/>
          </w:tcPr>
          <w:p w14:paraId="7B43D470"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tcPr>
          <w:p w14:paraId="7439CC23"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6,837,137</w:t>
            </w:r>
          </w:p>
        </w:tc>
        <w:tc>
          <w:tcPr>
            <w:tcW w:w="72" w:type="dxa"/>
          </w:tcPr>
          <w:p w14:paraId="685959DE"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tcPr>
          <w:p w14:paraId="46D97CEE"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209A83CA" w14:textId="77777777" w:rsidR="00777CC1" w:rsidRPr="00F4373D" w:rsidRDefault="00777CC1" w:rsidP="00777CC1">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62BEA13D"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16,406,299</w:t>
            </w:r>
          </w:p>
        </w:tc>
        <w:tc>
          <w:tcPr>
            <w:tcW w:w="72" w:type="dxa"/>
          </w:tcPr>
          <w:p w14:paraId="463C9E97" w14:textId="77777777" w:rsidR="00777CC1" w:rsidRPr="00F4373D" w:rsidRDefault="00777CC1" w:rsidP="00777CC1">
            <w:pPr>
              <w:spacing w:line="240" w:lineRule="exact"/>
              <w:ind w:right="-72"/>
              <w:jc w:val="center"/>
              <w:rPr>
                <w:rFonts w:ascii="Times New Roman" w:hAnsi="Times New Roman" w:cs="Times New Roman"/>
                <w:sz w:val="18"/>
                <w:szCs w:val="18"/>
              </w:rPr>
            </w:pPr>
          </w:p>
        </w:tc>
        <w:tc>
          <w:tcPr>
            <w:tcW w:w="1173" w:type="dxa"/>
            <w:tcMar>
              <w:top w:w="0" w:type="dxa"/>
              <w:left w:w="115" w:type="dxa"/>
              <w:bottom w:w="0" w:type="dxa"/>
              <w:right w:w="115" w:type="dxa"/>
            </w:tcMar>
          </w:tcPr>
          <w:p w14:paraId="1E9CE33F"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r w:rsidRPr="00F4373D">
              <w:rPr>
                <w:rFonts w:ascii="Times New Roman" w:hAnsi="Times New Roman" w:cs="Times New Roman"/>
                <w:sz w:val="18"/>
                <w:szCs w:val="18"/>
              </w:rPr>
              <w:t xml:space="preserve">2.34 - 9.18 </w:t>
            </w:r>
          </w:p>
        </w:tc>
      </w:tr>
      <w:tr w:rsidR="00F4373D" w:rsidRPr="00F4373D" w14:paraId="7CC78687" w14:textId="77777777" w:rsidTr="007D3CF8">
        <w:trPr>
          <w:trHeight w:val="20"/>
        </w:trPr>
        <w:tc>
          <w:tcPr>
            <w:tcW w:w="4320" w:type="dxa"/>
            <w:tcMar>
              <w:top w:w="0" w:type="dxa"/>
              <w:left w:w="115" w:type="dxa"/>
              <w:bottom w:w="0" w:type="dxa"/>
              <w:right w:w="115" w:type="dxa"/>
            </w:tcMar>
            <w:vAlign w:val="bottom"/>
          </w:tcPr>
          <w:p w14:paraId="750C72E9" w14:textId="41C70B06" w:rsidR="00777CC1" w:rsidRPr="00F4373D" w:rsidRDefault="00777CC1" w:rsidP="00777CC1">
            <w:pPr>
              <w:spacing w:line="240" w:lineRule="exact"/>
              <w:ind w:left="962" w:right="-72"/>
              <w:rPr>
                <w:rFonts w:ascii="Times New Roman" w:eastAsia="Times New Roman" w:hAnsi="Times New Roman" w:cs="Times New Roman"/>
                <w:sz w:val="18"/>
                <w:szCs w:val="18"/>
                <w:cs/>
                <w:lang w:eastAsia="en-GB"/>
              </w:rPr>
            </w:pPr>
            <w:r w:rsidRPr="00F4373D">
              <w:rPr>
                <w:rFonts w:ascii="Times New Roman" w:eastAsia="Arial" w:hAnsi="Times New Roman" w:cs="Times New Roman"/>
                <w:sz w:val="18"/>
                <w:szCs w:val="18"/>
              </w:rPr>
              <w:t>Debentures</w:t>
            </w:r>
          </w:p>
        </w:tc>
        <w:tc>
          <w:tcPr>
            <w:tcW w:w="1251" w:type="dxa"/>
            <w:tcMar>
              <w:top w:w="0" w:type="dxa"/>
              <w:left w:w="115" w:type="dxa"/>
              <w:bottom w:w="0" w:type="dxa"/>
              <w:right w:w="115" w:type="dxa"/>
            </w:tcMar>
          </w:tcPr>
          <w:p w14:paraId="79A155F8"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hAnsi="Times New Roman" w:cs="Times New Roman"/>
                <w:sz w:val="18"/>
                <w:szCs w:val="18"/>
              </w:rPr>
              <w:t>100,546,995</w:t>
            </w:r>
          </w:p>
        </w:tc>
        <w:tc>
          <w:tcPr>
            <w:tcW w:w="72" w:type="dxa"/>
          </w:tcPr>
          <w:p w14:paraId="3D6BF8B7" w14:textId="77777777" w:rsidR="00777CC1" w:rsidRPr="00F4373D" w:rsidRDefault="00777CC1" w:rsidP="00777CC1">
            <w:pPr>
              <w:spacing w:line="240" w:lineRule="exact"/>
              <w:ind w:right="-72"/>
              <w:jc w:val="right"/>
              <w:rPr>
                <w:rFonts w:ascii="Times New Roman" w:hAnsi="Times New Roman" w:cs="Times New Roman"/>
                <w:sz w:val="18"/>
                <w:szCs w:val="18"/>
              </w:rPr>
            </w:pPr>
          </w:p>
        </w:tc>
        <w:tc>
          <w:tcPr>
            <w:tcW w:w="1251" w:type="dxa"/>
            <w:tcMar>
              <w:top w:w="0" w:type="dxa"/>
              <w:left w:w="115" w:type="dxa"/>
              <w:bottom w:w="0" w:type="dxa"/>
              <w:right w:w="115" w:type="dxa"/>
            </w:tcMar>
          </w:tcPr>
          <w:p w14:paraId="7231546D"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301,100,805</w:t>
            </w:r>
          </w:p>
        </w:tc>
        <w:tc>
          <w:tcPr>
            <w:tcW w:w="72" w:type="dxa"/>
          </w:tcPr>
          <w:p w14:paraId="6980D288"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tcPr>
          <w:p w14:paraId="0E198BD8"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0516882F"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1" w:type="dxa"/>
            <w:tcMar>
              <w:top w:w="0" w:type="dxa"/>
              <w:left w:w="115" w:type="dxa"/>
              <w:bottom w:w="0" w:type="dxa"/>
              <w:right w:w="115" w:type="dxa"/>
            </w:tcMar>
          </w:tcPr>
          <w:p w14:paraId="4C7314B7"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75EE9FAC"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0" w:type="dxa"/>
            <w:tcMar>
              <w:top w:w="0" w:type="dxa"/>
              <w:left w:w="115" w:type="dxa"/>
              <w:bottom w:w="0" w:type="dxa"/>
              <w:right w:w="115" w:type="dxa"/>
            </w:tcMar>
          </w:tcPr>
          <w:p w14:paraId="5E70789A"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1BCF942C"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Mar>
              <w:top w:w="0" w:type="dxa"/>
              <w:left w:w="115" w:type="dxa"/>
              <w:bottom w:w="0" w:type="dxa"/>
              <w:right w:w="115" w:type="dxa"/>
            </w:tcMar>
          </w:tcPr>
          <w:p w14:paraId="057428DD"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545067B2" w14:textId="77777777" w:rsidR="00777CC1" w:rsidRPr="00F4373D" w:rsidRDefault="00777CC1" w:rsidP="00777CC1">
            <w:pPr>
              <w:spacing w:line="240" w:lineRule="exact"/>
              <w:ind w:right="-72"/>
              <w:jc w:val="right"/>
              <w:rPr>
                <w:rFonts w:ascii="Times New Roman" w:hAnsi="Times New Roman" w:cs="Times New Roman"/>
                <w:sz w:val="18"/>
                <w:szCs w:val="18"/>
              </w:rPr>
            </w:pPr>
          </w:p>
        </w:tc>
        <w:tc>
          <w:tcPr>
            <w:tcW w:w="1181" w:type="dxa"/>
            <w:tcMar>
              <w:top w:w="0" w:type="dxa"/>
              <w:left w:w="115" w:type="dxa"/>
              <w:bottom w:w="0" w:type="dxa"/>
              <w:right w:w="115" w:type="dxa"/>
            </w:tcMar>
          </w:tcPr>
          <w:p w14:paraId="2BA70775"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401,647,800</w:t>
            </w:r>
          </w:p>
        </w:tc>
        <w:tc>
          <w:tcPr>
            <w:tcW w:w="72" w:type="dxa"/>
          </w:tcPr>
          <w:p w14:paraId="41D5EDA5" w14:textId="77777777" w:rsidR="00777CC1" w:rsidRPr="00F4373D" w:rsidRDefault="00777CC1" w:rsidP="00777CC1">
            <w:pPr>
              <w:spacing w:line="240" w:lineRule="exact"/>
              <w:ind w:right="-72"/>
              <w:jc w:val="center"/>
              <w:rPr>
                <w:rFonts w:ascii="Times New Roman" w:hAnsi="Times New Roman" w:cs="Times New Roman"/>
                <w:sz w:val="18"/>
                <w:szCs w:val="18"/>
              </w:rPr>
            </w:pPr>
          </w:p>
        </w:tc>
        <w:tc>
          <w:tcPr>
            <w:tcW w:w="1173" w:type="dxa"/>
            <w:tcMar>
              <w:top w:w="0" w:type="dxa"/>
              <w:left w:w="115" w:type="dxa"/>
              <w:bottom w:w="0" w:type="dxa"/>
              <w:right w:w="115" w:type="dxa"/>
            </w:tcMar>
          </w:tcPr>
          <w:p w14:paraId="470A9A20"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r w:rsidRPr="00F4373D">
              <w:rPr>
                <w:rFonts w:ascii="Times New Roman" w:hAnsi="Times New Roman" w:cs="Times New Roman"/>
                <w:sz w:val="18"/>
                <w:szCs w:val="18"/>
              </w:rPr>
              <w:t xml:space="preserve">6.50 - 7.00 </w:t>
            </w:r>
          </w:p>
        </w:tc>
      </w:tr>
      <w:tr w:rsidR="00F4373D" w:rsidRPr="00F4373D" w14:paraId="5FE24F4A" w14:textId="77777777" w:rsidTr="007D3CF8">
        <w:trPr>
          <w:trHeight w:val="20"/>
        </w:trPr>
        <w:tc>
          <w:tcPr>
            <w:tcW w:w="4320" w:type="dxa"/>
            <w:tcMar>
              <w:top w:w="0" w:type="dxa"/>
              <w:left w:w="115" w:type="dxa"/>
              <w:bottom w:w="0" w:type="dxa"/>
              <w:right w:w="115" w:type="dxa"/>
            </w:tcMar>
            <w:vAlign w:val="bottom"/>
          </w:tcPr>
          <w:p w14:paraId="0D80DF22" w14:textId="0BFEAF70" w:rsidR="00777CC1" w:rsidRPr="00F4373D" w:rsidRDefault="00777CC1" w:rsidP="00777CC1">
            <w:pPr>
              <w:spacing w:line="240" w:lineRule="exact"/>
              <w:ind w:left="962" w:right="-72"/>
              <w:rPr>
                <w:rFonts w:ascii="Times New Roman" w:eastAsia="Times New Roman" w:hAnsi="Times New Roman" w:cs="Times New Roman"/>
                <w:sz w:val="18"/>
                <w:szCs w:val="18"/>
                <w:cs/>
                <w:lang w:eastAsia="en-GB"/>
              </w:rPr>
            </w:pPr>
            <w:r w:rsidRPr="00F4373D">
              <w:rPr>
                <w:rFonts w:ascii="Times New Roman" w:eastAsia="Arial" w:hAnsi="Times New Roman" w:cs="Times New Roman"/>
                <w:sz w:val="18"/>
                <w:szCs w:val="18"/>
              </w:rPr>
              <w:t>Lease liabilities</w:t>
            </w:r>
          </w:p>
        </w:tc>
        <w:tc>
          <w:tcPr>
            <w:tcW w:w="1251" w:type="dxa"/>
            <w:tcBorders>
              <w:bottom w:val="single" w:sz="4" w:space="0" w:color="auto"/>
            </w:tcBorders>
            <w:tcMar>
              <w:top w:w="0" w:type="dxa"/>
              <w:left w:w="115" w:type="dxa"/>
              <w:bottom w:w="0" w:type="dxa"/>
              <w:right w:w="115" w:type="dxa"/>
            </w:tcMar>
          </w:tcPr>
          <w:p w14:paraId="23FCD905"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hAnsi="Times New Roman" w:cs="Times New Roman"/>
                <w:sz w:val="18"/>
                <w:szCs w:val="18"/>
              </w:rPr>
              <w:t>8,947,069</w:t>
            </w:r>
          </w:p>
        </w:tc>
        <w:tc>
          <w:tcPr>
            <w:tcW w:w="72" w:type="dxa"/>
          </w:tcPr>
          <w:p w14:paraId="361E5B1A" w14:textId="77777777" w:rsidR="00777CC1" w:rsidRPr="00F4373D" w:rsidRDefault="00777CC1" w:rsidP="00777CC1">
            <w:pPr>
              <w:spacing w:line="240" w:lineRule="exact"/>
              <w:ind w:right="-72"/>
              <w:jc w:val="right"/>
              <w:rPr>
                <w:rFonts w:ascii="Times New Roman" w:hAnsi="Times New Roman" w:cs="Times New Roman"/>
                <w:sz w:val="18"/>
                <w:szCs w:val="18"/>
              </w:rPr>
            </w:pPr>
          </w:p>
        </w:tc>
        <w:tc>
          <w:tcPr>
            <w:tcW w:w="1251" w:type="dxa"/>
            <w:tcBorders>
              <w:bottom w:val="single" w:sz="4" w:space="0" w:color="auto"/>
            </w:tcBorders>
            <w:tcMar>
              <w:top w:w="0" w:type="dxa"/>
              <w:left w:w="115" w:type="dxa"/>
              <w:bottom w:w="0" w:type="dxa"/>
              <w:right w:w="115" w:type="dxa"/>
            </w:tcMar>
          </w:tcPr>
          <w:p w14:paraId="4599B675"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11,740,830</w:t>
            </w:r>
          </w:p>
        </w:tc>
        <w:tc>
          <w:tcPr>
            <w:tcW w:w="72" w:type="dxa"/>
          </w:tcPr>
          <w:p w14:paraId="34F98151"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Borders>
              <w:bottom w:val="single" w:sz="4" w:space="0" w:color="auto"/>
            </w:tcBorders>
            <w:tcMar>
              <w:top w:w="0" w:type="dxa"/>
              <w:left w:w="115" w:type="dxa"/>
              <w:bottom w:w="0" w:type="dxa"/>
              <w:right w:w="115" w:type="dxa"/>
            </w:tcMar>
          </w:tcPr>
          <w:p w14:paraId="62E2DFF5"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34B6AA8C"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1" w:type="dxa"/>
            <w:tcBorders>
              <w:bottom w:val="single" w:sz="4" w:space="0" w:color="auto"/>
            </w:tcBorders>
            <w:tcMar>
              <w:top w:w="0" w:type="dxa"/>
              <w:left w:w="115" w:type="dxa"/>
              <w:bottom w:w="0" w:type="dxa"/>
              <w:right w:w="115" w:type="dxa"/>
            </w:tcMar>
          </w:tcPr>
          <w:p w14:paraId="5EB98FF4"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0FD46E57"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0" w:type="dxa"/>
            <w:tcBorders>
              <w:bottom w:val="single" w:sz="4" w:space="0" w:color="auto"/>
            </w:tcBorders>
            <w:tcMar>
              <w:top w:w="0" w:type="dxa"/>
              <w:left w:w="115" w:type="dxa"/>
              <w:bottom w:w="0" w:type="dxa"/>
              <w:right w:w="115" w:type="dxa"/>
            </w:tcMar>
          </w:tcPr>
          <w:p w14:paraId="6399CC41"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1E3DD2DA"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Borders>
              <w:bottom w:val="single" w:sz="4" w:space="0" w:color="auto"/>
            </w:tcBorders>
            <w:tcMar>
              <w:top w:w="0" w:type="dxa"/>
              <w:left w:w="115" w:type="dxa"/>
              <w:bottom w:w="0" w:type="dxa"/>
              <w:right w:w="115" w:type="dxa"/>
            </w:tcMar>
          </w:tcPr>
          <w:p w14:paraId="44CEA4A0"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468E6724" w14:textId="77777777" w:rsidR="00777CC1" w:rsidRPr="00F4373D" w:rsidRDefault="00777CC1" w:rsidP="00777CC1">
            <w:pPr>
              <w:spacing w:line="240" w:lineRule="exact"/>
              <w:ind w:right="-72"/>
              <w:jc w:val="right"/>
              <w:rPr>
                <w:rFonts w:ascii="Times New Roman" w:hAnsi="Times New Roman" w:cs="Times New Roman"/>
                <w:sz w:val="18"/>
                <w:szCs w:val="18"/>
              </w:rPr>
            </w:pPr>
          </w:p>
        </w:tc>
        <w:tc>
          <w:tcPr>
            <w:tcW w:w="1181" w:type="dxa"/>
            <w:tcBorders>
              <w:bottom w:val="single" w:sz="4" w:space="0" w:color="auto"/>
            </w:tcBorders>
            <w:tcMar>
              <w:top w:w="0" w:type="dxa"/>
              <w:left w:w="115" w:type="dxa"/>
              <w:bottom w:w="0" w:type="dxa"/>
              <w:right w:w="115" w:type="dxa"/>
            </w:tcMar>
          </w:tcPr>
          <w:p w14:paraId="6017A1D3"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20,687,899</w:t>
            </w:r>
          </w:p>
        </w:tc>
        <w:tc>
          <w:tcPr>
            <w:tcW w:w="72" w:type="dxa"/>
          </w:tcPr>
          <w:p w14:paraId="05A7FC04" w14:textId="77777777" w:rsidR="00777CC1" w:rsidRPr="00F4373D" w:rsidRDefault="00777CC1" w:rsidP="00777CC1">
            <w:pPr>
              <w:spacing w:line="240" w:lineRule="exact"/>
              <w:ind w:right="-72"/>
              <w:jc w:val="center"/>
              <w:rPr>
                <w:rFonts w:ascii="Times New Roman" w:hAnsi="Times New Roman" w:cs="Times New Roman"/>
                <w:sz w:val="18"/>
                <w:szCs w:val="18"/>
              </w:rPr>
            </w:pPr>
          </w:p>
        </w:tc>
        <w:tc>
          <w:tcPr>
            <w:tcW w:w="1173" w:type="dxa"/>
            <w:tcMar>
              <w:top w:w="0" w:type="dxa"/>
              <w:left w:w="115" w:type="dxa"/>
              <w:bottom w:w="0" w:type="dxa"/>
              <w:right w:w="115" w:type="dxa"/>
            </w:tcMar>
          </w:tcPr>
          <w:p w14:paraId="187BC932"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r w:rsidRPr="00F4373D">
              <w:rPr>
                <w:rFonts w:ascii="Times New Roman" w:hAnsi="Times New Roman" w:cs="Times New Roman"/>
                <w:sz w:val="18"/>
                <w:szCs w:val="18"/>
              </w:rPr>
              <w:t>4.20</w:t>
            </w:r>
          </w:p>
        </w:tc>
      </w:tr>
      <w:tr w:rsidR="00F4373D" w:rsidRPr="00F4373D" w14:paraId="682120F4" w14:textId="77777777" w:rsidTr="00857666">
        <w:trPr>
          <w:trHeight w:val="20"/>
        </w:trPr>
        <w:tc>
          <w:tcPr>
            <w:tcW w:w="4320" w:type="dxa"/>
            <w:tcMar>
              <w:top w:w="0" w:type="dxa"/>
              <w:left w:w="115" w:type="dxa"/>
              <w:bottom w:w="0" w:type="dxa"/>
              <w:right w:w="115" w:type="dxa"/>
            </w:tcMar>
            <w:vAlign w:val="bottom"/>
          </w:tcPr>
          <w:p w14:paraId="0808B8B5" w14:textId="3FF7D8D1" w:rsidR="00777CC1" w:rsidRPr="00F4373D" w:rsidRDefault="00777CC1" w:rsidP="00777CC1">
            <w:pPr>
              <w:spacing w:line="240" w:lineRule="exact"/>
              <w:ind w:left="962" w:right="-72"/>
              <w:rPr>
                <w:rFonts w:ascii="Times New Roman" w:eastAsia="Times New Roman" w:hAnsi="Times New Roman" w:cs="Times New Roman"/>
                <w:sz w:val="18"/>
                <w:szCs w:val="18"/>
                <w:cs/>
                <w:lang w:eastAsia="en-GB"/>
              </w:rPr>
            </w:pPr>
          </w:p>
        </w:tc>
        <w:tc>
          <w:tcPr>
            <w:tcW w:w="1251" w:type="dxa"/>
            <w:tcBorders>
              <w:top w:val="single" w:sz="4" w:space="0" w:color="auto"/>
              <w:bottom w:val="double" w:sz="4" w:space="0" w:color="auto"/>
            </w:tcBorders>
            <w:tcMar>
              <w:top w:w="0" w:type="dxa"/>
              <w:left w:w="115" w:type="dxa"/>
              <w:bottom w:w="0" w:type="dxa"/>
              <w:right w:w="115" w:type="dxa"/>
            </w:tcMar>
          </w:tcPr>
          <w:p w14:paraId="51A29DAB"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hAnsi="Times New Roman" w:cs="Times New Roman"/>
                <w:sz w:val="18"/>
                <w:szCs w:val="18"/>
              </w:rPr>
              <w:t>117,422,210</w:t>
            </w:r>
          </w:p>
        </w:tc>
        <w:tc>
          <w:tcPr>
            <w:tcW w:w="72" w:type="dxa"/>
          </w:tcPr>
          <w:p w14:paraId="66877F83" w14:textId="77777777" w:rsidR="00777CC1" w:rsidRPr="00F4373D" w:rsidRDefault="00777CC1" w:rsidP="00777CC1">
            <w:pPr>
              <w:spacing w:line="240" w:lineRule="exact"/>
              <w:ind w:right="-72"/>
              <w:jc w:val="right"/>
              <w:rPr>
                <w:rFonts w:ascii="Times New Roman" w:hAnsi="Times New Roman" w:cs="Times New Roman"/>
                <w:sz w:val="18"/>
                <w:szCs w:val="18"/>
              </w:rPr>
            </w:pPr>
          </w:p>
        </w:tc>
        <w:tc>
          <w:tcPr>
            <w:tcW w:w="1251" w:type="dxa"/>
            <w:tcBorders>
              <w:top w:val="single" w:sz="4" w:space="0" w:color="auto"/>
              <w:bottom w:val="double" w:sz="4" w:space="0" w:color="auto"/>
            </w:tcBorders>
            <w:tcMar>
              <w:top w:w="0" w:type="dxa"/>
              <w:left w:w="115" w:type="dxa"/>
              <w:bottom w:w="0" w:type="dxa"/>
              <w:right w:w="115" w:type="dxa"/>
            </w:tcMar>
          </w:tcPr>
          <w:p w14:paraId="7733AEFC" w14:textId="77777777" w:rsidR="00777CC1" w:rsidRPr="00F4373D" w:rsidRDefault="00777CC1" w:rsidP="00777CC1">
            <w:pPr>
              <w:tabs>
                <w:tab w:val="decimal" w:pos="1018"/>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314,626,413</w:t>
            </w:r>
          </w:p>
        </w:tc>
        <w:tc>
          <w:tcPr>
            <w:tcW w:w="72" w:type="dxa"/>
          </w:tcPr>
          <w:p w14:paraId="14CCF70E"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single" w:sz="4" w:space="0" w:color="auto"/>
              <w:bottom w:val="double" w:sz="4" w:space="0" w:color="auto"/>
            </w:tcBorders>
            <w:tcMar>
              <w:top w:w="0" w:type="dxa"/>
              <w:left w:w="115" w:type="dxa"/>
              <w:bottom w:w="0" w:type="dxa"/>
              <w:right w:w="115" w:type="dxa"/>
            </w:tcMar>
          </w:tcPr>
          <w:p w14:paraId="162E9128"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1383606F"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1" w:type="dxa"/>
            <w:tcBorders>
              <w:top w:val="single" w:sz="4" w:space="0" w:color="auto"/>
              <w:bottom w:val="double" w:sz="4" w:space="0" w:color="auto"/>
            </w:tcBorders>
            <w:tcMar>
              <w:top w:w="0" w:type="dxa"/>
              <w:left w:w="115" w:type="dxa"/>
              <w:bottom w:w="0" w:type="dxa"/>
              <w:right w:w="115" w:type="dxa"/>
            </w:tcMar>
          </w:tcPr>
          <w:p w14:paraId="32173EF1"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hAnsi="Times New Roman" w:cs="Times New Roman"/>
                <w:sz w:val="18"/>
                <w:szCs w:val="18"/>
              </w:rPr>
              <w:t>18,</w:t>
            </w:r>
            <w:r w:rsidRPr="00F4373D">
              <w:rPr>
                <w:rFonts w:ascii="Times New Roman" w:eastAsia="Times New Roman" w:hAnsi="Times New Roman" w:cs="Times New Roman"/>
                <w:sz w:val="18"/>
                <w:szCs w:val="18"/>
                <w:lang w:eastAsia="en-GB"/>
              </w:rPr>
              <w:t>956</w:t>
            </w:r>
            <w:r w:rsidRPr="00F4373D">
              <w:rPr>
                <w:rFonts w:ascii="Times New Roman" w:hAnsi="Times New Roman" w:cs="Times New Roman"/>
                <w:sz w:val="18"/>
                <w:szCs w:val="18"/>
              </w:rPr>
              <w:t>,238</w:t>
            </w:r>
          </w:p>
        </w:tc>
        <w:tc>
          <w:tcPr>
            <w:tcW w:w="72" w:type="dxa"/>
          </w:tcPr>
          <w:p w14:paraId="40D67B5E"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0" w:type="dxa"/>
            <w:tcBorders>
              <w:top w:val="single" w:sz="4" w:space="0" w:color="auto"/>
              <w:bottom w:val="double" w:sz="4" w:space="0" w:color="auto"/>
            </w:tcBorders>
            <w:tcMar>
              <w:top w:w="0" w:type="dxa"/>
              <w:left w:w="115" w:type="dxa"/>
              <w:bottom w:w="0" w:type="dxa"/>
              <w:right w:w="115" w:type="dxa"/>
            </w:tcMar>
          </w:tcPr>
          <w:p w14:paraId="7F479A7D"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6,837,137</w:t>
            </w:r>
          </w:p>
        </w:tc>
        <w:tc>
          <w:tcPr>
            <w:tcW w:w="72" w:type="dxa"/>
          </w:tcPr>
          <w:p w14:paraId="78FEA957" w14:textId="77777777" w:rsidR="00777CC1" w:rsidRPr="00F4373D" w:rsidRDefault="00777CC1" w:rsidP="00777CC1">
            <w:pPr>
              <w:spacing w:line="240" w:lineRule="exact"/>
              <w:ind w:right="-72"/>
              <w:jc w:val="right"/>
              <w:rPr>
                <w:rFonts w:ascii="Times New Roman" w:eastAsia="Times New Roman" w:hAnsi="Times New Roman" w:cs="Times New Roman"/>
                <w:sz w:val="18"/>
                <w:szCs w:val="18"/>
                <w:lang w:eastAsia="en-GB"/>
              </w:rPr>
            </w:pPr>
          </w:p>
        </w:tc>
        <w:tc>
          <w:tcPr>
            <w:tcW w:w="1172" w:type="dxa"/>
            <w:tcBorders>
              <w:top w:val="single" w:sz="4" w:space="0" w:color="auto"/>
              <w:bottom w:val="double" w:sz="4" w:space="0" w:color="auto"/>
            </w:tcBorders>
            <w:tcMar>
              <w:top w:w="0" w:type="dxa"/>
              <w:left w:w="115" w:type="dxa"/>
              <w:bottom w:w="0" w:type="dxa"/>
              <w:right w:w="115" w:type="dxa"/>
            </w:tcMar>
          </w:tcPr>
          <w:p w14:paraId="5CB3593A" w14:textId="77777777" w:rsidR="00777CC1" w:rsidRPr="00F4373D" w:rsidRDefault="00777CC1" w:rsidP="00777CC1">
            <w:pPr>
              <w:tabs>
                <w:tab w:val="decimal" w:pos="476"/>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w:t>
            </w:r>
          </w:p>
        </w:tc>
        <w:tc>
          <w:tcPr>
            <w:tcW w:w="72" w:type="dxa"/>
          </w:tcPr>
          <w:p w14:paraId="6772F231" w14:textId="77777777" w:rsidR="00777CC1" w:rsidRPr="00F4373D" w:rsidRDefault="00777CC1" w:rsidP="00777CC1">
            <w:pPr>
              <w:spacing w:line="240" w:lineRule="exact"/>
              <w:ind w:right="-72"/>
              <w:jc w:val="right"/>
              <w:rPr>
                <w:rFonts w:ascii="Times New Roman" w:hAnsi="Times New Roman" w:cs="Times New Roman"/>
                <w:sz w:val="18"/>
                <w:szCs w:val="18"/>
              </w:rPr>
            </w:pPr>
          </w:p>
        </w:tc>
        <w:tc>
          <w:tcPr>
            <w:tcW w:w="1181" w:type="dxa"/>
            <w:tcBorders>
              <w:top w:val="single" w:sz="4" w:space="0" w:color="auto"/>
              <w:bottom w:val="double" w:sz="4" w:space="0" w:color="auto"/>
            </w:tcBorders>
            <w:tcMar>
              <w:top w:w="0" w:type="dxa"/>
              <w:left w:w="115" w:type="dxa"/>
              <w:bottom w:w="0" w:type="dxa"/>
              <w:right w:w="115" w:type="dxa"/>
            </w:tcMar>
          </w:tcPr>
          <w:p w14:paraId="3FC21FC3" w14:textId="77777777" w:rsidR="00777CC1" w:rsidRPr="00F4373D" w:rsidRDefault="00777CC1" w:rsidP="00777CC1">
            <w:pPr>
              <w:tabs>
                <w:tab w:val="decimal" w:pos="940"/>
              </w:tabs>
              <w:spacing w:line="240" w:lineRule="exact"/>
              <w:ind w:right="-72"/>
              <w:jc w:val="left"/>
              <w:rPr>
                <w:rFonts w:ascii="Times New Roman" w:eastAsia="Times New Roman" w:hAnsi="Times New Roman" w:cs="Times New Roman"/>
                <w:sz w:val="18"/>
                <w:szCs w:val="18"/>
                <w:lang w:eastAsia="en-GB"/>
              </w:rPr>
            </w:pPr>
            <w:r w:rsidRPr="00F4373D">
              <w:rPr>
                <w:rFonts w:ascii="Times New Roman" w:eastAsia="Times New Roman" w:hAnsi="Times New Roman" w:cs="Times New Roman"/>
                <w:sz w:val="18"/>
                <w:szCs w:val="18"/>
                <w:lang w:eastAsia="en-GB"/>
              </w:rPr>
              <w:t>457,841,998</w:t>
            </w:r>
          </w:p>
        </w:tc>
        <w:tc>
          <w:tcPr>
            <w:tcW w:w="72" w:type="dxa"/>
          </w:tcPr>
          <w:p w14:paraId="15494D24"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c>
          <w:tcPr>
            <w:tcW w:w="1173" w:type="dxa"/>
            <w:tcMar>
              <w:top w:w="0" w:type="dxa"/>
              <w:left w:w="115" w:type="dxa"/>
              <w:bottom w:w="0" w:type="dxa"/>
              <w:right w:w="115" w:type="dxa"/>
            </w:tcMar>
            <w:vAlign w:val="bottom"/>
          </w:tcPr>
          <w:p w14:paraId="382114A0" w14:textId="77777777" w:rsidR="00777CC1" w:rsidRPr="00F4373D" w:rsidRDefault="00777CC1" w:rsidP="00777CC1">
            <w:pPr>
              <w:spacing w:line="240" w:lineRule="exact"/>
              <w:ind w:right="-72"/>
              <w:jc w:val="center"/>
              <w:rPr>
                <w:rFonts w:ascii="Times New Roman" w:eastAsia="Times New Roman" w:hAnsi="Times New Roman" w:cs="Times New Roman"/>
                <w:sz w:val="18"/>
                <w:szCs w:val="18"/>
                <w:lang w:eastAsia="en-GB"/>
              </w:rPr>
            </w:pPr>
          </w:p>
        </w:tc>
      </w:tr>
    </w:tbl>
    <w:p w14:paraId="6BE386C3" w14:textId="77777777" w:rsidR="001F1872" w:rsidRPr="00F4373D" w:rsidRDefault="001F1872" w:rsidP="005B7DA8">
      <w:pPr>
        <w:tabs>
          <w:tab w:val="left" w:pos="1620"/>
        </w:tabs>
        <w:ind w:left="1620"/>
        <w:rPr>
          <w:rFonts w:ascii="Arial" w:eastAsia="Arial" w:hAnsi="Arial" w:cs="Arial"/>
          <w:sz w:val="18"/>
          <w:szCs w:val="18"/>
        </w:rPr>
      </w:pPr>
    </w:p>
    <w:p w14:paraId="715E10C5" w14:textId="71BFB0E2" w:rsidR="00907D27" w:rsidRPr="00F4373D" w:rsidRDefault="00907D27" w:rsidP="005B7DA8">
      <w:pPr>
        <w:tabs>
          <w:tab w:val="left" w:pos="1620"/>
        </w:tabs>
        <w:ind w:left="1620"/>
        <w:rPr>
          <w:rFonts w:ascii="Arial" w:eastAsia="Arial" w:hAnsi="Arial" w:cs="Arial"/>
          <w:sz w:val="18"/>
          <w:szCs w:val="18"/>
        </w:rPr>
        <w:sectPr w:rsidR="00907D27" w:rsidRPr="00F4373D" w:rsidSect="00684479">
          <w:pgSz w:w="16840" w:h="11907" w:orient="landscape"/>
          <w:pgMar w:top="1728" w:right="576" w:bottom="720" w:left="576" w:header="706" w:footer="706" w:gutter="0"/>
          <w:pgNumType w:fmt="numberInDash" w:start="55"/>
          <w:cols w:space="720"/>
        </w:sectPr>
      </w:pPr>
    </w:p>
    <w:p w14:paraId="57446C2A" w14:textId="25E2F2D0" w:rsidR="007A5A72" w:rsidRPr="00F4373D" w:rsidRDefault="002A5F6F" w:rsidP="0017049E">
      <w:pPr>
        <w:pBdr>
          <w:top w:val="nil"/>
          <w:left w:val="nil"/>
          <w:bottom w:val="nil"/>
          <w:right w:val="nil"/>
          <w:between w:val="nil"/>
        </w:pBdr>
        <w:spacing w:after="240"/>
        <w:ind w:left="1800" w:hanging="720"/>
        <w:rPr>
          <w:rFonts w:ascii="Times New Roman" w:eastAsia="Arial" w:hAnsi="Times New Roman" w:cs="Times New Roman"/>
          <w:bCs/>
          <w:sz w:val="24"/>
          <w:szCs w:val="24"/>
        </w:rPr>
      </w:pPr>
      <w:r w:rsidRPr="00F4373D">
        <w:rPr>
          <w:rFonts w:ascii="Times New Roman" w:eastAsia="Arial" w:hAnsi="Times New Roman" w:cs="Times New Roman"/>
          <w:bCs/>
          <w:sz w:val="24"/>
          <w:szCs w:val="24"/>
        </w:rPr>
        <w:lastRenderedPageBreak/>
        <w:t>3</w:t>
      </w:r>
      <w:r w:rsidR="005075FC" w:rsidRPr="00F4373D">
        <w:rPr>
          <w:rFonts w:ascii="Times New Roman" w:eastAsia="Arial" w:hAnsi="Times New Roman" w:cs="Times New Roman"/>
          <w:bCs/>
          <w:sz w:val="24"/>
          <w:szCs w:val="24"/>
        </w:rPr>
        <w:t>4</w:t>
      </w:r>
      <w:r w:rsidR="0032140B" w:rsidRPr="00F4373D">
        <w:rPr>
          <w:rFonts w:ascii="Times New Roman" w:eastAsia="Arial" w:hAnsi="Times New Roman" w:cs="Times New Roman"/>
          <w:bCs/>
          <w:sz w:val="24"/>
          <w:szCs w:val="24"/>
        </w:rPr>
        <w:t>.1.2</w:t>
      </w:r>
      <w:r w:rsidR="0032140B" w:rsidRPr="00F4373D">
        <w:rPr>
          <w:rFonts w:ascii="Times New Roman" w:eastAsia="Arial" w:hAnsi="Times New Roman" w:cs="Times New Roman"/>
          <w:bCs/>
          <w:sz w:val="24"/>
          <w:szCs w:val="24"/>
        </w:rPr>
        <w:tab/>
        <w:t>Credit risk</w:t>
      </w:r>
    </w:p>
    <w:p w14:paraId="68E5E07D" w14:textId="3FFD167B" w:rsidR="007A5A72" w:rsidRPr="00F4373D" w:rsidRDefault="004A4E0A" w:rsidP="0017049E">
      <w:pPr>
        <w:spacing w:after="240"/>
        <w:ind w:left="180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Credit risk arises from </w:t>
      </w:r>
      <w:r w:rsidR="00055282" w:rsidRPr="00F4373D">
        <w:rPr>
          <w:rFonts w:ascii="Times New Roman" w:eastAsia="Arial" w:hAnsi="Times New Roman" w:cs="Times New Roman"/>
          <w:sz w:val="24"/>
          <w:szCs w:val="24"/>
        </w:rPr>
        <w:t>trade receivables and</w:t>
      </w:r>
      <w:r w:rsidRPr="00F4373D">
        <w:rPr>
          <w:rFonts w:ascii="Times New Roman" w:eastAsia="Arial" w:hAnsi="Times New Roman" w:cs="Times New Roman"/>
          <w:sz w:val="24"/>
          <w:szCs w:val="24"/>
        </w:rPr>
        <w:t xml:space="preserve"> derivative financial instruments.</w:t>
      </w:r>
    </w:p>
    <w:p w14:paraId="5AC9500E" w14:textId="77777777" w:rsidR="007A5A72" w:rsidRPr="00F4373D" w:rsidRDefault="0032140B" w:rsidP="0017049E">
      <w:pPr>
        <w:pBdr>
          <w:top w:val="nil"/>
          <w:left w:val="nil"/>
          <w:bottom w:val="nil"/>
          <w:right w:val="nil"/>
          <w:between w:val="nil"/>
        </w:pBdr>
        <w:spacing w:after="240"/>
        <w:ind w:left="234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a)</w:t>
      </w:r>
      <w:r w:rsidRPr="00F4373D">
        <w:rPr>
          <w:rFonts w:ascii="Times New Roman" w:eastAsia="Arial" w:hAnsi="Times New Roman" w:cs="Times New Roman"/>
          <w:bCs/>
          <w:sz w:val="24"/>
          <w:szCs w:val="24"/>
        </w:rPr>
        <w:tab/>
        <w:t>Risk management</w:t>
      </w:r>
    </w:p>
    <w:p w14:paraId="1D2289C0" w14:textId="54C3F574" w:rsidR="007A5A72" w:rsidRPr="00F4373D" w:rsidRDefault="008A261D" w:rsidP="0017049E">
      <w:pPr>
        <w:spacing w:after="240"/>
        <w:ind w:left="2340"/>
        <w:rPr>
          <w:rFonts w:ascii="Times New Roman" w:eastAsia="Arial" w:hAnsi="Times New Roman" w:cs="Times New Roman"/>
          <w:sz w:val="24"/>
          <w:szCs w:val="24"/>
        </w:rPr>
      </w:pPr>
      <w:r w:rsidRPr="00F4373D">
        <w:rPr>
          <w:rFonts w:ascii="Times New Roman" w:eastAsia="Arial" w:hAnsi="Times New Roman" w:cs="Times New Roman"/>
          <w:sz w:val="24"/>
          <w:szCs w:val="24"/>
        </w:rPr>
        <w:t>Credit risk is managed on a group basis. For</w:t>
      </w:r>
      <w:r w:rsidR="0098272D" w:rsidRPr="00F4373D">
        <w:rPr>
          <w:rFonts w:ascii="Times New Roman" w:eastAsia="Arial" w:hAnsi="Times New Roman" w:cs="Times New Roman"/>
          <w:sz w:val="24"/>
          <w:szCs w:val="24"/>
        </w:rPr>
        <w:t xml:space="preserve"> deposits at</w:t>
      </w:r>
      <w:r w:rsidRPr="00F4373D">
        <w:rPr>
          <w:rFonts w:ascii="Times New Roman" w:eastAsia="Arial" w:hAnsi="Times New Roman" w:cs="Times New Roman"/>
          <w:sz w:val="24"/>
          <w:szCs w:val="24"/>
        </w:rPr>
        <w:t xml:space="preserve"> banks and financial institutions, only independently rated parties with a minimum rating of ‘A’ are accepted.</w:t>
      </w:r>
    </w:p>
    <w:p w14:paraId="24672447" w14:textId="37446365" w:rsidR="007A5A72" w:rsidRPr="00F4373D" w:rsidRDefault="008A261D" w:rsidP="0017049E">
      <w:pPr>
        <w:spacing w:after="240"/>
        <w:ind w:left="2340"/>
        <w:rPr>
          <w:rFonts w:ascii="Times New Roman" w:eastAsia="Arial" w:hAnsi="Times New Roman" w:cs="Times New Roman"/>
          <w:spacing w:val="-4"/>
          <w:sz w:val="24"/>
          <w:szCs w:val="24"/>
        </w:rPr>
      </w:pPr>
      <w:r w:rsidRPr="00F4373D">
        <w:rPr>
          <w:rFonts w:ascii="Times New Roman" w:eastAsia="Arial" w:hAnsi="Times New Roman" w:cs="Times New Roman"/>
          <w:sz w:val="24"/>
          <w:szCs w:val="24"/>
        </w:rPr>
        <w:t xml:space="preserve">If customers are independently rated, these ratings are used. Otherwise, if there is no independent rating, </w:t>
      </w:r>
      <w:r w:rsidRPr="00F4373D">
        <w:rPr>
          <w:rFonts w:ascii="Times New Roman" w:eastAsia="Arial" w:hAnsi="Times New Roman" w:cs="Times New Roman"/>
          <w:spacing w:val="-4"/>
          <w:sz w:val="24"/>
          <w:szCs w:val="24"/>
        </w:rPr>
        <w:t xml:space="preserve">risk control assesses the credit quality of the customer, </w:t>
      </w:r>
      <w:proofErr w:type="gramStart"/>
      <w:r w:rsidRPr="00F4373D">
        <w:rPr>
          <w:rFonts w:ascii="Times New Roman" w:eastAsia="Arial" w:hAnsi="Times New Roman" w:cs="Times New Roman"/>
          <w:spacing w:val="-4"/>
          <w:sz w:val="24"/>
          <w:szCs w:val="24"/>
        </w:rPr>
        <w:t>taking into account</w:t>
      </w:r>
      <w:proofErr w:type="gramEnd"/>
      <w:r w:rsidRPr="00F4373D">
        <w:rPr>
          <w:rFonts w:ascii="Times New Roman" w:eastAsia="Arial" w:hAnsi="Times New Roman" w:cs="Times New Roman"/>
          <w:spacing w:val="-4"/>
          <w:sz w:val="24"/>
          <w:szCs w:val="24"/>
        </w:rPr>
        <w:t xml:space="preserve"> its financial position, </w:t>
      </w:r>
      <w:proofErr w:type="gramStart"/>
      <w:r w:rsidRPr="00F4373D">
        <w:rPr>
          <w:rFonts w:ascii="Times New Roman" w:eastAsia="Arial" w:hAnsi="Times New Roman" w:cs="Times New Roman"/>
          <w:spacing w:val="-4"/>
          <w:sz w:val="24"/>
          <w:szCs w:val="24"/>
        </w:rPr>
        <w:t>past experience</w:t>
      </w:r>
      <w:proofErr w:type="gramEnd"/>
      <w:r w:rsidRPr="00F4373D">
        <w:rPr>
          <w:rFonts w:ascii="Times New Roman" w:eastAsia="Arial" w:hAnsi="Times New Roman" w:cs="Times New Roman"/>
          <w:sz w:val="24"/>
          <w:szCs w:val="24"/>
        </w:rPr>
        <w:t xml:space="preserve"> and other factors. Individual risk limits are set based on internal or external ratings in accordance with limits </w:t>
      </w:r>
      <w:r w:rsidRPr="00F4373D">
        <w:rPr>
          <w:rFonts w:ascii="Times New Roman" w:eastAsia="Arial" w:hAnsi="Times New Roman" w:cs="Times New Roman"/>
          <w:spacing w:val="-4"/>
          <w:sz w:val="24"/>
          <w:szCs w:val="24"/>
        </w:rPr>
        <w:t>set by the board. The compliance with credit limits by customers is regularly monitored by line management.</w:t>
      </w:r>
    </w:p>
    <w:p w14:paraId="103A2B51" w14:textId="7CD1D2EE" w:rsidR="007A5A72" w:rsidRPr="00F4373D" w:rsidRDefault="008A261D" w:rsidP="0017049E">
      <w:pPr>
        <w:spacing w:after="240"/>
        <w:ind w:left="2340"/>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There are no significant concentrations of credit risk, whether through exposure to individual customers, specific industry sectors and/or regions.</w:t>
      </w:r>
    </w:p>
    <w:p w14:paraId="2D6BE00D" w14:textId="0B247878" w:rsidR="008A261D" w:rsidRPr="00F4373D" w:rsidRDefault="008A261D" w:rsidP="0017049E">
      <w:pPr>
        <w:pStyle w:val="ListParagraph"/>
        <w:numPr>
          <w:ilvl w:val="0"/>
          <w:numId w:val="3"/>
        </w:numPr>
        <w:pBdr>
          <w:top w:val="nil"/>
          <w:left w:val="nil"/>
          <w:bottom w:val="nil"/>
          <w:right w:val="nil"/>
          <w:between w:val="nil"/>
        </w:pBdr>
        <w:spacing w:after="240"/>
        <w:ind w:left="234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Security</w:t>
      </w:r>
    </w:p>
    <w:p w14:paraId="6A0FCF0E" w14:textId="6FECCD1F" w:rsidR="008A261D" w:rsidRPr="00F4373D" w:rsidRDefault="008A261D" w:rsidP="0017049E">
      <w:pPr>
        <w:spacing w:after="240"/>
        <w:ind w:left="234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For </w:t>
      </w:r>
      <w:r w:rsidRPr="00F4373D">
        <w:rPr>
          <w:rFonts w:ascii="Times New Roman" w:eastAsia="Arial" w:hAnsi="Times New Roman" w:cs="Times New Roman"/>
          <w:spacing w:val="-4"/>
          <w:sz w:val="24"/>
          <w:szCs w:val="24"/>
        </w:rPr>
        <w:t>some</w:t>
      </w:r>
      <w:r w:rsidRPr="00F4373D">
        <w:rPr>
          <w:rFonts w:ascii="Times New Roman" w:eastAsia="Arial" w:hAnsi="Times New Roman" w:cs="Times New Roman"/>
          <w:sz w:val="24"/>
          <w:szCs w:val="24"/>
        </w:rPr>
        <w:t xml:space="preserve"> trade receivables the Group may obtain security in the form of guarantees, or letters of credit which can be called upon if the counterparty is in default under the terms of the agreement.</w:t>
      </w:r>
    </w:p>
    <w:p w14:paraId="2E0A360D" w14:textId="5D0A90AB" w:rsidR="007A5A72" w:rsidRPr="00F4373D" w:rsidRDefault="0032140B" w:rsidP="0017049E">
      <w:pPr>
        <w:pStyle w:val="ListParagraph"/>
        <w:numPr>
          <w:ilvl w:val="0"/>
          <w:numId w:val="3"/>
        </w:numPr>
        <w:pBdr>
          <w:top w:val="nil"/>
          <w:left w:val="nil"/>
          <w:bottom w:val="nil"/>
          <w:right w:val="nil"/>
          <w:between w:val="nil"/>
        </w:pBdr>
        <w:spacing w:after="240"/>
        <w:ind w:left="234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Impairment of financial assets</w:t>
      </w:r>
    </w:p>
    <w:p w14:paraId="188DCBF1" w14:textId="77777777" w:rsidR="007A5A72" w:rsidRPr="00F4373D" w:rsidRDefault="0032140B" w:rsidP="0017049E">
      <w:pPr>
        <w:spacing w:after="240"/>
        <w:ind w:left="2340"/>
        <w:rPr>
          <w:rFonts w:ascii="Times New Roman" w:eastAsia="Arial" w:hAnsi="Times New Roman" w:cs="Times New Roman"/>
          <w:spacing w:val="-4"/>
          <w:sz w:val="24"/>
          <w:szCs w:val="24"/>
        </w:rPr>
      </w:pPr>
      <w:r w:rsidRPr="00F4373D">
        <w:rPr>
          <w:rFonts w:ascii="Times New Roman" w:eastAsia="Arial" w:hAnsi="Times New Roman" w:cs="Times New Roman"/>
          <w:spacing w:val="-4"/>
          <w:sz w:val="24"/>
          <w:szCs w:val="24"/>
        </w:rPr>
        <w:t xml:space="preserve">The Group and the Company have following financial assets that are subject to the </w:t>
      </w:r>
      <w:r w:rsidRPr="00F4373D">
        <w:rPr>
          <w:rFonts w:ascii="Times New Roman" w:eastAsia="Arial" w:hAnsi="Times New Roman" w:cs="Times New Roman"/>
          <w:sz w:val="24"/>
          <w:szCs w:val="24"/>
        </w:rPr>
        <w:t>expected</w:t>
      </w:r>
      <w:r w:rsidRPr="00F4373D">
        <w:rPr>
          <w:rFonts w:ascii="Times New Roman" w:eastAsia="Arial" w:hAnsi="Times New Roman" w:cs="Times New Roman"/>
          <w:spacing w:val="-4"/>
          <w:sz w:val="24"/>
          <w:szCs w:val="24"/>
        </w:rPr>
        <w:t xml:space="preserve"> credit loss model: </w:t>
      </w:r>
    </w:p>
    <w:p w14:paraId="2528B80C" w14:textId="77777777" w:rsidR="007A5A72" w:rsidRPr="00F4373D" w:rsidRDefault="0032140B" w:rsidP="00CA514D">
      <w:pPr>
        <w:numPr>
          <w:ilvl w:val="0"/>
          <w:numId w:val="1"/>
        </w:numPr>
        <w:pBdr>
          <w:top w:val="nil"/>
          <w:left w:val="nil"/>
          <w:bottom w:val="nil"/>
          <w:right w:val="nil"/>
          <w:between w:val="nil"/>
        </w:pBdr>
        <w:ind w:left="2700"/>
        <w:rPr>
          <w:rFonts w:ascii="Times New Roman" w:eastAsia="Arial" w:hAnsi="Times New Roman" w:cs="Times New Roman"/>
          <w:sz w:val="24"/>
          <w:szCs w:val="24"/>
        </w:rPr>
      </w:pPr>
      <w:r w:rsidRPr="00F4373D">
        <w:rPr>
          <w:rFonts w:ascii="Times New Roman" w:eastAsia="Arial" w:hAnsi="Times New Roman" w:cs="Times New Roman"/>
          <w:sz w:val="24"/>
          <w:szCs w:val="24"/>
        </w:rPr>
        <w:t>cash and cash equivalents</w:t>
      </w:r>
    </w:p>
    <w:p w14:paraId="26295DAE" w14:textId="6DD6F4B5" w:rsidR="007A5A72" w:rsidRPr="00F4373D" w:rsidRDefault="0032140B" w:rsidP="00CA514D">
      <w:pPr>
        <w:numPr>
          <w:ilvl w:val="0"/>
          <w:numId w:val="1"/>
        </w:numPr>
        <w:pBdr>
          <w:top w:val="nil"/>
          <w:left w:val="nil"/>
          <w:bottom w:val="nil"/>
          <w:right w:val="nil"/>
          <w:between w:val="nil"/>
        </w:pBdr>
        <w:ind w:left="270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trade </w:t>
      </w:r>
      <w:r w:rsidR="00C612DA" w:rsidRPr="00F4373D">
        <w:rPr>
          <w:rFonts w:ascii="Times New Roman" w:eastAsia="Arial" w:hAnsi="Times New Roman" w:cs="Times New Roman"/>
          <w:sz w:val="24"/>
          <w:szCs w:val="24"/>
        </w:rPr>
        <w:t xml:space="preserve">and other current </w:t>
      </w:r>
      <w:r w:rsidRPr="00F4373D">
        <w:rPr>
          <w:rFonts w:ascii="Times New Roman" w:eastAsia="Arial" w:hAnsi="Times New Roman" w:cs="Times New Roman"/>
          <w:sz w:val="24"/>
          <w:szCs w:val="24"/>
        </w:rPr>
        <w:t>receivable</w:t>
      </w:r>
      <w:r w:rsidR="00C612DA" w:rsidRPr="00F4373D">
        <w:rPr>
          <w:rFonts w:ascii="Times New Roman" w:eastAsia="Arial" w:hAnsi="Times New Roman" w:cs="Times New Roman"/>
          <w:sz w:val="24"/>
          <w:szCs w:val="24"/>
        </w:rPr>
        <w:t>s</w:t>
      </w:r>
    </w:p>
    <w:p w14:paraId="669B3D9B" w14:textId="4F13C8F7" w:rsidR="00187ECA" w:rsidRPr="00F4373D" w:rsidRDefault="00187ECA" w:rsidP="00CA514D">
      <w:pPr>
        <w:numPr>
          <w:ilvl w:val="0"/>
          <w:numId w:val="1"/>
        </w:numPr>
        <w:pBdr>
          <w:top w:val="nil"/>
          <w:left w:val="nil"/>
          <w:bottom w:val="nil"/>
          <w:right w:val="nil"/>
          <w:between w:val="nil"/>
        </w:pBdr>
        <w:ind w:left="2700"/>
        <w:rPr>
          <w:rFonts w:ascii="Times New Roman" w:eastAsia="Arial" w:hAnsi="Times New Roman" w:cs="Times New Roman"/>
          <w:sz w:val="24"/>
          <w:szCs w:val="24"/>
        </w:rPr>
      </w:pPr>
      <w:r w:rsidRPr="00F4373D">
        <w:rPr>
          <w:rFonts w:ascii="Times New Roman" w:eastAsia="Arial" w:hAnsi="Times New Roman" w:cs="Times New Roman"/>
          <w:sz w:val="24"/>
          <w:szCs w:val="24"/>
        </w:rPr>
        <w:t>contract assets</w:t>
      </w:r>
    </w:p>
    <w:p w14:paraId="1BFBB454" w14:textId="42B2567A" w:rsidR="007A5A72" w:rsidRPr="00F4373D" w:rsidRDefault="0032140B" w:rsidP="00CA514D">
      <w:pPr>
        <w:numPr>
          <w:ilvl w:val="0"/>
          <w:numId w:val="1"/>
        </w:numPr>
        <w:pBdr>
          <w:top w:val="nil"/>
          <w:left w:val="nil"/>
          <w:bottom w:val="nil"/>
          <w:right w:val="nil"/>
          <w:between w:val="nil"/>
        </w:pBdr>
        <w:ind w:left="2700"/>
        <w:rPr>
          <w:rFonts w:ascii="Times New Roman" w:eastAsia="Arial" w:hAnsi="Times New Roman" w:cs="Times New Roman"/>
          <w:sz w:val="24"/>
          <w:szCs w:val="24"/>
        </w:rPr>
      </w:pPr>
      <w:r w:rsidRPr="00F4373D">
        <w:rPr>
          <w:rFonts w:ascii="Times New Roman" w:eastAsia="Arial" w:hAnsi="Times New Roman" w:cs="Times New Roman"/>
          <w:sz w:val="24"/>
          <w:szCs w:val="24"/>
        </w:rPr>
        <w:t>loans to related parties</w:t>
      </w:r>
      <w:r w:rsidR="00DA5B05" w:rsidRPr="00F4373D">
        <w:rPr>
          <w:rFonts w:ascii="Times New Roman" w:eastAsia="Arial" w:hAnsi="Times New Roman" w:cs="Times New Roman"/>
          <w:sz w:val="24"/>
          <w:szCs w:val="24"/>
        </w:rPr>
        <w:t xml:space="preserve"> and other</w:t>
      </w:r>
      <w:r w:rsidR="005A41AF" w:rsidRPr="00F4373D">
        <w:rPr>
          <w:rFonts w:ascii="Times New Roman" w:eastAsia="Arial" w:hAnsi="Times New Roman" w:cs="Times New Roman"/>
          <w:sz w:val="24"/>
          <w:szCs w:val="24"/>
        </w:rPr>
        <w:t xml:space="preserve"> </w:t>
      </w:r>
      <w:proofErr w:type="gramStart"/>
      <w:r w:rsidR="005A41AF" w:rsidRPr="00F4373D">
        <w:rPr>
          <w:rFonts w:ascii="Times New Roman" w:eastAsia="Arial" w:hAnsi="Times New Roman" w:cs="Times New Roman"/>
          <w:sz w:val="24"/>
          <w:szCs w:val="24"/>
        </w:rPr>
        <w:t>party</w:t>
      </w:r>
      <w:proofErr w:type="gramEnd"/>
    </w:p>
    <w:p w14:paraId="503D9298" w14:textId="77777777" w:rsidR="007A5A72" w:rsidRPr="00F4373D" w:rsidRDefault="0032140B" w:rsidP="00CA514D">
      <w:pPr>
        <w:numPr>
          <w:ilvl w:val="0"/>
          <w:numId w:val="1"/>
        </w:numPr>
        <w:pBdr>
          <w:top w:val="nil"/>
          <w:left w:val="nil"/>
          <w:bottom w:val="nil"/>
          <w:right w:val="nil"/>
          <w:between w:val="nil"/>
        </w:pBdr>
        <w:ind w:left="2700"/>
        <w:rPr>
          <w:rFonts w:ascii="Times New Roman" w:eastAsia="Arial" w:hAnsi="Times New Roman" w:cs="Times New Roman"/>
          <w:sz w:val="24"/>
          <w:szCs w:val="24"/>
        </w:rPr>
      </w:pPr>
      <w:r w:rsidRPr="00F4373D">
        <w:rPr>
          <w:rFonts w:ascii="Times New Roman" w:eastAsia="Arial" w:hAnsi="Times New Roman" w:cs="Times New Roman"/>
          <w:sz w:val="24"/>
          <w:szCs w:val="24"/>
        </w:rPr>
        <w:t>restricted deposits with financial institution</w:t>
      </w:r>
    </w:p>
    <w:p w14:paraId="701AC55A" w14:textId="43484E76" w:rsidR="00CA514D" w:rsidRPr="00F4373D" w:rsidRDefault="00CA514D" w:rsidP="0017049E">
      <w:pPr>
        <w:numPr>
          <w:ilvl w:val="0"/>
          <w:numId w:val="1"/>
        </w:numPr>
        <w:pBdr>
          <w:top w:val="nil"/>
          <w:left w:val="nil"/>
          <w:bottom w:val="nil"/>
          <w:right w:val="nil"/>
          <w:between w:val="nil"/>
        </w:pBdr>
        <w:spacing w:after="240"/>
        <w:ind w:left="2700"/>
        <w:rPr>
          <w:rFonts w:ascii="Times New Roman" w:eastAsia="Arial" w:hAnsi="Times New Roman" w:cs="Times New Roman"/>
          <w:sz w:val="24"/>
          <w:szCs w:val="24"/>
        </w:rPr>
      </w:pPr>
      <w:r w:rsidRPr="00F4373D">
        <w:rPr>
          <w:rFonts w:ascii="Times New Roman" w:eastAsia="Arial" w:hAnsi="Times New Roman" w:cs="Times New Roman"/>
          <w:sz w:val="24"/>
          <w:szCs w:val="24"/>
        </w:rPr>
        <w:t>derivatives</w:t>
      </w:r>
    </w:p>
    <w:p w14:paraId="27BB0832" w14:textId="5A608DE6" w:rsidR="007A5A72" w:rsidRPr="00F4373D" w:rsidRDefault="0032140B" w:rsidP="0017049E">
      <w:pPr>
        <w:spacing w:after="240"/>
        <w:ind w:left="2340"/>
        <w:rPr>
          <w:rFonts w:ascii="Times New Roman" w:eastAsia="Arial" w:hAnsi="Times New Roman" w:cs="Times New Roman"/>
          <w:sz w:val="24"/>
          <w:szCs w:val="24"/>
        </w:rPr>
      </w:pPr>
      <w:r w:rsidRPr="00F4373D">
        <w:rPr>
          <w:rFonts w:ascii="Times New Roman" w:eastAsia="Arial" w:hAnsi="Times New Roman" w:cs="Times New Roman"/>
          <w:spacing w:val="-6"/>
          <w:sz w:val="24"/>
          <w:szCs w:val="24"/>
        </w:rPr>
        <w:t xml:space="preserve">While cash </w:t>
      </w:r>
      <w:r w:rsidRPr="00F4373D">
        <w:rPr>
          <w:rFonts w:ascii="Times New Roman" w:eastAsia="Arial" w:hAnsi="Times New Roman" w:cs="Times New Roman"/>
          <w:spacing w:val="-4"/>
          <w:sz w:val="24"/>
          <w:szCs w:val="24"/>
        </w:rPr>
        <w:t>and</w:t>
      </w:r>
      <w:r w:rsidRPr="00F4373D">
        <w:rPr>
          <w:rFonts w:ascii="Times New Roman" w:eastAsia="Arial" w:hAnsi="Times New Roman" w:cs="Times New Roman"/>
          <w:spacing w:val="-6"/>
          <w:sz w:val="24"/>
          <w:szCs w:val="24"/>
        </w:rPr>
        <w:t xml:space="preserve"> cash equivalents, </w:t>
      </w:r>
      <w:r w:rsidR="00FB2EAE" w:rsidRPr="00F4373D">
        <w:rPr>
          <w:rFonts w:ascii="Times New Roman" w:eastAsia="Arial" w:hAnsi="Times New Roman" w:cs="Times New Roman"/>
          <w:spacing w:val="-6"/>
          <w:sz w:val="24"/>
          <w:szCs w:val="24"/>
        </w:rPr>
        <w:t xml:space="preserve">loans to related parties, and </w:t>
      </w:r>
      <w:r w:rsidR="00C71D85" w:rsidRPr="00F4373D">
        <w:rPr>
          <w:rFonts w:ascii="Times New Roman" w:eastAsia="Arial" w:hAnsi="Times New Roman" w:cs="Times New Roman"/>
          <w:spacing w:val="-6"/>
          <w:sz w:val="24"/>
          <w:szCs w:val="24"/>
        </w:rPr>
        <w:t xml:space="preserve">restricted bank deposits </w:t>
      </w:r>
      <w:r w:rsidRPr="00F4373D">
        <w:rPr>
          <w:rFonts w:ascii="Times New Roman" w:eastAsia="Arial" w:hAnsi="Times New Roman" w:cs="Times New Roman"/>
          <w:spacing w:val="-6"/>
          <w:sz w:val="24"/>
          <w:szCs w:val="24"/>
        </w:rPr>
        <w:t>are also subject to the impairment requirements of TFRS 9, the identified impairment</w:t>
      </w:r>
      <w:r w:rsidRPr="00F4373D">
        <w:rPr>
          <w:rFonts w:ascii="Times New Roman" w:eastAsia="Arial" w:hAnsi="Times New Roman" w:cs="Times New Roman"/>
          <w:sz w:val="24"/>
          <w:szCs w:val="24"/>
        </w:rPr>
        <w:t xml:space="preserve"> loss was immaterial.</w:t>
      </w:r>
    </w:p>
    <w:p w14:paraId="013657BC" w14:textId="77777777" w:rsidR="0017049E" w:rsidRPr="00F4373D" w:rsidRDefault="0017049E">
      <w:pPr>
        <w:rPr>
          <w:rFonts w:ascii="Times New Roman" w:eastAsia="Arial" w:hAnsi="Times New Roman" w:cs="Times New Roman"/>
          <w:i/>
          <w:sz w:val="24"/>
          <w:szCs w:val="24"/>
          <w:u w:val="single"/>
        </w:rPr>
      </w:pPr>
      <w:r w:rsidRPr="00F4373D">
        <w:rPr>
          <w:rFonts w:ascii="Times New Roman" w:eastAsia="Arial" w:hAnsi="Times New Roman" w:cs="Times New Roman"/>
          <w:i/>
          <w:sz w:val="24"/>
          <w:szCs w:val="24"/>
          <w:u w:val="single"/>
        </w:rPr>
        <w:br w:type="page"/>
      </w:r>
    </w:p>
    <w:p w14:paraId="1AFEFCCD" w14:textId="4782D51B" w:rsidR="007A5A72" w:rsidRPr="00F4373D" w:rsidRDefault="0032140B" w:rsidP="00930467">
      <w:pPr>
        <w:spacing w:after="240"/>
        <w:ind w:left="2340"/>
        <w:rPr>
          <w:rFonts w:ascii="Times New Roman" w:eastAsia="Arial" w:hAnsi="Times New Roman" w:cs="Times New Roman"/>
          <w:i/>
          <w:sz w:val="24"/>
          <w:szCs w:val="24"/>
        </w:rPr>
      </w:pPr>
      <w:r w:rsidRPr="00F4373D">
        <w:rPr>
          <w:rFonts w:ascii="Times New Roman" w:eastAsia="Arial" w:hAnsi="Times New Roman" w:cs="Times New Roman"/>
          <w:i/>
          <w:sz w:val="24"/>
          <w:szCs w:val="24"/>
        </w:rPr>
        <w:lastRenderedPageBreak/>
        <w:t>Trade receivables</w:t>
      </w:r>
    </w:p>
    <w:p w14:paraId="634F68FB" w14:textId="64152A03" w:rsidR="007A5A72" w:rsidRPr="00F4373D" w:rsidRDefault="0032140B" w:rsidP="00930467">
      <w:pPr>
        <w:spacing w:after="240"/>
        <w:ind w:left="2340"/>
        <w:rPr>
          <w:rFonts w:ascii="Times New Roman" w:eastAsia="Arial" w:hAnsi="Times New Roman" w:cs="Times New Roman"/>
          <w:sz w:val="24"/>
          <w:szCs w:val="24"/>
        </w:rPr>
      </w:pPr>
      <w:r w:rsidRPr="00F4373D">
        <w:rPr>
          <w:rFonts w:ascii="Times New Roman" w:eastAsia="Arial" w:hAnsi="Times New Roman" w:cs="Times New Roman"/>
          <w:spacing w:val="-4"/>
          <w:sz w:val="24"/>
          <w:szCs w:val="24"/>
        </w:rPr>
        <w:t>The Group considered the aging of receivables based on invoices’ due date of outstanding</w:t>
      </w:r>
      <w:r w:rsidRPr="00F4373D">
        <w:rPr>
          <w:rFonts w:ascii="Times New Roman" w:eastAsia="Arial" w:hAnsi="Times New Roman" w:cs="Times New Roman"/>
          <w:sz w:val="24"/>
          <w:szCs w:val="24"/>
        </w:rPr>
        <w:t xml:space="preserve"> receivables balance as of reporting date </w:t>
      </w:r>
      <w:r w:rsidR="00487167" w:rsidRPr="00F4373D">
        <w:rPr>
          <w:rFonts w:ascii="Times New Roman" w:eastAsia="Arial" w:hAnsi="Times New Roman" w:cs="Times New Roman"/>
          <w:sz w:val="24"/>
          <w:szCs w:val="24"/>
        </w:rPr>
        <w:t xml:space="preserve">in Note </w:t>
      </w:r>
      <w:r w:rsidR="00CE0D48" w:rsidRPr="00F4373D">
        <w:rPr>
          <w:rFonts w:ascii="Times New Roman" w:eastAsia="Arial" w:hAnsi="Times New Roman" w:cs="Times New Roman"/>
          <w:sz w:val="24"/>
          <w:szCs w:val="24"/>
        </w:rPr>
        <w:t>7</w:t>
      </w:r>
      <w:r w:rsidR="00487167" w:rsidRPr="00F4373D">
        <w:rPr>
          <w:rFonts w:ascii="Times New Roman" w:eastAsia="Arial" w:hAnsi="Times New Roman" w:cs="Times New Roman"/>
          <w:sz w:val="24"/>
          <w:szCs w:val="24"/>
        </w:rPr>
        <w:t>.</w:t>
      </w:r>
    </w:p>
    <w:p w14:paraId="73A09D04" w14:textId="76C64EB5" w:rsidR="007A5A72" w:rsidRPr="00F4373D" w:rsidRDefault="00487167" w:rsidP="00930467">
      <w:pPr>
        <w:spacing w:after="240"/>
        <w:ind w:left="2340"/>
        <w:rPr>
          <w:rFonts w:ascii="Times New Roman" w:eastAsia="Arial" w:hAnsi="Times New Roman" w:cs="Times New Roman"/>
          <w:i/>
          <w:sz w:val="24"/>
          <w:szCs w:val="24"/>
        </w:rPr>
      </w:pPr>
      <w:r w:rsidRPr="00F4373D">
        <w:rPr>
          <w:rFonts w:ascii="Times New Roman" w:eastAsia="Arial" w:hAnsi="Times New Roman" w:cs="Times New Roman"/>
          <w:i/>
          <w:sz w:val="24"/>
          <w:szCs w:val="24"/>
        </w:rPr>
        <w:t>Contract assets</w:t>
      </w:r>
    </w:p>
    <w:p w14:paraId="0903CB8B" w14:textId="5761FD70" w:rsidR="00E95806" w:rsidRPr="00F4373D" w:rsidRDefault="00E95806" w:rsidP="00930467">
      <w:pPr>
        <w:spacing w:after="240"/>
        <w:ind w:left="2340"/>
        <w:rPr>
          <w:rFonts w:ascii="Times New Roman" w:eastAsia="Arial" w:hAnsi="Times New Roman" w:cs="Times New Roman"/>
          <w:sz w:val="24"/>
          <w:szCs w:val="24"/>
        </w:rPr>
      </w:pPr>
      <w:r w:rsidRPr="00F4373D">
        <w:rPr>
          <w:rFonts w:ascii="Times New Roman" w:eastAsia="Arial" w:hAnsi="Times New Roman" w:cs="Times New Roman"/>
          <w:sz w:val="24"/>
          <w:szCs w:val="24"/>
        </w:rPr>
        <w:t>Mostly contract</w:t>
      </w:r>
      <w:r w:rsidR="00487167" w:rsidRPr="00F4373D">
        <w:rPr>
          <w:rFonts w:ascii="Times New Roman" w:eastAsia="Arial" w:hAnsi="Times New Roman" w:cs="Times New Roman"/>
          <w:sz w:val="24"/>
          <w:szCs w:val="24"/>
        </w:rPr>
        <w:t xml:space="preserve"> assets</w:t>
      </w:r>
      <w:r w:rsidRPr="00F4373D">
        <w:rPr>
          <w:rFonts w:ascii="Times New Roman" w:eastAsia="Arial" w:hAnsi="Times New Roman" w:cs="Times New Roman"/>
          <w:sz w:val="24"/>
          <w:szCs w:val="24"/>
        </w:rPr>
        <w:t xml:space="preserve"> will be billed to customers within </w:t>
      </w:r>
      <w:r w:rsidR="00187ECA" w:rsidRPr="00F4373D">
        <w:rPr>
          <w:rFonts w:ascii="Times New Roman" w:eastAsia="Arial" w:hAnsi="Times New Roman" w:cs="Times New Roman"/>
          <w:sz w:val="24"/>
          <w:szCs w:val="24"/>
        </w:rPr>
        <w:t>3</w:t>
      </w:r>
      <w:r w:rsidR="005D0C56" w:rsidRPr="00F4373D">
        <w:rPr>
          <w:rFonts w:ascii="Times New Roman" w:eastAsia="Arial" w:hAnsi="Times New Roman" w:cs="Times New Roman"/>
          <w:sz w:val="24"/>
          <w:szCs w:val="24"/>
        </w:rPr>
        <w:t xml:space="preserve"> </w:t>
      </w:r>
      <w:r w:rsidR="00187ECA" w:rsidRPr="00F4373D">
        <w:rPr>
          <w:rFonts w:ascii="Times New Roman" w:eastAsia="Arial" w:hAnsi="Times New Roman" w:cs="Times New Roman"/>
          <w:sz w:val="24"/>
          <w:szCs w:val="24"/>
        </w:rPr>
        <w:t>-</w:t>
      </w:r>
      <w:r w:rsidR="005D0C56" w:rsidRPr="00F4373D">
        <w:rPr>
          <w:rFonts w:ascii="Times New Roman" w:eastAsia="Arial" w:hAnsi="Times New Roman" w:cs="Times New Roman"/>
          <w:sz w:val="24"/>
          <w:szCs w:val="24"/>
        </w:rPr>
        <w:t xml:space="preserve"> </w:t>
      </w:r>
      <w:r w:rsidR="00F169DE" w:rsidRPr="00F4373D">
        <w:rPr>
          <w:rFonts w:ascii="Times New Roman" w:eastAsia="Arial" w:hAnsi="Times New Roman" w:cs="Times New Roman"/>
          <w:sz w:val="24"/>
          <w:szCs w:val="24"/>
        </w:rPr>
        <w:t>12</w:t>
      </w:r>
      <w:r w:rsidR="00187ECA" w:rsidRPr="00F4373D">
        <w:rPr>
          <w:rFonts w:ascii="Times New Roman" w:eastAsia="Arial" w:hAnsi="Times New Roman" w:cs="Times New Roman"/>
          <w:sz w:val="24"/>
          <w:szCs w:val="24"/>
        </w:rPr>
        <w:t xml:space="preserve"> </w:t>
      </w:r>
      <w:r w:rsidRPr="00F4373D">
        <w:rPr>
          <w:rFonts w:ascii="Times New Roman" w:eastAsia="Arial" w:hAnsi="Times New Roman" w:cs="Times New Roman"/>
          <w:sz w:val="24"/>
          <w:szCs w:val="24"/>
        </w:rPr>
        <w:t xml:space="preserve">months, unless otherwise agreed </w:t>
      </w:r>
      <w:r w:rsidRPr="00F4373D">
        <w:rPr>
          <w:rFonts w:ascii="Times New Roman" w:eastAsia="Arial" w:hAnsi="Times New Roman" w:cs="Times New Roman"/>
          <w:spacing w:val="-4"/>
          <w:sz w:val="24"/>
          <w:szCs w:val="24"/>
        </w:rPr>
        <w:t>in</w:t>
      </w:r>
      <w:r w:rsidRPr="00F4373D">
        <w:rPr>
          <w:rFonts w:ascii="Times New Roman" w:eastAsia="Arial" w:hAnsi="Times New Roman" w:cs="Times New Roman"/>
          <w:sz w:val="24"/>
          <w:szCs w:val="24"/>
        </w:rPr>
        <w:t xml:space="preserve"> customer contracts. However, the Group has mitigated credit risk by collection cash from customers in advance according to term of contract and present as ‘Unearned revenue from construction’ and slightly deduction with progress billing.</w:t>
      </w:r>
    </w:p>
    <w:p w14:paraId="7055C0DE" w14:textId="5771AAD6" w:rsidR="007A5A72" w:rsidRPr="00F4373D" w:rsidRDefault="00C71D85" w:rsidP="00930467">
      <w:pPr>
        <w:spacing w:after="240"/>
        <w:ind w:left="2340"/>
        <w:rPr>
          <w:rFonts w:ascii="Times New Roman" w:eastAsia="Arial" w:hAnsi="Times New Roman" w:cs="Times New Roman"/>
          <w:sz w:val="24"/>
          <w:szCs w:val="24"/>
        </w:rPr>
      </w:pPr>
      <w:r w:rsidRPr="00F4373D">
        <w:rPr>
          <w:rFonts w:ascii="Times New Roman" w:eastAsia="Arial" w:hAnsi="Times New Roman" w:cs="Times New Roman"/>
          <w:sz w:val="24"/>
          <w:szCs w:val="24"/>
        </w:rPr>
        <w:t>At the end of</w:t>
      </w:r>
      <w:r w:rsidR="00623E73" w:rsidRPr="00F4373D">
        <w:rPr>
          <w:rFonts w:ascii="Times New Roman" w:eastAsia="Arial" w:hAnsi="Times New Roman" w:cs="Times New Roman"/>
          <w:sz w:val="24"/>
          <w:szCs w:val="24"/>
        </w:rPr>
        <w:t xml:space="preserve"> reporting</w:t>
      </w:r>
      <w:r w:rsidRPr="00F4373D">
        <w:rPr>
          <w:rFonts w:ascii="Times New Roman" w:eastAsia="Arial" w:hAnsi="Times New Roman" w:cs="Times New Roman"/>
          <w:sz w:val="24"/>
          <w:szCs w:val="24"/>
        </w:rPr>
        <w:t xml:space="preserve"> period, the contract assets can be analysed according to the aging of outstanding contract assets in Note </w:t>
      </w:r>
      <w:r w:rsidR="00CE0D48" w:rsidRPr="00F4373D">
        <w:rPr>
          <w:rFonts w:ascii="Times New Roman" w:eastAsia="Arial" w:hAnsi="Times New Roman" w:cs="Times New Roman"/>
          <w:sz w:val="24"/>
          <w:szCs w:val="24"/>
        </w:rPr>
        <w:t>8</w:t>
      </w:r>
      <w:r w:rsidRPr="00F4373D">
        <w:rPr>
          <w:rFonts w:ascii="Times New Roman" w:eastAsia="Arial" w:hAnsi="Times New Roman" w:cs="Times New Roman"/>
          <w:sz w:val="24"/>
          <w:szCs w:val="24"/>
        </w:rPr>
        <w:t>.</w:t>
      </w:r>
    </w:p>
    <w:p w14:paraId="54F30FAA" w14:textId="046DAFDF" w:rsidR="00487167" w:rsidRPr="00F4373D" w:rsidRDefault="00C71D85" w:rsidP="00930467">
      <w:pPr>
        <w:spacing w:after="240"/>
        <w:ind w:left="2340"/>
        <w:rPr>
          <w:rFonts w:ascii="Times New Roman" w:eastAsia="Arial" w:hAnsi="Times New Roman" w:cs="Times New Roman"/>
          <w:sz w:val="24"/>
          <w:szCs w:val="24"/>
        </w:rPr>
      </w:pPr>
      <w:r w:rsidRPr="00F4373D">
        <w:rPr>
          <w:rFonts w:ascii="Times New Roman" w:eastAsia="Arial" w:hAnsi="Times New Roman" w:cs="Times New Roman"/>
          <w:sz w:val="24"/>
          <w:szCs w:val="24"/>
        </w:rPr>
        <w:t>Trade receivables and contract assets are written off where there is no reasonable expectation of recovery. Indicators that there is no reasonable expectation of recovery include, amongst others, the failure of a debtor to engage in a repayment plan with the Company, and a failure to make contractual payments or cannot be contacted for a period greater than 365 days past due.</w:t>
      </w:r>
    </w:p>
    <w:p w14:paraId="09BFA1D2" w14:textId="49C7507A" w:rsidR="00A73B92" w:rsidRPr="00F4373D" w:rsidRDefault="00A73B92" w:rsidP="00930467">
      <w:pPr>
        <w:spacing w:after="240"/>
        <w:ind w:left="2340"/>
        <w:rPr>
          <w:rFonts w:ascii="Times New Roman" w:eastAsia="Arial" w:hAnsi="Times New Roman" w:cs="Times New Roman"/>
          <w:sz w:val="24"/>
          <w:szCs w:val="24"/>
        </w:rPr>
      </w:pPr>
      <w:r w:rsidRPr="00F4373D">
        <w:rPr>
          <w:rFonts w:ascii="Times New Roman" w:eastAsia="Arial" w:hAnsi="Times New Roman" w:cs="Times New Roman"/>
          <w:sz w:val="24"/>
          <w:szCs w:val="24"/>
        </w:rPr>
        <w:t>Impairment losses on trade receivables and</w:t>
      </w:r>
      <w:r w:rsidR="00487167" w:rsidRPr="00F4373D">
        <w:rPr>
          <w:rFonts w:ascii="Times New Roman" w:eastAsia="Arial" w:hAnsi="Times New Roman" w:cs="Times New Roman"/>
          <w:sz w:val="24"/>
          <w:szCs w:val="24"/>
        </w:rPr>
        <w:t xml:space="preserve"> </w:t>
      </w:r>
      <w:r w:rsidR="006377A5" w:rsidRPr="00F4373D">
        <w:rPr>
          <w:rFonts w:ascii="Times New Roman" w:eastAsia="Arial" w:hAnsi="Times New Roman" w:cs="Times New Roman"/>
          <w:sz w:val="24"/>
          <w:szCs w:val="24"/>
        </w:rPr>
        <w:t xml:space="preserve">contract </w:t>
      </w:r>
      <w:r w:rsidR="00487167" w:rsidRPr="00F4373D">
        <w:rPr>
          <w:rFonts w:ascii="Times New Roman" w:eastAsia="Arial" w:hAnsi="Times New Roman" w:cs="Times New Roman"/>
          <w:sz w:val="24"/>
          <w:szCs w:val="24"/>
        </w:rPr>
        <w:t>assets</w:t>
      </w:r>
      <w:r w:rsidR="006377A5" w:rsidRPr="00F4373D">
        <w:rPr>
          <w:rFonts w:ascii="Times New Roman" w:eastAsia="Arial" w:hAnsi="Times New Roman" w:cs="Times New Roman"/>
          <w:sz w:val="24"/>
          <w:szCs w:val="24"/>
        </w:rPr>
        <w:t xml:space="preserve"> a</w:t>
      </w:r>
      <w:r w:rsidRPr="00F4373D">
        <w:rPr>
          <w:rFonts w:ascii="Times New Roman" w:eastAsia="Arial" w:hAnsi="Times New Roman" w:cs="Times New Roman"/>
          <w:sz w:val="24"/>
          <w:szCs w:val="24"/>
        </w:rPr>
        <w:t xml:space="preserve">re presented as </w:t>
      </w:r>
      <w:r w:rsidR="00995FB8" w:rsidRPr="00F4373D">
        <w:rPr>
          <w:rFonts w:ascii="Times New Roman" w:eastAsia="Arial" w:hAnsi="Times New Roman" w:cs="Times New Roman"/>
          <w:sz w:val="24"/>
          <w:szCs w:val="24"/>
        </w:rPr>
        <w:t>expected credit</w:t>
      </w:r>
      <w:r w:rsidRPr="00F4373D">
        <w:rPr>
          <w:rFonts w:ascii="Times New Roman" w:eastAsia="Arial" w:hAnsi="Times New Roman" w:cs="Times New Roman"/>
          <w:sz w:val="24"/>
          <w:szCs w:val="24"/>
        </w:rPr>
        <w:t xml:space="preserve"> losses</w:t>
      </w:r>
      <w:r w:rsidR="00995FB8" w:rsidRPr="00F4373D">
        <w:rPr>
          <w:rFonts w:ascii="Times New Roman" w:eastAsia="Arial" w:hAnsi="Times New Roman" w:cs="Times New Roman"/>
          <w:sz w:val="24"/>
          <w:szCs w:val="24"/>
        </w:rPr>
        <w:t>.</w:t>
      </w:r>
    </w:p>
    <w:p w14:paraId="4C4DBDF3" w14:textId="210753CE" w:rsidR="004614DA" w:rsidRPr="00F4373D" w:rsidRDefault="004614DA" w:rsidP="00930467">
      <w:pPr>
        <w:spacing w:after="240"/>
        <w:ind w:left="2340"/>
        <w:rPr>
          <w:rFonts w:ascii="Times New Roman" w:eastAsia="Arial" w:hAnsi="Times New Roman" w:cs="Times New Roman"/>
          <w:i/>
          <w:sz w:val="24"/>
          <w:szCs w:val="24"/>
        </w:rPr>
      </w:pPr>
      <w:r w:rsidRPr="00F4373D">
        <w:rPr>
          <w:rFonts w:ascii="Times New Roman" w:eastAsia="Arial" w:hAnsi="Times New Roman" w:cs="Times New Roman"/>
          <w:i/>
          <w:sz w:val="24"/>
          <w:szCs w:val="24"/>
        </w:rPr>
        <w:t>Loans to related parties </w:t>
      </w:r>
      <w:r w:rsidR="00DA5B05" w:rsidRPr="00F4373D">
        <w:rPr>
          <w:rFonts w:ascii="Times New Roman" w:eastAsia="Arial" w:hAnsi="Times New Roman" w:cs="Times New Roman"/>
          <w:i/>
          <w:sz w:val="24"/>
          <w:szCs w:val="24"/>
        </w:rPr>
        <w:t>and other</w:t>
      </w:r>
      <w:r w:rsidR="004D024C" w:rsidRPr="00F4373D">
        <w:rPr>
          <w:rFonts w:ascii="Times New Roman" w:eastAsia="Arial" w:hAnsi="Times New Roman" w:cs="Times New Roman"/>
          <w:i/>
          <w:sz w:val="24"/>
          <w:szCs w:val="24"/>
        </w:rPr>
        <w:t xml:space="preserve"> </w:t>
      </w:r>
      <w:proofErr w:type="gramStart"/>
      <w:r w:rsidR="004D024C" w:rsidRPr="00F4373D">
        <w:rPr>
          <w:rFonts w:ascii="Times New Roman" w:eastAsia="Arial" w:hAnsi="Times New Roman" w:cs="Times New Roman"/>
          <w:i/>
          <w:sz w:val="24"/>
          <w:szCs w:val="24"/>
        </w:rPr>
        <w:t>party</w:t>
      </w:r>
      <w:proofErr w:type="gramEnd"/>
    </w:p>
    <w:p w14:paraId="1D0EA4A9" w14:textId="7083784D" w:rsidR="004614DA" w:rsidRPr="00F4373D" w:rsidRDefault="004614DA" w:rsidP="00930467">
      <w:pPr>
        <w:spacing w:after="240"/>
        <w:ind w:left="234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The </w:t>
      </w:r>
      <w:r w:rsidR="00C71F28" w:rsidRPr="00F4373D">
        <w:rPr>
          <w:rFonts w:ascii="Times New Roman" w:eastAsia="Arial" w:hAnsi="Times New Roman" w:cs="Times New Roman"/>
          <w:sz w:val="24"/>
          <w:szCs w:val="24"/>
        </w:rPr>
        <w:t xml:space="preserve">Company </w:t>
      </w:r>
      <w:r w:rsidRPr="00F4373D">
        <w:rPr>
          <w:rFonts w:ascii="Times New Roman" w:eastAsia="Arial" w:hAnsi="Times New Roman" w:cs="Times New Roman"/>
          <w:sz w:val="24"/>
          <w:szCs w:val="24"/>
        </w:rPr>
        <w:t>has loans to related parties</w:t>
      </w:r>
      <w:r w:rsidR="00DA5B05" w:rsidRPr="00F4373D">
        <w:rPr>
          <w:rFonts w:ascii="Times New Roman" w:eastAsia="Arial" w:hAnsi="Times New Roman" w:cs="Times New Roman"/>
          <w:sz w:val="24"/>
          <w:szCs w:val="24"/>
        </w:rPr>
        <w:t xml:space="preserve"> and other</w:t>
      </w:r>
      <w:r w:rsidR="009242C9">
        <w:rPr>
          <w:rFonts w:ascii="Times New Roman" w:eastAsia="Arial" w:hAnsi="Times New Roman" w:cs="Times New Roman"/>
          <w:sz w:val="24"/>
          <w:szCs w:val="24"/>
        </w:rPr>
        <w:t xml:space="preserve"> party</w:t>
      </w:r>
      <w:r w:rsidRPr="00F4373D">
        <w:rPr>
          <w:rFonts w:ascii="Times New Roman" w:eastAsia="Arial" w:hAnsi="Times New Roman" w:cs="Times New Roman"/>
          <w:sz w:val="24"/>
          <w:szCs w:val="24"/>
        </w:rPr>
        <w:t xml:space="preserve"> measured at amortised cost. The 12-month expected credit loss allowance was recognised for those loans without any significant increase in credit risk. The lifetime expected credit loss was recognised for those loans with significant increase in credit risk. </w:t>
      </w:r>
    </w:p>
    <w:p w14:paraId="596AF9D6" w14:textId="58C83762" w:rsidR="007A5A72" w:rsidRPr="00F4373D" w:rsidRDefault="003D6B47" w:rsidP="0017049E">
      <w:pPr>
        <w:pBdr>
          <w:top w:val="nil"/>
          <w:left w:val="nil"/>
          <w:bottom w:val="nil"/>
          <w:right w:val="nil"/>
          <w:between w:val="nil"/>
        </w:pBdr>
        <w:spacing w:after="240"/>
        <w:ind w:left="1800" w:hanging="720"/>
        <w:rPr>
          <w:rFonts w:ascii="Times New Roman" w:eastAsia="Arial" w:hAnsi="Times New Roman" w:cs="Times New Roman"/>
          <w:bCs/>
          <w:sz w:val="24"/>
          <w:szCs w:val="24"/>
        </w:rPr>
      </w:pPr>
      <w:r w:rsidRPr="00F4373D">
        <w:rPr>
          <w:rFonts w:ascii="Times New Roman" w:eastAsia="Arial" w:hAnsi="Times New Roman" w:cs="Times New Roman"/>
          <w:bCs/>
          <w:sz w:val="24"/>
          <w:szCs w:val="24"/>
        </w:rPr>
        <w:t>3</w:t>
      </w:r>
      <w:r w:rsidR="00995FB8" w:rsidRPr="00F4373D">
        <w:rPr>
          <w:rFonts w:ascii="Times New Roman" w:eastAsia="Arial" w:hAnsi="Times New Roman" w:cs="Times New Roman"/>
          <w:bCs/>
          <w:sz w:val="24"/>
          <w:szCs w:val="24"/>
        </w:rPr>
        <w:t>4</w:t>
      </w:r>
      <w:r w:rsidR="0032140B" w:rsidRPr="00F4373D">
        <w:rPr>
          <w:rFonts w:ascii="Times New Roman" w:eastAsia="Arial" w:hAnsi="Times New Roman" w:cs="Times New Roman"/>
          <w:bCs/>
          <w:sz w:val="24"/>
          <w:szCs w:val="24"/>
        </w:rPr>
        <w:t>.1.3</w:t>
      </w:r>
      <w:r w:rsidR="0032140B" w:rsidRPr="00F4373D">
        <w:rPr>
          <w:rFonts w:ascii="Times New Roman" w:eastAsia="Arial" w:hAnsi="Times New Roman" w:cs="Times New Roman"/>
          <w:bCs/>
          <w:sz w:val="24"/>
          <w:szCs w:val="24"/>
        </w:rPr>
        <w:tab/>
        <w:t xml:space="preserve">Liquidity risk </w:t>
      </w:r>
    </w:p>
    <w:p w14:paraId="133F4EC1" w14:textId="7A25F73E" w:rsidR="005670B4" w:rsidRPr="00F4373D" w:rsidRDefault="0032140B" w:rsidP="0017049E">
      <w:pPr>
        <w:spacing w:after="240"/>
        <w:ind w:left="1800"/>
        <w:rPr>
          <w:rFonts w:ascii="Times New Roman" w:eastAsia="Arial" w:hAnsi="Times New Roman" w:cs="Times New Roman"/>
          <w:spacing w:val="-6"/>
          <w:sz w:val="24"/>
          <w:szCs w:val="24"/>
        </w:rPr>
      </w:pPr>
      <w:r w:rsidRPr="00F4373D">
        <w:rPr>
          <w:rFonts w:ascii="Times New Roman" w:eastAsia="Arial" w:hAnsi="Times New Roman" w:cs="Times New Roman"/>
          <w:spacing w:val="-6"/>
          <w:sz w:val="24"/>
          <w:szCs w:val="24"/>
        </w:rPr>
        <w:t>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w:t>
      </w:r>
      <w:r w:rsidR="000C051B">
        <w:rPr>
          <w:rFonts w:ascii="Times New Roman" w:eastAsia="Arial" w:hAnsi="Times New Roman" w:cs="Times New Roman"/>
          <w:spacing w:val="-6"/>
          <w:sz w:val="24"/>
          <w:szCs w:val="24"/>
        </w:rPr>
        <w:t>,</w:t>
      </w:r>
      <w:r w:rsidRPr="00F4373D">
        <w:rPr>
          <w:rFonts w:ascii="Times New Roman" w:eastAsia="Arial" w:hAnsi="Times New Roman" w:cs="Times New Roman"/>
          <w:spacing w:val="-6"/>
          <w:sz w:val="24"/>
          <w:szCs w:val="24"/>
        </w:rPr>
        <w:t xml:space="preserve"> the Group held deposits at call of Baht</w:t>
      </w:r>
      <w:r w:rsidR="00EF3358" w:rsidRPr="00F4373D">
        <w:rPr>
          <w:rFonts w:ascii="Times New Roman" w:eastAsia="Arial" w:hAnsi="Times New Roman" w:cs="Times New Roman"/>
          <w:spacing w:val="-6"/>
          <w:sz w:val="24"/>
          <w:szCs w:val="24"/>
        </w:rPr>
        <w:t xml:space="preserve"> 390.31</w:t>
      </w:r>
      <w:r w:rsidR="00604D13" w:rsidRPr="00F4373D">
        <w:rPr>
          <w:rFonts w:ascii="Times New Roman" w:eastAsia="Arial" w:hAnsi="Times New Roman" w:cs="Times New Roman"/>
          <w:spacing w:val="-6"/>
          <w:sz w:val="24"/>
          <w:szCs w:val="24"/>
        </w:rPr>
        <w:t xml:space="preserve"> million</w:t>
      </w:r>
      <w:r w:rsidR="00777D53" w:rsidRPr="00F4373D">
        <w:rPr>
          <w:rFonts w:ascii="Times New Roman" w:eastAsia="Arial" w:hAnsi="Times New Roman" w:cs="Times New Roman"/>
          <w:spacing w:val="-6"/>
          <w:sz w:val="24"/>
          <w:szCs w:val="24"/>
        </w:rPr>
        <w:t xml:space="preserve"> </w:t>
      </w:r>
      <w:r w:rsidRPr="00F4373D">
        <w:rPr>
          <w:rFonts w:ascii="Times New Roman" w:eastAsia="Arial" w:hAnsi="Times New Roman" w:cs="Times New Roman"/>
          <w:spacing w:val="-6"/>
          <w:sz w:val="24"/>
          <w:szCs w:val="24"/>
        </w:rPr>
        <w:t>(20</w:t>
      </w:r>
      <w:r w:rsidR="000C798E" w:rsidRPr="00F4373D">
        <w:rPr>
          <w:rFonts w:ascii="Times New Roman" w:eastAsia="Arial" w:hAnsi="Times New Roman" w:cs="Times New Roman"/>
          <w:spacing w:val="-6"/>
          <w:sz w:val="24"/>
          <w:szCs w:val="24"/>
        </w:rPr>
        <w:t>2</w:t>
      </w:r>
      <w:r w:rsidR="00604D13" w:rsidRPr="00F4373D">
        <w:rPr>
          <w:rFonts w:ascii="Times New Roman" w:eastAsia="Arial" w:hAnsi="Times New Roman" w:cs="Times New Roman"/>
          <w:spacing w:val="-6"/>
          <w:sz w:val="24"/>
          <w:szCs w:val="24"/>
        </w:rPr>
        <w:t>4</w:t>
      </w:r>
      <w:r w:rsidRPr="00F4373D">
        <w:rPr>
          <w:rFonts w:ascii="Times New Roman" w:eastAsia="Arial" w:hAnsi="Times New Roman" w:cs="Times New Roman"/>
          <w:spacing w:val="-6"/>
          <w:sz w:val="24"/>
          <w:szCs w:val="24"/>
        </w:rPr>
        <w:t>: Baht</w:t>
      </w:r>
      <w:r w:rsidR="00CA7580" w:rsidRPr="00F4373D">
        <w:rPr>
          <w:rFonts w:ascii="Times New Roman" w:eastAsia="Arial" w:hAnsi="Times New Roman" w:cs="Times New Roman"/>
          <w:spacing w:val="-6"/>
          <w:sz w:val="24"/>
          <w:szCs w:val="24"/>
        </w:rPr>
        <w:t xml:space="preserve"> 175</w:t>
      </w:r>
      <w:r w:rsidR="00921AED" w:rsidRPr="00F4373D">
        <w:rPr>
          <w:rFonts w:ascii="Times New Roman" w:eastAsia="Arial" w:hAnsi="Times New Roman" w:cs="Times New Roman"/>
          <w:spacing w:val="-6"/>
          <w:sz w:val="24"/>
          <w:szCs w:val="24"/>
        </w:rPr>
        <w:t>.</w:t>
      </w:r>
      <w:r w:rsidR="00CA7580" w:rsidRPr="00F4373D">
        <w:rPr>
          <w:rFonts w:ascii="Times New Roman" w:eastAsia="Arial" w:hAnsi="Times New Roman" w:cs="Times New Roman"/>
          <w:spacing w:val="-6"/>
          <w:sz w:val="24"/>
          <w:szCs w:val="24"/>
        </w:rPr>
        <w:t>99 million</w:t>
      </w:r>
      <w:r w:rsidRPr="00F4373D">
        <w:rPr>
          <w:rFonts w:ascii="Times New Roman" w:eastAsia="Arial" w:hAnsi="Times New Roman" w:cs="Times New Roman"/>
          <w:spacing w:val="-6"/>
          <w:sz w:val="24"/>
          <w:szCs w:val="24"/>
        </w:rPr>
        <w:t xml:space="preserve">) that are expected to readily generate cash inflows for managing </w:t>
      </w:r>
      <w:r w:rsidR="005B6574" w:rsidRPr="00F4373D">
        <w:rPr>
          <w:rFonts w:ascii="Times New Roman" w:eastAsia="Arial" w:hAnsi="Times New Roman" w:cs="Times New Roman"/>
          <w:spacing w:val="-6"/>
          <w:sz w:val="24"/>
          <w:szCs w:val="24"/>
        </w:rPr>
        <w:t xml:space="preserve">the Group </w:t>
      </w:r>
      <w:r w:rsidRPr="00F4373D">
        <w:rPr>
          <w:rFonts w:ascii="Times New Roman" w:eastAsia="Arial" w:hAnsi="Times New Roman" w:cs="Times New Roman"/>
          <w:spacing w:val="-6"/>
          <w:sz w:val="24"/>
          <w:szCs w:val="24"/>
        </w:rPr>
        <w:t xml:space="preserve">liquidity risk. </w:t>
      </w:r>
      <w:r w:rsidR="00D17D5E">
        <w:rPr>
          <w:rFonts w:ascii="Times New Roman" w:eastAsia="Arial" w:hAnsi="Times New Roman" w:cs="Times New Roman"/>
          <w:spacing w:val="-6"/>
          <w:sz w:val="24"/>
          <w:szCs w:val="24"/>
        </w:rPr>
        <w:t xml:space="preserve">Management believes that such deposits are sufficient to use as working capital, as well as repayment of debenture </w:t>
      </w:r>
      <w:r w:rsidR="00EE54F0">
        <w:rPr>
          <w:rFonts w:ascii="Times New Roman" w:eastAsia="Arial" w:hAnsi="Times New Roman" w:cs="Times New Roman"/>
          <w:spacing w:val="-6"/>
          <w:sz w:val="24"/>
          <w:szCs w:val="24"/>
        </w:rPr>
        <w:t xml:space="preserve">amounting to Baht 300 million </w:t>
      </w:r>
      <w:r w:rsidR="00D17D5E">
        <w:rPr>
          <w:rFonts w:ascii="Times New Roman" w:eastAsia="Arial" w:hAnsi="Times New Roman" w:cs="Times New Roman"/>
          <w:spacing w:val="-6"/>
          <w:sz w:val="24"/>
          <w:szCs w:val="24"/>
        </w:rPr>
        <w:t>maturing on March 30, 2026 (if necessary).</w:t>
      </w:r>
      <w:r w:rsidR="00946ACA">
        <w:rPr>
          <w:rFonts w:ascii="Times New Roman" w:eastAsia="Arial" w:hAnsi="Times New Roman" w:cs="Times New Roman"/>
          <w:spacing w:val="-6"/>
          <w:sz w:val="24"/>
          <w:szCs w:val="24"/>
        </w:rPr>
        <w:t xml:space="preserve"> (see Note 37) </w:t>
      </w:r>
    </w:p>
    <w:p w14:paraId="3FE53747" w14:textId="1D22AADD" w:rsidR="008140BF" w:rsidRPr="00F4373D" w:rsidRDefault="008140BF" w:rsidP="0017049E">
      <w:pPr>
        <w:spacing w:after="240"/>
        <w:ind w:left="1800"/>
        <w:rPr>
          <w:rFonts w:ascii="Times New Roman" w:eastAsia="Arial" w:hAnsi="Times New Roman" w:cs="Times New Roman"/>
          <w:spacing w:val="-6"/>
          <w:sz w:val="24"/>
          <w:szCs w:val="24"/>
        </w:rPr>
      </w:pPr>
      <w:r w:rsidRPr="00F4373D">
        <w:rPr>
          <w:rFonts w:ascii="Times New Roman" w:eastAsia="Arial" w:hAnsi="Times New Roman" w:cs="Times New Roman"/>
          <w:spacing w:val="-6"/>
          <w:sz w:val="24"/>
          <w:szCs w:val="24"/>
        </w:rPr>
        <w:t>From the nature of business operation of the Group which is a business that is flexible and changes all the time. The Group</w:t>
      </w:r>
      <w:r w:rsidR="000C051B">
        <w:rPr>
          <w:rFonts w:ascii="Times New Roman" w:eastAsia="Arial" w:hAnsi="Times New Roman" w:cs="Times New Roman"/>
          <w:spacing w:val="-6"/>
          <w:sz w:val="24"/>
          <w:szCs w:val="24"/>
        </w:rPr>
        <w:t>’</w:t>
      </w:r>
      <w:r w:rsidRPr="00F4373D">
        <w:rPr>
          <w:rFonts w:ascii="Times New Roman" w:eastAsia="Arial" w:hAnsi="Times New Roman" w:cs="Times New Roman"/>
          <w:spacing w:val="-6"/>
          <w:sz w:val="24"/>
          <w:szCs w:val="24"/>
        </w:rPr>
        <w:t>s treasury has maintained flexibility in its funding sources by maintaining adequate credit facilities.</w:t>
      </w:r>
    </w:p>
    <w:p w14:paraId="5E367681" w14:textId="77777777" w:rsidR="0017049E" w:rsidRPr="00F4373D" w:rsidRDefault="0017049E">
      <w:pPr>
        <w:rPr>
          <w:rFonts w:ascii="Times New Roman" w:eastAsia="Arial" w:hAnsi="Times New Roman" w:cs="Times New Roman"/>
          <w:sz w:val="24"/>
          <w:szCs w:val="24"/>
        </w:rPr>
      </w:pPr>
      <w:r w:rsidRPr="00F4373D">
        <w:rPr>
          <w:rFonts w:ascii="Times New Roman" w:eastAsia="Arial" w:hAnsi="Times New Roman" w:cs="Times New Roman"/>
          <w:sz w:val="24"/>
          <w:szCs w:val="24"/>
        </w:rPr>
        <w:br w:type="page"/>
      </w:r>
    </w:p>
    <w:p w14:paraId="1B66CBF0" w14:textId="004243EB" w:rsidR="004A3144" w:rsidRPr="00F4373D" w:rsidRDefault="003C6740" w:rsidP="0017049E">
      <w:pPr>
        <w:spacing w:after="240"/>
        <w:ind w:left="1800"/>
        <w:rPr>
          <w:rFonts w:ascii="Times New Roman" w:eastAsia="Arial" w:hAnsi="Times New Roman" w:cs="Times New Roman"/>
          <w:sz w:val="24"/>
          <w:szCs w:val="24"/>
        </w:rPr>
      </w:pPr>
      <w:r w:rsidRPr="00F4373D">
        <w:rPr>
          <w:rFonts w:ascii="Times New Roman" w:eastAsia="Arial" w:hAnsi="Times New Roman" w:cs="Times New Roman"/>
          <w:sz w:val="24"/>
          <w:szCs w:val="24"/>
        </w:rPr>
        <w:lastRenderedPageBreak/>
        <w:t>Management monitors rolling forecasts of the Group’s liquidity reserve comprising</w:t>
      </w:r>
      <w:r w:rsidR="00275BAB" w:rsidRPr="00F4373D">
        <w:rPr>
          <w:rFonts w:ascii="Times New Roman" w:eastAsia="Arial" w:hAnsi="Times New Roman" w:cs="Times New Roman"/>
          <w:sz w:val="24"/>
          <w:szCs w:val="24"/>
        </w:rPr>
        <w:t xml:space="preserve"> 1)</w:t>
      </w:r>
      <w:r w:rsidRPr="00F4373D">
        <w:rPr>
          <w:rFonts w:ascii="Times New Roman" w:eastAsia="Arial" w:hAnsi="Times New Roman" w:cs="Times New Roman"/>
          <w:sz w:val="24"/>
          <w:szCs w:val="24"/>
        </w:rPr>
        <w:t xml:space="preserve"> the </w:t>
      </w:r>
      <w:r w:rsidRPr="00F4373D">
        <w:rPr>
          <w:rFonts w:ascii="Times New Roman" w:eastAsia="Arial" w:hAnsi="Times New Roman" w:cs="Times New Roman"/>
          <w:spacing w:val="-6"/>
          <w:sz w:val="24"/>
          <w:szCs w:val="24"/>
        </w:rPr>
        <w:t>undrawn</w:t>
      </w:r>
      <w:r w:rsidRPr="00F4373D">
        <w:rPr>
          <w:rFonts w:ascii="Times New Roman" w:eastAsia="Arial" w:hAnsi="Times New Roman" w:cs="Times New Roman"/>
          <w:sz w:val="24"/>
          <w:szCs w:val="24"/>
        </w:rPr>
        <w:t xml:space="preserve"> borrowing facilities below and</w:t>
      </w:r>
      <w:r w:rsidR="00DB1EF7" w:rsidRPr="00F4373D">
        <w:rPr>
          <w:rFonts w:ascii="Times New Roman" w:eastAsia="Arial" w:hAnsi="Times New Roman" w:cs="Times New Roman"/>
          <w:sz w:val="24"/>
          <w:szCs w:val="24"/>
        </w:rPr>
        <w:t xml:space="preserve"> 2)</w:t>
      </w:r>
      <w:r w:rsidRPr="00F4373D">
        <w:rPr>
          <w:rFonts w:ascii="Times New Roman" w:eastAsia="Arial" w:hAnsi="Times New Roman" w:cs="Times New Roman"/>
          <w:sz w:val="24"/>
          <w:szCs w:val="24"/>
        </w:rPr>
        <w:t xml:space="preserve"> cash and cash equivalents </w:t>
      </w:r>
      <w:proofErr w:type="gramStart"/>
      <w:r w:rsidRPr="00F4373D">
        <w:rPr>
          <w:rFonts w:ascii="Times New Roman" w:eastAsia="Arial" w:hAnsi="Times New Roman" w:cs="Times New Roman"/>
          <w:sz w:val="24"/>
          <w:szCs w:val="24"/>
        </w:rPr>
        <w:t>on the basis of</w:t>
      </w:r>
      <w:proofErr w:type="gramEnd"/>
      <w:r w:rsidRPr="00F4373D">
        <w:rPr>
          <w:rFonts w:ascii="Times New Roman" w:eastAsia="Arial" w:hAnsi="Times New Roman" w:cs="Times New Roman"/>
          <w:sz w:val="24"/>
          <w:szCs w:val="24"/>
        </w:rPr>
        <w:t xml:space="preserve"> expected cash flows. In addition, the Group’s liquidity management policy considering the level of liquid assets necessary to meet these, monitoring balance sheet liquidity ratios against internal and external regulatory requirements and maintaining financing plans.</w:t>
      </w:r>
    </w:p>
    <w:p w14:paraId="5CDF125F" w14:textId="77777777" w:rsidR="007A5A72" w:rsidRPr="00F4373D" w:rsidRDefault="0032140B" w:rsidP="0017049E">
      <w:pPr>
        <w:pBdr>
          <w:top w:val="nil"/>
          <w:left w:val="nil"/>
          <w:bottom w:val="nil"/>
          <w:right w:val="nil"/>
          <w:between w:val="nil"/>
        </w:pBdr>
        <w:spacing w:after="240"/>
        <w:ind w:left="2340" w:hanging="540"/>
        <w:rPr>
          <w:rFonts w:ascii="Times New Roman" w:eastAsia="Arial" w:hAnsi="Times New Roman" w:cs="Times New Roman"/>
          <w:bCs/>
          <w:sz w:val="24"/>
          <w:szCs w:val="24"/>
        </w:rPr>
      </w:pPr>
      <w:r w:rsidRPr="00F4373D">
        <w:rPr>
          <w:rFonts w:ascii="Times New Roman" w:eastAsia="Arial" w:hAnsi="Times New Roman" w:cs="Times New Roman"/>
          <w:bCs/>
          <w:sz w:val="24"/>
          <w:szCs w:val="24"/>
        </w:rPr>
        <w:t>a)</w:t>
      </w:r>
      <w:r w:rsidRPr="00F4373D">
        <w:rPr>
          <w:rFonts w:ascii="Times New Roman" w:eastAsia="Arial" w:hAnsi="Times New Roman" w:cs="Times New Roman"/>
          <w:bCs/>
          <w:sz w:val="24"/>
          <w:szCs w:val="24"/>
        </w:rPr>
        <w:tab/>
        <w:t>Financing arrangements</w:t>
      </w:r>
    </w:p>
    <w:p w14:paraId="02C12D14" w14:textId="132778E3" w:rsidR="007A5A72" w:rsidRPr="00F4373D" w:rsidRDefault="0032140B" w:rsidP="0017049E">
      <w:pPr>
        <w:spacing w:after="240"/>
        <w:ind w:left="234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The Group has access to the following undrawn credit facilities as </w:t>
      </w:r>
      <w:proofErr w:type="gramStart"/>
      <w:r w:rsidRPr="00F4373D">
        <w:rPr>
          <w:rFonts w:ascii="Times New Roman" w:eastAsia="Arial" w:hAnsi="Times New Roman" w:cs="Times New Roman"/>
          <w:sz w:val="24"/>
          <w:szCs w:val="24"/>
        </w:rPr>
        <w:t>at</w:t>
      </w:r>
      <w:proofErr w:type="gramEnd"/>
      <w:r w:rsidRPr="00F4373D">
        <w:rPr>
          <w:rFonts w:ascii="Times New Roman" w:eastAsia="Arial" w:hAnsi="Times New Roman" w:cs="Times New Roman"/>
          <w:sz w:val="24"/>
          <w:szCs w:val="24"/>
        </w:rPr>
        <w:t xml:space="preserve"> December </w:t>
      </w:r>
      <w:r w:rsidR="0017049E" w:rsidRPr="00F4373D">
        <w:rPr>
          <w:rFonts w:ascii="Times New Roman" w:eastAsia="Arial" w:hAnsi="Times New Roman" w:cs="Times New Roman"/>
          <w:sz w:val="24"/>
          <w:szCs w:val="24"/>
        </w:rPr>
        <w:t xml:space="preserve">31, </w:t>
      </w:r>
      <w:r w:rsidRPr="00F4373D">
        <w:rPr>
          <w:rFonts w:ascii="Times New Roman" w:eastAsia="Arial" w:hAnsi="Times New Roman" w:cs="Times New Roman"/>
          <w:sz w:val="24"/>
          <w:szCs w:val="24"/>
        </w:rPr>
        <w:t>as follows:</w:t>
      </w:r>
    </w:p>
    <w:p w14:paraId="25D04FDD" w14:textId="4394A92D" w:rsidR="00680ACE" w:rsidRPr="00F4373D" w:rsidRDefault="00680ACE" w:rsidP="00680ACE">
      <w:pPr>
        <w:ind w:left="2340"/>
        <w:jc w:val="right"/>
        <w:rPr>
          <w:rFonts w:ascii="Times New Roman" w:eastAsia="Arial" w:hAnsi="Times New Roman" w:cs="Times New Roman"/>
          <w:sz w:val="24"/>
          <w:szCs w:val="24"/>
        </w:rPr>
      </w:pPr>
      <w:proofErr w:type="gramStart"/>
      <w:r w:rsidRPr="00F4373D">
        <w:rPr>
          <w:rFonts w:ascii="Times New Roman" w:eastAsia="Arial" w:hAnsi="Times New Roman" w:cs="Times New Roman"/>
          <w:b/>
          <w:bCs/>
          <w:sz w:val="18"/>
          <w:szCs w:val="18"/>
        </w:rPr>
        <w:t>Unit :</w:t>
      </w:r>
      <w:proofErr w:type="gramEnd"/>
      <w:r w:rsidRPr="00F4373D">
        <w:rPr>
          <w:rFonts w:ascii="Times New Roman" w:eastAsia="Arial" w:hAnsi="Times New Roman" w:cs="Times New Roman"/>
          <w:b/>
          <w:bCs/>
          <w:sz w:val="18"/>
          <w:szCs w:val="18"/>
        </w:rPr>
        <w:t xml:space="preserve"> Baht</w:t>
      </w:r>
    </w:p>
    <w:tbl>
      <w:tblPr>
        <w:tblW w:w="8071" w:type="dxa"/>
        <w:tblInd w:w="1170" w:type="dxa"/>
        <w:tblLayout w:type="fixed"/>
        <w:tblCellMar>
          <w:left w:w="0" w:type="dxa"/>
          <w:right w:w="0" w:type="dxa"/>
        </w:tblCellMar>
        <w:tblLook w:val="0000" w:firstRow="0" w:lastRow="0" w:firstColumn="0" w:lastColumn="0" w:noHBand="0" w:noVBand="0"/>
      </w:tblPr>
      <w:tblGrid>
        <w:gridCol w:w="2673"/>
        <w:gridCol w:w="1296"/>
        <w:gridCol w:w="72"/>
        <w:gridCol w:w="1296"/>
        <w:gridCol w:w="72"/>
        <w:gridCol w:w="1296"/>
        <w:gridCol w:w="72"/>
        <w:gridCol w:w="1294"/>
      </w:tblGrid>
      <w:tr w:rsidR="00F4373D" w:rsidRPr="00F4373D" w14:paraId="5C80F70F" w14:textId="77777777" w:rsidTr="00185B8F">
        <w:trPr>
          <w:trHeight w:val="20"/>
        </w:trPr>
        <w:tc>
          <w:tcPr>
            <w:tcW w:w="2673" w:type="dxa"/>
            <w:vAlign w:val="center"/>
          </w:tcPr>
          <w:p w14:paraId="1038C3F6" w14:textId="77777777" w:rsidR="00E83151" w:rsidRPr="00F4373D" w:rsidRDefault="00E83151" w:rsidP="007C1270">
            <w:pPr>
              <w:tabs>
                <w:tab w:val="right" w:pos="10890"/>
              </w:tabs>
              <w:autoSpaceDE w:val="0"/>
              <w:autoSpaceDN w:val="0"/>
              <w:spacing w:line="240" w:lineRule="exact"/>
              <w:ind w:left="404"/>
              <w:rPr>
                <w:rFonts w:asciiTheme="majorBidi" w:hAnsiTheme="majorBidi" w:cstheme="majorBidi"/>
                <w:sz w:val="32"/>
                <w:szCs w:val="32"/>
              </w:rPr>
            </w:pPr>
          </w:p>
        </w:tc>
        <w:tc>
          <w:tcPr>
            <w:tcW w:w="2664" w:type="dxa"/>
            <w:gridSpan w:val="3"/>
            <w:vAlign w:val="center"/>
          </w:tcPr>
          <w:p w14:paraId="489DFD92" w14:textId="77777777" w:rsidR="00F922B2" w:rsidRPr="00F4373D" w:rsidRDefault="00F922B2" w:rsidP="007C1270">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6CC27541" w14:textId="7015B69C" w:rsidR="00E83151" w:rsidRPr="00F4373D" w:rsidRDefault="00F922B2" w:rsidP="007C1270">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c>
          <w:tcPr>
            <w:tcW w:w="72" w:type="dxa"/>
          </w:tcPr>
          <w:p w14:paraId="7B1923FD" w14:textId="77777777" w:rsidR="00E83151" w:rsidRPr="00F4373D" w:rsidRDefault="00E83151" w:rsidP="007C1270">
            <w:pPr>
              <w:autoSpaceDE w:val="0"/>
              <w:autoSpaceDN w:val="0"/>
              <w:spacing w:line="240" w:lineRule="exact"/>
              <w:ind w:right="-72"/>
              <w:jc w:val="center"/>
              <w:rPr>
                <w:rFonts w:asciiTheme="majorBidi" w:hAnsiTheme="majorBidi" w:cstheme="majorBidi"/>
                <w:b/>
                <w:bCs/>
                <w:sz w:val="32"/>
                <w:szCs w:val="32"/>
              </w:rPr>
            </w:pPr>
          </w:p>
        </w:tc>
        <w:tc>
          <w:tcPr>
            <w:tcW w:w="2662" w:type="dxa"/>
            <w:gridSpan w:val="3"/>
          </w:tcPr>
          <w:p w14:paraId="553F7FD5" w14:textId="77777777" w:rsidR="00F922B2" w:rsidRPr="00F4373D" w:rsidRDefault="00F922B2" w:rsidP="007C1270">
            <w:pPr>
              <w:spacing w:line="240" w:lineRule="exact"/>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0E8697F9" w14:textId="0017ECA5" w:rsidR="00E83151" w:rsidRPr="00F4373D" w:rsidRDefault="00F922B2" w:rsidP="007C1270">
            <w:pPr>
              <w:autoSpaceDE w:val="0"/>
              <w:autoSpaceDN w:val="0"/>
              <w:spacing w:line="240" w:lineRule="exact"/>
              <w:ind w:right="-72"/>
              <w:jc w:val="center"/>
              <w:rPr>
                <w:rFonts w:asciiTheme="majorBidi" w:hAnsiTheme="majorBidi" w:cstheme="majorBidi"/>
                <w:b/>
                <w:bCs/>
                <w:sz w:val="32"/>
                <w:szCs w:val="32"/>
              </w:rPr>
            </w:pPr>
            <w:proofErr w:type="gramStart"/>
            <w:r w:rsidRPr="00F4373D">
              <w:rPr>
                <w:rFonts w:ascii="Times New Roman" w:hAnsi="Times New Roman" w:cs="Times New Roman"/>
                <w:b/>
                <w:bCs/>
                <w:sz w:val="16"/>
                <w:szCs w:val="16"/>
              </w:rPr>
              <w:t>FINANCIAL  STATEMENTS</w:t>
            </w:r>
            <w:proofErr w:type="gramEnd"/>
          </w:p>
        </w:tc>
      </w:tr>
      <w:tr w:rsidR="00F4373D" w:rsidRPr="00F4373D" w14:paraId="7D08FFB2" w14:textId="77777777" w:rsidTr="002C420C">
        <w:trPr>
          <w:trHeight w:val="20"/>
        </w:trPr>
        <w:tc>
          <w:tcPr>
            <w:tcW w:w="2673" w:type="dxa"/>
            <w:vAlign w:val="center"/>
          </w:tcPr>
          <w:p w14:paraId="5A92DEDA" w14:textId="77777777" w:rsidR="00F922B2" w:rsidRPr="00F4373D" w:rsidRDefault="00F922B2" w:rsidP="007C1270">
            <w:pPr>
              <w:tabs>
                <w:tab w:val="right" w:pos="10890"/>
              </w:tabs>
              <w:autoSpaceDE w:val="0"/>
              <w:autoSpaceDN w:val="0"/>
              <w:spacing w:line="240" w:lineRule="exact"/>
              <w:ind w:left="404"/>
              <w:rPr>
                <w:rFonts w:ascii="Times New Roman" w:hAnsi="Times New Roman" w:cs="Times New Roman"/>
                <w:sz w:val="20"/>
                <w:szCs w:val="20"/>
              </w:rPr>
            </w:pPr>
          </w:p>
        </w:tc>
        <w:tc>
          <w:tcPr>
            <w:tcW w:w="1296" w:type="dxa"/>
            <w:vAlign w:val="center"/>
          </w:tcPr>
          <w:p w14:paraId="4F7C3A52" w14:textId="73D48322" w:rsidR="00F922B2" w:rsidRPr="00F4373D" w:rsidRDefault="00F922B2" w:rsidP="007C1270">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6BD62F8E" w14:textId="77777777" w:rsidR="00F922B2" w:rsidRPr="00F4373D" w:rsidRDefault="00F922B2" w:rsidP="007C1270">
            <w:pPr>
              <w:autoSpaceDE w:val="0"/>
              <w:autoSpaceDN w:val="0"/>
              <w:spacing w:line="240" w:lineRule="exact"/>
              <w:ind w:right="-72"/>
              <w:jc w:val="center"/>
              <w:rPr>
                <w:rFonts w:ascii="Times New Roman" w:hAnsi="Times New Roman" w:cs="Times New Roman"/>
                <w:b/>
                <w:bCs/>
                <w:sz w:val="20"/>
                <w:szCs w:val="20"/>
              </w:rPr>
            </w:pPr>
          </w:p>
        </w:tc>
        <w:tc>
          <w:tcPr>
            <w:tcW w:w="1296" w:type="dxa"/>
          </w:tcPr>
          <w:p w14:paraId="12EB5DA3" w14:textId="2ADC8951" w:rsidR="00F922B2" w:rsidRPr="00F4373D" w:rsidRDefault="00F922B2" w:rsidP="007C1270">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c>
          <w:tcPr>
            <w:tcW w:w="72" w:type="dxa"/>
          </w:tcPr>
          <w:p w14:paraId="6A740437" w14:textId="77777777" w:rsidR="00F922B2" w:rsidRPr="00F4373D" w:rsidRDefault="00F922B2" w:rsidP="007C1270">
            <w:pPr>
              <w:autoSpaceDE w:val="0"/>
              <w:autoSpaceDN w:val="0"/>
              <w:spacing w:line="240" w:lineRule="exact"/>
              <w:ind w:right="-72"/>
              <w:jc w:val="center"/>
              <w:rPr>
                <w:rFonts w:ascii="Times New Roman" w:hAnsi="Times New Roman" w:cs="Times New Roman"/>
                <w:b/>
                <w:bCs/>
                <w:sz w:val="20"/>
                <w:szCs w:val="20"/>
              </w:rPr>
            </w:pPr>
          </w:p>
        </w:tc>
        <w:tc>
          <w:tcPr>
            <w:tcW w:w="1296" w:type="dxa"/>
            <w:vAlign w:val="center"/>
          </w:tcPr>
          <w:p w14:paraId="7FD28F30" w14:textId="4F0E0484" w:rsidR="00F922B2" w:rsidRPr="00F4373D" w:rsidRDefault="00F922B2" w:rsidP="007C1270">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2025</w:t>
            </w:r>
          </w:p>
        </w:tc>
        <w:tc>
          <w:tcPr>
            <w:tcW w:w="72" w:type="dxa"/>
          </w:tcPr>
          <w:p w14:paraId="4BCC2324" w14:textId="77777777" w:rsidR="00F922B2" w:rsidRPr="00F4373D" w:rsidRDefault="00F922B2" w:rsidP="007C1270">
            <w:pPr>
              <w:autoSpaceDE w:val="0"/>
              <w:autoSpaceDN w:val="0"/>
              <w:spacing w:line="240" w:lineRule="exact"/>
              <w:ind w:right="-72"/>
              <w:jc w:val="center"/>
              <w:rPr>
                <w:rFonts w:ascii="Times New Roman" w:hAnsi="Times New Roman" w:cs="Times New Roman"/>
                <w:b/>
                <w:bCs/>
                <w:sz w:val="20"/>
                <w:szCs w:val="20"/>
              </w:rPr>
            </w:pPr>
          </w:p>
        </w:tc>
        <w:tc>
          <w:tcPr>
            <w:tcW w:w="1294" w:type="dxa"/>
          </w:tcPr>
          <w:p w14:paraId="716CFBE9" w14:textId="383F379F" w:rsidR="00F922B2" w:rsidRPr="00F4373D" w:rsidRDefault="00F922B2" w:rsidP="007C1270">
            <w:pPr>
              <w:autoSpaceDE w:val="0"/>
              <w:autoSpaceDN w:val="0"/>
              <w:spacing w:line="240" w:lineRule="exact"/>
              <w:ind w:right="-72"/>
              <w:jc w:val="center"/>
              <w:rPr>
                <w:rFonts w:ascii="Times New Roman" w:hAnsi="Times New Roman" w:cs="Times New Roman"/>
                <w:b/>
                <w:bCs/>
                <w:sz w:val="20"/>
                <w:szCs w:val="20"/>
                <w:cs/>
              </w:rPr>
            </w:pPr>
            <w:r w:rsidRPr="00F4373D">
              <w:rPr>
                <w:rFonts w:ascii="Times New Roman" w:hAnsi="Times New Roman" w:cs="Times New Roman"/>
                <w:b/>
                <w:bCs/>
                <w:sz w:val="20"/>
                <w:szCs w:val="20"/>
              </w:rPr>
              <w:t>2024</w:t>
            </w:r>
          </w:p>
        </w:tc>
      </w:tr>
      <w:tr w:rsidR="00F4373D" w:rsidRPr="00F4373D" w14:paraId="69BB4970" w14:textId="77777777" w:rsidTr="00185B8F">
        <w:trPr>
          <w:trHeight w:val="20"/>
        </w:trPr>
        <w:tc>
          <w:tcPr>
            <w:tcW w:w="2673" w:type="dxa"/>
            <w:vAlign w:val="center"/>
          </w:tcPr>
          <w:p w14:paraId="0C60F23C" w14:textId="236129B1" w:rsidR="007C1270" w:rsidRPr="00F4373D" w:rsidRDefault="007C1270" w:rsidP="007C1270">
            <w:pPr>
              <w:autoSpaceDE w:val="0"/>
              <w:autoSpaceDN w:val="0"/>
              <w:spacing w:line="240" w:lineRule="exact"/>
              <w:ind w:left="404"/>
              <w:rPr>
                <w:rFonts w:ascii="Times New Roman" w:hAnsi="Times New Roman" w:cs="Times New Roman"/>
                <w:b/>
                <w:bCs/>
                <w:sz w:val="20"/>
                <w:szCs w:val="20"/>
              </w:rPr>
            </w:pPr>
            <w:r w:rsidRPr="00F4373D">
              <w:rPr>
                <w:rFonts w:ascii="Times New Roman" w:eastAsia="Arial" w:hAnsi="Times New Roman" w:cs="Times New Roman"/>
                <w:b/>
                <w:sz w:val="20"/>
                <w:szCs w:val="20"/>
              </w:rPr>
              <w:t>Floating rate</w:t>
            </w:r>
          </w:p>
        </w:tc>
        <w:tc>
          <w:tcPr>
            <w:tcW w:w="1296" w:type="dxa"/>
            <w:vAlign w:val="bottom"/>
          </w:tcPr>
          <w:p w14:paraId="7E39962D" w14:textId="77777777" w:rsidR="007C1270" w:rsidRPr="00F4373D" w:rsidRDefault="007C1270" w:rsidP="007C1270">
            <w:pPr>
              <w:autoSpaceDE w:val="0"/>
              <w:autoSpaceDN w:val="0"/>
              <w:spacing w:line="240" w:lineRule="exact"/>
              <w:ind w:right="-72"/>
              <w:jc w:val="right"/>
              <w:rPr>
                <w:rFonts w:ascii="Times New Roman" w:hAnsi="Times New Roman" w:cs="Times New Roman"/>
                <w:sz w:val="20"/>
                <w:szCs w:val="20"/>
              </w:rPr>
            </w:pPr>
          </w:p>
        </w:tc>
        <w:tc>
          <w:tcPr>
            <w:tcW w:w="72" w:type="dxa"/>
          </w:tcPr>
          <w:p w14:paraId="024326E6" w14:textId="77777777" w:rsidR="007C1270" w:rsidRPr="00F4373D" w:rsidRDefault="007C1270" w:rsidP="007C1270">
            <w:pPr>
              <w:autoSpaceDE w:val="0"/>
              <w:autoSpaceDN w:val="0"/>
              <w:spacing w:line="240" w:lineRule="exact"/>
              <w:ind w:right="-72"/>
              <w:jc w:val="right"/>
              <w:rPr>
                <w:rFonts w:ascii="Times New Roman" w:hAnsi="Times New Roman" w:cs="Times New Roman"/>
                <w:sz w:val="20"/>
                <w:szCs w:val="20"/>
              </w:rPr>
            </w:pPr>
          </w:p>
        </w:tc>
        <w:tc>
          <w:tcPr>
            <w:tcW w:w="1296" w:type="dxa"/>
          </w:tcPr>
          <w:p w14:paraId="6538046B" w14:textId="77777777" w:rsidR="007C1270" w:rsidRPr="00F4373D" w:rsidRDefault="007C1270" w:rsidP="007C1270">
            <w:pPr>
              <w:autoSpaceDE w:val="0"/>
              <w:autoSpaceDN w:val="0"/>
              <w:spacing w:line="240" w:lineRule="exact"/>
              <w:ind w:right="-72"/>
              <w:jc w:val="right"/>
              <w:rPr>
                <w:rFonts w:ascii="Times New Roman" w:hAnsi="Times New Roman" w:cs="Times New Roman"/>
                <w:sz w:val="20"/>
                <w:szCs w:val="20"/>
              </w:rPr>
            </w:pPr>
          </w:p>
        </w:tc>
        <w:tc>
          <w:tcPr>
            <w:tcW w:w="72" w:type="dxa"/>
          </w:tcPr>
          <w:p w14:paraId="310E65ED" w14:textId="77777777" w:rsidR="007C1270" w:rsidRPr="00F4373D" w:rsidRDefault="007C1270" w:rsidP="007C1270">
            <w:pPr>
              <w:autoSpaceDE w:val="0"/>
              <w:autoSpaceDN w:val="0"/>
              <w:spacing w:line="240" w:lineRule="exact"/>
              <w:ind w:right="-72"/>
              <w:jc w:val="right"/>
              <w:rPr>
                <w:rFonts w:ascii="Times New Roman" w:hAnsi="Times New Roman" w:cs="Times New Roman"/>
                <w:sz w:val="20"/>
                <w:szCs w:val="20"/>
              </w:rPr>
            </w:pPr>
          </w:p>
        </w:tc>
        <w:tc>
          <w:tcPr>
            <w:tcW w:w="1296" w:type="dxa"/>
            <w:vAlign w:val="bottom"/>
          </w:tcPr>
          <w:p w14:paraId="1068F28B" w14:textId="77777777" w:rsidR="007C1270" w:rsidRPr="00F4373D" w:rsidRDefault="007C1270" w:rsidP="007C1270">
            <w:pPr>
              <w:autoSpaceDE w:val="0"/>
              <w:autoSpaceDN w:val="0"/>
              <w:spacing w:line="240" w:lineRule="exact"/>
              <w:ind w:right="-72"/>
              <w:jc w:val="right"/>
              <w:rPr>
                <w:rFonts w:ascii="Times New Roman" w:hAnsi="Times New Roman" w:cs="Times New Roman"/>
                <w:sz w:val="20"/>
                <w:szCs w:val="20"/>
              </w:rPr>
            </w:pPr>
          </w:p>
        </w:tc>
        <w:tc>
          <w:tcPr>
            <w:tcW w:w="72" w:type="dxa"/>
          </w:tcPr>
          <w:p w14:paraId="252D6FE0" w14:textId="77777777" w:rsidR="007C1270" w:rsidRPr="00F4373D" w:rsidRDefault="007C1270" w:rsidP="007C1270">
            <w:pPr>
              <w:autoSpaceDE w:val="0"/>
              <w:autoSpaceDN w:val="0"/>
              <w:spacing w:line="240" w:lineRule="exact"/>
              <w:ind w:right="-72"/>
              <w:jc w:val="right"/>
              <w:rPr>
                <w:rFonts w:ascii="Times New Roman" w:hAnsi="Times New Roman" w:cs="Times New Roman"/>
                <w:sz w:val="20"/>
                <w:szCs w:val="20"/>
              </w:rPr>
            </w:pPr>
          </w:p>
        </w:tc>
        <w:tc>
          <w:tcPr>
            <w:tcW w:w="1294" w:type="dxa"/>
          </w:tcPr>
          <w:p w14:paraId="5B29B2C0" w14:textId="77777777" w:rsidR="007C1270" w:rsidRPr="00F4373D" w:rsidRDefault="007C1270" w:rsidP="007C1270">
            <w:pPr>
              <w:autoSpaceDE w:val="0"/>
              <w:autoSpaceDN w:val="0"/>
              <w:spacing w:line="240" w:lineRule="exact"/>
              <w:ind w:right="-72"/>
              <w:jc w:val="right"/>
              <w:rPr>
                <w:rFonts w:ascii="Times New Roman" w:hAnsi="Times New Roman" w:cs="Times New Roman"/>
                <w:sz w:val="20"/>
                <w:szCs w:val="20"/>
              </w:rPr>
            </w:pPr>
          </w:p>
        </w:tc>
      </w:tr>
      <w:tr w:rsidR="00F4373D" w:rsidRPr="00F4373D" w14:paraId="3AE929D3" w14:textId="77777777" w:rsidTr="00185B8F">
        <w:trPr>
          <w:trHeight w:val="20"/>
        </w:trPr>
        <w:tc>
          <w:tcPr>
            <w:tcW w:w="2673" w:type="dxa"/>
            <w:vAlign w:val="center"/>
          </w:tcPr>
          <w:p w14:paraId="50FD37C9" w14:textId="61892897" w:rsidR="007C1270" w:rsidRPr="00F4373D" w:rsidRDefault="007C1270" w:rsidP="007C1270">
            <w:pPr>
              <w:autoSpaceDE w:val="0"/>
              <w:autoSpaceDN w:val="0"/>
              <w:spacing w:line="240" w:lineRule="exact"/>
              <w:ind w:left="404"/>
              <w:rPr>
                <w:rFonts w:ascii="Times New Roman" w:hAnsi="Times New Roman" w:cs="Times New Roman"/>
                <w:sz w:val="20"/>
                <w:szCs w:val="20"/>
              </w:rPr>
            </w:pPr>
            <w:r w:rsidRPr="00F4373D">
              <w:rPr>
                <w:rFonts w:ascii="Times New Roman" w:eastAsia="Arial" w:hAnsi="Times New Roman" w:cs="Times New Roman"/>
                <w:sz w:val="20"/>
                <w:szCs w:val="20"/>
              </w:rPr>
              <w:t>Expiring within one year</w:t>
            </w:r>
          </w:p>
        </w:tc>
        <w:tc>
          <w:tcPr>
            <w:tcW w:w="1296" w:type="dxa"/>
            <w:vAlign w:val="bottom"/>
          </w:tcPr>
          <w:p w14:paraId="1D51FBA7" w14:textId="77777777" w:rsidR="007C1270" w:rsidRPr="00F4373D" w:rsidRDefault="007C1270" w:rsidP="007C1270">
            <w:pPr>
              <w:tabs>
                <w:tab w:val="decimal" w:pos="1203"/>
              </w:tabs>
              <w:autoSpaceDE w:val="0"/>
              <w:autoSpaceDN w:val="0"/>
              <w:spacing w:line="240" w:lineRule="exact"/>
              <w:ind w:right="-72"/>
              <w:jc w:val="left"/>
              <w:rPr>
                <w:rFonts w:ascii="Times New Roman" w:hAnsi="Times New Roman" w:cs="Times New Roman"/>
                <w:sz w:val="20"/>
                <w:szCs w:val="20"/>
              </w:rPr>
            </w:pPr>
          </w:p>
        </w:tc>
        <w:tc>
          <w:tcPr>
            <w:tcW w:w="72" w:type="dxa"/>
          </w:tcPr>
          <w:p w14:paraId="6D300324" w14:textId="77777777" w:rsidR="007C1270" w:rsidRPr="00F4373D" w:rsidRDefault="007C1270" w:rsidP="007C1270">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vAlign w:val="bottom"/>
          </w:tcPr>
          <w:p w14:paraId="65F5753C" w14:textId="77777777" w:rsidR="007C1270" w:rsidRPr="00F4373D" w:rsidRDefault="007C1270" w:rsidP="007C1270">
            <w:pPr>
              <w:tabs>
                <w:tab w:val="decimal" w:pos="1203"/>
              </w:tabs>
              <w:autoSpaceDE w:val="0"/>
              <w:autoSpaceDN w:val="0"/>
              <w:spacing w:line="240" w:lineRule="exact"/>
              <w:ind w:right="-72"/>
              <w:jc w:val="left"/>
              <w:rPr>
                <w:rFonts w:ascii="Times New Roman" w:hAnsi="Times New Roman" w:cs="Times New Roman"/>
                <w:sz w:val="20"/>
                <w:szCs w:val="20"/>
              </w:rPr>
            </w:pPr>
          </w:p>
        </w:tc>
        <w:tc>
          <w:tcPr>
            <w:tcW w:w="72" w:type="dxa"/>
          </w:tcPr>
          <w:p w14:paraId="149F7410" w14:textId="77777777" w:rsidR="007C1270" w:rsidRPr="00F4373D" w:rsidRDefault="007C1270" w:rsidP="007C1270">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vAlign w:val="bottom"/>
          </w:tcPr>
          <w:p w14:paraId="4434478E" w14:textId="77777777" w:rsidR="007C1270" w:rsidRPr="00F4373D" w:rsidRDefault="007C1270" w:rsidP="007C1270">
            <w:pPr>
              <w:tabs>
                <w:tab w:val="decimal" w:pos="1203"/>
              </w:tabs>
              <w:autoSpaceDE w:val="0"/>
              <w:autoSpaceDN w:val="0"/>
              <w:spacing w:line="240" w:lineRule="exact"/>
              <w:ind w:right="-72"/>
              <w:jc w:val="left"/>
              <w:rPr>
                <w:rFonts w:ascii="Times New Roman" w:hAnsi="Times New Roman" w:cs="Times New Roman"/>
                <w:sz w:val="20"/>
                <w:szCs w:val="20"/>
              </w:rPr>
            </w:pPr>
          </w:p>
        </w:tc>
        <w:tc>
          <w:tcPr>
            <w:tcW w:w="72" w:type="dxa"/>
          </w:tcPr>
          <w:p w14:paraId="24A9DFD7" w14:textId="77777777" w:rsidR="007C1270" w:rsidRPr="00F4373D" w:rsidRDefault="007C1270" w:rsidP="007C1270">
            <w:pPr>
              <w:tabs>
                <w:tab w:val="decimal" w:pos="1203"/>
              </w:tabs>
              <w:autoSpaceDE w:val="0"/>
              <w:autoSpaceDN w:val="0"/>
              <w:spacing w:line="240" w:lineRule="exact"/>
              <w:ind w:right="-72"/>
              <w:jc w:val="left"/>
              <w:rPr>
                <w:rFonts w:ascii="Times New Roman" w:hAnsi="Times New Roman" w:cs="Times New Roman"/>
                <w:sz w:val="20"/>
                <w:szCs w:val="20"/>
              </w:rPr>
            </w:pPr>
          </w:p>
        </w:tc>
        <w:tc>
          <w:tcPr>
            <w:tcW w:w="1294" w:type="dxa"/>
            <w:vAlign w:val="bottom"/>
          </w:tcPr>
          <w:p w14:paraId="23FCF900" w14:textId="77777777" w:rsidR="007C1270" w:rsidRPr="00F4373D" w:rsidRDefault="007C1270" w:rsidP="007C1270">
            <w:pPr>
              <w:tabs>
                <w:tab w:val="decimal" w:pos="1203"/>
              </w:tabs>
              <w:autoSpaceDE w:val="0"/>
              <w:autoSpaceDN w:val="0"/>
              <w:spacing w:line="240" w:lineRule="exact"/>
              <w:ind w:right="-72"/>
              <w:jc w:val="left"/>
              <w:rPr>
                <w:rFonts w:ascii="Times New Roman" w:hAnsi="Times New Roman" w:cs="Times New Roman"/>
                <w:sz w:val="20"/>
                <w:szCs w:val="20"/>
              </w:rPr>
            </w:pPr>
          </w:p>
        </w:tc>
      </w:tr>
      <w:tr w:rsidR="00F4373D" w:rsidRPr="00F4373D" w14:paraId="61256E3B" w14:textId="77777777" w:rsidTr="00185B8F">
        <w:trPr>
          <w:trHeight w:val="20"/>
        </w:trPr>
        <w:tc>
          <w:tcPr>
            <w:tcW w:w="2673" w:type="dxa"/>
            <w:vAlign w:val="center"/>
          </w:tcPr>
          <w:p w14:paraId="202337E5" w14:textId="6DB7D1CB" w:rsidR="00837A0A" w:rsidRPr="00F4373D" w:rsidRDefault="00837A0A" w:rsidP="00837A0A">
            <w:pPr>
              <w:autoSpaceDE w:val="0"/>
              <w:autoSpaceDN w:val="0"/>
              <w:spacing w:line="240" w:lineRule="exact"/>
              <w:ind w:left="404"/>
              <w:rPr>
                <w:rFonts w:ascii="Times New Roman" w:hAnsi="Times New Roman" w:cs="Times New Roman"/>
                <w:sz w:val="20"/>
                <w:szCs w:val="20"/>
              </w:rPr>
            </w:pPr>
            <w:r w:rsidRPr="00F4373D">
              <w:rPr>
                <w:rFonts w:ascii="Times New Roman" w:eastAsia="Arial" w:hAnsi="Times New Roman" w:cs="Times New Roman"/>
                <w:sz w:val="20"/>
                <w:szCs w:val="20"/>
              </w:rPr>
              <w:t xml:space="preserve">   - Bank loans</w:t>
            </w:r>
          </w:p>
        </w:tc>
        <w:tc>
          <w:tcPr>
            <w:tcW w:w="1296" w:type="dxa"/>
          </w:tcPr>
          <w:p w14:paraId="022412DA" w14:textId="44640476" w:rsidR="00837A0A" w:rsidRPr="00F4373D" w:rsidRDefault="00837A0A" w:rsidP="00837A0A">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309,392</w:t>
            </w:r>
          </w:p>
        </w:tc>
        <w:tc>
          <w:tcPr>
            <w:tcW w:w="72" w:type="dxa"/>
          </w:tcPr>
          <w:p w14:paraId="3CF3F3B0" w14:textId="77777777" w:rsidR="00837A0A" w:rsidRPr="00F4373D" w:rsidRDefault="00837A0A" w:rsidP="00837A0A">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tcPr>
          <w:p w14:paraId="75D86D25" w14:textId="77777777" w:rsidR="00837A0A" w:rsidRPr="00F4373D" w:rsidRDefault="00837A0A" w:rsidP="00837A0A">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518,044</w:t>
            </w:r>
          </w:p>
        </w:tc>
        <w:tc>
          <w:tcPr>
            <w:tcW w:w="72" w:type="dxa"/>
          </w:tcPr>
          <w:p w14:paraId="0AE01CDB" w14:textId="77777777" w:rsidR="00837A0A" w:rsidRPr="00F4373D" w:rsidRDefault="00837A0A" w:rsidP="00837A0A">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tcPr>
          <w:p w14:paraId="52BFAD23" w14:textId="38E24175" w:rsidR="00837A0A" w:rsidRPr="00F4373D" w:rsidRDefault="00837A0A" w:rsidP="007F6E03">
            <w:pPr>
              <w:autoSpaceDE w:val="0"/>
              <w:autoSpaceDN w:val="0"/>
              <w:spacing w:line="240" w:lineRule="exact"/>
              <w:ind w:right="-72"/>
              <w:jc w:val="center"/>
              <w:rPr>
                <w:rFonts w:ascii="Times New Roman" w:hAnsi="Times New Roman" w:cs="Times New Roman"/>
                <w:sz w:val="20"/>
                <w:szCs w:val="20"/>
              </w:rPr>
            </w:pPr>
            <w:r w:rsidRPr="00F4373D">
              <w:rPr>
                <w:rFonts w:ascii="Times New Roman" w:hAnsi="Times New Roman" w:cs="Times New Roman"/>
                <w:sz w:val="20"/>
                <w:szCs w:val="20"/>
              </w:rPr>
              <w:t>-</w:t>
            </w:r>
          </w:p>
        </w:tc>
        <w:tc>
          <w:tcPr>
            <w:tcW w:w="72" w:type="dxa"/>
          </w:tcPr>
          <w:p w14:paraId="1E61FEAB" w14:textId="77777777" w:rsidR="00837A0A" w:rsidRPr="00F4373D" w:rsidRDefault="00837A0A" w:rsidP="00837A0A">
            <w:pPr>
              <w:tabs>
                <w:tab w:val="decimal" w:pos="1203"/>
              </w:tabs>
              <w:autoSpaceDE w:val="0"/>
              <w:autoSpaceDN w:val="0"/>
              <w:spacing w:line="240" w:lineRule="exact"/>
              <w:ind w:right="-72"/>
              <w:jc w:val="left"/>
              <w:rPr>
                <w:rFonts w:ascii="Times New Roman" w:hAnsi="Times New Roman" w:cs="Times New Roman"/>
                <w:sz w:val="20"/>
                <w:szCs w:val="20"/>
              </w:rPr>
            </w:pPr>
          </w:p>
        </w:tc>
        <w:tc>
          <w:tcPr>
            <w:tcW w:w="1294" w:type="dxa"/>
          </w:tcPr>
          <w:p w14:paraId="3073AFA1" w14:textId="77777777" w:rsidR="00837A0A" w:rsidRPr="00F4373D" w:rsidRDefault="00837A0A" w:rsidP="00837A0A">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39,078</w:t>
            </w:r>
          </w:p>
        </w:tc>
      </w:tr>
      <w:tr w:rsidR="00F4373D" w:rsidRPr="00F4373D" w14:paraId="6BE886F9" w14:textId="77777777" w:rsidTr="00185B8F">
        <w:trPr>
          <w:trHeight w:val="20"/>
        </w:trPr>
        <w:tc>
          <w:tcPr>
            <w:tcW w:w="2673" w:type="dxa"/>
            <w:vAlign w:val="center"/>
          </w:tcPr>
          <w:p w14:paraId="7402B6DB" w14:textId="3FF8580D" w:rsidR="00837A0A" w:rsidRPr="00F4373D" w:rsidRDefault="00837A0A" w:rsidP="00837A0A">
            <w:pPr>
              <w:autoSpaceDE w:val="0"/>
              <w:autoSpaceDN w:val="0"/>
              <w:spacing w:line="240" w:lineRule="exact"/>
              <w:ind w:left="404"/>
              <w:rPr>
                <w:rFonts w:ascii="Times New Roman" w:hAnsi="Times New Roman" w:cs="Times New Roman"/>
                <w:sz w:val="20"/>
                <w:szCs w:val="20"/>
              </w:rPr>
            </w:pPr>
            <w:r w:rsidRPr="00F4373D">
              <w:rPr>
                <w:rFonts w:ascii="Times New Roman" w:eastAsia="Arial" w:hAnsi="Times New Roman" w:cs="Times New Roman"/>
                <w:sz w:val="20"/>
                <w:szCs w:val="20"/>
              </w:rPr>
              <w:t xml:space="preserve">   - Working capitals</w:t>
            </w:r>
          </w:p>
        </w:tc>
        <w:tc>
          <w:tcPr>
            <w:tcW w:w="1296" w:type="dxa"/>
          </w:tcPr>
          <w:p w14:paraId="272DDF34" w14:textId="4C0BF883" w:rsidR="00837A0A" w:rsidRPr="00F4373D" w:rsidRDefault="00837A0A" w:rsidP="00837A0A">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144,500,000</w:t>
            </w:r>
          </w:p>
        </w:tc>
        <w:tc>
          <w:tcPr>
            <w:tcW w:w="72" w:type="dxa"/>
          </w:tcPr>
          <w:p w14:paraId="25D89A3F" w14:textId="77777777" w:rsidR="00837A0A" w:rsidRPr="00F4373D" w:rsidRDefault="00837A0A" w:rsidP="00837A0A">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tcPr>
          <w:p w14:paraId="01A219E3" w14:textId="77777777" w:rsidR="00837A0A" w:rsidRPr="00F4373D" w:rsidRDefault="00837A0A" w:rsidP="00837A0A">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127,552,000</w:t>
            </w:r>
          </w:p>
        </w:tc>
        <w:tc>
          <w:tcPr>
            <w:tcW w:w="72" w:type="dxa"/>
          </w:tcPr>
          <w:p w14:paraId="42C7D961" w14:textId="77777777" w:rsidR="00837A0A" w:rsidRPr="00F4373D" w:rsidRDefault="00837A0A" w:rsidP="00837A0A">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tcPr>
          <w:p w14:paraId="07EB35C2" w14:textId="5AF60842" w:rsidR="00837A0A" w:rsidRPr="00F4373D" w:rsidRDefault="00837A0A" w:rsidP="00837A0A">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144,500,000</w:t>
            </w:r>
          </w:p>
        </w:tc>
        <w:tc>
          <w:tcPr>
            <w:tcW w:w="72" w:type="dxa"/>
          </w:tcPr>
          <w:p w14:paraId="657A1869" w14:textId="77777777" w:rsidR="00837A0A" w:rsidRPr="00F4373D" w:rsidRDefault="00837A0A" w:rsidP="00837A0A">
            <w:pPr>
              <w:tabs>
                <w:tab w:val="decimal" w:pos="1203"/>
              </w:tabs>
              <w:autoSpaceDE w:val="0"/>
              <w:autoSpaceDN w:val="0"/>
              <w:spacing w:line="240" w:lineRule="exact"/>
              <w:ind w:right="-72"/>
              <w:jc w:val="left"/>
              <w:rPr>
                <w:rFonts w:ascii="Times New Roman" w:hAnsi="Times New Roman" w:cs="Times New Roman"/>
                <w:sz w:val="20"/>
                <w:szCs w:val="20"/>
              </w:rPr>
            </w:pPr>
          </w:p>
        </w:tc>
        <w:tc>
          <w:tcPr>
            <w:tcW w:w="1294" w:type="dxa"/>
          </w:tcPr>
          <w:p w14:paraId="1807522F" w14:textId="77777777" w:rsidR="00837A0A" w:rsidRPr="00F4373D" w:rsidRDefault="00837A0A" w:rsidP="00837A0A">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108,400,000</w:t>
            </w:r>
          </w:p>
        </w:tc>
      </w:tr>
      <w:tr w:rsidR="00F4373D" w:rsidRPr="00F4373D" w14:paraId="5CE80183" w14:textId="77777777" w:rsidTr="00185B8F">
        <w:trPr>
          <w:trHeight w:val="20"/>
        </w:trPr>
        <w:tc>
          <w:tcPr>
            <w:tcW w:w="2673" w:type="dxa"/>
            <w:vAlign w:val="center"/>
          </w:tcPr>
          <w:p w14:paraId="45610A93" w14:textId="77777777" w:rsidR="00D64228" w:rsidRPr="00F4373D" w:rsidRDefault="00D64228" w:rsidP="00D64228">
            <w:pPr>
              <w:autoSpaceDE w:val="0"/>
              <w:autoSpaceDN w:val="0"/>
              <w:spacing w:line="240" w:lineRule="exact"/>
              <w:ind w:left="404"/>
              <w:rPr>
                <w:rFonts w:ascii="Times New Roman" w:eastAsia="Arial" w:hAnsi="Times New Roman" w:cs="Times New Roman"/>
                <w:sz w:val="20"/>
                <w:szCs w:val="20"/>
              </w:rPr>
            </w:pPr>
          </w:p>
        </w:tc>
        <w:tc>
          <w:tcPr>
            <w:tcW w:w="1296" w:type="dxa"/>
            <w:vAlign w:val="bottom"/>
          </w:tcPr>
          <w:p w14:paraId="36DF7861" w14:textId="77777777" w:rsidR="00D64228" w:rsidRPr="00F4373D" w:rsidRDefault="00D64228" w:rsidP="00D64228">
            <w:pPr>
              <w:tabs>
                <w:tab w:val="decimal" w:pos="1203"/>
              </w:tabs>
              <w:autoSpaceDE w:val="0"/>
              <w:autoSpaceDN w:val="0"/>
              <w:spacing w:line="240" w:lineRule="exact"/>
              <w:ind w:right="-72"/>
              <w:jc w:val="left"/>
              <w:rPr>
                <w:rFonts w:ascii="Times New Roman" w:hAnsi="Times New Roman" w:cs="Times New Roman"/>
                <w:sz w:val="20"/>
                <w:szCs w:val="20"/>
              </w:rPr>
            </w:pPr>
          </w:p>
        </w:tc>
        <w:tc>
          <w:tcPr>
            <w:tcW w:w="72" w:type="dxa"/>
          </w:tcPr>
          <w:p w14:paraId="3619E5F3" w14:textId="77777777" w:rsidR="00D64228" w:rsidRPr="00F4373D" w:rsidRDefault="00D64228" w:rsidP="00D64228">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vAlign w:val="bottom"/>
          </w:tcPr>
          <w:p w14:paraId="1A976469" w14:textId="77777777" w:rsidR="00D64228" w:rsidRPr="00F4373D" w:rsidRDefault="00D64228" w:rsidP="00D64228">
            <w:pPr>
              <w:tabs>
                <w:tab w:val="decimal" w:pos="1203"/>
              </w:tabs>
              <w:autoSpaceDE w:val="0"/>
              <w:autoSpaceDN w:val="0"/>
              <w:spacing w:line="240" w:lineRule="exact"/>
              <w:ind w:right="-72"/>
              <w:jc w:val="left"/>
              <w:rPr>
                <w:rFonts w:ascii="Times New Roman" w:hAnsi="Times New Roman" w:cs="Times New Roman"/>
                <w:sz w:val="20"/>
                <w:szCs w:val="20"/>
              </w:rPr>
            </w:pPr>
          </w:p>
        </w:tc>
        <w:tc>
          <w:tcPr>
            <w:tcW w:w="72" w:type="dxa"/>
          </w:tcPr>
          <w:p w14:paraId="3CF3CE69" w14:textId="77777777" w:rsidR="00D64228" w:rsidRPr="00F4373D" w:rsidRDefault="00D64228" w:rsidP="00D64228">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vAlign w:val="bottom"/>
          </w:tcPr>
          <w:p w14:paraId="704269CF" w14:textId="77777777" w:rsidR="00D64228" w:rsidRPr="00F4373D" w:rsidRDefault="00D64228" w:rsidP="00D64228">
            <w:pPr>
              <w:tabs>
                <w:tab w:val="decimal" w:pos="1203"/>
              </w:tabs>
              <w:autoSpaceDE w:val="0"/>
              <w:autoSpaceDN w:val="0"/>
              <w:spacing w:line="240" w:lineRule="exact"/>
              <w:ind w:right="-72"/>
              <w:jc w:val="left"/>
              <w:rPr>
                <w:rFonts w:ascii="Times New Roman" w:hAnsi="Times New Roman" w:cs="Times New Roman"/>
                <w:sz w:val="20"/>
                <w:szCs w:val="20"/>
              </w:rPr>
            </w:pPr>
          </w:p>
        </w:tc>
        <w:tc>
          <w:tcPr>
            <w:tcW w:w="72" w:type="dxa"/>
          </w:tcPr>
          <w:p w14:paraId="3EE217F8" w14:textId="77777777" w:rsidR="00D64228" w:rsidRPr="00F4373D" w:rsidRDefault="00D64228" w:rsidP="00D64228">
            <w:pPr>
              <w:tabs>
                <w:tab w:val="decimal" w:pos="1203"/>
              </w:tabs>
              <w:autoSpaceDE w:val="0"/>
              <w:autoSpaceDN w:val="0"/>
              <w:spacing w:line="240" w:lineRule="exact"/>
              <w:ind w:right="-72"/>
              <w:jc w:val="left"/>
              <w:rPr>
                <w:rFonts w:ascii="Times New Roman" w:hAnsi="Times New Roman" w:cs="Times New Roman"/>
                <w:sz w:val="20"/>
                <w:szCs w:val="20"/>
              </w:rPr>
            </w:pPr>
          </w:p>
        </w:tc>
        <w:tc>
          <w:tcPr>
            <w:tcW w:w="1294" w:type="dxa"/>
            <w:vAlign w:val="bottom"/>
          </w:tcPr>
          <w:p w14:paraId="02BE62FC" w14:textId="77777777" w:rsidR="00D64228" w:rsidRPr="00F4373D" w:rsidRDefault="00D64228" w:rsidP="00D64228">
            <w:pPr>
              <w:tabs>
                <w:tab w:val="decimal" w:pos="1203"/>
              </w:tabs>
              <w:autoSpaceDE w:val="0"/>
              <w:autoSpaceDN w:val="0"/>
              <w:spacing w:line="240" w:lineRule="exact"/>
              <w:ind w:right="-72"/>
              <w:jc w:val="left"/>
              <w:rPr>
                <w:rFonts w:ascii="Times New Roman" w:hAnsi="Times New Roman" w:cs="Times New Roman"/>
                <w:sz w:val="20"/>
                <w:szCs w:val="20"/>
              </w:rPr>
            </w:pPr>
          </w:p>
        </w:tc>
      </w:tr>
      <w:tr w:rsidR="00F4373D" w:rsidRPr="00F4373D" w14:paraId="7D3477D4" w14:textId="77777777" w:rsidTr="00185B8F">
        <w:trPr>
          <w:trHeight w:val="20"/>
        </w:trPr>
        <w:tc>
          <w:tcPr>
            <w:tcW w:w="2673" w:type="dxa"/>
            <w:vAlign w:val="center"/>
          </w:tcPr>
          <w:p w14:paraId="528EFD9C" w14:textId="2C6611E9" w:rsidR="00D64228" w:rsidRPr="00F4373D" w:rsidRDefault="00D64228" w:rsidP="00D64228">
            <w:pPr>
              <w:autoSpaceDE w:val="0"/>
              <w:autoSpaceDN w:val="0"/>
              <w:spacing w:line="240" w:lineRule="exact"/>
              <w:ind w:left="404"/>
              <w:rPr>
                <w:rFonts w:ascii="Times New Roman" w:hAnsi="Times New Roman" w:cs="Times New Roman"/>
                <w:sz w:val="20"/>
                <w:szCs w:val="20"/>
              </w:rPr>
            </w:pPr>
            <w:r w:rsidRPr="00F4373D">
              <w:rPr>
                <w:rFonts w:ascii="Times New Roman" w:eastAsia="Arial" w:hAnsi="Times New Roman" w:cs="Times New Roman"/>
                <w:sz w:val="20"/>
                <w:szCs w:val="20"/>
              </w:rPr>
              <w:t xml:space="preserve">Expiring </w:t>
            </w:r>
            <w:r w:rsidR="00EE54F0">
              <w:rPr>
                <w:rFonts w:ascii="Times New Roman" w:eastAsia="Arial" w:hAnsi="Times New Roman" w:cs="Times New Roman"/>
                <w:sz w:val="20"/>
                <w:szCs w:val="20"/>
              </w:rPr>
              <w:t>over</w:t>
            </w:r>
            <w:r w:rsidRPr="00F4373D">
              <w:rPr>
                <w:rFonts w:ascii="Times New Roman" w:eastAsia="Arial" w:hAnsi="Times New Roman" w:cs="Times New Roman"/>
                <w:sz w:val="20"/>
                <w:szCs w:val="20"/>
              </w:rPr>
              <w:t xml:space="preserve"> one year</w:t>
            </w:r>
          </w:p>
        </w:tc>
        <w:tc>
          <w:tcPr>
            <w:tcW w:w="1296" w:type="dxa"/>
            <w:vAlign w:val="bottom"/>
          </w:tcPr>
          <w:p w14:paraId="52A42CF3" w14:textId="77777777" w:rsidR="00D64228" w:rsidRPr="00F4373D" w:rsidRDefault="00D64228" w:rsidP="00D64228">
            <w:pPr>
              <w:tabs>
                <w:tab w:val="decimal" w:pos="1203"/>
              </w:tabs>
              <w:autoSpaceDE w:val="0"/>
              <w:autoSpaceDN w:val="0"/>
              <w:spacing w:line="240" w:lineRule="exact"/>
              <w:ind w:right="-72"/>
              <w:jc w:val="left"/>
              <w:rPr>
                <w:rFonts w:ascii="Times New Roman" w:hAnsi="Times New Roman" w:cs="Times New Roman"/>
                <w:sz w:val="20"/>
                <w:szCs w:val="20"/>
              </w:rPr>
            </w:pPr>
          </w:p>
        </w:tc>
        <w:tc>
          <w:tcPr>
            <w:tcW w:w="72" w:type="dxa"/>
          </w:tcPr>
          <w:p w14:paraId="7F5D59F7" w14:textId="77777777" w:rsidR="00D64228" w:rsidRPr="00F4373D" w:rsidRDefault="00D64228" w:rsidP="00D64228">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vAlign w:val="bottom"/>
          </w:tcPr>
          <w:p w14:paraId="3B5143F4" w14:textId="77777777" w:rsidR="00D64228" w:rsidRPr="00F4373D" w:rsidRDefault="00D64228" w:rsidP="00D64228">
            <w:pPr>
              <w:tabs>
                <w:tab w:val="decimal" w:pos="1203"/>
              </w:tabs>
              <w:autoSpaceDE w:val="0"/>
              <w:autoSpaceDN w:val="0"/>
              <w:spacing w:line="240" w:lineRule="exact"/>
              <w:ind w:right="-72"/>
              <w:jc w:val="left"/>
              <w:rPr>
                <w:rFonts w:ascii="Times New Roman" w:hAnsi="Times New Roman" w:cs="Times New Roman"/>
                <w:sz w:val="20"/>
                <w:szCs w:val="20"/>
              </w:rPr>
            </w:pPr>
          </w:p>
        </w:tc>
        <w:tc>
          <w:tcPr>
            <w:tcW w:w="72" w:type="dxa"/>
          </w:tcPr>
          <w:p w14:paraId="37A8BEC8" w14:textId="77777777" w:rsidR="00D64228" w:rsidRPr="00F4373D" w:rsidRDefault="00D64228" w:rsidP="00D64228">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vAlign w:val="bottom"/>
          </w:tcPr>
          <w:p w14:paraId="5FABE202" w14:textId="77777777" w:rsidR="00D64228" w:rsidRPr="00F4373D" w:rsidRDefault="00D64228" w:rsidP="00D64228">
            <w:pPr>
              <w:tabs>
                <w:tab w:val="decimal" w:pos="1203"/>
              </w:tabs>
              <w:autoSpaceDE w:val="0"/>
              <w:autoSpaceDN w:val="0"/>
              <w:spacing w:line="240" w:lineRule="exact"/>
              <w:ind w:right="-72"/>
              <w:jc w:val="left"/>
              <w:rPr>
                <w:rFonts w:ascii="Times New Roman" w:hAnsi="Times New Roman" w:cs="Times New Roman"/>
                <w:sz w:val="20"/>
                <w:szCs w:val="20"/>
              </w:rPr>
            </w:pPr>
          </w:p>
        </w:tc>
        <w:tc>
          <w:tcPr>
            <w:tcW w:w="72" w:type="dxa"/>
          </w:tcPr>
          <w:p w14:paraId="600A6162" w14:textId="77777777" w:rsidR="00D64228" w:rsidRPr="00F4373D" w:rsidRDefault="00D64228" w:rsidP="00D64228">
            <w:pPr>
              <w:tabs>
                <w:tab w:val="decimal" w:pos="1203"/>
              </w:tabs>
              <w:autoSpaceDE w:val="0"/>
              <w:autoSpaceDN w:val="0"/>
              <w:spacing w:line="240" w:lineRule="exact"/>
              <w:ind w:right="-72"/>
              <w:jc w:val="left"/>
              <w:rPr>
                <w:rFonts w:ascii="Times New Roman" w:hAnsi="Times New Roman" w:cs="Times New Roman"/>
                <w:sz w:val="20"/>
                <w:szCs w:val="20"/>
              </w:rPr>
            </w:pPr>
          </w:p>
        </w:tc>
        <w:tc>
          <w:tcPr>
            <w:tcW w:w="1294" w:type="dxa"/>
            <w:vAlign w:val="bottom"/>
          </w:tcPr>
          <w:p w14:paraId="0946D3B5" w14:textId="77777777" w:rsidR="00D64228" w:rsidRPr="00F4373D" w:rsidRDefault="00D64228" w:rsidP="00D64228">
            <w:pPr>
              <w:tabs>
                <w:tab w:val="decimal" w:pos="1203"/>
              </w:tabs>
              <w:autoSpaceDE w:val="0"/>
              <w:autoSpaceDN w:val="0"/>
              <w:spacing w:line="240" w:lineRule="exact"/>
              <w:ind w:right="-72"/>
              <w:jc w:val="left"/>
              <w:rPr>
                <w:rFonts w:ascii="Times New Roman" w:hAnsi="Times New Roman" w:cs="Times New Roman"/>
                <w:sz w:val="20"/>
                <w:szCs w:val="20"/>
              </w:rPr>
            </w:pPr>
          </w:p>
        </w:tc>
      </w:tr>
      <w:tr w:rsidR="00F4373D" w:rsidRPr="00F4373D" w14:paraId="348C5BEE" w14:textId="77777777" w:rsidTr="00185B8F">
        <w:trPr>
          <w:trHeight w:val="20"/>
        </w:trPr>
        <w:tc>
          <w:tcPr>
            <w:tcW w:w="2673" w:type="dxa"/>
            <w:vAlign w:val="center"/>
          </w:tcPr>
          <w:p w14:paraId="60E5FF3E" w14:textId="0CC44EE7" w:rsidR="007F6E03" w:rsidRPr="00F4373D" w:rsidRDefault="007F6E03" w:rsidP="007F6E03">
            <w:pPr>
              <w:autoSpaceDE w:val="0"/>
              <w:autoSpaceDN w:val="0"/>
              <w:spacing w:line="240" w:lineRule="exact"/>
              <w:ind w:left="404"/>
              <w:rPr>
                <w:rFonts w:ascii="Times New Roman" w:hAnsi="Times New Roman" w:cs="Times New Roman"/>
                <w:sz w:val="20"/>
                <w:szCs w:val="20"/>
                <w:cs/>
              </w:rPr>
            </w:pPr>
            <w:r w:rsidRPr="00F4373D">
              <w:rPr>
                <w:rFonts w:ascii="Times New Roman" w:eastAsia="Arial" w:hAnsi="Times New Roman" w:cs="Times New Roman"/>
                <w:sz w:val="20"/>
                <w:szCs w:val="20"/>
              </w:rPr>
              <w:t xml:space="preserve">   - Bank overdrafts</w:t>
            </w:r>
          </w:p>
        </w:tc>
        <w:tc>
          <w:tcPr>
            <w:tcW w:w="1296" w:type="dxa"/>
          </w:tcPr>
          <w:p w14:paraId="727DD7D8" w14:textId="17E53AC6"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17,500,000</w:t>
            </w:r>
          </w:p>
        </w:tc>
        <w:tc>
          <w:tcPr>
            <w:tcW w:w="72" w:type="dxa"/>
          </w:tcPr>
          <w:p w14:paraId="60CE7001"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tcPr>
          <w:p w14:paraId="6AABBDFD"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27,500,000</w:t>
            </w:r>
          </w:p>
        </w:tc>
        <w:tc>
          <w:tcPr>
            <w:tcW w:w="72" w:type="dxa"/>
          </w:tcPr>
          <w:p w14:paraId="59A474C4"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tcPr>
          <w:p w14:paraId="15206596" w14:textId="0A1D02F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17,500,000</w:t>
            </w:r>
          </w:p>
        </w:tc>
        <w:tc>
          <w:tcPr>
            <w:tcW w:w="72" w:type="dxa"/>
          </w:tcPr>
          <w:p w14:paraId="16E5F1ED"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p>
        </w:tc>
        <w:tc>
          <w:tcPr>
            <w:tcW w:w="1294" w:type="dxa"/>
          </w:tcPr>
          <w:p w14:paraId="0E7EE10D"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27,500,000</w:t>
            </w:r>
          </w:p>
        </w:tc>
      </w:tr>
      <w:tr w:rsidR="00F4373D" w:rsidRPr="00F4373D" w14:paraId="6EC0ACBC" w14:textId="77777777" w:rsidTr="00185B8F">
        <w:trPr>
          <w:trHeight w:val="20"/>
        </w:trPr>
        <w:tc>
          <w:tcPr>
            <w:tcW w:w="2673" w:type="dxa"/>
            <w:vAlign w:val="center"/>
          </w:tcPr>
          <w:p w14:paraId="07AF99BF" w14:textId="6213AF2F" w:rsidR="007F6E03" w:rsidRPr="00F4373D" w:rsidRDefault="007F6E03" w:rsidP="007F6E03">
            <w:pPr>
              <w:tabs>
                <w:tab w:val="right" w:pos="9990"/>
                <w:tab w:val="right" w:pos="10890"/>
              </w:tabs>
              <w:autoSpaceDE w:val="0"/>
              <w:autoSpaceDN w:val="0"/>
              <w:spacing w:line="240" w:lineRule="exact"/>
              <w:ind w:left="404"/>
              <w:rPr>
                <w:rFonts w:ascii="Times New Roman" w:hAnsi="Times New Roman" w:cs="Times New Roman"/>
                <w:sz w:val="20"/>
                <w:szCs w:val="20"/>
              </w:rPr>
            </w:pPr>
            <w:r w:rsidRPr="00F4373D">
              <w:rPr>
                <w:rFonts w:ascii="Times New Roman" w:eastAsia="Arial" w:hAnsi="Times New Roman" w:cs="Times New Roman"/>
                <w:sz w:val="20"/>
                <w:szCs w:val="20"/>
              </w:rPr>
              <w:t xml:space="preserve">   - Bank loans</w:t>
            </w:r>
          </w:p>
        </w:tc>
        <w:tc>
          <w:tcPr>
            <w:tcW w:w="1296" w:type="dxa"/>
          </w:tcPr>
          <w:p w14:paraId="76A9F785" w14:textId="500C8CAE"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41,787,138</w:t>
            </w:r>
          </w:p>
        </w:tc>
        <w:tc>
          <w:tcPr>
            <w:tcW w:w="72" w:type="dxa"/>
          </w:tcPr>
          <w:p w14:paraId="71899FED"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tcPr>
          <w:p w14:paraId="47C9359E"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11,738,334</w:t>
            </w:r>
          </w:p>
        </w:tc>
        <w:tc>
          <w:tcPr>
            <w:tcW w:w="72" w:type="dxa"/>
          </w:tcPr>
          <w:p w14:paraId="0D1AC53E"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tcPr>
          <w:p w14:paraId="570DA301" w14:textId="160781B1"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39,412,824 </w:t>
            </w:r>
          </w:p>
        </w:tc>
        <w:tc>
          <w:tcPr>
            <w:tcW w:w="72" w:type="dxa"/>
          </w:tcPr>
          <w:p w14:paraId="41334224"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p>
        </w:tc>
        <w:tc>
          <w:tcPr>
            <w:tcW w:w="1294" w:type="dxa"/>
          </w:tcPr>
          <w:p w14:paraId="667D44AE"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10,839,971</w:t>
            </w:r>
          </w:p>
        </w:tc>
      </w:tr>
      <w:tr w:rsidR="00F4373D" w:rsidRPr="00F4373D" w14:paraId="27406431" w14:textId="77777777" w:rsidTr="00D17D5E">
        <w:trPr>
          <w:trHeight w:val="20"/>
        </w:trPr>
        <w:tc>
          <w:tcPr>
            <w:tcW w:w="2673" w:type="dxa"/>
            <w:vAlign w:val="center"/>
          </w:tcPr>
          <w:p w14:paraId="70AFAD38" w14:textId="283491EA" w:rsidR="007F6E03" w:rsidRPr="00F4373D" w:rsidRDefault="007F6E03" w:rsidP="007F6E03">
            <w:pPr>
              <w:tabs>
                <w:tab w:val="right" w:pos="9990"/>
                <w:tab w:val="right" w:pos="10890"/>
              </w:tabs>
              <w:autoSpaceDE w:val="0"/>
              <w:autoSpaceDN w:val="0"/>
              <w:spacing w:line="240" w:lineRule="exact"/>
              <w:ind w:left="404"/>
              <w:rPr>
                <w:rFonts w:ascii="Times New Roman" w:hAnsi="Times New Roman" w:cs="Times New Roman"/>
                <w:sz w:val="20"/>
                <w:szCs w:val="20"/>
              </w:rPr>
            </w:pPr>
            <w:r w:rsidRPr="00F4373D">
              <w:rPr>
                <w:rFonts w:ascii="Times New Roman" w:eastAsia="Arial" w:hAnsi="Times New Roman" w:cs="Times New Roman"/>
                <w:sz w:val="20"/>
                <w:szCs w:val="20"/>
              </w:rPr>
              <w:t xml:space="preserve">   - Working capitals</w:t>
            </w:r>
          </w:p>
        </w:tc>
        <w:tc>
          <w:tcPr>
            <w:tcW w:w="1296" w:type="dxa"/>
            <w:tcBorders>
              <w:bottom w:val="single" w:sz="4" w:space="0" w:color="auto"/>
            </w:tcBorders>
          </w:tcPr>
          <w:p w14:paraId="1E95202D" w14:textId="0C7DC562"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20,000,000</w:t>
            </w:r>
          </w:p>
        </w:tc>
        <w:tc>
          <w:tcPr>
            <w:tcW w:w="72" w:type="dxa"/>
          </w:tcPr>
          <w:p w14:paraId="5A00284D"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tcBorders>
              <w:bottom w:val="single" w:sz="4" w:space="0" w:color="auto"/>
            </w:tcBorders>
          </w:tcPr>
          <w:p w14:paraId="5316F687"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20,000,000</w:t>
            </w:r>
          </w:p>
        </w:tc>
        <w:tc>
          <w:tcPr>
            <w:tcW w:w="72" w:type="dxa"/>
          </w:tcPr>
          <w:p w14:paraId="32FC69BE"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tcBorders>
              <w:bottom w:val="single" w:sz="4" w:space="0" w:color="auto"/>
            </w:tcBorders>
          </w:tcPr>
          <w:p w14:paraId="1871698E" w14:textId="3907337A"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20,000,000 </w:t>
            </w:r>
          </w:p>
        </w:tc>
        <w:tc>
          <w:tcPr>
            <w:tcW w:w="72" w:type="dxa"/>
          </w:tcPr>
          <w:p w14:paraId="51EB23A8"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p>
        </w:tc>
        <w:tc>
          <w:tcPr>
            <w:tcW w:w="1294" w:type="dxa"/>
            <w:tcBorders>
              <w:bottom w:val="single" w:sz="4" w:space="0" w:color="auto"/>
            </w:tcBorders>
          </w:tcPr>
          <w:p w14:paraId="44C3D147"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20,000,000</w:t>
            </w:r>
          </w:p>
        </w:tc>
      </w:tr>
      <w:tr w:rsidR="00F4373D" w:rsidRPr="00F4373D" w14:paraId="2796B36C" w14:textId="77777777" w:rsidTr="00D17D5E">
        <w:trPr>
          <w:trHeight w:val="20"/>
        </w:trPr>
        <w:tc>
          <w:tcPr>
            <w:tcW w:w="2673" w:type="dxa"/>
            <w:vAlign w:val="center"/>
          </w:tcPr>
          <w:p w14:paraId="6C5065A5" w14:textId="77777777" w:rsidR="007F6E03" w:rsidRPr="00F4373D" w:rsidRDefault="007F6E03" w:rsidP="007F6E03">
            <w:pPr>
              <w:tabs>
                <w:tab w:val="right" w:pos="9990"/>
                <w:tab w:val="right" w:pos="10890"/>
              </w:tabs>
              <w:autoSpaceDE w:val="0"/>
              <w:autoSpaceDN w:val="0"/>
              <w:spacing w:line="240" w:lineRule="exact"/>
              <w:rPr>
                <w:rFonts w:ascii="Times New Roman" w:hAnsi="Times New Roman" w:cs="Times New Roman"/>
                <w:sz w:val="20"/>
                <w:szCs w:val="20"/>
              </w:rPr>
            </w:pPr>
          </w:p>
        </w:tc>
        <w:tc>
          <w:tcPr>
            <w:tcW w:w="1296" w:type="dxa"/>
            <w:tcBorders>
              <w:top w:val="single" w:sz="4" w:space="0" w:color="auto"/>
              <w:bottom w:val="double" w:sz="4" w:space="0" w:color="auto"/>
            </w:tcBorders>
            <w:vAlign w:val="bottom"/>
          </w:tcPr>
          <w:p w14:paraId="63584D78" w14:textId="5009EFBB"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 xml:space="preserve">224,096,530 </w:t>
            </w:r>
          </w:p>
        </w:tc>
        <w:tc>
          <w:tcPr>
            <w:tcW w:w="72" w:type="dxa"/>
          </w:tcPr>
          <w:p w14:paraId="4DA0EF67"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tcBorders>
              <w:top w:val="single" w:sz="4" w:space="0" w:color="auto"/>
              <w:bottom w:val="double" w:sz="4" w:space="0" w:color="auto"/>
            </w:tcBorders>
            <w:vAlign w:val="bottom"/>
          </w:tcPr>
          <w:p w14:paraId="320D1118"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187,308,378</w:t>
            </w:r>
          </w:p>
        </w:tc>
        <w:tc>
          <w:tcPr>
            <w:tcW w:w="72" w:type="dxa"/>
          </w:tcPr>
          <w:p w14:paraId="3A5594EB"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p>
        </w:tc>
        <w:tc>
          <w:tcPr>
            <w:tcW w:w="1296" w:type="dxa"/>
            <w:tcBorders>
              <w:top w:val="single" w:sz="4" w:space="0" w:color="auto"/>
              <w:bottom w:val="double" w:sz="4" w:space="0" w:color="auto"/>
            </w:tcBorders>
            <w:vAlign w:val="bottom"/>
          </w:tcPr>
          <w:p w14:paraId="003ED4FD" w14:textId="644E906E"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221,412,824</w:t>
            </w:r>
          </w:p>
        </w:tc>
        <w:tc>
          <w:tcPr>
            <w:tcW w:w="72" w:type="dxa"/>
          </w:tcPr>
          <w:p w14:paraId="057DAAAE"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p>
        </w:tc>
        <w:tc>
          <w:tcPr>
            <w:tcW w:w="1294" w:type="dxa"/>
            <w:tcBorders>
              <w:top w:val="single" w:sz="4" w:space="0" w:color="auto"/>
              <w:bottom w:val="double" w:sz="4" w:space="0" w:color="auto"/>
            </w:tcBorders>
            <w:vAlign w:val="bottom"/>
          </w:tcPr>
          <w:p w14:paraId="4109949A" w14:textId="77777777" w:rsidR="007F6E03" w:rsidRPr="00F4373D" w:rsidRDefault="007F6E03" w:rsidP="007F6E03">
            <w:pPr>
              <w:tabs>
                <w:tab w:val="decimal" w:pos="1203"/>
              </w:tabs>
              <w:autoSpaceDE w:val="0"/>
              <w:autoSpaceDN w:val="0"/>
              <w:spacing w:line="240" w:lineRule="exact"/>
              <w:ind w:right="-72"/>
              <w:jc w:val="left"/>
              <w:rPr>
                <w:rFonts w:ascii="Times New Roman" w:hAnsi="Times New Roman" w:cs="Times New Roman"/>
                <w:sz w:val="20"/>
                <w:szCs w:val="20"/>
              </w:rPr>
            </w:pPr>
            <w:r w:rsidRPr="00F4373D">
              <w:rPr>
                <w:rFonts w:ascii="Times New Roman" w:hAnsi="Times New Roman" w:cs="Times New Roman"/>
                <w:sz w:val="20"/>
                <w:szCs w:val="20"/>
              </w:rPr>
              <w:t>166,779,049</w:t>
            </w:r>
          </w:p>
        </w:tc>
      </w:tr>
    </w:tbl>
    <w:p w14:paraId="2CE1FB5A" w14:textId="155D05B1" w:rsidR="007A5A72" w:rsidRPr="00F4373D" w:rsidRDefault="0032140B" w:rsidP="00285226">
      <w:pPr>
        <w:pBdr>
          <w:top w:val="nil"/>
          <w:left w:val="nil"/>
          <w:bottom w:val="nil"/>
          <w:right w:val="nil"/>
          <w:between w:val="nil"/>
        </w:pBdr>
        <w:spacing w:before="240" w:after="240"/>
        <w:ind w:left="2347" w:hanging="547"/>
        <w:rPr>
          <w:rFonts w:ascii="Times New Roman" w:eastAsia="Arial" w:hAnsi="Times New Roman" w:cs="Times New Roman"/>
          <w:bCs/>
          <w:sz w:val="24"/>
          <w:szCs w:val="24"/>
        </w:rPr>
      </w:pPr>
      <w:r w:rsidRPr="00F4373D">
        <w:rPr>
          <w:rFonts w:ascii="Times New Roman" w:eastAsia="Arial" w:hAnsi="Times New Roman" w:cs="Times New Roman"/>
          <w:bCs/>
          <w:sz w:val="24"/>
          <w:szCs w:val="24"/>
        </w:rPr>
        <w:t>b)</w:t>
      </w:r>
      <w:r w:rsidRPr="00F4373D">
        <w:rPr>
          <w:rFonts w:ascii="Times New Roman" w:eastAsia="Arial" w:hAnsi="Times New Roman" w:cs="Times New Roman"/>
          <w:bCs/>
          <w:sz w:val="24"/>
          <w:szCs w:val="24"/>
        </w:rPr>
        <w:tab/>
        <w:t xml:space="preserve">Maturity of </w:t>
      </w:r>
      <w:r w:rsidR="00044C08">
        <w:rPr>
          <w:rFonts w:ascii="Times New Roman" w:eastAsia="Arial" w:hAnsi="Times New Roman" w:cs="Times New Roman"/>
          <w:bCs/>
          <w:sz w:val="24"/>
          <w:szCs w:val="24"/>
        </w:rPr>
        <w:t xml:space="preserve">significant </w:t>
      </w:r>
      <w:r w:rsidRPr="00F4373D">
        <w:rPr>
          <w:rFonts w:ascii="Times New Roman" w:eastAsia="Arial" w:hAnsi="Times New Roman" w:cs="Times New Roman"/>
          <w:bCs/>
          <w:sz w:val="24"/>
          <w:szCs w:val="24"/>
        </w:rPr>
        <w:t>financial liabilities</w:t>
      </w:r>
    </w:p>
    <w:p w14:paraId="6F036892" w14:textId="60599462" w:rsidR="00F778B6" w:rsidRPr="00F4373D" w:rsidRDefault="0032140B" w:rsidP="0017049E">
      <w:pPr>
        <w:spacing w:after="240"/>
        <w:ind w:left="2340"/>
        <w:rPr>
          <w:rFonts w:ascii="Times New Roman" w:eastAsia="Arial" w:hAnsi="Times New Roman" w:cs="Times New Roman"/>
          <w:sz w:val="24"/>
          <w:szCs w:val="24"/>
        </w:rPr>
      </w:pPr>
      <w:r w:rsidRPr="00F4373D">
        <w:rPr>
          <w:rFonts w:ascii="Times New Roman" w:eastAsia="Arial" w:hAnsi="Times New Roman" w:cs="Times New Roman"/>
          <w:sz w:val="24"/>
          <w:szCs w:val="24"/>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7A9DF7D8" w14:textId="193A0C43" w:rsidR="00C434C5" w:rsidRPr="00F4373D" w:rsidRDefault="00C434C5" w:rsidP="00C434C5">
      <w:pPr>
        <w:ind w:left="2340"/>
        <w:jc w:val="right"/>
        <w:rPr>
          <w:rFonts w:ascii="Times New Roman" w:eastAsia="Arial" w:hAnsi="Times New Roman" w:cs="Times New Roman"/>
          <w:sz w:val="24"/>
          <w:szCs w:val="24"/>
        </w:rPr>
      </w:pPr>
      <w:proofErr w:type="gramStart"/>
      <w:r w:rsidRPr="00F4373D">
        <w:rPr>
          <w:rFonts w:ascii="Times New Roman" w:eastAsia="Arial" w:hAnsi="Times New Roman" w:cs="Times New Roman"/>
          <w:b/>
          <w:bCs/>
          <w:sz w:val="18"/>
          <w:szCs w:val="18"/>
        </w:rPr>
        <w:t>Unit :</w:t>
      </w:r>
      <w:proofErr w:type="gramEnd"/>
      <w:r w:rsidRPr="00F4373D">
        <w:rPr>
          <w:rFonts w:ascii="Times New Roman" w:eastAsia="Arial" w:hAnsi="Times New Roman" w:cs="Times New Roman"/>
          <w:b/>
          <w:bCs/>
          <w:sz w:val="18"/>
          <w:szCs w:val="18"/>
        </w:rPr>
        <w:t xml:space="preserve"> Baht</w:t>
      </w:r>
    </w:p>
    <w:tbl>
      <w:tblPr>
        <w:tblW w:w="10281" w:type="dxa"/>
        <w:tblInd w:w="-810" w:type="dxa"/>
        <w:tblLayout w:type="fixed"/>
        <w:tblCellMar>
          <w:left w:w="0" w:type="dxa"/>
          <w:right w:w="0" w:type="dxa"/>
        </w:tblCellMar>
        <w:tblLook w:val="04A0" w:firstRow="1" w:lastRow="0" w:firstColumn="1" w:lastColumn="0" w:noHBand="0" w:noVBand="1"/>
      </w:tblPr>
      <w:tblGrid>
        <w:gridCol w:w="3960"/>
        <w:gridCol w:w="996"/>
        <w:gridCol w:w="72"/>
        <w:gridCol w:w="992"/>
        <w:gridCol w:w="72"/>
        <w:gridCol w:w="992"/>
        <w:gridCol w:w="72"/>
        <w:gridCol w:w="851"/>
        <w:gridCol w:w="72"/>
        <w:gridCol w:w="992"/>
        <w:gridCol w:w="72"/>
        <w:gridCol w:w="1138"/>
      </w:tblGrid>
      <w:tr w:rsidR="00F4373D" w:rsidRPr="00F4373D" w14:paraId="449A82FD" w14:textId="77777777" w:rsidTr="00185B8F">
        <w:tc>
          <w:tcPr>
            <w:tcW w:w="3960" w:type="dxa"/>
            <w:vAlign w:val="bottom"/>
          </w:tcPr>
          <w:p w14:paraId="71465D40" w14:textId="77777777" w:rsidR="00F17C82" w:rsidRPr="00F4373D" w:rsidRDefault="00F17C82" w:rsidP="00185B8F">
            <w:pPr>
              <w:pStyle w:val="BlockText"/>
              <w:pBdr>
                <w:bottom w:val="none" w:sz="0" w:space="0" w:color="auto"/>
              </w:pBdr>
              <w:spacing w:line="240" w:lineRule="exact"/>
              <w:ind w:left="1781" w:right="0"/>
              <w:jc w:val="left"/>
              <w:rPr>
                <w:rFonts w:asciiTheme="majorBidi" w:hAnsiTheme="majorBidi" w:cstheme="majorBidi"/>
                <w:b w:val="0"/>
                <w:bCs w:val="0"/>
                <w:spacing w:val="-4"/>
                <w:sz w:val="28"/>
                <w:szCs w:val="28"/>
                <w:lang w:val="en-GB"/>
              </w:rPr>
            </w:pPr>
          </w:p>
        </w:tc>
        <w:tc>
          <w:tcPr>
            <w:tcW w:w="6321" w:type="dxa"/>
            <w:gridSpan w:val="11"/>
            <w:vAlign w:val="bottom"/>
          </w:tcPr>
          <w:p w14:paraId="11B0BEF5" w14:textId="697ABF01" w:rsidR="00F17C82" w:rsidRPr="00F4373D" w:rsidRDefault="00F17C82" w:rsidP="00A157F6">
            <w:pPr>
              <w:spacing w:line="240" w:lineRule="exact"/>
              <w:ind w:left="-54" w:right="-63"/>
              <w:jc w:val="center"/>
              <w:rPr>
                <w:rFonts w:asciiTheme="majorBidi" w:hAnsiTheme="majorBidi" w:cstheme="majorBidi"/>
                <w:spacing w:val="-6"/>
                <w:cs/>
              </w:rPr>
            </w:pPr>
            <w:proofErr w:type="gramStart"/>
            <w:r w:rsidRPr="00F4373D">
              <w:rPr>
                <w:rFonts w:ascii="Times New Roman" w:hAnsi="Times New Roman" w:cs="Times New Roman"/>
                <w:b/>
                <w:bCs/>
                <w:sz w:val="14"/>
                <w:szCs w:val="14"/>
              </w:rPr>
              <w:t>CONSOLIDATED</w:t>
            </w:r>
            <w:r w:rsidR="00A157F6" w:rsidRPr="00F4373D">
              <w:rPr>
                <w:rFonts w:ascii="Times New Roman" w:hAnsi="Times New Roman" w:cs="Times New Roman"/>
                <w:b/>
                <w:bCs/>
                <w:sz w:val="14"/>
                <w:szCs w:val="14"/>
              </w:rPr>
              <w:t xml:space="preserve">  </w:t>
            </w:r>
            <w:r w:rsidRPr="00F4373D">
              <w:rPr>
                <w:rFonts w:ascii="Times New Roman" w:hAnsi="Times New Roman" w:cs="Times New Roman"/>
                <w:b/>
                <w:bCs/>
                <w:sz w:val="14"/>
                <w:szCs w:val="14"/>
              </w:rPr>
              <w:t>FINANCIAL</w:t>
            </w:r>
            <w:proofErr w:type="gramEnd"/>
            <w:r w:rsidRPr="00F4373D">
              <w:rPr>
                <w:rFonts w:ascii="Times New Roman" w:hAnsi="Times New Roman" w:cs="Times New Roman"/>
                <w:b/>
                <w:bCs/>
                <w:sz w:val="14"/>
                <w:szCs w:val="14"/>
              </w:rPr>
              <w:t xml:space="preserve">  STATEMENTS</w:t>
            </w:r>
          </w:p>
        </w:tc>
      </w:tr>
      <w:tr w:rsidR="00F4373D" w:rsidRPr="00F4373D" w14:paraId="590D31B1" w14:textId="77777777" w:rsidTr="00185B8F">
        <w:tc>
          <w:tcPr>
            <w:tcW w:w="3960" w:type="dxa"/>
            <w:vAlign w:val="bottom"/>
          </w:tcPr>
          <w:p w14:paraId="769FF069" w14:textId="77777777" w:rsidR="00F17C82" w:rsidRPr="00C06637" w:rsidRDefault="00F17C82" w:rsidP="00185B8F">
            <w:pPr>
              <w:pStyle w:val="BlockText"/>
              <w:pBdr>
                <w:bottom w:val="none" w:sz="0" w:space="0" w:color="auto"/>
              </w:pBdr>
              <w:spacing w:line="240" w:lineRule="exact"/>
              <w:ind w:left="1781" w:right="0"/>
              <w:jc w:val="center"/>
              <w:rPr>
                <w:rFonts w:ascii="Times New Roman" w:hAnsi="Times New Roman" w:cs="Times New Roman"/>
                <w:b w:val="0"/>
                <w:bCs w:val="0"/>
                <w:spacing w:val="-4"/>
                <w:sz w:val="18"/>
                <w:szCs w:val="18"/>
                <w:lang w:val="en-GB"/>
              </w:rPr>
            </w:pPr>
            <w:r w:rsidRPr="00C06637">
              <w:rPr>
                <w:rFonts w:ascii="Times New Roman" w:eastAsia="Arial" w:hAnsi="Times New Roman" w:cs="Times New Roman"/>
                <w:spacing w:val="-4"/>
                <w:sz w:val="18"/>
                <w:szCs w:val="18"/>
                <w:lang w:val="en-US"/>
              </w:rPr>
              <w:t>Maturity of significant financial liabilities</w:t>
            </w:r>
          </w:p>
        </w:tc>
        <w:tc>
          <w:tcPr>
            <w:tcW w:w="996" w:type="dxa"/>
            <w:vAlign w:val="bottom"/>
          </w:tcPr>
          <w:p w14:paraId="70D6D770" w14:textId="77777777" w:rsidR="00F17C82" w:rsidRPr="00C06637" w:rsidRDefault="00F17C82" w:rsidP="00185B8F">
            <w:pPr>
              <w:spacing w:line="240" w:lineRule="exact"/>
              <w:ind w:right="-72"/>
              <w:jc w:val="center"/>
              <w:rPr>
                <w:rFonts w:ascii="Times New Roman" w:eastAsia="Arial" w:hAnsi="Times New Roman" w:cs="Times New Roman"/>
                <w:b/>
                <w:sz w:val="18"/>
                <w:szCs w:val="18"/>
              </w:rPr>
            </w:pPr>
            <w:r w:rsidRPr="00C06637">
              <w:rPr>
                <w:rFonts w:ascii="Times New Roman" w:eastAsia="Arial" w:hAnsi="Times New Roman" w:cs="Times New Roman"/>
                <w:b/>
                <w:sz w:val="18"/>
                <w:szCs w:val="18"/>
              </w:rPr>
              <w:t>On</w:t>
            </w:r>
          </w:p>
          <w:p w14:paraId="7D13E815" w14:textId="77777777" w:rsidR="00F17C82" w:rsidRPr="00C06637" w:rsidRDefault="00F17C82" w:rsidP="00185B8F">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r w:rsidRPr="00C06637">
              <w:rPr>
                <w:rFonts w:ascii="Times New Roman" w:eastAsia="Arial" w:hAnsi="Times New Roman" w:cs="Times New Roman"/>
                <w:sz w:val="18"/>
                <w:szCs w:val="18"/>
              </w:rPr>
              <w:t>demand</w:t>
            </w:r>
          </w:p>
        </w:tc>
        <w:tc>
          <w:tcPr>
            <w:tcW w:w="72" w:type="dxa"/>
          </w:tcPr>
          <w:p w14:paraId="7FBB6C54" w14:textId="77777777" w:rsidR="00F17C82" w:rsidRPr="00C06637" w:rsidRDefault="00F17C82" w:rsidP="00185B8F">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p>
        </w:tc>
        <w:tc>
          <w:tcPr>
            <w:tcW w:w="992" w:type="dxa"/>
            <w:vAlign w:val="bottom"/>
          </w:tcPr>
          <w:p w14:paraId="5437D8B6" w14:textId="77777777" w:rsidR="00F17C82" w:rsidRPr="00C06637" w:rsidRDefault="00F17C82" w:rsidP="00185B8F">
            <w:pPr>
              <w:spacing w:line="240" w:lineRule="exact"/>
              <w:ind w:right="-72"/>
              <w:jc w:val="center"/>
              <w:rPr>
                <w:rFonts w:ascii="Times New Roman" w:eastAsia="Arial" w:hAnsi="Times New Roman" w:cs="Times New Roman"/>
                <w:b/>
                <w:sz w:val="18"/>
                <w:szCs w:val="18"/>
              </w:rPr>
            </w:pPr>
            <w:r w:rsidRPr="00C06637">
              <w:rPr>
                <w:rFonts w:ascii="Times New Roman" w:eastAsia="Arial" w:hAnsi="Times New Roman" w:cs="Times New Roman"/>
                <w:b/>
                <w:sz w:val="18"/>
                <w:szCs w:val="18"/>
              </w:rPr>
              <w:t>Within</w:t>
            </w:r>
          </w:p>
          <w:p w14:paraId="7186CE77" w14:textId="1D664DD5" w:rsidR="00F17C82" w:rsidRPr="00C06637" w:rsidRDefault="00F17C82" w:rsidP="00A424B6">
            <w:pPr>
              <w:spacing w:line="240" w:lineRule="exact"/>
              <w:ind w:right="-72"/>
              <w:jc w:val="center"/>
              <w:rPr>
                <w:rFonts w:ascii="Times New Roman" w:eastAsia="Arial" w:hAnsi="Times New Roman" w:cs="Times New Roman"/>
                <w:b/>
                <w:sz w:val="18"/>
                <w:szCs w:val="18"/>
              </w:rPr>
            </w:pPr>
            <w:r w:rsidRPr="00C06637">
              <w:rPr>
                <w:rFonts w:ascii="Times New Roman" w:eastAsia="Arial" w:hAnsi="Times New Roman" w:cs="Times New Roman"/>
                <w:b/>
                <w:sz w:val="18"/>
                <w:szCs w:val="18"/>
              </w:rPr>
              <w:t>1 year</w:t>
            </w:r>
          </w:p>
        </w:tc>
        <w:tc>
          <w:tcPr>
            <w:tcW w:w="72" w:type="dxa"/>
          </w:tcPr>
          <w:p w14:paraId="5BAB9374" w14:textId="77777777" w:rsidR="00F17C82" w:rsidRPr="00C06637" w:rsidRDefault="00F17C82" w:rsidP="00185B8F">
            <w:pPr>
              <w:pStyle w:val="BlockText"/>
              <w:pBdr>
                <w:bottom w:val="none" w:sz="0" w:space="0" w:color="auto"/>
              </w:pBdr>
              <w:spacing w:line="240" w:lineRule="exact"/>
              <w:ind w:left="0" w:right="-72"/>
              <w:jc w:val="center"/>
              <w:rPr>
                <w:rFonts w:ascii="Times New Roman" w:hAnsi="Times New Roman" w:cs="Times New Roman"/>
                <w:spacing w:val="-6"/>
                <w:sz w:val="18"/>
                <w:szCs w:val="18"/>
                <w:lang w:val="en-GB"/>
              </w:rPr>
            </w:pPr>
          </w:p>
        </w:tc>
        <w:tc>
          <w:tcPr>
            <w:tcW w:w="992" w:type="dxa"/>
            <w:vAlign w:val="bottom"/>
          </w:tcPr>
          <w:p w14:paraId="47FE9CE2" w14:textId="757276A3" w:rsidR="00F17C82" w:rsidRPr="00C06637" w:rsidRDefault="00F17C82" w:rsidP="00A424B6">
            <w:pPr>
              <w:spacing w:line="240" w:lineRule="exact"/>
              <w:ind w:right="-72"/>
              <w:jc w:val="center"/>
              <w:rPr>
                <w:rFonts w:ascii="Times New Roman" w:eastAsia="Arial" w:hAnsi="Times New Roman" w:cs="Times New Roman"/>
                <w:b/>
                <w:sz w:val="18"/>
                <w:szCs w:val="18"/>
              </w:rPr>
            </w:pPr>
            <w:r w:rsidRPr="00C06637">
              <w:rPr>
                <w:rFonts w:ascii="Times New Roman" w:eastAsia="Arial" w:hAnsi="Times New Roman" w:cs="Times New Roman"/>
                <w:b/>
                <w:sz w:val="18"/>
                <w:szCs w:val="18"/>
              </w:rPr>
              <w:t>1 - 5 years</w:t>
            </w:r>
          </w:p>
        </w:tc>
        <w:tc>
          <w:tcPr>
            <w:tcW w:w="72" w:type="dxa"/>
          </w:tcPr>
          <w:p w14:paraId="0DD575C7" w14:textId="77777777" w:rsidR="00F17C82" w:rsidRPr="00C06637" w:rsidRDefault="00F17C82" w:rsidP="00185B8F">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p>
        </w:tc>
        <w:tc>
          <w:tcPr>
            <w:tcW w:w="851" w:type="dxa"/>
            <w:vAlign w:val="bottom"/>
          </w:tcPr>
          <w:p w14:paraId="51140771" w14:textId="77777777" w:rsidR="00F17C82" w:rsidRPr="00C06637" w:rsidRDefault="00F17C82" w:rsidP="00185B8F">
            <w:pPr>
              <w:spacing w:line="240" w:lineRule="exact"/>
              <w:ind w:right="-72"/>
              <w:jc w:val="center"/>
              <w:rPr>
                <w:rFonts w:ascii="Times New Roman" w:eastAsia="Arial" w:hAnsi="Times New Roman" w:cs="Times New Roman"/>
                <w:b/>
                <w:sz w:val="18"/>
                <w:szCs w:val="18"/>
              </w:rPr>
            </w:pPr>
            <w:r w:rsidRPr="00C06637">
              <w:rPr>
                <w:rFonts w:ascii="Times New Roman" w:eastAsia="Arial" w:hAnsi="Times New Roman" w:cs="Times New Roman"/>
                <w:b/>
                <w:sz w:val="18"/>
                <w:szCs w:val="18"/>
              </w:rPr>
              <w:t>Over</w:t>
            </w:r>
          </w:p>
          <w:p w14:paraId="0E020792" w14:textId="5D40CECD" w:rsidR="00F17C82" w:rsidRPr="00C06637" w:rsidRDefault="00F17C82" w:rsidP="00A424B6">
            <w:pPr>
              <w:spacing w:line="240" w:lineRule="exact"/>
              <w:ind w:right="-72"/>
              <w:jc w:val="center"/>
              <w:rPr>
                <w:rFonts w:ascii="Times New Roman" w:eastAsia="Arial" w:hAnsi="Times New Roman" w:cs="Times New Roman"/>
                <w:b/>
                <w:sz w:val="18"/>
                <w:szCs w:val="18"/>
                <w:cs/>
              </w:rPr>
            </w:pPr>
            <w:r w:rsidRPr="00C06637">
              <w:rPr>
                <w:rFonts w:ascii="Times New Roman" w:eastAsia="Arial" w:hAnsi="Times New Roman" w:cs="Times New Roman"/>
                <w:b/>
                <w:sz w:val="18"/>
                <w:szCs w:val="18"/>
              </w:rPr>
              <w:t>5 years</w:t>
            </w:r>
          </w:p>
        </w:tc>
        <w:tc>
          <w:tcPr>
            <w:tcW w:w="72" w:type="dxa"/>
          </w:tcPr>
          <w:p w14:paraId="7EE91745" w14:textId="77777777" w:rsidR="00F17C82" w:rsidRPr="00C06637" w:rsidRDefault="00F17C82" w:rsidP="00185B8F">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p>
        </w:tc>
        <w:tc>
          <w:tcPr>
            <w:tcW w:w="992" w:type="dxa"/>
            <w:vAlign w:val="bottom"/>
          </w:tcPr>
          <w:p w14:paraId="4C5D3F8B" w14:textId="228653C4" w:rsidR="00F17C82" w:rsidRPr="00C06637" w:rsidRDefault="00F17C82" w:rsidP="00A424B6">
            <w:pPr>
              <w:spacing w:line="240" w:lineRule="exact"/>
              <w:ind w:right="-72"/>
              <w:jc w:val="center"/>
              <w:rPr>
                <w:rFonts w:ascii="Times New Roman" w:eastAsia="Arial" w:hAnsi="Times New Roman" w:cs="Times New Roman"/>
                <w:b/>
                <w:sz w:val="18"/>
                <w:szCs w:val="18"/>
                <w:cs/>
              </w:rPr>
            </w:pPr>
            <w:r w:rsidRPr="00C06637">
              <w:rPr>
                <w:rFonts w:ascii="Times New Roman" w:eastAsia="Arial" w:hAnsi="Times New Roman" w:cs="Times New Roman"/>
                <w:b/>
                <w:sz w:val="18"/>
                <w:szCs w:val="18"/>
              </w:rPr>
              <w:t>Total</w:t>
            </w:r>
          </w:p>
        </w:tc>
        <w:tc>
          <w:tcPr>
            <w:tcW w:w="72" w:type="dxa"/>
          </w:tcPr>
          <w:p w14:paraId="305B82E0" w14:textId="77777777" w:rsidR="00F17C82" w:rsidRPr="00C06637" w:rsidRDefault="00F17C82" w:rsidP="00185B8F">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p>
        </w:tc>
        <w:tc>
          <w:tcPr>
            <w:tcW w:w="1138" w:type="dxa"/>
            <w:vAlign w:val="bottom"/>
          </w:tcPr>
          <w:p w14:paraId="41B89AE0" w14:textId="77777777" w:rsidR="00F17C82" w:rsidRPr="00C06637" w:rsidRDefault="00F17C82" w:rsidP="00185B8F">
            <w:pPr>
              <w:pBdr>
                <w:top w:val="nil"/>
                <w:left w:val="nil"/>
                <w:bottom w:val="none" w:sz="0" w:space="0" w:color="000000"/>
                <w:right w:val="nil"/>
                <w:between w:val="nil"/>
              </w:pBdr>
              <w:spacing w:line="240" w:lineRule="exact"/>
              <w:ind w:right="-72"/>
              <w:jc w:val="center"/>
              <w:rPr>
                <w:rFonts w:ascii="Times New Roman" w:eastAsia="Arial" w:hAnsi="Times New Roman" w:cs="Times New Roman"/>
                <w:b/>
                <w:sz w:val="18"/>
                <w:szCs w:val="18"/>
              </w:rPr>
            </w:pPr>
            <w:r w:rsidRPr="00C06637">
              <w:rPr>
                <w:rFonts w:ascii="Times New Roman" w:eastAsia="Arial" w:hAnsi="Times New Roman" w:cs="Times New Roman"/>
                <w:b/>
                <w:sz w:val="18"/>
                <w:szCs w:val="18"/>
              </w:rPr>
              <w:t>Book value</w:t>
            </w:r>
          </w:p>
          <w:p w14:paraId="26DBCB26" w14:textId="0CA40E83" w:rsidR="00F17C82" w:rsidRPr="00C06637" w:rsidRDefault="00C434C5" w:rsidP="00A424B6">
            <w:pPr>
              <w:pBdr>
                <w:top w:val="nil"/>
                <w:left w:val="nil"/>
                <w:bottom w:val="none" w:sz="0" w:space="0" w:color="000000"/>
                <w:right w:val="nil"/>
                <w:between w:val="nil"/>
              </w:pBdr>
              <w:spacing w:line="240" w:lineRule="exact"/>
              <w:ind w:right="-72"/>
              <w:jc w:val="center"/>
              <w:rPr>
                <w:rFonts w:ascii="Times New Roman" w:eastAsia="Arial" w:hAnsi="Times New Roman" w:cs="Times New Roman"/>
                <w:b/>
                <w:sz w:val="18"/>
                <w:szCs w:val="18"/>
                <w:cs/>
              </w:rPr>
            </w:pPr>
            <w:r w:rsidRPr="00C06637">
              <w:rPr>
                <w:rFonts w:ascii="Times New Roman" w:eastAsia="Arial" w:hAnsi="Times New Roman" w:cs="Times New Roman"/>
                <w:b/>
                <w:sz w:val="18"/>
                <w:szCs w:val="18"/>
              </w:rPr>
              <w:t>of l</w:t>
            </w:r>
            <w:r w:rsidR="00F17C82" w:rsidRPr="00C06637">
              <w:rPr>
                <w:rFonts w:ascii="Times New Roman" w:eastAsia="Arial" w:hAnsi="Times New Roman" w:cs="Times New Roman"/>
                <w:b/>
                <w:sz w:val="18"/>
                <w:szCs w:val="18"/>
              </w:rPr>
              <w:t>iability</w:t>
            </w:r>
          </w:p>
        </w:tc>
      </w:tr>
      <w:tr w:rsidR="00F4373D" w:rsidRPr="00F4373D" w14:paraId="5A71EECD" w14:textId="77777777" w:rsidTr="00185B8F">
        <w:tc>
          <w:tcPr>
            <w:tcW w:w="3960" w:type="dxa"/>
          </w:tcPr>
          <w:p w14:paraId="6A3838AD" w14:textId="3E855106" w:rsidR="00F17C82" w:rsidRPr="00C06637" w:rsidRDefault="00F17C82" w:rsidP="00185B8F">
            <w:pPr>
              <w:pStyle w:val="BlockText"/>
              <w:pBdr>
                <w:bottom w:val="none" w:sz="0" w:space="0" w:color="auto"/>
              </w:pBdr>
              <w:spacing w:line="240" w:lineRule="exact"/>
              <w:ind w:left="1781" w:right="0"/>
              <w:jc w:val="left"/>
              <w:rPr>
                <w:rFonts w:ascii="Times New Roman" w:hAnsi="Times New Roman" w:cs="Times New Roman"/>
                <w:b w:val="0"/>
                <w:bCs w:val="0"/>
                <w:spacing w:val="-4"/>
                <w:sz w:val="18"/>
                <w:szCs w:val="18"/>
                <w:lang w:val="en-US"/>
              </w:rPr>
            </w:pPr>
            <w:r w:rsidRPr="00C06637">
              <w:rPr>
                <w:rFonts w:ascii="Times New Roman" w:eastAsia="Arial" w:hAnsi="Times New Roman" w:cs="Times New Roman"/>
                <w:sz w:val="18"/>
                <w:szCs w:val="18"/>
              </w:rPr>
              <w:t>As at December 31</w:t>
            </w:r>
            <w:r w:rsidRPr="00C06637">
              <w:rPr>
                <w:rFonts w:ascii="Times New Roman" w:eastAsia="Arial" w:hAnsi="Times New Roman" w:cs="Times New Roman"/>
                <w:b w:val="0"/>
                <w:sz w:val="18"/>
                <w:szCs w:val="18"/>
              </w:rPr>
              <w:t>,</w:t>
            </w:r>
            <w:r w:rsidRPr="00C06637">
              <w:rPr>
                <w:rFonts w:ascii="Times New Roman" w:eastAsia="Arial" w:hAnsi="Times New Roman" w:cs="Times New Roman"/>
                <w:sz w:val="18"/>
                <w:szCs w:val="18"/>
              </w:rPr>
              <w:t xml:space="preserve"> 202</w:t>
            </w:r>
            <w:r w:rsidRPr="00C06637">
              <w:rPr>
                <w:rFonts w:ascii="Times New Roman" w:eastAsia="Arial" w:hAnsi="Times New Roman" w:cs="Times New Roman"/>
                <w:sz w:val="18"/>
                <w:szCs w:val="18"/>
                <w:lang w:val="en-US"/>
              </w:rPr>
              <w:t>5</w:t>
            </w:r>
          </w:p>
        </w:tc>
        <w:tc>
          <w:tcPr>
            <w:tcW w:w="996" w:type="dxa"/>
            <w:vAlign w:val="bottom"/>
          </w:tcPr>
          <w:p w14:paraId="09E33BD6" w14:textId="77777777" w:rsidR="00F17C82" w:rsidRPr="00C06637" w:rsidRDefault="00F17C82" w:rsidP="00185B8F">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6D7B454D" w14:textId="77777777" w:rsidR="00F17C82" w:rsidRPr="00C06637" w:rsidRDefault="00F17C82" w:rsidP="00185B8F">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992" w:type="dxa"/>
            <w:vAlign w:val="bottom"/>
          </w:tcPr>
          <w:p w14:paraId="2D1E7C88" w14:textId="77777777" w:rsidR="00F17C82" w:rsidRPr="00C06637" w:rsidRDefault="00F17C82" w:rsidP="00185B8F">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059C3411" w14:textId="77777777" w:rsidR="00F17C82" w:rsidRPr="00C06637" w:rsidRDefault="00F17C82" w:rsidP="00185B8F">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992" w:type="dxa"/>
            <w:vAlign w:val="bottom"/>
          </w:tcPr>
          <w:p w14:paraId="54862EAA" w14:textId="77777777" w:rsidR="00F17C82" w:rsidRPr="00C06637" w:rsidRDefault="00F17C82" w:rsidP="00185B8F">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3AB91C54" w14:textId="77777777" w:rsidR="00F17C82" w:rsidRPr="00C06637" w:rsidRDefault="00F17C82" w:rsidP="00185B8F">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851" w:type="dxa"/>
            <w:vAlign w:val="bottom"/>
          </w:tcPr>
          <w:p w14:paraId="6A80A3EC" w14:textId="77777777" w:rsidR="00F17C82" w:rsidRPr="00C06637" w:rsidRDefault="00F17C82" w:rsidP="00185B8F">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641D73AB" w14:textId="77777777" w:rsidR="00F17C82" w:rsidRPr="00C06637" w:rsidRDefault="00F17C82" w:rsidP="00185B8F">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992" w:type="dxa"/>
            <w:vAlign w:val="bottom"/>
          </w:tcPr>
          <w:p w14:paraId="58EB4647" w14:textId="77777777" w:rsidR="00F17C82" w:rsidRPr="00C06637" w:rsidRDefault="00F17C82" w:rsidP="00185B8F">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54F405DB" w14:textId="77777777" w:rsidR="00F17C82" w:rsidRPr="00C06637" w:rsidRDefault="00F17C82" w:rsidP="00185B8F">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1138" w:type="dxa"/>
            <w:vAlign w:val="bottom"/>
          </w:tcPr>
          <w:p w14:paraId="30918A43" w14:textId="77777777" w:rsidR="00F17C82" w:rsidRPr="00C06637" w:rsidRDefault="00F17C82" w:rsidP="00185B8F">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r>
      <w:tr w:rsidR="00C06637" w:rsidRPr="00F4373D" w14:paraId="185D68A7" w14:textId="77777777" w:rsidTr="00B4090C">
        <w:tc>
          <w:tcPr>
            <w:tcW w:w="3960" w:type="dxa"/>
          </w:tcPr>
          <w:p w14:paraId="6A238B3C" w14:textId="2BE78C34" w:rsidR="00C06637" w:rsidRPr="00C06637" w:rsidRDefault="00C06637" w:rsidP="00C06637">
            <w:pPr>
              <w:pStyle w:val="BlockText"/>
              <w:pBdr>
                <w:top w:val="nil"/>
                <w:left w:val="nil"/>
                <w:bottom w:val="none" w:sz="0" w:space="0" w:color="000000"/>
                <w:right w:val="nil"/>
                <w:between w:val="nil"/>
              </w:pBdr>
              <w:spacing w:line="240" w:lineRule="exact"/>
              <w:ind w:left="1884" w:right="0" w:hanging="103"/>
              <w:jc w:val="left"/>
              <w:rPr>
                <w:rFonts w:ascii="Times New Roman" w:eastAsia="Arial" w:hAnsi="Times New Roman" w:cs="Times New Roman"/>
                <w:b w:val="0"/>
                <w:bCs w:val="0"/>
                <w:sz w:val="18"/>
                <w:szCs w:val="18"/>
                <w:cs/>
              </w:rPr>
            </w:pPr>
            <w:r w:rsidRPr="00C06637">
              <w:rPr>
                <w:rFonts w:ascii="Times New Roman" w:eastAsia="Arial" w:hAnsi="Times New Roman" w:cs="Times New Roman"/>
                <w:b w:val="0"/>
                <w:bCs w:val="0"/>
                <w:sz w:val="18"/>
                <w:szCs w:val="18"/>
                <w:lang w:val="en-US"/>
              </w:rPr>
              <w:t xml:space="preserve">Short-term </w:t>
            </w:r>
            <w:r w:rsidR="00044C08">
              <w:rPr>
                <w:rFonts w:ascii="Times New Roman" w:eastAsia="Arial" w:hAnsi="Times New Roman" w:cs="Times New Roman"/>
                <w:b w:val="0"/>
                <w:bCs w:val="0"/>
                <w:sz w:val="18"/>
                <w:szCs w:val="18"/>
                <w:lang w:val="en-US"/>
              </w:rPr>
              <w:t>borrowings</w:t>
            </w:r>
            <w:r w:rsidRPr="00C06637">
              <w:rPr>
                <w:rFonts w:ascii="Times New Roman" w:eastAsia="Arial" w:hAnsi="Times New Roman" w:cs="Times New Roman"/>
                <w:b w:val="0"/>
                <w:bCs w:val="0"/>
                <w:sz w:val="18"/>
                <w:szCs w:val="18"/>
                <w:lang w:val="en-US"/>
              </w:rPr>
              <w:t xml:space="preserve"> from financial institutions</w:t>
            </w:r>
          </w:p>
        </w:tc>
        <w:tc>
          <w:tcPr>
            <w:tcW w:w="996" w:type="dxa"/>
          </w:tcPr>
          <w:p w14:paraId="56FA134E" w14:textId="77777777" w:rsidR="00C06637" w:rsidRPr="00C06637"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p>
          <w:p w14:paraId="70A16120" w14:textId="2A248B20" w:rsidR="00C06637" w:rsidRPr="00C06637"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spacing w:val="-4"/>
                <w:sz w:val="18"/>
                <w:szCs w:val="18"/>
                <w:lang w:val="en-GB"/>
              </w:rPr>
              <w:t>-</w:t>
            </w:r>
          </w:p>
        </w:tc>
        <w:tc>
          <w:tcPr>
            <w:tcW w:w="72" w:type="dxa"/>
          </w:tcPr>
          <w:p w14:paraId="7A17EAC7" w14:textId="77777777" w:rsidR="00C06637" w:rsidRPr="00C06637" w:rsidRDefault="00C06637" w:rsidP="00C06637">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vAlign w:val="bottom"/>
          </w:tcPr>
          <w:p w14:paraId="0296D2B3" w14:textId="1BFC1B5D"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spacing w:val="-4"/>
                <w:sz w:val="18"/>
                <w:szCs w:val="18"/>
                <w:lang w:val="en-US"/>
              </w:rPr>
              <w:t>45,000,</w:t>
            </w:r>
            <w:r w:rsidRPr="00C06637">
              <w:rPr>
                <w:rFonts w:ascii="Times New Roman" w:hAnsi="Times New Roman" w:cs="Times New Roman"/>
                <w:b w:val="0"/>
                <w:bCs w:val="0"/>
                <w:spacing w:val="-4"/>
                <w:sz w:val="18"/>
                <w:szCs w:val="18"/>
                <w:lang w:val="en-GB"/>
              </w:rPr>
              <w:t>000</w:t>
            </w:r>
          </w:p>
        </w:tc>
        <w:tc>
          <w:tcPr>
            <w:tcW w:w="72" w:type="dxa"/>
          </w:tcPr>
          <w:p w14:paraId="6F1DE0FC"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Pr>
          <w:p w14:paraId="2FF35059" w14:textId="77777777" w:rsidR="00C06637" w:rsidRPr="00C06637"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p>
          <w:p w14:paraId="684D1A15" w14:textId="52C37884" w:rsidR="00C06637" w:rsidRPr="00C06637"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spacing w:val="-4"/>
                <w:sz w:val="18"/>
                <w:szCs w:val="18"/>
                <w:lang w:val="en-GB"/>
              </w:rPr>
              <w:t>-</w:t>
            </w:r>
          </w:p>
        </w:tc>
        <w:tc>
          <w:tcPr>
            <w:tcW w:w="72" w:type="dxa"/>
          </w:tcPr>
          <w:p w14:paraId="70EE962E"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Pr>
          <w:p w14:paraId="4BB74D5A" w14:textId="77777777" w:rsidR="00C06637" w:rsidRPr="00C06637" w:rsidRDefault="00C06637" w:rsidP="00C06637">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p>
          <w:p w14:paraId="0C045AE6" w14:textId="245E2B7E" w:rsidR="00C06637" w:rsidRPr="00C06637" w:rsidRDefault="00C06637" w:rsidP="00C06637">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spacing w:val="-4"/>
                <w:sz w:val="18"/>
                <w:szCs w:val="18"/>
                <w:lang w:val="en-GB"/>
              </w:rPr>
              <w:t>-</w:t>
            </w:r>
          </w:p>
        </w:tc>
        <w:tc>
          <w:tcPr>
            <w:tcW w:w="72" w:type="dxa"/>
          </w:tcPr>
          <w:p w14:paraId="1E1FEA85"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4974B64D" w14:textId="20E6B180"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US"/>
              </w:rPr>
              <w:t>45,000,000</w:t>
            </w:r>
          </w:p>
        </w:tc>
        <w:tc>
          <w:tcPr>
            <w:tcW w:w="72" w:type="dxa"/>
          </w:tcPr>
          <w:p w14:paraId="1D82747A"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vAlign w:val="bottom"/>
          </w:tcPr>
          <w:p w14:paraId="30BB3141" w14:textId="4D342F80" w:rsidR="00C06637" w:rsidRPr="00C06637" w:rsidRDefault="00C06637" w:rsidP="00C06637">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US"/>
              </w:rPr>
              <w:t>45,000,000</w:t>
            </w:r>
          </w:p>
        </w:tc>
      </w:tr>
      <w:tr w:rsidR="00C06637" w:rsidRPr="00F4373D" w14:paraId="1B810682" w14:textId="77777777" w:rsidTr="00B4090C">
        <w:tc>
          <w:tcPr>
            <w:tcW w:w="3960" w:type="dxa"/>
            <w:vAlign w:val="bottom"/>
          </w:tcPr>
          <w:p w14:paraId="52848092" w14:textId="69115689" w:rsidR="00C06637" w:rsidRPr="00C06637" w:rsidRDefault="00C06637" w:rsidP="00C06637">
            <w:pPr>
              <w:pStyle w:val="BlockText"/>
              <w:pBdr>
                <w:bottom w:val="none" w:sz="0" w:space="0" w:color="auto"/>
              </w:pBdr>
              <w:spacing w:line="240" w:lineRule="exact"/>
              <w:ind w:left="1781" w:right="0"/>
              <w:jc w:val="left"/>
              <w:rPr>
                <w:rFonts w:ascii="Times New Roman" w:eastAsia="Arial" w:hAnsi="Times New Roman" w:cs="Times New Roman"/>
                <w:b w:val="0"/>
                <w:bCs w:val="0"/>
                <w:sz w:val="18"/>
                <w:szCs w:val="18"/>
                <w:cs/>
                <w:lang w:val="en-US"/>
              </w:rPr>
            </w:pPr>
            <w:r w:rsidRPr="00C06637">
              <w:rPr>
                <w:rFonts w:ascii="Times New Roman" w:eastAsia="Arial" w:hAnsi="Times New Roman" w:cs="Times New Roman"/>
                <w:b w:val="0"/>
                <w:bCs w:val="0"/>
                <w:sz w:val="18"/>
                <w:szCs w:val="18"/>
              </w:rPr>
              <w:t>Trade payables</w:t>
            </w:r>
          </w:p>
        </w:tc>
        <w:tc>
          <w:tcPr>
            <w:tcW w:w="996" w:type="dxa"/>
          </w:tcPr>
          <w:p w14:paraId="404539D4" w14:textId="6940E408" w:rsidR="00C06637" w:rsidRPr="00C06637"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spacing w:val="-4"/>
                <w:sz w:val="18"/>
                <w:szCs w:val="18"/>
                <w:lang w:val="en-GB"/>
              </w:rPr>
              <w:t>-</w:t>
            </w:r>
          </w:p>
        </w:tc>
        <w:tc>
          <w:tcPr>
            <w:tcW w:w="72" w:type="dxa"/>
          </w:tcPr>
          <w:p w14:paraId="3AC85D39" w14:textId="77777777" w:rsidR="00C06637" w:rsidRPr="00C06637" w:rsidRDefault="00C06637" w:rsidP="00C06637">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vAlign w:val="bottom"/>
          </w:tcPr>
          <w:p w14:paraId="33AD1A11" w14:textId="1CCCF403"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US"/>
              </w:rPr>
              <w:t>116</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097</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528</w:t>
            </w:r>
          </w:p>
        </w:tc>
        <w:tc>
          <w:tcPr>
            <w:tcW w:w="72" w:type="dxa"/>
          </w:tcPr>
          <w:p w14:paraId="12CDC729"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Pr>
          <w:p w14:paraId="7B5E2038" w14:textId="30AB6A85" w:rsidR="00C06637" w:rsidRPr="00C06637"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spacing w:val="-4"/>
                <w:sz w:val="18"/>
                <w:szCs w:val="18"/>
                <w:lang w:val="en-GB"/>
              </w:rPr>
              <w:t>-</w:t>
            </w:r>
          </w:p>
        </w:tc>
        <w:tc>
          <w:tcPr>
            <w:tcW w:w="72" w:type="dxa"/>
          </w:tcPr>
          <w:p w14:paraId="65070A9D"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Pr>
          <w:p w14:paraId="5A2F160E" w14:textId="3B224942" w:rsidR="00C06637" w:rsidRPr="00C06637" w:rsidRDefault="00C06637" w:rsidP="00C06637">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spacing w:val="-4"/>
                <w:sz w:val="18"/>
                <w:szCs w:val="18"/>
                <w:lang w:val="en-GB"/>
              </w:rPr>
              <w:t>-</w:t>
            </w:r>
          </w:p>
        </w:tc>
        <w:tc>
          <w:tcPr>
            <w:tcW w:w="72" w:type="dxa"/>
          </w:tcPr>
          <w:p w14:paraId="5B6DFBF0"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256712C3" w14:textId="6CEEE665"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US"/>
              </w:rPr>
              <w:t>116</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097</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528</w:t>
            </w:r>
          </w:p>
        </w:tc>
        <w:tc>
          <w:tcPr>
            <w:tcW w:w="72" w:type="dxa"/>
          </w:tcPr>
          <w:p w14:paraId="7E477DE1"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vAlign w:val="bottom"/>
          </w:tcPr>
          <w:p w14:paraId="17B5260A" w14:textId="2409A7E8" w:rsidR="00C06637" w:rsidRPr="00C06637" w:rsidRDefault="00C06637" w:rsidP="00C06637">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US"/>
              </w:rPr>
              <w:t>116,097,528</w:t>
            </w:r>
          </w:p>
        </w:tc>
      </w:tr>
      <w:tr w:rsidR="00C06637" w:rsidRPr="00F4373D" w14:paraId="377888B3" w14:textId="77777777" w:rsidTr="00B4090C">
        <w:tc>
          <w:tcPr>
            <w:tcW w:w="3960" w:type="dxa"/>
          </w:tcPr>
          <w:p w14:paraId="3FE35788" w14:textId="5BEEE5BD" w:rsidR="00C06637" w:rsidRPr="00C06637" w:rsidRDefault="00C06637" w:rsidP="00C06637">
            <w:pPr>
              <w:pStyle w:val="BlockText"/>
              <w:pBdr>
                <w:top w:val="nil"/>
                <w:left w:val="nil"/>
                <w:bottom w:val="none" w:sz="0" w:space="0" w:color="000000"/>
                <w:right w:val="nil"/>
                <w:between w:val="nil"/>
              </w:pBdr>
              <w:spacing w:line="240" w:lineRule="exact"/>
              <w:ind w:left="1781" w:right="0"/>
              <w:jc w:val="left"/>
              <w:rPr>
                <w:rFonts w:ascii="Times New Roman" w:eastAsia="Arial" w:hAnsi="Times New Roman" w:cs="Times New Roman"/>
                <w:b w:val="0"/>
                <w:bCs w:val="0"/>
                <w:sz w:val="18"/>
                <w:szCs w:val="18"/>
                <w:lang w:val="en-US"/>
              </w:rPr>
            </w:pPr>
            <w:r w:rsidRPr="00C06637">
              <w:rPr>
                <w:rFonts w:ascii="Times New Roman" w:eastAsia="Arial" w:hAnsi="Times New Roman" w:cs="Times New Roman"/>
                <w:b w:val="0"/>
                <w:bCs w:val="0"/>
                <w:sz w:val="18"/>
                <w:szCs w:val="18"/>
                <w:lang w:val="en-US"/>
              </w:rPr>
              <w:t xml:space="preserve">Long-term </w:t>
            </w:r>
            <w:proofErr w:type="gramStart"/>
            <w:r w:rsidR="00044C08">
              <w:rPr>
                <w:rFonts w:ascii="Times New Roman" w:eastAsia="Arial" w:hAnsi="Times New Roman" w:cs="Times New Roman"/>
                <w:b w:val="0"/>
                <w:bCs w:val="0"/>
                <w:sz w:val="18"/>
                <w:szCs w:val="18"/>
                <w:lang w:val="en-US"/>
              </w:rPr>
              <w:t>borrowings</w:t>
            </w:r>
            <w:proofErr w:type="gramEnd"/>
            <w:r w:rsidRPr="00C06637">
              <w:rPr>
                <w:rFonts w:ascii="Times New Roman" w:eastAsia="Arial" w:hAnsi="Times New Roman" w:cs="Times New Roman"/>
                <w:b w:val="0"/>
                <w:bCs w:val="0"/>
                <w:sz w:val="18"/>
                <w:szCs w:val="18"/>
                <w:lang w:val="en-US"/>
              </w:rPr>
              <w:t xml:space="preserve"> from </w:t>
            </w:r>
          </w:p>
          <w:p w14:paraId="0FA1DFFD" w14:textId="679FAACD" w:rsidR="00C06637" w:rsidRPr="00C06637" w:rsidRDefault="00C06637" w:rsidP="00C06637">
            <w:pPr>
              <w:pStyle w:val="BlockText"/>
              <w:pBdr>
                <w:top w:val="nil"/>
                <w:left w:val="nil"/>
                <w:bottom w:val="none" w:sz="0" w:space="0" w:color="000000"/>
                <w:right w:val="nil"/>
                <w:between w:val="nil"/>
              </w:pBdr>
              <w:spacing w:line="240" w:lineRule="exact"/>
              <w:ind w:left="1781" w:right="0"/>
              <w:jc w:val="left"/>
              <w:rPr>
                <w:rFonts w:ascii="Times New Roman" w:eastAsia="Arial" w:hAnsi="Times New Roman" w:cs="Times New Roman"/>
                <w:b w:val="0"/>
                <w:bCs w:val="0"/>
                <w:sz w:val="18"/>
                <w:szCs w:val="18"/>
                <w:cs/>
              </w:rPr>
            </w:pPr>
            <w:r w:rsidRPr="00C06637">
              <w:rPr>
                <w:rFonts w:ascii="Times New Roman" w:eastAsia="Arial" w:hAnsi="Times New Roman" w:cs="Times New Roman"/>
                <w:b w:val="0"/>
                <w:bCs w:val="0"/>
                <w:sz w:val="18"/>
                <w:szCs w:val="18"/>
                <w:lang w:val="en-US"/>
              </w:rPr>
              <w:t xml:space="preserve">  financial institutions</w:t>
            </w:r>
          </w:p>
        </w:tc>
        <w:tc>
          <w:tcPr>
            <w:tcW w:w="996" w:type="dxa"/>
          </w:tcPr>
          <w:p w14:paraId="501AAFBF" w14:textId="03DFB734" w:rsidR="00C06637" w:rsidRPr="00C06637" w:rsidRDefault="007D0AE2"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Pr>
                <w:rFonts w:ascii="Times New Roman" w:hAnsi="Times New Roman" w:cs="Times New Roman"/>
                <w:b w:val="0"/>
                <w:bCs w:val="0"/>
                <w:spacing w:val="-4"/>
                <w:sz w:val="18"/>
                <w:szCs w:val="18"/>
                <w:lang w:val="en-GB"/>
              </w:rPr>
              <w:br/>
            </w:r>
            <w:r w:rsidR="00C06637" w:rsidRPr="00C06637">
              <w:rPr>
                <w:rFonts w:ascii="Times New Roman" w:hAnsi="Times New Roman" w:cs="Times New Roman"/>
                <w:b w:val="0"/>
                <w:bCs w:val="0"/>
                <w:spacing w:val="-4"/>
                <w:sz w:val="18"/>
                <w:szCs w:val="18"/>
                <w:lang w:val="en-GB"/>
              </w:rPr>
              <w:t>-</w:t>
            </w:r>
          </w:p>
        </w:tc>
        <w:tc>
          <w:tcPr>
            <w:tcW w:w="72" w:type="dxa"/>
          </w:tcPr>
          <w:p w14:paraId="2AD50D20" w14:textId="77777777" w:rsidR="00C06637" w:rsidRPr="00C06637" w:rsidRDefault="00C06637" w:rsidP="00C06637">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vAlign w:val="bottom"/>
          </w:tcPr>
          <w:p w14:paraId="4A655D31" w14:textId="7DB9E40A"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C06637">
              <w:rPr>
                <w:rFonts w:ascii="Times New Roman" w:hAnsi="Times New Roman" w:cs="Times New Roman"/>
                <w:b w:val="0"/>
                <w:bCs w:val="0"/>
                <w:color w:val="000000"/>
                <w:spacing w:val="-4"/>
                <w:sz w:val="18"/>
                <w:szCs w:val="18"/>
                <w:lang w:val="en-US"/>
              </w:rPr>
              <w:t>15</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047</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364</w:t>
            </w:r>
          </w:p>
        </w:tc>
        <w:tc>
          <w:tcPr>
            <w:tcW w:w="72" w:type="dxa"/>
          </w:tcPr>
          <w:p w14:paraId="2DB4EF1A"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11458B2B" w14:textId="19FB751D"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US"/>
              </w:rPr>
              <w:t>33,242,619</w:t>
            </w:r>
          </w:p>
        </w:tc>
        <w:tc>
          <w:tcPr>
            <w:tcW w:w="72" w:type="dxa"/>
          </w:tcPr>
          <w:p w14:paraId="33F8B87A"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Pr>
          <w:p w14:paraId="67CA0193" w14:textId="3883F6F8" w:rsidR="00C06637" w:rsidRPr="00C06637" w:rsidRDefault="007D0AE2" w:rsidP="00C06637">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Pr>
                <w:rFonts w:ascii="Times New Roman" w:hAnsi="Times New Roman" w:cs="Times New Roman"/>
                <w:b w:val="0"/>
                <w:bCs w:val="0"/>
                <w:spacing w:val="-4"/>
                <w:sz w:val="18"/>
                <w:szCs w:val="18"/>
                <w:lang w:val="en-GB"/>
              </w:rPr>
              <w:br/>
            </w:r>
            <w:r w:rsidR="00C06637" w:rsidRPr="00C06637">
              <w:rPr>
                <w:rFonts w:ascii="Times New Roman" w:hAnsi="Times New Roman" w:cs="Times New Roman"/>
                <w:b w:val="0"/>
                <w:bCs w:val="0"/>
                <w:spacing w:val="-4"/>
                <w:sz w:val="18"/>
                <w:szCs w:val="18"/>
                <w:lang w:val="en-GB"/>
              </w:rPr>
              <w:t>-</w:t>
            </w:r>
          </w:p>
        </w:tc>
        <w:tc>
          <w:tcPr>
            <w:tcW w:w="72" w:type="dxa"/>
          </w:tcPr>
          <w:p w14:paraId="4BAB5BC3"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07EC2F3F" w14:textId="0BE5BEAB"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US"/>
              </w:rPr>
              <w:t>48</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289</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983</w:t>
            </w:r>
          </w:p>
        </w:tc>
        <w:tc>
          <w:tcPr>
            <w:tcW w:w="72" w:type="dxa"/>
          </w:tcPr>
          <w:p w14:paraId="0ADD2A7A"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vAlign w:val="bottom"/>
          </w:tcPr>
          <w:p w14:paraId="61B352B3" w14:textId="07D069A3" w:rsidR="00C06637" w:rsidRPr="00C06637" w:rsidRDefault="00C06637" w:rsidP="00C06637">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US"/>
              </w:rPr>
              <w:t>43</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300</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461</w:t>
            </w:r>
          </w:p>
        </w:tc>
      </w:tr>
      <w:tr w:rsidR="00C06637" w:rsidRPr="00F4373D" w14:paraId="12440C8A" w14:textId="77777777" w:rsidTr="00B4090C">
        <w:tc>
          <w:tcPr>
            <w:tcW w:w="3960" w:type="dxa"/>
          </w:tcPr>
          <w:p w14:paraId="2621158B" w14:textId="77777777" w:rsidR="00C06637" w:rsidRPr="00C06637" w:rsidRDefault="00C06637" w:rsidP="00C06637">
            <w:pPr>
              <w:pStyle w:val="BlockText"/>
              <w:pBdr>
                <w:bottom w:val="none" w:sz="0" w:space="0" w:color="auto"/>
              </w:pBdr>
              <w:spacing w:line="240" w:lineRule="exact"/>
              <w:ind w:left="1781" w:right="0"/>
              <w:jc w:val="left"/>
              <w:rPr>
                <w:rFonts w:ascii="Times New Roman" w:hAnsi="Times New Roman" w:cs="Times New Roman"/>
                <w:b w:val="0"/>
                <w:bCs w:val="0"/>
                <w:spacing w:val="0"/>
                <w:sz w:val="18"/>
                <w:szCs w:val="18"/>
                <w:cs/>
                <w:lang w:val="en-GB"/>
              </w:rPr>
            </w:pPr>
            <w:r w:rsidRPr="00C06637">
              <w:rPr>
                <w:rFonts w:ascii="Times New Roman" w:eastAsia="Arial" w:hAnsi="Times New Roman" w:cs="Times New Roman"/>
                <w:b w:val="0"/>
                <w:bCs w:val="0"/>
                <w:sz w:val="18"/>
                <w:szCs w:val="18"/>
              </w:rPr>
              <w:t>Debentures</w:t>
            </w:r>
          </w:p>
        </w:tc>
        <w:tc>
          <w:tcPr>
            <w:tcW w:w="996" w:type="dxa"/>
          </w:tcPr>
          <w:p w14:paraId="5E443928" w14:textId="3FEC3F6D" w:rsidR="00C06637" w:rsidRPr="00C06637"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cs/>
                <w:lang w:val="en-GB"/>
              </w:rPr>
            </w:pPr>
            <w:r w:rsidRPr="00C06637">
              <w:rPr>
                <w:rFonts w:ascii="Times New Roman" w:hAnsi="Times New Roman" w:cs="Times New Roman"/>
                <w:b w:val="0"/>
                <w:bCs w:val="0"/>
                <w:spacing w:val="-4"/>
                <w:sz w:val="18"/>
                <w:szCs w:val="18"/>
                <w:lang w:val="en-GB"/>
              </w:rPr>
              <w:t>-</w:t>
            </w:r>
          </w:p>
        </w:tc>
        <w:tc>
          <w:tcPr>
            <w:tcW w:w="72" w:type="dxa"/>
          </w:tcPr>
          <w:p w14:paraId="7A518E31" w14:textId="77777777" w:rsidR="00C06637" w:rsidRPr="00C06637" w:rsidRDefault="00C06637" w:rsidP="00C06637">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vAlign w:val="bottom"/>
          </w:tcPr>
          <w:p w14:paraId="25C8E5C3" w14:textId="5F6E4260"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C06637">
              <w:rPr>
                <w:rFonts w:ascii="Times New Roman" w:hAnsi="Times New Roman" w:cs="Times New Roman"/>
                <w:b w:val="0"/>
                <w:bCs w:val="0"/>
                <w:color w:val="000000"/>
                <w:spacing w:val="-4"/>
                <w:sz w:val="18"/>
                <w:szCs w:val="18"/>
                <w:lang w:val="en-US"/>
              </w:rPr>
              <w:t>299</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953</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050</w:t>
            </w:r>
          </w:p>
        </w:tc>
        <w:tc>
          <w:tcPr>
            <w:tcW w:w="72" w:type="dxa"/>
          </w:tcPr>
          <w:p w14:paraId="27233C56"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0DCE888F" w14:textId="66309EAB" w:rsidR="00C06637" w:rsidRPr="00C06637"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spacing w:val="-4"/>
                <w:sz w:val="18"/>
                <w:szCs w:val="18"/>
                <w:lang w:val="en-GB"/>
              </w:rPr>
              <w:t>-</w:t>
            </w:r>
          </w:p>
        </w:tc>
        <w:tc>
          <w:tcPr>
            <w:tcW w:w="72" w:type="dxa"/>
          </w:tcPr>
          <w:p w14:paraId="47599D35"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Pr>
          <w:p w14:paraId="53F0CA20" w14:textId="7243E9FF" w:rsidR="00C06637" w:rsidRPr="00C06637" w:rsidRDefault="00C06637" w:rsidP="00C06637">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spacing w:val="-4"/>
                <w:sz w:val="18"/>
                <w:szCs w:val="18"/>
                <w:lang w:val="en-GB"/>
              </w:rPr>
              <w:t>-</w:t>
            </w:r>
          </w:p>
        </w:tc>
        <w:tc>
          <w:tcPr>
            <w:tcW w:w="72" w:type="dxa"/>
          </w:tcPr>
          <w:p w14:paraId="57871F97"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75D3C842" w14:textId="4F945F9B"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US"/>
              </w:rPr>
              <w:t>299</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953</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050</w:t>
            </w:r>
          </w:p>
        </w:tc>
        <w:tc>
          <w:tcPr>
            <w:tcW w:w="72" w:type="dxa"/>
          </w:tcPr>
          <w:p w14:paraId="58B6751A"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vAlign w:val="bottom"/>
          </w:tcPr>
          <w:p w14:paraId="6AB73A4A" w14:textId="0A248EFC" w:rsidR="00C06637" w:rsidRPr="00C06637" w:rsidRDefault="00C06637" w:rsidP="00C06637">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US"/>
              </w:rPr>
              <w:t>299</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953</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050</w:t>
            </w:r>
          </w:p>
        </w:tc>
      </w:tr>
      <w:tr w:rsidR="00C06637" w:rsidRPr="00F4373D" w14:paraId="0E54D10D" w14:textId="77777777" w:rsidTr="00B4090C">
        <w:tc>
          <w:tcPr>
            <w:tcW w:w="3960" w:type="dxa"/>
          </w:tcPr>
          <w:p w14:paraId="3D2F01F6" w14:textId="2A0CDF58" w:rsidR="00C06637" w:rsidRPr="00C06637" w:rsidRDefault="00C06637" w:rsidP="00C06637">
            <w:pPr>
              <w:pStyle w:val="BlockText"/>
              <w:pBdr>
                <w:bottom w:val="none" w:sz="0" w:space="0" w:color="auto"/>
              </w:pBdr>
              <w:spacing w:line="240" w:lineRule="exact"/>
              <w:ind w:left="1781" w:right="0"/>
              <w:jc w:val="left"/>
              <w:rPr>
                <w:rFonts w:ascii="Times New Roman" w:eastAsia="Arial" w:hAnsi="Times New Roman" w:cs="Times New Roman"/>
                <w:b w:val="0"/>
                <w:bCs w:val="0"/>
                <w:sz w:val="18"/>
                <w:szCs w:val="18"/>
              </w:rPr>
            </w:pPr>
            <w:r w:rsidRPr="00C06637">
              <w:rPr>
                <w:rFonts w:ascii="Times New Roman" w:eastAsia="Arial" w:hAnsi="Times New Roman" w:cs="Times New Roman"/>
                <w:b w:val="0"/>
                <w:bCs w:val="0"/>
                <w:sz w:val="18"/>
                <w:szCs w:val="18"/>
              </w:rPr>
              <w:t>Lease liabilities</w:t>
            </w:r>
          </w:p>
        </w:tc>
        <w:tc>
          <w:tcPr>
            <w:tcW w:w="996" w:type="dxa"/>
          </w:tcPr>
          <w:p w14:paraId="4F6B1C00" w14:textId="48DD705F" w:rsidR="00C06637" w:rsidRPr="00C06637"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cs/>
                <w:lang w:val="en-GB"/>
              </w:rPr>
            </w:pPr>
            <w:r w:rsidRPr="00C06637">
              <w:rPr>
                <w:rFonts w:ascii="Times New Roman" w:hAnsi="Times New Roman" w:cs="Times New Roman"/>
                <w:b w:val="0"/>
                <w:bCs w:val="0"/>
                <w:spacing w:val="-4"/>
                <w:sz w:val="18"/>
                <w:szCs w:val="18"/>
                <w:lang w:val="en-GB"/>
              </w:rPr>
              <w:t>-</w:t>
            </w:r>
          </w:p>
        </w:tc>
        <w:tc>
          <w:tcPr>
            <w:tcW w:w="72" w:type="dxa"/>
          </w:tcPr>
          <w:p w14:paraId="5B1DF979" w14:textId="77777777" w:rsidR="00C06637" w:rsidRPr="00C06637" w:rsidRDefault="00C06637" w:rsidP="00C06637">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vAlign w:val="bottom"/>
          </w:tcPr>
          <w:p w14:paraId="27F8901E" w14:textId="23F548B3"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C06637">
              <w:rPr>
                <w:rFonts w:ascii="Times New Roman" w:hAnsi="Times New Roman" w:cs="Times New Roman"/>
                <w:b w:val="0"/>
                <w:bCs w:val="0"/>
                <w:color w:val="000000"/>
                <w:spacing w:val="-4"/>
                <w:sz w:val="18"/>
                <w:szCs w:val="18"/>
                <w:lang w:val="en-US"/>
              </w:rPr>
              <w:t>10</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525</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288</w:t>
            </w:r>
          </w:p>
        </w:tc>
        <w:tc>
          <w:tcPr>
            <w:tcW w:w="72" w:type="dxa"/>
          </w:tcPr>
          <w:p w14:paraId="05BD9DBA"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56589F58" w14:textId="206DBC23"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US"/>
              </w:rPr>
              <w:t>6</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562</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810</w:t>
            </w:r>
          </w:p>
        </w:tc>
        <w:tc>
          <w:tcPr>
            <w:tcW w:w="72" w:type="dxa"/>
          </w:tcPr>
          <w:p w14:paraId="20E5C458"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Pr>
          <w:p w14:paraId="29AA217D" w14:textId="1365F94A" w:rsidR="00C06637" w:rsidRPr="00C06637" w:rsidRDefault="00C06637" w:rsidP="00C06637">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spacing w:val="-4"/>
                <w:sz w:val="18"/>
                <w:szCs w:val="18"/>
                <w:lang w:val="en-GB"/>
              </w:rPr>
              <w:t>-</w:t>
            </w:r>
          </w:p>
        </w:tc>
        <w:tc>
          <w:tcPr>
            <w:tcW w:w="72" w:type="dxa"/>
          </w:tcPr>
          <w:p w14:paraId="7ED370C1"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10998CBC" w14:textId="5F8531A0"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US"/>
              </w:rPr>
              <w:t>17</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088</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098</w:t>
            </w:r>
          </w:p>
        </w:tc>
        <w:tc>
          <w:tcPr>
            <w:tcW w:w="72" w:type="dxa"/>
          </w:tcPr>
          <w:p w14:paraId="6DB8BC12"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vAlign w:val="bottom"/>
          </w:tcPr>
          <w:p w14:paraId="6313EC15" w14:textId="13CDB93E" w:rsidR="00C06637" w:rsidRPr="00C06637" w:rsidRDefault="00C06637" w:rsidP="00C06637">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US"/>
              </w:rPr>
              <w:t>15</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837</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806</w:t>
            </w:r>
          </w:p>
        </w:tc>
      </w:tr>
      <w:tr w:rsidR="00C06637" w:rsidRPr="00F4373D" w14:paraId="167C37CB" w14:textId="77777777" w:rsidTr="00D17D5E">
        <w:tc>
          <w:tcPr>
            <w:tcW w:w="3960" w:type="dxa"/>
          </w:tcPr>
          <w:p w14:paraId="57A1D3F0" w14:textId="5AFCF9A6" w:rsidR="00C06637" w:rsidRPr="00C06637" w:rsidRDefault="00C06637" w:rsidP="00C06637">
            <w:pPr>
              <w:pStyle w:val="BlockText"/>
              <w:pBdr>
                <w:bottom w:val="none" w:sz="0" w:space="0" w:color="auto"/>
              </w:pBdr>
              <w:spacing w:line="240" w:lineRule="exact"/>
              <w:ind w:left="1781" w:right="0"/>
              <w:jc w:val="left"/>
              <w:rPr>
                <w:rFonts w:ascii="Times New Roman" w:hAnsi="Times New Roman" w:cs="Times New Roman"/>
                <w:b w:val="0"/>
                <w:bCs w:val="0"/>
                <w:spacing w:val="-4"/>
                <w:sz w:val="18"/>
                <w:szCs w:val="18"/>
                <w:cs/>
                <w:lang w:val="en-GB"/>
              </w:rPr>
            </w:pPr>
            <w:r w:rsidRPr="00C06637">
              <w:rPr>
                <w:rFonts w:ascii="Times New Roman" w:hAnsi="Times New Roman" w:cs="Times New Roman"/>
                <w:b w:val="0"/>
                <w:bCs w:val="0"/>
                <w:spacing w:val="-4"/>
                <w:sz w:val="18"/>
                <w:szCs w:val="18"/>
                <w:lang w:val="en-GB"/>
              </w:rPr>
              <w:t>Financial liabilities</w:t>
            </w:r>
          </w:p>
        </w:tc>
        <w:tc>
          <w:tcPr>
            <w:tcW w:w="996" w:type="dxa"/>
            <w:tcBorders>
              <w:bottom w:val="single" w:sz="4" w:space="0" w:color="auto"/>
            </w:tcBorders>
          </w:tcPr>
          <w:p w14:paraId="764C74CD" w14:textId="4519642C" w:rsidR="00C06637" w:rsidRPr="00C06637"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spacing w:val="-4"/>
                <w:sz w:val="18"/>
                <w:szCs w:val="18"/>
                <w:lang w:val="en-GB"/>
              </w:rPr>
              <w:t>-</w:t>
            </w:r>
          </w:p>
        </w:tc>
        <w:tc>
          <w:tcPr>
            <w:tcW w:w="72" w:type="dxa"/>
          </w:tcPr>
          <w:p w14:paraId="6E29DBC6" w14:textId="77777777" w:rsidR="00C06637" w:rsidRPr="00C06637" w:rsidRDefault="00C06637" w:rsidP="00C06637">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tcBorders>
              <w:bottom w:val="single" w:sz="4" w:space="0" w:color="auto"/>
            </w:tcBorders>
            <w:vAlign w:val="bottom"/>
          </w:tcPr>
          <w:p w14:paraId="56E12C25" w14:textId="13F2BD1E"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C06637">
              <w:rPr>
                <w:rFonts w:ascii="Times New Roman" w:hAnsi="Times New Roman" w:cs="Times New Roman"/>
                <w:b w:val="0"/>
                <w:bCs w:val="0"/>
                <w:color w:val="000000"/>
                <w:spacing w:val="-4"/>
                <w:sz w:val="18"/>
                <w:szCs w:val="18"/>
                <w:lang w:val="en-US"/>
              </w:rPr>
              <w:t>1</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988</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256</w:t>
            </w:r>
          </w:p>
        </w:tc>
        <w:tc>
          <w:tcPr>
            <w:tcW w:w="72" w:type="dxa"/>
          </w:tcPr>
          <w:p w14:paraId="176772F7"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Borders>
              <w:bottom w:val="single" w:sz="4" w:space="0" w:color="auto"/>
            </w:tcBorders>
            <w:vAlign w:val="bottom"/>
          </w:tcPr>
          <w:p w14:paraId="76B23A4E" w14:textId="5C2E44CB"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US"/>
              </w:rPr>
              <w:t>7</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801</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307</w:t>
            </w:r>
          </w:p>
        </w:tc>
        <w:tc>
          <w:tcPr>
            <w:tcW w:w="72" w:type="dxa"/>
          </w:tcPr>
          <w:p w14:paraId="2E73B49A"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Borders>
              <w:bottom w:val="single" w:sz="4" w:space="0" w:color="auto"/>
            </w:tcBorders>
          </w:tcPr>
          <w:p w14:paraId="27E451F0" w14:textId="4967828A" w:rsidR="00C06637" w:rsidRPr="00C06637" w:rsidRDefault="00C06637" w:rsidP="00C06637">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spacing w:val="-4"/>
                <w:sz w:val="18"/>
                <w:szCs w:val="18"/>
                <w:lang w:val="en-GB"/>
              </w:rPr>
              <w:t>-</w:t>
            </w:r>
          </w:p>
        </w:tc>
        <w:tc>
          <w:tcPr>
            <w:tcW w:w="72" w:type="dxa"/>
          </w:tcPr>
          <w:p w14:paraId="7D281D6E"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Borders>
              <w:bottom w:val="single" w:sz="4" w:space="0" w:color="auto"/>
            </w:tcBorders>
          </w:tcPr>
          <w:p w14:paraId="06FDFC7A" w14:textId="2E854E62"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US"/>
              </w:rPr>
              <w:t>9</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789</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563</w:t>
            </w:r>
          </w:p>
        </w:tc>
        <w:tc>
          <w:tcPr>
            <w:tcW w:w="72" w:type="dxa"/>
          </w:tcPr>
          <w:p w14:paraId="58CB7D01"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tcBorders>
              <w:bottom w:val="single" w:sz="4" w:space="0" w:color="auto"/>
            </w:tcBorders>
            <w:vAlign w:val="bottom"/>
          </w:tcPr>
          <w:p w14:paraId="11878168" w14:textId="4B1CDA1F" w:rsidR="00C06637" w:rsidRPr="00C06637" w:rsidRDefault="00C06637" w:rsidP="00C06637">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US"/>
              </w:rPr>
              <w:t>8</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605</w:t>
            </w:r>
            <w:r w:rsidRPr="00C06637">
              <w:rPr>
                <w:rFonts w:ascii="Times New Roman" w:hAnsi="Times New Roman" w:cs="Times New Roman"/>
                <w:b w:val="0"/>
                <w:bCs w:val="0"/>
                <w:color w:val="000000"/>
                <w:spacing w:val="-4"/>
                <w:sz w:val="18"/>
                <w:szCs w:val="18"/>
                <w:lang w:val="en-GB"/>
              </w:rPr>
              <w:t>,</w:t>
            </w:r>
            <w:r w:rsidRPr="00C06637">
              <w:rPr>
                <w:rFonts w:ascii="Times New Roman" w:hAnsi="Times New Roman" w:cs="Times New Roman"/>
                <w:b w:val="0"/>
                <w:bCs w:val="0"/>
                <w:color w:val="000000"/>
                <w:spacing w:val="-4"/>
                <w:sz w:val="18"/>
                <w:szCs w:val="18"/>
                <w:lang w:val="en-US"/>
              </w:rPr>
              <w:t>323</w:t>
            </w:r>
          </w:p>
        </w:tc>
      </w:tr>
      <w:tr w:rsidR="00C06637" w:rsidRPr="00F4373D" w14:paraId="121ED717" w14:textId="77777777" w:rsidTr="00D17D5E">
        <w:tc>
          <w:tcPr>
            <w:tcW w:w="3960" w:type="dxa"/>
          </w:tcPr>
          <w:p w14:paraId="36752563" w14:textId="286F18FF" w:rsidR="00C06637" w:rsidRPr="00C06637" w:rsidRDefault="00C06637" w:rsidP="00C06637">
            <w:pPr>
              <w:pStyle w:val="BlockText"/>
              <w:pBdr>
                <w:bottom w:val="none" w:sz="0" w:space="0" w:color="auto"/>
              </w:pBdr>
              <w:spacing w:line="240" w:lineRule="exact"/>
              <w:ind w:left="1781" w:right="0"/>
              <w:jc w:val="left"/>
              <w:rPr>
                <w:rFonts w:ascii="Times New Roman" w:hAnsi="Times New Roman" w:cs="Times New Roman"/>
                <w:spacing w:val="-4"/>
                <w:sz w:val="18"/>
                <w:szCs w:val="18"/>
                <w:cs/>
                <w:lang w:val="en-GB"/>
              </w:rPr>
            </w:pPr>
            <w:r w:rsidRPr="00C06637">
              <w:rPr>
                <w:rFonts w:ascii="Times New Roman" w:eastAsia="Arial" w:hAnsi="Times New Roman" w:cs="Times New Roman"/>
                <w:sz w:val="18"/>
                <w:szCs w:val="18"/>
              </w:rPr>
              <w:t xml:space="preserve">Total </w:t>
            </w:r>
          </w:p>
        </w:tc>
        <w:tc>
          <w:tcPr>
            <w:tcW w:w="996" w:type="dxa"/>
            <w:tcBorders>
              <w:top w:val="single" w:sz="4" w:space="0" w:color="auto"/>
              <w:bottom w:val="double" w:sz="4" w:space="0" w:color="auto"/>
            </w:tcBorders>
          </w:tcPr>
          <w:p w14:paraId="47281B1C" w14:textId="7C0AFABA" w:rsidR="00C06637" w:rsidRPr="00C06637"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spacing w:val="-4"/>
                <w:sz w:val="18"/>
                <w:szCs w:val="18"/>
                <w:lang w:val="en-GB"/>
              </w:rPr>
              <w:t>-</w:t>
            </w:r>
          </w:p>
        </w:tc>
        <w:tc>
          <w:tcPr>
            <w:tcW w:w="72" w:type="dxa"/>
          </w:tcPr>
          <w:p w14:paraId="68A4DA56" w14:textId="77777777" w:rsidR="00C06637" w:rsidRPr="00C06637" w:rsidRDefault="00C06637" w:rsidP="00C06637">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tcBorders>
              <w:top w:val="single" w:sz="4" w:space="0" w:color="auto"/>
              <w:bottom w:val="double" w:sz="4" w:space="0" w:color="auto"/>
            </w:tcBorders>
            <w:vAlign w:val="bottom"/>
          </w:tcPr>
          <w:p w14:paraId="1758F4EE" w14:textId="772304FD"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C06637">
              <w:rPr>
                <w:rFonts w:ascii="Times New Roman" w:hAnsi="Times New Roman" w:cs="Times New Roman"/>
                <w:b w:val="0"/>
                <w:bCs w:val="0"/>
                <w:spacing w:val="-4"/>
                <w:sz w:val="18"/>
                <w:szCs w:val="18"/>
                <w:lang w:val="en-GB"/>
              </w:rPr>
              <w:fldChar w:fldCharType="begin"/>
            </w:r>
            <w:r w:rsidRPr="00C06637">
              <w:rPr>
                <w:rFonts w:ascii="Times New Roman" w:hAnsi="Times New Roman" w:cs="Times New Roman"/>
                <w:b w:val="0"/>
                <w:bCs w:val="0"/>
                <w:spacing w:val="-4"/>
                <w:sz w:val="18"/>
                <w:szCs w:val="18"/>
                <w:lang w:val="en-GB"/>
              </w:rPr>
              <w:instrText xml:space="preserve"> =SUM(ABOVE) </w:instrText>
            </w:r>
            <w:r w:rsidRPr="00C06637">
              <w:rPr>
                <w:rFonts w:ascii="Times New Roman" w:hAnsi="Times New Roman" w:cs="Times New Roman"/>
                <w:b w:val="0"/>
                <w:bCs w:val="0"/>
                <w:spacing w:val="-4"/>
                <w:sz w:val="18"/>
                <w:szCs w:val="18"/>
                <w:lang w:val="en-GB"/>
              </w:rPr>
              <w:fldChar w:fldCharType="separate"/>
            </w:r>
            <w:r w:rsidRPr="00C06637">
              <w:rPr>
                <w:rFonts w:ascii="Times New Roman" w:hAnsi="Times New Roman" w:cs="Times New Roman"/>
                <w:b w:val="0"/>
                <w:bCs w:val="0"/>
                <w:noProof/>
                <w:spacing w:val="-4"/>
                <w:sz w:val="18"/>
                <w:szCs w:val="18"/>
                <w:lang w:val="en-GB"/>
              </w:rPr>
              <w:t>488,611,486</w:t>
            </w:r>
            <w:r w:rsidRPr="00C06637">
              <w:rPr>
                <w:rFonts w:ascii="Times New Roman" w:hAnsi="Times New Roman" w:cs="Times New Roman"/>
                <w:b w:val="0"/>
                <w:bCs w:val="0"/>
                <w:spacing w:val="-4"/>
                <w:sz w:val="18"/>
                <w:szCs w:val="18"/>
                <w:lang w:val="en-GB"/>
              </w:rPr>
              <w:fldChar w:fldCharType="end"/>
            </w:r>
          </w:p>
        </w:tc>
        <w:tc>
          <w:tcPr>
            <w:tcW w:w="72" w:type="dxa"/>
          </w:tcPr>
          <w:p w14:paraId="4AB90037"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Borders>
              <w:top w:val="single" w:sz="4" w:space="0" w:color="auto"/>
              <w:bottom w:val="double" w:sz="4" w:space="0" w:color="auto"/>
            </w:tcBorders>
            <w:vAlign w:val="bottom"/>
          </w:tcPr>
          <w:p w14:paraId="364A08D6" w14:textId="2DBA1D79"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GB"/>
              </w:rPr>
              <w:fldChar w:fldCharType="begin"/>
            </w:r>
            <w:r w:rsidRPr="00C06637">
              <w:rPr>
                <w:rFonts w:ascii="Times New Roman" w:hAnsi="Times New Roman" w:cs="Times New Roman"/>
                <w:b w:val="0"/>
                <w:bCs w:val="0"/>
                <w:color w:val="000000"/>
                <w:spacing w:val="-4"/>
                <w:sz w:val="18"/>
                <w:szCs w:val="18"/>
                <w:lang w:val="en-GB"/>
              </w:rPr>
              <w:instrText xml:space="preserve"> =SUM(ABOVE) </w:instrText>
            </w:r>
            <w:r w:rsidRPr="00C06637">
              <w:rPr>
                <w:rFonts w:ascii="Times New Roman" w:hAnsi="Times New Roman" w:cs="Times New Roman"/>
                <w:b w:val="0"/>
                <w:bCs w:val="0"/>
                <w:color w:val="000000"/>
                <w:spacing w:val="-4"/>
                <w:sz w:val="18"/>
                <w:szCs w:val="18"/>
                <w:lang w:val="en-GB"/>
              </w:rPr>
              <w:fldChar w:fldCharType="separate"/>
            </w:r>
            <w:r w:rsidRPr="00C06637">
              <w:rPr>
                <w:rFonts w:ascii="Times New Roman" w:hAnsi="Times New Roman" w:cs="Times New Roman"/>
                <w:b w:val="0"/>
                <w:bCs w:val="0"/>
                <w:noProof/>
                <w:color w:val="000000"/>
                <w:spacing w:val="-4"/>
                <w:sz w:val="18"/>
                <w:szCs w:val="18"/>
                <w:lang w:val="en-US"/>
              </w:rPr>
              <w:t>47</w:t>
            </w:r>
            <w:r w:rsidRPr="00C06637">
              <w:rPr>
                <w:rFonts w:ascii="Times New Roman" w:hAnsi="Times New Roman" w:cs="Times New Roman"/>
                <w:b w:val="0"/>
                <w:bCs w:val="0"/>
                <w:noProof/>
                <w:color w:val="000000"/>
                <w:spacing w:val="-4"/>
                <w:sz w:val="18"/>
                <w:szCs w:val="18"/>
                <w:lang w:val="en-GB"/>
              </w:rPr>
              <w:t>,</w:t>
            </w:r>
            <w:r w:rsidRPr="00C06637">
              <w:rPr>
                <w:rFonts w:ascii="Times New Roman" w:hAnsi="Times New Roman" w:cs="Times New Roman"/>
                <w:b w:val="0"/>
                <w:bCs w:val="0"/>
                <w:noProof/>
                <w:color w:val="000000"/>
                <w:spacing w:val="-4"/>
                <w:sz w:val="18"/>
                <w:szCs w:val="18"/>
                <w:lang w:val="en-US"/>
              </w:rPr>
              <w:t>606</w:t>
            </w:r>
            <w:r w:rsidRPr="00C06637">
              <w:rPr>
                <w:rFonts w:ascii="Times New Roman" w:hAnsi="Times New Roman" w:cs="Times New Roman"/>
                <w:b w:val="0"/>
                <w:bCs w:val="0"/>
                <w:noProof/>
                <w:color w:val="000000"/>
                <w:spacing w:val="-4"/>
                <w:sz w:val="18"/>
                <w:szCs w:val="18"/>
                <w:lang w:val="en-GB"/>
              </w:rPr>
              <w:t>,</w:t>
            </w:r>
            <w:r w:rsidRPr="00C06637">
              <w:rPr>
                <w:rFonts w:ascii="Times New Roman" w:hAnsi="Times New Roman" w:cs="Times New Roman"/>
                <w:b w:val="0"/>
                <w:bCs w:val="0"/>
                <w:noProof/>
                <w:color w:val="000000"/>
                <w:spacing w:val="-4"/>
                <w:sz w:val="18"/>
                <w:szCs w:val="18"/>
                <w:lang w:val="en-US"/>
              </w:rPr>
              <w:t>736</w:t>
            </w:r>
            <w:r w:rsidRPr="00C06637">
              <w:rPr>
                <w:rFonts w:ascii="Times New Roman" w:hAnsi="Times New Roman" w:cs="Times New Roman"/>
                <w:b w:val="0"/>
                <w:bCs w:val="0"/>
                <w:color w:val="000000"/>
                <w:spacing w:val="-4"/>
                <w:sz w:val="18"/>
                <w:szCs w:val="18"/>
                <w:lang w:val="en-GB"/>
              </w:rPr>
              <w:fldChar w:fldCharType="end"/>
            </w:r>
          </w:p>
        </w:tc>
        <w:tc>
          <w:tcPr>
            <w:tcW w:w="72" w:type="dxa"/>
          </w:tcPr>
          <w:p w14:paraId="5141BED3"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Borders>
              <w:top w:val="single" w:sz="4" w:space="0" w:color="auto"/>
              <w:bottom w:val="double" w:sz="4" w:space="0" w:color="auto"/>
            </w:tcBorders>
            <w:vAlign w:val="bottom"/>
          </w:tcPr>
          <w:p w14:paraId="6242909F" w14:textId="4DB45466" w:rsidR="00C06637" w:rsidRPr="00C06637" w:rsidRDefault="00C06637" w:rsidP="00C06637">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spacing w:val="-4"/>
                <w:sz w:val="18"/>
                <w:szCs w:val="18"/>
                <w:lang w:val="en-GB"/>
              </w:rPr>
              <w:t>-</w:t>
            </w:r>
          </w:p>
        </w:tc>
        <w:tc>
          <w:tcPr>
            <w:tcW w:w="72" w:type="dxa"/>
          </w:tcPr>
          <w:p w14:paraId="2EB31A26"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Borders>
              <w:top w:val="single" w:sz="4" w:space="0" w:color="auto"/>
              <w:bottom w:val="double" w:sz="4" w:space="0" w:color="auto"/>
            </w:tcBorders>
            <w:vAlign w:val="bottom"/>
          </w:tcPr>
          <w:p w14:paraId="27FEFD59" w14:textId="753E0B5B" w:rsidR="00C06637" w:rsidRPr="00C06637"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GB"/>
              </w:rPr>
              <w:fldChar w:fldCharType="begin"/>
            </w:r>
            <w:r w:rsidRPr="00C06637">
              <w:rPr>
                <w:rFonts w:ascii="Times New Roman" w:hAnsi="Times New Roman" w:cs="Times New Roman"/>
                <w:b w:val="0"/>
                <w:bCs w:val="0"/>
                <w:color w:val="000000"/>
                <w:spacing w:val="-4"/>
                <w:sz w:val="18"/>
                <w:szCs w:val="18"/>
                <w:lang w:val="en-GB"/>
              </w:rPr>
              <w:instrText xml:space="preserve"> =SUM(ABOVE) </w:instrText>
            </w:r>
            <w:r w:rsidRPr="00C06637">
              <w:rPr>
                <w:rFonts w:ascii="Times New Roman" w:hAnsi="Times New Roman" w:cs="Times New Roman"/>
                <w:b w:val="0"/>
                <w:bCs w:val="0"/>
                <w:color w:val="000000"/>
                <w:spacing w:val="-4"/>
                <w:sz w:val="18"/>
                <w:szCs w:val="18"/>
                <w:lang w:val="en-GB"/>
              </w:rPr>
              <w:fldChar w:fldCharType="separate"/>
            </w:r>
            <w:r w:rsidRPr="00C06637">
              <w:rPr>
                <w:rFonts w:ascii="Times New Roman" w:hAnsi="Times New Roman" w:cs="Times New Roman"/>
                <w:b w:val="0"/>
                <w:bCs w:val="0"/>
                <w:noProof/>
                <w:color w:val="000000"/>
                <w:spacing w:val="-4"/>
                <w:sz w:val="18"/>
                <w:szCs w:val="18"/>
                <w:lang w:val="en-US"/>
              </w:rPr>
              <w:t>536</w:t>
            </w:r>
            <w:r w:rsidRPr="00C06637">
              <w:rPr>
                <w:rFonts w:ascii="Times New Roman" w:hAnsi="Times New Roman" w:cs="Times New Roman"/>
                <w:b w:val="0"/>
                <w:bCs w:val="0"/>
                <w:noProof/>
                <w:color w:val="000000"/>
                <w:spacing w:val="-4"/>
                <w:sz w:val="18"/>
                <w:szCs w:val="18"/>
                <w:lang w:val="en-GB"/>
              </w:rPr>
              <w:t>,</w:t>
            </w:r>
            <w:r w:rsidRPr="00C06637">
              <w:rPr>
                <w:rFonts w:ascii="Times New Roman" w:hAnsi="Times New Roman" w:cs="Times New Roman"/>
                <w:b w:val="0"/>
                <w:bCs w:val="0"/>
                <w:noProof/>
                <w:color w:val="000000"/>
                <w:spacing w:val="-4"/>
                <w:sz w:val="18"/>
                <w:szCs w:val="18"/>
                <w:lang w:val="en-US"/>
              </w:rPr>
              <w:t>218</w:t>
            </w:r>
            <w:r w:rsidRPr="00C06637">
              <w:rPr>
                <w:rFonts w:ascii="Times New Roman" w:hAnsi="Times New Roman" w:cs="Times New Roman"/>
                <w:b w:val="0"/>
                <w:bCs w:val="0"/>
                <w:noProof/>
                <w:color w:val="000000"/>
                <w:spacing w:val="-4"/>
                <w:sz w:val="18"/>
                <w:szCs w:val="18"/>
                <w:lang w:val="en-GB"/>
              </w:rPr>
              <w:t>,</w:t>
            </w:r>
            <w:r w:rsidRPr="00C06637">
              <w:rPr>
                <w:rFonts w:ascii="Times New Roman" w:hAnsi="Times New Roman" w:cs="Times New Roman"/>
                <w:b w:val="0"/>
                <w:bCs w:val="0"/>
                <w:noProof/>
                <w:color w:val="000000"/>
                <w:spacing w:val="-4"/>
                <w:sz w:val="18"/>
                <w:szCs w:val="18"/>
                <w:lang w:val="en-US"/>
              </w:rPr>
              <w:t>222</w:t>
            </w:r>
            <w:r w:rsidRPr="00C06637">
              <w:rPr>
                <w:rFonts w:ascii="Times New Roman" w:hAnsi="Times New Roman" w:cs="Times New Roman"/>
                <w:b w:val="0"/>
                <w:bCs w:val="0"/>
                <w:color w:val="000000"/>
                <w:spacing w:val="-4"/>
                <w:sz w:val="18"/>
                <w:szCs w:val="18"/>
                <w:lang w:val="en-GB"/>
              </w:rPr>
              <w:fldChar w:fldCharType="end"/>
            </w:r>
          </w:p>
        </w:tc>
        <w:tc>
          <w:tcPr>
            <w:tcW w:w="72" w:type="dxa"/>
          </w:tcPr>
          <w:p w14:paraId="7C49F521" w14:textId="77777777" w:rsidR="00C06637" w:rsidRPr="00C06637"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tcBorders>
              <w:top w:val="single" w:sz="4" w:space="0" w:color="auto"/>
              <w:bottom w:val="double" w:sz="4" w:space="0" w:color="auto"/>
            </w:tcBorders>
            <w:vAlign w:val="bottom"/>
          </w:tcPr>
          <w:p w14:paraId="3C4DDCDD" w14:textId="6846A269" w:rsidR="00C06637" w:rsidRPr="00C06637" w:rsidRDefault="00C06637" w:rsidP="00C06637">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C06637">
              <w:rPr>
                <w:rFonts w:ascii="Times New Roman" w:hAnsi="Times New Roman" w:cs="Times New Roman"/>
                <w:b w:val="0"/>
                <w:bCs w:val="0"/>
                <w:color w:val="000000"/>
                <w:spacing w:val="-4"/>
                <w:sz w:val="18"/>
                <w:szCs w:val="18"/>
                <w:lang w:val="en-GB"/>
              </w:rPr>
              <w:fldChar w:fldCharType="begin"/>
            </w:r>
            <w:r w:rsidRPr="00C06637">
              <w:rPr>
                <w:rFonts w:ascii="Times New Roman" w:hAnsi="Times New Roman" w:cs="Times New Roman"/>
                <w:b w:val="0"/>
                <w:bCs w:val="0"/>
                <w:color w:val="000000"/>
                <w:spacing w:val="-4"/>
                <w:sz w:val="18"/>
                <w:szCs w:val="18"/>
                <w:lang w:val="en-GB"/>
              </w:rPr>
              <w:instrText xml:space="preserve"> =SUM(ABOVE) </w:instrText>
            </w:r>
            <w:r w:rsidRPr="00C06637">
              <w:rPr>
                <w:rFonts w:ascii="Times New Roman" w:hAnsi="Times New Roman" w:cs="Times New Roman"/>
                <w:b w:val="0"/>
                <w:bCs w:val="0"/>
                <w:color w:val="000000"/>
                <w:spacing w:val="-4"/>
                <w:sz w:val="18"/>
                <w:szCs w:val="18"/>
                <w:lang w:val="en-GB"/>
              </w:rPr>
              <w:fldChar w:fldCharType="separate"/>
            </w:r>
            <w:r w:rsidRPr="00C06637">
              <w:rPr>
                <w:rFonts w:ascii="Times New Roman" w:hAnsi="Times New Roman" w:cs="Times New Roman"/>
                <w:b w:val="0"/>
                <w:bCs w:val="0"/>
                <w:noProof/>
                <w:color w:val="000000"/>
                <w:spacing w:val="-4"/>
                <w:sz w:val="18"/>
                <w:szCs w:val="18"/>
                <w:lang w:val="en-US"/>
              </w:rPr>
              <w:t>528</w:t>
            </w:r>
            <w:r w:rsidRPr="00C06637">
              <w:rPr>
                <w:rFonts w:ascii="Times New Roman" w:hAnsi="Times New Roman" w:cs="Times New Roman"/>
                <w:b w:val="0"/>
                <w:bCs w:val="0"/>
                <w:noProof/>
                <w:color w:val="000000"/>
                <w:spacing w:val="-4"/>
                <w:sz w:val="18"/>
                <w:szCs w:val="18"/>
                <w:lang w:val="en-GB"/>
              </w:rPr>
              <w:t>,</w:t>
            </w:r>
            <w:r w:rsidRPr="00C06637">
              <w:rPr>
                <w:rFonts w:ascii="Times New Roman" w:hAnsi="Times New Roman" w:cs="Times New Roman"/>
                <w:b w:val="0"/>
                <w:bCs w:val="0"/>
                <w:noProof/>
                <w:color w:val="000000"/>
                <w:spacing w:val="-4"/>
                <w:sz w:val="18"/>
                <w:szCs w:val="18"/>
                <w:lang w:val="en-US"/>
              </w:rPr>
              <w:t>794</w:t>
            </w:r>
            <w:r w:rsidRPr="00C06637">
              <w:rPr>
                <w:rFonts w:ascii="Times New Roman" w:hAnsi="Times New Roman" w:cs="Times New Roman"/>
                <w:b w:val="0"/>
                <w:bCs w:val="0"/>
                <w:noProof/>
                <w:color w:val="000000"/>
                <w:spacing w:val="-4"/>
                <w:sz w:val="18"/>
                <w:szCs w:val="18"/>
                <w:lang w:val="en-GB"/>
              </w:rPr>
              <w:t>,</w:t>
            </w:r>
            <w:r w:rsidRPr="00C06637">
              <w:rPr>
                <w:rFonts w:ascii="Times New Roman" w:hAnsi="Times New Roman" w:cs="Times New Roman"/>
                <w:b w:val="0"/>
                <w:bCs w:val="0"/>
                <w:noProof/>
                <w:color w:val="000000"/>
                <w:spacing w:val="-4"/>
                <w:sz w:val="18"/>
                <w:szCs w:val="18"/>
                <w:lang w:val="en-US"/>
              </w:rPr>
              <w:t>168</w:t>
            </w:r>
            <w:r w:rsidRPr="00C06637">
              <w:rPr>
                <w:rFonts w:ascii="Times New Roman" w:hAnsi="Times New Roman" w:cs="Times New Roman"/>
                <w:b w:val="0"/>
                <w:bCs w:val="0"/>
                <w:color w:val="000000"/>
                <w:spacing w:val="-4"/>
                <w:sz w:val="18"/>
                <w:szCs w:val="18"/>
                <w:lang w:val="en-GB"/>
              </w:rPr>
              <w:fldChar w:fldCharType="end"/>
            </w:r>
          </w:p>
        </w:tc>
      </w:tr>
    </w:tbl>
    <w:p w14:paraId="6F7D0334" w14:textId="77777777" w:rsidR="00434575" w:rsidRPr="00F4373D" w:rsidRDefault="00434575">
      <w:pPr>
        <w:rPr>
          <w:rFonts w:ascii="Times New Roman" w:hAnsi="Times New Roman" w:cs="Times New Roman"/>
          <w:sz w:val="24"/>
          <w:szCs w:val="24"/>
        </w:rPr>
      </w:pPr>
    </w:p>
    <w:p w14:paraId="087BE391" w14:textId="77777777" w:rsidR="00E64C39" w:rsidRPr="00F4373D" w:rsidRDefault="00E64C39">
      <w:pPr>
        <w:rPr>
          <w:rFonts w:ascii="Times New Roman" w:eastAsia="Arial" w:hAnsi="Times New Roman" w:cs="Times New Roman"/>
          <w:b/>
          <w:bCs/>
          <w:sz w:val="18"/>
          <w:szCs w:val="18"/>
        </w:rPr>
      </w:pPr>
      <w:r w:rsidRPr="00F4373D">
        <w:rPr>
          <w:rFonts w:ascii="Times New Roman" w:eastAsia="Arial" w:hAnsi="Times New Roman" w:cs="Times New Roman"/>
          <w:b/>
          <w:bCs/>
          <w:sz w:val="18"/>
          <w:szCs w:val="18"/>
        </w:rPr>
        <w:br w:type="page"/>
      </w:r>
    </w:p>
    <w:p w14:paraId="5DA30EB6" w14:textId="51536CA5" w:rsidR="00E64C39" w:rsidRPr="00F4373D" w:rsidRDefault="00E64C39" w:rsidP="00E64C39">
      <w:pPr>
        <w:ind w:left="2340"/>
        <w:jc w:val="right"/>
        <w:rPr>
          <w:rFonts w:ascii="Times New Roman" w:eastAsia="Arial" w:hAnsi="Times New Roman" w:cs="Times New Roman"/>
          <w:sz w:val="24"/>
          <w:szCs w:val="24"/>
        </w:rPr>
      </w:pPr>
      <w:proofErr w:type="gramStart"/>
      <w:r w:rsidRPr="00F4373D">
        <w:rPr>
          <w:rFonts w:ascii="Times New Roman" w:eastAsia="Arial" w:hAnsi="Times New Roman" w:cs="Times New Roman"/>
          <w:b/>
          <w:bCs/>
          <w:sz w:val="18"/>
          <w:szCs w:val="18"/>
        </w:rPr>
        <w:lastRenderedPageBreak/>
        <w:t>Unit :</w:t>
      </w:r>
      <w:proofErr w:type="gramEnd"/>
      <w:r w:rsidRPr="00F4373D">
        <w:rPr>
          <w:rFonts w:ascii="Times New Roman" w:eastAsia="Arial" w:hAnsi="Times New Roman" w:cs="Times New Roman"/>
          <w:b/>
          <w:bCs/>
          <w:sz w:val="18"/>
          <w:szCs w:val="18"/>
        </w:rPr>
        <w:t xml:space="preserve"> Baht</w:t>
      </w:r>
    </w:p>
    <w:tbl>
      <w:tblPr>
        <w:tblW w:w="10281" w:type="dxa"/>
        <w:tblInd w:w="-810" w:type="dxa"/>
        <w:tblLayout w:type="fixed"/>
        <w:tblCellMar>
          <w:left w:w="0" w:type="dxa"/>
          <w:right w:w="0" w:type="dxa"/>
        </w:tblCellMar>
        <w:tblLook w:val="04A0" w:firstRow="1" w:lastRow="0" w:firstColumn="1" w:lastColumn="0" w:noHBand="0" w:noVBand="1"/>
      </w:tblPr>
      <w:tblGrid>
        <w:gridCol w:w="3960"/>
        <w:gridCol w:w="996"/>
        <w:gridCol w:w="72"/>
        <w:gridCol w:w="992"/>
        <w:gridCol w:w="72"/>
        <w:gridCol w:w="992"/>
        <w:gridCol w:w="72"/>
        <w:gridCol w:w="851"/>
        <w:gridCol w:w="72"/>
        <w:gridCol w:w="992"/>
        <w:gridCol w:w="72"/>
        <w:gridCol w:w="1138"/>
      </w:tblGrid>
      <w:tr w:rsidR="00F4373D" w:rsidRPr="00F4373D" w14:paraId="20360024" w14:textId="77777777" w:rsidTr="00185B8F">
        <w:tc>
          <w:tcPr>
            <w:tcW w:w="3960" w:type="dxa"/>
            <w:vAlign w:val="bottom"/>
          </w:tcPr>
          <w:p w14:paraId="0F3A2B25" w14:textId="3E77F6BC" w:rsidR="00E64C39" w:rsidRPr="00F4373D" w:rsidRDefault="00E64C39" w:rsidP="00E64C39">
            <w:pPr>
              <w:pStyle w:val="BlockText"/>
              <w:pBdr>
                <w:bottom w:val="none" w:sz="0" w:space="0" w:color="auto"/>
              </w:pBdr>
              <w:spacing w:line="240" w:lineRule="exact"/>
              <w:ind w:left="1781" w:right="0"/>
              <w:jc w:val="left"/>
              <w:rPr>
                <w:rFonts w:asciiTheme="majorBidi" w:hAnsiTheme="majorBidi" w:cstheme="majorBidi"/>
                <w:b w:val="0"/>
                <w:bCs w:val="0"/>
                <w:spacing w:val="-4"/>
                <w:sz w:val="28"/>
                <w:szCs w:val="28"/>
                <w:lang w:val="en-GB"/>
              </w:rPr>
            </w:pPr>
          </w:p>
        </w:tc>
        <w:tc>
          <w:tcPr>
            <w:tcW w:w="6321" w:type="dxa"/>
            <w:gridSpan w:val="11"/>
            <w:vAlign w:val="bottom"/>
          </w:tcPr>
          <w:p w14:paraId="4595D5C0" w14:textId="547C9092" w:rsidR="00E64C39" w:rsidRPr="00F4373D" w:rsidRDefault="00E64C39" w:rsidP="00E64C39">
            <w:pPr>
              <w:pStyle w:val="BlockText"/>
              <w:pBdr>
                <w:bottom w:val="none" w:sz="0" w:space="0" w:color="auto"/>
              </w:pBdr>
              <w:spacing w:line="240" w:lineRule="exact"/>
              <w:ind w:left="0" w:right="-72"/>
              <w:jc w:val="center"/>
              <w:rPr>
                <w:rFonts w:asciiTheme="majorBidi" w:hAnsiTheme="majorBidi" w:cstheme="majorBidi"/>
                <w:spacing w:val="-6"/>
                <w:sz w:val="28"/>
                <w:szCs w:val="28"/>
                <w:cs/>
                <w:lang w:val="en-GB"/>
              </w:rPr>
            </w:pPr>
            <w:r w:rsidRPr="00F4373D">
              <w:rPr>
                <w:rFonts w:ascii="Times New Roman" w:hAnsi="Times New Roman" w:cs="Times New Roman"/>
                <w:sz w:val="14"/>
                <w:szCs w:val="14"/>
              </w:rPr>
              <w:t>CONSOLIDATED  FINANCIAL  STATEMENTS</w:t>
            </w:r>
          </w:p>
        </w:tc>
      </w:tr>
      <w:tr w:rsidR="00F4373D" w:rsidRPr="00F4373D" w14:paraId="28095FDC" w14:textId="77777777" w:rsidTr="00185B8F">
        <w:tc>
          <w:tcPr>
            <w:tcW w:w="3960" w:type="dxa"/>
            <w:vAlign w:val="bottom"/>
          </w:tcPr>
          <w:p w14:paraId="245C5556" w14:textId="1B4169AF" w:rsidR="00A424B6" w:rsidRPr="00F4373D" w:rsidRDefault="00A424B6" w:rsidP="00A424B6">
            <w:pPr>
              <w:pStyle w:val="BlockText"/>
              <w:pBdr>
                <w:bottom w:val="none" w:sz="0" w:space="0" w:color="auto"/>
              </w:pBdr>
              <w:spacing w:line="240" w:lineRule="exact"/>
              <w:ind w:left="1781" w:right="0"/>
              <w:jc w:val="center"/>
              <w:rPr>
                <w:rFonts w:ascii="Times New Roman" w:hAnsi="Times New Roman" w:cs="Times New Roman"/>
                <w:b w:val="0"/>
                <w:bCs w:val="0"/>
                <w:spacing w:val="-4"/>
                <w:sz w:val="18"/>
                <w:szCs w:val="18"/>
                <w:lang w:val="en-GB"/>
              </w:rPr>
            </w:pPr>
            <w:r w:rsidRPr="00F4373D">
              <w:rPr>
                <w:rFonts w:ascii="Times New Roman" w:eastAsia="Arial" w:hAnsi="Times New Roman" w:cs="Times New Roman"/>
                <w:spacing w:val="-4"/>
                <w:sz w:val="18"/>
                <w:szCs w:val="18"/>
                <w:lang w:val="en-US"/>
              </w:rPr>
              <w:t>Maturity of significant financial liabilities</w:t>
            </w:r>
          </w:p>
        </w:tc>
        <w:tc>
          <w:tcPr>
            <w:tcW w:w="996" w:type="dxa"/>
            <w:vAlign w:val="bottom"/>
          </w:tcPr>
          <w:p w14:paraId="7F3B0770" w14:textId="77777777" w:rsidR="00A424B6" w:rsidRPr="00F4373D" w:rsidRDefault="00A424B6" w:rsidP="00A424B6">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On</w:t>
            </w:r>
          </w:p>
          <w:p w14:paraId="6305D35B" w14:textId="16994CB3" w:rsidR="00A424B6" w:rsidRPr="00F4373D"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r w:rsidRPr="00F4373D">
              <w:rPr>
                <w:rFonts w:ascii="Times New Roman" w:eastAsia="Arial" w:hAnsi="Times New Roman" w:cs="Times New Roman"/>
                <w:sz w:val="18"/>
                <w:szCs w:val="18"/>
              </w:rPr>
              <w:t>demand</w:t>
            </w:r>
          </w:p>
        </w:tc>
        <w:tc>
          <w:tcPr>
            <w:tcW w:w="72" w:type="dxa"/>
          </w:tcPr>
          <w:p w14:paraId="718A4610" w14:textId="77777777" w:rsidR="00A424B6" w:rsidRPr="00F4373D"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p>
        </w:tc>
        <w:tc>
          <w:tcPr>
            <w:tcW w:w="992" w:type="dxa"/>
            <w:vAlign w:val="bottom"/>
          </w:tcPr>
          <w:p w14:paraId="0CFB380B" w14:textId="77777777" w:rsidR="00A424B6" w:rsidRPr="00F4373D" w:rsidRDefault="00A424B6" w:rsidP="00A424B6">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Within</w:t>
            </w:r>
          </w:p>
          <w:p w14:paraId="2BD228C1" w14:textId="38068D20" w:rsidR="00A424B6" w:rsidRPr="00F4373D" w:rsidRDefault="00A424B6" w:rsidP="00A424B6">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 year</w:t>
            </w:r>
          </w:p>
        </w:tc>
        <w:tc>
          <w:tcPr>
            <w:tcW w:w="72" w:type="dxa"/>
          </w:tcPr>
          <w:p w14:paraId="38723B4C" w14:textId="4ECFDE5D" w:rsidR="00A424B6" w:rsidRPr="00F4373D"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lang w:val="en-GB"/>
              </w:rPr>
            </w:pPr>
          </w:p>
        </w:tc>
        <w:tc>
          <w:tcPr>
            <w:tcW w:w="992" w:type="dxa"/>
            <w:vAlign w:val="bottom"/>
          </w:tcPr>
          <w:p w14:paraId="35AFE6AE" w14:textId="75A0394E" w:rsidR="00A424B6" w:rsidRPr="00F4373D" w:rsidRDefault="00A424B6" w:rsidP="00A424B6">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1 - 5 years</w:t>
            </w:r>
          </w:p>
        </w:tc>
        <w:tc>
          <w:tcPr>
            <w:tcW w:w="72" w:type="dxa"/>
          </w:tcPr>
          <w:p w14:paraId="38315EE1" w14:textId="77777777" w:rsidR="00A424B6" w:rsidRPr="00F4373D"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p>
        </w:tc>
        <w:tc>
          <w:tcPr>
            <w:tcW w:w="851" w:type="dxa"/>
            <w:vAlign w:val="bottom"/>
          </w:tcPr>
          <w:p w14:paraId="36253D43" w14:textId="77777777" w:rsidR="00A424B6" w:rsidRPr="00F4373D" w:rsidRDefault="00A424B6" w:rsidP="00A424B6">
            <w:pP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Over</w:t>
            </w:r>
          </w:p>
          <w:p w14:paraId="46E7FE9D" w14:textId="5F5A24FB" w:rsidR="00A424B6" w:rsidRPr="00F4373D" w:rsidRDefault="00A424B6" w:rsidP="00A424B6">
            <w:pPr>
              <w:spacing w:line="240" w:lineRule="exact"/>
              <w:ind w:right="-72"/>
              <w:jc w:val="center"/>
              <w:rPr>
                <w:rFonts w:ascii="Times New Roman" w:eastAsia="Arial" w:hAnsi="Times New Roman" w:cs="Times New Roman"/>
                <w:b/>
                <w:sz w:val="18"/>
                <w:szCs w:val="18"/>
                <w:cs/>
              </w:rPr>
            </w:pPr>
            <w:r w:rsidRPr="00F4373D">
              <w:rPr>
                <w:rFonts w:ascii="Times New Roman" w:eastAsia="Arial" w:hAnsi="Times New Roman" w:cs="Times New Roman"/>
                <w:b/>
                <w:sz w:val="18"/>
                <w:szCs w:val="18"/>
              </w:rPr>
              <w:t>5 years</w:t>
            </w:r>
          </w:p>
        </w:tc>
        <w:tc>
          <w:tcPr>
            <w:tcW w:w="72" w:type="dxa"/>
          </w:tcPr>
          <w:p w14:paraId="4D1FAC91" w14:textId="77777777" w:rsidR="00A424B6" w:rsidRPr="00F4373D"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p>
        </w:tc>
        <w:tc>
          <w:tcPr>
            <w:tcW w:w="992" w:type="dxa"/>
            <w:vAlign w:val="bottom"/>
          </w:tcPr>
          <w:p w14:paraId="5FE96270" w14:textId="1B0896A6" w:rsidR="00A424B6" w:rsidRPr="00F4373D" w:rsidRDefault="00A424B6" w:rsidP="00A424B6">
            <w:pPr>
              <w:spacing w:line="240" w:lineRule="exact"/>
              <w:ind w:right="-72"/>
              <w:jc w:val="center"/>
              <w:rPr>
                <w:rFonts w:ascii="Times New Roman" w:eastAsia="Arial" w:hAnsi="Times New Roman" w:cs="Times New Roman"/>
                <w:b/>
                <w:sz w:val="18"/>
                <w:szCs w:val="18"/>
                <w:cs/>
              </w:rPr>
            </w:pPr>
            <w:r w:rsidRPr="00F4373D">
              <w:rPr>
                <w:rFonts w:ascii="Times New Roman" w:eastAsia="Arial" w:hAnsi="Times New Roman" w:cs="Times New Roman"/>
                <w:b/>
                <w:sz w:val="18"/>
                <w:szCs w:val="18"/>
              </w:rPr>
              <w:t>Total</w:t>
            </w:r>
          </w:p>
        </w:tc>
        <w:tc>
          <w:tcPr>
            <w:tcW w:w="72" w:type="dxa"/>
          </w:tcPr>
          <w:p w14:paraId="17724D63" w14:textId="77777777" w:rsidR="00A424B6" w:rsidRPr="00F4373D"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p>
        </w:tc>
        <w:tc>
          <w:tcPr>
            <w:tcW w:w="1138" w:type="dxa"/>
            <w:vAlign w:val="bottom"/>
          </w:tcPr>
          <w:p w14:paraId="720C5ECE" w14:textId="77777777" w:rsidR="00A424B6" w:rsidRPr="00F4373D" w:rsidRDefault="00A424B6" w:rsidP="00A424B6">
            <w:pPr>
              <w:pBdr>
                <w:top w:val="nil"/>
                <w:left w:val="nil"/>
                <w:bottom w:val="none" w:sz="0" w:space="0" w:color="000000"/>
                <w:right w:val="nil"/>
                <w:between w:val="nil"/>
              </w:pBdr>
              <w:spacing w:line="240" w:lineRule="exact"/>
              <w:ind w:right="-72"/>
              <w:jc w:val="center"/>
              <w:rPr>
                <w:rFonts w:ascii="Times New Roman" w:eastAsia="Arial" w:hAnsi="Times New Roman" w:cs="Times New Roman"/>
                <w:b/>
                <w:sz w:val="18"/>
                <w:szCs w:val="18"/>
              </w:rPr>
            </w:pPr>
            <w:r w:rsidRPr="00F4373D">
              <w:rPr>
                <w:rFonts w:ascii="Times New Roman" w:eastAsia="Arial" w:hAnsi="Times New Roman" w:cs="Times New Roman"/>
                <w:b/>
                <w:sz w:val="18"/>
                <w:szCs w:val="18"/>
              </w:rPr>
              <w:t>Book value</w:t>
            </w:r>
          </w:p>
          <w:p w14:paraId="4CD1CF45" w14:textId="6462B823" w:rsidR="00A424B6" w:rsidRPr="00F4373D" w:rsidRDefault="00A424B6" w:rsidP="00A424B6">
            <w:pPr>
              <w:pBdr>
                <w:top w:val="nil"/>
                <w:left w:val="nil"/>
                <w:bottom w:val="none" w:sz="0" w:space="0" w:color="000000"/>
                <w:right w:val="nil"/>
                <w:between w:val="nil"/>
              </w:pBdr>
              <w:spacing w:line="240" w:lineRule="exact"/>
              <w:ind w:right="-72"/>
              <w:jc w:val="center"/>
              <w:rPr>
                <w:rFonts w:ascii="Times New Roman" w:eastAsia="Arial" w:hAnsi="Times New Roman" w:cs="Times New Roman"/>
                <w:b/>
                <w:sz w:val="18"/>
                <w:szCs w:val="18"/>
                <w:cs/>
              </w:rPr>
            </w:pPr>
            <w:r w:rsidRPr="00F4373D">
              <w:rPr>
                <w:rFonts w:ascii="Times New Roman" w:eastAsia="Arial" w:hAnsi="Times New Roman" w:cs="Times New Roman"/>
                <w:b/>
                <w:sz w:val="18"/>
                <w:szCs w:val="18"/>
              </w:rPr>
              <w:t>of liability</w:t>
            </w:r>
          </w:p>
        </w:tc>
      </w:tr>
      <w:tr w:rsidR="00F4373D" w:rsidRPr="00F4373D" w14:paraId="5AB20708" w14:textId="77777777" w:rsidTr="00185B8F">
        <w:tc>
          <w:tcPr>
            <w:tcW w:w="3960" w:type="dxa"/>
          </w:tcPr>
          <w:p w14:paraId="0AAF53F1" w14:textId="68885207" w:rsidR="00A424B6" w:rsidRPr="00F4373D" w:rsidRDefault="00A424B6" w:rsidP="00A424B6">
            <w:pPr>
              <w:pStyle w:val="BlockText"/>
              <w:pBdr>
                <w:bottom w:val="none" w:sz="0" w:space="0" w:color="auto"/>
              </w:pBdr>
              <w:spacing w:line="240" w:lineRule="exact"/>
              <w:ind w:left="1781" w:right="0"/>
              <w:jc w:val="left"/>
              <w:rPr>
                <w:rFonts w:ascii="Times New Roman" w:hAnsi="Times New Roman" w:cs="Times New Roman"/>
                <w:b w:val="0"/>
                <w:bCs w:val="0"/>
                <w:spacing w:val="-4"/>
                <w:sz w:val="18"/>
                <w:szCs w:val="18"/>
                <w:lang w:val="en-GB"/>
              </w:rPr>
            </w:pPr>
            <w:r w:rsidRPr="00F4373D">
              <w:rPr>
                <w:rFonts w:ascii="Times New Roman" w:eastAsia="Arial" w:hAnsi="Times New Roman" w:cs="Times New Roman"/>
                <w:sz w:val="18"/>
                <w:szCs w:val="18"/>
              </w:rPr>
              <w:t>As at December 31</w:t>
            </w:r>
            <w:r w:rsidRPr="00F4373D">
              <w:rPr>
                <w:rFonts w:ascii="Times New Roman" w:eastAsia="Arial" w:hAnsi="Times New Roman" w:cs="Times New Roman"/>
                <w:b w:val="0"/>
                <w:sz w:val="18"/>
                <w:szCs w:val="18"/>
              </w:rPr>
              <w:t>,</w:t>
            </w:r>
            <w:r w:rsidRPr="00F4373D">
              <w:rPr>
                <w:rFonts w:ascii="Times New Roman" w:eastAsia="Arial" w:hAnsi="Times New Roman" w:cs="Times New Roman"/>
                <w:sz w:val="18"/>
                <w:szCs w:val="18"/>
              </w:rPr>
              <w:t xml:space="preserve"> 2024</w:t>
            </w:r>
          </w:p>
        </w:tc>
        <w:tc>
          <w:tcPr>
            <w:tcW w:w="996" w:type="dxa"/>
            <w:vAlign w:val="bottom"/>
          </w:tcPr>
          <w:p w14:paraId="0333EFF0"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7A88842E"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992" w:type="dxa"/>
            <w:vAlign w:val="bottom"/>
          </w:tcPr>
          <w:p w14:paraId="6243C92E"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5D89CCD7"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992" w:type="dxa"/>
            <w:vAlign w:val="bottom"/>
          </w:tcPr>
          <w:p w14:paraId="0A8439DD"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0DAC7A07"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851" w:type="dxa"/>
            <w:vAlign w:val="bottom"/>
          </w:tcPr>
          <w:p w14:paraId="2CD20E80"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11830192"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992" w:type="dxa"/>
            <w:vAlign w:val="bottom"/>
          </w:tcPr>
          <w:p w14:paraId="69DFF2F0"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4F77C42B"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1138" w:type="dxa"/>
            <w:vAlign w:val="bottom"/>
          </w:tcPr>
          <w:p w14:paraId="40AD7D70"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r>
      <w:tr w:rsidR="00F4373D" w:rsidRPr="00F4373D" w14:paraId="259268F2" w14:textId="77777777" w:rsidTr="00185B8F">
        <w:tc>
          <w:tcPr>
            <w:tcW w:w="3960" w:type="dxa"/>
          </w:tcPr>
          <w:p w14:paraId="7AC49379" w14:textId="178317BB" w:rsidR="00A424B6" w:rsidRPr="00F4373D" w:rsidRDefault="00A424B6" w:rsidP="00A424B6">
            <w:pPr>
              <w:pStyle w:val="BlockText"/>
              <w:pBdr>
                <w:top w:val="nil"/>
                <w:left w:val="nil"/>
                <w:bottom w:val="none" w:sz="0" w:space="0" w:color="000000"/>
                <w:right w:val="nil"/>
                <w:between w:val="nil"/>
              </w:pBdr>
              <w:spacing w:line="240" w:lineRule="exact"/>
              <w:ind w:left="1884" w:right="0" w:hanging="103"/>
              <w:jc w:val="left"/>
              <w:rPr>
                <w:rFonts w:ascii="Times New Roman" w:eastAsia="Arial" w:hAnsi="Times New Roman" w:cs="Times New Roman"/>
                <w:b w:val="0"/>
                <w:bCs w:val="0"/>
                <w:sz w:val="18"/>
                <w:szCs w:val="18"/>
                <w:cs/>
              </w:rPr>
            </w:pPr>
            <w:r w:rsidRPr="00F4373D">
              <w:rPr>
                <w:rFonts w:ascii="Times New Roman" w:eastAsia="Arial" w:hAnsi="Times New Roman" w:cs="Times New Roman"/>
                <w:b w:val="0"/>
                <w:bCs w:val="0"/>
                <w:sz w:val="18"/>
                <w:szCs w:val="18"/>
                <w:lang w:val="en-US"/>
              </w:rPr>
              <w:t xml:space="preserve">Short-term </w:t>
            </w:r>
            <w:r w:rsidR="00660BDC">
              <w:rPr>
                <w:rFonts w:ascii="Times New Roman" w:eastAsia="Arial" w:hAnsi="Times New Roman" w:cs="Times New Roman"/>
                <w:b w:val="0"/>
                <w:bCs w:val="0"/>
                <w:sz w:val="18"/>
                <w:szCs w:val="18"/>
                <w:lang w:val="en-US"/>
              </w:rPr>
              <w:t>borrowings</w:t>
            </w:r>
            <w:r w:rsidRPr="00F4373D">
              <w:rPr>
                <w:rFonts w:ascii="Times New Roman" w:eastAsia="Arial" w:hAnsi="Times New Roman" w:cs="Times New Roman"/>
                <w:b w:val="0"/>
                <w:bCs w:val="0"/>
                <w:sz w:val="18"/>
                <w:szCs w:val="18"/>
                <w:lang w:val="en-US"/>
              </w:rPr>
              <w:t xml:space="preserve"> from financial institutions</w:t>
            </w:r>
          </w:p>
        </w:tc>
        <w:tc>
          <w:tcPr>
            <w:tcW w:w="996" w:type="dxa"/>
            <w:vAlign w:val="bottom"/>
          </w:tcPr>
          <w:p w14:paraId="625A736E" w14:textId="77777777" w:rsidR="00A424B6" w:rsidRPr="00F4373D" w:rsidRDefault="00A424B6" w:rsidP="00A424B6">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430B2125"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vAlign w:val="bottom"/>
          </w:tcPr>
          <w:p w14:paraId="1D036EA5"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19,100,000</w:t>
            </w:r>
          </w:p>
        </w:tc>
        <w:tc>
          <w:tcPr>
            <w:tcW w:w="72" w:type="dxa"/>
          </w:tcPr>
          <w:p w14:paraId="27B8807E"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6C261F5D" w14:textId="77777777" w:rsidR="00A424B6" w:rsidRPr="00F4373D" w:rsidRDefault="00A424B6" w:rsidP="00A424B6">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0D8E1877"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vAlign w:val="bottom"/>
          </w:tcPr>
          <w:p w14:paraId="1F4D5371" w14:textId="77777777" w:rsidR="00A424B6" w:rsidRPr="00F4373D" w:rsidRDefault="00A424B6" w:rsidP="00A424B6">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7486D117"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731064A6"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19,100,000</w:t>
            </w:r>
          </w:p>
        </w:tc>
        <w:tc>
          <w:tcPr>
            <w:tcW w:w="72" w:type="dxa"/>
          </w:tcPr>
          <w:p w14:paraId="56F239E7"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vAlign w:val="bottom"/>
          </w:tcPr>
          <w:p w14:paraId="25A427AA" w14:textId="77777777" w:rsidR="00A424B6" w:rsidRPr="00F4373D" w:rsidRDefault="00A424B6" w:rsidP="00A424B6">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19,100,000</w:t>
            </w:r>
          </w:p>
        </w:tc>
      </w:tr>
      <w:tr w:rsidR="00F4373D" w:rsidRPr="00F4373D" w14:paraId="3BB99A5C" w14:textId="77777777" w:rsidTr="000F287B">
        <w:tc>
          <w:tcPr>
            <w:tcW w:w="3960" w:type="dxa"/>
            <w:vAlign w:val="bottom"/>
          </w:tcPr>
          <w:p w14:paraId="7CD0CAA0" w14:textId="1425A2AE" w:rsidR="00A424B6" w:rsidRPr="00F4373D" w:rsidRDefault="00A424B6" w:rsidP="00A424B6">
            <w:pPr>
              <w:pStyle w:val="BlockText"/>
              <w:pBdr>
                <w:bottom w:val="none" w:sz="0" w:space="0" w:color="auto"/>
              </w:pBdr>
              <w:spacing w:line="240" w:lineRule="exact"/>
              <w:ind w:left="1781" w:right="0"/>
              <w:jc w:val="left"/>
              <w:rPr>
                <w:rFonts w:ascii="Times New Roman" w:eastAsia="Arial" w:hAnsi="Times New Roman" w:cs="Times New Roman"/>
                <w:b w:val="0"/>
                <w:bCs w:val="0"/>
                <w:sz w:val="18"/>
                <w:szCs w:val="18"/>
                <w:cs/>
                <w:lang w:val="en-US"/>
              </w:rPr>
            </w:pPr>
            <w:r w:rsidRPr="00F4373D">
              <w:rPr>
                <w:rFonts w:ascii="Times New Roman" w:eastAsia="Arial" w:hAnsi="Times New Roman" w:cs="Times New Roman"/>
                <w:b w:val="0"/>
                <w:bCs w:val="0"/>
                <w:sz w:val="18"/>
                <w:szCs w:val="18"/>
              </w:rPr>
              <w:t>Trade payables</w:t>
            </w:r>
          </w:p>
        </w:tc>
        <w:tc>
          <w:tcPr>
            <w:tcW w:w="996" w:type="dxa"/>
            <w:vAlign w:val="bottom"/>
          </w:tcPr>
          <w:p w14:paraId="70FA5D99" w14:textId="77777777" w:rsidR="00A424B6" w:rsidRPr="00F4373D" w:rsidRDefault="00A424B6" w:rsidP="00A424B6">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4FE5B1FD"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vAlign w:val="bottom"/>
          </w:tcPr>
          <w:p w14:paraId="39EA170B"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183,520,473</w:t>
            </w:r>
          </w:p>
        </w:tc>
        <w:tc>
          <w:tcPr>
            <w:tcW w:w="72" w:type="dxa"/>
          </w:tcPr>
          <w:p w14:paraId="6482DC8E"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0B543271" w14:textId="77777777" w:rsidR="00A424B6" w:rsidRPr="00F4373D" w:rsidRDefault="00A424B6" w:rsidP="00A424B6">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381FE062"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vAlign w:val="bottom"/>
          </w:tcPr>
          <w:p w14:paraId="39EFE672" w14:textId="77777777" w:rsidR="00A424B6" w:rsidRPr="00F4373D" w:rsidRDefault="00A424B6" w:rsidP="00A424B6">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43686AE5"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17D9B7F9"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183,520,473</w:t>
            </w:r>
          </w:p>
        </w:tc>
        <w:tc>
          <w:tcPr>
            <w:tcW w:w="72" w:type="dxa"/>
          </w:tcPr>
          <w:p w14:paraId="16738AB3"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vAlign w:val="bottom"/>
          </w:tcPr>
          <w:p w14:paraId="699CB431" w14:textId="77777777" w:rsidR="00A424B6" w:rsidRPr="00F4373D" w:rsidRDefault="00A424B6" w:rsidP="00A424B6">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183,520,473</w:t>
            </w:r>
          </w:p>
        </w:tc>
      </w:tr>
      <w:tr w:rsidR="00F4373D" w:rsidRPr="00F4373D" w14:paraId="71EB9536" w14:textId="77777777" w:rsidTr="00185B8F">
        <w:tc>
          <w:tcPr>
            <w:tcW w:w="3960" w:type="dxa"/>
          </w:tcPr>
          <w:p w14:paraId="7D83EB8A" w14:textId="49DC92EF" w:rsidR="00A424B6" w:rsidRPr="00F4373D" w:rsidRDefault="00A424B6" w:rsidP="00A424B6">
            <w:pPr>
              <w:pStyle w:val="BlockText"/>
              <w:pBdr>
                <w:top w:val="nil"/>
                <w:left w:val="nil"/>
                <w:bottom w:val="none" w:sz="0" w:space="0" w:color="000000"/>
                <w:right w:val="nil"/>
                <w:between w:val="nil"/>
              </w:pBdr>
              <w:spacing w:line="240" w:lineRule="exact"/>
              <w:ind w:left="1781" w:right="0"/>
              <w:jc w:val="left"/>
              <w:rPr>
                <w:rFonts w:ascii="Times New Roman" w:eastAsia="Arial" w:hAnsi="Times New Roman" w:cs="Times New Roman"/>
                <w:b w:val="0"/>
                <w:bCs w:val="0"/>
                <w:sz w:val="18"/>
                <w:szCs w:val="18"/>
                <w:lang w:val="en-US"/>
              </w:rPr>
            </w:pPr>
            <w:r w:rsidRPr="00F4373D">
              <w:rPr>
                <w:rFonts w:ascii="Times New Roman" w:eastAsia="Arial" w:hAnsi="Times New Roman" w:cs="Times New Roman"/>
                <w:b w:val="0"/>
                <w:bCs w:val="0"/>
                <w:sz w:val="18"/>
                <w:szCs w:val="18"/>
                <w:lang w:val="en-US"/>
              </w:rPr>
              <w:t xml:space="preserve">Long-term </w:t>
            </w:r>
            <w:proofErr w:type="gramStart"/>
            <w:r w:rsidR="00946ACA">
              <w:rPr>
                <w:rFonts w:ascii="Times New Roman" w:eastAsia="Arial" w:hAnsi="Times New Roman" w:cs="Times New Roman"/>
                <w:b w:val="0"/>
                <w:bCs w:val="0"/>
                <w:sz w:val="18"/>
                <w:szCs w:val="18"/>
                <w:lang w:val="en-US"/>
              </w:rPr>
              <w:t>borrowings</w:t>
            </w:r>
            <w:proofErr w:type="gramEnd"/>
            <w:r w:rsidRPr="00F4373D">
              <w:rPr>
                <w:rFonts w:ascii="Times New Roman" w:eastAsia="Arial" w:hAnsi="Times New Roman" w:cs="Times New Roman"/>
                <w:b w:val="0"/>
                <w:bCs w:val="0"/>
                <w:sz w:val="18"/>
                <w:szCs w:val="18"/>
                <w:lang w:val="en-US"/>
              </w:rPr>
              <w:t xml:space="preserve"> from </w:t>
            </w:r>
          </w:p>
          <w:p w14:paraId="3AB52DC0" w14:textId="087B48B3" w:rsidR="00A424B6" w:rsidRPr="00F4373D" w:rsidRDefault="00A424B6" w:rsidP="00A424B6">
            <w:pPr>
              <w:pStyle w:val="BlockText"/>
              <w:pBdr>
                <w:top w:val="nil"/>
                <w:left w:val="nil"/>
                <w:bottom w:val="none" w:sz="0" w:space="0" w:color="000000"/>
                <w:right w:val="nil"/>
                <w:between w:val="nil"/>
              </w:pBdr>
              <w:spacing w:line="240" w:lineRule="exact"/>
              <w:ind w:left="1781" w:right="0" w:firstLine="103"/>
              <w:jc w:val="left"/>
              <w:rPr>
                <w:rFonts w:ascii="Times New Roman" w:eastAsia="Arial" w:hAnsi="Times New Roman" w:cs="Times New Roman"/>
                <w:b w:val="0"/>
                <w:bCs w:val="0"/>
                <w:sz w:val="18"/>
                <w:szCs w:val="18"/>
                <w:cs/>
              </w:rPr>
            </w:pPr>
            <w:r w:rsidRPr="00F4373D">
              <w:rPr>
                <w:rFonts w:ascii="Times New Roman" w:eastAsia="Arial" w:hAnsi="Times New Roman" w:cs="Times New Roman"/>
                <w:b w:val="0"/>
                <w:bCs w:val="0"/>
                <w:sz w:val="18"/>
                <w:szCs w:val="18"/>
                <w:lang w:val="en-US"/>
              </w:rPr>
              <w:t>financial institutions</w:t>
            </w:r>
          </w:p>
        </w:tc>
        <w:tc>
          <w:tcPr>
            <w:tcW w:w="996" w:type="dxa"/>
            <w:vAlign w:val="bottom"/>
          </w:tcPr>
          <w:p w14:paraId="53A90494" w14:textId="77777777" w:rsidR="00A424B6" w:rsidRPr="00F4373D" w:rsidRDefault="00A424B6" w:rsidP="00A424B6">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162175D7"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vAlign w:val="bottom"/>
          </w:tcPr>
          <w:p w14:paraId="1CB264F1"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F4373D">
              <w:rPr>
                <w:rFonts w:ascii="Times New Roman" w:hAnsi="Times New Roman" w:cs="Times New Roman"/>
                <w:b w:val="0"/>
                <w:bCs w:val="0"/>
                <w:spacing w:val="-4"/>
                <w:sz w:val="18"/>
                <w:szCs w:val="18"/>
                <w:lang w:val="en-GB"/>
              </w:rPr>
              <w:t>9,563,889</w:t>
            </w:r>
          </w:p>
        </w:tc>
        <w:tc>
          <w:tcPr>
            <w:tcW w:w="72" w:type="dxa"/>
          </w:tcPr>
          <w:p w14:paraId="02D72EFF"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14329E04"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9,556,752</w:t>
            </w:r>
          </w:p>
        </w:tc>
        <w:tc>
          <w:tcPr>
            <w:tcW w:w="72" w:type="dxa"/>
          </w:tcPr>
          <w:p w14:paraId="74E4CDD4"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vAlign w:val="bottom"/>
          </w:tcPr>
          <w:p w14:paraId="08B92EB6" w14:textId="77777777" w:rsidR="00A424B6" w:rsidRPr="00F4373D" w:rsidRDefault="00A424B6" w:rsidP="00A424B6">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4341B6C9"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4B0E1F7A"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19,120,641</w:t>
            </w:r>
          </w:p>
        </w:tc>
        <w:tc>
          <w:tcPr>
            <w:tcW w:w="72" w:type="dxa"/>
          </w:tcPr>
          <w:p w14:paraId="77DA58B8"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vAlign w:val="bottom"/>
          </w:tcPr>
          <w:p w14:paraId="0E8A7D0A" w14:textId="77777777" w:rsidR="00A424B6" w:rsidRPr="00F4373D" w:rsidRDefault="00A424B6" w:rsidP="00A424B6">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17,783,413</w:t>
            </w:r>
          </w:p>
        </w:tc>
      </w:tr>
      <w:tr w:rsidR="00F4373D" w:rsidRPr="00F4373D" w14:paraId="73272703" w14:textId="77777777" w:rsidTr="00185B8F">
        <w:tc>
          <w:tcPr>
            <w:tcW w:w="3960" w:type="dxa"/>
          </w:tcPr>
          <w:p w14:paraId="75C83BBD" w14:textId="38BE7623" w:rsidR="00A424B6" w:rsidRPr="00F4373D" w:rsidRDefault="00A424B6" w:rsidP="00A424B6">
            <w:pPr>
              <w:pStyle w:val="BlockText"/>
              <w:pBdr>
                <w:bottom w:val="none" w:sz="0" w:space="0" w:color="auto"/>
              </w:pBdr>
              <w:spacing w:line="240" w:lineRule="exact"/>
              <w:ind w:left="1781" w:right="0"/>
              <w:jc w:val="left"/>
              <w:rPr>
                <w:rFonts w:ascii="Times New Roman" w:hAnsi="Times New Roman" w:cs="Times New Roman"/>
                <w:b w:val="0"/>
                <w:bCs w:val="0"/>
                <w:spacing w:val="0"/>
                <w:sz w:val="18"/>
                <w:szCs w:val="18"/>
                <w:cs/>
                <w:lang w:val="en-GB"/>
              </w:rPr>
            </w:pPr>
            <w:r w:rsidRPr="00F4373D">
              <w:rPr>
                <w:rFonts w:ascii="Times New Roman" w:eastAsia="Arial" w:hAnsi="Times New Roman" w:cs="Times New Roman"/>
                <w:b w:val="0"/>
                <w:bCs w:val="0"/>
                <w:sz w:val="18"/>
                <w:szCs w:val="18"/>
              </w:rPr>
              <w:t>Debentures</w:t>
            </w:r>
          </w:p>
        </w:tc>
        <w:tc>
          <w:tcPr>
            <w:tcW w:w="996" w:type="dxa"/>
            <w:vAlign w:val="bottom"/>
          </w:tcPr>
          <w:p w14:paraId="1DA8BD12" w14:textId="77777777" w:rsidR="00A424B6" w:rsidRPr="00F4373D" w:rsidRDefault="00A424B6" w:rsidP="00A424B6">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cs/>
                <w:lang w:val="en-GB"/>
              </w:rPr>
            </w:pPr>
            <w:r w:rsidRPr="00F4373D">
              <w:rPr>
                <w:rFonts w:ascii="Times New Roman" w:hAnsi="Times New Roman" w:cs="Times New Roman"/>
                <w:b w:val="0"/>
                <w:bCs w:val="0"/>
                <w:spacing w:val="-4"/>
                <w:sz w:val="18"/>
                <w:szCs w:val="18"/>
                <w:lang w:val="en-GB"/>
              </w:rPr>
              <w:t>-</w:t>
            </w:r>
          </w:p>
        </w:tc>
        <w:tc>
          <w:tcPr>
            <w:tcW w:w="72" w:type="dxa"/>
          </w:tcPr>
          <w:p w14:paraId="6D6A154E"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vAlign w:val="bottom"/>
          </w:tcPr>
          <w:p w14:paraId="19C05344"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F4373D">
              <w:rPr>
                <w:rFonts w:ascii="Times New Roman" w:hAnsi="Times New Roman" w:cs="Times New Roman"/>
                <w:b w:val="0"/>
                <w:bCs w:val="0"/>
                <w:spacing w:val="-4"/>
                <w:sz w:val="18"/>
                <w:szCs w:val="18"/>
                <w:lang w:val="en-GB"/>
              </w:rPr>
              <w:t>122,706,849</w:t>
            </w:r>
          </w:p>
        </w:tc>
        <w:tc>
          <w:tcPr>
            <w:tcW w:w="72" w:type="dxa"/>
          </w:tcPr>
          <w:p w14:paraId="024709FC"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7A56B773"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305,120,548</w:t>
            </w:r>
          </w:p>
        </w:tc>
        <w:tc>
          <w:tcPr>
            <w:tcW w:w="72" w:type="dxa"/>
          </w:tcPr>
          <w:p w14:paraId="6BC8ABBE"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vAlign w:val="bottom"/>
          </w:tcPr>
          <w:p w14:paraId="0C717743" w14:textId="77777777" w:rsidR="00A424B6" w:rsidRPr="00F4373D" w:rsidRDefault="00A424B6" w:rsidP="00A424B6">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77F8F3B8"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24AAC465"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427,827,397</w:t>
            </w:r>
          </w:p>
        </w:tc>
        <w:tc>
          <w:tcPr>
            <w:tcW w:w="72" w:type="dxa"/>
          </w:tcPr>
          <w:p w14:paraId="463D158E"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vAlign w:val="bottom"/>
          </w:tcPr>
          <w:p w14:paraId="3070D1A3" w14:textId="77777777" w:rsidR="00A424B6" w:rsidRPr="00F4373D" w:rsidRDefault="00A424B6" w:rsidP="00A424B6">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401,647,800</w:t>
            </w:r>
          </w:p>
        </w:tc>
      </w:tr>
      <w:tr w:rsidR="00F4373D" w:rsidRPr="00F4373D" w14:paraId="6158D51F" w14:textId="77777777" w:rsidTr="00D17D5E">
        <w:tc>
          <w:tcPr>
            <w:tcW w:w="3960" w:type="dxa"/>
          </w:tcPr>
          <w:p w14:paraId="4010A543" w14:textId="21D1865A" w:rsidR="00A424B6" w:rsidRPr="00F4373D" w:rsidRDefault="00A424B6" w:rsidP="00A424B6">
            <w:pPr>
              <w:pStyle w:val="BlockText"/>
              <w:pBdr>
                <w:bottom w:val="none" w:sz="0" w:space="0" w:color="auto"/>
              </w:pBdr>
              <w:spacing w:line="240" w:lineRule="exact"/>
              <w:ind w:left="1781" w:right="0"/>
              <w:jc w:val="left"/>
              <w:rPr>
                <w:rFonts w:ascii="Times New Roman" w:hAnsi="Times New Roman" w:cs="Times New Roman"/>
                <w:b w:val="0"/>
                <w:bCs w:val="0"/>
                <w:spacing w:val="-4"/>
                <w:sz w:val="18"/>
                <w:szCs w:val="18"/>
                <w:cs/>
                <w:lang w:val="en-US"/>
              </w:rPr>
            </w:pPr>
            <w:r w:rsidRPr="00F4373D">
              <w:rPr>
                <w:rFonts w:ascii="Times New Roman" w:eastAsia="Arial" w:hAnsi="Times New Roman" w:cs="Times New Roman"/>
                <w:b w:val="0"/>
                <w:bCs w:val="0"/>
                <w:sz w:val="18"/>
                <w:szCs w:val="18"/>
              </w:rPr>
              <w:t>Lease liabilities</w:t>
            </w:r>
          </w:p>
        </w:tc>
        <w:tc>
          <w:tcPr>
            <w:tcW w:w="996" w:type="dxa"/>
            <w:tcBorders>
              <w:bottom w:val="single" w:sz="4" w:space="0" w:color="auto"/>
            </w:tcBorders>
            <w:vAlign w:val="bottom"/>
          </w:tcPr>
          <w:p w14:paraId="59A0C8E4" w14:textId="77777777" w:rsidR="00A424B6" w:rsidRPr="00F4373D" w:rsidRDefault="00A424B6" w:rsidP="00A424B6">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0847AC99"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tcBorders>
              <w:bottom w:val="single" w:sz="4" w:space="0" w:color="auto"/>
            </w:tcBorders>
            <w:vAlign w:val="bottom"/>
          </w:tcPr>
          <w:p w14:paraId="40B50DEC"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F4373D">
              <w:rPr>
                <w:rFonts w:ascii="Times New Roman" w:hAnsi="Times New Roman" w:cs="Times New Roman"/>
                <w:b w:val="0"/>
                <w:bCs w:val="0"/>
                <w:spacing w:val="-4"/>
                <w:sz w:val="18"/>
                <w:szCs w:val="18"/>
                <w:lang w:val="en-GB"/>
              </w:rPr>
              <w:t>11,500,015</w:t>
            </w:r>
          </w:p>
        </w:tc>
        <w:tc>
          <w:tcPr>
            <w:tcW w:w="72" w:type="dxa"/>
          </w:tcPr>
          <w:p w14:paraId="7CE3F43E"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Borders>
              <w:bottom w:val="single" w:sz="4" w:space="0" w:color="auto"/>
            </w:tcBorders>
            <w:vAlign w:val="bottom"/>
          </w:tcPr>
          <w:p w14:paraId="501DE2BD"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14,905,722</w:t>
            </w:r>
          </w:p>
        </w:tc>
        <w:tc>
          <w:tcPr>
            <w:tcW w:w="72" w:type="dxa"/>
          </w:tcPr>
          <w:p w14:paraId="25903C03"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Borders>
              <w:bottom w:val="single" w:sz="4" w:space="0" w:color="auto"/>
            </w:tcBorders>
            <w:vAlign w:val="bottom"/>
          </w:tcPr>
          <w:p w14:paraId="295B0047" w14:textId="77777777" w:rsidR="00A424B6" w:rsidRPr="00F4373D" w:rsidRDefault="00A424B6" w:rsidP="00A424B6">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23267EAF"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Borders>
              <w:bottom w:val="single" w:sz="4" w:space="0" w:color="auto"/>
            </w:tcBorders>
            <w:vAlign w:val="bottom"/>
          </w:tcPr>
          <w:p w14:paraId="16D6BFB7"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26,405,737</w:t>
            </w:r>
          </w:p>
        </w:tc>
        <w:tc>
          <w:tcPr>
            <w:tcW w:w="72" w:type="dxa"/>
          </w:tcPr>
          <w:p w14:paraId="4785958A"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tcBorders>
              <w:bottom w:val="single" w:sz="4" w:space="0" w:color="auto"/>
            </w:tcBorders>
            <w:vAlign w:val="bottom"/>
          </w:tcPr>
          <w:p w14:paraId="6AC6A29A" w14:textId="77777777" w:rsidR="00A424B6" w:rsidRPr="00F4373D" w:rsidRDefault="00A424B6" w:rsidP="00A424B6">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24,539,381</w:t>
            </w:r>
          </w:p>
        </w:tc>
      </w:tr>
      <w:tr w:rsidR="00F4373D" w:rsidRPr="00F4373D" w14:paraId="500E9202" w14:textId="77777777" w:rsidTr="00D17D5E">
        <w:tc>
          <w:tcPr>
            <w:tcW w:w="3960" w:type="dxa"/>
          </w:tcPr>
          <w:p w14:paraId="78F84F19" w14:textId="35842F9C" w:rsidR="00A424B6" w:rsidRPr="00F4373D" w:rsidRDefault="00A424B6" w:rsidP="00A424B6">
            <w:pPr>
              <w:pStyle w:val="BlockText"/>
              <w:pBdr>
                <w:bottom w:val="none" w:sz="0" w:space="0" w:color="auto"/>
              </w:pBdr>
              <w:spacing w:line="240" w:lineRule="exact"/>
              <w:ind w:left="1781" w:right="0"/>
              <w:jc w:val="left"/>
              <w:rPr>
                <w:rFonts w:ascii="Times New Roman" w:hAnsi="Times New Roman" w:cs="Times New Roman"/>
                <w:spacing w:val="-4"/>
                <w:sz w:val="18"/>
                <w:szCs w:val="18"/>
                <w:cs/>
                <w:lang w:val="en-GB"/>
              </w:rPr>
            </w:pPr>
            <w:r w:rsidRPr="00F4373D">
              <w:rPr>
                <w:rFonts w:ascii="Times New Roman" w:eastAsia="Arial" w:hAnsi="Times New Roman" w:cs="Times New Roman"/>
                <w:sz w:val="18"/>
                <w:szCs w:val="18"/>
              </w:rPr>
              <w:t xml:space="preserve">Total </w:t>
            </w:r>
          </w:p>
        </w:tc>
        <w:tc>
          <w:tcPr>
            <w:tcW w:w="996" w:type="dxa"/>
            <w:tcBorders>
              <w:top w:val="single" w:sz="4" w:space="0" w:color="auto"/>
              <w:bottom w:val="double" w:sz="4" w:space="0" w:color="auto"/>
            </w:tcBorders>
            <w:vAlign w:val="bottom"/>
          </w:tcPr>
          <w:p w14:paraId="68FF5882" w14:textId="77777777" w:rsidR="00A424B6" w:rsidRPr="00F4373D" w:rsidRDefault="00A424B6" w:rsidP="00A424B6">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26F358C2"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tcBorders>
              <w:top w:val="single" w:sz="4" w:space="0" w:color="auto"/>
              <w:bottom w:val="double" w:sz="4" w:space="0" w:color="auto"/>
            </w:tcBorders>
            <w:vAlign w:val="bottom"/>
          </w:tcPr>
          <w:p w14:paraId="60A0C2AC"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F4373D">
              <w:rPr>
                <w:rFonts w:ascii="Times New Roman" w:hAnsi="Times New Roman" w:cs="Times New Roman"/>
                <w:b w:val="0"/>
                <w:bCs w:val="0"/>
                <w:spacing w:val="-4"/>
                <w:sz w:val="18"/>
                <w:szCs w:val="18"/>
                <w:lang w:val="en-GB"/>
              </w:rPr>
              <w:t>346,391,226</w:t>
            </w:r>
          </w:p>
        </w:tc>
        <w:tc>
          <w:tcPr>
            <w:tcW w:w="72" w:type="dxa"/>
          </w:tcPr>
          <w:p w14:paraId="1259232B"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Borders>
              <w:top w:val="single" w:sz="4" w:space="0" w:color="auto"/>
              <w:bottom w:val="double" w:sz="4" w:space="0" w:color="auto"/>
            </w:tcBorders>
            <w:vAlign w:val="bottom"/>
          </w:tcPr>
          <w:p w14:paraId="00A6E491"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329,583,022</w:t>
            </w:r>
          </w:p>
        </w:tc>
        <w:tc>
          <w:tcPr>
            <w:tcW w:w="72" w:type="dxa"/>
          </w:tcPr>
          <w:p w14:paraId="1D9B4E24"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Borders>
              <w:top w:val="single" w:sz="4" w:space="0" w:color="auto"/>
              <w:bottom w:val="double" w:sz="4" w:space="0" w:color="auto"/>
            </w:tcBorders>
            <w:vAlign w:val="bottom"/>
          </w:tcPr>
          <w:p w14:paraId="6A118F26" w14:textId="77777777" w:rsidR="00A424B6" w:rsidRPr="00F4373D" w:rsidRDefault="00A424B6" w:rsidP="00A424B6">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3EAD8281"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Borders>
              <w:top w:val="single" w:sz="4" w:space="0" w:color="auto"/>
              <w:bottom w:val="double" w:sz="4" w:space="0" w:color="auto"/>
            </w:tcBorders>
            <w:vAlign w:val="bottom"/>
          </w:tcPr>
          <w:p w14:paraId="21745AFE"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675,974,248</w:t>
            </w:r>
          </w:p>
        </w:tc>
        <w:tc>
          <w:tcPr>
            <w:tcW w:w="72" w:type="dxa"/>
          </w:tcPr>
          <w:p w14:paraId="07D38ABC"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tcBorders>
              <w:top w:val="single" w:sz="4" w:space="0" w:color="auto"/>
              <w:bottom w:val="double" w:sz="4" w:space="0" w:color="auto"/>
            </w:tcBorders>
            <w:vAlign w:val="bottom"/>
          </w:tcPr>
          <w:p w14:paraId="597DF436" w14:textId="77777777" w:rsidR="00A424B6" w:rsidRPr="00F4373D" w:rsidRDefault="00A424B6" w:rsidP="00A424B6">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646,591,067</w:t>
            </w:r>
          </w:p>
        </w:tc>
      </w:tr>
    </w:tbl>
    <w:p w14:paraId="0468B01E" w14:textId="77777777" w:rsidR="007A5A72" w:rsidRPr="00F4373D" w:rsidRDefault="007A5A72" w:rsidP="00DB56D6">
      <w:pPr>
        <w:rPr>
          <w:rFonts w:ascii="Times New Roman" w:hAnsi="Times New Roman" w:cs="Times New Roman"/>
          <w:sz w:val="24"/>
          <w:szCs w:val="24"/>
        </w:rPr>
      </w:pPr>
    </w:p>
    <w:tbl>
      <w:tblPr>
        <w:tblW w:w="10281" w:type="dxa"/>
        <w:tblInd w:w="-810" w:type="dxa"/>
        <w:tblLayout w:type="fixed"/>
        <w:tblCellMar>
          <w:left w:w="0" w:type="dxa"/>
          <w:right w:w="0" w:type="dxa"/>
        </w:tblCellMar>
        <w:tblLook w:val="04A0" w:firstRow="1" w:lastRow="0" w:firstColumn="1" w:lastColumn="0" w:noHBand="0" w:noVBand="1"/>
      </w:tblPr>
      <w:tblGrid>
        <w:gridCol w:w="3960"/>
        <w:gridCol w:w="996"/>
        <w:gridCol w:w="72"/>
        <w:gridCol w:w="992"/>
        <w:gridCol w:w="72"/>
        <w:gridCol w:w="992"/>
        <w:gridCol w:w="72"/>
        <w:gridCol w:w="851"/>
        <w:gridCol w:w="72"/>
        <w:gridCol w:w="992"/>
        <w:gridCol w:w="72"/>
        <w:gridCol w:w="1138"/>
      </w:tblGrid>
      <w:tr w:rsidR="00F4373D" w:rsidRPr="00F4373D" w14:paraId="366FC3BE" w14:textId="77777777" w:rsidTr="00185B8F">
        <w:tc>
          <w:tcPr>
            <w:tcW w:w="3960" w:type="dxa"/>
            <w:vAlign w:val="center"/>
          </w:tcPr>
          <w:p w14:paraId="214DEAFB" w14:textId="77777777" w:rsidR="00DB56D6" w:rsidRPr="00F4373D" w:rsidRDefault="00DB56D6" w:rsidP="00185B8F">
            <w:pPr>
              <w:pStyle w:val="BlockText"/>
              <w:pBdr>
                <w:bottom w:val="none" w:sz="0" w:space="0" w:color="auto"/>
              </w:pBdr>
              <w:spacing w:line="240" w:lineRule="exact"/>
              <w:ind w:left="1781" w:right="0"/>
              <w:jc w:val="center"/>
              <w:rPr>
                <w:rFonts w:ascii="Times New Roman" w:hAnsi="Times New Roman" w:cs="Times New Roman"/>
                <w:bCs w:val="0"/>
                <w:spacing w:val="-4"/>
                <w:sz w:val="14"/>
                <w:szCs w:val="14"/>
                <w:lang w:val="en-GB"/>
              </w:rPr>
            </w:pPr>
          </w:p>
        </w:tc>
        <w:tc>
          <w:tcPr>
            <w:tcW w:w="6321" w:type="dxa"/>
            <w:gridSpan w:val="11"/>
            <w:vAlign w:val="center"/>
          </w:tcPr>
          <w:p w14:paraId="453C5403" w14:textId="77777777" w:rsidR="00DB56D6" w:rsidRPr="00F4373D" w:rsidRDefault="00DB56D6" w:rsidP="00185B8F">
            <w:pPr>
              <w:pStyle w:val="BlockText"/>
              <w:pBdr>
                <w:bottom w:val="none" w:sz="0" w:space="0" w:color="auto"/>
              </w:pBdr>
              <w:spacing w:line="240" w:lineRule="exact"/>
              <w:ind w:left="0" w:right="-72"/>
              <w:jc w:val="center"/>
              <w:rPr>
                <w:rFonts w:ascii="Times New Roman" w:hAnsi="Times New Roman" w:cs="Times New Roman"/>
                <w:bCs w:val="0"/>
                <w:spacing w:val="-6"/>
                <w:sz w:val="14"/>
                <w:szCs w:val="14"/>
                <w:cs/>
                <w:lang w:val="en-GB"/>
              </w:rPr>
            </w:pPr>
            <w:r w:rsidRPr="00F4373D">
              <w:rPr>
                <w:rFonts w:ascii="Times New Roman" w:eastAsia="Arial" w:hAnsi="Times New Roman" w:cs="Times New Roman"/>
                <w:bCs w:val="0"/>
                <w:sz w:val="14"/>
                <w:szCs w:val="14"/>
              </w:rPr>
              <w:t>SEPARATE  FINANCIAL  STATEMENTS</w:t>
            </w:r>
          </w:p>
        </w:tc>
      </w:tr>
      <w:tr w:rsidR="00F4373D" w:rsidRPr="00F4373D" w14:paraId="55B511B5" w14:textId="77777777" w:rsidTr="00185B8F">
        <w:tc>
          <w:tcPr>
            <w:tcW w:w="3960" w:type="dxa"/>
            <w:vAlign w:val="bottom"/>
          </w:tcPr>
          <w:p w14:paraId="78B522E4" w14:textId="77777777" w:rsidR="00A424B6" w:rsidRPr="00F4072E" w:rsidRDefault="00A424B6" w:rsidP="00A424B6">
            <w:pPr>
              <w:pStyle w:val="BlockText"/>
              <w:pBdr>
                <w:bottom w:val="none" w:sz="0" w:space="0" w:color="auto"/>
              </w:pBdr>
              <w:spacing w:line="240" w:lineRule="exact"/>
              <w:ind w:left="1781" w:right="0"/>
              <w:jc w:val="center"/>
              <w:rPr>
                <w:rFonts w:ascii="Times New Roman" w:hAnsi="Times New Roman" w:cs="Times New Roman"/>
                <w:b w:val="0"/>
                <w:bCs w:val="0"/>
                <w:spacing w:val="-4"/>
                <w:sz w:val="18"/>
                <w:szCs w:val="18"/>
                <w:lang w:val="en-GB"/>
              </w:rPr>
            </w:pPr>
            <w:r w:rsidRPr="00F4072E">
              <w:rPr>
                <w:rFonts w:ascii="Times New Roman" w:eastAsia="Arial" w:hAnsi="Times New Roman" w:cs="Times New Roman"/>
                <w:spacing w:val="-4"/>
                <w:sz w:val="18"/>
                <w:szCs w:val="18"/>
                <w:lang w:val="en-US"/>
              </w:rPr>
              <w:t>Maturity of significant financial liabilities</w:t>
            </w:r>
          </w:p>
        </w:tc>
        <w:tc>
          <w:tcPr>
            <w:tcW w:w="996" w:type="dxa"/>
            <w:vAlign w:val="bottom"/>
          </w:tcPr>
          <w:p w14:paraId="6E6D88C5" w14:textId="77777777" w:rsidR="00A424B6" w:rsidRPr="00F4072E" w:rsidRDefault="00A424B6" w:rsidP="00A424B6">
            <w:pPr>
              <w:spacing w:line="240" w:lineRule="exact"/>
              <w:ind w:right="-72"/>
              <w:jc w:val="center"/>
              <w:rPr>
                <w:rFonts w:ascii="Times New Roman" w:eastAsia="Arial" w:hAnsi="Times New Roman" w:cs="Times New Roman"/>
                <w:b/>
                <w:sz w:val="18"/>
                <w:szCs w:val="18"/>
              </w:rPr>
            </w:pPr>
            <w:r w:rsidRPr="00F4072E">
              <w:rPr>
                <w:rFonts w:ascii="Times New Roman" w:eastAsia="Arial" w:hAnsi="Times New Roman" w:cs="Times New Roman"/>
                <w:b/>
                <w:sz w:val="18"/>
                <w:szCs w:val="18"/>
              </w:rPr>
              <w:t>On</w:t>
            </w:r>
          </w:p>
          <w:p w14:paraId="59491CA3" w14:textId="7B24DD48" w:rsidR="00A424B6" w:rsidRPr="00F4072E"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r w:rsidRPr="00F4072E">
              <w:rPr>
                <w:rFonts w:ascii="Times New Roman" w:eastAsia="Arial" w:hAnsi="Times New Roman" w:cs="Times New Roman"/>
                <w:sz w:val="18"/>
                <w:szCs w:val="18"/>
              </w:rPr>
              <w:t>demand</w:t>
            </w:r>
          </w:p>
        </w:tc>
        <w:tc>
          <w:tcPr>
            <w:tcW w:w="72" w:type="dxa"/>
          </w:tcPr>
          <w:p w14:paraId="64DC71EE" w14:textId="77777777" w:rsidR="00A424B6" w:rsidRPr="00F4072E"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p>
        </w:tc>
        <w:tc>
          <w:tcPr>
            <w:tcW w:w="992" w:type="dxa"/>
            <w:vAlign w:val="bottom"/>
          </w:tcPr>
          <w:p w14:paraId="43D88D8D" w14:textId="77777777" w:rsidR="00A424B6" w:rsidRPr="00F4072E" w:rsidRDefault="00A424B6" w:rsidP="00A424B6">
            <w:pPr>
              <w:spacing w:line="240" w:lineRule="exact"/>
              <w:ind w:right="-72"/>
              <w:jc w:val="center"/>
              <w:rPr>
                <w:rFonts w:ascii="Times New Roman" w:eastAsia="Arial" w:hAnsi="Times New Roman" w:cs="Times New Roman"/>
                <w:b/>
                <w:sz w:val="18"/>
                <w:szCs w:val="18"/>
              </w:rPr>
            </w:pPr>
            <w:r w:rsidRPr="00F4072E">
              <w:rPr>
                <w:rFonts w:ascii="Times New Roman" w:eastAsia="Arial" w:hAnsi="Times New Roman" w:cs="Times New Roman"/>
                <w:b/>
                <w:sz w:val="18"/>
                <w:szCs w:val="18"/>
              </w:rPr>
              <w:t>Within</w:t>
            </w:r>
          </w:p>
          <w:p w14:paraId="536FB7FB" w14:textId="65BB2599" w:rsidR="00A424B6" w:rsidRPr="00F4072E"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lang w:val="en-GB"/>
              </w:rPr>
            </w:pPr>
            <w:r w:rsidRPr="00F4072E">
              <w:rPr>
                <w:rFonts w:ascii="Times New Roman" w:eastAsia="Arial" w:hAnsi="Times New Roman" w:cs="Times New Roman"/>
                <w:sz w:val="18"/>
                <w:szCs w:val="18"/>
              </w:rPr>
              <w:t>1 year</w:t>
            </w:r>
          </w:p>
        </w:tc>
        <w:tc>
          <w:tcPr>
            <w:tcW w:w="72" w:type="dxa"/>
          </w:tcPr>
          <w:p w14:paraId="7FF20068" w14:textId="77777777" w:rsidR="00A424B6" w:rsidRPr="00F4072E"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lang w:val="en-GB"/>
              </w:rPr>
            </w:pPr>
          </w:p>
        </w:tc>
        <w:tc>
          <w:tcPr>
            <w:tcW w:w="992" w:type="dxa"/>
            <w:vAlign w:val="bottom"/>
          </w:tcPr>
          <w:p w14:paraId="4FC36CBE" w14:textId="701A6889" w:rsidR="00A424B6" w:rsidRPr="00F4072E"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lang w:val="en-GB"/>
              </w:rPr>
            </w:pPr>
            <w:r w:rsidRPr="00F4072E">
              <w:rPr>
                <w:rFonts w:ascii="Times New Roman" w:eastAsia="Arial" w:hAnsi="Times New Roman" w:cs="Times New Roman"/>
                <w:sz w:val="18"/>
                <w:szCs w:val="18"/>
              </w:rPr>
              <w:t>1 - 5 years</w:t>
            </w:r>
          </w:p>
        </w:tc>
        <w:tc>
          <w:tcPr>
            <w:tcW w:w="72" w:type="dxa"/>
          </w:tcPr>
          <w:p w14:paraId="172F8C65" w14:textId="77777777" w:rsidR="00A424B6" w:rsidRPr="00F4072E"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p>
        </w:tc>
        <w:tc>
          <w:tcPr>
            <w:tcW w:w="851" w:type="dxa"/>
            <w:vAlign w:val="bottom"/>
          </w:tcPr>
          <w:p w14:paraId="0AD9E19F" w14:textId="77777777" w:rsidR="00A424B6" w:rsidRPr="00F4072E" w:rsidRDefault="00A424B6" w:rsidP="00A424B6">
            <w:pPr>
              <w:spacing w:line="240" w:lineRule="exact"/>
              <w:ind w:right="-72"/>
              <w:jc w:val="center"/>
              <w:rPr>
                <w:rFonts w:ascii="Times New Roman" w:eastAsia="Arial" w:hAnsi="Times New Roman" w:cs="Times New Roman"/>
                <w:b/>
                <w:sz w:val="18"/>
                <w:szCs w:val="18"/>
              </w:rPr>
            </w:pPr>
            <w:r w:rsidRPr="00F4072E">
              <w:rPr>
                <w:rFonts w:ascii="Times New Roman" w:eastAsia="Arial" w:hAnsi="Times New Roman" w:cs="Times New Roman"/>
                <w:b/>
                <w:sz w:val="18"/>
                <w:szCs w:val="18"/>
              </w:rPr>
              <w:t>Over</w:t>
            </w:r>
          </w:p>
          <w:p w14:paraId="5F7953A8" w14:textId="63B156BE" w:rsidR="00A424B6" w:rsidRPr="00F4072E"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r w:rsidRPr="00F4072E">
              <w:rPr>
                <w:rFonts w:ascii="Times New Roman" w:eastAsia="Arial" w:hAnsi="Times New Roman" w:cs="Times New Roman"/>
                <w:sz w:val="18"/>
                <w:szCs w:val="18"/>
              </w:rPr>
              <w:t>5 years</w:t>
            </w:r>
          </w:p>
        </w:tc>
        <w:tc>
          <w:tcPr>
            <w:tcW w:w="72" w:type="dxa"/>
          </w:tcPr>
          <w:p w14:paraId="4C8B4732" w14:textId="77777777" w:rsidR="00A424B6" w:rsidRPr="00F4072E"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p>
        </w:tc>
        <w:tc>
          <w:tcPr>
            <w:tcW w:w="992" w:type="dxa"/>
            <w:vAlign w:val="bottom"/>
          </w:tcPr>
          <w:p w14:paraId="5D520302" w14:textId="7BD754C2" w:rsidR="00A424B6" w:rsidRPr="00F4072E"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r w:rsidRPr="00F4072E">
              <w:rPr>
                <w:rFonts w:ascii="Times New Roman" w:eastAsia="Arial" w:hAnsi="Times New Roman" w:cs="Times New Roman"/>
                <w:sz w:val="18"/>
                <w:szCs w:val="18"/>
              </w:rPr>
              <w:t>Total</w:t>
            </w:r>
          </w:p>
        </w:tc>
        <w:tc>
          <w:tcPr>
            <w:tcW w:w="72" w:type="dxa"/>
          </w:tcPr>
          <w:p w14:paraId="2E4A3D7E" w14:textId="77777777" w:rsidR="00A424B6" w:rsidRPr="00F4072E"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p>
        </w:tc>
        <w:tc>
          <w:tcPr>
            <w:tcW w:w="1138" w:type="dxa"/>
            <w:vAlign w:val="bottom"/>
          </w:tcPr>
          <w:p w14:paraId="19D15BB8" w14:textId="77777777" w:rsidR="00A424B6" w:rsidRPr="00F4072E" w:rsidRDefault="00A424B6" w:rsidP="00A424B6">
            <w:pPr>
              <w:pBdr>
                <w:top w:val="nil"/>
                <w:left w:val="nil"/>
                <w:bottom w:val="none" w:sz="0" w:space="0" w:color="000000"/>
                <w:right w:val="nil"/>
                <w:between w:val="nil"/>
              </w:pBdr>
              <w:spacing w:line="240" w:lineRule="exact"/>
              <w:ind w:right="-72"/>
              <w:jc w:val="center"/>
              <w:rPr>
                <w:rFonts w:ascii="Times New Roman" w:eastAsia="Arial" w:hAnsi="Times New Roman" w:cs="Times New Roman"/>
                <w:b/>
                <w:sz w:val="18"/>
                <w:szCs w:val="18"/>
              </w:rPr>
            </w:pPr>
            <w:r w:rsidRPr="00F4072E">
              <w:rPr>
                <w:rFonts w:ascii="Times New Roman" w:eastAsia="Arial" w:hAnsi="Times New Roman" w:cs="Times New Roman"/>
                <w:b/>
                <w:sz w:val="18"/>
                <w:szCs w:val="18"/>
              </w:rPr>
              <w:t>Book value</w:t>
            </w:r>
          </w:p>
          <w:p w14:paraId="44F0673B" w14:textId="0FB85B3E" w:rsidR="00A424B6" w:rsidRPr="00F4072E" w:rsidRDefault="00A424B6" w:rsidP="00A424B6">
            <w:pPr>
              <w:pStyle w:val="BlockText"/>
              <w:pBdr>
                <w:bottom w:val="none" w:sz="0" w:space="0" w:color="auto"/>
              </w:pBdr>
              <w:spacing w:line="240" w:lineRule="exact"/>
              <w:ind w:left="0" w:right="-72"/>
              <w:jc w:val="center"/>
              <w:rPr>
                <w:rFonts w:ascii="Times New Roman" w:hAnsi="Times New Roman" w:cs="Times New Roman"/>
                <w:spacing w:val="-6"/>
                <w:sz w:val="18"/>
                <w:szCs w:val="18"/>
                <w:cs/>
                <w:lang w:val="en-GB"/>
              </w:rPr>
            </w:pPr>
            <w:r w:rsidRPr="00660BDC">
              <w:rPr>
                <w:rFonts w:ascii="Times New Roman" w:eastAsia="Arial" w:hAnsi="Times New Roman" w:cs="Times New Roman"/>
                <w:bCs w:val="0"/>
                <w:sz w:val="18"/>
                <w:szCs w:val="18"/>
              </w:rPr>
              <w:t>of</w:t>
            </w:r>
            <w:r w:rsidRPr="00F4072E">
              <w:rPr>
                <w:rFonts w:ascii="Times New Roman" w:eastAsia="Arial" w:hAnsi="Times New Roman" w:cs="Times New Roman"/>
                <w:b w:val="0"/>
                <w:sz w:val="18"/>
                <w:szCs w:val="18"/>
              </w:rPr>
              <w:t xml:space="preserve"> </w:t>
            </w:r>
            <w:r w:rsidRPr="00660BDC">
              <w:rPr>
                <w:rFonts w:ascii="Times New Roman" w:eastAsia="Arial" w:hAnsi="Times New Roman" w:cs="Times New Roman"/>
                <w:bCs w:val="0"/>
                <w:sz w:val="18"/>
                <w:szCs w:val="18"/>
              </w:rPr>
              <w:t>li</w:t>
            </w:r>
            <w:r w:rsidRPr="00F4072E">
              <w:rPr>
                <w:rFonts w:ascii="Times New Roman" w:eastAsia="Arial" w:hAnsi="Times New Roman" w:cs="Times New Roman"/>
                <w:sz w:val="18"/>
                <w:szCs w:val="18"/>
              </w:rPr>
              <w:t>ability</w:t>
            </w:r>
          </w:p>
        </w:tc>
      </w:tr>
      <w:tr w:rsidR="00F4373D" w:rsidRPr="00F4373D" w14:paraId="27EF6E47" w14:textId="77777777" w:rsidTr="00185B8F">
        <w:tc>
          <w:tcPr>
            <w:tcW w:w="3960" w:type="dxa"/>
          </w:tcPr>
          <w:p w14:paraId="1E752D57" w14:textId="40F3C8BE" w:rsidR="00A424B6" w:rsidRPr="00F4072E" w:rsidRDefault="00A424B6" w:rsidP="00A424B6">
            <w:pPr>
              <w:pStyle w:val="BlockText"/>
              <w:pBdr>
                <w:bottom w:val="none" w:sz="0" w:space="0" w:color="auto"/>
              </w:pBdr>
              <w:spacing w:line="240" w:lineRule="exact"/>
              <w:ind w:left="1781" w:right="0"/>
              <w:jc w:val="left"/>
              <w:rPr>
                <w:rFonts w:ascii="Times New Roman" w:hAnsi="Times New Roman" w:cs="Times New Roman"/>
                <w:b w:val="0"/>
                <w:bCs w:val="0"/>
                <w:spacing w:val="-4"/>
                <w:sz w:val="18"/>
                <w:szCs w:val="18"/>
                <w:lang w:val="en-US"/>
              </w:rPr>
            </w:pPr>
            <w:r w:rsidRPr="00F4072E">
              <w:rPr>
                <w:rFonts w:ascii="Times New Roman" w:eastAsia="Arial" w:hAnsi="Times New Roman" w:cs="Times New Roman"/>
                <w:sz w:val="18"/>
                <w:szCs w:val="18"/>
              </w:rPr>
              <w:t>As at December 31</w:t>
            </w:r>
            <w:r w:rsidRPr="00F4072E">
              <w:rPr>
                <w:rFonts w:ascii="Times New Roman" w:eastAsia="Arial" w:hAnsi="Times New Roman" w:cs="Times New Roman"/>
                <w:b w:val="0"/>
                <w:sz w:val="18"/>
                <w:szCs w:val="18"/>
              </w:rPr>
              <w:t>,</w:t>
            </w:r>
            <w:r w:rsidRPr="00F4072E">
              <w:rPr>
                <w:rFonts w:ascii="Times New Roman" w:eastAsia="Arial" w:hAnsi="Times New Roman" w:cs="Times New Roman"/>
                <w:sz w:val="18"/>
                <w:szCs w:val="18"/>
              </w:rPr>
              <w:t xml:space="preserve"> 202</w:t>
            </w:r>
            <w:r w:rsidRPr="00F4072E">
              <w:rPr>
                <w:rFonts w:ascii="Times New Roman" w:eastAsia="Arial" w:hAnsi="Times New Roman" w:cs="Times New Roman"/>
                <w:sz w:val="18"/>
                <w:szCs w:val="18"/>
                <w:lang w:val="en-US"/>
              </w:rPr>
              <w:t>5</w:t>
            </w:r>
          </w:p>
        </w:tc>
        <w:tc>
          <w:tcPr>
            <w:tcW w:w="996" w:type="dxa"/>
            <w:vAlign w:val="bottom"/>
          </w:tcPr>
          <w:p w14:paraId="10591B41" w14:textId="77777777" w:rsidR="00A424B6" w:rsidRPr="00F4072E"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45774C61" w14:textId="77777777" w:rsidR="00A424B6" w:rsidRPr="00F4072E"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992" w:type="dxa"/>
            <w:vAlign w:val="bottom"/>
          </w:tcPr>
          <w:p w14:paraId="0CB9EED2" w14:textId="77777777" w:rsidR="00A424B6" w:rsidRPr="00F4072E"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540BB000" w14:textId="77777777" w:rsidR="00A424B6" w:rsidRPr="00F4072E"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992" w:type="dxa"/>
            <w:vAlign w:val="bottom"/>
          </w:tcPr>
          <w:p w14:paraId="5F6BD54D" w14:textId="77777777" w:rsidR="00A424B6" w:rsidRPr="00F4072E"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46E2DAFE" w14:textId="77777777" w:rsidR="00A424B6" w:rsidRPr="00F4072E"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851" w:type="dxa"/>
            <w:vAlign w:val="bottom"/>
          </w:tcPr>
          <w:p w14:paraId="07F80AF5" w14:textId="77777777" w:rsidR="00A424B6" w:rsidRPr="00F4072E"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51C913D2" w14:textId="77777777" w:rsidR="00A424B6" w:rsidRPr="00F4072E"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992" w:type="dxa"/>
            <w:vAlign w:val="bottom"/>
          </w:tcPr>
          <w:p w14:paraId="2A0A4FAF" w14:textId="77777777" w:rsidR="00A424B6" w:rsidRPr="00F4072E"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689FB1BB" w14:textId="77777777" w:rsidR="00A424B6" w:rsidRPr="00F4072E"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1138" w:type="dxa"/>
            <w:vAlign w:val="bottom"/>
          </w:tcPr>
          <w:p w14:paraId="517245DF" w14:textId="77777777" w:rsidR="00A424B6" w:rsidRPr="00F4072E" w:rsidRDefault="00A424B6" w:rsidP="00A424B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r>
      <w:tr w:rsidR="00C06637" w:rsidRPr="00F4373D" w14:paraId="483203A6" w14:textId="77777777" w:rsidTr="00472522">
        <w:tc>
          <w:tcPr>
            <w:tcW w:w="3960" w:type="dxa"/>
          </w:tcPr>
          <w:p w14:paraId="46C85AF6" w14:textId="71125F6F" w:rsidR="00C06637" w:rsidRPr="00F4072E" w:rsidRDefault="00C06637" w:rsidP="00C06637">
            <w:pPr>
              <w:pStyle w:val="BlockText"/>
              <w:pBdr>
                <w:top w:val="nil"/>
                <w:left w:val="nil"/>
                <w:bottom w:val="none" w:sz="0" w:space="0" w:color="000000"/>
                <w:right w:val="nil"/>
                <w:between w:val="nil"/>
              </w:pBdr>
              <w:spacing w:line="240" w:lineRule="exact"/>
              <w:ind w:left="1884" w:right="0" w:hanging="103"/>
              <w:jc w:val="left"/>
              <w:rPr>
                <w:rFonts w:ascii="Times New Roman" w:eastAsia="Arial" w:hAnsi="Times New Roman" w:cs="Times New Roman"/>
                <w:b w:val="0"/>
                <w:bCs w:val="0"/>
                <w:sz w:val="18"/>
                <w:szCs w:val="18"/>
                <w:cs/>
              </w:rPr>
            </w:pPr>
            <w:r w:rsidRPr="00F4072E">
              <w:rPr>
                <w:rFonts w:ascii="Times New Roman" w:eastAsia="Arial" w:hAnsi="Times New Roman" w:cs="Times New Roman"/>
                <w:b w:val="0"/>
                <w:bCs w:val="0"/>
                <w:sz w:val="18"/>
                <w:szCs w:val="18"/>
                <w:lang w:val="en-US"/>
              </w:rPr>
              <w:t xml:space="preserve">Short-term </w:t>
            </w:r>
            <w:r w:rsidR="00660BDC">
              <w:rPr>
                <w:rFonts w:ascii="Times New Roman" w:eastAsia="Arial" w:hAnsi="Times New Roman" w:cs="Times New Roman"/>
                <w:b w:val="0"/>
                <w:bCs w:val="0"/>
                <w:sz w:val="18"/>
                <w:szCs w:val="18"/>
                <w:lang w:val="en-US"/>
              </w:rPr>
              <w:t>borrowings</w:t>
            </w:r>
            <w:r w:rsidRPr="00F4072E">
              <w:rPr>
                <w:rFonts w:ascii="Times New Roman" w:eastAsia="Arial" w:hAnsi="Times New Roman" w:cs="Times New Roman"/>
                <w:b w:val="0"/>
                <w:bCs w:val="0"/>
                <w:sz w:val="18"/>
                <w:szCs w:val="18"/>
                <w:lang w:val="en-US"/>
              </w:rPr>
              <w:t xml:space="preserve"> from financial institutions</w:t>
            </w:r>
          </w:p>
        </w:tc>
        <w:tc>
          <w:tcPr>
            <w:tcW w:w="996" w:type="dxa"/>
          </w:tcPr>
          <w:p w14:paraId="5951A968" w14:textId="77777777" w:rsidR="00FA3422" w:rsidRDefault="00FA3422"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color w:val="000000"/>
                <w:spacing w:val="-4"/>
                <w:sz w:val="18"/>
                <w:szCs w:val="18"/>
                <w:lang w:val="en-GB"/>
              </w:rPr>
            </w:pPr>
          </w:p>
          <w:p w14:paraId="0F565DF8" w14:textId="38135932" w:rsidR="00C06637" w:rsidRPr="00F4072E"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GB"/>
              </w:rPr>
              <w:t>-</w:t>
            </w:r>
          </w:p>
        </w:tc>
        <w:tc>
          <w:tcPr>
            <w:tcW w:w="72" w:type="dxa"/>
          </w:tcPr>
          <w:p w14:paraId="7F5FBB52" w14:textId="77777777" w:rsidR="00C06637" w:rsidRPr="00F4072E" w:rsidRDefault="00C06637" w:rsidP="00C06637">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vAlign w:val="bottom"/>
          </w:tcPr>
          <w:p w14:paraId="4119347D" w14:textId="3B32152B"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US"/>
              </w:rPr>
              <w:t>15,000,</w:t>
            </w:r>
            <w:r w:rsidRPr="00F4072E">
              <w:rPr>
                <w:rFonts w:ascii="Times New Roman" w:hAnsi="Times New Roman" w:cs="Times New Roman"/>
                <w:b w:val="0"/>
                <w:bCs w:val="0"/>
                <w:sz w:val="18"/>
                <w:szCs w:val="18"/>
                <w:lang w:val="en-US"/>
              </w:rPr>
              <w:t>000</w:t>
            </w:r>
          </w:p>
        </w:tc>
        <w:tc>
          <w:tcPr>
            <w:tcW w:w="72" w:type="dxa"/>
          </w:tcPr>
          <w:p w14:paraId="7EFF7CFE"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2A6B1775" w14:textId="0B62F5FB" w:rsidR="00C06637" w:rsidRPr="00F4072E"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GB"/>
              </w:rPr>
              <w:t>-</w:t>
            </w:r>
          </w:p>
        </w:tc>
        <w:tc>
          <w:tcPr>
            <w:tcW w:w="72" w:type="dxa"/>
          </w:tcPr>
          <w:p w14:paraId="696FAEA8"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Pr>
          <w:p w14:paraId="2F3A44E9" w14:textId="77777777" w:rsidR="00FA3422" w:rsidRDefault="00FA3422" w:rsidP="00C06637">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color w:val="000000"/>
                <w:spacing w:val="-4"/>
                <w:sz w:val="18"/>
                <w:szCs w:val="18"/>
                <w:lang w:val="en-GB"/>
              </w:rPr>
            </w:pPr>
          </w:p>
          <w:p w14:paraId="7C8C43FC" w14:textId="2CDCD73F" w:rsidR="00C06637" w:rsidRPr="00F4072E" w:rsidRDefault="00C06637" w:rsidP="00C06637">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GB"/>
              </w:rPr>
              <w:t>-</w:t>
            </w:r>
          </w:p>
        </w:tc>
        <w:tc>
          <w:tcPr>
            <w:tcW w:w="72" w:type="dxa"/>
          </w:tcPr>
          <w:p w14:paraId="2C191C66"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12A60FB4" w14:textId="3E0BDBA3"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US"/>
              </w:rPr>
              <w:t>15</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000</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sz w:val="18"/>
                <w:szCs w:val="18"/>
                <w:lang w:val="en-US"/>
              </w:rPr>
              <w:t>000</w:t>
            </w:r>
          </w:p>
        </w:tc>
        <w:tc>
          <w:tcPr>
            <w:tcW w:w="72" w:type="dxa"/>
          </w:tcPr>
          <w:p w14:paraId="07B537C6"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vAlign w:val="bottom"/>
          </w:tcPr>
          <w:p w14:paraId="45AE3B9E" w14:textId="67F5D3A7" w:rsidR="00C06637" w:rsidRPr="00F4072E" w:rsidRDefault="00C06637" w:rsidP="00C06637">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US"/>
              </w:rPr>
              <w:t>15</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000</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000</w:t>
            </w:r>
          </w:p>
        </w:tc>
      </w:tr>
      <w:tr w:rsidR="00C06637" w:rsidRPr="00F4373D" w14:paraId="46D04FF8" w14:textId="77777777" w:rsidTr="00472522">
        <w:tc>
          <w:tcPr>
            <w:tcW w:w="3960" w:type="dxa"/>
            <w:vAlign w:val="bottom"/>
          </w:tcPr>
          <w:p w14:paraId="41C2DCAF" w14:textId="637BCC17" w:rsidR="00C06637" w:rsidRPr="00F4072E" w:rsidRDefault="00C06637" w:rsidP="00C06637">
            <w:pPr>
              <w:pStyle w:val="BlockText"/>
              <w:pBdr>
                <w:bottom w:val="none" w:sz="0" w:space="0" w:color="auto"/>
              </w:pBdr>
              <w:spacing w:line="240" w:lineRule="exact"/>
              <w:ind w:left="1781" w:right="0"/>
              <w:jc w:val="left"/>
              <w:rPr>
                <w:rFonts w:ascii="Times New Roman" w:eastAsia="Arial" w:hAnsi="Times New Roman" w:cs="Times New Roman"/>
                <w:b w:val="0"/>
                <w:bCs w:val="0"/>
                <w:sz w:val="18"/>
                <w:szCs w:val="18"/>
                <w:cs/>
              </w:rPr>
            </w:pPr>
            <w:r w:rsidRPr="00F4072E">
              <w:rPr>
                <w:rFonts w:ascii="Times New Roman" w:eastAsia="Arial" w:hAnsi="Times New Roman" w:cs="Times New Roman"/>
                <w:b w:val="0"/>
                <w:bCs w:val="0"/>
                <w:sz w:val="18"/>
                <w:szCs w:val="18"/>
              </w:rPr>
              <w:t>Trade payables</w:t>
            </w:r>
          </w:p>
        </w:tc>
        <w:tc>
          <w:tcPr>
            <w:tcW w:w="996" w:type="dxa"/>
          </w:tcPr>
          <w:p w14:paraId="6B98F632" w14:textId="5CC5ACE5" w:rsidR="00C06637" w:rsidRPr="00F4072E"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GB"/>
              </w:rPr>
              <w:t>-</w:t>
            </w:r>
          </w:p>
        </w:tc>
        <w:tc>
          <w:tcPr>
            <w:tcW w:w="72" w:type="dxa"/>
          </w:tcPr>
          <w:p w14:paraId="6629C716" w14:textId="77777777" w:rsidR="00C06637" w:rsidRPr="00F4072E" w:rsidRDefault="00C06637" w:rsidP="00C06637">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vAlign w:val="bottom"/>
          </w:tcPr>
          <w:p w14:paraId="6BC7789F" w14:textId="2686B75E"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US"/>
              </w:rPr>
              <w:t>64</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457</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431</w:t>
            </w:r>
          </w:p>
        </w:tc>
        <w:tc>
          <w:tcPr>
            <w:tcW w:w="72" w:type="dxa"/>
          </w:tcPr>
          <w:p w14:paraId="5E6B5F99"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583F69E4" w14:textId="19355363" w:rsidR="00C06637" w:rsidRPr="00F4072E"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GB"/>
              </w:rPr>
              <w:t>-</w:t>
            </w:r>
          </w:p>
        </w:tc>
        <w:tc>
          <w:tcPr>
            <w:tcW w:w="72" w:type="dxa"/>
          </w:tcPr>
          <w:p w14:paraId="13CE2C98"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Pr>
          <w:p w14:paraId="679171BF" w14:textId="2DCCC652" w:rsidR="00C06637" w:rsidRPr="00F4072E" w:rsidRDefault="00C06637" w:rsidP="00C06637">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GB"/>
              </w:rPr>
              <w:t>-</w:t>
            </w:r>
          </w:p>
        </w:tc>
        <w:tc>
          <w:tcPr>
            <w:tcW w:w="72" w:type="dxa"/>
          </w:tcPr>
          <w:p w14:paraId="51C5A4DF"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Pr>
          <w:p w14:paraId="2652DBDA" w14:textId="23E10AF6"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US"/>
              </w:rPr>
              <w:t>64</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457</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431</w:t>
            </w:r>
          </w:p>
        </w:tc>
        <w:tc>
          <w:tcPr>
            <w:tcW w:w="72" w:type="dxa"/>
          </w:tcPr>
          <w:p w14:paraId="53C8EFB1"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vAlign w:val="bottom"/>
          </w:tcPr>
          <w:p w14:paraId="5EA04DAA" w14:textId="0B6E4AAC" w:rsidR="00C06637" w:rsidRPr="00F4072E" w:rsidRDefault="00C06637" w:rsidP="00C06637">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US"/>
              </w:rPr>
              <w:t>64</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457</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431</w:t>
            </w:r>
          </w:p>
        </w:tc>
      </w:tr>
      <w:tr w:rsidR="00C06637" w:rsidRPr="00F4373D" w14:paraId="29F776E8" w14:textId="77777777" w:rsidTr="00472522">
        <w:tc>
          <w:tcPr>
            <w:tcW w:w="3960" w:type="dxa"/>
          </w:tcPr>
          <w:p w14:paraId="16A317F4" w14:textId="778780C2" w:rsidR="00C06637" w:rsidRPr="00F4072E" w:rsidRDefault="00C06637" w:rsidP="00C06637">
            <w:pPr>
              <w:pStyle w:val="BlockText"/>
              <w:pBdr>
                <w:top w:val="nil"/>
                <w:left w:val="nil"/>
                <w:bottom w:val="none" w:sz="0" w:space="0" w:color="000000"/>
                <w:right w:val="nil"/>
                <w:between w:val="nil"/>
              </w:pBdr>
              <w:spacing w:line="240" w:lineRule="exact"/>
              <w:ind w:left="1781" w:right="0"/>
              <w:jc w:val="left"/>
              <w:rPr>
                <w:rFonts w:ascii="Times New Roman" w:eastAsia="Arial" w:hAnsi="Times New Roman" w:cs="Times New Roman"/>
                <w:b w:val="0"/>
                <w:bCs w:val="0"/>
                <w:sz w:val="18"/>
                <w:szCs w:val="18"/>
                <w:lang w:val="en-US"/>
              </w:rPr>
            </w:pPr>
            <w:r w:rsidRPr="00F4072E">
              <w:rPr>
                <w:rFonts w:ascii="Times New Roman" w:eastAsia="Arial" w:hAnsi="Times New Roman" w:cs="Times New Roman"/>
                <w:b w:val="0"/>
                <w:bCs w:val="0"/>
                <w:sz w:val="18"/>
                <w:szCs w:val="18"/>
                <w:lang w:val="en-US"/>
              </w:rPr>
              <w:t xml:space="preserve">Long-term </w:t>
            </w:r>
            <w:proofErr w:type="gramStart"/>
            <w:r w:rsidR="00946ACA">
              <w:rPr>
                <w:rFonts w:ascii="Times New Roman" w:eastAsia="Arial" w:hAnsi="Times New Roman" w:cs="Times New Roman"/>
                <w:b w:val="0"/>
                <w:bCs w:val="0"/>
                <w:sz w:val="18"/>
                <w:szCs w:val="18"/>
                <w:lang w:val="en-US"/>
              </w:rPr>
              <w:t>borrowings</w:t>
            </w:r>
            <w:proofErr w:type="gramEnd"/>
            <w:r w:rsidRPr="00F4072E">
              <w:rPr>
                <w:rFonts w:ascii="Times New Roman" w:eastAsia="Arial" w:hAnsi="Times New Roman" w:cs="Times New Roman"/>
                <w:b w:val="0"/>
                <w:bCs w:val="0"/>
                <w:sz w:val="18"/>
                <w:szCs w:val="18"/>
                <w:lang w:val="en-US"/>
              </w:rPr>
              <w:t xml:space="preserve"> from </w:t>
            </w:r>
          </w:p>
          <w:p w14:paraId="3D754315" w14:textId="09DA9C1F" w:rsidR="00C06637" w:rsidRPr="00F4072E" w:rsidRDefault="00C06637" w:rsidP="00C06637">
            <w:pPr>
              <w:pStyle w:val="BlockText"/>
              <w:pBdr>
                <w:top w:val="nil"/>
                <w:left w:val="nil"/>
                <w:bottom w:val="none" w:sz="0" w:space="0" w:color="000000"/>
                <w:right w:val="nil"/>
                <w:between w:val="nil"/>
              </w:pBdr>
              <w:spacing w:line="240" w:lineRule="exact"/>
              <w:ind w:left="1884" w:right="0"/>
              <w:jc w:val="left"/>
              <w:rPr>
                <w:rFonts w:ascii="Times New Roman" w:eastAsia="Arial" w:hAnsi="Times New Roman" w:cs="Times New Roman"/>
                <w:b w:val="0"/>
                <w:bCs w:val="0"/>
                <w:sz w:val="18"/>
                <w:szCs w:val="18"/>
                <w:cs/>
              </w:rPr>
            </w:pPr>
            <w:r w:rsidRPr="00F4072E">
              <w:rPr>
                <w:rFonts w:ascii="Times New Roman" w:eastAsia="Arial" w:hAnsi="Times New Roman" w:cs="Times New Roman"/>
                <w:b w:val="0"/>
                <w:bCs w:val="0"/>
                <w:sz w:val="18"/>
                <w:szCs w:val="18"/>
                <w:lang w:val="en-US"/>
              </w:rPr>
              <w:t>financial institutions</w:t>
            </w:r>
          </w:p>
        </w:tc>
        <w:tc>
          <w:tcPr>
            <w:tcW w:w="996" w:type="dxa"/>
          </w:tcPr>
          <w:p w14:paraId="569B5BB6" w14:textId="39A660F6" w:rsidR="00C06637" w:rsidRPr="00F4072E" w:rsidRDefault="007D0AE2"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Pr>
                <w:rFonts w:ascii="Times New Roman" w:hAnsi="Times New Roman" w:cs="Times New Roman"/>
                <w:b w:val="0"/>
                <w:bCs w:val="0"/>
                <w:color w:val="000000"/>
                <w:spacing w:val="-4"/>
                <w:sz w:val="18"/>
                <w:szCs w:val="18"/>
                <w:lang w:val="en-GB"/>
              </w:rPr>
              <w:br/>
            </w:r>
            <w:r w:rsidR="00C06637" w:rsidRPr="00F4072E">
              <w:rPr>
                <w:rFonts w:ascii="Times New Roman" w:hAnsi="Times New Roman" w:cs="Times New Roman"/>
                <w:b w:val="0"/>
                <w:bCs w:val="0"/>
                <w:color w:val="000000"/>
                <w:spacing w:val="-4"/>
                <w:sz w:val="18"/>
                <w:szCs w:val="18"/>
                <w:lang w:val="en-GB"/>
              </w:rPr>
              <w:t>-</w:t>
            </w:r>
          </w:p>
        </w:tc>
        <w:tc>
          <w:tcPr>
            <w:tcW w:w="72" w:type="dxa"/>
          </w:tcPr>
          <w:p w14:paraId="211A4237" w14:textId="77777777" w:rsidR="00C06637" w:rsidRPr="00F4072E" w:rsidRDefault="00C06637" w:rsidP="00C06637">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vAlign w:val="bottom"/>
          </w:tcPr>
          <w:p w14:paraId="076AFD71" w14:textId="4D8379B3"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F4072E">
              <w:rPr>
                <w:rFonts w:ascii="Times New Roman" w:hAnsi="Times New Roman" w:cs="Times New Roman"/>
                <w:b w:val="0"/>
                <w:bCs w:val="0"/>
                <w:color w:val="000000"/>
                <w:spacing w:val="-4"/>
                <w:sz w:val="18"/>
                <w:szCs w:val="18"/>
                <w:lang w:val="en-US"/>
              </w:rPr>
              <w:t>14</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038</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710</w:t>
            </w:r>
          </w:p>
        </w:tc>
        <w:tc>
          <w:tcPr>
            <w:tcW w:w="72" w:type="dxa"/>
          </w:tcPr>
          <w:p w14:paraId="2E899A24"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6FEB127E" w14:textId="47E09A4C"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US"/>
              </w:rPr>
              <w:t>31,255,009</w:t>
            </w:r>
          </w:p>
        </w:tc>
        <w:tc>
          <w:tcPr>
            <w:tcW w:w="72" w:type="dxa"/>
          </w:tcPr>
          <w:p w14:paraId="28316D8D"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Pr>
          <w:p w14:paraId="0B4484C8" w14:textId="3EE2812D" w:rsidR="00C06637" w:rsidRPr="00F4072E" w:rsidRDefault="007D0AE2" w:rsidP="00C06637">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Pr>
                <w:rFonts w:ascii="Times New Roman" w:hAnsi="Times New Roman" w:cs="Times New Roman"/>
                <w:b w:val="0"/>
                <w:bCs w:val="0"/>
                <w:color w:val="000000"/>
                <w:spacing w:val="-4"/>
                <w:sz w:val="18"/>
                <w:szCs w:val="18"/>
                <w:lang w:val="en-GB"/>
              </w:rPr>
              <w:br/>
            </w:r>
            <w:r w:rsidR="00C06637" w:rsidRPr="00F4072E">
              <w:rPr>
                <w:rFonts w:ascii="Times New Roman" w:hAnsi="Times New Roman" w:cs="Times New Roman"/>
                <w:b w:val="0"/>
                <w:bCs w:val="0"/>
                <w:color w:val="000000"/>
                <w:spacing w:val="-4"/>
                <w:sz w:val="18"/>
                <w:szCs w:val="18"/>
                <w:lang w:val="en-GB"/>
              </w:rPr>
              <w:t>-</w:t>
            </w:r>
          </w:p>
        </w:tc>
        <w:tc>
          <w:tcPr>
            <w:tcW w:w="72" w:type="dxa"/>
          </w:tcPr>
          <w:p w14:paraId="5EA695DE"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Pr>
          <w:p w14:paraId="37D03BBE" w14:textId="128283F3" w:rsidR="00C06637" w:rsidRPr="00F4072E" w:rsidRDefault="007D0AE2"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Pr>
                <w:rFonts w:ascii="Times New Roman" w:hAnsi="Times New Roman" w:cs="Times New Roman"/>
                <w:b w:val="0"/>
                <w:bCs w:val="0"/>
                <w:color w:val="000000"/>
                <w:spacing w:val="-4"/>
                <w:sz w:val="18"/>
                <w:szCs w:val="18"/>
                <w:lang w:val="en-US"/>
              </w:rPr>
              <w:br/>
            </w:r>
            <w:r w:rsidR="00C06637" w:rsidRPr="00F4072E">
              <w:rPr>
                <w:rFonts w:ascii="Times New Roman" w:hAnsi="Times New Roman" w:cs="Times New Roman"/>
                <w:b w:val="0"/>
                <w:bCs w:val="0"/>
                <w:color w:val="000000"/>
                <w:spacing w:val="-4"/>
                <w:sz w:val="18"/>
                <w:szCs w:val="18"/>
                <w:lang w:val="en-US"/>
              </w:rPr>
              <w:t>45</w:t>
            </w:r>
            <w:r w:rsidR="00C06637" w:rsidRPr="00F4072E">
              <w:rPr>
                <w:rFonts w:ascii="Times New Roman" w:hAnsi="Times New Roman" w:cs="Times New Roman"/>
                <w:b w:val="0"/>
                <w:bCs w:val="0"/>
                <w:color w:val="000000"/>
                <w:spacing w:val="-4"/>
                <w:sz w:val="18"/>
                <w:szCs w:val="18"/>
                <w:lang w:val="en-GB"/>
              </w:rPr>
              <w:t>,</w:t>
            </w:r>
            <w:r w:rsidR="00C06637" w:rsidRPr="00F4072E">
              <w:rPr>
                <w:rFonts w:ascii="Times New Roman" w:hAnsi="Times New Roman" w:cs="Times New Roman"/>
                <w:b w:val="0"/>
                <w:bCs w:val="0"/>
                <w:color w:val="000000"/>
                <w:spacing w:val="-4"/>
                <w:sz w:val="18"/>
                <w:szCs w:val="18"/>
                <w:lang w:val="en-US"/>
              </w:rPr>
              <w:t>293</w:t>
            </w:r>
            <w:r w:rsidR="00C06637" w:rsidRPr="00F4072E">
              <w:rPr>
                <w:rFonts w:ascii="Times New Roman" w:hAnsi="Times New Roman" w:cs="Times New Roman"/>
                <w:b w:val="0"/>
                <w:bCs w:val="0"/>
                <w:color w:val="000000"/>
                <w:spacing w:val="-4"/>
                <w:sz w:val="18"/>
                <w:szCs w:val="18"/>
                <w:lang w:val="en-GB"/>
              </w:rPr>
              <w:t>,</w:t>
            </w:r>
            <w:r w:rsidR="00C06637" w:rsidRPr="00F4072E">
              <w:rPr>
                <w:rFonts w:ascii="Times New Roman" w:hAnsi="Times New Roman" w:cs="Times New Roman"/>
                <w:b w:val="0"/>
                <w:bCs w:val="0"/>
                <w:color w:val="000000"/>
                <w:spacing w:val="-4"/>
                <w:sz w:val="18"/>
                <w:szCs w:val="18"/>
                <w:lang w:val="en-US"/>
              </w:rPr>
              <w:t>719</w:t>
            </w:r>
          </w:p>
        </w:tc>
        <w:tc>
          <w:tcPr>
            <w:tcW w:w="72" w:type="dxa"/>
          </w:tcPr>
          <w:p w14:paraId="4A90B68C"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vAlign w:val="bottom"/>
          </w:tcPr>
          <w:p w14:paraId="2CB8007D" w14:textId="40E43075" w:rsidR="00C06637" w:rsidRPr="00F4072E" w:rsidRDefault="00C06637" w:rsidP="00C06637">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US"/>
              </w:rPr>
              <w:t>40</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616</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755</w:t>
            </w:r>
          </w:p>
        </w:tc>
      </w:tr>
      <w:tr w:rsidR="00C06637" w:rsidRPr="00F4373D" w14:paraId="17D4091D" w14:textId="77777777" w:rsidTr="00472522">
        <w:tc>
          <w:tcPr>
            <w:tcW w:w="3960" w:type="dxa"/>
          </w:tcPr>
          <w:p w14:paraId="15995E4D" w14:textId="0C5615CE" w:rsidR="00C06637" w:rsidRPr="00F4072E" w:rsidRDefault="00C06637" w:rsidP="00C06637">
            <w:pPr>
              <w:pStyle w:val="BlockText"/>
              <w:pBdr>
                <w:bottom w:val="none" w:sz="0" w:space="0" w:color="auto"/>
              </w:pBdr>
              <w:spacing w:line="240" w:lineRule="exact"/>
              <w:ind w:left="1781" w:right="0"/>
              <w:jc w:val="left"/>
              <w:rPr>
                <w:rFonts w:ascii="Times New Roman" w:eastAsia="Arial" w:hAnsi="Times New Roman" w:cs="Times New Roman"/>
                <w:b w:val="0"/>
                <w:bCs w:val="0"/>
                <w:sz w:val="18"/>
                <w:szCs w:val="18"/>
                <w:cs/>
              </w:rPr>
            </w:pPr>
            <w:r w:rsidRPr="00F4072E">
              <w:rPr>
                <w:rFonts w:ascii="Times New Roman" w:eastAsia="Arial" w:hAnsi="Times New Roman" w:cs="Times New Roman"/>
                <w:b w:val="0"/>
                <w:bCs w:val="0"/>
                <w:sz w:val="18"/>
                <w:szCs w:val="18"/>
              </w:rPr>
              <w:t>Debentures</w:t>
            </w:r>
          </w:p>
        </w:tc>
        <w:tc>
          <w:tcPr>
            <w:tcW w:w="996" w:type="dxa"/>
          </w:tcPr>
          <w:p w14:paraId="37C37668" w14:textId="0D23CEAD" w:rsidR="00C06637" w:rsidRPr="00F4072E"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cs/>
                <w:lang w:val="en-GB"/>
              </w:rPr>
            </w:pPr>
            <w:r w:rsidRPr="00F4072E">
              <w:rPr>
                <w:rFonts w:ascii="Times New Roman" w:hAnsi="Times New Roman" w:cs="Times New Roman"/>
                <w:b w:val="0"/>
                <w:bCs w:val="0"/>
                <w:color w:val="000000"/>
                <w:spacing w:val="-4"/>
                <w:sz w:val="18"/>
                <w:szCs w:val="18"/>
                <w:lang w:val="en-GB"/>
              </w:rPr>
              <w:t>-</w:t>
            </w:r>
          </w:p>
        </w:tc>
        <w:tc>
          <w:tcPr>
            <w:tcW w:w="72" w:type="dxa"/>
          </w:tcPr>
          <w:p w14:paraId="60A243BA" w14:textId="77777777" w:rsidR="00C06637" w:rsidRPr="00F4072E" w:rsidRDefault="00C06637" w:rsidP="00C06637">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tcPr>
          <w:p w14:paraId="4C0D2F81" w14:textId="31BC71FB"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F4072E">
              <w:rPr>
                <w:rFonts w:ascii="Times New Roman" w:hAnsi="Times New Roman" w:cs="Times New Roman"/>
                <w:b w:val="0"/>
                <w:bCs w:val="0"/>
                <w:color w:val="000000"/>
                <w:spacing w:val="-4"/>
                <w:sz w:val="18"/>
                <w:szCs w:val="18"/>
                <w:lang w:val="en-US"/>
              </w:rPr>
              <w:t>299</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953</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050</w:t>
            </w:r>
          </w:p>
        </w:tc>
        <w:tc>
          <w:tcPr>
            <w:tcW w:w="72" w:type="dxa"/>
          </w:tcPr>
          <w:p w14:paraId="30E44826"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Pr>
          <w:p w14:paraId="40B09CF1" w14:textId="256D6754" w:rsidR="00C06637" w:rsidRPr="00F4072E" w:rsidRDefault="00C06637" w:rsidP="007D0AE2">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GB"/>
              </w:rPr>
              <w:t>-</w:t>
            </w:r>
          </w:p>
        </w:tc>
        <w:tc>
          <w:tcPr>
            <w:tcW w:w="72" w:type="dxa"/>
          </w:tcPr>
          <w:p w14:paraId="528199CC"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Pr>
          <w:p w14:paraId="50F6158E" w14:textId="7121BD61" w:rsidR="00C06637" w:rsidRPr="00F4072E" w:rsidRDefault="00C06637" w:rsidP="00C06637">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GB"/>
              </w:rPr>
              <w:t>-</w:t>
            </w:r>
          </w:p>
        </w:tc>
        <w:tc>
          <w:tcPr>
            <w:tcW w:w="72" w:type="dxa"/>
          </w:tcPr>
          <w:p w14:paraId="0BA5B863"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Pr>
          <w:p w14:paraId="6F9F7299" w14:textId="366B3776"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US"/>
              </w:rPr>
              <w:t>299</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953</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050</w:t>
            </w:r>
          </w:p>
        </w:tc>
        <w:tc>
          <w:tcPr>
            <w:tcW w:w="72" w:type="dxa"/>
          </w:tcPr>
          <w:p w14:paraId="52FC401B"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tcPr>
          <w:p w14:paraId="323434A2" w14:textId="4A3B8235" w:rsidR="00C06637" w:rsidRPr="00F4072E" w:rsidRDefault="00C06637" w:rsidP="00C06637">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US"/>
              </w:rPr>
              <w:t>299</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953</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050</w:t>
            </w:r>
          </w:p>
        </w:tc>
      </w:tr>
      <w:tr w:rsidR="00C06637" w:rsidRPr="00F4373D" w14:paraId="4E225EE7" w14:textId="77777777" w:rsidTr="00472522">
        <w:tc>
          <w:tcPr>
            <w:tcW w:w="3960" w:type="dxa"/>
          </w:tcPr>
          <w:p w14:paraId="297C8860" w14:textId="0B3A0D69" w:rsidR="00C06637" w:rsidRPr="00F4072E" w:rsidRDefault="00C06637" w:rsidP="00C06637">
            <w:pPr>
              <w:pStyle w:val="BlockText"/>
              <w:pBdr>
                <w:bottom w:val="none" w:sz="0" w:space="0" w:color="auto"/>
              </w:pBdr>
              <w:spacing w:line="240" w:lineRule="exact"/>
              <w:ind w:left="1781" w:right="0"/>
              <w:jc w:val="left"/>
              <w:rPr>
                <w:rFonts w:ascii="Times New Roman" w:eastAsia="Arial" w:hAnsi="Times New Roman" w:cs="Times New Roman"/>
                <w:b w:val="0"/>
                <w:bCs w:val="0"/>
                <w:sz w:val="18"/>
                <w:szCs w:val="18"/>
              </w:rPr>
            </w:pPr>
            <w:r w:rsidRPr="00F4072E">
              <w:rPr>
                <w:rFonts w:ascii="Times New Roman" w:eastAsia="Arial" w:hAnsi="Times New Roman" w:cs="Times New Roman"/>
                <w:b w:val="0"/>
                <w:bCs w:val="0"/>
                <w:sz w:val="18"/>
                <w:szCs w:val="18"/>
              </w:rPr>
              <w:t>Lease liabilities</w:t>
            </w:r>
          </w:p>
        </w:tc>
        <w:tc>
          <w:tcPr>
            <w:tcW w:w="996" w:type="dxa"/>
          </w:tcPr>
          <w:p w14:paraId="29889D1C" w14:textId="67FF0B03" w:rsidR="00C06637" w:rsidRPr="00F4072E"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cs/>
                <w:lang w:val="en-GB"/>
              </w:rPr>
            </w:pPr>
            <w:r w:rsidRPr="00F4072E">
              <w:rPr>
                <w:rFonts w:ascii="Times New Roman" w:hAnsi="Times New Roman" w:cs="Times New Roman"/>
                <w:b w:val="0"/>
                <w:bCs w:val="0"/>
                <w:color w:val="000000"/>
                <w:spacing w:val="-4"/>
                <w:sz w:val="18"/>
                <w:szCs w:val="18"/>
                <w:lang w:val="en-GB"/>
              </w:rPr>
              <w:t>-</w:t>
            </w:r>
          </w:p>
        </w:tc>
        <w:tc>
          <w:tcPr>
            <w:tcW w:w="72" w:type="dxa"/>
          </w:tcPr>
          <w:p w14:paraId="79000F47" w14:textId="77777777" w:rsidR="00C06637" w:rsidRPr="00F4072E" w:rsidRDefault="00C06637" w:rsidP="00C06637">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tcPr>
          <w:p w14:paraId="1256FFA9" w14:textId="3E56512D"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F4072E">
              <w:rPr>
                <w:rFonts w:ascii="Times New Roman" w:hAnsi="Times New Roman" w:cs="Times New Roman"/>
                <w:b w:val="0"/>
                <w:bCs w:val="0"/>
                <w:color w:val="000000"/>
                <w:spacing w:val="-4"/>
                <w:sz w:val="18"/>
                <w:szCs w:val="18"/>
                <w:lang w:val="en-US"/>
              </w:rPr>
              <w:t>9</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005</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280</w:t>
            </w:r>
          </w:p>
        </w:tc>
        <w:tc>
          <w:tcPr>
            <w:tcW w:w="72" w:type="dxa"/>
          </w:tcPr>
          <w:p w14:paraId="2E9A9EA2"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Pr>
          <w:p w14:paraId="7CC47514" w14:textId="1074F215"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US"/>
              </w:rPr>
              <w:t>4,502,640</w:t>
            </w:r>
          </w:p>
        </w:tc>
        <w:tc>
          <w:tcPr>
            <w:tcW w:w="72" w:type="dxa"/>
          </w:tcPr>
          <w:p w14:paraId="17CC845E"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Pr>
          <w:p w14:paraId="1BFEC69E" w14:textId="7177D516" w:rsidR="00C06637" w:rsidRPr="00F4072E" w:rsidRDefault="00C06637" w:rsidP="00C06637">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GB"/>
              </w:rPr>
              <w:t>-</w:t>
            </w:r>
          </w:p>
        </w:tc>
        <w:tc>
          <w:tcPr>
            <w:tcW w:w="72" w:type="dxa"/>
          </w:tcPr>
          <w:p w14:paraId="18166548"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Pr>
          <w:p w14:paraId="2E383261" w14:textId="1D369572"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US"/>
              </w:rPr>
              <w:t>13</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507</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920</w:t>
            </w:r>
          </w:p>
        </w:tc>
        <w:tc>
          <w:tcPr>
            <w:tcW w:w="72" w:type="dxa"/>
          </w:tcPr>
          <w:p w14:paraId="3CF1880F"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tcPr>
          <w:p w14:paraId="18FD729B" w14:textId="520FF1FB" w:rsidR="00C06637" w:rsidRPr="00F4072E" w:rsidRDefault="00C06637" w:rsidP="00C06637">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US"/>
              </w:rPr>
              <w:t>12</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986</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070</w:t>
            </w:r>
          </w:p>
        </w:tc>
      </w:tr>
      <w:tr w:rsidR="00C06637" w:rsidRPr="00F4373D" w14:paraId="1A6F1A1B" w14:textId="77777777" w:rsidTr="00D17D5E">
        <w:tc>
          <w:tcPr>
            <w:tcW w:w="3960" w:type="dxa"/>
          </w:tcPr>
          <w:p w14:paraId="3C6E6458" w14:textId="0A7F6030" w:rsidR="00C06637" w:rsidRPr="00F4072E" w:rsidRDefault="00C06637" w:rsidP="00C06637">
            <w:pPr>
              <w:pStyle w:val="BlockText"/>
              <w:pBdr>
                <w:bottom w:val="none" w:sz="0" w:space="0" w:color="auto"/>
              </w:pBdr>
              <w:spacing w:line="240" w:lineRule="exact"/>
              <w:ind w:left="1781" w:right="0"/>
              <w:jc w:val="left"/>
              <w:rPr>
                <w:rFonts w:ascii="Times New Roman" w:eastAsia="Arial" w:hAnsi="Times New Roman" w:cs="Times New Roman"/>
                <w:b w:val="0"/>
                <w:bCs w:val="0"/>
                <w:sz w:val="18"/>
                <w:szCs w:val="18"/>
                <w:cs/>
              </w:rPr>
            </w:pPr>
            <w:r w:rsidRPr="00F4072E">
              <w:rPr>
                <w:rFonts w:ascii="Times New Roman" w:hAnsi="Times New Roman" w:cs="Times New Roman"/>
                <w:b w:val="0"/>
                <w:bCs w:val="0"/>
                <w:spacing w:val="-4"/>
                <w:sz w:val="18"/>
                <w:szCs w:val="18"/>
                <w:lang w:val="en-GB"/>
              </w:rPr>
              <w:t>Financial liabilities</w:t>
            </w:r>
          </w:p>
        </w:tc>
        <w:tc>
          <w:tcPr>
            <w:tcW w:w="996" w:type="dxa"/>
            <w:tcBorders>
              <w:bottom w:val="single" w:sz="4" w:space="0" w:color="auto"/>
            </w:tcBorders>
          </w:tcPr>
          <w:p w14:paraId="720C5065" w14:textId="48C31388" w:rsidR="00C06637" w:rsidRPr="00F4072E"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GB"/>
              </w:rPr>
              <w:t>-</w:t>
            </w:r>
          </w:p>
        </w:tc>
        <w:tc>
          <w:tcPr>
            <w:tcW w:w="72" w:type="dxa"/>
          </w:tcPr>
          <w:p w14:paraId="5D751705" w14:textId="77777777" w:rsidR="00C06637" w:rsidRPr="00F4072E" w:rsidRDefault="00C06637" w:rsidP="00C06637">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tcBorders>
              <w:bottom w:val="single" w:sz="4" w:space="0" w:color="auto"/>
            </w:tcBorders>
            <w:vAlign w:val="bottom"/>
          </w:tcPr>
          <w:p w14:paraId="7000FD0B" w14:textId="7ED13114"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F4072E">
              <w:rPr>
                <w:rFonts w:ascii="Times New Roman" w:hAnsi="Times New Roman" w:cs="Times New Roman"/>
                <w:b w:val="0"/>
                <w:bCs w:val="0"/>
                <w:color w:val="000000"/>
                <w:spacing w:val="-4"/>
                <w:sz w:val="18"/>
                <w:szCs w:val="18"/>
                <w:lang w:val="en-US"/>
              </w:rPr>
              <w:t>1</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988</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256</w:t>
            </w:r>
          </w:p>
        </w:tc>
        <w:tc>
          <w:tcPr>
            <w:tcW w:w="72" w:type="dxa"/>
          </w:tcPr>
          <w:p w14:paraId="70F89437"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Borders>
              <w:bottom w:val="single" w:sz="4" w:space="0" w:color="auto"/>
            </w:tcBorders>
            <w:vAlign w:val="bottom"/>
          </w:tcPr>
          <w:p w14:paraId="0B5B00B0" w14:textId="3A54C2F4"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US"/>
              </w:rPr>
              <w:t>7</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801,307</w:t>
            </w:r>
          </w:p>
        </w:tc>
        <w:tc>
          <w:tcPr>
            <w:tcW w:w="72" w:type="dxa"/>
          </w:tcPr>
          <w:p w14:paraId="3D361968"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Borders>
              <w:bottom w:val="single" w:sz="4" w:space="0" w:color="auto"/>
            </w:tcBorders>
          </w:tcPr>
          <w:p w14:paraId="5F7990D5" w14:textId="60C7D9B0" w:rsidR="00C06637" w:rsidRPr="00F4072E" w:rsidRDefault="00C06637" w:rsidP="00C06637">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GB"/>
              </w:rPr>
              <w:t>-</w:t>
            </w:r>
          </w:p>
        </w:tc>
        <w:tc>
          <w:tcPr>
            <w:tcW w:w="72" w:type="dxa"/>
          </w:tcPr>
          <w:p w14:paraId="55B6245A"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Borders>
              <w:bottom w:val="single" w:sz="4" w:space="0" w:color="auto"/>
            </w:tcBorders>
            <w:vAlign w:val="bottom"/>
          </w:tcPr>
          <w:p w14:paraId="479D7CE4" w14:textId="6DF726FA"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US"/>
              </w:rPr>
              <w:t>9</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789</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563</w:t>
            </w:r>
          </w:p>
        </w:tc>
        <w:tc>
          <w:tcPr>
            <w:tcW w:w="72" w:type="dxa"/>
          </w:tcPr>
          <w:p w14:paraId="7FCD1BC1"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tcBorders>
              <w:bottom w:val="single" w:sz="4" w:space="0" w:color="auto"/>
            </w:tcBorders>
            <w:vAlign w:val="bottom"/>
          </w:tcPr>
          <w:p w14:paraId="7AAEAEA6" w14:textId="3D9F3031" w:rsidR="00C06637" w:rsidRPr="00F4072E" w:rsidRDefault="00C06637" w:rsidP="00C06637">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US"/>
              </w:rPr>
              <w:t>8</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605</w:t>
            </w:r>
            <w:r w:rsidRPr="00F4072E">
              <w:rPr>
                <w:rFonts w:ascii="Times New Roman" w:hAnsi="Times New Roman" w:cs="Times New Roman"/>
                <w:b w:val="0"/>
                <w:bCs w:val="0"/>
                <w:color w:val="000000"/>
                <w:spacing w:val="-4"/>
                <w:sz w:val="18"/>
                <w:szCs w:val="18"/>
                <w:lang w:val="en-GB"/>
              </w:rPr>
              <w:t>,</w:t>
            </w:r>
            <w:r w:rsidRPr="00F4072E">
              <w:rPr>
                <w:rFonts w:ascii="Times New Roman" w:hAnsi="Times New Roman" w:cs="Times New Roman"/>
                <w:b w:val="0"/>
                <w:bCs w:val="0"/>
                <w:color w:val="000000"/>
                <w:spacing w:val="-4"/>
                <w:sz w:val="18"/>
                <w:szCs w:val="18"/>
                <w:lang w:val="en-US"/>
              </w:rPr>
              <w:t>323</w:t>
            </w:r>
          </w:p>
        </w:tc>
      </w:tr>
      <w:tr w:rsidR="00C06637" w:rsidRPr="00F4373D" w14:paraId="09571009" w14:textId="77777777" w:rsidTr="00D17D5E">
        <w:tc>
          <w:tcPr>
            <w:tcW w:w="3960" w:type="dxa"/>
          </w:tcPr>
          <w:p w14:paraId="334944C4" w14:textId="1ACCEC00" w:rsidR="00C06637" w:rsidRPr="00F4072E" w:rsidRDefault="00C06637" w:rsidP="00C06637">
            <w:pPr>
              <w:pStyle w:val="BlockText"/>
              <w:pBdr>
                <w:bottom w:val="none" w:sz="0" w:space="0" w:color="auto"/>
              </w:pBdr>
              <w:spacing w:line="240" w:lineRule="exact"/>
              <w:ind w:left="1781" w:right="0"/>
              <w:jc w:val="left"/>
              <w:rPr>
                <w:rFonts w:ascii="Times New Roman" w:eastAsia="Arial" w:hAnsi="Times New Roman" w:cs="Times New Roman"/>
                <w:b w:val="0"/>
                <w:bCs w:val="0"/>
                <w:sz w:val="18"/>
                <w:szCs w:val="18"/>
                <w:cs/>
              </w:rPr>
            </w:pPr>
            <w:r w:rsidRPr="00F4072E">
              <w:rPr>
                <w:rFonts w:ascii="Times New Roman" w:eastAsia="Arial" w:hAnsi="Times New Roman" w:cs="Times New Roman"/>
                <w:sz w:val="18"/>
                <w:szCs w:val="18"/>
              </w:rPr>
              <w:t xml:space="preserve">Total </w:t>
            </w:r>
          </w:p>
        </w:tc>
        <w:tc>
          <w:tcPr>
            <w:tcW w:w="996" w:type="dxa"/>
            <w:tcBorders>
              <w:top w:val="single" w:sz="4" w:space="0" w:color="auto"/>
              <w:bottom w:val="double" w:sz="4" w:space="0" w:color="auto"/>
            </w:tcBorders>
            <w:vAlign w:val="bottom"/>
          </w:tcPr>
          <w:p w14:paraId="1CDFED92" w14:textId="1F08ACE2" w:rsidR="00C06637" w:rsidRPr="00F4072E" w:rsidRDefault="00C06637" w:rsidP="00C06637">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GB"/>
              </w:rPr>
              <w:t>-</w:t>
            </w:r>
          </w:p>
        </w:tc>
        <w:tc>
          <w:tcPr>
            <w:tcW w:w="72" w:type="dxa"/>
          </w:tcPr>
          <w:p w14:paraId="55A9AFC3" w14:textId="77777777" w:rsidR="00C06637" w:rsidRPr="00F4072E" w:rsidRDefault="00C06637" w:rsidP="00C06637">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tcBorders>
              <w:top w:val="single" w:sz="4" w:space="0" w:color="auto"/>
              <w:bottom w:val="double" w:sz="4" w:space="0" w:color="auto"/>
            </w:tcBorders>
            <w:vAlign w:val="bottom"/>
          </w:tcPr>
          <w:p w14:paraId="69C8AEBE" w14:textId="2ADD0EDA"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F4072E">
              <w:rPr>
                <w:rFonts w:ascii="Times New Roman" w:hAnsi="Times New Roman" w:cs="Times New Roman"/>
                <w:b w:val="0"/>
                <w:bCs w:val="0"/>
                <w:color w:val="000000"/>
                <w:spacing w:val="-4"/>
                <w:sz w:val="18"/>
                <w:szCs w:val="18"/>
                <w:lang w:val="en-GB"/>
              </w:rPr>
              <w:fldChar w:fldCharType="begin"/>
            </w:r>
            <w:r w:rsidRPr="00F4072E">
              <w:rPr>
                <w:rFonts w:ascii="Times New Roman" w:hAnsi="Times New Roman" w:cs="Times New Roman"/>
                <w:b w:val="0"/>
                <w:bCs w:val="0"/>
                <w:color w:val="000000"/>
                <w:spacing w:val="-4"/>
                <w:sz w:val="18"/>
                <w:szCs w:val="18"/>
                <w:lang w:val="en-GB"/>
              </w:rPr>
              <w:instrText xml:space="preserve"> =SUM(ABOVE) </w:instrText>
            </w:r>
            <w:r w:rsidRPr="00F4072E">
              <w:rPr>
                <w:rFonts w:ascii="Times New Roman" w:hAnsi="Times New Roman" w:cs="Times New Roman"/>
                <w:b w:val="0"/>
                <w:bCs w:val="0"/>
                <w:color w:val="000000"/>
                <w:spacing w:val="-4"/>
                <w:sz w:val="18"/>
                <w:szCs w:val="18"/>
                <w:lang w:val="en-GB"/>
              </w:rPr>
              <w:fldChar w:fldCharType="separate"/>
            </w:r>
            <w:r w:rsidRPr="00F4072E">
              <w:rPr>
                <w:rFonts w:ascii="Times New Roman" w:hAnsi="Times New Roman" w:cs="Times New Roman"/>
                <w:b w:val="0"/>
                <w:bCs w:val="0"/>
                <w:noProof/>
                <w:color w:val="000000"/>
                <w:spacing w:val="-4"/>
                <w:sz w:val="18"/>
                <w:szCs w:val="18"/>
                <w:lang w:val="en-US"/>
              </w:rPr>
              <w:t>404</w:t>
            </w:r>
            <w:r w:rsidRPr="00F4072E">
              <w:rPr>
                <w:rFonts w:ascii="Times New Roman" w:hAnsi="Times New Roman" w:cs="Times New Roman"/>
                <w:b w:val="0"/>
                <w:bCs w:val="0"/>
                <w:noProof/>
                <w:color w:val="000000"/>
                <w:spacing w:val="-4"/>
                <w:sz w:val="18"/>
                <w:szCs w:val="18"/>
                <w:lang w:val="en-GB"/>
              </w:rPr>
              <w:t>,</w:t>
            </w:r>
            <w:r w:rsidRPr="00F4072E">
              <w:rPr>
                <w:rFonts w:ascii="Times New Roman" w:hAnsi="Times New Roman" w:cs="Times New Roman"/>
                <w:b w:val="0"/>
                <w:bCs w:val="0"/>
                <w:noProof/>
                <w:color w:val="000000"/>
                <w:spacing w:val="-4"/>
                <w:sz w:val="18"/>
                <w:szCs w:val="18"/>
                <w:lang w:val="en-US"/>
              </w:rPr>
              <w:t>442</w:t>
            </w:r>
            <w:r w:rsidRPr="00F4072E">
              <w:rPr>
                <w:rFonts w:ascii="Times New Roman" w:hAnsi="Times New Roman" w:cs="Times New Roman"/>
                <w:b w:val="0"/>
                <w:bCs w:val="0"/>
                <w:noProof/>
                <w:color w:val="000000"/>
                <w:spacing w:val="-4"/>
                <w:sz w:val="18"/>
                <w:szCs w:val="18"/>
                <w:lang w:val="en-GB"/>
              </w:rPr>
              <w:t>,</w:t>
            </w:r>
            <w:r w:rsidRPr="00F4072E">
              <w:rPr>
                <w:rFonts w:ascii="Times New Roman" w:hAnsi="Times New Roman" w:cs="Times New Roman"/>
                <w:b w:val="0"/>
                <w:bCs w:val="0"/>
                <w:noProof/>
                <w:color w:val="000000"/>
                <w:spacing w:val="-4"/>
                <w:sz w:val="18"/>
                <w:szCs w:val="18"/>
                <w:lang w:val="en-US"/>
              </w:rPr>
              <w:t>727</w:t>
            </w:r>
            <w:r w:rsidRPr="00F4072E">
              <w:rPr>
                <w:rFonts w:ascii="Times New Roman" w:hAnsi="Times New Roman" w:cs="Times New Roman"/>
                <w:b w:val="0"/>
                <w:bCs w:val="0"/>
                <w:color w:val="000000"/>
                <w:spacing w:val="-4"/>
                <w:sz w:val="18"/>
                <w:szCs w:val="18"/>
                <w:lang w:val="en-GB"/>
              </w:rPr>
              <w:fldChar w:fldCharType="end"/>
            </w:r>
          </w:p>
        </w:tc>
        <w:tc>
          <w:tcPr>
            <w:tcW w:w="72" w:type="dxa"/>
          </w:tcPr>
          <w:p w14:paraId="52E4A63C"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Borders>
              <w:top w:val="single" w:sz="4" w:space="0" w:color="auto"/>
              <w:bottom w:val="double" w:sz="4" w:space="0" w:color="auto"/>
            </w:tcBorders>
            <w:vAlign w:val="bottom"/>
          </w:tcPr>
          <w:p w14:paraId="28CA2543" w14:textId="7D8F963C"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GB"/>
              </w:rPr>
              <w:fldChar w:fldCharType="begin"/>
            </w:r>
            <w:r w:rsidRPr="00F4072E">
              <w:rPr>
                <w:rFonts w:ascii="Times New Roman" w:hAnsi="Times New Roman" w:cs="Times New Roman"/>
                <w:b w:val="0"/>
                <w:bCs w:val="0"/>
                <w:color w:val="000000"/>
                <w:spacing w:val="-4"/>
                <w:sz w:val="18"/>
                <w:szCs w:val="18"/>
                <w:lang w:val="en-GB"/>
              </w:rPr>
              <w:instrText xml:space="preserve"> =SUM(ABOVE) </w:instrText>
            </w:r>
            <w:r w:rsidRPr="00F4072E">
              <w:rPr>
                <w:rFonts w:ascii="Times New Roman" w:hAnsi="Times New Roman" w:cs="Times New Roman"/>
                <w:b w:val="0"/>
                <w:bCs w:val="0"/>
                <w:color w:val="000000"/>
                <w:spacing w:val="-4"/>
                <w:sz w:val="18"/>
                <w:szCs w:val="18"/>
                <w:lang w:val="en-GB"/>
              </w:rPr>
              <w:fldChar w:fldCharType="separate"/>
            </w:r>
            <w:r w:rsidRPr="00F4072E">
              <w:rPr>
                <w:rFonts w:ascii="Times New Roman" w:hAnsi="Times New Roman" w:cs="Times New Roman"/>
                <w:b w:val="0"/>
                <w:bCs w:val="0"/>
                <w:noProof/>
                <w:color w:val="000000"/>
                <w:spacing w:val="-4"/>
                <w:sz w:val="18"/>
                <w:szCs w:val="18"/>
                <w:lang w:val="en-US"/>
              </w:rPr>
              <w:t>43</w:t>
            </w:r>
            <w:r w:rsidRPr="00F4072E">
              <w:rPr>
                <w:rFonts w:ascii="Times New Roman" w:hAnsi="Times New Roman" w:cs="Times New Roman"/>
                <w:b w:val="0"/>
                <w:bCs w:val="0"/>
                <w:noProof/>
                <w:color w:val="000000"/>
                <w:spacing w:val="-4"/>
                <w:sz w:val="18"/>
                <w:szCs w:val="18"/>
                <w:lang w:val="en-GB"/>
              </w:rPr>
              <w:t>,</w:t>
            </w:r>
            <w:r w:rsidRPr="00F4072E">
              <w:rPr>
                <w:rFonts w:ascii="Times New Roman" w:hAnsi="Times New Roman" w:cs="Times New Roman"/>
                <w:b w:val="0"/>
                <w:bCs w:val="0"/>
                <w:noProof/>
                <w:color w:val="000000"/>
                <w:spacing w:val="-4"/>
                <w:sz w:val="18"/>
                <w:szCs w:val="18"/>
                <w:lang w:val="en-US"/>
              </w:rPr>
              <w:t>558</w:t>
            </w:r>
            <w:r w:rsidRPr="00F4072E">
              <w:rPr>
                <w:rFonts w:ascii="Times New Roman" w:hAnsi="Times New Roman" w:cs="Times New Roman"/>
                <w:b w:val="0"/>
                <w:bCs w:val="0"/>
                <w:noProof/>
                <w:color w:val="000000"/>
                <w:spacing w:val="-4"/>
                <w:sz w:val="18"/>
                <w:szCs w:val="18"/>
                <w:lang w:val="en-GB"/>
              </w:rPr>
              <w:t>,</w:t>
            </w:r>
            <w:r w:rsidRPr="00F4072E">
              <w:rPr>
                <w:rFonts w:ascii="Times New Roman" w:hAnsi="Times New Roman" w:cs="Times New Roman"/>
                <w:b w:val="0"/>
                <w:bCs w:val="0"/>
                <w:noProof/>
                <w:color w:val="000000"/>
                <w:spacing w:val="-4"/>
                <w:sz w:val="18"/>
                <w:szCs w:val="18"/>
                <w:lang w:val="en-US"/>
              </w:rPr>
              <w:t>956</w:t>
            </w:r>
            <w:r w:rsidRPr="00F4072E">
              <w:rPr>
                <w:rFonts w:ascii="Times New Roman" w:hAnsi="Times New Roman" w:cs="Times New Roman"/>
                <w:b w:val="0"/>
                <w:bCs w:val="0"/>
                <w:color w:val="000000"/>
                <w:spacing w:val="-4"/>
                <w:sz w:val="18"/>
                <w:szCs w:val="18"/>
                <w:lang w:val="en-GB"/>
              </w:rPr>
              <w:fldChar w:fldCharType="end"/>
            </w:r>
          </w:p>
        </w:tc>
        <w:tc>
          <w:tcPr>
            <w:tcW w:w="72" w:type="dxa"/>
          </w:tcPr>
          <w:p w14:paraId="6E045088"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Borders>
              <w:top w:val="single" w:sz="4" w:space="0" w:color="auto"/>
              <w:bottom w:val="double" w:sz="4" w:space="0" w:color="auto"/>
            </w:tcBorders>
            <w:vAlign w:val="bottom"/>
          </w:tcPr>
          <w:p w14:paraId="36925F67" w14:textId="08838239" w:rsidR="00C06637" w:rsidRPr="00F4072E" w:rsidRDefault="00C06637" w:rsidP="00C06637">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GB"/>
              </w:rPr>
              <w:t>-</w:t>
            </w:r>
          </w:p>
        </w:tc>
        <w:tc>
          <w:tcPr>
            <w:tcW w:w="72" w:type="dxa"/>
          </w:tcPr>
          <w:p w14:paraId="2862BEC6"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Borders>
              <w:top w:val="single" w:sz="4" w:space="0" w:color="auto"/>
              <w:bottom w:val="double" w:sz="4" w:space="0" w:color="auto"/>
            </w:tcBorders>
            <w:vAlign w:val="bottom"/>
          </w:tcPr>
          <w:p w14:paraId="6F3D68ED" w14:textId="38277317" w:rsidR="00C06637" w:rsidRPr="00F4072E" w:rsidRDefault="00C06637" w:rsidP="00C06637">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GB"/>
              </w:rPr>
              <w:fldChar w:fldCharType="begin"/>
            </w:r>
            <w:r w:rsidRPr="00F4072E">
              <w:rPr>
                <w:rFonts w:ascii="Times New Roman" w:hAnsi="Times New Roman" w:cs="Times New Roman"/>
                <w:b w:val="0"/>
                <w:bCs w:val="0"/>
                <w:color w:val="000000"/>
                <w:spacing w:val="-4"/>
                <w:sz w:val="18"/>
                <w:szCs w:val="18"/>
                <w:lang w:val="en-GB"/>
              </w:rPr>
              <w:instrText xml:space="preserve"> =SUM(ABOVE) </w:instrText>
            </w:r>
            <w:r w:rsidRPr="00F4072E">
              <w:rPr>
                <w:rFonts w:ascii="Times New Roman" w:hAnsi="Times New Roman" w:cs="Times New Roman"/>
                <w:b w:val="0"/>
                <w:bCs w:val="0"/>
                <w:color w:val="000000"/>
                <w:spacing w:val="-4"/>
                <w:sz w:val="18"/>
                <w:szCs w:val="18"/>
                <w:lang w:val="en-GB"/>
              </w:rPr>
              <w:fldChar w:fldCharType="separate"/>
            </w:r>
            <w:r w:rsidRPr="00F4072E">
              <w:rPr>
                <w:rFonts w:ascii="Times New Roman" w:hAnsi="Times New Roman" w:cs="Times New Roman"/>
                <w:b w:val="0"/>
                <w:bCs w:val="0"/>
                <w:noProof/>
                <w:color w:val="000000"/>
                <w:spacing w:val="-4"/>
                <w:sz w:val="18"/>
                <w:szCs w:val="18"/>
                <w:lang w:val="en-US"/>
              </w:rPr>
              <w:t>448</w:t>
            </w:r>
            <w:r w:rsidRPr="00F4072E">
              <w:rPr>
                <w:rFonts w:ascii="Times New Roman" w:hAnsi="Times New Roman" w:cs="Times New Roman"/>
                <w:b w:val="0"/>
                <w:bCs w:val="0"/>
                <w:noProof/>
                <w:color w:val="000000"/>
                <w:spacing w:val="-4"/>
                <w:sz w:val="18"/>
                <w:szCs w:val="18"/>
                <w:lang w:val="en-GB"/>
              </w:rPr>
              <w:t>,</w:t>
            </w:r>
            <w:r w:rsidRPr="00F4072E">
              <w:rPr>
                <w:rFonts w:ascii="Times New Roman" w:hAnsi="Times New Roman" w:cs="Times New Roman"/>
                <w:b w:val="0"/>
                <w:bCs w:val="0"/>
                <w:noProof/>
                <w:color w:val="000000"/>
                <w:spacing w:val="-4"/>
                <w:sz w:val="18"/>
                <w:szCs w:val="18"/>
                <w:lang w:val="en-US"/>
              </w:rPr>
              <w:t>001</w:t>
            </w:r>
            <w:r w:rsidRPr="00F4072E">
              <w:rPr>
                <w:rFonts w:ascii="Times New Roman" w:hAnsi="Times New Roman" w:cs="Times New Roman"/>
                <w:b w:val="0"/>
                <w:bCs w:val="0"/>
                <w:noProof/>
                <w:color w:val="000000"/>
                <w:spacing w:val="-4"/>
                <w:sz w:val="18"/>
                <w:szCs w:val="18"/>
                <w:lang w:val="en-GB"/>
              </w:rPr>
              <w:t>,</w:t>
            </w:r>
            <w:r w:rsidRPr="00F4072E">
              <w:rPr>
                <w:rFonts w:ascii="Times New Roman" w:hAnsi="Times New Roman" w:cs="Times New Roman"/>
                <w:b w:val="0"/>
                <w:bCs w:val="0"/>
                <w:noProof/>
                <w:color w:val="000000"/>
                <w:spacing w:val="-4"/>
                <w:sz w:val="18"/>
                <w:szCs w:val="18"/>
                <w:lang w:val="en-US"/>
              </w:rPr>
              <w:t>683</w:t>
            </w:r>
            <w:r w:rsidRPr="00F4072E">
              <w:rPr>
                <w:rFonts w:ascii="Times New Roman" w:hAnsi="Times New Roman" w:cs="Times New Roman"/>
                <w:b w:val="0"/>
                <w:bCs w:val="0"/>
                <w:color w:val="000000"/>
                <w:spacing w:val="-4"/>
                <w:sz w:val="18"/>
                <w:szCs w:val="18"/>
                <w:lang w:val="en-GB"/>
              </w:rPr>
              <w:fldChar w:fldCharType="end"/>
            </w:r>
          </w:p>
        </w:tc>
        <w:tc>
          <w:tcPr>
            <w:tcW w:w="72" w:type="dxa"/>
          </w:tcPr>
          <w:p w14:paraId="21EF3260" w14:textId="77777777" w:rsidR="00C06637" w:rsidRPr="00F4072E" w:rsidRDefault="00C06637" w:rsidP="00C06637">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tcBorders>
              <w:top w:val="single" w:sz="4" w:space="0" w:color="auto"/>
              <w:bottom w:val="double" w:sz="4" w:space="0" w:color="auto"/>
            </w:tcBorders>
            <w:vAlign w:val="bottom"/>
          </w:tcPr>
          <w:p w14:paraId="706C6477" w14:textId="5C76FD8A" w:rsidR="00C06637" w:rsidRPr="00F4072E" w:rsidRDefault="00C06637" w:rsidP="00C06637">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072E">
              <w:rPr>
                <w:rFonts w:ascii="Times New Roman" w:hAnsi="Times New Roman" w:cs="Times New Roman"/>
                <w:b w:val="0"/>
                <w:bCs w:val="0"/>
                <w:color w:val="000000"/>
                <w:spacing w:val="-4"/>
                <w:sz w:val="18"/>
                <w:szCs w:val="18"/>
                <w:lang w:val="en-GB"/>
              </w:rPr>
              <w:fldChar w:fldCharType="begin"/>
            </w:r>
            <w:r w:rsidRPr="00F4072E">
              <w:rPr>
                <w:rFonts w:ascii="Times New Roman" w:hAnsi="Times New Roman" w:cs="Times New Roman"/>
                <w:b w:val="0"/>
                <w:bCs w:val="0"/>
                <w:color w:val="000000"/>
                <w:spacing w:val="-4"/>
                <w:sz w:val="18"/>
                <w:szCs w:val="18"/>
                <w:lang w:val="en-GB"/>
              </w:rPr>
              <w:instrText xml:space="preserve"> =SUM(ABOVE) </w:instrText>
            </w:r>
            <w:r w:rsidRPr="00F4072E">
              <w:rPr>
                <w:rFonts w:ascii="Times New Roman" w:hAnsi="Times New Roman" w:cs="Times New Roman"/>
                <w:b w:val="0"/>
                <w:bCs w:val="0"/>
                <w:color w:val="000000"/>
                <w:spacing w:val="-4"/>
                <w:sz w:val="18"/>
                <w:szCs w:val="18"/>
                <w:lang w:val="en-GB"/>
              </w:rPr>
              <w:fldChar w:fldCharType="separate"/>
            </w:r>
            <w:r w:rsidRPr="00F4072E">
              <w:rPr>
                <w:rFonts w:ascii="Times New Roman" w:hAnsi="Times New Roman" w:cs="Times New Roman"/>
                <w:b w:val="0"/>
                <w:bCs w:val="0"/>
                <w:noProof/>
                <w:color w:val="000000"/>
                <w:spacing w:val="-4"/>
                <w:sz w:val="18"/>
                <w:szCs w:val="18"/>
                <w:lang w:val="en-US"/>
              </w:rPr>
              <w:t>441</w:t>
            </w:r>
            <w:r w:rsidRPr="00F4072E">
              <w:rPr>
                <w:rFonts w:ascii="Times New Roman" w:hAnsi="Times New Roman" w:cs="Times New Roman"/>
                <w:b w:val="0"/>
                <w:bCs w:val="0"/>
                <w:noProof/>
                <w:color w:val="000000"/>
                <w:spacing w:val="-4"/>
                <w:sz w:val="18"/>
                <w:szCs w:val="18"/>
                <w:lang w:val="en-GB"/>
              </w:rPr>
              <w:t>,</w:t>
            </w:r>
            <w:r w:rsidRPr="00F4072E">
              <w:rPr>
                <w:rFonts w:ascii="Times New Roman" w:hAnsi="Times New Roman" w:cs="Times New Roman"/>
                <w:b w:val="0"/>
                <w:bCs w:val="0"/>
                <w:noProof/>
                <w:color w:val="000000"/>
                <w:spacing w:val="-4"/>
                <w:sz w:val="18"/>
                <w:szCs w:val="18"/>
                <w:lang w:val="en-US"/>
              </w:rPr>
              <w:t>618</w:t>
            </w:r>
            <w:r w:rsidRPr="00F4072E">
              <w:rPr>
                <w:rFonts w:ascii="Times New Roman" w:hAnsi="Times New Roman" w:cs="Times New Roman"/>
                <w:b w:val="0"/>
                <w:bCs w:val="0"/>
                <w:noProof/>
                <w:color w:val="000000"/>
                <w:spacing w:val="-4"/>
                <w:sz w:val="18"/>
                <w:szCs w:val="18"/>
                <w:lang w:val="en-GB"/>
              </w:rPr>
              <w:t>,</w:t>
            </w:r>
            <w:r w:rsidRPr="00F4072E">
              <w:rPr>
                <w:rFonts w:ascii="Times New Roman" w:hAnsi="Times New Roman" w:cs="Times New Roman"/>
                <w:b w:val="0"/>
                <w:bCs w:val="0"/>
                <w:noProof/>
                <w:color w:val="000000"/>
                <w:spacing w:val="-4"/>
                <w:sz w:val="18"/>
                <w:szCs w:val="18"/>
                <w:lang w:val="en-US"/>
              </w:rPr>
              <w:t>629</w:t>
            </w:r>
            <w:r w:rsidRPr="00F4072E">
              <w:rPr>
                <w:rFonts w:ascii="Times New Roman" w:hAnsi="Times New Roman" w:cs="Times New Roman"/>
                <w:b w:val="0"/>
                <w:bCs w:val="0"/>
                <w:color w:val="000000"/>
                <w:spacing w:val="-4"/>
                <w:sz w:val="18"/>
                <w:szCs w:val="18"/>
                <w:lang w:val="en-GB"/>
              </w:rPr>
              <w:fldChar w:fldCharType="end"/>
            </w:r>
          </w:p>
        </w:tc>
      </w:tr>
    </w:tbl>
    <w:p w14:paraId="4B4923F4" w14:textId="77777777" w:rsidR="00DB56D6" w:rsidRPr="00F4373D" w:rsidRDefault="00DB56D6" w:rsidP="00DB56D6">
      <w:pPr>
        <w:rPr>
          <w:rFonts w:ascii="Times New Roman" w:hAnsi="Times New Roman" w:cs="Times New Roman"/>
          <w:sz w:val="24"/>
          <w:szCs w:val="24"/>
        </w:rPr>
      </w:pPr>
    </w:p>
    <w:tbl>
      <w:tblPr>
        <w:tblW w:w="10281" w:type="dxa"/>
        <w:tblInd w:w="-810" w:type="dxa"/>
        <w:tblLayout w:type="fixed"/>
        <w:tblCellMar>
          <w:left w:w="0" w:type="dxa"/>
          <w:right w:w="0" w:type="dxa"/>
        </w:tblCellMar>
        <w:tblLook w:val="04A0" w:firstRow="1" w:lastRow="0" w:firstColumn="1" w:lastColumn="0" w:noHBand="0" w:noVBand="1"/>
      </w:tblPr>
      <w:tblGrid>
        <w:gridCol w:w="3960"/>
        <w:gridCol w:w="996"/>
        <w:gridCol w:w="72"/>
        <w:gridCol w:w="992"/>
        <w:gridCol w:w="72"/>
        <w:gridCol w:w="992"/>
        <w:gridCol w:w="72"/>
        <w:gridCol w:w="851"/>
        <w:gridCol w:w="72"/>
        <w:gridCol w:w="992"/>
        <w:gridCol w:w="72"/>
        <w:gridCol w:w="1138"/>
      </w:tblGrid>
      <w:tr w:rsidR="00F4373D" w:rsidRPr="00F4373D" w14:paraId="24FAA0A3" w14:textId="77777777" w:rsidTr="00185B8F">
        <w:tc>
          <w:tcPr>
            <w:tcW w:w="3960" w:type="dxa"/>
          </w:tcPr>
          <w:p w14:paraId="20422390" w14:textId="0FD922FF" w:rsidR="00452F38" w:rsidRPr="00F4373D" w:rsidRDefault="00DB56D6" w:rsidP="00DB56D6">
            <w:pPr>
              <w:pStyle w:val="BlockText"/>
              <w:pBdr>
                <w:bottom w:val="none" w:sz="0" w:space="0" w:color="auto"/>
              </w:pBdr>
              <w:spacing w:line="240" w:lineRule="exact"/>
              <w:ind w:left="1781" w:right="0"/>
              <w:jc w:val="left"/>
              <w:rPr>
                <w:rFonts w:ascii="Times New Roman" w:hAnsi="Times New Roman" w:cs="Times New Roman"/>
                <w:b w:val="0"/>
                <w:bCs w:val="0"/>
                <w:spacing w:val="-4"/>
                <w:sz w:val="18"/>
                <w:szCs w:val="18"/>
                <w:lang w:val="en-GB"/>
              </w:rPr>
            </w:pPr>
            <w:r w:rsidRPr="00F4373D">
              <w:rPr>
                <w:rFonts w:ascii="Times New Roman" w:eastAsia="Arial" w:hAnsi="Times New Roman" w:cs="Times New Roman"/>
                <w:sz w:val="18"/>
                <w:szCs w:val="18"/>
              </w:rPr>
              <w:t>As at December 31</w:t>
            </w:r>
            <w:r w:rsidRPr="00F4373D">
              <w:rPr>
                <w:rFonts w:ascii="Times New Roman" w:eastAsia="Arial" w:hAnsi="Times New Roman" w:cs="Times New Roman"/>
                <w:b w:val="0"/>
                <w:sz w:val="18"/>
                <w:szCs w:val="18"/>
              </w:rPr>
              <w:t>,</w:t>
            </w:r>
            <w:r w:rsidRPr="00F4373D">
              <w:rPr>
                <w:rFonts w:ascii="Times New Roman" w:eastAsia="Arial" w:hAnsi="Times New Roman" w:cs="Times New Roman"/>
                <w:sz w:val="18"/>
                <w:szCs w:val="18"/>
              </w:rPr>
              <w:t xml:space="preserve"> 2024</w:t>
            </w:r>
          </w:p>
        </w:tc>
        <w:tc>
          <w:tcPr>
            <w:tcW w:w="996" w:type="dxa"/>
            <w:vAlign w:val="bottom"/>
          </w:tcPr>
          <w:p w14:paraId="245B0FE0" w14:textId="77777777" w:rsidR="00452F38" w:rsidRPr="00F4373D" w:rsidRDefault="00452F38" w:rsidP="00DB56D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547CBF91" w14:textId="77777777" w:rsidR="00452F38" w:rsidRPr="00F4373D" w:rsidRDefault="00452F38" w:rsidP="00DB56D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992" w:type="dxa"/>
            <w:vAlign w:val="bottom"/>
          </w:tcPr>
          <w:p w14:paraId="50CE0A8C" w14:textId="77777777" w:rsidR="00452F38" w:rsidRPr="00F4373D" w:rsidRDefault="00452F38" w:rsidP="00DB56D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0B7773C8" w14:textId="77777777" w:rsidR="00452F38" w:rsidRPr="00F4373D" w:rsidRDefault="00452F38" w:rsidP="00DB56D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992" w:type="dxa"/>
            <w:vAlign w:val="bottom"/>
          </w:tcPr>
          <w:p w14:paraId="00A167BF" w14:textId="77777777" w:rsidR="00452F38" w:rsidRPr="00F4373D" w:rsidRDefault="00452F38" w:rsidP="00DB56D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4B15C4AE" w14:textId="77777777" w:rsidR="00452F38" w:rsidRPr="00F4373D" w:rsidRDefault="00452F38" w:rsidP="00DB56D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851" w:type="dxa"/>
            <w:vAlign w:val="bottom"/>
          </w:tcPr>
          <w:p w14:paraId="1D272D31" w14:textId="77777777" w:rsidR="00452F38" w:rsidRPr="00F4373D" w:rsidRDefault="00452F38" w:rsidP="00DB56D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02FD77E9" w14:textId="77777777" w:rsidR="00452F38" w:rsidRPr="00F4373D" w:rsidRDefault="00452F38" w:rsidP="00DB56D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992" w:type="dxa"/>
            <w:vAlign w:val="bottom"/>
          </w:tcPr>
          <w:p w14:paraId="50EDE795" w14:textId="77777777" w:rsidR="00452F38" w:rsidRPr="00F4373D" w:rsidRDefault="00452F38" w:rsidP="00DB56D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72" w:type="dxa"/>
          </w:tcPr>
          <w:p w14:paraId="51DA12FA" w14:textId="77777777" w:rsidR="00452F38" w:rsidRPr="00F4373D" w:rsidRDefault="00452F38" w:rsidP="00DB56D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c>
          <w:tcPr>
            <w:tcW w:w="1138" w:type="dxa"/>
            <w:vAlign w:val="bottom"/>
          </w:tcPr>
          <w:p w14:paraId="3616D51E" w14:textId="77777777" w:rsidR="00452F38" w:rsidRPr="00F4373D" w:rsidRDefault="00452F38" w:rsidP="00DB56D6">
            <w:pPr>
              <w:pStyle w:val="BlockText"/>
              <w:pBdr>
                <w:bottom w:val="none" w:sz="0" w:space="0" w:color="auto"/>
              </w:pBdr>
              <w:spacing w:line="240" w:lineRule="exact"/>
              <w:ind w:left="0" w:right="-72"/>
              <w:rPr>
                <w:rFonts w:ascii="Times New Roman" w:hAnsi="Times New Roman" w:cs="Times New Roman"/>
                <w:spacing w:val="-4"/>
                <w:sz w:val="18"/>
                <w:szCs w:val="18"/>
                <w:lang w:val="en-GB"/>
              </w:rPr>
            </w:pPr>
          </w:p>
        </w:tc>
      </w:tr>
      <w:tr w:rsidR="00F4373D" w:rsidRPr="00F4373D" w14:paraId="790010CF" w14:textId="77777777" w:rsidTr="00185B8F">
        <w:tc>
          <w:tcPr>
            <w:tcW w:w="3960" w:type="dxa"/>
          </w:tcPr>
          <w:p w14:paraId="3DF164A8" w14:textId="11C2F1C3" w:rsidR="00A424B6" w:rsidRPr="00F4373D" w:rsidRDefault="00A424B6" w:rsidP="00A424B6">
            <w:pPr>
              <w:pStyle w:val="BlockText"/>
              <w:pBdr>
                <w:top w:val="nil"/>
                <w:left w:val="nil"/>
                <w:bottom w:val="none" w:sz="0" w:space="0" w:color="000000"/>
                <w:right w:val="nil"/>
                <w:between w:val="nil"/>
              </w:pBdr>
              <w:spacing w:line="240" w:lineRule="exact"/>
              <w:ind w:left="1884" w:right="0" w:hanging="103"/>
              <w:jc w:val="left"/>
              <w:rPr>
                <w:rFonts w:ascii="Times New Roman" w:eastAsia="Arial" w:hAnsi="Times New Roman" w:cs="Times New Roman"/>
                <w:b w:val="0"/>
                <w:bCs w:val="0"/>
                <w:sz w:val="18"/>
                <w:szCs w:val="18"/>
                <w:cs/>
              </w:rPr>
            </w:pPr>
            <w:r w:rsidRPr="00F4373D">
              <w:rPr>
                <w:rFonts w:ascii="Times New Roman" w:eastAsia="Arial" w:hAnsi="Times New Roman" w:cs="Times New Roman"/>
                <w:b w:val="0"/>
                <w:bCs w:val="0"/>
                <w:sz w:val="18"/>
                <w:szCs w:val="18"/>
                <w:lang w:val="en-US"/>
              </w:rPr>
              <w:t xml:space="preserve">Short-term </w:t>
            </w:r>
            <w:r w:rsidR="00660BDC">
              <w:rPr>
                <w:rFonts w:ascii="Times New Roman" w:eastAsia="Arial" w:hAnsi="Times New Roman" w:cs="Times New Roman"/>
                <w:b w:val="0"/>
                <w:bCs w:val="0"/>
                <w:sz w:val="18"/>
                <w:szCs w:val="18"/>
                <w:lang w:val="en-US"/>
              </w:rPr>
              <w:t>borrowings</w:t>
            </w:r>
            <w:r w:rsidRPr="00F4373D">
              <w:rPr>
                <w:rFonts w:ascii="Times New Roman" w:eastAsia="Arial" w:hAnsi="Times New Roman" w:cs="Times New Roman"/>
                <w:b w:val="0"/>
                <w:bCs w:val="0"/>
                <w:sz w:val="18"/>
                <w:szCs w:val="18"/>
                <w:lang w:val="en-US"/>
              </w:rPr>
              <w:t xml:space="preserve"> from financial institutions</w:t>
            </w:r>
          </w:p>
        </w:tc>
        <w:tc>
          <w:tcPr>
            <w:tcW w:w="996" w:type="dxa"/>
            <w:vAlign w:val="bottom"/>
          </w:tcPr>
          <w:p w14:paraId="70AF59E5" w14:textId="77777777" w:rsidR="00A424B6" w:rsidRPr="00F4373D" w:rsidRDefault="00A424B6" w:rsidP="00A424B6">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1218905E"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tcPr>
          <w:p w14:paraId="5A7AAE6D"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z w:val="18"/>
                <w:szCs w:val="18"/>
                <w:lang w:val="en-GB"/>
              </w:rPr>
            </w:pPr>
          </w:p>
          <w:p w14:paraId="37880731" w14:textId="2E1AF01F"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z w:val="18"/>
                <w:szCs w:val="18"/>
                <w:lang w:val="en-GB"/>
              </w:rPr>
              <w:t>19</w:t>
            </w:r>
            <w:r w:rsidRPr="00F4373D">
              <w:rPr>
                <w:rFonts w:ascii="Times New Roman" w:hAnsi="Times New Roman" w:cs="Times New Roman"/>
                <w:b w:val="0"/>
                <w:bCs w:val="0"/>
                <w:sz w:val="18"/>
                <w:szCs w:val="18"/>
              </w:rPr>
              <w:t>,</w:t>
            </w:r>
            <w:r w:rsidRPr="00F4373D">
              <w:rPr>
                <w:rFonts w:ascii="Times New Roman" w:hAnsi="Times New Roman" w:cs="Times New Roman"/>
                <w:b w:val="0"/>
                <w:bCs w:val="0"/>
                <w:sz w:val="18"/>
                <w:szCs w:val="18"/>
                <w:lang w:val="en-GB"/>
              </w:rPr>
              <w:t>100</w:t>
            </w:r>
            <w:r w:rsidRPr="00F4373D">
              <w:rPr>
                <w:rFonts w:ascii="Times New Roman" w:hAnsi="Times New Roman" w:cs="Times New Roman"/>
                <w:b w:val="0"/>
                <w:bCs w:val="0"/>
                <w:sz w:val="18"/>
                <w:szCs w:val="18"/>
              </w:rPr>
              <w:t>,</w:t>
            </w:r>
            <w:r w:rsidRPr="00F4373D">
              <w:rPr>
                <w:rFonts w:ascii="Times New Roman" w:hAnsi="Times New Roman" w:cs="Times New Roman"/>
                <w:b w:val="0"/>
                <w:bCs w:val="0"/>
                <w:sz w:val="18"/>
                <w:szCs w:val="18"/>
                <w:lang w:val="en-GB"/>
              </w:rPr>
              <w:t>000</w:t>
            </w:r>
          </w:p>
        </w:tc>
        <w:tc>
          <w:tcPr>
            <w:tcW w:w="72" w:type="dxa"/>
          </w:tcPr>
          <w:p w14:paraId="7888B1D9"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2F1BC3E0" w14:textId="77777777" w:rsidR="00A424B6" w:rsidRPr="00F4373D" w:rsidRDefault="00A424B6" w:rsidP="00A424B6">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57362D88"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vAlign w:val="bottom"/>
          </w:tcPr>
          <w:p w14:paraId="547DAD58" w14:textId="77777777" w:rsidR="00A424B6" w:rsidRPr="00F4373D" w:rsidRDefault="00A424B6" w:rsidP="00A424B6">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746FFB3B"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Pr>
          <w:p w14:paraId="395A8146"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z w:val="18"/>
                <w:szCs w:val="18"/>
                <w:lang w:val="en-GB"/>
              </w:rPr>
            </w:pPr>
          </w:p>
          <w:p w14:paraId="0D3C4CC3" w14:textId="2F826B48"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z w:val="18"/>
                <w:szCs w:val="18"/>
                <w:lang w:val="en-GB"/>
              </w:rPr>
              <w:t>19</w:t>
            </w:r>
            <w:r w:rsidRPr="00F4373D">
              <w:rPr>
                <w:rFonts w:ascii="Times New Roman" w:hAnsi="Times New Roman" w:cs="Times New Roman"/>
                <w:b w:val="0"/>
                <w:bCs w:val="0"/>
                <w:sz w:val="18"/>
                <w:szCs w:val="18"/>
              </w:rPr>
              <w:t>,</w:t>
            </w:r>
            <w:r w:rsidRPr="00F4373D">
              <w:rPr>
                <w:rFonts w:ascii="Times New Roman" w:hAnsi="Times New Roman" w:cs="Times New Roman"/>
                <w:b w:val="0"/>
                <w:bCs w:val="0"/>
                <w:sz w:val="18"/>
                <w:szCs w:val="18"/>
                <w:lang w:val="en-GB"/>
              </w:rPr>
              <w:t>100</w:t>
            </w:r>
            <w:r w:rsidRPr="00F4373D">
              <w:rPr>
                <w:rFonts w:ascii="Times New Roman" w:hAnsi="Times New Roman" w:cs="Times New Roman"/>
                <w:b w:val="0"/>
                <w:bCs w:val="0"/>
                <w:sz w:val="18"/>
                <w:szCs w:val="18"/>
              </w:rPr>
              <w:t>,</w:t>
            </w:r>
            <w:r w:rsidRPr="00F4373D">
              <w:rPr>
                <w:rFonts w:ascii="Times New Roman" w:hAnsi="Times New Roman" w:cs="Times New Roman"/>
                <w:b w:val="0"/>
                <w:bCs w:val="0"/>
                <w:sz w:val="18"/>
                <w:szCs w:val="18"/>
                <w:lang w:val="en-GB"/>
              </w:rPr>
              <w:t>000</w:t>
            </w:r>
          </w:p>
        </w:tc>
        <w:tc>
          <w:tcPr>
            <w:tcW w:w="72" w:type="dxa"/>
          </w:tcPr>
          <w:p w14:paraId="5D5983BE"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tcPr>
          <w:p w14:paraId="7F89269A" w14:textId="77777777" w:rsidR="00A424B6" w:rsidRPr="00F4373D" w:rsidRDefault="00A424B6" w:rsidP="00A424B6">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z w:val="18"/>
                <w:szCs w:val="18"/>
                <w:lang w:val="en-GB"/>
              </w:rPr>
            </w:pPr>
          </w:p>
          <w:p w14:paraId="3D6C2624" w14:textId="601E2548" w:rsidR="00A424B6" w:rsidRPr="00F4373D" w:rsidRDefault="00A424B6" w:rsidP="00A424B6">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z w:val="18"/>
                <w:szCs w:val="18"/>
                <w:lang w:val="en-GB"/>
              </w:rPr>
              <w:t>19</w:t>
            </w:r>
            <w:r w:rsidRPr="00F4373D">
              <w:rPr>
                <w:rFonts w:ascii="Times New Roman" w:hAnsi="Times New Roman" w:cs="Times New Roman"/>
                <w:b w:val="0"/>
                <w:bCs w:val="0"/>
                <w:sz w:val="18"/>
                <w:szCs w:val="18"/>
              </w:rPr>
              <w:t>,</w:t>
            </w:r>
            <w:r w:rsidRPr="00F4373D">
              <w:rPr>
                <w:rFonts w:ascii="Times New Roman" w:hAnsi="Times New Roman" w:cs="Times New Roman"/>
                <w:b w:val="0"/>
                <w:bCs w:val="0"/>
                <w:sz w:val="18"/>
                <w:szCs w:val="18"/>
                <w:lang w:val="en-GB"/>
              </w:rPr>
              <w:t>100</w:t>
            </w:r>
            <w:r w:rsidRPr="00F4373D">
              <w:rPr>
                <w:rFonts w:ascii="Times New Roman" w:hAnsi="Times New Roman" w:cs="Times New Roman"/>
                <w:b w:val="0"/>
                <w:bCs w:val="0"/>
                <w:sz w:val="18"/>
                <w:szCs w:val="18"/>
              </w:rPr>
              <w:t>,</w:t>
            </w:r>
            <w:r w:rsidRPr="00F4373D">
              <w:rPr>
                <w:rFonts w:ascii="Times New Roman" w:hAnsi="Times New Roman" w:cs="Times New Roman"/>
                <w:b w:val="0"/>
                <w:bCs w:val="0"/>
                <w:sz w:val="18"/>
                <w:szCs w:val="18"/>
                <w:lang w:val="en-GB"/>
              </w:rPr>
              <w:t>000</w:t>
            </w:r>
          </w:p>
        </w:tc>
      </w:tr>
      <w:tr w:rsidR="00F4373D" w:rsidRPr="00F4373D" w14:paraId="7EFAF7C4" w14:textId="77777777" w:rsidTr="009163D7">
        <w:tc>
          <w:tcPr>
            <w:tcW w:w="3960" w:type="dxa"/>
            <w:vAlign w:val="bottom"/>
          </w:tcPr>
          <w:p w14:paraId="1291DE52" w14:textId="23F6331C" w:rsidR="00A424B6" w:rsidRPr="00F4373D" w:rsidRDefault="00A424B6" w:rsidP="00A424B6">
            <w:pPr>
              <w:pStyle w:val="BlockText"/>
              <w:pBdr>
                <w:bottom w:val="none" w:sz="0" w:space="0" w:color="auto"/>
              </w:pBdr>
              <w:spacing w:line="240" w:lineRule="exact"/>
              <w:ind w:left="1781" w:right="0"/>
              <w:jc w:val="left"/>
              <w:rPr>
                <w:rFonts w:ascii="Times New Roman" w:eastAsia="Arial" w:hAnsi="Times New Roman" w:cs="Times New Roman"/>
                <w:b w:val="0"/>
                <w:bCs w:val="0"/>
                <w:sz w:val="18"/>
                <w:szCs w:val="18"/>
                <w:cs/>
              </w:rPr>
            </w:pPr>
            <w:r w:rsidRPr="00F4373D">
              <w:rPr>
                <w:rFonts w:ascii="Times New Roman" w:eastAsia="Arial" w:hAnsi="Times New Roman" w:cs="Times New Roman"/>
                <w:b w:val="0"/>
                <w:bCs w:val="0"/>
                <w:sz w:val="18"/>
                <w:szCs w:val="18"/>
              </w:rPr>
              <w:t>Trade payables</w:t>
            </w:r>
          </w:p>
        </w:tc>
        <w:tc>
          <w:tcPr>
            <w:tcW w:w="996" w:type="dxa"/>
            <w:vAlign w:val="bottom"/>
          </w:tcPr>
          <w:p w14:paraId="010AB2DB" w14:textId="77777777" w:rsidR="00A424B6" w:rsidRPr="00F4373D" w:rsidRDefault="00A424B6" w:rsidP="00A424B6">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127C1E7A"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vAlign w:val="bottom"/>
          </w:tcPr>
          <w:p w14:paraId="3EA9FA86"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95,025,751</w:t>
            </w:r>
          </w:p>
        </w:tc>
        <w:tc>
          <w:tcPr>
            <w:tcW w:w="72" w:type="dxa"/>
          </w:tcPr>
          <w:p w14:paraId="19FCC19C"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109C2E14" w14:textId="77777777" w:rsidR="00A424B6" w:rsidRPr="00F4373D" w:rsidRDefault="00A424B6" w:rsidP="00A424B6">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52A075C7"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vAlign w:val="bottom"/>
          </w:tcPr>
          <w:p w14:paraId="70D33C31" w14:textId="77777777" w:rsidR="00A424B6" w:rsidRPr="00F4373D" w:rsidRDefault="00A424B6" w:rsidP="00A424B6">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72B90907"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3F9C3AAB"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95,025,751</w:t>
            </w:r>
          </w:p>
        </w:tc>
        <w:tc>
          <w:tcPr>
            <w:tcW w:w="72" w:type="dxa"/>
          </w:tcPr>
          <w:p w14:paraId="678385F7"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vAlign w:val="bottom"/>
          </w:tcPr>
          <w:p w14:paraId="3BB73863" w14:textId="77777777" w:rsidR="00A424B6" w:rsidRPr="00F4373D" w:rsidRDefault="00A424B6" w:rsidP="00A424B6">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95,025,751</w:t>
            </w:r>
          </w:p>
        </w:tc>
      </w:tr>
      <w:tr w:rsidR="00F4373D" w:rsidRPr="00F4373D" w14:paraId="4C4F8B89" w14:textId="77777777" w:rsidTr="00185B8F">
        <w:tc>
          <w:tcPr>
            <w:tcW w:w="3960" w:type="dxa"/>
          </w:tcPr>
          <w:p w14:paraId="02B14626" w14:textId="177297D4" w:rsidR="00A424B6" w:rsidRPr="00F4373D" w:rsidRDefault="00A424B6" w:rsidP="00A424B6">
            <w:pPr>
              <w:pStyle w:val="BlockText"/>
              <w:pBdr>
                <w:top w:val="nil"/>
                <w:left w:val="nil"/>
                <w:bottom w:val="none" w:sz="0" w:space="0" w:color="000000"/>
                <w:right w:val="nil"/>
                <w:between w:val="nil"/>
              </w:pBdr>
              <w:spacing w:line="240" w:lineRule="exact"/>
              <w:ind w:left="1781" w:right="0"/>
              <w:jc w:val="left"/>
              <w:rPr>
                <w:rFonts w:ascii="Times New Roman" w:eastAsia="Arial" w:hAnsi="Times New Roman" w:cs="Times New Roman"/>
                <w:b w:val="0"/>
                <w:bCs w:val="0"/>
                <w:sz w:val="18"/>
                <w:szCs w:val="18"/>
                <w:lang w:val="en-US"/>
              </w:rPr>
            </w:pPr>
            <w:r w:rsidRPr="00F4373D">
              <w:rPr>
                <w:rFonts w:ascii="Times New Roman" w:eastAsia="Arial" w:hAnsi="Times New Roman" w:cs="Times New Roman"/>
                <w:b w:val="0"/>
                <w:bCs w:val="0"/>
                <w:sz w:val="18"/>
                <w:szCs w:val="18"/>
                <w:lang w:val="en-US"/>
              </w:rPr>
              <w:t xml:space="preserve">Long-term </w:t>
            </w:r>
            <w:proofErr w:type="gramStart"/>
            <w:r w:rsidR="00946ACA">
              <w:rPr>
                <w:rFonts w:ascii="Times New Roman" w:eastAsia="Arial" w:hAnsi="Times New Roman" w:cs="Times New Roman"/>
                <w:b w:val="0"/>
                <w:bCs w:val="0"/>
                <w:sz w:val="18"/>
                <w:szCs w:val="18"/>
                <w:lang w:val="en-US"/>
              </w:rPr>
              <w:t>borrowings</w:t>
            </w:r>
            <w:proofErr w:type="gramEnd"/>
            <w:r w:rsidRPr="00F4373D">
              <w:rPr>
                <w:rFonts w:ascii="Times New Roman" w:eastAsia="Arial" w:hAnsi="Times New Roman" w:cs="Times New Roman"/>
                <w:b w:val="0"/>
                <w:bCs w:val="0"/>
                <w:sz w:val="18"/>
                <w:szCs w:val="18"/>
                <w:lang w:val="en-US"/>
              </w:rPr>
              <w:t xml:space="preserve"> from </w:t>
            </w:r>
          </w:p>
          <w:p w14:paraId="07863F05" w14:textId="65DCCF88" w:rsidR="00A424B6" w:rsidRPr="00F4373D" w:rsidRDefault="00A424B6" w:rsidP="00A424B6">
            <w:pPr>
              <w:pStyle w:val="BlockText"/>
              <w:pBdr>
                <w:top w:val="nil"/>
                <w:left w:val="nil"/>
                <w:bottom w:val="none" w:sz="0" w:space="0" w:color="000000"/>
                <w:right w:val="nil"/>
                <w:between w:val="nil"/>
              </w:pBdr>
              <w:spacing w:line="240" w:lineRule="exact"/>
              <w:ind w:left="1781" w:right="0" w:firstLine="103"/>
              <w:jc w:val="left"/>
              <w:rPr>
                <w:rFonts w:ascii="Times New Roman" w:eastAsia="Arial" w:hAnsi="Times New Roman" w:cs="Times New Roman"/>
                <w:b w:val="0"/>
                <w:bCs w:val="0"/>
                <w:sz w:val="18"/>
                <w:szCs w:val="18"/>
                <w:cs/>
              </w:rPr>
            </w:pPr>
            <w:r w:rsidRPr="00F4373D">
              <w:rPr>
                <w:rFonts w:ascii="Times New Roman" w:eastAsia="Arial" w:hAnsi="Times New Roman" w:cs="Times New Roman"/>
                <w:b w:val="0"/>
                <w:bCs w:val="0"/>
                <w:sz w:val="18"/>
                <w:szCs w:val="18"/>
                <w:lang w:val="en-US"/>
              </w:rPr>
              <w:t>financial institutions</w:t>
            </w:r>
          </w:p>
        </w:tc>
        <w:tc>
          <w:tcPr>
            <w:tcW w:w="996" w:type="dxa"/>
            <w:vAlign w:val="bottom"/>
          </w:tcPr>
          <w:p w14:paraId="442C474E" w14:textId="77777777" w:rsidR="00A424B6" w:rsidRPr="00F4373D" w:rsidRDefault="00A424B6" w:rsidP="00A424B6">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71B866C8"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vAlign w:val="bottom"/>
          </w:tcPr>
          <w:p w14:paraId="4A4BF2A1"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F4373D">
              <w:rPr>
                <w:rFonts w:ascii="Times New Roman" w:hAnsi="Times New Roman" w:cs="Times New Roman"/>
                <w:b w:val="0"/>
                <w:bCs w:val="0"/>
                <w:spacing w:val="-4"/>
                <w:sz w:val="18"/>
                <w:szCs w:val="18"/>
                <w:lang w:val="en-GB"/>
              </w:rPr>
              <w:t>8,584,949</w:t>
            </w:r>
          </w:p>
        </w:tc>
        <w:tc>
          <w:tcPr>
            <w:tcW w:w="72" w:type="dxa"/>
          </w:tcPr>
          <w:p w14:paraId="5EA7DA96"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68798CFF"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9,085,340</w:t>
            </w:r>
          </w:p>
        </w:tc>
        <w:tc>
          <w:tcPr>
            <w:tcW w:w="72" w:type="dxa"/>
          </w:tcPr>
          <w:p w14:paraId="1A23110B"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vAlign w:val="bottom"/>
          </w:tcPr>
          <w:p w14:paraId="4E5196E1" w14:textId="77777777" w:rsidR="00A424B6" w:rsidRPr="00F4373D" w:rsidRDefault="00A424B6" w:rsidP="00A424B6">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2B16254F"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0BA20CF0"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17,670,289</w:t>
            </w:r>
          </w:p>
        </w:tc>
        <w:tc>
          <w:tcPr>
            <w:tcW w:w="72" w:type="dxa"/>
          </w:tcPr>
          <w:p w14:paraId="62D7005E"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vAlign w:val="bottom"/>
          </w:tcPr>
          <w:p w14:paraId="6D36044A" w14:textId="77777777" w:rsidR="00A424B6" w:rsidRPr="00F4373D" w:rsidRDefault="00A424B6" w:rsidP="00A424B6">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16,406,299</w:t>
            </w:r>
          </w:p>
        </w:tc>
      </w:tr>
      <w:tr w:rsidR="00F4373D" w:rsidRPr="00F4373D" w14:paraId="6628494B" w14:textId="77777777" w:rsidTr="00185B8F">
        <w:tc>
          <w:tcPr>
            <w:tcW w:w="3960" w:type="dxa"/>
          </w:tcPr>
          <w:p w14:paraId="22A8DBF7" w14:textId="592A00E0" w:rsidR="00A424B6" w:rsidRPr="00F4373D" w:rsidRDefault="00A424B6" w:rsidP="00A424B6">
            <w:pPr>
              <w:pStyle w:val="BlockText"/>
              <w:pBdr>
                <w:bottom w:val="none" w:sz="0" w:space="0" w:color="auto"/>
              </w:pBdr>
              <w:spacing w:line="240" w:lineRule="exact"/>
              <w:ind w:left="1781" w:right="0"/>
              <w:jc w:val="left"/>
              <w:rPr>
                <w:rFonts w:ascii="Times New Roman" w:eastAsia="Arial" w:hAnsi="Times New Roman" w:cs="Times New Roman"/>
                <w:b w:val="0"/>
                <w:bCs w:val="0"/>
                <w:sz w:val="18"/>
                <w:szCs w:val="18"/>
                <w:cs/>
              </w:rPr>
            </w:pPr>
            <w:r w:rsidRPr="00F4373D">
              <w:rPr>
                <w:rFonts w:ascii="Times New Roman" w:eastAsia="Arial" w:hAnsi="Times New Roman" w:cs="Times New Roman"/>
                <w:b w:val="0"/>
                <w:bCs w:val="0"/>
                <w:sz w:val="18"/>
                <w:szCs w:val="18"/>
              </w:rPr>
              <w:t>Debentures</w:t>
            </w:r>
          </w:p>
        </w:tc>
        <w:tc>
          <w:tcPr>
            <w:tcW w:w="996" w:type="dxa"/>
            <w:vAlign w:val="bottom"/>
          </w:tcPr>
          <w:p w14:paraId="430B5A5D" w14:textId="77777777" w:rsidR="00A424B6" w:rsidRPr="00F4373D" w:rsidRDefault="00A424B6" w:rsidP="00A424B6">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cs/>
                <w:lang w:val="en-GB"/>
              </w:rPr>
            </w:pPr>
            <w:r w:rsidRPr="00F4373D">
              <w:rPr>
                <w:rFonts w:ascii="Times New Roman" w:hAnsi="Times New Roman" w:cs="Times New Roman"/>
                <w:b w:val="0"/>
                <w:bCs w:val="0"/>
                <w:spacing w:val="-4"/>
                <w:sz w:val="18"/>
                <w:szCs w:val="18"/>
                <w:lang w:val="en-GB"/>
              </w:rPr>
              <w:t>-</w:t>
            </w:r>
          </w:p>
        </w:tc>
        <w:tc>
          <w:tcPr>
            <w:tcW w:w="72" w:type="dxa"/>
          </w:tcPr>
          <w:p w14:paraId="25966E24"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vAlign w:val="bottom"/>
          </w:tcPr>
          <w:p w14:paraId="170C1214"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F4373D">
              <w:rPr>
                <w:rFonts w:ascii="Times New Roman" w:hAnsi="Times New Roman" w:cs="Times New Roman"/>
                <w:b w:val="0"/>
                <w:bCs w:val="0"/>
                <w:spacing w:val="-4"/>
                <w:sz w:val="18"/>
                <w:szCs w:val="18"/>
                <w:lang w:val="en-GB"/>
              </w:rPr>
              <w:t>122,706,849</w:t>
            </w:r>
          </w:p>
        </w:tc>
        <w:tc>
          <w:tcPr>
            <w:tcW w:w="72" w:type="dxa"/>
          </w:tcPr>
          <w:p w14:paraId="451E492E"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35EA413A"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305,120,548</w:t>
            </w:r>
          </w:p>
        </w:tc>
        <w:tc>
          <w:tcPr>
            <w:tcW w:w="72" w:type="dxa"/>
          </w:tcPr>
          <w:p w14:paraId="76D52DE7"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vAlign w:val="bottom"/>
          </w:tcPr>
          <w:p w14:paraId="6B4EDCF8" w14:textId="77777777" w:rsidR="00A424B6" w:rsidRPr="00F4373D" w:rsidRDefault="00A424B6" w:rsidP="00A424B6">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4B7FFF38"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vAlign w:val="bottom"/>
          </w:tcPr>
          <w:p w14:paraId="086EDB31"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427,827,397</w:t>
            </w:r>
          </w:p>
        </w:tc>
        <w:tc>
          <w:tcPr>
            <w:tcW w:w="72" w:type="dxa"/>
          </w:tcPr>
          <w:p w14:paraId="1FDBA418"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vAlign w:val="bottom"/>
          </w:tcPr>
          <w:p w14:paraId="4832F686" w14:textId="77777777" w:rsidR="00A424B6" w:rsidRPr="00F4373D" w:rsidRDefault="00A424B6" w:rsidP="00A424B6">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401,647,800</w:t>
            </w:r>
          </w:p>
        </w:tc>
      </w:tr>
      <w:tr w:rsidR="00F4373D" w:rsidRPr="00F4373D" w14:paraId="0A66F11D" w14:textId="77777777" w:rsidTr="00D17D5E">
        <w:tc>
          <w:tcPr>
            <w:tcW w:w="3960" w:type="dxa"/>
          </w:tcPr>
          <w:p w14:paraId="3290C18D" w14:textId="62A5B076" w:rsidR="00A424B6" w:rsidRPr="00F4373D" w:rsidRDefault="00A424B6" w:rsidP="00A424B6">
            <w:pPr>
              <w:pStyle w:val="BlockText"/>
              <w:pBdr>
                <w:bottom w:val="none" w:sz="0" w:space="0" w:color="auto"/>
              </w:pBdr>
              <w:spacing w:line="240" w:lineRule="exact"/>
              <w:ind w:left="1781" w:right="0"/>
              <w:jc w:val="left"/>
              <w:rPr>
                <w:rFonts w:ascii="Times New Roman" w:eastAsia="Arial" w:hAnsi="Times New Roman" w:cs="Times New Roman"/>
                <w:b w:val="0"/>
                <w:bCs w:val="0"/>
                <w:sz w:val="18"/>
                <w:szCs w:val="18"/>
                <w:cs/>
              </w:rPr>
            </w:pPr>
            <w:r w:rsidRPr="00F4373D">
              <w:rPr>
                <w:rFonts w:ascii="Times New Roman" w:eastAsia="Arial" w:hAnsi="Times New Roman" w:cs="Times New Roman"/>
                <w:b w:val="0"/>
                <w:bCs w:val="0"/>
                <w:sz w:val="18"/>
                <w:szCs w:val="18"/>
              </w:rPr>
              <w:t>Lease liabilities</w:t>
            </w:r>
          </w:p>
        </w:tc>
        <w:tc>
          <w:tcPr>
            <w:tcW w:w="996" w:type="dxa"/>
            <w:tcBorders>
              <w:bottom w:val="single" w:sz="4" w:space="0" w:color="auto"/>
            </w:tcBorders>
            <w:vAlign w:val="bottom"/>
          </w:tcPr>
          <w:p w14:paraId="765E0900" w14:textId="77777777" w:rsidR="00A424B6" w:rsidRPr="00F4373D" w:rsidRDefault="00A424B6" w:rsidP="00A424B6">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108C297B"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tcBorders>
              <w:bottom w:val="single" w:sz="4" w:space="0" w:color="auto"/>
            </w:tcBorders>
            <w:vAlign w:val="bottom"/>
          </w:tcPr>
          <w:p w14:paraId="6C201D7C"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F4373D">
              <w:rPr>
                <w:rFonts w:ascii="Times New Roman" w:hAnsi="Times New Roman" w:cs="Times New Roman"/>
                <w:b w:val="0"/>
                <w:bCs w:val="0"/>
                <w:spacing w:val="-4"/>
                <w:sz w:val="18"/>
                <w:szCs w:val="18"/>
                <w:lang w:val="en-GB"/>
              </w:rPr>
              <w:t>9,771,907</w:t>
            </w:r>
          </w:p>
        </w:tc>
        <w:tc>
          <w:tcPr>
            <w:tcW w:w="72" w:type="dxa"/>
          </w:tcPr>
          <w:p w14:paraId="27181B07"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Borders>
              <w:bottom w:val="single" w:sz="4" w:space="0" w:color="auto"/>
            </w:tcBorders>
            <w:vAlign w:val="bottom"/>
          </w:tcPr>
          <w:p w14:paraId="62D1B47B"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12,212,640</w:t>
            </w:r>
          </w:p>
        </w:tc>
        <w:tc>
          <w:tcPr>
            <w:tcW w:w="72" w:type="dxa"/>
          </w:tcPr>
          <w:p w14:paraId="2205C3D4"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Borders>
              <w:bottom w:val="single" w:sz="4" w:space="0" w:color="auto"/>
            </w:tcBorders>
            <w:vAlign w:val="bottom"/>
          </w:tcPr>
          <w:p w14:paraId="52365A21" w14:textId="77777777" w:rsidR="00A424B6" w:rsidRPr="00F4373D" w:rsidRDefault="00A424B6" w:rsidP="00A424B6">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0A2C9416"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Borders>
              <w:bottom w:val="single" w:sz="4" w:space="0" w:color="auto"/>
            </w:tcBorders>
            <w:vAlign w:val="bottom"/>
          </w:tcPr>
          <w:p w14:paraId="6B39B946"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21,984,547</w:t>
            </w:r>
          </w:p>
        </w:tc>
        <w:tc>
          <w:tcPr>
            <w:tcW w:w="72" w:type="dxa"/>
          </w:tcPr>
          <w:p w14:paraId="2085B5DB"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tcBorders>
              <w:bottom w:val="single" w:sz="4" w:space="0" w:color="auto"/>
            </w:tcBorders>
            <w:vAlign w:val="bottom"/>
          </w:tcPr>
          <w:p w14:paraId="449E5D1D" w14:textId="77777777" w:rsidR="00A424B6" w:rsidRPr="00F4373D" w:rsidRDefault="00A424B6" w:rsidP="00A424B6">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20,687,899</w:t>
            </w:r>
          </w:p>
        </w:tc>
      </w:tr>
      <w:tr w:rsidR="00F4373D" w:rsidRPr="00F4373D" w14:paraId="3C1F59E3" w14:textId="77777777" w:rsidTr="00D17D5E">
        <w:tc>
          <w:tcPr>
            <w:tcW w:w="3960" w:type="dxa"/>
          </w:tcPr>
          <w:p w14:paraId="7137203A" w14:textId="174AE8D7" w:rsidR="00A424B6" w:rsidRPr="00F4373D" w:rsidRDefault="00A424B6" w:rsidP="00A424B6">
            <w:pPr>
              <w:pStyle w:val="BlockText"/>
              <w:pBdr>
                <w:bottom w:val="none" w:sz="0" w:space="0" w:color="auto"/>
              </w:pBdr>
              <w:spacing w:line="240" w:lineRule="exact"/>
              <w:ind w:left="1781" w:right="0"/>
              <w:jc w:val="left"/>
              <w:rPr>
                <w:rFonts w:ascii="Times New Roman" w:eastAsia="Arial" w:hAnsi="Times New Roman" w:cs="Times New Roman"/>
                <w:b w:val="0"/>
                <w:bCs w:val="0"/>
                <w:sz w:val="18"/>
                <w:szCs w:val="18"/>
                <w:cs/>
              </w:rPr>
            </w:pPr>
            <w:r w:rsidRPr="00F4373D">
              <w:rPr>
                <w:rFonts w:ascii="Times New Roman" w:eastAsia="Arial" w:hAnsi="Times New Roman" w:cs="Times New Roman"/>
                <w:sz w:val="18"/>
                <w:szCs w:val="18"/>
              </w:rPr>
              <w:t xml:space="preserve">Total </w:t>
            </w:r>
          </w:p>
        </w:tc>
        <w:tc>
          <w:tcPr>
            <w:tcW w:w="996" w:type="dxa"/>
            <w:tcBorders>
              <w:top w:val="single" w:sz="4" w:space="0" w:color="auto"/>
              <w:bottom w:val="double" w:sz="4" w:space="0" w:color="auto"/>
            </w:tcBorders>
            <w:vAlign w:val="bottom"/>
          </w:tcPr>
          <w:p w14:paraId="6ADC38B2" w14:textId="77777777" w:rsidR="00A424B6" w:rsidRPr="00F4373D" w:rsidRDefault="00A424B6" w:rsidP="00A424B6">
            <w:pPr>
              <w:pStyle w:val="BlockText"/>
              <w:pBdr>
                <w:bottom w:val="none" w:sz="0" w:space="0" w:color="auto"/>
              </w:pBdr>
              <w:tabs>
                <w:tab w:val="decimal" w:pos="543"/>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1D77E699" w14:textId="77777777" w:rsidR="00A424B6" w:rsidRPr="00F4373D" w:rsidRDefault="00A424B6" w:rsidP="00A424B6">
            <w:pPr>
              <w:pStyle w:val="BlockText"/>
              <w:pBdr>
                <w:bottom w:val="none" w:sz="0" w:space="0" w:color="auto"/>
              </w:pBdr>
              <w:spacing w:line="240" w:lineRule="exact"/>
              <w:ind w:left="0" w:right="-72"/>
              <w:rPr>
                <w:rFonts w:ascii="Times New Roman" w:hAnsi="Times New Roman" w:cs="Times New Roman"/>
                <w:b w:val="0"/>
                <w:bCs w:val="0"/>
                <w:spacing w:val="-4"/>
                <w:sz w:val="18"/>
                <w:szCs w:val="18"/>
                <w:lang w:val="en-GB"/>
              </w:rPr>
            </w:pPr>
          </w:p>
        </w:tc>
        <w:tc>
          <w:tcPr>
            <w:tcW w:w="992" w:type="dxa"/>
            <w:tcBorders>
              <w:top w:val="single" w:sz="4" w:space="0" w:color="auto"/>
              <w:bottom w:val="double" w:sz="4" w:space="0" w:color="auto"/>
            </w:tcBorders>
            <w:vAlign w:val="bottom"/>
          </w:tcPr>
          <w:p w14:paraId="1BD63EA5"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cs/>
                <w:lang w:val="en-GB"/>
              </w:rPr>
            </w:pPr>
            <w:r w:rsidRPr="00F4373D">
              <w:rPr>
                <w:rFonts w:ascii="Times New Roman" w:hAnsi="Times New Roman" w:cs="Times New Roman"/>
                <w:b w:val="0"/>
                <w:bCs w:val="0"/>
                <w:spacing w:val="-4"/>
                <w:sz w:val="18"/>
                <w:szCs w:val="18"/>
                <w:lang w:val="en-GB"/>
              </w:rPr>
              <w:t>255,189,456</w:t>
            </w:r>
          </w:p>
        </w:tc>
        <w:tc>
          <w:tcPr>
            <w:tcW w:w="72" w:type="dxa"/>
          </w:tcPr>
          <w:p w14:paraId="052E093A"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Borders>
              <w:top w:val="single" w:sz="4" w:space="0" w:color="auto"/>
              <w:bottom w:val="double" w:sz="4" w:space="0" w:color="auto"/>
            </w:tcBorders>
            <w:vAlign w:val="bottom"/>
          </w:tcPr>
          <w:p w14:paraId="52249BE9"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326,418,528</w:t>
            </w:r>
          </w:p>
        </w:tc>
        <w:tc>
          <w:tcPr>
            <w:tcW w:w="72" w:type="dxa"/>
          </w:tcPr>
          <w:p w14:paraId="617E0911"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851" w:type="dxa"/>
            <w:tcBorders>
              <w:top w:val="single" w:sz="4" w:space="0" w:color="auto"/>
              <w:bottom w:val="double" w:sz="4" w:space="0" w:color="auto"/>
            </w:tcBorders>
            <w:vAlign w:val="bottom"/>
          </w:tcPr>
          <w:p w14:paraId="3B2EBFB2" w14:textId="77777777" w:rsidR="00A424B6" w:rsidRPr="00F4373D" w:rsidRDefault="00A424B6" w:rsidP="00A424B6">
            <w:pPr>
              <w:pStyle w:val="BlockText"/>
              <w:pBdr>
                <w:bottom w:val="none" w:sz="0" w:space="0" w:color="auto"/>
              </w:pBdr>
              <w:tabs>
                <w:tab w:val="decimal" w:pos="408"/>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w:t>
            </w:r>
          </w:p>
        </w:tc>
        <w:tc>
          <w:tcPr>
            <w:tcW w:w="72" w:type="dxa"/>
          </w:tcPr>
          <w:p w14:paraId="0B7CE66F"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992" w:type="dxa"/>
            <w:tcBorders>
              <w:top w:val="single" w:sz="4" w:space="0" w:color="auto"/>
              <w:bottom w:val="double" w:sz="4" w:space="0" w:color="auto"/>
            </w:tcBorders>
            <w:vAlign w:val="bottom"/>
          </w:tcPr>
          <w:p w14:paraId="51A0F0D6" w14:textId="77777777" w:rsidR="00A424B6" w:rsidRPr="00F4373D" w:rsidRDefault="00A424B6" w:rsidP="00A424B6">
            <w:pPr>
              <w:pStyle w:val="BlockText"/>
              <w:pBdr>
                <w:bottom w:val="none" w:sz="0" w:space="0" w:color="auto"/>
              </w:pBdr>
              <w:tabs>
                <w:tab w:val="decimal" w:pos="91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581,607,984</w:t>
            </w:r>
          </w:p>
        </w:tc>
        <w:tc>
          <w:tcPr>
            <w:tcW w:w="72" w:type="dxa"/>
          </w:tcPr>
          <w:p w14:paraId="26442AA5" w14:textId="77777777" w:rsidR="00A424B6" w:rsidRPr="00F4373D" w:rsidRDefault="00A424B6" w:rsidP="00A424B6">
            <w:pPr>
              <w:pStyle w:val="BlockText"/>
              <w:pBdr>
                <w:bottom w:val="none" w:sz="0" w:space="0" w:color="auto"/>
              </w:pBdr>
              <w:spacing w:line="240" w:lineRule="exact"/>
              <w:ind w:left="0" w:right="-72"/>
              <w:jc w:val="left"/>
              <w:rPr>
                <w:rFonts w:ascii="Times New Roman" w:hAnsi="Times New Roman" w:cs="Times New Roman"/>
                <w:b w:val="0"/>
                <w:bCs w:val="0"/>
                <w:spacing w:val="-4"/>
                <w:sz w:val="18"/>
                <w:szCs w:val="18"/>
                <w:lang w:val="en-GB"/>
              </w:rPr>
            </w:pPr>
          </w:p>
        </w:tc>
        <w:tc>
          <w:tcPr>
            <w:tcW w:w="1138" w:type="dxa"/>
            <w:tcBorders>
              <w:top w:val="single" w:sz="4" w:space="0" w:color="auto"/>
              <w:bottom w:val="double" w:sz="4" w:space="0" w:color="auto"/>
            </w:tcBorders>
            <w:vAlign w:val="bottom"/>
          </w:tcPr>
          <w:p w14:paraId="2024BACF" w14:textId="77777777" w:rsidR="00A424B6" w:rsidRPr="00F4373D" w:rsidRDefault="00A424B6" w:rsidP="00A424B6">
            <w:pPr>
              <w:pStyle w:val="BlockText"/>
              <w:pBdr>
                <w:bottom w:val="none" w:sz="0" w:space="0" w:color="auto"/>
              </w:pBdr>
              <w:tabs>
                <w:tab w:val="decimal" w:pos="1025"/>
              </w:tabs>
              <w:spacing w:line="240" w:lineRule="exact"/>
              <w:ind w:left="0" w:right="-72"/>
              <w:jc w:val="left"/>
              <w:rPr>
                <w:rFonts w:ascii="Times New Roman" w:hAnsi="Times New Roman" w:cs="Times New Roman"/>
                <w:b w:val="0"/>
                <w:bCs w:val="0"/>
                <w:spacing w:val="-4"/>
                <w:sz w:val="18"/>
                <w:szCs w:val="18"/>
                <w:lang w:val="en-GB"/>
              </w:rPr>
            </w:pPr>
            <w:r w:rsidRPr="00F4373D">
              <w:rPr>
                <w:rFonts w:ascii="Times New Roman" w:hAnsi="Times New Roman" w:cs="Times New Roman"/>
                <w:b w:val="0"/>
                <w:bCs w:val="0"/>
                <w:spacing w:val="-4"/>
                <w:sz w:val="18"/>
                <w:szCs w:val="18"/>
                <w:lang w:val="en-GB"/>
              </w:rPr>
              <w:t>552,867,749</w:t>
            </w:r>
          </w:p>
        </w:tc>
      </w:tr>
    </w:tbl>
    <w:p w14:paraId="14D51343" w14:textId="77777777" w:rsidR="00C4494F" w:rsidRPr="00F4373D" w:rsidRDefault="00C4494F">
      <w:pPr>
        <w:rPr>
          <w:rFonts w:ascii="Times New Roman" w:eastAsia="Arial" w:hAnsi="Times New Roman" w:cs="Times New Roman"/>
          <w:bCs/>
          <w:sz w:val="24"/>
          <w:szCs w:val="24"/>
        </w:rPr>
      </w:pPr>
      <w:r w:rsidRPr="00F4373D">
        <w:rPr>
          <w:rFonts w:ascii="Times New Roman" w:eastAsia="Arial" w:hAnsi="Times New Roman" w:cs="Times New Roman"/>
          <w:bCs/>
          <w:sz w:val="24"/>
          <w:szCs w:val="24"/>
        </w:rPr>
        <w:br w:type="page"/>
      </w:r>
    </w:p>
    <w:p w14:paraId="662C168E" w14:textId="23CB9DD4" w:rsidR="0092504E" w:rsidRPr="00F4373D" w:rsidRDefault="00446DD7" w:rsidP="00E12259">
      <w:pPr>
        <w:pStyle w:val="Heading1"/>
        <w:tabs>
          <w:tab w:val="left" w:pos="540"/>
        </w:tabs>
        <w:spacing w:before="360" w:after="240"/>
        <w:rPr>
          <w:rFonts w:ascii="Times New Roman" w:hAnsi="Times New Roman" w:cstheme="minorBidi"/>
          <w:sz w:val="24"/>
          <w:szCs w:val="24"/>
          <w:lang w:val="en-US"/>
        </w:rPr>
      </w:pPr>
      <w:r w:rsidRPr="00F4373D">
        <w:rPr>
          <w:rFonts w:ascii="Times New Roman" w:hAnsi="Times New Roman" w:cstheme="minorBidi"/>
          <w:sz w:val="24"/>
          <w:szCs w:val="24"/>
          <w:lang w:val="en-US"/>
        </w:rPr>
        <w:lastRenderedPageBreak/>
        <w:t>35</w:t>
      </w:r>
      <w:r w:rsidR="0092504E" w:rsidRPr="00F4373D">
        <w:rPr>
          <w:rFonts w:ascii="Times New Roman" w:hAnsi="Times New Roman" w:cstheme="minorBidi"/>
          <w:sz w:val="24"/>
          <w:szCs w:val="24"/>
          <w:lang w:val="en-US"/>
        </w:rPr>
        <w:t>.</w:t>
      </w:r>
      <w:r w:rsidR="0092504E" w:rsidRPr="00F4373D">
        <w:rPr>
          <w:rFonts w:ascii="Times New Roman" w:hAnsi="Times New Roman" w:cstheme="minorBidi"/>
          <w:sz w:val="24"/>
          <w:szCs w:val="24"/>
          <w:lang w:val="en-US"/>
        </w:rPr>
        <w:tab/>
      </w:r>
      <w:proofErr w:type="gramStart"/>
      <w:r w:rsidR="0092504E" w:rsidRPr="00F4373D">
        <w:rPr>
          <w:rFonts w:ascii="Times New Roman" w:hAnsi="Times New Roman" w:cstheme="minorBidi"/>
          <w:sz w:val="20"/>
          <w:szCs w:val="20"/>
          <w:lang w:val="en-US"/>
        </w:rPr>
        <w:t>COMMITMENTS  AND</w:t>
      </w:r>
      <w:proofErr w:type="gramEnd"/>
      <w:r w:rsidR="0092504E" w:rsidRPr="00F4373D">
        <w:rPr>
          <w:rFonts w:ascii="Times New Roman" w:hAnsi="Times New Roman" w:cstheme="minorBidi"/>
          <w:sz w:val="20"/>
          <w:szCs w:val="20"/>
          <w:lang w:val="en-US"/>
        </w:rPr>
        <w:t xml:space="preserve">  </w:t>
      </w:r>
      <w:proofErr w:type="gramStart"/>
      <w:r w:rsidR="0092504E" w:rsidRPr="00F4373D">
        <w:rPr>
          <w:rFonts w:ascii="Times New Roman" w:hAnsi="Times New Roman" w:cstheme="minorBidi"/>
          <w:sz w:val="20"/>
          <w:szCs w:val="20"/>
          <w:lang w:val="en-US"/>
        </w:rPr>
        <w:t>BANK  GUARANTEE</w:t>
      </w:r>
      <w:proofErr w:type="gramEnd"/>
    </w:p>
    <w:p w14:paraId="446A4484" w14:textId="7EE98D89" w:rsidR="0092504E" w:rsidRPr="00F4373D" w:rsidRDefault="009A4672" w:rsidP="0092504E">
      <w:pPr>
        <w:pStyle w:val="ListParagraph"/>
        <w:pBdr>
          <w:top w:val="nil"/>
          <w:left w:val="nil"/>
          <w:bottom w:val="nil"/>
          <w:right w:val="nil"/>
          <w:between w:val="nil"/>
        </w:pBdr>
        <w:spacing w:after="240"/>
        <w:ind w:left="1260" w:hanging="720"/>
        <w:rPr>
          <w:rFonts w:ascii="Times New Roman" w:eastAsia="Arial Unicode MS" w:hAnsi="Times New Roman" w:cs="Times New Roman"/>
          <w:sz w:val="24"/>
          <w:szCs w:val="32"/>
        </w:rPr>
      </w:pPr>
      <w:r w:rsidRPr="00F4373D">
        <w:rPr>
          <w:rFonts w:ascii="Times New Roman" w:eastAsia="Arial Unicode MS" w:hAnsi="Times New Roman" w:cs="Angsana New"/>
          <w:sz w:val="24"/>
          <w:szCs w:val="32"/>
        </w:rPr>
        <w:t>35</w:t>
      </w:r>
      <w:r w:rsidR="0092504E" w:rsidRPr="00F4373D">
        <w:rPr>
          <w:rFonts w:ascii="Times New Roman" w:eastAsia="Arial Unicode MS" w:hAnsi="Times New Roman" w:cs="Times New Roman"/>
          <w:sz w:val="24"/>
          <w:szCs w:val="32"/>
        </w:rPr>
        <w:t>.</w:t>
      </w:r>
      <w:r w:rsidR="0092504E" w:rsidRPr="00F4373D">
        <w:rPr>
          <w:rFonts w:ascii="Times New Roman" w:eastAsia="Arial Unicode MS" w:hAnsi="Times New Roman" w:cs="Angsana New"/>
          <w:sz w:val="24"/>
          <w:szCs w:val="32"/>
        </w:rPr>
        <w:t>1</w:t>
      </w:r>
      <w:r w:rsidR="0092504E" w:rsidRPr="00F4373D">
        <w:rPr>
          <w:rFonts w:ascii="Times New Roman" w:eastAsia="Arial Unicode MS" w:hAnsi="Times New Roman" w:cs="Times New Roman"/>
          <w:sz w:val="24"/>
          <w:szCs w:val="32"/>
        </w:rPr>
        <w:tab/>
        <w:t>Guarantees</w:t>
      </w:r>
    </w:p>
    <w:p w14:paraId="3BD34A41" w14:textId="0A7392EA" w:rsidR="0092504E" w:rsidRPr="00F4373D" w:rsidRDefault="0092504E" w:rsidP="0092504E">
      <w:pPr>
        <w:spacing w:after="240"/>
        <w:ind w:left="1260"/>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As </w:t>
      </w:r>
      <w:proofErr w:type="gramStart"/>
      <w:r w:rsidRPr="00F4373D">
        <w:rPr>
          <w:rFonts w:ascii="Times New Roman" w:eastAsia="Arial" w:hAnsi="Times New Roman" w:cs="Times New Roman"/>
          <w:sz w:val="24"/>
          <w:szCs w:val="24"/>
        </w:rPr>
        <w:t>at</w:t>
      </w:r>
      <w:proofErr w:type="gramEnd"/>
      <w:r w:rsidRPr="00F4373D">
        <w:rPr>
          <w:rFonts w:ascii="Times New Roman" w:eastAsia="Arial" w:hAnsi="Times New Roman" w:cs="Times New Roman"/>
          <w:sz w:val="24"/>
          <w:szCs w:val="24"/>
        </w:rPr>
        <w:t xml:space="preserve"> </w:t>
      </w:r>
      <w:r w:rsidR="00396AB5" w:rsidRPr="00F4373D">
        <w:rPr>
          <w:rFonts w:ascii="Times New Roman" w:eastAsia="Arial" w:hAnsi="Times New Roman" w:cs="Times New Roman"/>
          <w:sz w:val="24"/>
          <w:szCs w:val="24"/>
        </w:rPr>
        <w:t>Decembe</w:t>
      </w:r>
      <w:r w:rsidRPr="00F4373D">
        <w:rPr>
          <w:rFonts w:ascii="Times New Roman" w:eastAsia="Arial" w:hAnsi="Times New Roman" w:cs="Times New Roman"/>
          <w:sz w:val="24"/>
          <w:szCs w:val="24"/>
        </w:rPr>
        <w:t xml:space="preserve">r </w:t>
      </w:r>
      <w:r w:rsidR="00396AB5" w:rsidRPr="00F4373D">
        <w:rPr>
          <w:rFonts w:ascii="Times New Roman" w:eastAsia="Arial" w:hAnsi="Times New Roman" w:cs="Times New Roman"/>
          <w:sz w:val="24"/>
          <w:szCs w:val="24"/>
        </w:rPr>
        <w:t>31</w:t>
      </w:r>
      <w:r w:rsidRPr="00F4373D">
        <w:rPr>
          <w:rFonts w:ascii="Times New Roman" w:eastAsia="Arial" w:hAnsi="Times New Roman" w:cs="Times New Roman"/>
          <w:sz w:val="24"/>
          <w:szCs w:val="24"/>
        </w:rPr>
        <w:t>, 2025, the Company had guaranteed letter guarantees facilities for a subsidiary of Baht</w:t>
      </w:r>
      <w:r w:rsidRPr="00F4373D">
        <w:rPr>
          <w:rFonts w:ascii="Times New Roman" w:eastAsia="Arial" w:hAnsi="Times New Roman" w:cs="Angsana New"/>
          <w:sz w:val="24"/>
          <w:szCs w:val="24"/>
        </w:rPr>
        <w:t xml:space="preserve"> </w:t>
      </w:r>
      <w:r w:rsidR="00EC7E49" w:rsidRPr="00F4373D">
        <w:rPr>
          <w:rFonts w:ascii="Times New Roman" w:eastAsia="Arial" w:hAnsi="Times New Roman" w:cs="Angsana New"/>
          <w:sz w:val="24"/>
          <w:szCs w:val="24"/>
        </w:rPr>
        <w:t>42.95</w:t>
      </w:r>
      <w:r w:rsidRPr="00F4373D">
        <w:rPr>
          <w:rFonts w:ascii="Times New Roman" w:eastAsia="Arial" w:hAnsi="Times New Roman" w:cs="Times New Roman"/>
          <w:sz w:val="24"/>
          <w:szCs w:val="24"/>
        </w:rPr>
        <w:t xml:space="preserve"> million (2024: Baht</w:t>
      </w:r>
      <w:r w:rsidRPr="00F4373D">
        <w:rPr>
          <w:rFonts w:ascii="Times New Roman" w:eastAsia="Arial" w:hAnsi="Times New Roman" w:cs="Times New Roman"/>
          <w:sz w:val="24"/>
          <w:szCs w:val="24"/>
          <w:cs/>
        </w:rPr>
        <w:t xml:space="preserve"> </w:t>
      </w:r>
      <w:r w:rsidRPr="00F4373D">
        <w:rPr>
          <w:rFonts w:ascii="Times New Roman" w:eastAsia="Arial" w:hAnsi="Times New Roman" w:cs="Angsana New"/>
          <w:sz w:val="24"/>
          <w:szCs w:val="24"/>
        </w:rPr>
        <w:t>58</w:t>
      </w:r>
      <w:r w:rsidRPr="00F4373D">
        <w:rPr>
          <w:rFonts w:ascii="Times New Roman" w:eastAsia="Arial" w:hAnsi="Times New Roman" w:cs="Times New Roman"/>
          <w:sz w:val="24"/>
          <w:szCs w:val="24"/>
        </w:rPr>
        <w:t>.</w:t>
      </w:r>
      <w:r w:rsidRPr="00F4373D">
        <w:rPr>
          <w:rFonts w:ascii="Times New Roman" w:eastAsia="Arial" w:hAnsi="Times New Roman" w:cs="Angsana New"/>
          <w:sz w:val="24"/>
          <w:szCs w:val="24"/>
        </w:rPr>
        <w:t>39</w:t>
      </w:r>
      <w:r w:rsidRPr="00F4373D">
        <w:rPr>
          <w:rFonts w:ascii="Times New Roman" w:eastAsia="Arial" w:hAnsi="Times New Roman" w:cs="Times New Roman"/>
          <w:sz w:val="24"/>
          <w:szCs w:val="24"/>
        </w:rPr>
        <w:t xml:space="preserve"> million).</w:t>
      </w:r>
    </w:p>
    <w:p w14:paraId="33D47256" w14:textId="500137A5" w:rsidR="0092504E" w:rsidRPr="00F4373D" w:rsidRDefault="00D200BC" w:rsidP="0092504E">
      <w:pPr>
        <w:pStyle w:val="ListParagraph"/>
        <w:pBdr>
          <w:top w:val="nil"/>
          <w:left w:val="nil"/>
          <w:bottom w:val="nil"/>
          <w:right w:val="nil"/>
          <w:between w:val="nil"/>
        </w:pBdr>
        <w:spacing w:after="240"/>
        <w:ind w:left="1260" w:hanging="720"/>
        <w:rPr>
          <w:rFonts w:ascii="Times New Roman" w:eastAsia="Arial Unicode MS" w:hAnsi="Times New Roman" w:cs="Times New Roman"/>
          <w:sz w:val="24"/>
          <w:szCs w:val="32"/>
        </w:rPr>
      </w:pPr>
      <w:r w:rsidRPr="00F4373D">
        <w:rPr>
          <w:rFonts w:ascii="Times New Roman" w:eastAsia="Arial Unicode MS" w:hAnsi="Times New Roman" w:cs="Angsana New"/>
          <w:sz w:val="24"/>
          <w:szCs w:val="32"/>
        </w:rPr>
        <w:t>35</w:t>
      </w:r>
      <w:r w:rsidR="0092504E" w:rsidRPr="00F4373D">
        <w:rPr>
          <w:rFonts w:ascii="Times New Roman" w:eastAsia="Arial Unicode MS" w:hAnsi="Times New Roman" w:cs="Times New Roman"/>
          <w:sz w:val="24"/>
          <w:szCs w:val="32"/>
        </w:rPr>
        <w:t>.</w:t>
      </w:r>
      <w:r w:rsidR="0092504E" w:rsidRPr="00F4373D">
        <w:rPr>
          <w:rFonts w:ascii="Times New Roman" w:eastAsia="Arial Unicode MS" w:hAnsi="Times New Roman" w:cs="Angsana New"/>
          <w:sz w:val="24"/>
          <w:szCs w:val="32"/>
        </w:rPr>
        <w:t>2</w:t>
      </w:r>
      <w:r w:rsidR="0092504E" w:rsidRPr="00F4373D">
        <w:rPr>
          <w:rFonts w:ascii="Times New Roman" w:eastAsia="Arial Unicode MS" w:hAnsi="Times New Roman" w:cs="Times New Roman"/>
          <w:sz w:val="24"/>
          <w:szCs w:val="32"/>
        </w:rPr>
        <w:tab/>
        <w:t>Bank guarantees</w:t>
      </w:r>
    </w:p>
    <w:p w14:paraId="78331518" w14:textId="57A71F94" w:rsidR="0092504E" w:rsidRPr="00F4373D" w:rsidRDefault="005514A6" w:rsidP="008252B9">
      <w:pPr>
        <w:spacing w:after="240"/>
        <w:ind w:left="1267"/>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As </w:t>
      </w:r>
      <w:proofErr w:type="gramStart"/>
      <w:r w:rsidRPr="00F4373D">
        <w:rPr>
          <w:rFonts w:ascii="Times New Roman" w:eastAsia="Arial" w:hAnsi="Times New Roman" w:cs="Times New Roman"/>
          <w:sz w:val="24"/>
          <w:szCs w:val="24"/>
        </w:rPr>
        <w:t>at</w:t>
      </w:r>
      <w:proofErr w:type="gramEnd"/>
      <w:r w:rsidRPr="00F4373D">
        <w:rPr>
          <w:rFonts w:ascii="Times New Roman" w:eastAsia="Arial" w:hAnsi="Times New Roman" w:cs="Times New Roman"/>
          <w:sz w:val="24"/>
          <w:szCs w:val="24"/>
        </w:rPr>
        <w:t xml:space="preserve"> December 31, </w:t>
      </w:r>
      <w:r w:rsidR="00B41FBC" w:rsidRPr="00F4373D">
        <w:rPr>
          <w:rFonts w:ascii="Times New Roman" w:eastAsia="Arial" w:hAnsi="Times New Roman" w:cs="Times New Roman"/>
          <w:sz w:val="24"/>
          <w:szCs w:val="24"/>
        </w:rPr>
        <w:t>t</w:t>
      </w:r>
      <w:r w:rsidR="0092504E" w:rsidRPr="00F4373D">
        <w:rPr>
          <w:rFonts w:ascii="Times New Roman" w:eastAsia="Arial" w:hAnsi="Times New Roman" w:cs="Times New Roman"/>
          <w:sz w:val="24"/>
          <w:szCs w:val="24"/>
        </w:rPr>
        <w:t>he Group ha</w:t>
      </w:r>
      <w:r w:rsidR="004E6BC4" w:rsidRPr="00F4373D">
        <w:rPr>
          <w:rFonts w:ascii="Times New Roman" w:eastAsia="Arial" w:hAnsi="Times New Roman" w:cs="Times New Roman"/>
          <w:sz w:val="24"/>
          <w:szCs w:val="24"/>
        </w:rPr>
        <w:t>d</w:t>
      </w:r>
      <w:r w:rsidR="0092504E" w:rsidRPr="00F4373D">
        <w:rPr>
          <w:rFonts w:ascii="Times New Roman" w:eastAsia="Arial" w:hAnsi="Times New Roman" w:cs="Times New Roman"/>
          <w:sz w:val="24"/>
          <w:szCs w:val="24"/>
        </w:rPr>
        <w:t xml:space="preserve"> outstanding bank guarantees as follows:</w:t>
      </w:r>
    </w:p>
    <w:p w14:paraId="5ABD4156" w14:textId="77777777" w:rsidR="0092504E" w:rsidRPr="00F4373D" w:rsidRDefault="0092504E" w:rsidP="0092504E">
      <w:pPr>
        <w:pBdr>
          <w:top w:val="nil"/>
          <w:left w:val="nil"/>
          <w:bottom w:val="nil"/>
          <w:right w:val="nil"/>
          <w:between w:val="nil"/>
        </w:pBdr>
        <w:ind w:left="547"/>
        <w:jc w:val="right"/>
        <w:rPr>
          <w:rFonts w:ascii="Times New Roman" w:eastAsia="Arial" w:hAnsi="Times New Roman" w:cs="Times New Roman"/>
          <w:b/>
          <w:bCs/>
          <w:sz w:val="22"/>
          <w:szCs w:val="22"/>
        </w:rPr>
      </w:pPr>
      <w:proofErr w:type="gramStart"/>
      <w:r w:rsidRPr="00F4373D">
        <w:rPr>
          <w:rFonts w:ascii="Times New Roman" w:eastAsia="Arial" w:hAnsi="Times New Roman" w:cs="Times New Roman"/>
          <w:b/>
          <w:bCs/>
          <w:sz w:val="22"/>
          <w:szCs w:val="22"/>
        </w:rPr>
        <w:t>Unit :</w:t>
      </w:r>
      <w:proofErr w:type="gramEnd"/>
      <w:r w:rsidRPr="00F4373D">
        <w:rPr>
          <w:rFonts w:ascii="Times New Roman" w:eastAsia="Arial" w:hAnsi="Times New Roman" w:cs="Times New Roman"/>
          <w:b/>
          <w:bCs/>
          <w:sz w:val="22"/>
          <w:szCs w:val="22"/>
        </w:rPr>
        <w:t xml:space="preserve"> Baht</w:t>
      </w:r>
    </w:p>
    <w:tbl>
      <w:tblPr>
        <w:tblW w:w="8730" w:type="dxa"/>
        <w:tblInd w:w="630" w:type="dxa"/>
        <w:tblLayout w:type="fixed"/>
        <w:tblCellMar>
          <w:left w:w="0" w:type="dxa"/>
          <w:right w:w="0" w:type="dxa"/>
        </w:tblCellMar>
        <w:tblLook w:val="0000" w:firstRow="0" w:lastRow="0" w:firstColumn="0" w:lastColumn="0" w:noHBand="0" w:noVBand="0"/>
      </w:tblPr>
      <w:tblGrid>
        <w:gridCol w:w="2970"/>
        <w:gridCol w:w="1350"/>
        <w:gridCol w:w="90"/>
        <w:gridCol w:w="1440"/>
        <w:gridCol w:w="90"/>
        <w:gridCol w:w="1350"/>
        <w:gridCol w:w="90"/>
        <w:gridCol w:w="1350"/>
      </w:tblGrid>
      <w:tr w:rsidR="00F4373D" w:rsidRPr="00F4373D" w14:paraId="6F8F2175" w14:textId="77777777" w:rsidTr="00F00E8D">
        <w:tc>
          <w:tcPr>
            <w:tcW w:w="2970" w:type="dxa"/>
            <w:vAlign w:val="bottom"/>
          </w:tcPr>
          <w:p w14:paraId="298077C1" w14:textId="77777777" w:rsidR="0092504E" w:rsidRPr="00F4373D" w:rsidRDefault="0092504E" w:rsidP="00F00E8D">
            <w:pPr>
              <w:ind w:left="431"/>
              <w:rPr>
                <w:rFonts w:ascii="Times New Roman" w:eastAsia="Browallia New" w:hAnsi="Times New Roman" w:cs="Times New Roman"/>
                <w:b/>
                <w:sz w:val="22"/>
                <w:szCs w:val="22"/>
              </w:rPr>
            </w:pPr>
          </w:p>
        </w:tc>
        <w:tc>
          <w:tcPr>
            <w:tcW w:w="2880" w:type="dxa"/>
            <w:gridSpan w:val="3"/>
          </w:tcPr>
          <w:p w14:paraId="407EF617" w14:textId="77777777" w:rsidR="0092504E" w:rsidRPr="00F4373D" w:rsidRDefault="0092504E" w:rsidP="00F00E8D">
            <w:pPr>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CONSOLIDATED</w:t>
            </w:r>
          </w:p>
          <w:p w14:paraId="61B39510" w14:textId="77777777" w:rsidR="0092504E" w:rsidRPr="00F4373D" w:rsidRDefault="0092504E" w:rsidP="00F00E8D">
            <w:pPr>
              <w:ind w:right="-72"/>
              <w:jc w:val="center"/>
              <w:rPr>
                <w:rFonts w:ascii="Times New Roman" w:eastAsia="Browallia New" w:hAnsi="Times New Roman" w:cs="Times New Roman"/>
                <w:b/>
                <w:bCs/>
                <w:sz w:val="18"/>
                <w:szCs w:val="18"/>
                <w:cs/>
              </w:rPr>
            </w:pPr>
            <w:proofErr w:type="gramStart"/>
            <w:r w:rsidRPr="00F4373D">
              <w:rPr>
                <w:rFonts w:ascii="Times New Roman" w:hAnsi="Times New Roman" w:cs="Times New Roman"/>
                <w:b/>
                <w:bCs/>
                <w:sz w:val="16"/>
                <w:szCs w:val="16"/>
              </w:rPr>
              <w:t>FINANCIAL  STATEMENTS</w:t>
            </w:r>
            <w:proofErr w:type="gramEnd"/>
          </w:p>
        </w:tc>
        <w:tc>
          <w:tcPr>
            <w:tcW w:w="90" w:type="dxa"/>
          </w:tcPr>
          <w:p w14:paraId="416A764E" w14:textId="77777777" w:rsidR="0092504E" w:rsidRPr="00F4373D" w:rsidRDefault="0092504E" w:rsidP="00F00E8D">
            <w:pPr>
              <w:ind w:right="-72"/>
              <w:jc w:val="center"/>
              <w:rPr>
                <w:rFonts w:ascii="Times New Roman" w:hAnsi="Times New Roman" w:cs="Times New Roman"/>
                <w:b/>
                <w:bCs/>
                <w:sz w:val="18"/>
                <w:szCs w:val="18"/>
              </w:rPr>
            </w:pPr>
          </w:p>
        </w:tc>
        <w:tc>
          <w:tcPr>
            <w:tcW w:w="2790" w:type="dxa"/>
            <w:gridSpan w:val="3"/>
          </w:tcPr>
          <w:p w14:paraId="2C4972F7" w14:textId="77777777" w:rsidR="0092504E" w:rsidRPr="00F4373D" w:rsidRDefault="0092504E" w:rsidP="00F00E8D">
            <w:pPr>
              <w:ind w:left="-54" w:right="-63"/>
              <w:jc w:val="center"/>
              <w:rPr>
                <w:rFonts w:ascii="Times New Roman" w:hAnsi="Times New Roman" w:cs="Times New Roman"/>
                <w:b/>
                <w:bCs/>
                <w:sz w:val="16"/>
                <w:szCs w:val="16"/>
              </w:rPr>
            </w:pPr>
            <w:r w:rsidRPr="00F4373D">
              <w:rPr>
                <w:rFonts w:ascii="Times New Roman" w:hAnsi="Times New Roman" w:cs="Times New Roman"/>
                <w:b/>
                <w:bCs/>
                <w:sz w:val="16"/>
                <w:szCs w:val="16"/>
              </w:rPr>
              <w:t>SEPARATE</w:t>
            </w:r>
          </w:p>
          <w:p w14:paraId="18CC4566" w14:textId="77777777" w:rsidR="0092504E" w:rsidRPr="00F4373D" w:rsidRDefault="0092504E" w:rsidP="00F00E8D">
            <w:pPr>
              <w:ind w:right="-72"/>
              <w:jc w:val="center"/>
              <w:rPr>
                <w:rFonts w:ascii="Times New Roman" w:eastAsia="Browallia New" w:hAnsi="Times New Roman" w:cs="Times New Roman"/>
                <w:b/>
                <w:bCs/>
                <w:sz w:val="18"/>
                <w:szCs w:val="18"/>
                <w:cs/>
              </w:rPr>
            </w:pPr>
            <w:proofErr w:type="gramStart"/>
            <w:r w:rsidRPr="00F4373D">
              <w:rPr>
                <w:rFonts w:ascii="Times New Roman" w:hAnsi="Times New Roman" w:cs="Times New Roman"/>
                <w:b/>
                <w:bCs/>
                <w:sz w:val="16"/>
                <w:szCs w:val="16"/>
              </w:rPr>
              <w:t>FINANCIAL  STATEMENTS</w:t>
            </w:r>
            <w:proofErr w:type="gramEnd"/>
          </w:p>
        </w:tc>
      </w:tr>
      <w:tr w:rsidR="00F4373D" w:rsidRPr="00F4373D" w14:paraId="69A17E83" w14:textId="77777777" w:rsidTr="00F00E8D">
        <w:tc>
          <w:tcPr>
            <w:tcW w:w="2970" w:type="dxa"/>
            <w:vAlign w:val="bottom"/>
          </w:tcPr>
          <w:p w14:paraId="6AD7FE46" w14:textId="77777777" w:rsidR="0092504E" w:rsidRPr="00F4373D" w:rsidRDefault="0092504E" w:rsidP="00F00E8D">
            <w:pPr>
              <w:ind w:left="431"/>
              <w:rPr>
                <w:rFonts w:ascii="Times New Roman" w:eastAsia="Browallia New" w:hAnsi="Times New Roman" w:cs="Times New Roman"/>
                <w:sz w:val="20"/>
                <w:szCs w:val="20"/>
              </w:rPr>
            </w:pPr>
          </w:p>
        </w:tc>
        <w:tc>
          <w:tcPr>
            <w:tcW w:w="1350" w:type="dxa"/>
          </w:tcPr>
          <w:p w14:paraId="7B42A6B5" w14:textId="77777777" w:rsidR="0092504E" w:rsidRPr="00F4373D" w:rsidRDefault="0092504E" w:rsidP="00F00E8D">
            <w:pPr>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Pr>
          <w:p w14:paraId="47026185" w14:textId="77777777" w:rsidR="0092504E" w:rsidRPr="00F4373D" w:rsidRDefault="0092504E" w:rsidP="00F00E8D">
            <w:pPr>
              <w:ind w:right="-72"/>
              <w:jc w:val="center"/>
              <w:rPr>
                <w:rFonts w:ascii="Times New Roman" w:hAnsi="Times New Roman" w:cs="Times New Roman"/>
                <w:b/>
                <w:bCs/>
                <w:sz w:val="20"/>
                <w:szCs w:val="20"/>
                <w:cs/>
              </w:rPr>
            </w:pPr>
          </w:p>
        </w:tc>
        <w:tc>
          <w:tcPr>
            <w:tcW w:w="1440" w:type="dxa"/>
          </w:tcPr>
          <w:p w14:paraId="4163F738" w14:textId="77777777" w:rsidR="0092504E" w:rsidRPr="00F4373D" w:rsidRDefault="0092504E" w:rsidP="00F00E8D">
            <w:pPr>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c>
          <w:tcPr>
            <w:tcW w:w="90" w:type="dxa"/>
          </w:tcPr>
          <w:p w14:paraId="330FF942" w14:textId="77777777" w:rsidR="0092504E" w:rsidRPr="00F4373D" w:rsidRDefault="0092504E" w:rsidP="00F00E8D">
            <w:pPr>
              <w:ind w:right="-72"/>
              <w:jc w:val="center"/>
              <w:rPr>
                <w:rFonts w:ascii="Times New Roman" w:hAnsi="Times New Roman" w:cs="Times New Roman"/>
                <w:b/>
                <w:bCs/>
                <w:sz w:val="20"/>
                <w:szCs w:val="20"/>
                <w:cs/>
              </w:rPr>
            </w:pPr>
          </w:p>
        </w:tc>
        <w:tc>
          <w:tcPr>
            <w:tcW w:w="1350" w:type="dxa"/>
          </w:tcPr>
          <w:p w14:paraId="06DA319F" w14:textId="77777777" w:rsidR="0092504E" w:rsidRPr="00F4373D" w:rsidRDefault="0092504E" w:rsidP="00F00E8D">
            <w:pPr>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2025</w:t>
            </w:r>
          </w:p>
        </w:tc>
        <w:tc>
          <w:tcPr>
            <w:tcW w:w="90" w:type="dxa"/>
          </w:tcPr>
          <w:p w14:paraId="7BAE4FAA" w14:textId="77777777" w:rsidR="0092504E" w:rsidRPr="00F4373D" w:rsidRDefault="0092504E" w:rsidP="00F00E8D">
            <w:pPr>
              <w:ind w:right="-72"/>
              <w:jc w:val="center"/>
              <w:rPr>
                <w:rFonts w:ascii="Times New Roman" w:hAnsi="Times New Roman" w:cs="Times New Roman"/>
                <w:b/>
                <w:bCs/>
                <w:sz w:val="20"/>
                <w:szCs w:val="20"/>
                <w:cs/>
              </w:rPr>
            </w:pPr>
          </w:p>
        </w:tc>
        <w:tc>
          <w:tcPr>
            <w:tcW w:w="1350" w:type="dxa"/>
          </w:tcPr>
          <w:p w14:paraId="693321B8" w14:textId="77777777" w:rsidR="0092504E" w:rsidRPr="00F4373D" w:rsidRDefault="0092504E" w:rsidP="00F00E8D">
            <w:pPr>
              <w:ind w:right="-72"/>
              <w:jc w:val="center"/>
              <w:rPr>
                <w:rFonts w:ascii="Times New Roman" w:eastAsia="Browallia New" w:hAnsi="Times New Roman" w:cs="Times New Roman"/>
                <w:b/>
                <w:bCs/>
                <w:sz w:val="20"/>
                <w:szCs w:val="20"/>
              </w:rPr>
            </w:pPr>
            <w:r w:rsidRPr="00F4373D">
              <w:rPr>
                <w:rFonts w:ascii="Times New Roman" w:eastAsia="Browallia New" w:hAnsi="Times New Roman" w:cs="Angsana New"/>
                <w:b/>
                <w:bCs/>
                <w:sz w:val="20"/>
                <w:szCs w:val="20"/>
              </w:rPr>
              <w:t>2024</w:t>
            </w:r>
          </w:p>
        </w:tc>
      </w:tr>
      <w:tr w:rsidR="00F4373D" w:rsidRPr="00F4373D" w14:paraId="1BA9FF0E" w14:textId="77777777" w:rsidTr="00F00E8D">
        <w:trPr>
          <w:trHeight w:hRule="exact" w:val="144"/>
        </w:trPr>
        <w:tc>
          <w:tcPr>
            <w:tcW w:w="2970" w:type="dxa"/>
            <w:vAlign w:val="bottom"/>
          </w:tcPr>
          <w:p w14:paraId="737F4C4A" w14:textId="77777777" w:rsidR="0092504E" w:rsidRPr="00F4373D" w:rsidRDefault="0092504E" w:rsidP="00F00E8D">
            <w:pPr>
              <w:ind w:left="431" w:right="8"/>
              <w:rPr>
                <w:rFonts w:ascii="Times New Roman" w:eastAsia="Arial" w:hAnsi="Times New Roman" w:cs="Times New Roman"/>
                <w:sz w:val="20"/>
                <w:szCs w:val="20"/>
              </w:rPr>
            </w:pPr>
          </w:p>
        </w:tc>
        <w:tc>
          <w:tcPr>
            <w:tcW w:w="1350" w:type="dxa"/>
            <w:vAlign w:val="bottom"/>
          </w:tcPr>
          <w:p w14:paraId="759EB7E1" w14:textId="77777777" w:rsidR="0092504E" w:rsidRPr="00F4373D" w:rsidRDefault="0092504E" w:rsidP="00F00E8D">
            <w:pPr>
              <w:tabs>
                <w:tab w:val="decimal" w:pos="1041"/>
              </w:tabs>
              <w:ind w:right="-72"/>
              <w:rPr>
                <w:rFonts w:ascii="Times New Roman" w:eastAsia="Browallia New" w:hAnsi="Times New Roman" w:cs="Times New Roman"/>
                <w:sz w:val="20"/>
                <w:szCs w:val="20"/>
                <w:cs/>
              </w:rPr>
            </w:pPr>
          </w:p>
        </w:tc>
        <w:tc>
          <w:tcPr>
            <w:tcW w:w="90" w:type="dxa"/>
          </w:tcPr>
          <w:p w14:paraId="65011C76" w14:textId="77777777" w:rsidR="0092504E" w:rsidRPr="00F4373D" w:rsidRDefault="0092504E" w:rsidP="00F00E8D">
            <w:pPr>
              <w:ind w:right="-72"/>
              <w:jc w:val="right"/>
              <w:rPr>
                <w:rFonts w:ascii="Times New Roman" w:hAnsi="Times New Roman" w:cs="Times New Roman"/>
                <w:sz w:val="20"/>
                <w:szCs w:val="20"/>
              </w:rPr>
            </w:pPr>
          </w:p>
        </w:tc>
        <w:tc>
          <w:tcPr>
            <w:tcW w:w="1440" w:type="dxa"/>
            <w:vAlign w:val="bottom"/>
          </w:tcPr>
          <w:p w14:paraId="76ADC018" w14:textId="77777777" w:rsidR="0092504E" w:rsidRPr="00F4373D" w:rsidRDefault="0092504E" w:rsidP="00F00E8D">
            <w:pPr>
              <w:tabs>
                <w:tab w:val="decimal" w:pos="1041"/>
              </w:tabs>
              <w:ind w:right="-72"/>
              <w:rPr>
                <w:rFonts w:ascii="Times New Roman" w:eastAsia="Browallia New" w:hAnsi="Times New Roman" w:cs="Times New Roman"/>
                <w:sz w:val="20"/>
                <w:szCs w:val="20"/>
              </w:rPr>
            </w:pPr>
          </w:p>
        </w:tc>
        <w:tc>
          <w:tcPr>
            <w:tcW w:w="90" w:type="dxa"/>
          </w:tcPr>
          <w:p w14:paraId="02AF41C6" w14:textId="77777777" w:rsidR="0092504E" w:rsidRPr="00F4373D" w:rsidRDefault="0092504E" w:rsidP="00F00E8D">
            <w:pPr>
              <w:ind w:right="-72"/>
              <w:jc w:val="right"/>
              <w:rPr>
                <w:rFonts w:ascii="Times New Roman" w:eastAsia="Browallia New" w:hAnsi="Times New Roman" w:cs="Times New Roman"/>
                <w:sz w:val="20"/>
                <w:szCs w:val="20"/>
              </w:rPr>
            </w:pPr>
          </w:p>
        </w:tc>
        <w:tc>
          <w:tcPr>
            <w:tcW w:w="1350" w:type="dxa"/>
            <w:vAlign w:val="bottom"/>
          </w:tcPr>
          <w:p w14:paraId="187AEF85" w14:textId="77777777" w:rsidR="0092504E" w:rsidRPr="00F4373D" w:rsidRDefault="0092504E" w:rsidP="00F00E8D">
            <w:pPr>
              <w:tabs>
                <w:tab w:val="decimal" w:pos="1041"/>
              </w:tabs>
              <w:ind w:right="-72"/>
              <w:rPr>
                <w:rFonts w:ascii="Times New Roman" w:eastAsia="Browallia New" w:hAnsi="Times New Roman" w:cs="Times New Roman"/>
                <w:sz w:val="20"/>
                <w:szCs w:val="20"/>
              </w:rPr>
            </w:pPr>
          </w:p>
        </w:tc>
        <w:tc>
          <w:tcPr>
            <w:tcW w:w="90" w:type="dxa"/>
          </w:tcPr>
          <w:p w14:paraId="3F4389B3" w14:textId="77777777" w:rsidR="0092504E" w:rsidRPr="00F4373D" w:rsidRDefault="0092504E" w:rsidP="00F00E8D">
            <w:pPr>
              <w:ind w:right="-72"/>
              <w:jc w:val="right"/>
              <w:rPr>
                <w:rFonts w:ascii="Times New Roman" w:hAnsi="Times New Roman" w:cs="Times New Roman"/>
                <w:sz w:val="20"/>
                <w:szCs w:val="20"/>
              </w:rPr>
            </w:pPr>
          </w:p>
        </w:tc>
        <w:tc>
          <w:tcPr>
            <w:tcW w:w="1350" w:type="dxa"/>
            <w:vAlign w:val="bottom"/>
          </w:tcPr>
          <w:p w14:paraId="1D067457" w14:textId="77777777" w:rsidR="0092504E" w:rsidRPr="00F4373D" w:rsidRDefault="0092504E" w:rsidP="00F00E8D">
            <w:pPr>
              <w:tabs>
                <w:tab w:val="decimal" w:pos="1041"/>
              </w:tabs>
              <w:ind w:right="-72"/>
              <w:rPr>
                <w:rFonts w:ascii="Times New Roman" w:eastAsia="Browallia New" w:hAnsi="Times New Roman" w:cs="Times New Roman"/>
                <w:sz w:val="20"/>
                <w:szCs w:val="20"/>
              </w:rPr>
            </w:pPr>
          </w:p>
        </w:tc>
      </w:tr>
      <w:tr w:rsidR="00F4373D" w:rsidRPr="00F4373D" w14:paraId="3DCC3218" w14:textId="77777777" w:rsidTr="00F00E8D">
        <w:trPr>
          <w:trHeight w:val="144"/>
        </w:trPr>
        <w:tc>
          <w:tcPr>
            <w:tcW w:w="2970" w:type="dxa"/>
            <w:vAlign w:val="bottom"/>
          </w:tcPr>
          <w:p w14:paraId="63AA8092" w14:textId="77777777" w:rsidR="0092504E" w:rsidRPr="00F4373D" w:rsidRDefault="0092504E" w:rsidP="00F00E8D">
            <w:pPr>
              <w:ind w:left="631" w:right="8"/>
              <w:rPr>
                <w:rFonts w:ascii="Times New Roman" w:eastAsia="Browallia New" w:hAnsi="Times New Roman" w:cs="Times New Roman"/>
                <w:sz w:val="20"/>
                <w:szCs w:val="20"/>
              </w:rPr>
            </w:pPr>
            <w:r w:rsidRPr="00F4373D">
              <w:rPr>
                <w:rFonts w:ascii="Times New Roman" w:eastAsia="Arial" w:hAnsi="Times New Roman" w:cs="Times New Roman"/>
                <w:sz w:val="20"/>
                <w:szCs w:val="20"/>
              </w:rPr>
              <w:t>Bank guarantee</w:t>
            </w:r>
          </w:p>
        </w:tc>
        <w:tc>
          <w:tcPr>
            <w:tcW w:w="1350" w:type="dxa"/>
            <w:vAlign w:val="bottom"/>
          </w:tcPr>
          <w:p w14:paraId="1F133BA1" w14:textId="76254897" w:rsidR="0092504E" w:rsidRPr="00F4373D" w:rsidRDefault="00BA20FB" w:rsidP="00146491">
            <w:pPr>
              <w:tabs>
                <w:tab w:val="decimal" w:pos="1260"/>
              </w:tabs>
              <w:ind w:right="-72"/>
              <w:rPr>
                <w:rFonts w:ascii="Times New Roman" w:eastAsia="Browallia New" w:hAnsi="Times New Roman" w:cs="Times New Roman"/>
                <w:sz w:val="20"/>
                <w:szCs w:val="20"/>
                <w:cs/>
              </w:rPr>
            </w:pPr>
            <w:r w:rsidRPr="00F4373D">
              <w:rPr>
                <w:rFonts w:ascii="Times New Roman" w:eastAsia="Browallia New" w:hAnsi="Times New Roman" w:cs="Times New Roman"/>
                <w:sz w:val="20"/>
                <w:szCs w:val="20"/>
              </w:rPr>
              <w:t>204,220,559</w:t>
            </w:r>
          </w:p>
        </w:tc>
        <w:tc>
          <w:tcPr>
            <w:tcW w:w="90" w:type="dxa"/>
          </w:tcPr>
          <w:p w14:paraId="3FE35A1E" w14:textId="77777777" w:rsidR="0092504E" w:rsidRPr="00F4373D" w:rsidRDefault="0092504E" w:rsidP="00146491">
            <w:pPr>
              <w:tabs>
                <w:tab w:val="decimal" w:pos="1260"/>
                <w:tab w:val="decimal" w:pos="1350"/>
              </w:tabs>
              <w:ind w:right="-72"/>
              <w:rPr>
                <w:rFonts w:ascii="Times New Roman" w:eastAsia="Browallia New" w:hAnsi="Times New Roman" w:cs="Times New Roman"/>
                <w:sz w:val="20"/>
                <w:szCs w:val="20"/>
              </w:rPr>
            </w:pPr>
          </w:p>
        </w:tc>
        <w:tc>
          <w:tcPr>
            <w:tcW w:w="1440" w:type="dxa"/>
            <w:vAlign w:val="bottom"/>
          </w:tcPr>
          <w:p w14:paraId="10050772" w14:textId="77777777" w:rsidR="0092504E" w:rsidRPr="00F4373D" w:rsidRDefault="0092504E" w:rsidP="00146491">
            <w:pPr>
              <w:tabs>
                <w:tab w:val="decimal" w:pos="1260"/>
              </w:tabs>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232,774,941</w:t>
            </w:r>
          </w:p>
        </w:tc>
        <w:tc>
          <w:tcPr>
            <w:tcW w:w="90" w:type="dxa"/>
          </w:tcPr>
          <w:p w14:paraId="2BFB4C06" w14:textId="77777777" w:rsidR="0092504E" w:rsidRPr="00F4373D" w:rsidRDefault="0092504E" w:rsidP="00146491">
            <w:pPr>
              <w:tabs>
                <w:tab w:val="decimal" w:pos="1260"/>
                <w:tab w:val="decimal" w:pos="1350"/>
              </w:tabs>
              <w:ind w:right="-72"/>
              <w:rPr>
                <w:rFonts w:ascii="Times New Roman" w:eastAsia="Browallia New" w:hAnsi="Times New Roman" w:cs="Times New Roman"/>
                <w:sz w:val="20"/>
                <w:szCs w:val="20"/>
              </w:rPr>
            </w:pPr>
          </w:p>
        </w:tc>
        <w:tc>
          <w:tcPr>
            <w:tcW w:w="1350" w:type="dxa"/>
            <w:vAlign w:val="bottom"/>
          </w:tcPr>
          <w:p w14:paraId="62A05114" w14:textId="62B0CE4F" w:rsidR="0092504E" w:rsidRPr="00F4373D" w:rsidRDefault="00146491" w:rsidP="00146491">
            <w:pPr>
              <w:tabs>
                <w:tab w:val="decimal" w:pos="1260"/>
              </w:tabs>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151,561,657</w:t>
            </w:r>
          </w:p>
        </w:tc>
        <w:tc>
          <w:tcPr>
            <w:tcW w:w="90" w:type="dxa"/>
          </w:tcPr>
          <w:p w14:paraId="3B53505F" w14:textId="77777777" w:rsidR="0092504E" w:rsidRPr="00F4373D" w:rsidRDefault="0092504E" w:rsidP="00146491">
            <w:pPr>
              <w:tabs>
                <w:tab w:val="decimal" w:pos="1260"/>
                <w:tab w:val="decimal" w:pos="1350"/>
              </w:tabs>
              <w:ind w:right="-72"/>
              <w:rPr>
                <w:rFonts w:ascii="Times New Roman" w:eastAsia="Browallia New" w:hAnsi="Times New Roman" w:cs="Times New Roman"/>
                <w:sz w:val="20"/>
                <w:szCs w:val="20"/>
              </w:rPr>
            </w:pPr>
          </w:p>
        </w:tc>
        <w:tc>
          <w:tcPr>
            <w:tcW w:w="1350" w:type="dxa"/>
            <w:vAlign w:val="bottom"/>
          </w:tcPr>
          <w:p w14:paraId="063F19C4" w14:textId="77777777" w:rsidR="0092504E" w:rsidRPr="00F4373D" w:rsidRDefault="0092504E" w:rsidP="00146491">
            <w:pPr>
              <w:tabs>
                <w:tab w:val="decimal" w:pos="1260"/>
              </w:tabs>
              <w:ind w:right="-72"/>
              <w:rPr>
                <w:rFonts w:ascii="Times New Roman" w:eastAsia="Browallia New" w:hAnsi="Times New Roman" w:cs="Times New Roman"/>
                <w:sz w:val="20"/>
                <w:szCs w:val="20"/>
              </w:rPr>
            </w:pPr>
            <w:r w:rsidRPr="00F4373D">
              <w:rPr>
                <w:rFonts w:ascii="Times New Roman" w:eastAsia="Browallia New" w:hAnsi="Times New Roman" w:cs="Times New Roman"/>
                <w:sz w:val="20"/>
                <w:szCs w:val="20"/>
              </w:rPr>
              <w:t>170,707,966</w:t>
            </w:r>
          </w:p>
        </w:tc>
      </w:tr>
    </w:tbl>
    <w:p w14:paraId="5DAA9DE8" w14:textId="6A3F1495" w:rsidR="0092504E" w:rsidRPr="00F4373D" w:rsidRDefault="0092504E" w:rsidP="007D0AE2">
      <w:pPr>
        <w:spacing w:before="240" w:after="240"/>
        <w:ind w:left="1267"/>
        <w:rPr>
          <w:rFonts w:ascii="Times New Roman" w:eastAsia="Arial" w:hAnsi="Times New Roman" w:cs="Times New Roman"/>
          <w:sz w:val="24"/>
          <w:szCs w:val="24"/>
        </w:rPr>
      </w:pPr>
      <w:r w:rsidRPr="00F4373D">
        <w:rPr>
          <w:rFonts w:ascii="Times New Roman" w:eastAsia="Arial" w:hAnsi="Times New Roman" w:cs="Times New Roman"/>
          <w:sz w:val="24"/>
          <w:szCs w:val="24"/>
        </w:rPr>
        <w:t xml:space="preserve">Bank guarantees have collaterals which are deposits of the Company and a subsidiary pledged with banks (see Note </w:t>
      </w:r>
      <w:r w:rsidR="004A633E" w:rsidRPr="00F4373D">
        <w:rPr>
          <w:rFonts w:ascii="Times New Roman" w:eastAsia="Arial" w:hAnsi="Times New Roman" w:cs="Times New Roman"/>
          <w:sz w:val="24"/>
          <w:szCs w:val="24"/>
        </w:rPr>
        <w:t>1</w:t>
      </w:r>
      <w:r w:rsidR="00146491" w:rsidRPr="00F4373D">
        <w:rPr>
          <w:rFonts w:ascii="Times New Roman" w:eastAsia="Arial" w:hAnsi="Times New Roman" w:cs="Times New Roman"/>
          <w:sz w:val="24"/>
          <w:szCs w:val="24"/>
        </w:rPr>
        <w:t>1</w:t>
      </w:r>
      <w:r w:rsidRPr="00F4373D">
        <w:rPr>
          <w:rFonts w:ascii="Times New Roman" w:eastAsia="Arial" w:hAnsi="Times New Roman" w:cs="Times New Roman"/>
          <w:sz w:val="24"/>
          <w:szCs w:val="24"/>
        </w:rPr>
        <w:t>).</w:t>
      </w:r>
    </w:p>
    <w:p w14:paraId="70E39AA2" w14:textId="410A37F7" w:rsidR="00146491" w:rsidRPr="00F4373D" w:rsidRDefault="00146491" w:rsidP="00146491">
      <w:pPr>
        <w:pStyle w:val="ListParagraph"/>
        <w:pBdr>
          <w:top w:val="nil"/>
          <w:left w:val="nil"/>
          <w:bottom w:val="nil"/>
          <w:right w:val="nil"/>
          <w:between w:val="nil"/>
        </w:pBdr>
        <w:spacing w:after="240"/>
        <w:ind w:left="1260" w:hanging="720"/>
        <w:rPr>
          <w:rFonts w:ascii="Times New Roman" w:eastAsia="Arial Unicode MS" w:hAnsi="Times New Roman" w:cs="Times New Roman"/>
          <w:sz w:val="24"/>
          <w:szCs w:val="32"/>
        </w:rPr>
      </w:pPr>
      <w:r w:rsidRPr="00F4373D">
        <w:rPr>
          <w:rFonts w:ascii="Times New Roman" w:eastAsia="Arial Unicode MS" w:hAnsi="Times New Roman" w:cs="Angsana New"/>
          <w:sz w:val="24"/>
          <w:szCs w:val="32"/>
        </w:rPr>
        <w:t>35</w:t>
      </w:r>
      <w:r w:rsidRPr="00F4373D">
        <w:rPr>
          <w:rFonts w:ascii="Times New Roman" w:eastAsia="Arial Unicode MS" w:hAnsi="Times New Roman" w:cs="Times New Roman"/>
          <w:sz w:val="24"/>
          <w:szCs w:val="32"/>
        </w:rPr>
        <w:t>.</w:t>
      </w:r>
      <w:r w:rsidR="000D3F87" w:rsidRPr="00F4373D">
        <w:rPr>
          <w:rFonts w:ascii="Times New Roman" w:eastAsia="Arial Unicode MS" w:hAnsi="Times New Roman" w:cs="Times New Roman"/>
          <w:sz w:val="24"/>
          <w:szCs w:val="32"/>
        </w:rPr>
        <w:t>3</w:t>
      </w:r>
      <w:r w:rsidRPr="00F4373D">
        <w:rPr>
          <w:rFonts w:ascii="Times New Roman" w:eastAsia="Arial Unicode MS" w:hAnsi="Times New Roman" w:cs="Times New Roman"/>
          <w:sz w:val="24"/>
          <w:szCs w:val="32"/>
        </w:rPr>
        <w:tab/>
        <w:t>Co</w:t>
      </w:r>
      <w:r w:rsidR="00E33A22" w:rsidRPr="00F4373D">
        <w:rPr>
          <w:rFonts w:ascii="Times New Roman" w:eastAsia="Arial Unicode MS" w:hAnsi="Times New Roman" w:cs="Times New Roman"/>
          <w:sz w:val="24"/>
          <w:szCs w:val="32"/>
        </w:rPr>
        <w:t>mmitment from construction contracts</w:t>
      </w:r>
    </w:p>
    <w:p w14:paraId="102C19D5" w14:textId="4DC92D3F" w:rsidR="008D7D6D" w:rsidRPr="00F4373D" w:rsidRDefault="008D7D6D" w:rsidP="008D7D6D">
      <w:pPr>
        <w:spacing w:after="240"/>
        <w:ind w:left="1267" w:hanging="7"/>
        <w:rPr>
          <w:rFonts w:ascii="Times New Roman" w:eastAsia="Arial Unicode MS" w:hAnsi="Times New Roman" w:cs="Times New Roman"/>
          <w:sz w:val="24"/>
          <w:szCs w:val="32"/>
        </w:rPr>
      </w:pPr>
      <w:r w:rsidRPr="00F4373D">
        <w:rPr>
          <w:rFonts w:ascii="Times New Roman" w:eastAsia="Arial" w:hAnsi="Times New Roman" w:cs="Times New Roman"/>
          <w:sz w:val="24"/>
          <w:szCs w:val="24"/>
        </w:rPr>
        <w:t xml:space="preserve">As </w:t>
      </w:r>
      <w:proofErr w:type="gramStart"/>
      <w:r w:rsidRPr="00F4373D">
        <w:rPr>
          <w:rFonts w:ascii="Times New Roman" w:eastAsia="Arial" w:hAnsi="Times New Roman" w:cs="Times New Roman"/>
          <w:sz w:val="24"/>
          <w:szCs w:val="24"/>
        </w:rPr>
        <w:t>at</w:t>
      </w:r>
      <w:proofErr w:type="gramEnd"/>
      <w:r w:rsidRPr="00F4373D">
        <w:rPr>
          <w:rFonts w:ascii="Times New Roman" w:eastAsia="Arial" w:hAnsi="Times New Roman" w:cs="Times New Roman"/>
          <w:sz w:val="24"/>
          <w:szCs w:val="24"/>
        </w:rPr>
        <w:t xml:space="preserve"> December 31, 2025, the </w:t>
      </w:r>
      <w:r w:rsidR="00595784" w:rsidRPr="00F4373D">
        <w:rPr>
          <w:rFonts w:ascii="Times New Roman" w:eastAsia="Arial" w:hAnsi="Times New Roman" w:cs="Times New Roman"/>
          <w:sz w:val="24"/>
          <w:szCs w:val="24"/>
        </w:rPr>
        <w:t>Group</w:t>
      </w:r>
      <w:r w:rsidRPr="00F4373D">
        <w:rPr>
          <w:rFonts w:ascii="Times New Roman" w:eastAsia="Arial" w:hAnsi="Times New Roman" w:cs="Times New Roman"/>
          <w:sz w:val="24"/>
          <w:szCs w:val="24"/>
        </w:rPr>
        <w:t xml:space="preserve"> had commitment relating to cost to fulfil </w:t>
      </w:r>
      <w:r w:rsidRPr="007D0AE2">
        <w:rPr>
          <w:rFonts w:ascii="Times New Roman" w:eastAsia="Arial" w:hAnsi="Times New Roman" w:cs="Times New Roman"/>
          <w:spacing w:val="-8"/>
          <w:sz w:val="24"/>
          <w:szCs w:val="24"/>
        </w:rPr>
        <w:t xml:space="preserve">construction contracts in amounting to Baht </w:t>
      </w:r>
      <w:r w:rsidR="00E12259" w:rsidRPr="007D0AE2">
        <w:rPr>
          <w:rFonts w:ascii="Times New Roman" w:eastAsia="Arial" w:hAnsi="Times New Roman" w:cs="Times New Roman"/>
          <w:spacing w:val="-8"/>
          <w:sz w:val="24"/>
          <w:szCs w:val="24"/>
        </w:rPr>
        <w:t>134.23</w:t>
      </w:r>
      <w:r w:rsidRPr="007D0AE2">
        <w:rPr>
          <w:rFonts w:ascii="Times New Roman" w:eastAsia="Arial" w:hAnsi="Times New Roman" w:cs="Times New Roman"/>
          <w:spacing w:val="-8"/>
          <w:sz w:val="24"/>
          <w:szCs w:val="24"/>
        </w:rPr>
        <w:t xml:space="preserve"> million (2024: Baht </w:t>
      </w:r>
      <w:r w:rsidR="00E12259" w:rsidRPr="007D0AE2">
        <w:rPr>
          <w:rFonts w:ascii="Times New Roman" w:eastAsia="Arial" w:hAnsi="Times New Roman" w:cs="Times New Roman"/>
          <w:spacing w:val="-8"/>
          <w:sz w:val="24"/>
          <w:szCs w:val="24"/>
        </w:rPr>
        <w:t>276.21</w:t>
      </w:r>
      <w:r w:rsidRPr="007D0AE2">
        <w:rPr>
          <w:rFonts w:ascii="Times New Roman" w:eastAsia="Arial" w:hAnsi="Times New Roman" w:cs="Times New Roman"/>
          <w:spacing w:val="-8"/>
          <w:sz w:val="24"/>
          <w:szCs w:val="24"/>
        </w:rPr>
        <w:t xml:space="preserve"> </w:t>
      </w:r>
      <w:r w:rsidRPr="00F4373D">
        <w:rPr>
          <w:rFonts w:ascii="Times New Roman" w:eastAsia="Arial" w:hAnsi="Times New Roman" w:cs="Times New Roman"/>
          <w:sz w:val="24"/>
          <w:szCs w:val="24"/>
        </w:rPr>
        <w:t>million).</w:t>
      </w:r>
    </w:p>
    <w:p w14:paraId="6D1D4C27" w14:textId="18850F9E" w:rsidR="00146491" w:rsidRPr="00F4373D" w:rsidRDefault="00E33A22" w:rsidP="007D0AE2">
      <w:pPr>
        <w:ind w:left="1267"/>
        <w:rPr>
          <w:rFonts w:cs="Times New Roman"/>
        </w:rPr>
      </w:pPr>
      <w:r w:rsidRPr="00F4373D">
        <w:rPr>
          <w:rFonts w:ascii="Times New Roman" w:eastAsia="Arial" w:hAnsi="Times New Roman" w:cs="Times New Roman"/>
          <w:sz w:val="24"/>
          <w:szCs w:val="24"/>
        </w:rPr>
        <w:t xml:space="preserve">As </w:t>
      </w:r>
      <w:proofErr w:type="gramStart"/>
      <w:r w:rsidRPr="00F4373D">
        <w:rPr>
          <w:rFonts w:ascii="Times New Roman" w:eastAsia="Arial" w:hAnsi="Times New Roman" w:cs="Times New Roman"/>
          <w:sz w:val="24"/>
          <w:szCs w:val="24"/>
        </w:rPr>
        <w:t>at</w:t>
      </w:r>
      <w:proofErr w:type="gramEnd"/>
      <w:r w:rsidRPr="00F4373D">
        <w:rPr>
          <w:rFonts w:ascii="Times New Roman" w:eastAsia="Arial" w:hAnsi="Times New Roman" w:cs="Times New Roman"/>
          <w:sz w:val="24"/>
          <w:szCs w:val="24"/>
        </w:rPr>
        <w:t xml:space="preserve"> December 31,</w:t>
      </w:r>
      <w:r w:rsidR="00936EF8" w:rsidRPr="00F4373D">
        <w:rPr>
          <w:rFonts w:ascii="Times New Roman" w:eastAsia="Arial" w:hAnsi="Times New Roman" w:cs="Times New Roman"/>
          <w:sz w:val="24"/>
          <w:szCs w:val="24"/>
        </w:rPr>
        <w:t xml:space="preserve"> 20</w:t>
      </w:r>
      <w:r w:rsidR="00B53715" w:rsidRPr="00F4373D">
        <w:rPr>
          <w:rFonts w:ascii="Times New Roman" w:eastAsia="Arial" w:hAnsi="Times New Roman" w:cs="Times New Roman"/>
          <w:sz w:val="24"/>
          <w:szCs w:val="24"/>
        </w:rPr>
        <w:t>25</w:t>
      </w:r>
      <w:r w:rsidR="005D4353" w:rsidRPr="00F4373D">
        <w:rPr>
          <w:rFonts w:ascii="Times New Roman" w:eastAsia="Arial" w:hAnsi="Times New Roman" w:cs="Times New Roman"/>
          <w:sz w:val="24"/>
          <w:szCs w:val="24"/>
        </w:rPr>
        <w:t xml:space="preserve">, the Company had commitment relating to </w:t>
      </w:r>
      <w:r w:rsidR="00B748CE" w:rsidRPr="00F4373D">
        <w:rPr>
          <w:rFonts w:ascii="Times New Roman" w:eastAsia="Arial" w:hAnsi="Times New Roman" w:cs="Times New Roman"/>
          <w:sz w:val="24"/>
          <w:szCs w:val="24"/>
        </w:rPr>
        <w:t xml:space="preserve">cost to fulfil </w:t>
      </w:r>
      <w:r w:rsidR="00B748CE" w:rsidRPr="007D0AE2">
        <w:rPr>
          <w:rFonts w:ascii="Times New Roman" w:eastAsia="Arial" w:hAnsi="Times New Roman" w:cs="Times New Roman"/>
          <w:spacing w:val="-10"/>
          <w:sz w:val="24"/>
          <w:szCs w:val="24"/>
        </w:rPr>
        <w:t>construction contract</w:t>
      </w:r>
      <w:r w:rsidR="008D7D6D" w:rsidRPr="007D0AE2">
        <w:rPr>
          <w:rFonts w:ascii="Times New Roman" w:eastAsia="Arial" w:hAnsi="Times New Roman" w:cs="Times New Roman"/>
          <w:spacing w:val="-10"/>
          <w:sz w:val="24"/>
          <w:szCs w:val="24"/>
        </w:rPr>
        <w:t xml:space="preserve">s in amounting to Baht </w:t>
      </w:r>
      <w:r w:rsidR="00E12259" w:rsidRPr="007D0AE2">
        <w:rPr>
          <w:rFonts w:ascii="Times New Roman" w:eastAsia="Arial" w:hAnsi="Times New Roman" w:cs="Times New Roman"/>
          <w:spacing w:val="-10"/>
          <w:sz w:val="24"/>
          <w:szCs w:val="24"/>
        </w:rPr>
        <w:t>91.66</w:t>
      </w:r>
      <w:r w:rsidR="008D7D6D" w:rsidRPr="007D0AE2">
        <w:rPr>
          <w:rFonts w:ascii="Times New Roman" w:eastAsia="Arial" w:hAnsi="Times New Roman" w:cs="Times New Roman"/>
          <w:spacing w:val="-10"/>
          <w:sz w:val="24"/>
          <w:szCs w:val="24"/>
        </w:rPr>
        <w:t xml:space="preserve"> million (2024: Baht 119.57 </w:t>
      </w:r>
      <w:r w:rsidR="008D7D6D" w:rsidRPr="00F4373D">
        <w:rPr>
          <w:rFonts w:ascii="Times New Roman" w:eastAsia="Arial" w:hAnsi="Times New Roman" w:cs="Times New Roman"/>
          <w:sz w:val="24"/>
          <w:szCs w:val="24"/>
        </w:rPr>
        <w:t>million).</w:t>
      </w:r>
      <w:r w:rsidRPr="00F4373D">
        <w:rPr>
          <w:rFonts w:ascii="Times New Roman" w:eastAsia="Arial Unicode MS" w:hAnsi="Times New Roman" w:cs="Times New Roman"/>
          <w:sz w:val="24"/>
          <w:szCs w:val="32"/>
        </w:rPr>
        <w:t xml:space="preserve"> </w:t>
      </w:r>
    </w:p>
    <w:p w14:paraId="7578A94A" w14:textId="4011E741" w:rsidR="0092504E" w:rsidRPr="00F4373D" w:rsidRDefault="0087053E" w:rsidP="000118AB">
      <w:pPr>
        <w:pStyle w:val="Heading1"/>
        <w:tabs>
          <w:tab w:val="left" w:pos="540"/>
        </w:tabs>
        <w:spacing w:before="360" w:after="240"/>
        <w:rPr>
          <w:rFonts w:ascii="Times New Roman" w:hAnsi="Times New Roman" w:cstheme="minorBidi"/>
          <w:sz w:val="20"/>
          <w:szCs w:val="20"/>
          <w:lang w:val="en-US"/>
        </w:rPr>
      </w:pPr>
      <w:r w:rsidRPr="00F4373D">
        <w:rPr>
          <w:rFonts w:ascii="Times New Roman" w:hAnsi="Times New Roman" w:cstheme="minorBidi"/>
          <w:sz w:val="24"/>
          <w:szCs w:val="24"/>
          <w:lang w:val="en-US"/>
        </w:rPr>
        <w:t>36</w:t>
      </w:r>
      <w:r w:rsidR="0092504E" w:rsidRPr="00F4373D">
        <w:rPr>
          <w:rFonts w:ascii="Times New Roman" w:hAnsi="Times New Roman" w:cstheme="minorBidi"/>
          <w:sz w:val="24"/>
          <w:szCs w:val="24"/>
          <w:lang w:val="en-US"/>
        </w:rPr>
        <w:t>.</w:t>
      </w:r>
      <w:r w:rsidR="0092504E" w:rsidRPr="00F4373D">
        <w:rPr>
          <w:rFonts w:ascii="Times New Roman" w:hAnsi="Times New Roman" w:cstheme="minorBidi"/>
          <w:sz w:val="24"/>
          <w:szCs w:val="24"/>
          <w:lang w:val="en-US"/>
        </w:rPr>
        <w:tab/>
      </w:r>
      <w:r w:rsidR="0092504E" w:rsidRPr="00F4373D">
        <w:rPr>
          <w:rFonts w:ascii="Times New Roman" w:hAnsi="Times New Roman" w:cstheme="minorBidi"/>
          <w:sz w:val="20"/>
          <w:szCs w:val="20"/>
          <w:lang w:val="en-US"/>
        </w:rPr>
        <w:t>RECLASSIFICATIONS</w:t>
      </w:r>
    </w:p>
    <w:p w14:paraId="31037E2F" w14:textId="4F90027E" w:rsidR="0092504E" w:rsidRPr="00F4373D" w:rsidRDefault="0092504E" w:rsidP="00310CEC">
      <w:pPr>
        <w:spacing w:after="240"/>
        <w:ind w:left="547"/>
        <w:rPr>
          <w:rFonts w:ascii="Times New Roman" w:hAnsi="Times New Roman" w:cs="Times New Roman"/>
          <w:sz w:val="24"/>
          <w:szCs w:val="24"/>
        </w:rPr>
      </w:pPr>
      <w:r w:rsidRPr="00F4373D">
        <w:rPr>
          <w:rFonts w:ascii="Times New Roman" w:hAnsi="Times New Roman" w:cs="Times New Roman"/>
          <w:spacing w:val="-8"/>
          <w:sz w:val="24"/>
          <w:szCs w:val="24"/>
        </w:rPr>
        <w:t xml:space="preserve">Certain reclassifications have been made in the statements of financial position as </w:t>
      </w:r>
      <w:proofErr w:type="gramStart"/>
      <w:r w:rsidRPr="00F4373D">
        <w:rPr>
          <w:rFonts w:ascii="Times New Roman" w:hAnsi="Times New Roman" w:cs="Times New Roman"/>
          <w:spacing w:val="-8"/>
          <w:sz w:val="24"/>
          <w:szCs w:val="24"/>
        </w:rPr>
        <w:t>at</w:t>
      </w:r>
      <w:proofErr w:type="gramEnd"/>
      <w:r w:rsidRPr="00F4373D">
        <w:rPr>
          <w:rFonts w:ascii="Times New Roman" w:hAnsi="Times New Roman" w:cs="Times New Roman"/>
          <w:spacing w:val="-8"/>
          <w:sz w:val="24"/>
          <w:szCs w:val="24"/>
        </w:rPr>
        <w:t xml:space="preserve"> December 31,</w:t>
      </w:r>
      <w:r w:rsidRPr="00F4373D">
        <w:rPr>
          <w:rFonts w:ascii="Times New Roman" w:hAnsi="Times New Roman" w:cs="Times New Roman"/>
          <w:spacing w:val="-4"/>
          <w:sz w:val="24"/>
          <w:szCs w:val="24"/>
        </w:rPr>
        <w:t xml:space="preserve"> </w:t>
      </w:r>
      <w:r w:rsidRPr="00310CEC">
        <w:rPr>
          <w:rFonts w:ascii="Times New Roman" w:hAnsi="Times New Roman" w:cs="Times New Roman"/>
          <w:spacing w:val="-6"/>
          <w:sz w:val="24"/>
          <w:szCs w:val="24"/>
        </w:rPr>
        <w:t>2024, to conform to the classification used in current period’s statements of financial position.</w:t>
      </w:r>
      <w:r w:rsidRPr="00F4373D">
        <w:rPr>
          <w:rFonts w:ascii="Times New Roman" w:hAnsi="Times New Roman" w:cs="Times New Roman"/>
          <w:spacing w:val="-4"/>
          <w:sz w:val="24"/>
          <w:szCs w:val="24"/>
        </w:rPr>
        <w:t xml:space="preserve"> Such reclassifications have</w:t>
      </w:r>
      <w:r w:rsidRPr="00F4373D">
        <w:rPr>
          <w:rFonts w:ascii="Times New Roman" w:hAnsi="Times New Roman" w:cs="Times New Roman"/>
          <w:sz w:val="24"/>
          <w:szCs w:val="24"/>
        </w:rPr>
        <w:t xml:space="preserve"> no effect to previously reported net profit, total comprehensive income (loss) and shareholders’ equity. The reclassifications are as follows:</w:t>
      </w:r>
    </w:p>
    <w:tbl>
      <w:tblPr>
        <w:tblW w:w="4768" w:type="pct"/>
        <w:tblInd w:w="540" w:type="dxa"/>
        <w:tblLayout w:type="fixed"/>
        <w:tblCellMar>
          <w:left w:w="10" w:type="dxa"/>
          <w:right w:w="10" w:type="dxa"/>
        </w:tblCellMar>
        <w:tblLook w:val="04A0" w:firstRow="1" w:lastRow="0" w:firstColumn="1" w:lastColumn="0" w:noHBand="0" w:noVBand="1"/>
      </w:tblPr>
      <w:tblGrid>
        <w:gridCol w:w="1804"/>
        <w:gridCol w:w="1618"/>
        <w:gridCol w:w="1618"/>
        <w:gridCol w:w="1888"/>
        <w:gridCol w:w="1886"/>
      </w:tblGrid>
      <w:tr w:rsidR="00F4373D" w:rsidRPr="00F4373D" w14:paraId="3CE801BE" w14:textId="77777777" w:rsidTr="00F00E8D">
        <w:trPr>
          <w:trHeight w:val="20"/>
        </w:trPr>
        <w:tc>
          <w:tcPr>
            <w:tcW w:w="1023" w:type="pct"/>
          </w:tcPr>
          <w:p w14:paraId="6E0CA61E" w14:textId="77777777" w:rsidR="0092504E" w:rsidRPr="00F4373D" w:rsidRDefault="0092504E" w:rsidP="00F00E8D">
            <w:pPr>
              <w:ind w:right="80"/>
              <w:jc w:val="center"/>
              <w:rPr>
                <w:rFonts w:ascii="Times New Roman" w:eastAsia="MS Mincho" w:hAnsi="Times New Roman" w:cs="Times New Roman"/>
                <w:b/>
                <w:bCs/>
                <w:sz w:val="18"/>
                <w:szCs w:val="18"/>
                <w:cs/>
              </w:rPr>
            </w:pPr>
            <w:r w:rsidRPr="00F4373D">
              <w:rPr>
                <w:rFonts w:cs="Times New Roman"/>
              </w:rPr>
              <w:t xml:space="preserve"> </w:t>
            </w:r>
            <w:r w:rsidRPr="00F4373D">
              <w:rPr>
                <w:rFonts w:ascii="Times New Roman" w:eastAsia="MS Mincho" w:hAnsi="Times New Roman" w:cs="Times New Roman"/>
                <w:b/>
                <w:bCs/>
                <w:sz w:val="18"/>
                <w:szCs w:val="18"/>
              </w:rPr>
              <w:t>Accounts</w:t>
            </w:r>
          </w:p>
        </w:tc>
        <w:tc>
          <w:tcPr>
            <w:tcW w:w="918" w:type="pct"/>
          </w:tcPr>
          <w:p w14:paraId="764DACF4" w14:textId="77777777" w:rsidR="0092504E" w:rsidRPr="00F4373D" w:rsidRDefault="0092504E" w:rsidP="00F00E8D">
            <w:pPr>
              <w:ind w:left="-10" w:right="-9"/>
              <w:jc w:val="center"/>
              <w:rPr>
                <w:rFonts w:ascii="Times New Roman" w:eastAsia="MS Mincho" w:hAnsi="Times New Roman" w:cs="Times New Roman"/>
                <w:b/>
                <w:bCs/>
                <w:sz w:val="18"/>
                <w:szCs w:val="18"/>
                <w:cs/>
              </w:rPr>
            </w:pPr>
            <w:r w:rsidRPr="00F4373D">
              <w:rPr>
                <w:rFonts w:ascii="Times New Roman" w:eastAsia="MS Mincho" w:hAnsi="Times New Roman" w:cs="Times New Roman"/>
                <w:b/>
                <w:bCs/>
                <w:sz w:val="18"/>
                <w:szCs w:val="18"/>
              </w:rPr>
              <w:t>Previous presentation</w:t>
            </w:r>
          </w:p>
        </w:tc>
        <w:tc>
          <w:tcPr>
            <w:tcW w:w="918" w:type="pct"/>
          </w:tcPr>
          <w:p w14:paraId="1CF107C0" w14:textId="77777777" w:rsidR="0092504E" w:rsidRPr="00F4373D" w:rsidRDefault="0092504E" w:rsidP="00F00E8D">
            <w:pPr>
              <w:jc w:val="center"/>
              <w:rPr>
                <w:rFonts w:ascii="Times New Roman" w:eastAsia="MS Mincho" w:hAnsi="Times New Roman" w:cs="Times New Roman"/>
                <w:b/>
                <w:bCs/>
                <w:sz w:val="18"/>
                <w:szCs w:val="18"/>
              </w:rPr>
            </w:pPr>
            <w:r w:rsidRPr="00F4373D">
              <w:rPr>
                <w:rFonts w:ascii="Times New Roman" w:eastAsia="MS Mincho" w:hAnsi="Times New Roman" w:cs="Times New Roman"/>
                <w:b/>
                <w:bCs/>
                <w:sz w:val="18"/>
                <w:szCs w:val="18"/>
              </w:rPr>
              <w:t xml:space="preserve">Current </w:t>
            </w:r>
          </w:p>
          <w:p w14:paraId="65C31502" w14:textId="77777777" w:rsidR="0092504E" w:rsidRPr="00F4373D" w:rsidRDefault="0092504E" w:rsidP="00F00E8D">
            <w:pPr>
              <w:jc w:val="center"/>
              <w:rPr>
                <w:rFonts w:ascii="Times New Roman" w:eastAsia="MS Mincho" w:hAnsi="Times New Roman" w:cs="Times New Roman"/>
                <w:b/>
                <w:bCs/>
                <w:sz w:val="18"/>
                <w:szCs w:val="18"/>
                <w:cs/>
              </w:rPr>
            </w:pPr>
            <w:r w:rsidRPr="00F4373D">
              <w:rPr>
                <w:rFonts w:ascii="Times New Roman" w:eastAsia="MS Mincho" w:hAnsi="Times New Roman" w:cs="Times New Roman"/>
                <w:b/>
                <w:bCs/>
                <w:sz w:val="18"/>
                <w:szCs w:val="18"/>
              </w:rPr>
              <w:t>presentation</w:t>
            </w:r>
          </w:p>
        </w:tc>
        <w:tc>
          <w:tcPr>
            <w:tcW w:w="1071" w:type="pct"/>
          </w:tcPr>
          <w:p w14:paraId="0809D9C7" w14:textId="77777777" w:rsidR="0092504E" w:rsidRPr="00F4373D" w:rsidRDefault="0092504E" w:rsidP="00F00E8D">
            <w:pPr>
              <w:ind w:right="-72"/>
              <w:jc w:val="center"/>
              <w:rPr>
                <w:rFonts w:ascii="Times New Roman" w:hAnsi="Times New Roman" w:cs="Times New Roman"/>
                <w:b/>
                <w:bCs/>
                <w:sz w:val="14"/>
                <w:szCs w:val="14"/>
              </w:rPr>
            </w:pPr>
            <w:r w:rsidRPr="00F4373D">
              <w:rPr>
                <w:rFonts w:ascii="Times New Roman" w:hAnsi="Times New Roman" w:cs="Times New Roman"/>
                <w:b/>
                <w:bCs/>
                <w:sz w:val="14"/>
                <w:szCs w:val="14"/>
              </w:rPr>
              <w:t xml:space="preserve">CONSOLIDATED </w:t>
            </w:r>
          </w:p>
          <w:p w14:paraId="7CF457EB" w14:textId="77777777" w:rsidR="0092504E" w:rsidRPr="00F4373D" w:rsidRDefault="0092504E" w:rsidP="00F00E8D">
            <w:pPr>
              <w:jc w:val="center"/>
              <w:rPr>
                <w:rFonts w:ascii="Times New Roman" w:eastAsia="MS Mincho" w:hAnsi="Times New Roman" w:cs="Times New Roman"/>
                <w:b/>
                <w:bCs/>
                <w:sz w:val="14"/>
                <w:szCs w:val="14"/>
              </w:rPr>
            </w:pPr>
            <w:r w:rsidRPr="00F4373D">
              <w:rPr>
                <w:rFonts w:ascii="Times New Roman" w:hAnsi="Times New Roman" w:cs="Times New Roman"/>
                <w:b/>
                <w:bCs/>
                <w:sz w:val="14"/>
                <w:szCs w:val="14"/>
              </w:rPr>
              <w:t>FINANCIAL STATEMENTS</w:t>
            </w:r>
          </w:p>
        </w:tc>
        <w:tc>
          <w:tcPr>
            <w:tcW w:w="1070" w:type="pct"/>
          </w:tcPr>
          <w:p w14:paraId="44DDCE27" w14:textId="77777777" w:rsidR="0092504E" w:rsidRPr="00F4373D" w:rsidRDefault="0092504E" w:rsidP="00F00E8D">
            <w:pPr>
              <w:ind w:right="-72"/>
              <w:jc w:val="center"/>
              <w:rPr>
                <w:rFonts w:ascii="Times New Roman" w:hAnsi="Times New Roman" w:cs="Times New Roman"/>
                <w:b/>
                <w:bCs/>
                <w:sz w:val="14"/>
                <w:szCs w:val="14"/>
              </w:rPr>
            </w:pPr>
            <w:r w:rsidRPr="00F4373D">
              <w:rPr>
                <w:rFonts w:ascii="Times New Roman" w:hAnsi="Times New Roman" w:cs="Times New Roman"/>
                <w:b/>
                <w:bCs/>
                <w:sz w:val="14"/>
                <w:szCs w:val="14"/>
              </w:rPr>
              <w:t xml:space="preserve">SEPARATE </w:t>
            </w:r>
          </w:p>
          <w:p w14:paraId="0C3A8AB5" w14:textId="77777777" w:rsidR="0092504E" w:rsidRPr="00F4373D" w:rsidRDefault="0092504E" w:rsidP="00F00E8D">
            <w:pPr>
              <w:jc w:val="center"/>
              <w:rPr>
                <w:rFonts w:ascii="Times New Roman" w:eastAsia="MS Mincho" w:hAnsi="Times New Roman" w:cs="Times New Roman"/>
                <w:b/>
                <w:bCs/>
                <w:sz w:val="14"/>
                <w:szCs w:val="14"/>
                <w:cs/>
              </w:rPr>
            </w:pPr>
            <w:r w:rsidRPr="00F4373D">
              <w:rPr>
                <w:rFonts w:ascii="Times New Roman" w:hAnsi="Times New Roman" w:cs="Times New Roman"/>
                <w:b/>
                <w:bCs/>
                <w:sz w:val="14"/>
                <w:szCs w:val="14"/>
              </w:rPr>
              <w:t>FINANCIAL STATEMENTS</w:t>
            </w:r>
          </w:p>
        </w:tc>
      </w:tr>
      <w:tr w:rsidR="00F4373D" w:rsidRPr="00F4373D" w14:paraId="3A30AEB1" w14:textId="77777777" w:rsidTr="00F00E8D">
        <w:trPr>
          <w:trHeight w:val="20"/>
        </w:trPr>
        <w:tc>
          <w:tcPr>
            <w:tcW w:w="1023" w:type="pct"/>
          </w:tcPr>
          <w:p w14:paraId="2B97B482" w14:textId="77777777" w:rsidR="0092504E" w:rsidRPr="00F4373D" w:rsidRDefault="0092504E" w:rsidP="00F00E8D">
            <w:pPr>
              <w:ind w:right="80"/>
              <w:jc w:val="center"/>
              <w:rPr>
                <w:rFonts w:ascii="Times New Roman" w:eastAsia="MS Mincho" w:hAnsi="Times New Roman" w:cs="Times New Roman"/>
                <w:b/>
                <w:bCs/>
                <w:sz w:val="18"/>
                <w:szCs w:val="18"/>
              </w:rPr>
            </w:pPr>
          </w:p>
        </w:tc>
        <w:tc>
          <w:tcPr>
            <w:tcW w:w="918" w:type="pct"/>
          </w:tcPr>
          <w:p w14:paraId="75F4BAF0" w14:textId="77777777" w:rsidR="0092504E" w:rsidRPr="00F4373D" w:rsidRDefault="0092504E" w:rsidP="00F00E8D">
            <w:pPr>
              <w:ind w:left="-10" w:right="-9"/>
              <w:jc w:val="center"/>
              <w:rPr>
                <w:rFonts w:ascii="Times New Roman" w:eastAsia="MS Mincho" w:hAnsi="Times New Roman" w:cs="Times New Roman"/>
                <w:b/>
                <w:bCs/>
                <w:sz w:val="18"/>
                <w:szCs w:val="18"/>
              </w:rPr>
            </w:pPr>
          </w:p>
        </w:tc>
        <w:tc>
          <w:tcPr>
            <w:tcW w:w="918" w:type="pct"/>
          </w:tcPr>
          <w:p w14:paraId="48B46F9D" w14:textId="77777777" w:rsidR="0092504E" w:rsidRPr="00F4373D" w:rsidRDefault="0092504E" w:rsidP="00F00E8D">
            <w:pPr>
              <w:jc w:val="center"/>
              <w:rPr>
                <w:rFonts w:ascii="Times New Roman" w:eastAsia="MS Mincho" w:hAnsi="Times New Roman" w:cs="Times New Roman"/>
                <w:b/>
                <w:bCs/>
                <w:sz w:val="18"/>
                <w:szCs w:val="18"/>
              </w:rPr>
            </w:pPr>
          </w:p>
        </w:tc>
        <w:tc>
          <w:tcPr>
            <w:tcW w:w="1071" w:type="pct"/>
          </w:tcPr>
          <w:p w14:paraId="4D2ABF90" w14:textId="77777777" w:rsidR="0092504E" w:rsidRPr="00F4373D" w:rsidRDefault="0092504E" w:rsidP="00F00E8D">
            <w:pPr>
              <w:ind w:right="-72"/>
              <w:jc w:val="center"/>
              <w:rPr>
                <w:rFonts w:ascii="Times New Roman" w:hAnsi="Times New Roman" w:cs="Times New Roman"/>
                <w:b/>
                <w:bCs/>
                <w:sz w:val="18"/>
                <w:szCs w:val="18"/>
              </w:rPr>
            </w:pPr>
            <w:r w:rsidRPr="00F4373D">
              <w:rPr>
                <w:rFonts w:ascii="Times New Roman" w:hAnsi="Times New Roman" w:cs="Times New Roman"/>
                <w:b/>
                <w:bCs/>
                <w:sz w:val="18"/>
                <w:szCs w:val="18"/>
              </w:rPr>
              <w:t>Baht</w:t>
            </w:r>
          </w:p>
        </w:tc>
        <w:tc>
          <w:tcPr>
            <w:tcW w:w="1070" w:type="pct"/>
          </w:tcPr>
          <w:p w14:paraId="7C03D5DE" w14:textId="77777777" w:rsidR="0092504E" w:rsidRPr="00F4373D" w:rsidRDefault="0092504E" w:rsidP="00F00E8D">
            <w:pPr>
              <w:ind w:right="-72"/>
              <w:jc w:val="center"/>
              <w:rPr>
                <w:rFonts w:ascii="Times New Roman" w:hAnsi="Times New Roman" w:cs="Times New Roman"/>
                <w:b/>
                <w:bCs/>
                <w:sz w:val="18"/>
                <w:szCs w:val="18"/>
              </w:rPr>
            </w:pPr>
            <w:r w:rsidRPr="00F4373D">
              <w:rPr>
                <w:rFonts w:ascii="Times New Roman" w:hAnsi="Times New Roman" w:cs="Times New Roman"/>
                <w:b/>
                <w:bCs/>
                <w:sz w:val="18"/>
                <w:szCs w:val="18"/>
              </w:rPr>
              <w:t>Baht</w:t>
            </w:r>
          </w:p>
        </w:tc>
      </w:tr>
      <w:tr w:rsidR="00F4373D" w:rsidRPr="00F4373D" w14:paraId="478D2FAB" w14:textId="77777777" w:rsidTr="00F00E8D">
        <w:trPr>
          <w:trHeight w:val="20"/>
        </w:trPr>
        <w:tc>
          <w:tcPr>
            <w:tcW w:w="1023" w:type="pct"/>
          </w:tcPr>
          <w:p w14:paraId="78AA9EAE" w14:textId="77777777" w:rsidR="0092504E" w:rsidRPr="00F4373D" w:rsidRDefault="0092504E" w:rsidP="0025568C">
            <w:pPr>
              <w:ind w:left="165" w:right="80" w:hanging="165"/>
              <w:jc w:val="left"/>
              <w:rPr>
                <w:rFonts w:ascii="Times New Roman" w:eastAsia="MS Mincho" w:hAnsi="Times New Roman" w:cs="Times New Roman"/>
                <w:sz w:val="18"/>
                <w:szCs w:val="18"/>
              </w:rPr>
            </w:pPr>
            <w:r w:rsidRPr="00F4373D">
              <w:rPr>
                <w:rFonts w:ascii="Times New Roman" w:eastAsia="MS Mincho" w:hAnsi="Times New Roman" w:cs="Times New Roman"/>
                <w:sz w:val="18"/>
                <w:szCs w:val="18"/>
              </w:rPr>
              <w:t>Revenue Department receivables</w:t>
            </w:r>
          </w:p>
        </w:tc>
        <w:tc>
          <w:tcPr>
            <w:tcW w:w="918" w:type="pct"/>
          </w:tcPr>
          <w:p w14:paraId="44966602" w14:textId="77777777" w:rsidR="0092504E" w:rsidRPr="00F4373D" w:rsidRDefault="0092504E" w:rsidP="0025568C">
            <w:pPr>
              <w:ind w:left="165" w:right="-9" w:hanging="125"/>
              <w:jc w:val="left"/>
              <w:rPr>
                <w:rFonts w:ascii="Times New Roman" w:eastAsia="MS Mincho" w:hAnsi="Times New Roman" w:cs="Times New Roman"/>
                <w:sz w:val="18"/>
                <w:szCs w:val="18"/>
              </w:rPr>
            </w:pPr>
            <w:r w:rsidRPr="00F4373D">
              <w:rPr>
                <w:rFonts w:ascii="Times New Roman" w:eastAsia="MS Mincho" w:hAnsi="Times New Roman" w:cs="Times New Roman"/>
                <w:sz w:val="18"/>
                <w:szCs w:val="18"/>
              </w:rPr>
              <w:t>Other current assets</w:t>
            </w:r>
          </w:p>
        </w:tc>
        <w:tc>
          <w:tcPr>
            <w:tcW w:w="918" w:type="pct"/>
          </w:tcPr>
          <w:p w14:paraId="58D42AAD" w14:textId="77777777" w:rsidR="0092504E" w:rsidRPr="00F4373D" w:rsidRDefault="0092504E" w:rsidP="0025568C">
            <w:pPr>
              <w:ind w:left="80" w:hanging="80"/>
              <w:jc w:val="left"/>
              <w:rPr>
                <w:rFonts w:ascii="Times New Roman" w:eastAsia="MS Mincho" w:hAnsi="Times New Roman" w:cs="Times New Roman"/>
                <w:sz w:val="18"/>
                <w:szCs w:val="18"/>
              </w:rPr>
            </w:pPr>
            <w:r w:rsidRPr="00F4373D">
              <w:rPr>
                <w:rFonts w:ascii="Times New Roman" w:eastAsia="MS Mincho" w:hAnsi="Times New Roman" w:cs="Times New Roman"/>
                <w:sz w:val="18"/>
                <w:szCs w:val="18"/>
              </w:rPr>
              <w:t>Trade and other   current receivables</w:t>
            </w:r>
          </w:p>
        </w:tc>
        <w:tc>
          <w:tcPr>
            <w:tcW w:w="1071" w:type="pct"/>
            <w:vAlign w:val="bottom"/>
          </w:tcPr>
          <w:p w14:paraId="5E76016B" w14:textId="299BDCE9" w:rsidR="0092504E" w:rsidRPr="00F4373D" w:rsidRDefault="00A57DAC" w:rsidP="00F00E8D">
            <w:pPr>
              <w:ind w:right="170"/>
              <w:jc w:val="right"/>
              <w:rPr>
                <w:rFonts w:ascii="Times New Roman" w:eastAsia="Browallia New" w:hAnsi="Times New Roman" w:cs="Angsana New"/>
                <w:sz w:val="18"/>
                <w:szCs w:val="18"/>
              </w:rPr>
            </w:pPr>
            <w:r>
              <w:rPr>
                <w:rFonts w:ascii="Times New Roman" w:eastAsia="Browallia New" w:hAnsi="Times New Roman" w:cs="Angsana New"/>
                <w:sz w:val="18"/>
                <w:szCs w:val="18"/>
              </w:rPr>
              <w:t>17,435,461</w:t>
            </w:r>
          </w:p>
        </w:tc>
        <w:tc>
          <w:tcPr>
            <w:tcW w:w="1070" w:type="pct"/>
            <w:vAlign w:val="bottom"/>
          </w:tcPr>
          <w:p w14:paraId="70214627" w14:textId="4338CD4E" w:rsidR="0092504E" w:rsidRPr="00F4373D" w:rsidRDefault="00310CEC" w:rsidP="00310CEC">
            <w:pPr>
              <w:ind w:right="170"/>
              <w:jc w:val="right"/>
              <w:rPr>
                <w:rFonts w:ascii="Times New Roman" w:eastAsia="Browallia New" w:hAnsi="Times New Roman" w:cs="Angsana New"/>
                <w:sz w:val="18"/>
                <w:szCs w:val="18"/>
              </w:rPr>
            </w:pPr>
            <w:r>
              <w:rPr>
                <w:rFonts w:ascii="Times New Roman" w:eastAsia="Browallia New" w:hAnsi="Times New Roman" w:cs="Angsana New"/>
                <w:sz w:val="18"/>
                <w:szCs w:val="18"/>
              </w:rPr>
              <w:t>13,856,482</w:t>
            </w:r>
          </w:p>
        </w:tc>
      </w:tr>
      <w:tr w:rsidR="00F4373D" w:rsidRPr="00F4373D" w14:paraId="0797A8CD" w14:textId="77777777" w:rsidTr="00F00E8D">
        <w:trPr>
          <w:trHeight w:hRule="exact" w:val="144"/>
        </w:trPr>
        <w:tc>
          <w:tcPr>
            <w:tcW w:w="1023" w:type="pct"/>
          </w:tcPr>
          <w:p w14:paraId="0E6A835F" w14:textId="77777777" w:rsidR="0092504E" w:rsidRPr="00F4373D" w:rsidRDefault="0092504E" w:rsidP="0025568C">
            <w:pPr>
              <w:ind w:right="80"/>
              <w:jc w:val="left"/>
              <w:rPr>
                <w:rFonts w:ascii="Times New Roman" w:eastAsia="MS Mincho" w:hAnsi="Times New Roman" w:cs="Times New Roman"/>
                <w:sz w:val="18"/>
                <w:szCs w:val="18"/>
              </w:rPr>
            </w:pPr>
          </w:p>
        </w:tc>
        <w:tc>
          <w:tcPr>
            <w:tcW w:w="918" w:type="pct"/>
          </w:tcPr>
          <w:p w14:paraId="273E9B98" w14:textId="77777777" w:rsidR="0092504E" w:rsidRPr="00F4373D" w:rsidRDefault="0092504E" w:rsidP="0025568C">
            <w:pPr>
              <w:ind w:left="165" w:right="-9" w:hanging="125"/>
              <w:jc w:val="left"/>
              <w:rPr>
                <w:rFonts w:ascii="Times New Roman" w:eastAsia="MS Mincho" w:hAnsi="Times New Roman" w:cs="Times New Roman"/>
                <w:sz w:val="18"/>
                <w:szCs w:val="18"/>
              </w:rPr>
            </w:pPr>
          </w:p>
        </w:tc>
        <w:tc>
          <w:tcPr>
            <w:tcW w:w="918" w:type="pct"/>
          </w:tcPr>
          <w:p w14:paraId="27E3E605" w14:textId="77777777" w:rsidR="0092504E" w:rsidRPr="00F4373D" w:rsidRDefault="0092504E" w:rsidP="0025568C">
            <w:pPr>
              <w:ind w:left="80" w:hanging="80"/>
              <w:jc w:val="left"/>
              <w:rPr>
                <w:rFonts w:ascii="Times New Roman" w:eastAsia="MS Mincho" w:hAnsi="Times New Roman" w:cs="Times New Roman"/>
                <w:sz w:val="18"/>
                <w:szCs w:val="18"/>
              </w:rPr>
            </w:pPr>
          </w:p>
        </w:tc>
        <w:tc>
          <w:tcPr>
            <w:tcW w:w="1071" w:type="pct"/>
            <w:vAlign w:val="bottom"/>
          </w:tcPr>
          <w:p w14:paraId="6CFC1273" w14:textId="77777777" w:rsidR="0092504E" w:rsidRPr="00F4373D" w:rsidRDefault="0092504E" w:rsidP="00F00E8D">
            <w:pPr>
              <w:ind w:right="170"/>
              <w:jc w:val="right"/>
              <w:rPr>
                <w:rFonts w:ascii="Times New Roman" w:eastAsia="Browallia New" w:hAnsi="Times New Roman" w:cs="Angsana New"/>
                <w:sz w:val="18"/>
                <w:szCs w:val="18"/>
              </w:rPr>
            </w:pPr>
          </w:p>
        </w:tc>
        <w:tc>
          <w:tcPr>
            <w:tcW w:w="1070" w:type="pct"/>
            <w:vAlign w:val="bottom"/>
          </w:tcPr>
          <w:p w14:paraId="1D5CAE4E" w14:textId="77777777" w:rsidR="0092504E" w:rsidRPr="00F4373D" w:rsidRDefault="0092504E" w:rsidP="00F00E8D">
            <w:pPr>
              <w:ind w:right="170"/>
              <w:jc w:val="right"/>
              <w:rPr>
                <w:rFonts w:ascii="Times New Roman" w:eastAsia="Browallia New" w:hAnsi="Times New Roman" w:cs="Angsana New"/>
                <w:sz w:val="18"/>
                <w:szCs w:val="18"/>
              </w:rPr>
            </w:pPr>
          </w:p>
        </w:tc>
      </w:tr>
      <w:tr w:rsidR="00F4373D" w:rsidRPr="00F4373D" w14:paraId="67E02C73" w14:textId="77777777" w:rsidTr="00F00E8D">
        <w:trPr>
          <w:trHeight w:val="20"/>
        </w:trPr>
        <w:tc>
          <w:tcPr>
            <w:tcW w:w="1023" w:type="pct"/>
          </w:tcPr>
          <w:p w14:paraId="6033785E" w14:textId="77777777" w:rsidR="0092504E" w:rsidRPr="00F4373D" w:rsidRDefault="0092504E" w:rsidP="0025568C">
            <w:pPr>
              <w:ind w:left="165" w:right="80" w:hanging="165"/>
              <w:jc w:val="left"/>
              <w:rPr>
                <w:rFonts w:ascii="Times New Roman" w:eastAsia="MS Mincho" w:hAnsi="Times New Roman" w:cs="Times New Roman"/>
                <w:sz w:val="18"/>
                <w:szCs w:val="18"/>
              </w:rPr>
            </w:pPr>
            <w:r w:rsidRPr="00F4373D">
              <w:rPr>
                <w:rFonts w:ascii="Times New Roman" w:eastAsia="MS Mincho" w:hAnsi="Times New Roman" w:cs="Times New Roman"/>
                <w:sz w:val="18"/>
                <w:szCs w:val="18"/>
              </w:rPr>
              <w:t>Revenue Department receivables</w:t>
            </w:r>
          </w:p>
        </w:tc>
        <w:tc>
          <w:tcPr>
            <w:tcW w:w="918" w:type="pct"/>
          </w:tcPr>
          <w:p w14:paraId="319D9B52" w14:textId="77777777" w:rsidR="0092504E" w:rsidRPr="00F4373D" w:rsidRDefault="0092504E" w:rsidP="0025568C">
            <w:pPr>
              <w:ind w:left="165" w:right="-9" w:hanging="125"/>
              <w:jc w:val="left"/>
              <w:rPr>
                <w:rFonts w:ascii="Times New Roman" w:eastAsia="MS Mincho" w:hAnsi="Times New Roman" w:cs="Times New Roman"/>
                <w:sz w:val="18"/>
                <w:szCs w:val="18"/>
              </w:rPr>
            </w:pPr>
            <w:r w:rsidRPr="00F4373D">
              <w:rPr>
                <w:rFonts w:ascii="Times New Roman" w:eastAsia="MS Mincho" w:hAnsi="Times New Roman" w:cs="Times New Roman"/>
                <w:sz w:val="18"/>
                <w:szCs w:val="18"/>
              </w:rPr>
              <w:t>Other non-current assets</w:t>
            </w:r>
          </w:p>
        </w:tc>
        <w:tc>
          <w:tcPr>
            <w:tcW w:w="918" w:type="pct"/>
          </w:tcPr>
          <w:p w14:paraId="065C6538" w14:textId="77777777" w:rsidR="0092504E" w:rsidRPr="00F4373D" w:rsidRDefault="0092504E" w:rsidP="0025568C">
            <w:pPr>
              <w:ind w:left="80" w:hanging="80"/>
              <w:jc w:val="left"/>
              <w:rPr>
                <w:rFonts w:ascii="Times New Roman" w:eastAsia="MS Mincho" w:hAnsi="Times New Roman" w:cs="Times New Roman"/>
                <w:sz w:val="18"/>
                <w:szCs w:val="18"/>
              </w:rPr>
            </w:pPr>
            <w:r w:rsidRPr="00F4373D">
              <w:rPr>
                <w:rFonts w:ascii="Times New Roman" w:eastAsia="MS Mincho" w:hAnsi="Times New Roman" w:cs="Times New Roman"/>
                <w:sz w:val="18"/>
                <w:szCs w:val="18"/>
              </w:rPr>
              <w:t>Other non-current liabilities</w:t>
            </w:r>
          </w:p>
        </w:tc>
        <w:tc>
          <w:tcPr>
            <w:tcW w:w="1071" w:type="pct"/>
            <w:vAlign w:val="bottom"/>
          </w:tcPr>
          <w:p w14:paraId="21A3D350" w14:textId="77777777" w:rsidR="0092504E" w:rsidRPr="00F4373D" w:rsidRDefault="0092504E" w:rsidP="00F00E8D">
            <w:pPr>
              <w:ind w:right="170"/>
              <w:jc w:val="right"/>
              <w:rPr>
                <w:rFonts w:ascii="Times New Roman" w:eastAsia="Browallia New" w:hAnsi="Times New Roman" w:cs="Angsana New"/>
                <w:sz w:val="18"/>
                <w:szCs w:val="18"/>
              </w:rPr>
            </w:pPr>
            <w:r w:rsidRPr="00F4373D">
              <w:rPr>
                <w:rFonts w:ascii="Times New Roman" w:eastAsia="Browallia New" w:hAnsi="Times New Roman" w:cs="Angsana New"/>
                <w:sz w:val="18"/>
                <w:szCs w:val="18"/>
              </w:rPr>
              <w:t>16,407,044</w:t>
            </w:r>
          </w:p>
        </w:tc>
        <w:tc>
          <w:tcPr>
            <w:tcW w:w="1070" w:type="pct"/>
            <w:vAlign w:val="bottom"/>
          </w:tcPr>
          <w:p w14:paraId="24EE5FDB" w14:textId="77777777" w:rsidR="0092504E" w:rsidRPr="00F4373D" w:rsidRDefault="0092504E" w:rsidP="00F00E8D">
            <w:pPr>
              <w:ind w:right="170"/>
              <w:jc w:val="right"/>
              <w:rPr>
                <w:rFonts w:ascii="Times New Roman" w:eastAsia="Browallia New" w:hAnsi="Times New Roman" w:cs="Angsana New"/>
                <w:sz w:val="18"/>
                <w:szCs w:val="18"/>
              </w:rPr>
            </w:pPr>
            <w:r w:rsidRPr="00F4373D">
              <w:rPr>
                <w:rFonts w:ascii="Times New Roman" w:eastAsia="Browallia New" w:hAnsi="Times New Roman" w:cs="Angsana New"/>
                <w:sz w:val="18"/>
                <w:szCs w:val="18"/>
              </w:rPr>
              <w:t>2,825,733</w:t>
            </w:r>
          </w:p>
        </w:tc>
      </w:tr>
      <w:tr w:rsidR="00F4373D" w:rsidRPr="00F4373D" w14:paraId="594CEC30" w14:textId="77777777" w:rsidTr="00F00E8D">
        <w:trPr>
          <w:trHeight w:hRule="exact" w:val="144"/>
        </w:trPr>
        <w:tc>
          <w:tcPr>
            <w:tcW w:w="1023" w:type="pct"/>
          </w:tcPr>
          <w:p w14:paraId="1E161417" w14:textId="77777777" w:rsidR="0092504E" w:rsidRPr="00F4373D" w:rsidRDefault="0092504E" w:rsidP="0025568C">
            <w:pPr>
              <w:ind w:left="165" w:right="80" w:hanging="165"/>
              <w:jc w:val="left"/>
              <w:rPr>
                <w:rFonts w:ascii="Times New Roman" w:eastAsia="MS Mincho" w:hAnsi="Times New Roman" w:cs="Times New Roman"/>
                <w:sz w:val="18"/>
                <w:szCs w:val="18"/>
              </w:rPr>
            </w:pPr>
          </w:p>
        </w:tc>
        <w:tc>
          <w:tcPr>
            <w:tcW w:w="918" w:type="pct"/>
          </w:tcPr>
          <w:p w14:paraId="500D87CD" w14:textId="77777777" w:rsidR="0092504E" w:rsidRPr="00F4373D" w:rsidRDefault="0092504E" w:rsidP="0025568C">
            <w:pPr>
              <w:ind w:left="165" w:right="-9" w:hanging="125"/>
              <w:jc w:val="left"/>
              <w:rPr>
                <w:rFonts w:ascii="Times New Roman" w:eastAsia="MS Mincho" w:hAnsi="Times New Roman" w:cs="Times New Roman"/>
                <w:sz w:val="18"/>
                <w:szCs w:val="18"/>
              </w:rPr>
            </w:pPr>
          </w:p>
        </w:tc>
        <w:tc>
          <w:tcPr>
            <w:tcW w:w="918" w:type="pct"/>
          </w:tcPr>
          <w:p w14:paraId="321FAE52" w14:textId="77777777" w:rsidR="0092504E" w:rsidRPr="00F4373D" w:rsidRDefault="0092504E" w:rsidP="0025568C">
            <w:pPr>
              <w:ind w:left="80" w:hanging="80"/>
              <w:jc w:val="left"/>
              <w:rPr>
                <w:rFonts w:ascii="Times New Roman" w:eastAsia="MS Mincho" w:hAnsi="Times New Roman" w:cs="Times New Roman"/>
                <w:sz w:val="18"/>
                <w:szCs w:val="18"/>
              </w:rPr>
            </w:pPr>
          </w:p>
        </w:tc>
        <w:tc>
          <w:tcPr>
            <w:tcW w:w="1071" w:type="pct"/>
            <w:vAlign w:val="bottom"/>
          </w:tcPr>
          <w:p w14:paraId="046F5A62" w14:textId="77777777" w:rsidR="0092504E" w:rsidRPr="00F4373D" w:rsidRDefault="0092504E" w:rsidP="00F00E8D">
            <w:pPr>
              <w:ind w:right="170"/>
              <w:jc w:val="right"/>
              <w:rPr>
                <w:rFonts w:ascii="Times New Roman" w:eastAsia="Browallia New" w:hAnsi="Times New Roman" w:cs="Angsana New"/>
                <w:sz w:val="18"/>
                <w:szCs w:val="18"/>
              </w:rPr>
            </w:pPr>
          </w:p>
        </w:tc>
        <w:tc>
          <w:tcPr>
            <w:tcW w:w="1070" w:type="pct"/>
            <w:vAlign w:val="bottom"/>
          </w:tcPr>
          <w:p w14:paraId="3EEB05DE" w14:textId="77777777" w:rsidR="0092504E" w:rsidRPr="00F4373D" w:rsidRDefault="0092504E" w:rsidP="00F00E8D">
            <w:pPr>
              <w:ind w:right="170"/>
              <w:jc w:val="right"/>
              <w:rPr>
                <w:rFonts w:ascii="Times New Roman" w:eastAsia="Browallia New" w:hAnsi="Times New Roman" w:cs="Angsana New"/>
                <w:sz w:val="18"/>
                <w:szCs w:val="18"/>
              </w:rPr>
            </w:pPr>
          </w:p>
        </w:tc>
      </w:tr>
      <w:tr w:rsidR="00F4373D" w:rsidRPr="00F4373D" w14:paraId="38DEAEC0" w14:textId="77777777" w:rsidTr="00F00E8D">
        <w:trPr>
          <w:trHeight w:val="20"/>
        </w:trPr>
        <w:tc>
          <w:tcPr>
            <w:tcW w:w="1023" w:type="pct"/>
          </w:tcPr>
          <w:p w14:paraId="770DE5C5" w14:textId="77777777" w:rsidR="0092504E" w:rsidRPr="00F4373D" w:rsidRDefault="0092504E" w:rsidP="0025568C">
            <w:pPr>
              <w:ind w:left="165" w:right="80" w:hanging="165"/>
              <w:jc w:val="left"/>
              <w:rPr>
                <w:rFonts w:ascii="Times New Roman" w:eastAsia="MS Mincho" w:hAnsi="Times New Roman" w:cs="Times New Roman"/>
                <w:sz w:val="18"/>
                <w:szCs w:val="18"/>
              </w:rPr>
            </w:pPr>
            <w:r w:rsidRPr="00F4373D">
              <w:rPr>
                <w:rFonts w:ascii="Times New Roman" w:eastAsia="MS Mincho" w:hAnsi="Times New Roman" w:cs="Times New Roman"/>
                <w:sz w:val="18"/>
                <w:szCs w:val="18"/>
              </w:rPr>
              <w:t>Revenue Department payables</w:t>
            </w:r>
          </w:p>
        </w:tc>
        <w:tc>
          <w:tcPr>
            <w:tcW w:w="918" w:type="pct"/>
          </w:tcPr>
          <w:p w14:paraId="6B34ABD4" w14:textId="77777777" w:rsidR="0092504E" w:rsidRPr="00F4373D" w:rsidRDefault="0092504E" w:rsidP="0025568C">
            <w:pPr>
              <w:ind w:left="165" w:right="-9" w:hanging="125"/>
              <w:jc w:val="left"/>
              <w:rPr>
                <w:rFonts w:ascii="Times New Roman" w:eastAsia="MS Mincho" w:hAnsi="Times New Roman" w:cs="Times New Roman"/>
                <w:sz w:val="18"/>
                <w:szCs w:val="18"/>
              </w:rPr>
            </w:pPr>
            <w:r w:rsidRPr="00F4373D">
              <w:rPr>
                <w:rFonts w:ascii="Times New Roman" w:eastAsia="MS Mincho" w:hAnsi="Times New Roman" w:cs="Times New Roman"/>
                <w:sz w:val="18"/>
                <w:szCs w:val="18"/>
              </w:rPr>
              <w:t>Other non-current liabilities</w:t>
            </w:r>
          </w:p>
        </w:tc>
        <w:tc>
          <w:tcPr>
            <w:tcW w:w="918" w:type="pct"/>
          </w:tcPr>
          <w:p w14:paraId="5EB0C831" w14:textId="77777777" w:rsidR="0092504E" w:rsidRPr="00F4373D" w:rsidRDefault="0092504E" w:rsidP="0025568C">
            <w:pPr>
              <w:ind w:left="80" w:hanging="80"/>
              <w:jc w:val="left"/>
              <w:rPr>
                <w:rFonts w:ascii="Times New Roman" w:eastAsia="MS Mincho" w:hAnsi="Times New Roman" w:cs="Times New Roman"/>
                <w:sz w:val="18"/>
                <w:szCs w:val="18"/>
              </w:rPr>
            </w:pPr>
            <w:r w:rsidRPr="00F4373D">
              <w:rPr>
                <w:rFonts w:ascii="Times New Roman" w:eastAsia="MS Mincho" w:hAnsi="Times New Roman" w:cs="Times New Roman"/>
                <w:sz w:val="18"/>
                <w:szCs w:val="18"/>
              </w:rPr>
              <w:t>Trade and other   current payables</w:t>
            </w:r>
          </w:p>
        </w:tc>
        <w:tc>
          <w:tcPr>
            <w:tcW w:w="1071" w:type="pct"/>
            <w:vAlign w:val="bottom"/>
          </w:tcPr>
          <w:p w14:paraId="3EFCFA75" w14:textId="77777777" w:rsidR="0092504E" w:rsidRPr="00F4373D" w:rsidRDefault="0092504E" w:rsidP="00F00E8D">
            <w:pPr>
              <w:ind w:right="170"/>
              <w:jc w:val="right"/>
              <w:rPr>
                <w:rFonts w:ascii="Times New Roman" w:eastAsia="Browallia New" w:hAnsi="Times New Roman" w:cs="Angsana New"/>
                <w:sz w:val="18"/>
                <w:szCs w:val="18"/>
              </w:rPr>
            </w:pPr>
            <w:r w:rsidRPr="00F4373D">
              <w:rPr>
                <w:rFonts w:ascii="Times New Roman" w:eastAsia="Browallia New" w:hAnsi="Times New Roman" w:cs="Angsana New"/>
                <w:sz w:val="18"/>
                <w:szCs w:val="18"/>
              </w:rPr>
              <w:t>4,506,002</w:t>
            </w:r>
          </w:p>
        </w:tc>
        <w:tc>
          <w:tcPr>
            <w:tcW w:w="1070" w:type="pct"/>
            <w:vAlign w:val="bottom"/>
          </w:tcPr>
          <w:p w14:paraId="0A21419C" w14:textId="77777777" w:rsidR="0092504E" w:rsidRPr="00F4373D" w:rsidRDefault="0092504E" w:rsidP="00F00E8D">
            <w:pPr>
              <w:ind w:right="170"/>
              <w:jc w:val="right"/>
              <w:rPr>
                <w:rFonts w:ascii="Times New Roman" w:eastAsia="Browallia New" w:hAnsi="Times New Roman" w:cs="Angsana New"/>
                <w:sz w:val="18"/>
                <w:szCs w:val="18"/>
              </w:rPr>
            </w:pPr>
            <w:r w:rsidRPr="00F4373D">
              <w:rPr>
                <w:rFonts w:ascii="Times New Roman" w:eastAsia="Browallia New" w:hAnsi="Times New Roman" w:cs="Angsana New"/>
                <w:sz w:val="18"/>
                <w:szCs w:val="18"/>
              </w:rPr>
              <w:t>3,352,499</w:t>
            </w:r>
          </w:p>
        </w:tc>
      </w:tr>
      <w:tr w:rsidR="00F4373D" w:rsidRPr="00F4373D" w14:paraId="17A73004" w14:textId="77777777" w:rsidTr="00F00E8D">
        <w:trPr>
          <w:trHeight w:val="20"/>
        </w:trPr>
        <w:tc>
          <w:tcPr>
            <w:tcW w:w="1023" w:type="pct"/>
          </w:tcPr>
          <w:p w14:paraId="51E2D49D" w14:textId="77777777" w:rsidR="0092504E" w:rsidRPr="00F4373D" w:rsidRDefault="0092504E" w:rsidP="0025568C">
            <w:pPr>
              <w:ind w:left="165" w:right="80" w:hanging="165"/>
              <w:jc w:val="left"/>
              <w:rPr>
                <w:rFonts w:ascii="Times New Roman" w:eastAsia="MS Mincho" w:hAnsi="Times New Roman" w:cs="Times New Roman"/>
                <w:sz w:val="18"/>
                <w:szCs w:val="18"/>
              </w:rPr>
            </w:pPr>
          </w:p>
        </w:tc>
        <w:tc>
          <w:tcPr>
            <w:tcW w:w="918" w:type="pct"/>
          </w:tcPr>
          <w:p w14:paraId="06037536" w14:textId="77777777" w:rsidR="0092504E" w:rsidRPr="00F4373D" w:rsidRDefault="0092504E" w:rsidP="0025568C">
            <w:pPr>
              <w:ind w:left="165" w:right="-9" w:hanging="125"/>
              <w:jc w:val="left"/>
              <w:rPr>
                <w:rFonts w:ascii="Times New Roman" w:eastAsia="MS Mincho" w:hAnsi="Times New Roman" w:cs="Times New Roman"/>
                <w:sz w:val="18"/>
                <w:szCs w:val="18"/>
              </w:rPr>
            </w:pPr>
          </w:p>
        </w:tc>
        <w:tc>
          <w:tcPr>
            <w:tcW w:w="918" w:type="pct"/>
          </w:tcPr>
          <w:p w14:paraId="4DB45ADA" w14:textId="77777777" w:rsidR="0092504E" w:rsidRPr="00F4373D" w:rsidRDefault="0092504E" w:rsidP="0025568C">
            <w:pPr>
              <w:ind w:left="80" w:hanging="80"/>
              <w:jc w:val="left"/>
              <w:rPr>
                <w:rFonts w:ascii="Times New Roman" w:eastAsia="MS Mincho" w:hAnsi="Times New Roman" w:cs="Times New Roman"/>
                <w:sz w:val="18"/>
                <w:szCs w:val="18"/>
              </w:rPr>
            </w:pPr>
          </w:p>
        </w:tc>
        <w:tc>
          <w:tcPr>
            <w:tcW w:w="1071" w:type="pct"/>
            <w:vAlign w:val="bottom"/>
          </w:tcPr>
          <w:p w14:paraId="1B0E4CEA" w14:textId="77777777" w:rsidR="0092504E" w:rsidRPr="00F4373D" w:rsidRDefault="0092504E" w:rsidP="00F00E8D">
            <w:pPr>
              <w:ind w:right="170"/>
              <w:jc w:val="right"/>
              <w:rPr>
                <w:rFonts w:ascii="Times New Roman" w:eastAsia="Browallia New" w:hAnsi="Times New Roman" w:cs="Angsana New"/>
                <w:sz w:val="18"/>
                <w:szCs w:val="18"/>
              </w:rPr>
            </w:pPr>
          </w:p>
        </w:tc>
        <w:tc>
          <w:tcPr>
            <w:tcW w:w="1070" w:type="pct"/>
            <w:vAlign w:val="bottom"/>
          </w:tcPr>
          <w:p w14:paraId="0EA9802E" w14:textId="77777777" w:rsidR="0092504E" w:rsidRPr="00F4373D" w:rsidRDefault="0092504E" w:rsidP="00F00E8D">
            <w:pPr>
              <w:ind w:right="170"/>
              <w:jc w:val="right"/>
              <w:rPr>
                <w:rFonts w:ascii="Times New Roman" w:eastAsia="Browallia New" w:hAnsi="Times New Roman" w:cs="Angsana New"/>
                <w:sz w:val="18"/>
                <w:szCs w:val="18"/>
              </w:rPr>
            </w:pPr>
          </w:p>
        </w:tc>
      </w:tr>
      <w:tr w:rsidR="00F4373D" w:rsidRPr="00F4373D" w14:paraId="7382160C" w14:textId="77777777" w:rsidTr="00F00E8D">
        <w:trPr>
          <w:trHeight w:val="20"/>
        </w:trPr>
        <w:tc>
          <w:tcPr>
            <w:tcW w:w="1023" w:type="pct"/>
          </w:tcPr>
          <w:p w14:paraId="03E9D1FD" w14:textId="77777777" w:rsidR="0092504E" w:rsidRPr="00F4373D" w:rsidRDefault="0092504E" w:rsidP="0025568C">
            <w:pPr>
              <w:ind w:left="165" w:right="80" w:hanging="165"/>
              <w:jc w:val="left"/>
              <w:rPr>
                <w:rFonts w:ascii="Times New Roman" w:eastAsia="MS Mincho" w:hAnsi="Times New Roman" w:cs="Times New Roman"/>
                <w:sz w:val="18"/>
                <w:szCs w:val="18"/>
              </w:rPr>
            </w:pPr>
            <w:r w:rsidRPr="00F4373D">
              <w:rPr>
                <w:rFonts w:ascii="Times New Roman" w:eastAsia="MS Mincho" w:hAnsi="Times New Roman" w:cs="Times New Roman"/>
                <w:sz w:val="18"/>
                <w:szCs w:val="18"/>
              </w:rPr>
              <w:t>Contract liabilities</w:t>
            </w:r>
          </w:p>
        </w:tc>
        <w:tc>
          <w:tcPr>
            <w:tcW w:w="918" w:type="pct"/>
          </w:tcPr>
          <w:p w14:paraId="3C2983CB" w14:textId="77777777" w:rsidR="0092504E" w:rsidRPr="00F4373D" w:rsidRDefault="0092504E" w:rsidP="0025568C">
            <w:pPr>
              <w:ind w:left="165" w:right="-9" w:hanging="125"/>
              <w:jc w:val="left"/>
              <w:rPr>
                <w:rFonts w:ascii="Times New Roman" w:eastAsia="MS Mincho" w:hAnsi="Times New Roman" w:cs="Times New Roman"/>
                <w:sz w:val="18"/>
                <w:szCs w:val="18"/>
              </w:rPr>
            </w:pPr>
            <w:r w:rsidRPr="00F4373D">
              <w:rPr>
                <w:rFonts w:ascii="Times New Roman" w:eastAsia="MS Mincho" w:hAnsi="Times New Roman" w:cs="Times New Roman"/>
                <w:sz w:val="18"/>
                <w:szCs w:val="18"/>
              </w:rPr>
              <w:t>Trade and other current liabilities</w:t>
            </w:r>
          </w:p>
        </w:tc>
        <w:tc>
          <w:tcPr>
            <w:tcW w:w="918" w:type="pct"/>
          </w:tcPr>
          <w:p w14:paraId="1FB1D505" w14:textId="77777777" w:rsidR="0092504E" w:rsidRPr="00F4373D" w:rsidRDefault="0092504E" w:rsidP="0025568C">
            <w:pPr>
              <w:ind w:left="80" w:hanging="80"/>
              <w:jc w:val="left"/>
              <w:rPr>
                <w:rFonts w:ascii="Times New Roman" w:eastAsia="MS Mincho" w:hAnsi="Times New Roman" w:cs="Times New Roman"/>
                <w:sz w:val="18"/>
                <w:szCs w:val="18"/>
              </w:rPr>
            </w:pPr>
            <w:r w:rsidRPr="00F4373D">
              <w:rPr>
                <w:rFonts w:ascii="Times New Roman" w:eastAsia="MS Mincho" w:hAnsi="Times New Roman" w:cs="Times New Roman"/>
                <w:sz w:val="18"/>
                <w:szCs w:val="18"/>
              </w:rPr>
              <w:t xml:space="preserve">Current contract liabilities </w:t>
            </w:r>
          </w:p>
        </w:tc>
        <w:tc>
          <w:tcPr>
            <w:tcW w:w="1071" w:type="pct"/>
            <w:vAlign w:val="bottom"/>
          </w:tcPr>
          <w:p w14:paraId="0445E53B" w14:textId="77777777" w:rsidR="0092504E" w:rsidRPr="00F4373D" w:rsidRDefault="0092504E" w:rsidP="00F00E8D">
            <w:pPr>
              <w:ind w:right="170"/>
              <w:jc w:val="right"/>
              <w:rPr>
                <w:rFonts w:ascii="Times New Roman" w:eastAsia="Browallia New" w:hAnsi="Times New Roman" w:cs="Angsana New"/>
                <w:sz w:val="18"/>
                <w:szCs w:val="18"/>
              </w:rPr>
            </w:pPr>
            <w:r w:rsidRPr="00F4373D">
              <w:rPr>
                <w:rFonts w:ascii="Times New Roman" w:eastAsia="Browallia New" w:hAnsi="Times New Roman" w:cs="Angsana New"/>
                <w:sz w:val="18"/>
                <w:szCs w:val="18"/>
              </w:rPr>
              <w:t>39,037,554</w:t>
            </w:r>
          </w:p>
        </w:tc>
        <w:tc>
          <w:tcPr>
            <w:tcW w:w="1070" w:type="pct"/>
            <w:vAlign w:val="bottom"/>
          </w:tcPr>
          <w:p w14:paraId="0877B5B2" w14:textId="77777777" w:rsidR="0092504E" w:rsidRPr="00F4373D" w:rsidRDefault="0092504E" w:rsidP="00F00E8D">
            <w:pPr>
              <w:ind w:right="170"/>
              <w:jc w:val="right"/>
              <w:rPr>
                <w:rFonts w:ascii="Times New Roman" w:eastAsia="Browallia New" w:hAnsi="Times New Roman" w:cs="Angsana New"/>
                <w:sz w:val="18"/>
                <w:szCs w:val="18"/>
              </w:rPr>
            </w:pPr>
            <w:r w:rsidRPr="00F4373D">
              <w:rPr>
                <w:rFonts w:ascii="Times New Roman" w:eastAsia="Browallia New" w:hAnsi="Times New Roman" w:cs="Angsana New"/>
                <w:sz w:val="18"/>
                <w:szCs w:val="18"/>
              </w:rPr>
              <w:t>36,680,920</w:t>
            </w:r>
          </w:p>
        </w:tc>
      </w:tr>
    </w:tbl>
    <w:p w14:paraId="3F32A7B9" w14:textId="77777777" w:rsidR="00EE54F0" w:rsidRDefault="00EE54F0">
      <w:pPr>
        <w:rPr>
          <w:rFonts w:ascii="Times New Roman" w:hAnsi="Times New Roman" w:cstheme="minorBidi"/>
          <w:b/>
          <w:bCs/>
          <w:kern w:val="36"/>
          <w:sz w:val="24"/>
          <w:szCs w:val="24"/>
          <w:lang w:val="en-US"/>
        </w:rPr>
      </w:pPr>
      <w:r>
        <w:rPr>
          <w:rFonts w:ascii="Times New Roman" w:hAnsi="Times New Roman" w:cstheme="minorBidi"/>
          <w:sz w:val="24"/>
          <w:szCs w:val="24"/>
          <w:lang w:val="en-US"/>
        </w:rPr>
        <w:br w:type="page"/>
      </w:r>
    </w:p>
    <w:p w14:paraId="2E5DA201" w14:textId="7770D89B" w:rsidR="00C24944" w:rsidRPr="00F4373D" w:rsidRDefault="0087053E" w:rsidP="007D0AE2">
      <w:pPr>
        <w:pStyle w:val="Heading1"/>
        <w:tabs>
          <w:tab w:val="left" w:pos="540"/>
        </w:tabs>
        <w:spacing w:before="480" w:after="240"/>
        <w:rPr>
          <w:rFonts w:ascii="Times New Roman" w:hAnsi="Times New Roman" w:cstheme="minorBidi"/>
          <w:sz w:val="20"/>
          <w:szCs w:val="20"/>
          <w:lang w:val="en-US"/>
        </w:rPr>
      </w:pPr>
      <w:r w:rsidRPr="00F4373D">
        <w:rPr>
          <w:rFonts w:ascii="Times New Roman" w:hAnsi="Times New Roman" w:cstheme="minorBidi"/>
          <w:sz w:val="24"/>
          <w:szCs w:val="24"/>
          <w:lang w:val="en-US"/>
        </w:rPr>
        <w:lastRenderedPageBreak/>
        <w:t>37</w:t>
      </w:r>
      <w:r w:rsidR="0092504E" w:rsidRPr="00F4373D">
        <w:rPr>
          <w:rFonts w:ascii="Times New Roman" w:hAnsi="Times New Roman" w:cstheme="minorBidi"/>
          <w:sz w:val="24"/>
          <w:szCs w:val="24"/>
          <w:lang w:val="en-US"/>
        </w:rPr>
        <w:t>.</w:t>
      </w:r>
      <w:r w:rsidR="0092504E" w:rsidRPr="00F4373D">
        <w:rPr>
          <w:rFonts w:ascii="Times New Roman" w:hAnsi="Times New Roman" w:cstheme="minorBidi"/>
          <w:sz w:val="24"/>
          <w:szCs w:val="24"/>
          <w:lang w:val="en-US"/>
        </w:rPr>
        <w:tab/>
      </w:r>
      <w:proofErr w:type="gramStart"/>
      <w:r w:rsidR="007713E8" w:rsidRPr="00F4373D">
        <w:rPr>
          <w:rFonts w:ascii="Times New Roman" w:hAnsi="Times New Roman" w:cstheme="minorBidi"/>
          <w:sz w:val="20"/>
          <w:szCs w:val="20"/>
          <w:lang w:val="en-US"/>
        </w:rPr>
        <w:t>EVENTS  AFTER</w:t>
      </w:r>
      <w:proofErr w:type="gramEnd"/>
      <w:r w:rsidR="007713E8" w:rsidRPr="00F4373D">
        <w:rPr>
          <w:rFonts w:ascii="Times New Roman" w:hAnsi="Times New Roman" w:cstheme="minorBidi"/>
          <w:sz w:val="20"/>
          <w:szCs w:val="20"/>
          <w:lang w:val="en-US"/>
        </w:rPr>
        <w:t xml:space="preserve">  </w:t>
      </w:r>
      <w:proofErr w:type="gramStart"/>
      <w:r w:rsidR="007713E8" w:rsidRPr="00F4373D">
        <w:rPr>
          <w:rFonts w:ascii="Times New Roman" w:hAnsi="Times New Roman" w:cstheme="minorBidi"/>
          <w:sz w:val="20"/>
          <w:szCs w:val="20"/>
          <w:lang w:val="en-US"/>
        </w:rPr>
        <w:t>THE  REPORTING</w:t>
      </w:r>
      <w:proofErr w:type="gramEnd"/>
      <w:r w:rsidR="007713E8" w:rsidRPr="00F4373D">
        <w:rPr>
          <w:rFonts w:ascii="Times New Roman" w:hAnsi="Times New Roman" w:cstheme="minorBidi"/>
          <w:sz w:val="20"/>
          <w:szCs w:val="20"/>
          <w:lang w:val="en-US"/>
        </w:rPr>
        <w:t xml:space="preserve">  PERIOD</w:t>
      </w:r>
    </w:p>
    <w:p w14:paraId="06597898" w14:textId="0F9ED689" w:rsidR="000B645F" w:rsidRPr="00F4373D" w:rsidRDefault="00A23490" w:rsidP="00684479">
      <w:pPr>
        <w:spacing w:after="240"/>
        <w:ind w:left="540"/>
        <w:rPr>
          <w:rFonts w:ascii="Times New Roman" w:hAnsi="Times New Roman" w:cs="Times New Roman"/>
          <w:sz w:val="24"/>
          <w:szCs w:val="24"/>
        </w:rPr>
      </w:pPr>
      <w:r w:rsidRPr="00F4373D">
        <w:rPr>
          <w:rFonts w:ascii="Times New Roman" w:hAnsi="Times New Roman" w:cs="Times New Roman"/>
          <w:sz w:val="24"/>
          <w:szCs w:val="24"/>
          <w:lang w:val="en-US"/>
        </w:rPr>
        <w:t xml:space="preserve">On February 3, 2026, the </w:t>
      </w:r>
      <w:r w:rsidR="00CA3513" w:rsidRPr="00F4373D">
        <w:rPr>
          <w:rFonts w:ascii="Times New Roman" w:hAnsi="Times New Roman" w:cs="Times New Roman"/>
          <w:sz w:val="24"/>
          <w:szCs w:val="24"/>
        </w:rPr>
        <w:t xml:space="preserve">Board of Directors’ Meeting No. 1/2026 passed a resolution </w:t>
      </w:r>
      <w:r w:rsidR="000230CF" w:rsidRPr="00F4373D">
        <w:rPr>
          <w:rFonts w:ascii="Times New Roman" w:hAnsi="Times New Roman" w:cs="Times New Roman"/>
          <w:sz w:val="24"/>
          <w:szCs w:val="24"/>
        </w:rPr>
        <w:t xml:space="preserve">to approve the proposal to be submitted to the Bondholders’ Meeting No. 1/2026 held on February 19, </w:t>
      </w:r>
      <w:proofErr w:type="gramStart"/>
      <w:r w:rsidR="000230CF" w:rsidRPr="00F4373D">
        <w:rPr>
          <w:rFonts w:ascii="Times New Roman" w:hAnsi="Times New Roman" w:cs="Times New Roman"/>
          <w:sz w:val="24"/>
          <w:szCs w:val="24"/>
        </w:rPr>
        <w:t>2026</w:t>
      </w:r>
      <w:proofErr w:type="gramEnd"/>
      <w:r w:rsidR="000230CF" w:rsidRPr="00F4373D">
        <w:rPr>
          <w:rFonts w:ascii="Times New Roman" w:hAnsi="Times New Roman" w:cs="Times New Roman"/>
          <w:sz w:val="24"/>
          <w:szCs w:val="24"/>
        </w:rPr>
        <w:t xml:space="preserve"> for consideration and approval of the extension of the redemption maturity date of the debentures</w:t>
      </w:r>
      <w:r w:rsidR="009C5FE9" w:rsidRPr="00F4373D">
        <w:rPr>
          <w:rFonts w:ascii="Times New Roman" w:hAnsi="Times New Roman" w:cs="Times New Roman"/>
          <w:sz w:val="24"/>
          <w:szCs w:val="24"/>
        </w:rPr>
        <w:t xml:space="preserve">, </w:t>
      </w:r>
      <w:r w:rsidR="00F209A2" w:rsidRPr="00F4373D">
        <w:rPr>
          <w:rFonts w:ascii="Times New Roman" w:hAnsi="Times New Roman" w:cs="Times New Roman"/>
          <w:sz w:val="24"/>
          <w:szCs w:val="24"/>
        </w:rPr>
        <w:t>regarding the following</w:t>
      </w:r>
      <w:r w:rsidR="00D17D5E">
        <w:rPr>
          <w:rFonts w:ascii="Times New Roman" w:hAnsi="Times New Roman" w:cs="Times New Roman"/>
          <w:sz w:val="24"/>
          <w:szCs w:val="24"/>
        </w:rPr>
        <w:t xml:space="preserve"> matters</w:t>
      </w:r>
      <w:r w:rsidR="00F209A2" w:rsidRPr="00F4373D">
        <w:rPr>
          <w:rFonts w:ascii="Times New Roman" w:hAnsi="Times New Roman" w:cs="Times New Roman"/>
          <w:sz w:val="24"/>
          <w:szCs w:val="24"/>
        </w:rPr>
        <w:t>.</w:t>
      </w:r>
      <w:r w:rsidR="000B645F" w:rsidRPr="00F4373D">
        <w:rPr>
          <w:rFonts w:ascii="Times New Roman" w:hAnsi="Times New Roman" w:cs="Times New Roman"/>
          <w:sz w:val="24"/>
          <w:szCs w:val="24"/>
        </w:rPr>
        <w:t xml:space="preserve"> </w:t>
      </w:r>
    </w:p>
    <w:p w14:paraId="23FC0770" w14:textId="38A08C96" w:rsidR="00F209A2" w:rsidRPr="00F4373D" w:rsidRDefault="000B645F" w:rsidP="00684479">
      <w:pPr>
        <w:pStyle w:val="ListParagraph"/>
        <w:numPr>
          <w:ilvl w:val="0"/>
          <w:numId w:val="21"/>
        </w:numPr>
        <w:spacing w:after="240"/>
        <w:ind w:left="1080"/>
        <w:contextualSpacing w:val="0"/>
        <w:rPr>
          <w:rFonts w:ascii="Times New Roman" w:hAnsi="Times New Roman" w:cs="Times New Roman"/>
          <w:sz w:val="24"/>
          <w:szCs w:val="24"/>
          <w:lang w:val="en-US"/>
        </w:rPr>
      </w:pPr>
      <w:r w:rsidRPr="00F4373D">
        <w:rPr>
          <w:rFonts w:ascii="Times New Roman" w:hAnsi="Times New Roman" w:cs="Times New Roman"/>
          <w:sz w:val="24"/>
          <w:szCs w:val="24"/>
        </w:rPr>
        <w:t>The extension of the debenture redemption maturity date for an additional period of two (2) years, from March</w:t>
      </w:r>
      <w:r w:rsidR="00D17D5E">
        <w:rPr>
          <w:rFonts w:ascii="Times New Roman" w:hAnsi="Times New Roman" w:cs="Times New Roman"/>
          <w:sz w:val="24"/>
          <w:szCs w:val="24"/>
        </w:rPr>
        <w:t xml:space="preserve"> 30,</w:t>
      </w:r>
      <w:r w:rsidRPr="00F4373D">
        <w:rPr>
          <w:rFonts w:ascii="Times New Roman" w:hAnsi="Times New Roman" w:cs="Times New Roman"/>
          <w:sz w:val="24"/>
          <w:szCs w:val="24"/>
        </w:rPr>
        <w:t xml:space="preserve"> </w:t>
      </w:r>
      <w:proofErr w:type="gramStart"/>
      <w:r w:rsidRPr="00F4373D">
        <w:rPr>
          <w:rFonts w:ascii="Times New Roman" w:hAnsi="Times New Roman" w:cs="Times New Roman"/>
          <w:sz w:val="24"/>
          <w:szCs w:val="24"/>
        </w:rPr>
        <w:t>2026</w:t>
      </w:r>
      <w:proofErr w:type="gramEnd"/>
      <w:r w:rsidRPr="00F4373D">
        <w:rPr>
          <w:rFonts w:ascii="Times New Roman" w:hAnsi="Times New Roman" w:cs="Times New Roman"/>
          <w:sz w:val="24"/>
          <w:szCs w:val="24"/>
        </w:rPr>
        <w:t xml:space="preserve"> to March</w:t>
      </w:r>
      <w:r w:rsidR="00D17D5E">
        <w:rPr>
          <w:rFonts w:ascii="Times New Roman" w:hAnsi="Times New Roman" w:cs="Times New Roman"/>
          <w:sz w:val="24"/>
          <w:szCs w:val="24"/>
        </w:rPr>
        <w:t xml:space="preserve"> 30,</w:t>
      </w:r>
      <w:r w:rsidRPr="00F4373D">
        <w:rPr>
          <w:rFonts w:ascii="Times New Roman" w:hAnsi="Times New Roman" w:cs="Times New Roman"/>
          <w:sz w:val="24"/>
          <w:szCs w:val="24"/>
        </w:rPr>
        <w:t xml:space="preserve"> 2028</w:t>
      </w:r>
      <w:r w:rsidR="00A57DAC">
        <w:rPr>
          <w:rFonts w:ascii="Times New Roman" w:hAnsi="Times New Roman" w:cs="Times New Roman"/>
          <w:sz w:val="24"/>
          <w:szCs w:val="24"/>
        </w:rPr>
        <w:t>.</w:t>
      </w:r>
    </w:p>
    <w:p w14:paraId="7EE1F422" w14:textId="25F03C09" w:rsidR="000B645F" w:rsidRPr="00F4373D" w:rsidRDefault="00EC2D1B" w:rsidP="00684479">
      <w:pPr>
        <w:pStyle w:val="ListParagraph"/>
        <w:numPr>
          <w:ilvl w:val="0"/>
          <w:numId w:val="21"/>
        </w:numPr>
        <w:spacing w:after="240"/>
        <w:ind w:left="1080"/>
        <w:contextualSpacing w:val="0"/>
        <w:rPr>
          <w:rFonts w:ascii="Times New Roman" w:hAnsi="Times New Roman" w:cs="Times New Roman"/>
          <w:sz w:val="24"/>
          <w:szCs w:val="24"/>
          <w:lang w:val="en-US"/>
        </w:rPr>
      </w:pPr>
      <w:r w:rsidRPr="00F4373D">
        <w:rPr>
          <w:rFonts w:ascii="Times New Roman" w:hAnsi="Times New Roman" w:cs="Times New Roman"/>
          <w:sz w:val="24"/>
          <w:szCs w:val="24"/>
        </w:rPr>
        <w:t>The partial repayment of principal</w:t>
      </w:r>
      <w:r w:rsidR="00D17D5E">
        <w:rPr>
          <w:rFonts w:ascii="Times New Roman" w:hAnsi="Times New Roman" w:cs="Times New Roman"/>
          <w:sz w:val="24"/>
          <w:szCs w:val="24"/>
        </w:rPr>
        <w:t xml:space="preserve"> of Baht 1</w:t>
      </w:r>
      <w:r w:rsidR="00725D66">
        <w:rPr>
          <w:rFonts w:ascii="Times New Roman" w:hAnsi="Times New Roman" w:cs="Times New Roman"/>
          <w:sz w:val="24"/>
          <w:szCs w:val="24"/>
        </w:rPr>
        <w:t>00,0</w:t>
      </w:r>
      <w:r w:rsidR="00D17D5E">
        <w:rPr>
          <w:rFonts w:ascii="Times New Roman" w:hAnsi="Times New Roman" w:cs="Times New Roman"/>
          <w:sz w:val="24"/>
          <w:szCs w:val="24"/>
        </w:rPr>
        <w:t xml:space="preserve">00,000, with interest at 7% per annum </w:t>
      </w:r>
      <w:proofErr w:type="gramStart"/>
      <w:r w:rsidR="00D17D5E">
        <w:rPr>
          <w:rFonts w:ascii="Times New Roman" w:hAnsi="Times New Roman" w:cs="Times New Roman"/>
          <w:sz w:val="24"/>
          <w:szCs w:val="24"/>
        </w:rPr>
        <w:t>on  March</w:t>
      </w:r>
      <w:proofErr w:type="gramEnd"/>
      <w:r w:rsidR="00D17D5E">
        <w:rPr>
          <w:rFonts w:ascii="Times New Roman" w:hAnsi="Times New Roman" w:cs="Times New Roman"/>
          <w:sz w:val="24"/>
          <w:szCs w:val="24"/>
        </w:rPr>
        <w:t xml:space="preserve"> 30, 2026.</w:t>
      </w:r>
    </w:p>
    <w:p w14:paraId="129498CF" w14:textId="413DEBB7" w:rsidR="00EC2D1B" w:rsidRPr="00F4373D" w:rsidRDefault="00D17D5E" w:rsidP="00684479">
      <w:pPr>
        <w:pStyle w:val="ListParagraph"/>
        <w:numPr>
          <w:ilvl w:val="0"/>
          <w:numId w:val="21"/>
        </w:numPr>
        <w:spacing w:after="240"/>
        <w:ind w:left="1080"/>
        <w:contextualSpacing w:val="0"/>
        <w:rPr>
          <w:rFonts w:ascii="Times New Roman" w:hAnsi="Times New Roman" w:cs="Times New Roman"/>
          <w:sz w:val="24"/>
          <w:szCs w:val="24"/>
          <w:lang w:val="en-US"/>
        </w:rPr>
      </w:pPr>
      <w:r w:rsidRPr="00EE54F0">
        <w:rPr>
          <w:rFonts w:ascii="Times New Roman" w:hAnsi="Times New Roman" w:cs="Times New Roman"/>
          <w:spacing w:val="-6"/>
          <w:sz w:val="24"/>
          <w:szCs w:val="24"/>
        </w:rPr>
        <w:t>T</w:t>
      </w:r>
      <w:r w:rsidR="00AE747E" w:rsidRPr="00EE54F0">
        <w:rPr>
          <w:rFonts w:ascii="Times New Roman" w:hAnsi="Times New Roman" w:cs="Times New Roman"/>
          <w:spacing w:val="-6"/>
          <w:sz w:val="24"/>
          <w:szCs w:val="24"/>
        </w:rPr>
        <w:t>he amendment to the debenture principal repayment terms by restructuring the</w:t>
      </w:r>
      <w:r w:rsidR="00AE747E" w:rsidRPr="00F4373D">
        <w:rPr>
          <w:rFonts w:ascii="Times New Roman" w:hAnsi="Times New Roman" w:cs="Times New Roman"/>
          <w:sz w:val="24"/>
          <w:szCs w:val="24"/>
        </w:rPr>
        <w:t xml:space="preserve"> </w:t>
      </w:r>
      <w:r w:rsidR="00AE747E" w:rsidRPr="00D17D5E">
        <w:rPr>
          <w:rFonts w:ascii="Times New Roman" w:hAnsi="Times New Roman" w:cs="Times New Roman"/>
          <w:spacing w:val="-8"/>
          <w:sz w:val="24"/>
          <w:szCs w:val="24"/>
        </w:rPr>
        <w:t xml:space="preserve">repayment into </w:t>
      </w:r>
      <w:proofErr w:type="spellStart"/>
      <w:r w:rsidR="00AE747E" w:rsidRPr="00D17D5E">
        <w:rPr>
          <w:rFonts w:ascii="Times New Roman" w:hAnsi="Times New Roman" w:cs="Times New Roman"/>
          <w:spacing w:val="-8"/>
          <w:sz w:val="24"/>
          <w:szCs w:val="24"/>
        </w:rPr>
        <w:t>installment</w:t>
      </w:r>
      <w:proofErr w:type="spellEnd"/>
      <w:r w:rsidR="00AE747E" w:rsidRPr="00D17D5E">
        <w:rPr>
          <w:rFonts w:ascii="Times New Roman" w:hAnsi="Times New Roman" w:cs="Times New Roman"/>
          <w:spacing w:val="-8"/>
          <w:sz w:val="24"/>
          <w:szCs w:val="24"/>
        </w:rPr>
        <w:t xml:space="preserve"> payments</w:t>
      </w:r>
      <w:r w:rsidRPr="00D17D5E">
        <w:rPr>
          <w:rFonts w:ascii="Times New Roman" w:hAnsi="Times New Roman" w:cs="Times New Roman"/>
          <w:spacing w:val="-8"/>
          <w:sz w:val="24"/>
          <w:szCs w:val="24"/>
        </w:rPr>
        <w:t>, Baht 1</w:t>
      </w:r>
      <w:r w:rsidR="00EE54F0">
        <w:rPr>
          <w:rFonts w:ascii="Times New Roman" w:hAnsi="Times New Roman" w:cs="Times New Roman"/>
          <w:spacing w:val="-8"/>
          <w:sz w:val="24"/>
          <w:szCs w:val="24"/>
        </w:rPr>
        <w:t>00,0</w:t>
      </w:r>
      <w:r w:rsidRPr="00D17D5E">
        <w:rPr>
          <w:rFonts w:ascii="Times New Roman" w:hAnsi="Times New Roman" w:cs="Times New Roman"/>
          <w:spacing w:val="-8"/>
          <w:sz w:val="24"/>
          <w:szCs w:val="24"/>
        </w:rPr>
        <w:t xml:space="preserve">00,000 on March 30, </w:t>
      </w:r>
      <w:proofErr w:type="gramStart"/>
      <w:r w:rsidRPr="00D17D5E">
        <w:rPr>
          <w:rFonts w:ascii="Times New Roman" w:hAnsi="Times New Roman" w:cs="Times New Roman"/>
          <w:spacing w:val="-8"/>
          <w:sz w:val="24"/>
          <w:szCs w:val="24"/>
        </w:rPr>
        <w:t>2027</w:t>
      </w:r>
      <w:proofErr w:type="gramEnd"/>
      <w:r w:rsidRPr="00D17D5E">
        <w:rPr>
          <w:rFonts w:ascii="Times New Roman" w:hAnsi="Times New Roman" w:cs="Times New Roman"/>
          <w:spacing w:val="-8"/>
          <w:sz w:val="24"/>
          <w:szCs w:val="24"/>
        </w:rPr>
        <w:t xml:space="preserve"> and March</w:t>
      </w:r>
      <w:r>
        <w:rPr>
          <w:rFonts w:ascii="Times New Roman" w:hAnsi="Times New Roman" w:cs="Times New Roman"/>
          <w:sz w:val="24"/>
          <w:szCs w:val="24"/>
        </w:rPr>
        <w:t xml:space="preserve"> 30, 2028.</w:t>
      </w:r>
    </w:p>
    <w:p w14:paraId="0BBA43D0" w14:textId="1CFA25C4" w:rsidR="00A13126" w:rsidRPr="00F4373D" w:rsidRDefault="00D17D5E" w:rsidP="00684479">
      <w:pPr>
        <w:pStyle w:val="ListParagraph"/>
        <w:numPr>
          <w:ilvl w:val="0"/>
          <w:numId w:val="21"/>
        </w:numPr>
        <w:spacing w:after="240"/>
        <w:ind w:left="1080"/>
        <w:contextualSpacing w:val="0"/>
        <w:rPr>
          <w:rFonts w:ascii="Times New Roman" w:hAnsi="Times New Roman" w:cs="Times New Roman"/>
          <w:sz w:val="24"/>
          <w:szCs w:val="24"/>
          <w:lang w:val="en-US"/>
        </w:rPr>
      </w:pPr>
      <w:r>
        <w:rPr>
          <w:rFonts w:ascii="Times New Roman" w:hAnsi="Times New Roman" w:cs="Times New Roman"/>
          <w:sz w:val="24"/>
          <w:szCs w:val="24"/>
        </w:rPr>
        <w:t>T</w:t>
      </w:r>
      <w:r w:rsidR="00A13126" w:rsidRPr="00F4373D">
        <w:rPr>
          <w:rFonts w:ascii="Times New Roman" w:hAnsi="Times New Roman" w:cs="Times New Roman"/>
          <w:sz w:val="24"/>
          <w:szCs w:val="24"/>
        </w:rPr>
        <w:t xml:space="preserve">he amendment to the debenture interest rate from 7% per annum to 7.25% per annum, effective from March 30, </w:t>
      </w:r>
      <w:proofErr w:type="gramStart"/>
      <w:r w:rsidR="00A13126" w:rsidRPr="00F4373D">
        <w:rPr>
          <w:rFonts w:ascii="Times New Roman" w:hAnsi="Times New Roman" w:cs="Times New Roman"/>
          <w:sz w:val="24"/>
          <w:szCs w:val="24"/>
        </w:rPr>
        <w:t>2026</w:t>
      </w:r>
      <w:proofErr w:type="gramEnd"/>
      <w:r w:rsidR="00A13126" w:rsidRPr="00F4373D">
        <w:rPr>
          <w:rFonts w:ascii="Times New Roman" w:hAnsi="Times New Roman" w:cs="Times New Roman"/>
          <w:sz w:val="24"/>
          <w:szCs w:val="24"/>
        </w:rPr>
        <w:t xml:space="preserve"> to March 30, 2028.</w:t>
      </w:r>
    </w:p>
    <w:p w14:paraId="65447013" w14:textId="563581AB" w:rsidR="007713E8" w:rsidRPr="00F4373D" w:rsidRDefault="00A13126" w:rsidP="00684479">
      <w:pPr>
        <w:spacing w:after="480"/>
        <w:ind w:left="547"/>
        <w:rPr>
          <w:lang w:val="en-US"/>
        </w:rPr>
      </w:pPr>
      <w:r w:rsidRPr="00F4373D">
        <w:rPr>
          <w:rFonts w:ascii="Times New Roman" w:hAnsi="Times New Roman" w:cs="Times New Roman"/>
          <w:sz w:val="24"/>
          <w:szCs w:val="24"/>
          <w:lang w:val="en-US"/>
        </w:rPr>
        <w:t xml:space="preserve">However, </w:t>
      </w:r>
      <w:r w:rsidR="00A35B52" w:rsidRPr="00F4373D">
        <w:rPr>
          <w:rFonts w:ascii="Times New Roman" w:hAnsi="Times New Roman" w:cs="Times New Roman"/>
          <w:sz w:val="24"/>
          <w:szCs w:val="24"/>
        </w:rPr>
        <w:t xml:space="preserve">the Bondholders’ Meeting No. 1/2026 held on February 19, </w:t>
      </w:r>
      <w:proofErr w:type="gramStart"/>
      <w:r w:rsidR="00A35B52" w:rsidRPr="00F4373D">
        <w:rPr>
          <w:rFonts w:ascii="Times New Roman" w:hAnsi="Times New Roman" w:cs="Times New Roman"/>
          <w:sz w:val="24"/>
          <w:szCs w:val="24"/>
        </w:rPr>
        <w:t>2026</w:t>
      </w:r>
      <w:proofErr w:type="gramEnd"/>
      <w:r w:rsidR="00A35B52" w:rsidRPr="00F4373D">
        <w:rPr>
          <w:rFonts w:ascii="Times New Roman" w:hAnsi="Times New Roman" w:cs="Times New Roman"/>
          <w:sz w:val="24"/>
          <w:szCs w:val="24"/>
        </w:rPr>
        <w:t xml:space="preserve"> </w:t>
      </w:r>
      <w:r w:rsidR="00C64030" w:rsidRPr="00F4373D">
        <w:rPr>
          <w:rFonts w:ascii="Times New Roman" w:hAnsi="Times New Roman" w:cs="Times New Roman"/>
          <w:sz w:val="24"/>
          <w:szCs w:val="24"/>
        </w:rPr>
        <w:t>did not constitute a quorum as prescribed in the Terms and Conditions of the Debentures.</w:t>
      </w:r>
      <w:r w:rsidR="006748FA" w:rsidRPr="00F4373D">
        <w:rPr>
          <w:rFonts w:ascii="Times New Roman" w:hAnsi="Times New Roman" w:cs="Times New Roman"/>
          <w:sz w:val="24"/>
          <w:szCs w:val="24"/>
        </w:rPr>
        <w:t xml:space="preserve"> The meeting will be postponed to </w:t>
      </w:r>
      <w:r w:rsidR="00F9097E" w:rsidRPr="00F4373D">
        <w:rPr>
          <w:rFonts w:ascii="Times New Roman" w:hAnsi="Times New Roman" w:cs="Times New Roman"/>
          <w:sz w:val="24"/>
          <w:szCs w:val="24"/>
        </w:rPr>
        <w:t>February 27, 2026.</w:t>
      </w:r>
    </w:p>
    <w:p w14:paraId="6094C6E3" w14:textId="3AF7E667" w:rsidR="0092504E" w:rsidRPr="00F4373D" w:rsidRDefault="0087053E" w:rsidP="00684479">
      <w:pPr>
        <w:pStyle w:val="Heading1"/>
        <w:tabs>
          <w:tab w:val="left" w:pos="540"/>
        </w:tabs>
        <w:spacing w:before="0" w:after="240"/>
        <w:rPr>
          <w:rFonts w:ascii="Times New Roman" w:hAnsi="Times New Roman" w:cstheme="minorBidi"/>
          <w:sz w:val="24"/>
          <w:szCs w:val="24"/>
          <w:lang w:val="en-US"/>
        </w:rPr>
      </w:pPr>
      <w:r w:rsidRPr="00F4373D">
        <w:rPr>
          <w:rFonts w:ascii="Times New Roman" w:hAnsi="Times New Roman" w:cstheme="minorBidi"/>
          <w:sz w:val="24"/>
          <w:szCs w:val="24"/>
          <w:lang w:val="en-US"/>
        </w:rPr>
        <w:t>38</w:t>
      </w:r>
      <w:r w:rsidR="007713E8" w:rsidRPr="00F4373D">
        <w:rPr>
          <w:rFonts w:ascii="Times New Roman" w:hAnsi="Times New Roman" w:cstheme="minorBidi"/>
          <w:sz w:val="24"/>
          <w:szCs w:val="24"/>
          <w:lang w:val="en-US"/>
        </w:rPr>
        <w:t>.</w:t>
      </w:r>
      <w:r w:rsidR="007713E8" w:rsidRPr="00F4373D">
        <w:rPr>
          <w:rFonts w:ascii="Times New Roman" w:hAnsi="Times New Roman" w:cstheme="minorBidi"/>
          <w:sz w:val="24"/>
          <w:szCs w:val="24"/>
          <w:lang w:val="en-US"/>
        </w:rPr>
        <w:tab/>
      </w:r>
      <w:proofErr w:type="gramStart"/>
      <w:r w:rsidR="0092504E" w:rsidRPr="00F4373D">
        <w:rPr>
          <w:rFonts w:ascii="Times New Roman" w:hAnsi="Times New Roman" w:cstheme="minorBidi"/>
          <w:sz w:val="20"/>
          <w:szCs w:val="20"/>
          <w:lang w:val="en-US"/>
        </w:rPr>
        <w:t>APPROVAL</w:t>
      </w:r>
      <w:r w:rsidR="007D0AE2">
        <w:rPr>
          <w:rFonts w:ascii="Times New Roman" w:hAnsi="Times New Roman" w:cstheme="minorBidi"/>
          <w:sz w:val="20"/>
          <w:szCs w:val="20"/>
          <w:lang w:val="en-US"/>
        </w:rPr>
        <w:t xml:space="preserve">  OF</w:t>
      </w:r>
      <w:proofErr w:type="gramEnd"/>
      <w:r w:rsidR="007D0AE2">
        <w:rPr>
          <w:rFonts w:ascii="Times New Roman" w:hAnsi="Times New Roman" w:cstheme="minorBidi"/>
          <w:sz w:val="20"/>
          <w:szCs w:val="20"/>
          <w:lang w:val="en-US"/>
        </w:rPr>
        <w:t xml:space="preserve">  </w:t>
      </w:r>
      <w:proofErr w:type="gramStart"/>
      <w:r w:rsidR="007D0AE2">
        <w:rPr>
          <w:rFonts w:ascii="Times New Roman" w:hAnsi="Times New Roman" w:cstheme="minorBidi"/>
          <w:sz w:val="20"/>
          <w:szCs w:val="20"/>
          <w:lang w:val="en-US"/>
        </w:rPr>
        <w:t>THE</w:t>
      </w:r>
      <w:r w:rsidR="0092504E" w:rsidRPr="00F4373D">
        <w:rPr>
          <w:rFonts w:ascii="Times New Roman" w:hAnsi="Times New Roman" w:cstheme="minorBidi"/>
          <w:sz w:val="20"/>
          <w:szCs w:val="20"/>
          <w:lang w:val="en-US"/>
        </w:rPr>
        <w:t xml:space="preserve">  FINANCIAL</w:t>
      </w:r>
      <w:proofErr w:type="gramEnd"/>
      <w:r w:rsidR="0092504E" w:rsidRPr="00F4373D">
        <w:rPr>
          <w:rFonts w:ascii="Times New Roman" w:hAnsi="Times New Roman" w:cstheme="minorBidi"/>
          <w:sz w:val="20"/>
          <w:szCs w:val="20"/>
          <w:lang w:val="en-US"/>
        </w:rPr>
        <w:t xml:space="preserve">  </w:t>
      </w:r>
      <w:r w:rsidR="007D0AE2">
        <w:rPr>
          <w:rFonts w:ascii="Times New Roman" w:hAnsi="Times New Roman" w:cstheme="minorBidi"/>
          <w:sz w:val="20"/>
          <w:szCs w:val="20"/>
          <w:lang w:val="en-US"/>
        </w:rPr>
        <w:t>STATEMENTS</w:t>
      </w:r>
    </w:p>
    <w:p w14:paraId="69E473E7" w14:textId="259D7469" w:rsidR="0092504E" w:rsidRPr="00F4373D" w:rsidRDefault="0092504E" w:rsidP="00E12259">
      <w:pPr>
        <w:spacing w:after="240"/>
        <w:ind w:left="540"/>
        <w:rPr>
          <w:rFonts w:ascii="Times New Roman" w:hAnsi="Times New Roman" w:cs="Times New Roman"/>
          <w:sz w:val="24"/>
          <w:szCs w:val="24"/>
        </w:rPr>
      </w:pPr>
      <w:proofErr w:type="gramStart"/>
      <w:r w:rsidRPr="00E12259">
        <w:rPr>
          <w:rFonts w:ascii="Times New Roman" w:hAnsi="Times New Roman" w:cs="Times New Roman"/>
          <w:spacing w:val="-4"/>
          <w:sz w:val="24"/>
          <w:szCs w:val="24"/>
        </w:rPr>
        <w:t xml:space="preserve">This financial </w:t>
      </w:r>
      <w:r w:rsidR="007D0AE2">
        <w:rPr>
          <w:rFonts w:ascii="Times New Roman" w:hAnsi="Times New Roman" w:cs="Times New Roman"/>
          <w:spacing w:val="-4"/>
          <w:sz w:val="24"/>
          <w:szCs w:val="24"/>
        </w:rPr>
        <w:t>statements</w:t>
      </w:r>
      <w:proofErr w:type="gramEnd"/>
      <w:r w:rsidRPr="00E12259">
        <w:rPr>
          <w:rFonts w:ascii="Times New Roman" w:hAnsi="Times New Roman" w:cs="Times New Roman"/>
          <w:spacing w:val="-4"/>
          <w:sz w:val="24"/>
          <w:szCs w:val="24"/>
        </w:rPr>
        <w:t xml:space="preserve"> was authorized for issuance by the Company’s Board of Directors on</w:t>
      </w:r>
      <w:r w:rsidRPr="00F4373D">
        <w:rPr>
          <w:rFonts w:ascii="Times New Roman" w:hAnsi="Times New Roman" w:cs="Times New Roman"/>
          <w:sz w:val="24"/>
          <w:szCs w:val="24"/>
        </w:rPr>
        <w:t xml:space="preserve"> </w:t>
      </w:r>
      <w:r w:rsidR="007713E8" w:rsidRPr="00F4373D">
        <w:rPr>
          <w:rFonts w:ascii="Times New Roman" w:hAnsi="Times New Roman" w:cs="Times New Roman"/>
          <w:sz w:val="24"/>
          <w:szCs w:val="24"/>
        </w:rPr>
        <w:t>February 25, 2026</w:t>
      </w:r>
      <w:r w:rsidRPr="00F4373D">
        <w:rPr>
          <w:rFonts w:ascii="Times New Roman" w:hAnsi="Times New Roman" w:cs="Times New Roman"/>
          <w:sz w:val="24"/>
          <w:szCs w:val="24"/>
        </w:rPr>
        <w:t>.</w:t>
      </w:r>
    </w:p>
    <w:sectPr w:rsidR="0092504E" w:rsidRPr="00F4373D" w:rsidSect="00684479">
      <w:pgSz w:w="11907" w:h="16840" w:code="9"/>
      <w:pgMar w:top="1440" w:right="1224" w:bottom="720" w:left="1440" w:header="864" w:footer="432" w:gutter="0"/>
      <w:pgNumType w:fmt="numberInDash" w:start="5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9617C" w14:textId="77777777" w:rsidR="00857CF3" w:rsidRDefault="00857CF3">
      <w:r>
        <w:separator/>
      </w:r>
    </w:p>
  </w:endnote>
  <w:endnote w:type="continuationSeparator" w:id="0">
    <w:p w14:paraId="5EDE77B9" w14:textId="77777777" w:rsidR="00857CF3" w:rsidRDefault="00857CF3">
      <w:r>
        <w:continuationSeparator/>
      </w:r>
    </w:p>
  </w:endnote>
  <w:endnote w:type="continuationNotice" w:id="1">
    <w:p w14:paraId="02F36AB9" w14:textId="77777777" w:rsidR="00857CF3" w:rsidRDefault="00857C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jc w:val="center"/>
      <w:tblLayout w:type="fixed"/>
      <w:tblCellMar>
        <w:left w:w="0" w:type="dxa"/>
        <w:right w:w="0" w:type="dxa"/>
      </w:tblCellMar>
      <w:tblLook w:val="0400" w:firstRow="0" w:lastRow="0" w:firstColumn="0" w:lastColumn="0" w:noHBand="0" w:noVBand="1"/>
    </w:tblPr>
    <w:tblGrid>
      <w:gridCol w:w="1080"/>
      <w:gridCol w:w="3618"/>
      <w:gridCol w:w="1080"/>
      <w:gridCol w:w="3510"/>
    </w:tblGrid>
    <w:tr w:rsidR="009B7609" w:rsidRPr="009B7609" w14:paraId="28976BA9" w14:textId="77777777" w:rsidTr="00925C16">
      <w:trPr>
        <w:trHeight w:val="270"/>
        <w:jc w:val="center"/>
      </w:trPr>
      <w:tc>
        <w:tcPr>
          <w:tcW w:w="1080" w:type="dxa"/>
        </w:tcPr>
        <w:p w14:paraId="3AF22386" w14:textId="77777777" w:rsidR="009B7609" w:rsidRPr="009B7609" w:rsidRDefault="009B7609" w:rsidP="00F0154C">
          <w:pPr>
            <w:spacing w:line="300" w:lineRule="exact"/>
            <w:ind w:right="159"/>
            <w:jc w:val="right"/>
            <w:rPr>
              <w:rFonts w:ascii="Times New Roman" w:eastAsia="Arial" w:hAnsi="Times New Roman" w:cs="Times New Roman"/>
              <w:sz w:val="24"/>
              <w:szCs w:val="24"/>
            </w:rPr>
          </w:pPr>
          <w:bookmarkStart w:id="0" w:name="_Hlk197423908"/>
          <w:r w:rsidRPr="009B7609">
            <w:rPr>
              <w:rFonts w:ascii="Times New Roman" w:eastAsia="Arial" w:hAnsi="Times New Roman" w:cs="Times New Roman"/>
              <w:sz w:val="24"/>
              <w:szCs w:val="24"/>
            </w:rPr>
            <w:t>Director</w:t>
          </w:r>
        </w:p>
      </w:tc>
      <w:tc>
        <w:tcPr>
          <w:tcW w:w="3618" w:type="dxa"/>
        </w:tcPr>
        <w:p w14:paraId="7649B015" w14:textId="77777777" w:rsidR="009B7609" w:rsidRPr="009B7609" w:rsidRDefault="009B7609" w:rsidP="00F0154C">
          <w:pPr>
            <w:spacing w:line="300" w:lineRule="exact"/>
            <w:ind w:left="-65"/>
            <w:rPr>
              <w:rFonts w:ascii="Times New Roman" w:eastAsia="Arial" w:hAnsi="Times New Roman" w:cs="Times New Roman"/>
              <w:sz w:val="24"/>
              <w:szCs w:val="24"/>
            </w:rPr>
          </w:pPr>
          <w:r w:rsidRPr="009B7609">
            <w:rPr>
              <w:rFonts w:ascii="Times New Roman" w:eastAsia="Arial" w:hAnsi="Times New Roman" w:cs="Times New Roman"/>
              <w:sz w:val="24"/>
              <w:szCs w:val="24"/>
            </w:rPr>
            <w:t>______________________________</w:t>
          </w:r>
        </w:p>
      </w:tc>
      <w:tc>
        <w:tcPr>
          <w:tcW w:w="1080" w:type="dxa"/>
        </w:tcPr>
        <w:p w14:paraId="03F4FEC2" w14:textId="77777777" w:rsidR="009B7609" w:rsidRPr="009B7609" w:rsidRDefault="009B7609" w:rsidP="00F0154C">
          <w:pPr>
            <w:spacing w:line="300" w:lineRule="exact"/>
            <w:ind w:right="202"/>
            <w:jc w:val="right"/>
            <w:rPr>
              <w:rFonts w:ascii="Times New Roman" w:eastAsia="Arial" w:hAnsi="Times New Roman" w:cs="Times New Roman"/>
              <w:sz w:val="24"/>
              <w:szCs w:val="24"/>
            </w:rPr>
          </w:pPr>
          <w:r w:rsidRPr="009B7609">
            <w:rPr>
              <w:rFonts w:ascii="Times New Roman" w:eastAsia="Arial" w:hAnsi="Times New Roman" w:cs="Times New Roman"/>
              <w:sz w:val="24"/>
              <w:szCs w:val="24"/>
            </w:rPr>
            <w:t>Director</w:t>
          </w:r>
        </w:p>
      </w:tc>
      <w:tc>
        <w:tcPr>
          <w:tcW w:w="3510" w:type="dxa"/>
        </w:tcPr>
        <w:p w14:paraId="68DE05F5" w14:textId="77777777" w:rsidR="009B7609" w:rsidRPr="009B7609" w:rsidRDefault="009B7609" w:rsidP="00F0154C">
          <w:pPr>
            <w:spacing w:line="300" w:lineRule="exact"/>
            <w:ind w:left="-162"/>
            <w:rPr>
              <w:rFonts w:ascii="Times New Roman" w:eastAsia="Arial" w:hAnsi="Times New Roman" w:cs="Times New Roman"/>
              <w:sz w:val="24"/>
              <w:szCs w:val="24"/>
            </w:rPr>
          </w:pPr>
          <w:r w:rsidRPr="009B7609">
            <w:rPr>
              <w:rFonts w:ascii="Times New Roman" w:eastAsia="Arial" w:hAnsi="Times New Roman" w:cs="Times New Roman"/>
              <w:sz w:val="24"/>
              <w:szCs w:val="24"/>
            </w:rPr>
            <w:t>____________________________</w:t>
          </w:r>
        </w:p>
      </w:tc>
    </w:tr>
    <w:bookmarkEnd w:id="0"/>
  </w:tbl>
  <w:p w14:paraId="7C62CD8C" w14:textId="105D6B7B" w:rsidR="003C6133" w:rsidRDefault="003C6133" w:rsidP="00DC5C62">
    <w:pPr>
      <w:tabs>
        <w:tab w:val="center" w:pos="4320"/>
        <w:tab w:val="right" w:pos="8640"/>
      </w:tabs>
      <w:jc w:val="right"/>
      <w:rPr>
        <w:rFonts w:ascii="Arial" w:eastAsia="Arial" w:hAnsi="Arial" w:cs="Arial"/>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62ABB" w14:textId="77777777" w:rsidR="00857CF3" w:rsidRDefault="00857CF3">
      <w:r>
        <w:separator/>
      </w:r>
    </w:p>
  </w:footnote>
  <w:footnote w:type="continuationSeparator" w:id="0">
    <w:p w14:paraId="2078C324" w14:textId="77777777" w:rsidR="00857CF3" w:rsidRDefault="00857CF3">
      <w:r>
        <w:continuationSeparator/>
      </w:r>
    </w:p>
  </w:footnote>
  <w:footnote w:type="continuationNotice" w:id="1">
    <w:p w14:paraId="447FE716" w14:textId="77777777" w:rsidR="00857CF3" w:rsidRDefault="00857C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23891" w14:textId="44B74497" w:rsidR="00C767D5" w:rsidRPr="00C767D5" w:rsidRDefault="00C767D5" w:rsidP="00C767D5">
    <w:pPr>
      <w:pStyle w:val="Header"/>
      <w:jc w:val="center"/>
      <w:rPr>
        <w:rFonts w:ascii="Times New Roman" w:hAnsi="Times New Roman" w:cs="Times New Roman"/>
        <w:b/>
        <w:bCs/>
        <w:sz w:val="24"/>
        <w:szCs w:val="24"/>
      </w:rPr>
    </w:pPr>
  </w:p>
  <w:p w14:paraId="3C48FB8F" w14:textId="77777777" w:rsidR="00C767D5" w:rsidRPr="00C767D5" w:rsidRDefault="00C767D5" w:rsidP="00C767D5">
    <w:pPr>
      <w:pStyle w:val="Header"/>
      <w:tabs>
        <w:tab w:val="right" w:pos="9242"/>
      </w:tabs>
      <w:jc w:val="center"/>
      <w:rPr>
        <w:rFonts w:ascii="Times New Roman" w:hAnsi="Times New Roman" w:cs="Times New Roman"/>
        <w:sz w:val="24"/>
        <w:szCs w:val="24"/>
      </w:rPr>
    </w:pPr>
  </w:p>
  <w:p w14:paraId="56E76D6C" w14:textId="77777777" w:rsidR="00C767D5" w:rsidRPr="00C767D5" w:rsidRDefault="00C767D5" w:rsidP="00C767D5">
    <w:pPr>
      <w:pStyle w:val="Header"/>
      <w:tabs>
        <w:tab w:val="right" w:pos="9242"/>
      </w:tabs>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12C2D" w14:textId="16EDCBF3" w:rsidR="00925C16" w:rsidRPr="00C767D5" w:rsidRDefault="00925C16" w:rsidP="00925C16">
    <w:pPr>
      <w:pStyle w:val="Header"/>
      <w:jc w:val="center"/>
      <w:rPr>
        <w:rFonts w:ascii="Times New Roman" w:hAnsi="Times New Roman" w:cs="Times New Roman"/>
        <w:b/>
        <w:bCs/>
        <w:sz w:val="24"/>
        <w:szCs w:val="24"/>
      </w:rPr>
    </w:pPr>
  </w:p>
  <w:p w14:paraId="6A189EAD" w14:textId="77777777" w:rsidR="00925C16" w:rsidRPr="00C767D5" w:rsidRDefault="00925C16" w:rsidP="00925C16">
    <w:pPr>
      <w:pStyle w:val="Header"/>
      <w:tabs>
        <w:tab w:val="right" w:pos="9242"/>
      </w:tabs>
      <w:jc w:val="center"/>
      <w:rPr>
        <w:rFonts w:ascii="Times New Roman" w:hAnsi="Times New Roman" w:cs="Times New Roman"/>
        <w:sz w:val="24"/>
        <w:szCs w:val="24"/>
      </w:rPr>
    </w:pPr>
    <w:r w:rsidRPr="00C767D5">
      <w:rPr>
        <w:rFonts w:ascii="Times New Roman" w:hAnsi="Times New Roman" w:cs="Times New Roman"/>
        <w:sz w:val="24"/>
        <w:szCs w:val="24"/>
      </w:rPr>
      <w:fldChar w:fldCharType="begin"/>
    </w:r>
    <w:r w:rsidRPr="00C767D5">
      <w:rPr>
        <w:rFonts w:ascii="Times New Roman" w:hAnsi="Times New Roman" w:cs="Times New Roman"/>
        <w:sz w:val="24"/>
        <w:szCs w:val="24"/>
      </w:rPr>
      <w:instrText xml:space="preserve"> PAGE   \* MERGEFORMAT </w:instrText>
    </w:r>
    <w:r w:rsidRPr="00C767D5">
      <w:rPr>
        <w:rFonts w:ascii="Times New Roman" w:hAnsi="Times New Roman" w:cs="Times New Roman"/>
        <w:sz w:val="24"/>
        <w:szCs w:val="24"/>
      </w:rPr>
      <w:fldChar w:fldCharType="separate"/>
    </w:r>
    <w:r>
      <w:rPr>
        <w:rFonts w:ascii="Times New Roman" w:hAnsi="Times New Roman" w:cs="Times New Roman"/>
        <w:sz w:val="24"/>
        <w:szCs w:val="24"/>
      </w:rPr>
      <w:t>- 17 -</w:t>
    </w:r>
    <w:r w:rsidRPr="00C767D5">
      <w:rPr>
        <w:rFonts w:ascii="Times New Roman" w:hAnsi="Times New Roman" w:cs="Times New Roman"/>
        <w:noProof/>
        <w:sz w:val="24"/>
        <w:szCs w:val="24"/>
      </w:rPr>
      <w:fldChar w:fldCharType="end"/>
    </w:r>
  </w:p>
  <w:p w14:paraId="4D8C3501" w14:textId="77777777" w:rsidR="00925C16" w:rsidRPr="00C767D5" w:rsidRDefault="00925C16" w:rsidP="00925C16">
    <w:pPr>
      <w:pStyle w:val="Header"/>
      <w:tabs>
        <w:tab w:val="right" w:pos="9242"/>
      </w:tabs>
      <w:jc w:val="center"/>
      <w:rPr>
        <w:rFonts w:ascii="Times New Roman" w:hAnsi="Times New Roman" w:cs="Times New Roman"/>
        <w:sz w:val="24"/>
        <w:szCs w:val="24"/>
      </w:rPr>
    </w:pPr>
  </w:p>
  <w:p w14:paraId="16DA3F42" w14:textId="77777777" w:rsidR="00925C16" w:rsidRPr="00C767D5" w:rsidRDefault="00925C16" w:rsidP="00925C16">
    <w:pPr>
      <w:pStyle w:val="Header"/>
      <w:tabs>
        <w:tab w:val="right" w:pos="9242"/>
      </w:tabs>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62675B"/>
    <w:multiLevelType w:val="hybridMultilevel"/>
    <w:tmpl w:val="A68A7EC0"/>
    <w:lvl w:ilvl="0" w:tplc="3BBC0E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FAE2F85"/>
    <w:multiLevelType w:val="hybridMultilevel"/>
    <w:tmpl w:val="375C3B70"/>
    <w:lvl w:ilvl="0" w:tplc="A146708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4"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AE32FCD"/>
    <w:multiLevelType w:val="hybridMultilevel"/>
    <w:tmpl w:val="3316634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6" w15:restartNumberingAfterBreak="0">
    <w:nsid w:val="2C9162CC"/>
    <w:multiLevelType w:val="hybridMultilevel"/>
    <w:tmpl w:val="146A663C"/>
    <w:lvl w:ilvl="0" w:tplc="982C54AE">
      <w:start w:val="2"/>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067F6D"/>
    <w:multiLevelType w:val="multilevel"/>
    <w:tmpl w:val="82B012EE"/>
    <w:lvl w:ilvl="0">
      <w:start w:val="6"/>
      <w:numFmt w:val="bullet"/>
      <w:lvlText w:val="-"/>
      <w:lvlJc w:val="left"/>
      <w:pPr>
        <w:ind w:left="1335" w:hanging="360"/>
      </w:pPr>
      <w:rPr>
        <w:rFonts w:ascii="Arial" w:eastAsia="Arial" w:hAnsi="Arial" w:cs="Arial"/>
      </w:rPr>
    </w:lvl>
    <w:lvl w:ilvl="1">
      <w:start w:val="1"/>
      <w:numFmt w:val="bullet"/>
      <w:lvlText w:val="o"/>
      <w:lvlJc w:val="left"/>
      <w:pPr>
        <w:ind w:left="2055" w:hanging="360"/>
      </w:pPr>
      <w:rPr>
        <w:rFonts w:ascii="Courier New" w:eastAsia="Courier New" w:hAnsi="Courier New" w:cs="Courier New"/>
      </w:rPr>
    </w:lvl>
    <w:lvl w:ilvl="2">
      <w:start w:val="1"/>
      <w:numFmt w:val="bullet"/>
      <w:lvlText w:val="▪"/>
      <w:lvlJc w:val="left"/>
      <w:pPr>
        <w:ind w:left="2775" w:hanging="360"/>
      </w:pPr>
      <w:rPr>
        <w:rFonts w:ascii="Noto Sans Symbols" w:eastAsia="Noto Sans Symbols" w:hAnsi="Noto Sans Symbols" w:cs="Noto Sans Symbols"/>
      </w:rPr>
    </w:lvl>
    <w:lvl w:ilvl="3">
      <w:start w:val="1"/>
      <w:numFmt w:val="bullet"/>
      <w:lvlText w:val="●"/>
      <w:lvlJc w:val="left"/>
      <w:pPr>
        <w:ind w:left="3495" w:hanging="360"/>
      </w:pPr>
      <w:rPr>
        <w:rFonts w:ascii="Noto Sans Symbols" w:eastAsia="Noto Sans Symbols" w:hAnsi="Noto Sans Symbols" w:cs="Noto Sans Symbols"/>
      </w:rPr>
    </w:lvl>
    <w:lvl w:ilvl="4">
      <w:start w:val="1"/>
      <w:numFmt w:val="bullet"/>
      <w:lvlText w:val="o"/>
      <w:lvlJc w:val="left"/>
      <w:pPr>
        <w:ind w:left="4215" w:hanging="360"/>
      </w:pPr>
      <w:rPr>
        <w:rFonts w:ascii="Courier New" w:eastAsia="Courier New" w:hAnsi="Courier New" w:cs="Courier New"/>
      </w:rPr>
    </w:lvl>
    <w:lvl w:ilvl="5">
      <w:start w:val="1"/>
      <w:numFmt w:val="bullet"/>
      <w:lvlText w:val="▪"/>
      <w:lvlJc w:val="left"/>
      <w:pPr>
        <w:ind w:left="4935" w:hanging="360"/>
      </w:pPr>
      <w:rPr>
        <w:rFonts w:ascii="Noto Sans Symbols" w:eastAsia="Noto Sans Symbols" w:hAnsi="Noto Sans Symbols" w:cs="Noto Sans Symbols"/>
      </w:rPr>
    </w:lvl>
    <w:lvl w:ilvl="6">
      <w:start w:val="1"/>
      <w:numFmt w:val="bullet"/>
      <w:lvlText w:val="●"/>
      <w:lvlJc w:val="left"/>
      <w:pPr>
        <w:ind w:left="5655" w:hanging="360"/>
      </w:pPr>
      <w:rPr>
        <w:rFonts w:ascii="Noto Sans Symbols" w:eastAsia="Noto Sans Symbols" w:hAnsi="Noto Sans Symbols" w:cs="Noto Sans Symbols"/>
      </w:rPr>
    </w:lvl>
    <w:lvl w:ilvl="7">
      <w:start w:val="1"/>
      <w:numFmt w:val="bullet"/>
      <w:lvlText w:val="o"/>
      <w:lvlJc w:val="left"/>
      <w:pPr>
        <w:ind w:left="6375" w:hanging="360"/>
      </w:pPr>
      <w:rPr>
        <w:rFonts w:ascii="Courier New" w:eastAsia="Courier New" w:hAnsi="Courier New" w:cs="Courier New"/>
      </w:rPr>
    </w:lvl>
    <w:lvl w:ilvl="8">
      <w:start w:val="1"/>
      <w:numFmt w:val="bullet"/>
      <w:lvlText w:val="▪"/>
      <w:lvlJc w:val="left"/>
      <w:pPr>
        <w:ind w:left="7095" w:hanging="360"/>
      </w:pPr>
      <w:rPr>
        <w:rFonts w:ascii="Noto Sans Symbols" w:eastAsia="Noto Sans Symbols" w:hAnsi="Noto Sans Symbols" w:cs="Noto Sans Symbols"/>
      </w:rPr>
    </w:lvl>
  </w:abstractNum>
  <w:abstractNum w:abstractNumId="9"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22F34EC"/>
    <w:multiLevelType w:val="hybridMultilevel"/>
    <w:tmpl w:val="45CAE6A8"/>
    <w:lvl w:ilvl="0" w:tplc="E7E28B1C">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1" w15:restartNumberingAfterBreak="0">
    <w:nsid w:val="4237761C"/>
    <w:multiLevelType w:val="hybridMultilevel"/>
    <w:tmpl w:val="5894A7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C24F51"/>
    <w:multiLevelType w:val="hybridMultilevel"/>
    <w:tmpl w:val="3698E8DE"/>
    <w:lvl w:ilvl="0" w:tplc="10308580">
      <w:start w:val="1"/>
      <w:numFmt w:val="decimal"/>
      <w:lvlText w:val="%1."/>
      <w:lvlJc w:val="left"/>
      <w:pPr>
        <w:ind w:left="358" w:hanging="360"/>
      </w:pPr>
      <w:rPr>
        <w:rFonts w:ascii="Times New Roman" w:hAnsi="Times New Roman" w:cs="Times New Roman" w:hint="default"/>
        <w:b/>
        <w:sz w:val="24"/>
        <w:szCs w:val="24"/>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3"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4"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61E0939"/>
    <w:multiLevelType w:val="hybridMultilevel"/>
    <w:tmpl w:val="8436B108"/>
    <w:lvl w:ilvl="0" w:tplc="2E409794">
      <w:start w:val="1"/>
      <w:numFmt w:val="lowerLetter"/>
      <w:lvlText w:val="%1)"/>
      <w:lvlJc w:val="left"/>
      <w:pPr>
        <w:ind w:left="1083" w:hanging="55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6" w15:restartNumberingAfterBreak="0">
    <w:nsid w:val="59572CF1"/>
    <w:multiLevelType w:val="hybridMultilevel"/>
    <w:tmpl w:val="51B062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7E69C2"/>
    <w:multiLevelType w:val="multilevel"/>
    <w:tmpl w:val="F4A86844"/>
    <w:lvl w:ilvl="0">
      <w:start w:val="1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B363A06"/>
    <w:multiLevelType w:val="multilevel"/>
    <w:tmpl w:val="75665C9A"/>
    <w:lvl w:ilvl="0">
      <w:start w:val="1"/>
      <w:numFmt w:val="bullet"/>
      <w:lvlText w:val="●"/>
      <w:lvlJc w:val="left"/>
      <w:pPr>
        <w:ind w:left="720" w:hanging="360"/>
      </w:pPr>
      <w:rPr>
        <w:rFonts w:ascii="Arial" w:eastAsia="Arial" w:hAnsi="Arial" w:cs="Arial"/>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5910D02"/>
    <w:multiLevelType w:val="hybridMultilevel"/>
    <w:tmpl w:val="90FA6A5A"/>
    <w:lvl w:ilvl="0" w:tplc="9BA8F7C0">
      <w:start w:val="1"/>
      <w:numFmt w:val="lowerLetter"/>
      <w:lvlText w:val="%1)"/>
      <w:lvlJc w:val="left"/>
      <w:pPr>
        <w:ind w:left="1800" w:hanging="360"/>
      </w:pPr>
      <w:rPr>
        <w:b w:val="0"/>
        <w:bCs/>
        <w:color w:val="auto"/>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36806952">
    <w:abstractNumId w:val="18"/>
  </w:num>
  <w:num w:numId="2" w16cid:durableId="499779212">
    <w:abstractNumId w:val="8"/>
  </w:num>
  <w:num w:numId="3" w16cid:durableId="981227371">
    <w:abstractNumId w:val="6"/>
  </w:num>
  <w:num w:numId="4" w16cid:durableId="1757172058">
    <w:abstractNumId w:val="20"/>
  </w:num>
  <w:num w:numId="5" w16cid:durableId="1293093890">
    <w:abstractNumId w:val="9"/>
  </w:num>
  <w:num w:numId="6" w16cid:durableId="1492915840">
    <w:abstractNumId w:val="14"/>
  </w:num>
  <w:num w:numId="7" w16cid:durableId="1204439206">
    <w:abstractNumId w:val="17"/>
  </w:num>
  <w:num w:numId="8" w16cid:durableId="127599776">
    <w:abstractNumId w:val="1"/>
  </w:num>
  <w:num w:numId="9" w16cid:durableId="901597250">
    <w:abstractNumId w:val="0"/>
  </w:num>
  <w:num w:numId="10" w16cid:durableId="8266758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0102283">
    <w:abstractNumId w:val="7"/>
  </w:num>
  <w:num w:numId="12" w16cid:durableId="897057520">
    <w:abstractNumId w:val="2"/>
  </w:num>
  <w:num w:numId="13" w16cid:durableId="74479674">
    <w:abstractNumId w:val="4"/>
  </w:num>
  <w:num w:numId="14" w16cid:durableId="1563717266">
    <w:abstractNumId w:val="5"/>
  </w:num>
  <w:num w:numId="15" w16cid:durableId="480970677">
    <w:abstractNumId w:val="12"/>
  </w:num>
  <w:num w:numId="16" w16cid:durableId="8530322">
    <w:abstractNumId w:val="10"/>
  </w:num>
  <w:num w:numId="17" w16cid:durableId="1132097673">
    <w:abstractNumId w:val="15"/>
  </w:num>
  <w:num w:numId="18" w16cid:durableId="265966511">
    <w:abstractNumId w:val="3"/>
  </w:num>
  <w:num w:numId="19" w16cid:durableId="906262332">
    <w:abstractNumId w:val="13"/>
  </w:num>
  <w:num w:numId="20" w16cid:durableId="519970618">
    <w:abstractNumId w:val="11"/>
  </w:num>
  <w:num w:numId="21" w16cid:durableId="58484588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A72"/>
    <w:rsid w:val="00000855"/>
    <w:rsid w:val="000008BE"/>
    <w:rsid w:val="00002E28"/>
    <w:rsid w:val="00003B69"/>
    <w:rsid w:val="0000563E"/>
    <w:rsid w:val="00005B84"/>
    <w:rsid w:val="00006DFB"/>
    <w:rsid w:val="000101E1"/>
    <w:rsid w:val="00010353"/>
    <w:rsid w:val="00010508"/>
    <w:rsid w:val="00010659"/>
    <w:rsid w:val="000109D4"/>
    <w:rsid w:val="00010E36"/>
    <w:rsid w:val="0001160C"/>
    <w:rsid w:val="000118AB"/>
    <w:rsid w:val="0001215B"/>
    <w:rsid w:val="000135D7"/>
    <w:rsid w:val="00013736"/>
    <w:rsid w:val="00013CF3"/>
    <w:rsid w:val="00013E4E"/>
    <w:rsid w:val="00014B92"/>
    <w:rsid w:val="00014DB2"/>
    <w:rsid w:val="0001564C"/>
    <w:rsid w:val="000160B1"/>
    <w:rsid w:val="00016337"/>
    <w:rsid w:val="00016DE2"/>
    <w:rsid w:val="00016FE2"/>
    <w:rsid w:val="000170B7"/>
    <w:rsid w:val="0001735C"/>
    <w:rsid w:val="000176C4"/>
    <w:rsid w:val="00017752"/>
    <w:rsid w:val="00017AED"/>
    <w:rsid w:val="00017E92"/>
    <w:rsid w:val="00021333"/>
    <w:rsid w:val="00021E6A"/>
    <w:rsid w:val="00022311"/>
    <w:rsid w:val="000227C7"/>
    <w:rsid w:val="000230CF"/>
    <w:rsid w:val="00024B21"/>
    <w:rsid w:val="00024C20"/>
    <w:rsid w:val="00025303"/>
    <w:rsid w:val="0002538F"/>
    <w:rsid w:val="00025C96"/>
    <w:rsid w:val="00026925"/>
    <w:rsid w:val="000269E3"/>
    <w:rsid w:val="00027F12"/>
    <w:rsid w:val="000309D5"/>
    <w:rsid w:val="0003113D"/>
    <w:rsid w:val="00034004"/>
    <w:rsid w:val="00034615"/>
    <w:rsid w:val="00034DCD"/>
    <w:rsid w:val="00034FE3"/>
    <w:rsid w:val="000350FF"/>
    <w:rsid w:val="00036470"/>
    <w:rsid w:val="00036731"/>
    <w:rsid w:val="000378BD"/>
    <w:rsid w:val="00037B97"/>
    <w:rsid w:val="00037CA6"/>
    <w:rsid w:val="0004000B"/>
    <w:rsid w:val="0004024D"/>
    <w:rsid w:val="0004059B"/>
    <w:rsid w:val="00040854"/>
    <w:rsid w:val="000408C8"/>
    <w:rsid w:val="00040DC8"/>
    <w:rsid w:val="00042733"/>
    <w:rsid w:val="0004341A"/>
    <w:rsid w:val="00044355"/>
    <w:rsid w:val="00044C08"/>
    <w:rsid w:val="00045D70"/>
    <w:rsid w:val="0004617B"/>
    <w:rsid w:val="0004687B"/>
    <w:rsid w:val="00047014"/>
    <w:rsid w:val="0004730D"/>
    <w:rsid w:val="000477AE"/>
    <w:rsid w:val="00047ED3"/>
    <w:rsid w:val="00047FD0"/>
    <w:rsid w:val="0005109C"/>
    <w:rsid w:val="00051B2C"/>
    <w:rsid w:val="00052025"/>
    <w:rsid w:val="000531A1"/>
    <w:rsid w:val="00053755"/>
    <w:rsid w:val="00054103"/>
    <w:rsid w:val="00054F48"/>
    <w:rsid w:val="00055282"/>
    <w:rsid w:val="00055B26"/>
    <w:rsid w:val="0005604D"/>
    <w:rsid w:val="00057305"/>
    <w:rsid w:val="00057E1A"/>
    <w:rsid w:val="00060A4C"/>
    <w:rsid w:val="00060B06"/>
    <w:rsid w:val="00061DB0"/>
    <w:rsid w:val="00062909"/>
    <w:rsid w:val="00062C4C"/>
    <w:rsid w:val="00063223"/>
    <w:rsid w:val="00063672"/>
    <w:rsid w:val="00063CC0"/>
    <w:rsid w:val="000641FB"/>
    <w:rsid w:val="00065AFB"/>
    <w:rsid w:val="00066A7C"/>
    <w:rsid w:val="00066C05"/>
    <w:rsid w:val="000677FD"/>
    <w:rsid w:val="000721D7"/>
    <w:rsid w:val="0007287F"/>
    <w:rsid w:val="00072A99"/>
    <w:rsid w:val="00072E6A"/>
    <w:rsid w:val="00073667"/>
    <w:rsid w:val="00073858"/>
    <w:rsid w:val="000747A1"/>
    <w:rsid w:val="00074E74"/>
    <w:rsid w:val="00076558"/>
    <w:rsid w:val="000766BB"/>
    <w:rsid w:val="00076E99"/>
    <w:rsid w:val="0007744C"/>
    <w:rsid w:val="00077CCD"/>
    <w:rsid w:val="00077D6A"/>
    <w:rsid w:val="00077F69"/>
    <w:rsid w:val="000809C4"/>
    <w:rsid w:val="00080EE5"/>
    <w:rsid w:val="0008143E"/>
    <w:rsid w:val="00081D72"/>
    <w:rsid w:val="00082904"/>
    <w:rsid w:val="00084069"/>
    <w:rsid w:val="000855A2"/>
    <w:rsid w:val="00086411"/>
    <w:rsid w:val="000864E9"/>
    <w:rsid w:val="00086FF1"/>
    <w:rsid w:val="000870C9"/>
    <w:rsid w:val="00087323"/>
    <w:rsid w:val="000877E8"/>
    <w:rsid w:val="00090358"/>
    <w:rsid w:val="0009069A"/>
    <w:rsid w:val="000907D3"/>
    <w:rsid w:val="000908F3"/>
    <w:rsid w:val="00090D39"/>
    <w:rsid w:val="00092A02"/>
    <w:rsid w:val="00092B88"/>
    <w:rsid w:val="00096178"/>
    <w:rsid w:val="000962A7"/>
    <w:rsid w:val="000977D4"/>
    <w:rsid w:val="00097824"/>
    <w:rsid w:val="00097886"/>
    <w:rsid w:val="000A04AF"/>
    <w:rsid w:val="000A1B77"/>
    <w:rsid w:val="000A2259"/>
    <w:rsid w:val="000A254D"/>
    <w:rsid w:val="000A2709"/>
    <w:rsid w:val="000A290E"/>
    <w:rsid w:val="000A36A8"/>
    <w:rsid w:val="000A377D"/>
    <w:rsid w:val="000A5193"/>
    <w:rsid w:val="000A5DDD"/>
    <w:rsid w:val="000A5E05"/>
    <w:rsid w:val="000A624F"/>
    <w:rsid w:val="000A6DAB"/>
    <w:rsid w:val="000A79BE"/>
    <w:rsid w:val="000A7DA5"/>
    <w:rsid w:val="000B16F8"/>
    <w:rsid w:val="000B18C1"/>
    <w:rsid w:val="000B1A73"/>
    <w:rsid w:val="000B1B62"/>
    <w:rsid w:val="000B23E6"/>
    <w:rsid w:val="000B2501"/>
    <w:rsid w:val="000B25A9"/>
    <w:rsid w:val="000B31D0"/>
    <w:rsid w:val="000B38D7"/>
    <w:rsid w:val="000B4054"/>
    <w:rsid w:val="000B4500"/>
    <w:rsid w:val="000B58EA"/>
    <w:rsid w:val="000B5C18"/>
    <w:rsid w:val="000B60B8"/>
    <w:rsid w:val="000B645F"/>
    <w:rsid w:val="000B6A8E"/>
    <w:rsid w:val="000B72F5"/>
    <w:rsid w:val="000B787B"/>
    <w:rsid w:val="000C051B"/>
    <w:rsid w:val="000C071E"/>
    <w:rsid w:val="000C2212"/>
    <w:rsid w:val="000C26FD"/>
    <w:rsid w:val="000C2890"/>
    <w:rsid w:val="000C38FC"/>
    <w:rsid w:val="000C3FEC"/>
    <w:rsid w:val="000C4FF9"/>
    <w:rsid w:val="000C59A2"/>
    <w:rsid w:val="000C664C"/>
    <w:rsid w:val="000C6A20"/>
    <w:rsid w:val="000C6A55"/>
    <w:rsid w:val="000C755E"/>
    <w:rsid w:val="000C798E"/>
    <w:rsid w:val="000D102E"/>
    <w:rsid w:val="000D1D41"/>
    <w:rsid w:val="000D3613"/>
    <w:rsid w:val="000D3F87"/>
    <w:rsid w:val="000D4388"/>
    <w:rsid w:val="000D5003"/>
    <w:rsid w:val="000D50AB"/>
    <w:rsid w:val="000D57B1"/>
    <w:rsid w:val="000D5A0E"/>
    <w:rsid w:val="000D6266"/>
    <w:rsid w:val="000D6442"/>
    <w:rsid w:val="000D6605"/>
    <w:rsid w:val="000D7362"/>
    <w:rsid w:val="000E00F0"/>
    <w:rsid w:val="000E017B"/>
    <w:rsid w:val="000E1DCA"/>
    <w:rsid w:val="000E1DCF"/>
    <w:rsid w:val="000E235D"/>
    <w:rsid w:val="000E261E"/>
    <w:rsid w:val="000E2F34"/>
    <w:rsid w:val="000E4D41"/>
    <w:rsid w:val="000E5625"/>
    <w:rsid w:val="000E59E4"/>
    <w:rsid w:val="000E6584"/>
    <w:rsid w:val="000E7EAE"/>
    <w:rsid w:val="000F0696"/>
    <w:rsid w:val="000F1050"/>
    <w:rsid w:val="000F1E6B"/>
    <w:rsid w:val="000F2F45"/>
    <w:rsid w:val="000F3273"/>
    <w:rsid w:val="000F3301"/>
    <w:rsid w:val="000F3773"/>
    <w:rsid w:val="000F3F94"/>
    <w:rsid w:val="000F4A0B"/>
    <w:rsid w:val="000F4BB3"/>
    <w:rsid w:val="000F4D34"/>
    <w:rsid w:val="000F5AA1"/>
    <w:rsid w:val="000F7E18"/>
    <w:rsid w:val="001016A0"/>
    <w:rsid w:val="00101CA2"/>
    <w:rsid w:val="00102EA6"/>
    <w:rsid w:val="00103C2D"/>
    <w:rsid w:val="0010465F"/>
    <w:rsid w:val="001047EB"/>
    <w:rsid w:val="001051BA"/>
    <w:rsid w:val="001055F5"/>
    <w:rsid w:val="00105DA2"/>
    <w:rsid w:val="00106A5D"/>
    <w:rsid w:val="00106F14"/>
    <w:rsid w:val="00107435"/>
    <w:rsid w:val="0010757F"/>
    <w:rsid w:val="00107B43"/>
    <w:rsid w:val="0011056C"/>
    <w:rsid w:val="001105ED"/>
    <w:rsid w:val="00110A7B"/>
    <w:rsid w:val="00111A39"/>
    <w:rsid w:val="00111A4A"/>
    <w:rsid w:val="00112054"/>
    <w:rsid w:val="0011291C"/>
    <w:rsid w:val="00112DC8"/>
    <w:rsid w:val="00112F1F"/>
    <w:rsid w:val="00112FA7"/>
    <w:rsid w:val="001145F0"/>
    <w:rsid w:val="00114937"/>
    <w:rsid w:val="0011637E"/>
    <w:rsid w:val="0011671F"/>
    <w:rsid w:val="0011717E"/>
    <w:rsid w:val="001205E6"/>
    <w:rsid w:val="001206DA"/>
    <w:rsid w:val="00120E73"/>
    <w:rsid w:val="00121253"/>
    <w:rsid w:val="00122E4E"/>
    <w:rsid w:val="0012426C"/>
    <w:rsid w:val="00124E5B"/>
    <w:rsid w:val="0012517D"/>
    <w:rsid w:val="00125D7E"/>
    <w:rsid w:val="00125EFA"/>
    <w:rsid w:val="00126304"/>
    <w:rsid w:val="0012659E"/>
    <w:rsid w:val="00126D4C"/>
    <w:rsid w:val="00127714"/>
    <w:rsid w:val="001277BF"/>
    <w:rsid w:val="001302D6"/>
    <w:rsid w:val="00130553"/>
    <w:rsid w:val="00130B5E"/>
    <w:rsid w:val="00130DA8"/>
    <w:rsid w:val="00130DE1"/>
    <w:rsid w:val="00132CB3"/>
    <w:rsid w:val="00133667"/>
    <w:rsid w:val="001337BC"/>
    <w:rsid w:val="00133B7C"/>
    <w:rsid w:val="00133E50"/>
    <w:rsid w:val="00133EF4"/>
    <w:rsid w:val="001358A9"/>
    <w:rsid w:val="00135915"/>
    <w:rsid w:val="00135A02"/>
    <w:rsid w:val="00140075"/>
    <w:rsid w:val="001407D1"/>
    <w:rsid w:val="00140BF1"/>
    <w:rsid w:val="0014177D"/>
    <w:rsid w:val="0014229A"/>
    <w:rsid w:val="00142B8B"/>
    <w:rsid w:val="0014336D"/>
    <w:rsid w:val="001434FA"/>
    <w:rsid w:val="00143C0C"/>
    <w:rsid w:val="00143EF3"/>
    <w:rsid w:val="00144A98"/>
    <w:rsid w:val="0014576E"/>
    <w:rsid w:val="001458C8"/>
    <w:rsid w:val="00146491"/>
    <w:rsid w:val="00146685"/>
    <w:rsid w:val="00146778"/>
    <w:rsid w:val="00147322"/>
    <w:rsid w:val="001476AF"/>
    <w:rsid w:val="00147716"/>
    <w:rsid w:val="00147F9B"/>
    <w:rsid w:val="00147FA0"/>
    <w:rsid w:val="0015009B"/>
    <w:rsid w:val="00151E66"/>
    <w:rsid w:val="00152026"/>
    <w:rsid w:val="00152390"/>
    <w:rsid w:val="0015259A"/>
    <w:rsid w:val="00152D69"/>
    <w:rsid w:val="00153ABA"/>
    <w:rsid w:val="00153BB9"/>
    <w:rsid w:val="00153FA7"/>
    <w:rsid w:val="00154D3A"/>
    <w:rsid w:val="00155F9A"/>
    <w:rsid w:val="001560DD"/>
    <w:rsid w:val="00156A9B"/>
    <w:rsid w:val="001608E1"/>
    <w:rsid w:val="00162E07"/>
    <w:rsid w:val="0016414E"/>
    <w:rsid w:val="001642BD"/>
    <w:rsid w:val="001648CF"/>
    <w:rsid w:val="00164C1F"/>
    <w:rsid w:val="00165A43"/>
    <w:rsid w:val="00165C85"/>
    <w:rsid w:val="001669DA"/>
    <w:rsid w:val="0016765B"/>
    <w:rsid w:val="0017049E"/>
    <w:rsid w:val="0017083D"/>
    <w:rsid w:val="00170AD6"/>
    <w:rsid w:val="00171559"/>
    <w:rsid w:val="0017183E"/>
    <w:rsid w:val="00171D90"/>
    <w:rsid w:val="00171E06"/>
    <w:rsid w:val="00172B03"/>
    <w:rsid w:val="00172D94"/>
    <w:rsid w:val="00173584"/>
    <w:rsid w:val="0017368C"/>
    <w:rsid w:val="00174CCC"/>
    <w:rsid w:val="00175491"/>
    <w:rsid w:val="00175F03"/>
    <w:rsid w:val="00176BB7"/>
    <w:rsid w:val="00177426"/>
    <w:rsid w:val="00177C68"/>
    <w:rsid w:val="00180683"/>
    <w:rsid w:val="00181749"/>
    <w:rsid w:val="00181B4E"/>
    <w:rsid w:val="00182440"/>
    <w:rsid w:val="00182944"/>
    <w:rsid w:val="0018389A"/>
    <w:rsid w:val="00183F39"/>
    <w:rsid w:val="00185117"/>
    <w:rsid w:val="00186803"/>
    <w:rsid w:val="00186BE0"/>
    <w:rsid w:val="00187007"/>
    <w:rsid w:val="0018759B"/>
    <w:rsid w:val="00187ECA"/>
    <w:rsid w:val="00191350"/>
    <w:rsid w:val="0019178B"/>
    <w:rsid w:val="001917B7"/>
    <w:rsid w:val="001920BC"/>
    <w:rsid w:val="001929AD"/>
    <w:rsid w:val="001934C2"/>
    <w:rsid w:val="00194722"/>
    <w:rsid w:val="001959EC"/>
    <w:rsid w:val="00196BC6"/>
    <w:rsid w:val="00196BF5"/>
    <w:rsid w:val="00196C68"/>
    <w:rsid w:val="00196F48"/>
    <w:rsid w:val="001974B9"/>
    <w:rsid w:val="001A0A3F"/>
    <w:rsid w:val="001A0BF6"/>
    <w:rsid w:val="001A1AF2"/>
    <w:rsid w:val="001A3461"/>
    <w:rsid w:val="001A348A"/>
    <w:rsid w:val="001A3743"/>
    <w:rsid w:val="001A4091"/>
    <w:rsid w:val="001A43F7"/>
    <w:rsid w:val="001A4B89"/>
    <w:rsid w:val="001A5190"/>
    <w:rsid w:val="001A5889"/>
    <w:rsid w:val="001A6418"/>
    <w:rsid w:val="001A6995"/>
    <w:rsid w:val="001A717C"/>
    <w:rsid w:val="001A7741"/>
    <w:rsid w:val="001A7AAD"/>
    <w:rsid w:val="001A7B4D"/>
    <w:rsid w:val="001B00CF"/>
    <w:rsid w:val="001B0393"/>
    <w:rsid w:val="001B06C5"/>
    <w:rsid w:val="001B0750"/>
    <w:rsid w:val="001B0830"/>
    <w:rsid w:val="001B14E8"/>
    <w:rsid w:val="001B19F7"/>
    <w:rsid w:val="001B1E35"/>
    <w:rsid w:val="001B2197"/>
    <w:rsid w:val="001B28A4"/>
    <w:rsid w:val="001B29E0"/>
    <w:rsid w:val="001B406E"/>
    <w:rsid w:val="001B4D38"/>
    <w:rsid w:val="001B507B"/>
    <w:rsid w:val="001B511C"/>
    <w:rsid w:val="001B513F"/>
    <w:rsid w:val="001B57A3"/>
    <w:rsid w:val="001B5837"/>
    <w:rsid w:val="001B5E58"/>
    <w:rsid w:val="001B66C2"/>
    <w:rsid w:val="001B6A9C"/>
    <w:rsid w:val="001B6DEC"/>
    <w:rsid w:val="001C1C3F"/>
    <w:rsid w:val="001C2181"/>
    <w:rsid w:val="001C22F0"/>
    <w:rsid w:val="001C2D06"/>
    <w:rsid w:val="001C322B"/>
    <w:rsid w:val="001C35AC"/>
    <w:rsid w:val="001C647B"/>
    <w:rsid w:val="001C6D59"/>
    <w:rsid w:val="001C737F"/>
    <w:rsid w:val="001D04E9"/>
    <w:rsid w:val="001D05D8"/>
    <w:rsid w:val="001D0A08"/>
    <w:rsid w:val="001D0E95"/>
    <w:rsid w:val="001D12E8"/>
    <w:rsid w:val="001D1EBD"/>
    <w:rsid w:val="001D28EA"/>
    <w:rsid w:val="001D4203"/>
    <w:rsid w:val="001D47E5"/>
    <w:rsid w:val="001D4D03"/>
    <w:rsid w:val="001D5089"/>
    <w:rsid w:val="001D583E"/>
    <w:rsid w:val="001D5A8A"/>
    <w:rsid w:val="001D6341"/>
    <w:rsid w:val="001D6906"/>
    <w:rsid w:val="001D7482"/>
    <w:rsid w:val="001E0369"/>
    <w:rsid w:val="001E1231"/>
    <w:rsid w:val="001E1B02"/>
    <w:rsid w:val="001E2451"/>
    <w:rsid w:val="001E309F"/>
    <w:rsid w:val="001E315C"/>
    <w:rsid w:val="001E32EA"/>
    <w:rsid w:val="001E346C"/>
    <w:rsid w:val="001E3AB3"/>
    <w:rsid w:val="001E4517"/>
    <w:rsid w:val="001E45C8"/>
    <w:rsid w:val="001E65D5"/>
    <w:rsid w:val="001E6DF8"/>
    <w:rsid w:val="001E7296"/>
    <w:rsid w:val="001E740A"/>
    <w:rsid w:val="001E7715"/>
    <w:rsid w:val="001E7AE3"/>
    <w:rsid w:val="001F001A"/>
    <w:rsid w:val="001F0BBB"/>
    <w:rsid w:val="001F1327"/>
    <w:rsid w:val="001F1486"/>
    <w:rsid w:val="001F1872"/>
    <w:rsid w:val="001F2443"/>
    <w:rsid w:val="001F2818"/>
    <w:rsid w:val="001F3314"/>
    <w:rsid w:val="001F47B1"/>
    <w:rsid w:val="001F507F"/>
    <w:rsid w:val="001F5831"/>
    <w:rsid w:val="001F70EA"/>
    <w:rsid w:val="00200566"/>
    <w:rsid w:val="002008D7"/>
    <w:rsid w:val="00201051"/>
    <w:rsid w:val="00201AD0"/>
    <w:rsid w:val="00202B2C"/>
    <w:rsid w:val="00203488"/>
    <w:rsid w:val="00204A20"/>
    <w:rsid w:val="002056F6"/>
    <w:rsid w:val="00205F0A"/>
    <w:rsid w:val="00205F9F"/>
    <w:rsid w:val="002079BF"/>
    <w:rsid w:val="002079E1"/>
    <w:rsid w:val="002108DB"/>
    <w:rsid w:val="00211672"/>
    <w:rsid w:val="00213783"/>
    <w:rsid w:val="002138DD"/>
    <w:rsid w:val="0021422F"/>
    <w:rsid w:val="00214B15"/>
    <w:rsid w:val="00214BCC"/>
    <w:rsid w:val="00214C6C"/>
    <w:rsid w:val="00215296"/>
    <w:rsid w:val="00216B92"/>
    <w:rsid w:val="00216D24"/>
    <w:rsid w:val="002205B3"/>
    <w:rsid w:val="002219F6"/>
    <w:rsid w:val="00223157"/>
    <w:rsid w:val="00223355"/>
    <w:rsid w:val="00223E3E"/>
    <w:rsid w:val="0022423C"/>
    <w:rsid w:val="0022439A"/>
    <w:rsid w:val="00224768"/>
    <w:rsid w:val="00225470"/>
    <w:rsid w:val="00225C29"/>
    <w:rsid w:val="00226855"/>
    <w:rsid w:val="002272AE"/>
    <w:rsid w:val="00227C0D"/>
    <w:rsid w:val="00227E37"/>
    <w:rsid w:val="002303BA"/>
    <w:rsid w:val="00230A44"/>
    <w:rsid w:val="00231443"/>
    <w:rsid w:val="00231EAD"/>
    <w:rsid w:val="002321AA"/>
    <w:rsid w:val="00232C13"/>
    <w:rsid w:val="00232F94"/>
    <w:rsid w:val="002343A0"/>
    <w:rsid w:val="002353F5"/>
    <w:rsid w:val="00235640"/>
    <w:rsid w:val="00235650"/>
    <w:rsid w:val="00235D9F"/>
    <w:rsid w:val="00236746"/>
    <w:rsid w:val="00236895"/>
    <w:rsid w:val="00237C5C"/>
    <w:rsid w:val="00240812"/>
    <w:rsid w:val="00241473"/>
    <w:rsid w:val="00241DF9"/>
    <w:rsid w:val="00241FA7"/>
    <w:rsid w:val="002420B0"/>
    <w:rsid w:val="0024289E"/>
    <w:rsid w:val="00243026"/>
    <w:rsid w:val="00243714"/>
    <w:rsid w:val="0024404A"/>
    <w:rsid w:val="0024627F"/>
    <w:rsid w:val="00246B82"/>
    <w:rsid w:val="00250836"/>
    <w:rsid w:val="00251371"/>
    <w:rsid w:val="0025174D"/>
    <w:rsid w:val="0025198F"/>
    <w:rsid w:val="00253281"/>
    <w:rsid w:val="0025355C"/>
    <w:rsid w:val="002539E5"/>
    <w:rsid w:val="00253DA6"/>
    <w:rsid w:val="00254FCE"/>
    <w:rsid w:val="0025568C"/>
    <w:rsid w:val="00255EEF"/>
    <w:rsid w:val="00256391"/>
    <w:rsid w:val="0025651D"/>
    <w:rsid w:val="002604A5"/>
    <w:rsid w:val="00260A7C"/>
    <w:rsid w:val="00261928"/>
    <w:rsid w:val="00262178"/>
    <w:rsid w:val="00263CEE"/>
    <w:rsid w:val="00264157"/>
    <w:rsid w:val="002647A7"/>
    <w:rsid w:val="00264D00"/>
    <w:rsid w:val="002650E6"/>
    <w:rsid w:val="00265AA3"/>
    <w:rsid w:val="00266685"/>
    <w:rsid w:val="00266972"/>
    <w:rsid w:val="00267A04"/>
    <w:rsid w:val="002711A0"/>
    <w:rsid w:val="00271FC0"/>
    <w:rsid w:val="0027243C"/>
    <w:rsid w:val="0027281F"/>
    <w:rsid w:val="00272901"/>
    <w:rsid w:val="00272E62"/>
    <w:rsid w:val="00273082"/>
    <w:rsid w:val="00273289"/>
    <w:rsid w:val="00273C4A"/>
    <w:rsid w:val="00274973"/>
    <w:rsid w:val="00274F62"/>
    <w:rsid w:val="002753E5"/>
    <w:rsid w:val="002754D0"/>
    <w:rsid w:val="00275693"/>
    <w:rsid w:val="00275BAB"/>
    <w:rsid w:val="00276DA7"/>
    <w:rsid w:val="002801FC"/>
    <w:rsid w:val="00280309"/>
    <w:rsid w:val="00281DE9"/>
    <w:rsid w:val="002823B9"/>
    <w:rsid w:val="002827A2"/>
    <w:rsid w:val="00283077"/>
    <w:rsid w:val="00283B6A"/>
    <w:rsid w:val="00283DE9"/>
    <w:rsid w:val="00283EA5"/>
    <w:rsid w:val="00283EAE"/>
    <w:rsid w:val="00285226"/>
    <w:rsid w:val="00285BA4"/>
    <w:rsid w:val="00286650"/>
    <w:rsid w:val="00286831"/>
    <w:rsid w:val="00287820"/>
    <w:rsid w:val="00287963"/>
    <w:rsid w:val="002901B0"/>
    <w:rsid w:val="00290EF2"/>
    <w:rsid w:val="0029350B"/>
    <w:rsid w:val="00294777"/>
    <w:rsid w:val="00294FE4"/>
    <w:rsid w:val="002966DC"/>
    <w:rsid w:val="00296C01"/>
    <w:rsid w:val="002A0E13"/>
    <w:rsid w:val="002A0EAE"/>
    <w:rsid w:val="002A10D5"/>
    <w:rsid w:val="002A16F5"/>
    <w:rsid w:val="002A1EFA"/>
    <w:rsid w:val="002A3787"/>
    <w:rsid w:val="002A4705"/>
    <w:rsid w:val="002A486C"/>
    <w:rsid w:val="002A4B59"/>
    <w:rsid w:val="002A54EC"/>
    <w:rsid w:val="002A5E76"/>
    <w:rsid w:val="002A5F6F"/>
    <w:rsid w:val="002A6A14"/>
    <w:rsid w:val="002A7352"/>
    <w:rsid w:val="002A7965"/>
    <w:rsid w:val="002B0759"/>
    <w:rsid w:val="002B1BDA"/>
    <w:rsid w:val="002B23BC"/>
    <w:rsid w:val="002B2D36"/>
    <w:rsid w:val="002B32DE"/>
    <w:rsid w:val="002B380A"/>
    <w:rsid w:val="002B40AD"/>
    <w:rsid w:val="002B4355"/>
    <w:rsid w:val="002B736F"/>
    <w:rsid w:val="002B77BF"/>
    <w:rsid w:val="002B7CD0"/>
    <w:rsid w:val="002C047B"/>
    <w:rsid w:val="002C117C"/>
    <w:rsid w:val="002C1A2E"/>
    <w:rsid w:val="002C29FE"/>
    <w:rsid w:val="002C309D"/>
    <w:rsid w:val="002C30BC"/>
    <w:rsid w:val="002C3774"/>
    <w:rsid w:val="002C5264"/>
    <w:rsid w:val="002C576A"/>
    <w:rsid w:val="002C6226"/>
    <w:rsid w:val="002C67CF"/>
    <w:rsid w:val="002C6D2E"/>
    <w:rsid w:val="002C6D94"/>
    <w:rsid w:val="002C7A98"/>
    <w:rsid w:val="002C7F5D"/>
    <w:rsid w:val="002D12D3"/>
    <w:rsid w:val="002D1D57"/>
    <w:rsid w:val="002D2AD4"/>
    <w:rsid w:val="002D3F1F"/>
    <w:rsid w:val="002D4730"/>
    <w:rsid w:val="002D51DB"/>
    <w:rsid w:val="002D54E1"/>
    <w:rsid w:val="002D5775"/>
    <w:rsid w:val="002D6718"/>
    <w:rsid w:val="002D71D8"/>
    <w:rsid w:val="002E02A8"/>
    <w:rsid w:val="002E0EA0"/>
    <w:rsid w:val="002E2D31"/>
    <w:rsid w:val="002E3CA8"/>
    <w:rsid w:val="002E58B5"/>
    <w:rsid w:val="002E726E"/>
    <w:rsid w:val="002E7F46"/>
    <w:rsid w:val="002E7F5E"/>
    <w:rsid w:val="002F085D"/>
    <w:rsid w:val="002F0972"/>
    <w:rsid w:val="002F0BB1"/>
    <w:rsid w:val="002F2ECD"/>
    <w:rsid w:val="002F4E24"/>
    <w:rsid w:val="002F60F0"/>
    <w:rsid w:val="002F7522"/>
    <w:rsid w:val="002F7654"/>
    <w:rsid w:val="0030116B"/>
    <w:rsid w:val="00305AF0"/>
    <w:rsid w:val="00305DB2"/>
    <w:rsid w:val="003073AD"/>
    <w:rsid w:val="00307D43"/>
    <w:rsid w:val="00310717"/>
    <w:rsid w:val="00310CEC"/>
    <w:rsid w:val="00311C4B"/>
    <w:rsid w:val="00313357"/>
    <w:rsid w:val="003134BA"/>
    <w:rsid w:val="003148F0"/>
    <w:rsid w:val="00315639"/>
    <w:rsid w:val="00315C69"/>
    <w:rsid w:val="00316828"/>
    <w:rsid w:val="00317245"/>
    <w:rsid w:val="0032049B"/>
    <w:rsid w:val="0032140B"/>
    <w:rsid w:val="003215F4"/>
    <w:rsid w:val="00321BD2"/>
    <w:rsid w:val="0032239F"/>
    <w:rsid w:val="00323378"/>
    <w:rsid w:val="0032461A"/>
    <w:rsid w:val="003246EB"/>
    <w:rsid w:val="00324AC5"/>
    <w:rsid w:val="00324DDA"/>
    <w:rsid w:val="00325BBC"/>
    <w:rsid w:val="003267A8"/>
    <w:rsid w:val="00327C90"/>
    <w:rsid w:val="00330064"/>
    <w:rsid w:val="0033015B"/>
    <w:rsid w:val="0033063B"/>
    <w:rsid w:val="00331028"/>
    <w:rsid w:val="0033242B"/>
    <w:rsid w:val="00333714"/>
    <w:rsid w:val="00334402"/>
    <w:rsid w:val="00335B24"/>
    <w:rsid w:val="00335B50"/>
    <w:rsid w:val="0033620A"/>
    <w:rsid w:val="00336EA2"/>
    <w:rsid w:val="003371B7"/>
    <w:rsid w:val="0033738D"/>
    <w:rsid w:val="003377B7"/>
    <w:rsid w:val="00340AF2"/>
    <w:rsid w:val="00340D22"/>
    <w:rsid w:val="003410D1"/>
    <w:rsid w:val="0034129F"/>
    <w:rsid w:val="00341A79"/>
    <w:rsid w:val="00342234"/>
    <w:rsid w:val="0034230F"/>
    <w:rsid w:val="00342CA2"/>
    <w:rsid w:val="00344127"/>
    <w:rsid w:val="00344417"/>
    <w:rsid w:val="00344587"/>
    <w:rsid w:val="00345069"/>
    <w:rsid w:val="0034529B"/>
    <w:rsid w:val="00345368"/>
    <w:rsid w:val="00346701"/>
    <w:rsid w:val="00347035"/>
    <w:rsid w:val="003479E6"/>
    <w:rsid w:val="00350613"/>
    <w:rsid w:val="00350A11"/>
    <w:rsid w:val="003519ED"/>
    <w:rsid w:val="00351F0D"/>
    <w:rsid w:val="00351F53"/>
    <w:rsid w:val="003525D6"/>
    <w:rsid w:val="00352CF0"/>
    <w:rsid w:val="003532D4"/>
    <w:rsid w:val="00353F1B"/>
    <w:rsid w:val="003548EA"/>
    <w:rsid w:val="00355620"/>
    <w:rsid w:val="00355654"/>
    <w:rsid w:val="00355E9E"/>
    <w:rsid w:val="00356114"/>
    <w:rsid w:val="003563EC"/>
    <w:rsid w:val="003567F4"/>
    <w:rsid w:val="00357322"/>
    <w:rsid w:val="00357980"/>
    <w:rsid w:val="00360527"/>
    <w:rsid w:val="003611E5"/>
    <w:rsid w:val="00361980"/>
    <w:rsid w:val="0036476A"/>
    <w:rsid w:val="003649C5"/>
    <w:rsid w:val="00366256"/>
    <w:rsid w:val="00366EF9"/>
    <w:rsid w:val="003707C2"/>
    <w:rsid w:val="0037097C"/>
    <w:rsid w:val="00370B19"/>
    <w:rsid w:val="003712F0"/>
    <w:rsid w:val="003721B4"/>
    <w:rsid w:val="00372994"/>
    <w:rsid w:val="00372A79"/>
    <w:rsid w:val="00373AB0"/>
    <w:rsid w:val="00373FD9"/>
    <w:rsid w:val="003741A0"/>
    <w:rsid w:val="00374E60"/>
    <w:rsid w:val="0037512F"/>
    <w:rsid w:val="003755C0"/>
    <w:rsid w:val="003765DB"/>
    <w:rsid w:val="00380272"/>
    <w:rsid w:val="003805B0"/>
    <w:rsid w:val="00380B73"/>
    <w:rsid w:val="003826A1"/>
    <w:rsid w:val="00382A75"/>
    <w:rsid w:val="00382A92"/>
    <w:rsid w:val="00382C8B"/>
    <w:rsid w:val="00383966"/>
    <w:rsid w:val="00384745"/>
    <w:rsid w:val="00384A56"/>
    <w:rsid w:val="00384C7D"/>
    <w:rsid w:val="00384CED"/>
    <w:rsid w:val="0038531B"/>
    <w:rsid w:val="0038552B"/>
    <w:rsid w:val="003864FB"/>
    <w:rsid w:val="00390691"/>
    <w:rsid w:val="00390CCE"/>
    <w:rsid w:val="003911C4"/>
    <w:rsid w:val="00391416"/>
    <w:rsid w:val="00391D7E"/>
    <w:rsid w:val="00391ECA"/>
    <w:rsid w:val="003931CF"/>
    <w:rsid w:val="0039377D"/>
    <w:rsid w:val="00393BDD"/>
    <w:rsid w:val="00394476"/>
    <w:rsid w:val="003944B8"/>
    <w:rsid w:val="00394A44"/>
    <w:rsid w:val="003950A2"/>
    <w:rsid w:val="003952FF"/>
    <w:rsid w:val="00395628"/>
    <w:rsid w:val="0039598D"/>
    <w:rsid w:val="00395C57"/>
    <w:rsid w:val="00395CC7"/>
    <w:rsid w:val="00396AB5"/>
    <w:rsid w:val="003977A8"/>
    <w:rsid w:val="003A08BB"/>
    <w:rsid w:val="003A0A98"/>
    <w:rsid w:val="003A0AE2"/>
    <w:rsid w:val="003A1D48"/>
    <w:rsid w:val="003A1E5B"/>
    <w:rsid w:val="003A2B83"/>
    <w:rsid w:val="003A3E59"/>
    <w:rsid w:val="003A4195"/>
    <w:rsid w:val="003A4669"/>
    <w:rsid w:val="003A4BB5"/>
    <w:rsid w:val="003A51E2"/>
    <w:rsid w:val="003A70C3"/>
    <w:rsid w:val="003B01B8"/>
    <w:rsid w:val="003B083D"/>
    <w:rsid w:val="003B0A6B"/>
    <w:rsid w:val="003B0DDE"/>
    <w:rsid w:val="003B0E53"/>
    <w:rsid w:val="003B1EDE"/>
    <w:rsid w:val="003B1EDF"/>
    <w:rsid w:val="003B358A"/>
    <w:rsid w:val="003B427D"/>
    <w:rsid w:val="003B4757"/>
    <w:rsid w:val="003B4E24"/>
    <w:rsid w:val="003B5258"/>
    <w:rsid w:val="003B650C"/>
    <w:rsid w:val="003B795B"/>
    <w:rsid w:val="003B796A"/>
    <w:rsid w:val="003C025E"/>
    <w:rsid w:val="003C2255"/>
    <w:rsid w:val="003C2275"/>
    <w:rsid w:val="003C4778"/>
    <w:rsid w:val="003C5E46"/>
    <w:rsid w:val="003C6133"/>
    <w:rsid w:val="003C65ED"/>
    <w:rsid w:val="003C6740"/>
    <w:rsid w:val="003C7E2F"/>
    <w:rsid w:val="003D005F"/>
    <w:rsid w:val="003D03B6"/>
    <w:rsid w:val="003D1BDC"/>
    <w:rsid w:val="003D2A7F"/>
    <w:rsid w:val="003D2DB4"/>
    <w:rsid w:val="003D32A1"/>
    <w:rsid w:val="003D360D"/>
    <w:rsid w:val="003D5929"/>
    <w:rsid w:val="003D5F94"/>
    <w:rsid w:val="003D6160"/>
    <w:rsid w:val="003D6B47"/>
    <w:rsid w:val="003D6E51"/>
    <w:rsid w:val="003D6F10"/>
    <w:rsid w:val="003D6F11"/>
    <w:rsid w:val="003E027B"/>
    <w:rsid w:val="003E0934"/>
    <w:rsid w:val="003E2054"/>
    <w:rsid w:val="003E366E"/>
    <w:rsid w:val="003E3888"/>
    <w:rsid w:val="003E3F6E"/>
    <w:rsid w:val="003E4082"/>
    <w:rsid w:val="003E48B8"/>
    <w:rsid w:val="003E4FD6"/>
    <w:rsid w:val="003E5921"/>
    <w:rsid w:val="003E6127"/>
    <w:rsid w:val="003E6545"/>
    <w:rsid w:val="003E67C5"/>
    <w:rsid w:val="003E681E"/>
    <w:rsid w:val="003E689D"/>
    <w:rsid w:val="003E6BC7"/>
    <w:rsid w:val="003E6E4A"/>
    <w:rsid w:val="003E7734"/>
    <w:rsid w:val="003E7A4D"/>
    <w:rsid w:val="003F00AB"/>
    <w:rsid w:val="003F012D"/>
    <w:rsid w:val="003F06D6"/>
    <w:rsid w:val="003F1688"/>
    <w:rsid w:val="003F1BE3"/>
    <w:rsid w:val="003F1D73"/>
    <w:rsid w:val="003F1F4E"/>
    <w:rsid w:val="003F27F5"/>
    <w:rsid w:val="003F2980"/>
    <w:rsid w:val="003F379E"/>
    <w:rsid w:val="003F436E"/>
    <w:rsid w:val="003F4423"/>
    <w:rsid w:val="003F49BA"/>
    <w:rsid w:val="003F5EF2"/>
    <w:rsid w:val="003F6274"/>
    <w:rsid w:val="00400222"/>
    <w:rsid w:val="00400844"/>
    <w:rsid w:val="004023DA"/>
    <w:rsid w:val="004028A7"/>
    <w:rsid w:val="00402EE1"/>
    <w:rsid w:val="00403122"/>
    <w:rsid w:val="0040397F"/>
    <w:rsid w:val="00404144"/>
    <w:rsid w:val="0040451C"/>
    <w:rsid w:val="00404679"/>
    <w:rsid w:val="00404744"/>
    <w:rsid w:val="00406EE2"/>
    <w:rsid w:val="00407388"/>
    <w:rsid w:val="00410F3F"/>
    <w:rsid w:val="00411660"/>
    <w:rsid w:val="00411834"/>
    <w:rsid w:val="00411DD2"/>
    <w:rsid w:val="00411DE9"/>
    <w:rsid w:val="004121D2"/>
    <w:rsid w:val="0041234A"/>
    <w:rsid w:val="0041341D"/>
    <w:rsid w:val="00413EE6"/>
    <w:rsid w:val="0041426C"/>
    <w:rsid w:val="00414E1E"/>
    <w:rsid w:val="00415101"/>
    <w:rsid w:val="00415886"/>
    <w:rsid w:val="004160F0"/>
    <w:rsid w:val="00416D8A"/>
    <w:rsid w:val="00416E46"/>
    <w:rsid w:val="00417DBA"/>
    <w:rsid w:val="00417F3D"/>
    <w:rsid w:val="0042106F"/>
    <w:rsid w:val="00421C13"/>
    <w:rsid w:val="0042340B"/>
    <w:rsid w:val="00423D66"/>
    <w:rsid w:val="004248E5"/>
    <w:rsid w:val="0042499C"/>
    <w:rsid w:val="00425287"/>
    <w:rsid w:val="00425943"/>
    <w:rsid w:val="00426CA8"/>
    <w:rsid w:val="004270F0"/>
    <w:rsid w:val="00427E36"/>
    <w:rsid w:val="004303D1"/>
    <w:rsid w:val="00430B6E"/>
    <w:rsid w:val="004310CA"/>
    <w:rsid w:val="004316B1"/>
    <w:rsid w:val="0043176C"/>
    <w:rsid w:val="004320A6"/>
    <w:rsid w:val="00432704"/>
    <w:rsid w:val="004332BF"/>
    <w:rsid w:val="004334F5"/>
    <w:rsid w:val="0043437C"/>
    <w:rsid w:val="00434575"/>
    <w:rsid w:val="0043599D"/>
    <w:rsid w:val="00436383"/>
    <w:rsid w:val="00436BA0"/>
    <w:rsid w:val="00437DC9"/>
    <w:rsid w:val="004400E9"/>
    <w:rsid w:val="00440358"/>
    <w:rsid w:val="00441D04"/>
    <w:rsid w:val="00442055"/>
    <w:rsid w:val="00442581"/>
    <w:rsid w:val="004425E1"/>
    <w:rsid w:val="00442F30"/>
    <w:rsid w:val="004431E3"/>
    <w:rsid w:val="00443505"/>
    <w:rsid w:val="004440D5"/>
    <w:rsid w:val="004455B1"/>
    <w:rsid w:val="004456E6"/>
    <w:rsid w:val="00445A6F"/>
    <w:rsid w:val="0044656C"/>
    <w:rsid w:val="00446DD7"/>
    <w:rsid w:val="004476F2"/>
    <w:rsid w:val="0044778A"/>
    <w:rsid w:val="00450130"/>
    <w:rsid w:val="004505FE"/>
    <w:rsid w:val="00450A05"/>
    <w:rsid w:val="00451E3E"/>
    <w:rsid w:val="00452505"/>
    <w:rsid w:val="00452F38"/>
    <w:rsid w:val="004540BF"/>
    <w:rsid w:val="0045510E"/>
    <w:rsid w:val="00455CD9"/>
    <w:rsid w:val="00456813"/>
    <w:rsid w:val="00457505"/>
    <w:rsid w:val="00460986"/>
    <w:rsid w:val="004609ED"/>
    <w:rsid w:val="00461306"/>
    <w:rsid w:val="0046139D"/>
    <w:rsid w:val="004614DA"/>
    <w:rsid w:val="00461A96"/>
    <w:rsid w:val="00461D66"/>
    <w:rsid w:val="004621B7"/>
    <w:rsid w:val="00462204"/>
    <w:rsid w:val="00462B35"/>
    <w:rsid w:val="00462FE4"/>
    <w:rsid w:val="00463817"/>
    <w:rsid w:val="004638F2"/>
    <w:rsid w:val="00463B45"/>
    <w:rsid w:val="00463D1B"/>
    <w:rsid w:val="00464178"/>
    <w:rsid w:val="004641BE"/>
    <w:rsid w:val="004665E5"/>
    <w:rsid w:val="00466BBE"/>
    <w:rsid w:val="00467F54"/>
    <w:rsid w:val="004710E5"/>
    <w:rsid w:val="004726CF"/>
    <w:rsid w:val="00472DC6"/>
    <w:rsid w:val="00474171"/>
    <w:rsid w:val="004741F6"/>
    <w:rsid w:val="0047444A"/>
    <w:rsid w:val="00474534"/>
    <w:rsid w:val="00474FB8"/>
    <w:rsid w:val="00475F9B"/>
    <w:rsid w:val="00476ECC"/>
    <w:rsid w:val="0047738B"/>
    <w:rsid w:val="004801D3"/>
    <w:rsid w:val="004807A4"/>
    <w:rsid w:val="004819CF"/>
    <w:rsid w:val="00481BB4"/>
    <w:rsid w:val="00481EEC"/>
    <w:rsid w:val="00482264"/>
    <w:rsid w:val="00482832"/>
    <w:rsid w:val="00483FFC"/>
    <w:rsid w:val="0048404E"/>
    <w:rsid w:val="004844E5"/>
    <w:rsid w:val="00484967"/>
    <w:rsid w:val="00484A49"/>
    <w:rsid w:val="00485608"/>
    <w:rsid w:val="00486290"/>
    <w:rsid w:val="00487167"/>
    <w:rsid w:val="00487592"/>
    <w:rsid w:val="00487869"/>
    <w:rsid w:val="00490063"/>
    <w:rsid w:val="00490B4C"/>
    <w:rsid w:val="004938CF"/>
    <w:rsid w:val="00493CEE"/>
    <w:rsid w:val="00494BF7"/>
    <w:rsid w:val="0049516C"/>
    <w:rsid w:val="00495635"/>
    <w:rsid w:val="0049584D"/>
    <w:rsid w:val="0049620A"/>
    <w:rsid w:val="00496665"/>
    <w:rsid w:val="00496E78"/>
    <w:rsid w:val="00496E99"/>
    <w:rsid w:val="004A02A3"/>
    <w:rsid w:val="004A09A3"/>
    <w:rsid w:val="004A0CB0"/>
    <w:rsid w:val="004A1836"/>
    <w:rsid w:val="004A1D82"/>
    <w:rsid w:val="004A1E6D"/>
    <w:rsid w:val="004A3102"/>
    <w:rsid w:val="004A3144"/>
    <w:rsid w:val="004A3547"/>
    <w:rsid w:val="004A3D10"/>
    <w:rsid w:val="004A3FFC"/>
    <w:rsid w:val="004A45BE"/>
    <w:rsid w:val="004A4E0A"/>
    <w:rsid w:val="004A5257"/>
    <w:rsid w:val="004A555D"/>
    <w:rsid w:val="004A633E"/>
    <w:rsid w:val="004A70C7"/>
    <w:rsid w:val="004A79E2"/>
    <w:rsid w:val="004B0198"/>
    <w:rsid w:val="004B0880"/>
    <w:rsid w:val="004B167E"/>
    <w:rsid w:val="004B16CE"/>
    <w:rsid w:val="004B1CCC"/>
    <w:rsid w:val="004B2574"/>
    <w:rsid w:val="004B2AA7"/>
    <w:rsid w:val="004B2D45"/>
    <w:rsid w:val="004B3ABE"/>
    <w:rsid w:val="004B44F3"/>
    <w:rsid w:val="004B606D"/>
    <w:rsid w:val="004B6688"/>
    <w:rsid w:val="004C13BB"/>
    <w:rsid w:val="004C16B6"/>
    <w:rsid w:val="004C17F4"/>
    <w:rsid w:val="004C1C03"/>
    <w:rsid w:val="004C2DF6"/>
    <w:rsid w:val="004C2F63"/>
    <w:rsid w:val="004C3126"/>
    <w:rsid w:val="004C32FF"/>
    <w:rsid w:val="004C3783"/>
    <w:rsid w:val="004C451B"/>
    <w:rsid w:val="004C45E7"/>
    <w:rsid w:val="004C503F"/>
    <w:rsid w:val="004C63D3"/>
    <w:rsid w:val="004C68A5"/>
    <w:rsid w:val="004C72F0"/>
    <w:rsid w:val="004D024C"/>
    <w:rsid w:val="004D09BE"/>
    <w:rsid w:val="004D0A9D"/>
    <w:rsid w:val="004D1096"/>
    <w:rsid w:val="004D1384"/>
    <w:rsid w:val="004D20B6"/>
    <w:rsid w:val="004D2A14"/>
    <w:rsid w:val="004D2DCE"/>
    <w:rsid w:val="004D32CE"/>
    <w:rsid w:val="004D36CD"/>
    <w:rsid w:val="004D448E"/>
    <w:rsid w:val="004D4616"/>
    <w:rsid w:val="004D5355"/>
    <w:rsid w:val="004D63FD"/>
    <w:rsid w:val="004D6AAF"/>
    <w:rsid w:val="004D7459"/>
    <w:rsid w:val="004D745C"/>
    <w:rsid w:val="004D7E16"/>
    <w:rsid w:val="004E010D"/>
    <w:rsid w:val="004E1C98"/>
    <w:rsid w:val="004E28B9"/>
    <w:rsid w:val="004E2C61"/>
    <w:rsid w:val="004E3A88"/>
    <w:rsid w:val="004E3CF6"/>
    <w:rsid w:val="004E3E0D"/>
    <w:rsid w:val="004E41EC"/>
    <w:rsid w:val="004E43BA"/>
    <w:rsid w:val="004E4C0D"/>
    <w:rsid w:val="004E60B9"/>
    <w:rsid w:val="004E642C"/>
    <w:rsid w:val="004E64B2"/>
    <w:rsid w:val="004E6BC4"/>
    <w:rsid w:val="004E7588"/>
    <w:rsid w:val="004E7992"/>
    <w:rsid w:val="004E7AF0"/>
    <w:rsid w:val="004E7D7D"/>
    <w:rsid w:val="004E7FA3"/>
    <w:rsid w:val="004F103B"/>
    <w:rsid w:val="004F10F3"/>
    <w:rsid w:val="004F14E2"/>
    <w:rsid w:val="004F15CE"/>
    <w:rsid w:val="004F1F58"/>
    <w:rsid w:val="004F2BF6"/>
    <w:rsid w:val="004F3848"/>
    <w:rsid w:val="004F4A89"/>
    <w:rsid w:val="004F625C"/>
    <w:rsid w:val="004F6813"/>
    <w:rsid w:val="004F6EB6"/>
    <w:rsid w:val="004F7455"/>
    <w:rsid w:val="004F7F4F"/>
    <w:rsid w:val="00500570"/>
    <w:rsid w:val="005008D2"/>
    <w:rsid w:val="00501BFD"/>
    <w:rsid w:val="00501D84"/>
    <w:rsid w:val="00502434"/>
    <w:rsid w:val="00502899"/>
    <w:rsid w:val="00505423"/>
    <w:rsid w:val="005058DA"/>
    <w:rsid w:val="0050603F"/>
    <w:rsid w:val="005075FC"/>
    <w:rsid w:val="00507D94"/>
    <w:rsid w:val="00507E65"/>
    <w:rsid w:val="0051043F"/>
    <w:rsid w:val="0051131A"/>
    <w:rsid w:val="00511C72"/>
    <w:rsid w:val="00512602"/>
    <w:rsid w:val="00512627"/>
    <w:rsid w:val="0051270D"/>
    <w:rsid w:val="0051386F"/>
    <w:rsid w:val="00513D9B"/>
    <w:rsid w:val="005147DA"/>
    <w:rsid w:val="00514C33"/>
    <w:rsid w:val="00516DCF"/>
    <w:rsid w:val="00517A25"/>
    <w:rsid w:val="00522EA5"/>
    <w:rsid w:val="00523018"/>
    <w:rsid w:val="0052386B"/>
    <w:rsid w:val="00523F47"/>
    <w:rsid w:val="00524217"/>
    <w:rsid w:val="00524C9B"/>
    <w:rsid w:val="00525265"/>
    <w:rsid w:val="0052583D"/>
    <w:rsid w:val="005261D3"/>
    <w:rsid w:val="005262E8"/>
    <w:rsid w:val="00526792"/>
    <w:rsid w:val="00526FB9"/>
    <w:rsid w:val="00526FBA"/>
    <w:rsid w:val="00530C23"/>
    <w:rsid w:val="0053135B"/>
    <w:rsid w:val="00532024"/>
    <w:rsid w:val="0053391E"/>
    <w:rsid w:val="00535703"/>
    <w:rsid w:val="00536BCC"/>
    <w:rsid w:val="00536C60"/>
    <w:rsid w:val="00536CE3"/>
    <w:rsid w:val="005374F0"/>
    <w:rsid w:val="005377F2"/>
    <w:rsid w:val="0053787C"/>
    <w:rsid w:val="0054069E"/>
    <w:rsid w:val="0054180B"/>
    <w:rsid w:val="00541E2A"/>
    <w:rsid w:val="00542249"/>
    <w:rsid w:val="00542C3B"/>
    <w:rsid w:val="00543FBB"/>
    <w:rsid w:val="00544061"/>
    <w:rsid w:val="00544CCE"/>
    <w:rsid w:val="0054546B"/>
    <w:rsid w:val="00545999"/>
    <w:rsid w:val="00545B86"/>
    <w:rsid w:val="005463B9"/>
    <w:rsid w:val="005464D1"/>
    <w:rsid w:val="00546567"/>
    <w:rsid w:val="00546806"/>
    <w:rsid w:val="005468D9"/>
    <w:rsid w:val="0054740C"/>
    <w:rsid w:val="00547A7F"/>
    <w:rsid w:val="00550668"/>
    <w:rsid w:val="00550699"/>
    <w:rsid w:val="00550B08"/>
    <w:rsid w:val="005514A6"/>
    <w:rsid w:val="0055238D"/>
    <w:rsid w:val="0055289A"/>
    <w:rsid w:val="00554122"/>
    <w:rsid w:val="005545B4"/>
    <w:rsid w:val="00555871"/>
    <w:rsid w:val="00555B0D"/>
    <w:rsid w:val="00556047"/>
    <w:rsid w:val="00557A16"/>
    <w:rsid w:val="00557A23"/>
    <w:rsid w:val="00557FDA"/>
    <w:rsid w:val="00560147"/>
    <w:rsid w:val="00560154"/>
    <w:rsid w:val="005601CD"/>
    <w:rsid w:val="0056072D"/>
    <w:rsid w:val="00562128"/>
    <w:rsid w:val="00562626"/>
    <w:rsid w:val="00562920"/>
    <w:rsid w:val="0056305E"/>
    <w:rsid w:val="00563B7F"/>
    <w:rsid w:val="00564BDF"/>
    <w:rsid w:val="00564EF5"/>
    <w:rsid w:val="005661E3"/>
    <w:rsid w:val="00566E0B"/>
    <w:rsid w:val="005670B4"/>
    <w:rsid w:val="005677E9"/>
    <w:rsid w:val="0057131B"/>
    <w:rsid w:val="0057163A"/>
    <w:rsid w:val="005722D6"/>
    <w:rsid w:val="00572511"/>
    <w:rsid w:val="005729DF"/>
    <w:rsid w:val="00572FE8"/>
    <w:rsid w:val="005732DE"/>
    <w:rsid w:val="0057438C"/>
    <w:rsid w:val="0057439D"/>
    <w:rsid w:val="0057537B"/>
    <w:rsid w:val="0057684A"/>
    <w:rsid w:val="00576F6A"/>
    <w:rsid w:val="005771B9"/>
    <w:rsid w:val="005777FF"/>
    <w:rsid w:val="00577FD6"/>
    <w:rsid w:val="0058056E"/>
    <w:rsid w:val="00580E7F"/>
    <w:rsid w:val="00581964"/>
    <w:rsid w:val="005819FC"/>
    <w:rsid w:val="00581E69"/>
    <w:rsid w:val="00582A13"/>
    <w:rsid w:val="00582CB2"/>
    <w:rsid w:val="00583A39"/>
    <w:rsid w:val="00584F19"/>
    <w:rsid w:val="00587ECC"/>
    <w:rsid w:val="00590CC7"/>
    <w:rsid w:val="005912D5"/>
    <w:rsid w:val="00592140"/>
    <w:rsid w:val="005921F9"/>
    <w:rsid w:val="00592E73"/>
    <w:rsid w:val="005933D6"/>
    <w:rsid w:val="00593A04"/>
    <w:rsid w:val="00594DD2"/>
    <w:rsid w:val="00595784"/>
    <w:rsid w:val="00595AAC"/>
    <w:rsid w:val="0059627F"/>
    <w:rsid w:val="00597073"/>
    <w:rsid w:val="005A0C3F"/>
    <w:rsid w:val="005A10F8"/>
    <w:rsid w:val="005A155E"/>
    <w:rsid w:val="005A25D3"/>
    <w:rsid w:val="005A2778"/>
    <w:rsid w:val="005A2D78"/>
    <w:rsid w:val="005A3371"/>
    <w:rsid w:val="005A38BA"/>
    <w:rsid w:val="005A41AF"/>
    <w:rsid w:val="005A4738"/>
    <w:rsid w:val="005A49E5"/>
    <w:rsid w:val="005A5873"/>
    <w:rsid w:val="005A659D"/>
    <w:rsid w:val="005A6696"/>
    <w:rsid w:val="005A7A1B"/>
    <w:rsid w:val="005A7EB8"/>
    <w:rsid w:val="005B0465"/>
    <w:rsid w:val="005B0729"/>
    <w:rsid w:val="005B15E1"/>
    <w:rsid w:val="005B2127"/>
    <w:rsid w:val="005B30DE"/>
    <w:rsid w:val="005B368E"/>
    <w:rsid w:val="005B4375"/>
    <w:rsid w:val="005B55D7"/>
    <w:rsid w:val="005B58CE"/>
    <w:rsid w:val="005B5A24"/>
    <w:rsid w:val="005B5B24"/>
    <w:rsid w:val="005B6574"/>
    <w:rsid w:val="005B7697"/>
    <w:rsid w:val="005B7DA8"/>
    <w:rsid w:val="005B7E55"/>
    <w:rsid w:val="005C0502"/>
    <w:rsid w:val="005C0531"/>
    <w:rsid w:val="005C12B3"/>
    <w:rsid w:val="005C13F6"/>
    <w:rsid w:val="005C23D4"/>
    <w:rsid w:val="005C3703"/>
    <w:rsid w:val="005C4BD3"/>
    <w:rsid w:val="005C4C3C"/>
    <w:rsid w:val="005C5983"/>
    <w:rsid w:val="005C69F9"/>
    <w:rsid w:val="005C7C92"/>
    <w:rsid w:val="005D00AD"/>
    <w:rsid w:val="005D0C56"/>
    <w:rsid w:val="005D0F76"/>
    <w:rsid w:val="005D12C1"/>
    <w:rsid w:val="005D2ED3"/>
    <w:rsid w:val="005D3241"/>
    <w:rsid w:val="005D3632"/>
    <w:rsid w:val="005D4353"/>
    <w:rsid w:val="005D5956"/>
    <w:rsid w:val="005D64C9"/>
    <w:rsid w:val="005D7A4D"/>
    <w:rsid w:val="005D7F96"/>
    <w:rsid w:val="005E0746"/>
    <w:rsid w:val="005E08E6"/>
    <w:rsid w:val="005E12A3"/>
    <w:rsid w:val="005E2A3F"/>
    <w:rsid w:val="005E2C90"/>
    <w:rsid w:val="005E2FA8"/>
    <w:rsid w:val="005E47C3"/>
    <w:rsid w:val="005E68CE"/>
    <w:rsid w:val="005E6CF8"/>
    <w:rsid w:val="005E6D52"/>
    <w:rsid w:val="005E7884"/>
    <w:rsid w:val="005F0FF9"/>
    <w:rsid w:val="005F25AF"/>
    <w:rsid w:val="005F2BC8"/>
    <w:rsid w:val="005F31D4"/>
    <w:rsid w:val="005F3F4D"/>
    <w:rsid w:val="005F4376"/>
    <w:rsid w:val="005F4A76"/>
    <w:rsid w:val="005F5138"/>
    <w:rsid w:val="005F5528"/>
    <w:rsid w:val="005F5AFD"/>
    <w:rsid w:val="005F61F7"/>
    <w:rsid w:val="005F68AC"/>
    <w:rsid w:val="005F7299"/>
    <w:rsid w:val="005F7912"/>
    <w:rsid w:val="005F7CE2"/>
    <w:rsid w:val="00600465"/>
    <w:rsid w:val="0060139E"/>
    <w:rsid w:val="00601981"/>
    <w:rsid w:val="00601E41"/>
    <w:rsid w:val="00602097"/>
    <w:rsid w:val="0060427C"/>
    <w:rsid w:val="00604293"/>
    <w:rsid w:val="00604821"/>
    <w:rsid w:val="00604D13"/>
    <w:rsid w:val="006051C0"/>
    <w:rsid w:val="00605ABC"/>
    <w:rsid w:val="00606C6F"/>
    <w:rsid w:val="00610528"/>
    <w:rsid w:val="00610A27"/>
    <w:rsid w:val="00612468"/>
    <w:rsid w:val="00612927"/>
    <w:rsid w:val="00613064"/>
    <w:rsid w:val="00613405"/>
    <w:rsid w:val="0061374D"/>
    <w:rsid w:val="00613D3A"/>
    <w:rsid w:val="00614412"/>
    <w:rsid w:val="0061581A"/>
    <w:rsid w:val="00615D11"/>
    <w:rsid w:val="00615DB8"/>
    <w:rsid w:val="00615EA7"/>
    <w:rsid w:val="00615FF0"/>
    <w:rsid w:val="006160D1"/>
    <w:rsid w:val="00616843"/>
    <w:rsid w:val="00617524"/>
    <w:rsid w:val="0061794C"/>
    <w:rsid w:val="00617AE8"/>
    <w:rsid w:val="006201F9"/>
    <w:rsid w:val="00620A87"/>
    <w:rsid w:val="00620FB1"/>
    <w:rsid w:val="006212FC"/>
    <w:rsid w:val="00621829"/>
    <w:rsid w:val="0062186F"/>
    <w:rsid w:val="00621EE5"/>
    <w:rsid w:val="00622DCF"/>
    <w:rsid w:val="00622EE5"/>
    <w:rsid w:val="0062309D"/>
    <w:rsid w:val="00623E73"/>
    <w:rsid w:val="00623E78"/>
    <w:rsid w:val="00624FF6"/>
    <w:rsid w:val="0062626D"/>
    <w:rsid w:val="00626A1E"/>
    <w:rsid w:val="006270E3"/>
    <w:rsid w:val="006271E5"/>
    <w:rsid w:val="00627CED"/>
    <w:rsid w:val="00627F70"/>
    <w:rsid w:val="00630198"/>
    <w:rsid w:val="0063029D"/>
    <w:rsid w:val="0063106A"/>
    <w:rsid w:val="006310DD"/>
    <w:rsid w:val="0063143E"/>
    <w:rsid w:val="00631A3E"/>
    <w:rsid w:val="00632627"/>
    <w:rsid w:val="00633695"/>
    <w:rsid w:val="00633B86"/>
    <w:rsid w:val="00633C6C"/>
    <w:rsid w:val="00634211"/>
    <w:rsid w:val="00635D9A"/>
    <w:rsid w:val="00636043"/>
    <w:rsid w:val="006367B0"/>
    <w:rsid w:val="00636900"/>
    <w:rsid w:val="006377A5"/>
    <w:rsid w:val="0063788E"/>
    <w:rsid w:val="00637CDC"/>
    <w:rsid w:val="00640D00"/>
    <w:rsid w:val="006411B1"/>
    <w:rsid w:val="0064261F"/>
    <w:rsid w:val="00642B05"/>
    <w:rsid w:val="00642C99"/>
    <w:rsid w:val="00643363"/>
    <w:rsid w:val="00643CF0"/>
    <w:rsid w:val="00644089"/>
    <w:rsid w:val="00644A21"/>
    <w:rsid w:val="00644C52"/>
    <w:rsid w:val="006454A1"/>
    <w:rsid w:val="0064611B"/>
    <w:rsid w:val="006463E9"/>
    <w:rsid w:val="00647DE3"/>
    <w:rsid w:val="00647F89"/>
    <w:rsid w:val="006509E5"/>
    <w:rsid w:val="00651BBC"/>
    <w:rsid w:val="00651C82"/>
    <w:rsid w:val="00652FE2"/>
    <w:rsid w:val="006534A4"/>
    <w:rsid w:val="00653FC4"/>
    <w:rsid w:val="00653FD6"/>
    <w:rsid w:val="00655168"/>
    <w:rsid w:val="00656038"/>
    <w:rsid w:val="00656564"/>
    <w:rsid w:val="00656B6A"/>
    <w:rsid w:val="00657D48"/>
    <w:rsid w:val="00660BDC"/>
    <w:rsid w:val="0066140F"/>
    <w:rsid w:val="0066189C"/>
    <w:rsid w:val="006636B5"/>
    <w:rsid w:val="006639FC"/>
    <w:rsid w:val="00663E0F"/>
    <w:rsid w:val="00664C13"/>
    <w:rsid w:val="00665147"/>
    <w:rsid w:val="00665504"/>
    <w:rsid w:val="00667A62"/>
    <w:rsid w:val="0067031C"/>
    <w:rsid w:val="00670408"/>
    <w:rsid w:val="00671F42"/>
    <w:rsid w:val="00672B16"/>
    <w:rsid w:val="00672DE8"/>
    <w:rsid w:val="006748FA"/>
    <w:rsid w:val="00675D0D"/>
    <w:rsid w:val="006766A3"/>
    <w:rsid w:val="00676CCF"/>
    <w:rsid w:val="00677C37"/>
    <w:rsid w:val="00680ACE"/>
    <w:rsid w:val="00680D12"/>
    <w:rsid w:val="00681CD8"/>
    <w:rsid w:val="00681DEA"/>
    <w:rsid w:val="006828B6"/>
    <w:rsid w:val="00682AF2"/>
    <w:rsid w:val="00682E8C"/>
    <w:rsid w:val="00684479"/>
    <w:rsid w:val="00684C7D"/>
    <w:rsid w:val="00684D50"/>
    <w:rsid w:val="00685554"/>
    <w:rsid w:val="00685F2C"/>
    <w:rsid w:val="00685FCA"/>
    <w:rsid w:val="00686117"/>
    <w:rsid w:val="00686732"/>
    <w:rsid w:val="00687536"/>
    <w:rsid w:val="00687898"/>
    <w:rsid w:val="00687C96"/>
    <w:rsid w:val="00687D2D"/>
    <w:rsid w:val="00690A47"/>
    <w:rsid w:val="0069153C"/>
    <w:rsid w:val="006923A8"/>
    <w:rsid w:val="006925FB"/>
    <w:rsid w:val="00692D08"/>
    <w:rsid w:val="00694431"/>
    <w:rsid w:val="006944B7"/>
    <w:rsid w:val="006956C5"/>
    <w:rsid w:val="00696223"/>
    <w:rsid w:val="00696CDA"/>
    <w:rsid w:val="00696E61"/>
    <w:rsid w:val="00697259"/>
    <w:rsid w:val="00697708"/>
    <w:rsid w:val="006977F7"/>
    <w:rsid w:val="006A00B0"/>
    <w:rsid w:val="006A0382"/>
    <w:rsid w:val="006A0A2B"/>
    <w:rsid w:val="006A187A"/>
    <w:rsid w:val="006A238B"/>
    <w:rsid w:val="006A2A24"/>
    <w:rsid w:val="006A3825"/>
    <w:rsid w:val="006A3D12"/>
    <w:rsid w:val="006A4101"/>
    <w:rsid w:val="006A4BF0"/>
    <w:rsid w:val="006A5236"/>
    <w:rsid w:val="006A5812"/>
    <w:rsid w:val="006A62CA"/>
    <w:rsid w:val="006A708D"/>
    <w:rsid w:val="006A72C6"/>
    <w:rsid w:val="006A7791"/>
    <w:rsid w:val="006A7C15"/>
    <w:rsid w:val="006B2545"/>
    <w:rsid w:val="006B2B12"/>
    <w:rsid w:val="006B452C"/>
    <w:rsid w:val="006B5224"/>
    <w:rsid w:val="006B77E3"/>
    <w:rsid w:val="006C03E0"/>
    <w:rsid w:val="006C0D7A"/>
    <w:rsid w:val="006C1285"/>
    <w:rsid w:val="006C161B"/>
    <w:rsid w:val="006C196C"/>
    <w:rsid w:val="006C1B09"/>
    <w:rsid w:val="006C2B9A"/>
    <w:rsid w:val="006C41CF"/>
    <w:rsid w:val="006C4849"/>
    <w:rsid w:val="006C4B86"/>
    <w:rsid w:val="006C5317"/>
    <w:rsid w:val="006C5B31"/>
    <w:rsid w:val="006C6389"/>
    <w:rsid w:val="006C6571"/>
    <w:rsid w:val="006C6CB0"/>
    <w:rsid w:val="006C71BB"/>
    <w:rsid w:val="006C71DD"/>
    <w:rsid w:val="006C7CFB"/>
    <w:rsid w:val="006D0526"/>
    <w:rsid w:val="006D07EB"/>
    <w:rsid w:val="006D0AB2"/>
    <w:rsid w:val="006D25AC"/>
    <w:rsid w:val="006D267D"/>
    <w:rsid w:val="006D2895"/>
    <w:rsid w:val="006D35EA"/>
    <w:rsid w:val="006D59A8"/>
    <w:rsid w:val="006D5D76"/>
    <w:rsid w:val="006D62B1"/>
    <w:rsid w:val="006D68BD"/>
    <w:rsid w:val="006D723E"/>
    <w:rsid w:val="006D761A"/>
    <w:rsid w:val="006D7B83"/>
    <w:rsid w:val="006D7CD9"/>
    <w:rsid w:val="006E02FB"/>
    <w:rsid w:val="006E03C2"/>
    <w:rsid w:val="006E09CC"/>
    <w:rsid w:val="006E0A19"/>
    <w:rsid w:val="006E1585"/>
    <w:rsid w:val="006E24AE"/>
    <w:rsid w:val="006E27AB"/>
    <w:rsid w:val="006E2EF3"/>
    <w:rsid w:val="006E32EF"/>
    <w:rsid w:val="006E3438"/>
    <w:rsid w:val="006E36AB"/>
    <w:rsid w:val="006E49BB"/>
    <w:rsid w:val="006E5D77"/>
    <w:rsid w:val="006E6BB8"/>
    <w:rsid w:val="006E799C"/>
    <w:rsid w:val="006F03D9"/>
    <w:rsid w:val="006F0D6B"/>
    <w:rsid w:val="006F1098"/>
    <w:rsid w:val="006F13E0"/>
    <w:rsid w:val="006F2408"/>
    <w:rsid w:val="006F2FDB"/>
    <w:rsid w:val="006F32FB"/>
    <w:rsid w:val="006F44F1"/>
    <w:rsid w:val="006F4BE6"/>
    <w:rsid w:val="006F4F75"/>
    <w:rsid w:val="006F5138"/>
    <w:rsid w:val="006F7306"/>
    <w:rsid w:val="006F795F"/>
    <w:rsid w:val="00700191"/>
    <w:rsid w:val="0070080E"/>
    <w:rsid w:val="0070094B"/>
    <w:rsid w:val="0070199F"/>
    <w:rsid w:val="007024D7"/>
    <w:rsid w:val="0070308B"/>
    <w:rsid w:val="007030FB"/>
    <w:rsid w:val="00703A6B"/>
    <w:rsid w:val="00703B1C"/>
    <w:rsid w:val="0070415D"/>
    <w:rsid w:val="00705976"/>
    <w:rsid w:val="007075D1"/>
    <w:rsid w:val="007105BE"/>
    <w:rsid w:val="0071071C"/>
    <w:rsid w:val="00711186"/>
    <w:rsid w:val="00711C26"/>
    <w:rsid w:val="00711E0C"/>
    <w:rsid w:val="007123C4"/>
    <w:rsid w:val="00713487"/>
    <w:rsid w:val="0071409F"/>
    <w:rsid w:val="00714E58"/>
    <w:rsid w:val="00714F58"/>
    <w:rsid w:val="00715C31"/>
    <w:rsid w:val="00716010"/>
    <w:rsid w:val="00716B3C"/>
    <w:rsid w:val="007204B3"/>
    <w:rsid w:val="0072078E"/>
    <w:rsid w:val="007215BF"/>
    <w:rsid w:val="00721658"/>
    <w:rsid w:val="007216D2"/>
    <w:rsid w:val="007219C8"/>
    <w:rsid w:val="00721F70"/>
    <w:rsid w:val="00722350"/>
    <w:rsid w:val="00722772"/>
    <w:rsid w:val="0072278F"/>
    <w:rsid w:val="0072384A"/>
    <w:rsid w:val="00723F51"/>
    <w:rsid w:val="00724158"/>
    <w:rsid w:val="00724237"/>
    <w:rsid w:val="0072527E"/>
    <w:rsid w:val="007255B9"/>
    <w:rsid w:val="00725936"/>
    <w:rsid w:val="00725D66"/>
    <w:rsid w:val="007262FB"/>
    <w:rsid w:val="0072671A"/>
    <w:rsid w:val="00726C5B"/>
    <w:rsid w:val="00727446"/>
    <w:rsid w:val="0072796E"/>
    <w:rsid w:val="00727C84"/>
    <w:rsid w:val="00731112"/>
    <w:rsid w:val="0073361D"/>
    <w:rsid w:val="00733EA9"/>
    <w:rsid w:val="00733ED9"/>
    <w:rsid w:val="00734275"/>
    <w:rsid w:val="007342DC"/>
    <w:rsid w:val="0073670E"/>
    <w:rsid w:val="0073689A"/>
    <w:rsid w:val="007369D3"/>
    <w:rsid w:val="0073720B"/>
    <w:rsid w:val="00737C50"/>
    <w:rsid w:val="00740584"/>
    <w:rsid w:val="00741D01"/>
    <w:rsid w:val="007420B3"/>
    <w:rsid w:val="00742A29"/>
    <w:rsid w:val="007438DA"/>
    <w:rsid w:val="0074407A"/>
    <w:rsid w:val="0074528C"/>
    <w:rsid w:val="00745430"/>
    <w:rsid w:val="00746F3D"/>
    <w:rsid w:val="00747FA9"/>
    <w:rsid w:val="00750DD5"/>
    <w:rsid w:val="007520B3"/>
    <w:rsid w:val="00752F28"/>
    <w:rsid w:val="00753CA9"/>
    <w:rsid w:val="007543CB"/>
    <w:rsid w:val="00754739"/>
    <w:rsid w:val="00754964"/>
    <w:rsid w:val="00754CA0"/>
    <w:rsid w:val="0075510C"/>
    <w:rsid w:val="00755620"/>
    <w:rsid w:val="007565DB"/>
    <w:rsid w:val="00761828"/>
    <w:rsid w:val="0076199C"/>
    <w:rsid w:val="00761B65"/>
    <w:rsid w:val="00766F8D"/>
    <w:rsid w:val="0077088C"/>
    <w:rsid w:val="00771054"/>
    <w:rsid w:val="007713E8"/>
    <w:rsid w:val="00771D03"/>
    <w:rsid w:val="00773582"/>
    <w:rsid w:val="00773F45"/>
    <w:rsid w:val="00774033"/>
    <w:rsid w:val="0077434F"/>
    <w:rsid w:val="007744A6"/>
    <w:rsid w:val="00775225"/>
    <w:rsid w:val="00775D72"/>
    <w:rsid w:val="00776426"/>
    <w:rsid w:val="00776DE4"/>
    <w:rsid w:val="007771E8"/>
    <w:rsid w:val="00777CC1"/>
    <w:rsid w:val="00777D53"/>
    <w:rsid w:val="00780C62"/>
    <w:rsid w:val="00781998"/>
    <w:rsid w:val="00782C1E"/>
    <w:rsid w:val="00783854"/>
    <w:rsid w:val="00785BFF"/>
    <w:rsid w:val="00785DDD"/>
    <w:rsid w:val="00787002"/>
    <w:rsid w:val="00787F57"/>
    <w:rsid w:val="0079011B"/>
    <w:rsid w:val="007902DC"/>
    <w:rsid w:val="0079361C"/>
    <w:rsid w:val="007942AF"/>
    <w:rsid w:val="00794842"/>
    <w:rsid w:val="00794B24"/>
    <w:rsid w:val="00794C9E"/>
    <w:rsid w:val="00794F4F"/>
    <w:rsid w:val="00795553"/>
    <w:rsid w:val="00795CC1"/>
    <w:rsid w:val="00796CDD"/>
    <w:rsid w:val="0079722E"/>
    <w:rsid w:val="00797465"/>
    <w:rsid w:val="00797546"/>
    <w:rsid w:val="007A061E"/>
    <w:rsid w:val="007A06ED"/>
    <w:rsid w:val="007A08F6"/>
    <w:rsid w:val="007A361E"/>
    <w:rsid w:val="007A3C5B"/>
    <w:rsid w:val="007A3C6A"/>
    <w:rsid w:val="007A3FE1"/>
    <w:rsid w:val="007A4CF7"/>
    <w:rsid w:val="007A5A72"/>
    <w:rsid w:val="007A5CDB"/>
    <w:rsid w:val="007A6950"/>
    <w:rsid w:val="007A6D89"/>
    <w:rsid w:val="007A72F6"/>
    <w:rsid w:val="007A7535"/>
    <w:rsid w:val="007A78AB"/>
    <w:rsid w:val="007B0388"/>
    <w:rsid w:val="007B10C0"/>
    <w:rsid w:val="007B128D"/>
    <w:rsid w:val="007B19E2"/>
    <w:rsid w:val="007B1D28"/>
    <w:rsid w:val="007B21CF"/>
    <w:rsid w:val="007B2EB4"/>
    <w:rsid w:val="007B30A1"/>
    <w:rsid w:val="007B33FD"/>
    <w:rsid w:val="007B3567"/>
    <w:rsid w:val="007B3630"/>
    <w:rsid w:val="007B42F1"/>
    <w:rsid w:val="007B44D1"/>
    <w:rsid w:val="007B450A"/>
    <w:rsid w:val="007B4CE5"/>
    <w:rsid w:val="007B53C5"/>
    <w:rsid w:val="007B6210"/>
    <w:rsid w:val="007C0200"/>
    <w:rsid w:val="007C1270"/>
    <w:rsid w:val="007C13CB"/>
    <w:rsid w:val="007C1495"/>
    <w:rsid w:val="007C1A54"/>
    <w:rsid w:val="007C1CF0"/>
    <w:rsid w:val="007C24E5"/>
    <w:rsid w:val="007C2EF1"/>
    <w:rsid w:val="007C3488"/>
    <w:rsid w:val="007C5ABD"/>
    <w:rsid w:val="007C6028"/>
    <w:rsid w:val="007C768E"/>
    <w:rsid w:val="007D0171"/>
    <w:rsid w:val="007D0AE2"/>
    <w:rsid w:val="007D0DAB"/>
    <w:rsid w:val="007D1778"/>
    <w:rsid w:val="007D1980"/>
    <w:rsid w:val="007D1D13"/>
    <w:rsid w:val="007D271A"/>
    <w:rsid w:val="007D2D1F"/>
    <w:rsid w:val="007D3CF8"/>
    <w:rsid w:val="007D4746"/>
    <w:rsid w:val="007D59DB"/>
    <w:rsid w:val="007D617A"/>
    <w:rsid w:val="007D68B6"/>
    <w:rsid w:val="007D700A"/>
    <w:rsid w:val="007D70B4"/>
    <w:rsid w:val="007D7712"/>
    <w:rsid w:val="007D78C8"/>
    <w:rsid w:val="007E011E"/>
    <w:rsid w:val="007E055B"/>
    <w:rsid w:val="007E120C"/>
    <w:rsid w:val="007E15DA"/>
    <w:rsid w:val="007E273A"/>
    <w:rsid w:val="007E323D"/>
    <w:rsid w:val="007E35BD"/>
    <w:rsid w:val="007E4055"/>
    <w:rsid w:val="007E50ED"/>
    <w:rsid w:val="007E5952"/>
    <w:rsid w:val="007E5F94"/>
    <w:rsid w:val="007F0D9D"/>
    <w:rsid w:val="007F1333"/>
    <w:rsid w:val="007F35E9"/>
    <w:rsid w:val="007F3C5E"/>
    <w:rsid w:val="007F441D"/>
    <w:rsid w:val="007F444C"/>
    <w:rsid w:val="007F4FB1"/>
    <w:rsid w:val="007F5E29"/>
    <w:rsid w:val="007F694A"/>
    <w:rsid w:val="007F6AE3"/>
    <w:rsid w:val="007F6E03"/>
    <w:rsid w:val="007F6E4B"/>
    <w:rsid w:val="00800146"/>
    <w:rsid w:val="00801A70"/>
    <w:rsid w:val="008032CB"/>
    <w:rsid w:val="008047A0"/>
    <w:rsid w:val="00806A1F"/>
    <w:rsid w:val="00806E4C"/>
    <w:rsid w:val="0081012A"/>
    <w:rsid w:val="00810D1D"/>
    <w:rsid w:val="00810E2C"/>
    <w:rsid w:val="0081154D"/>
    <w:rsid w:val="008126BF"/>
    <w:rsid w:val="00813059"/>
    <w:rsid w:val="0081317E"/>
    <w:rsid w:val="0081348E"/>
    <w:rsid w:val="008134A7"/>
    <w:rsid w:val="008140BF"/>
    <w:rsid w:val="008141C3"/>
    <w:rsid w:val="00814390"/>
    <w:rsid w:val="0081498F"/>
    <w:rsid w:val="008149A8"/>
    <w:rsid w:val="00814A1B"/>
    <w:rsid w:val="00814A79"/>
    <w:rsid w:val="0081532A"/>
    <w:rsid w:val="00815D43"/>
    <w:rsid w:val="0081644B"/>
    <w:rsid w:val="00816EB2"/>
    <w:rsid w:val="00820048"/>
    <w:rsid w:val="00820C8B"/>
    <w:rsid w:val="0082120F"/>
    <w:rsid w:val="00821234"/>
    <w:rsid w:val="00821B49"/>
    <w:rsid w:val="00821D46"/>
    <w:rsid w:val="0082251B"/>
    <w:rsid w:val="0082297E"/>
    <w:rsid w:val="00822D70"/>
    <w:rsid w:val="008239E2"/>
    <w:rsid w:val="00823AC3"/>
    <w:rsid w:val="00823E71"/>
    <w:rsid w:val="00824A7B"/>
    <w:rsid w:val="00824E63"/>
    <w:rsid w:val="008252B9"/>
    <w:rsid w:val="008258E5"/>
    <w:rsid w:val="00825B1B"/>
    <w:rsid w:val="00827208"/>
    <w:rsid w:val="008300B2"/>
    <w:rsid w:val="00830729"/>
    <w:rsid w:val="008310F9"/>
    <w:rsid w:val="008330AA"/>
    <w:rsid w:val="00834BB3"/>
    <w:rsid w:val="008350F4"/>
    <w:rsid w:val="00835F06"/>
    <w:rsid w:val="008360CC"/>
    <w:rsid w:val="00836784"/>
    <w:rsid w:val="0083696A"/>
    <w:rsid w:val="00836A7B"/>
    <w:rsid w:val="0083788F"/>
    <w:rsid w:val="00837A0A"/>
    <w:rsid w:val="00840AD9"/>
    <w:rsid w:val="008413D9"/>
    <w:rsid w:val="008415DF"/>
    <w:rsid w:val="008416FB"/>
    <w:rsid w:val="00841C9D"/>
    <w:rsid w:val="00842A65"/>
    <w:rsid w:val="008436D6"/>
    <w:rsid w:val="00843DE1"/>
    <w:rsid w:val="00843FEA"/>
    <w:rsid w:val="0084461D"/>
    <w:rsid w:val="008460E4"/>
    <w:rsid w:val="008471EC"/>
    <w:rsid w:val="00850940"/>
    <w:rsid w:val="0085146D"/>
    <w:rsid w:val="00851638"/>
    <w:rsid w:val="00851971"/>
    <w:rsid w:val="00851B59"/>
    <w:rsid w:val="00852C61"/>
    <w:rsid w:val="00853694"/>
    <w:rsid w:val="00853F00"/>
    <w:rsid w:val="00853FD3"/>
    <w:rsid w:val="00854897"/>
    <w:rsid w:val="008549CC"/>
    <w:rsid w:val="0085578D"/>
    <w:rsid w:val="008561F1"/>
    <w:rsid w:val="00856216"/>
    <w:rsid w:val="008563DB"/>
    <w:rsid w:val="00856E81"/>
    <w:rsid w:val="0085765B"/>
    <w:rsid w:val="00857666"/>
    <w:rsid w:val="008576D2"/>
    <w:rsid w:val="00857CF3"/>
    <w:rsid w:val="00857EEF"/>
    <w:rsid w:val="008600FB"/>
    <w:rsid w:val="0086013A"/>
    <w:rsid w:val="00860917"/>
    <w:rsid w:val="00860FFD"/>
    <w:rsid w:val="00861D35"/>
    <w:rsid w:val="0086229B"/>
    <w:rsid w:val="00862646"/>
    <w:rsid w:val="00862CCD"/>
    <w:rsid w:val="0086357C"/>
    <w:rsid w:val="0086453C"/>
    <w:rsid w:val="00864606"/>
    <w:rsid w:val="00864947"/>
    <w:rsid w:val="0086500A"/>
    <w:rsid w:val="00865846"/>
    <w:rsid w:val="00866E17"/>
    <w:rsid w:val="0086709E"/>
    <w:rsid w:val="00867310"/>
    <w:rsid w:val="00870083"/>
    <w:rsid w:val="0087053E"/>
    <w:rsid w:val="00871C06"/>
    <w:rsid w:val="008725D1"/>
    <w:rsid w:val="00873865"/>
    <w:rsid w:val="008740DA"/>
    <w:rsid w:val="008749B3"/>
    <w:rsid w:val="00874F1C"/>
    <w:rsid w:val="008753DF"/>
    <w:rsid w:val="00876C4B"/>
    <w:rsid w:val="00876DA0"/>
    <w:rsid w:val="008773B1"/>
    <w:rsid w:val="008800F1"/>
    <w:rsid w:val="00880109"/>
    <w:rsid w:val="00880422"/>
    <w:rsid w:val="00880BD5"/>
    <w:rsid w:val="00880EE5"/>
    <w:rsid w:val="00882DF8"/>
    <w:rsid w:val="00882E6D"/>
    <w:rsid w:val="008831FB"/>
    <w:rsid w:val="00883242"/>
    <w:rsid w:val="00883DB5"/>
    <w:rsid w:val="0088429F"/>
    <w:rsid w:val="00884955"/>
    <w:rsid w:val="008865B7"/>
    <w:rsid w:val="00886AE3"/>
    <w:rsid w:val="00887126"/>
    <w:rsid w:val="008876FE"/>
    <w:rsid w:val="00887D61"/>
    <w:rsid w:val="008900A8"/>
    <w:rsid w:val="008909C5"/>
    <w:rsid w:val="0089194F"/>
    <w:rsid w:val="00892005"/>
    <w:rsid w:val="00892E80"/>
    <w:rsid w:val="008941DB"/>
    <w:rsid w:val="00894442"/>
    <w:rsid w:val="00894FD0"/>
    <w:rsid w:val="008950DD"/>
    <w:rsid w:val="00895164"/>
    <w:rsid w:val="0089526F"/>
    <w:rsid w:val="008954A8"/>
    <w:rsid w:val="0089638F"/>
    <w:rsid w:val="00897E66"/>
    <w:rsid w:val="008A00E8"/>
    <w:rsid w:val="008A0BE4"/>
    <w:rsid w:val="008A12C5"/>
    <w:rsid w:val="008A1695"/>
    <w:rsid w:val="008A2515"/>
    <w:rsid w:val="008A261D"/>
    <w:rsid w:val="008A2C7F"/>
    <w:rsid w:val="008A3917"/>
    <w:rsid w:val="008A4547"/>
    <w:rsid w:val="008A4666"/>
    <w:rsid w:val="008A4BC1"/>
    <w:rsid w:val="008A53F7"/>
    <w:rsid w:val="008A5A9B"/>
    <w:rsid w:val="008A5C0C"/>
    <w:rsid w:val="008A5D2D"/>
    <w:rsid w:val="008A6048"/>
    <w:rsid w:val="008A6409"/>
    <w:rsid w:val="008A6D40"/>
    <w:rsid w:val="008A7FF4"/>
    <w:rsid w:val="008B00B3"/>
    <w:rsid w:val="008B05CD"/>
    <w:rsid w:val="008B14A1"/>
    <w:rsid w:val="008B15CF"/>
    <w:rsid w:val="008B1893"/>
    <w:rsid w:val="008B197C"/>
    <w:rsid w:val="008B1AC2"/>
    <w:rsid w:val="008B2A7A"/>
    <w:rsid w:val="008B2F76"/>
    <w:rsid w:val="008B31FF"/>
    <w:rsid w:val="008B4128"/>
    <w:rsid w:val="008B4603"/>
    <w:rsid w:val="008B657A"/>
    <w:rsid w:val="008B657C"/>
    <w:rsid w:val="008B67A8"/>
    <w:rsid w:val="008B6BFC"/>
    <w:rsid w:val="008B7176"/>
    <w:rsid w:val="008C12D2"/>
    <w:rsid w:val="008C1893"/>
    <w:rsid w:val="008C1B39"/>
    <w:rsid w:val="008C4DA0"/>
    <w:rsid w:val="008C5476"/>
    <w:rsid w:val="008C62C7"/>
    <w:rsid w:val="008C62CE"/>
    <w:rsid w:val="008C67EC"/>
    <w:rsid w:val="008C684E"/>
    <w:rsid w:val="008D0D1F"/>
    <w:rsid w:val="008D0FA0"/>
    <w:rsid w:val="008D1022"/>
    <w:rsid w:val="008D1A0A"/>
    <w:rsid w:val="008D229A"/>
    <w:rsid w:val="008D3838"/>
    <w:rsid w:val="008D3D5D"/>
    <w:rsid w:val="008D42E0"/>
    <w:rsid w:val="008D4436"/>
    <w:rsid w:val="008D493C"/>
    <w:rsid w:val="008D592F"/>
    <w:rsid w:val="008D5B9F"/>
    <w:rsid w:val="008D5F2C"/>
    <w:rsid w:val="008D5F9B"/>
    <w:rsid w:val="008D619A"/>
    <w:rsid w:val="008D6362"/>
    <w:rsid w:val="008D6EB5"/>
    <w:rsid w:val="008D7A6B"/>
    <w:rsid w:val="008D7D23"/>
    <w:rsid w:val="008D7D6D"/>
    <w:rsid w:val="008D7E64"/>
    <w:rsid w:val="008E06F5"/>
    <w:rsid w:val="008E118A"/>
    <w:rsid w:val="008E1CCE"/>
    <w:rsid w:val="008E23F6"/>
    <w:rsid w:val="008E36BB"/>
    <w:rsid w:val="008E42F5"/>
    <w:rsid w:val="008E4AD4"/>
    <w:rsid w:val="008E4EF3"/>
    <w:rsid w:val="008E506B"/>
    <w:rsid w:val="008E66ED"/>
    <w:rsid w:val="008E79A7"/>
    <w:rsid w:val="008F11BB"/>
    <w:rsid w:val="008F24AC"/>
    <w:rsid w:val="008F3BA4"/>
    <w:rsid w:val="008F5C09"/>
    <w:rsid w:val="008F5C55"/>
    <w:rsid w:val="008F6F42"/>
    <w:rsid w:val="009005E6"/>
    <w:rsid w:val="00900A94"/>
    <w:rsid w:val="00901369"/>
    <w:rsid w:val="009030F5"/>
    <w:rsid w:val="009036FF"/>
    <w:rsid w:val="0090409E"/>
    <w:rsid w:val="00904C9D"/>
    <w:rsid w:val="009058BE"/>
    <w:rsid w:val="0090637C"/>
    <w:rsid w:val="00906D09"/>
    <w:rsid w:val="009073B4"/>
    <w:rsid w:val="00907C61"/>
    <w:rsid w:val="00907D27"/>
    <w:rsid w:val="009104D6"/>
    <w:rsid w:val="0091071B"/>
    <w:rsid w:val="0091150B"/>
    <w:rsid w:val="0091287D"/>
    <w:rsid w:val="009133EA"/>
    <w:rsid w:val="00913A22"/>
    <w:rsid w:val="00915684"/>
    <w:rsid w:val="00915A87"/>
    <w:rsid w:val="00915B89"/>
    <w:rsid w:val="009161B6"/>
    <w:rsid w:val="009168A8"/>
    <w:rsid w:val="00916EF5"/>
    <w:rsid w:val="009172CC"/>
    <w:rsid w:val="00920DCE"/>
    <w:rsid w:val="00921AED"/>
    <w:rsid w:val="009233E6"/>
    <w:rsid w:val="00923413"/>
    <w:rsid w:val="009242C9"/>
    <w:rsid w:val="009245BB"/>
    <w:rsid w:val="00924C0E"/>
    <w:rsid w:val="00924F0F"/>
    <w:rsid w:val="0092504E"/>
    <w:rsid w:val="0092526B"/>
    <w:rsid w:val="0092574F"/>
    <w:rsid w:val="00925C16"/>
    <w:rsid w:val="0092674B"/>
    <w:rsid w:val="00926B02"/>
    <w:rsid w:val="00926B36"/>
    <w:rsid w:val="00926B8E"/>
    <w:rsid w:val="0092795A"/>
    <w:rsid w:val="00930092"/>
    <w:rsid w:val="009300D8"/>
    <w:rsid w:val="00930467"/>
    <w:rsid w:val="009321E3"/>
    <w:rsid w:val="00932214"/>
    <w:rsid w:val="00932388"/>
    <w:rsid w:val="009336FF"/>
    <w:rsid w:val="00933E69"/>
    <w:rsid w:val="00934911"/>
    <w:rsid w:val="00935F15"/>
    <w:rsid w:val="00936EF8"/>
    <w:rsid w:val="009401D9"/>
    <w:rsid w:val="0094093E"/>
    <w:rsid w:val="00941826"/>
    <w:rsid w:val="00942193"/>
    <w:rsid w:val="009428CE"/>
    <w:rsid w:val="0094439B"/>
    <w:rsid w:val="00945689"/>
    <w:rsid w:val="0094628A"/>
    <w:rsid w:val="00946381"/>
    <w:rsid w:val="009465B8"/>
    <w:rsid w:val="00946ACA"/>
    <w:rsid w:val="00946F89"/>
    <w:rsid w:val="009470B9"/>
    <w:rsid w:val="009504DC"/>
    <w:rsid w:val="00950810"/>
    <w:rsid w:val="00950B2C"/>
    <w:rsid w:val="00951CE1"/>
    <w:rsid w:val="00951F65"/>
    <w:rsid w:val="009523AF"/>
    <w:rsid w:val="009529C1"/>
    <w:rsid w:val="0095340D"/>
    <w:rsid w:val="00954239"/>
    <w:rsid w:val="0095437A"/>
    <w:rsid w:val="00954B57"/>
    <w:rsid w:val="00955739"/>
    <w:rsid w:val="00955756"/>
    <w:rsid w:val="00956631"/>
    <w:rsid w:val="00956CDE"/>
    <w:rsid w:val="009572D0"/>
    <w:rsid w:val="009576FD"/>
    <w:rsid w:val="00957782"/>
    <w:rsid w:val="00957EBD"/>
    <w:rsid w:val="00961501"/>
    <w:rsid w:val="00961931"/>
    <w:rsid w:val="009619D5"/>
    <w:rsid w:val="009620D6"/>
    <w:rsid w:val="009621DA"/>
    <w:rsid w:val="00962E14"/>
    <w:rsid w:val="00963A66"/>
    <w:rsid w:val="00963A7A"/>
    <w:rsid w:val="00964090"/>
    <w:rsid w:val="0096447C"/>
    <w:rsid w:val="00964DA3"/>
    <w:rsid w:val="009658FA"/>
    <w:rsid w:val="009663F3"/>
    <w:rsid w:val="00966841"/>
    <w:rsid w:val="009672B8"/>
    <w:rsid w:val="009675E8"/>
    <w:rsid w:val="0097028D"/>
    <w:rsid w:val="00970CDB"/>
    <w:rsid w:val="0097111A"/>
    <w:rsid w:val="009714A6"/>
    <w:rsid w:val="00971C38"/>
    <w:rsid w:val="0097216A"/>
    <w:rsid w:val="00972417"/>
    <w:rsid w:val="00972C03"/>
    <w:rsid w:val="00972D88"/>
    <w:rsid w:val="00973537"/>
    <w:rsid w:val="0097416A"/>
    <w:rsid w:val="00974234"/>
    <w:rsid w:val="00974709"/>
    <w:rsid w:val="00975640"/>
    <w:rsid w:val="00975E4D"/>
    <w:rsid w:val="0097620A"/>
    <w:rsid w:val="009772D9"/>
    <w:rsid w:val="00977E21"/>
    <w:rsid w:val="00980F61"/>
    <w:rsid w:val="0098187D"/>
    <w:rsid w:val="0098262C"/>
    <w:rsid w:val="009826B2"/>
    <w:rsid w:val="0098272D"/>
    <w:rsid w:val="00983067"/>
    <w:rsid w:val="00984C16"/>
    <w:rsid w:val="009850B3"/>
    <w:rsid w:val="00985135"/>
    <w:rsid w:val="00985625"/>
    <w:rsid w:val="00985A7B"/>
    <w:rsid w:val="00985FB3"/>
    <w:rsid w:val="00986262"/>
    <w:rsid w:val="00986857"/>
    <w:rsid w:val="00987AB3"/>
    <w:rsid w:val="0099099E"/>
    <w:rsid w:val="009916B6"/>
    <w:rsid w:val="00991DC4"/>
    <w:rsid w:val="0099203F"/>
    <w:rsid w:val="0099229B"/>
    <w:rsid w:val="009926B1"/>
    <w:rsid w:val="00992776"/>
    <w:rsid w:val="0099303E"/>
    <w:rsid w:val="009934FF"/>
    <w:rsid w:val="00993E4F"/>
    <w:rsid w:val="0099496F"/>
    <w:rsid w:val="00995FB8"/>
    <w:rsid w:val="009961A1"/>
    <w:rsid w:val="0099620A"/>
    <w:rsid w:val="00996573"/>
    <w:rsid w:val="00996C4F"/>
    <w:rsid w:val="009A01DC"/>
    <w:rsid w:val="009A0F9E"/>
    <w:rsid w:val="009A16D3"/>
    <w:rsid w:val="009A1DEE"/>
    <w:rsid w:val="009A309F"/>
    <w:rsid w:val="009A4343"/>
    <w:rsid w:val="009A4672"/>
    <w:rsid w:val="009A4FA9"/>
    <w:rsid w:val="009A6A78"/>
    <w:rsid w:val="009A713E"/>
    <w:rsid w:val="009A71E6"/>
    <w:rsid w:val="009A7900"/>
    <w:rsid w:val="009A79EA"/>
    <w:rsid w:val="009B0FCA"/>
    <w:rsid w:val="009B29B0"/>
    <w:rsid w:val="009B3992"/>
    <w:rsid w:val="009B5944"/>
    <w:rsid w:val="009B7609"/>
    <w:rsid w:val="009B76EA"/>
    <w:rsid w:val="009C002D"/>
    <w:rsid w:val="009C0185"/>
    <w:rsid w:val="009C06E0"/>
    <w:rsid w:val="009C09A3"/>
    <w:rsid w:val="009C12A4"/>
    <w:rsid w:val="009C12EE"/>
    <w:rsid w:val="009C1C5A"/>
    <w:rsid w:val="009C2412"/>
    <w:rsid w:val="009C29A8"/>
    <w:rsid w:val="009C2BC0"/>
    <w:rsid w:val="009C3ED5"/>
    <w:rsid w:val="009C448E"/>
    <w:rsid w:val="009C5E9F"/>
    <w:rsid w:val="009C5FE9"/>
    <w:rsid w:val="009C720F"/>
    <w:rsid w:val="009C74B7"/>
    <w:rsid w:val="009C7DAC"/>
    <w:rsid w:val="009D1611"/>
    <w:rsid w:val="009D23AF"/>
    <w:rsid w:val="009D41EF"/>
    <w:rsid w:val="009D46C1"/>
    <w:rsid w:val="009D54D2"/>
    <w:rsid w:val="009D6A44"/>
    <w:rsid w:val="009D6ECD"/>
    <w:rsid w:val="009D763E"/>
    <w:rsid w:val="009E0694"/>
    <w:rsid w:val="009E06F5"/>
    <w:rsid w:val="009E2E76"/>
    <w:rsid w:val="009E4008"/>
    <w:rsid w:val="009E4E02"/>
    <w:rsid w:val="009E4E7B"/>
    <w:rsid w:val="009E5467"/>
    <w:rsid w:val="009E552A"/>
    <w:rsid w:val="009E5E22"/>
    <w:rsid w:val="009E6186"/>
    <w:rsid w:val="009E6840"/>
    <w:rsid w:val="009E76E9"/>
    <w:rsid w:val="009F0806"/>
    <w:rsid w:val="009F0A1C"/>
    <w:rsid w:val="009F100D"/>
    <w:rsid w:val="009F113C"/>
    <w:rsid w:val="009F186E"/>
    <w:rsid w:val="009F18F4"/>
    <w:rsid w:val="009F271C"/>
    <w:rsid w:val="009F307E"/>
    <w:rsid w:val="009F3A4A"/>
    <w:rsid w:val="009F3CE6"/>
    <w:rsid w:val="009F42E0"/>
    <w:rsid w:val="009F465C"/>
    <w:rsid w:val="009F48AB"/>
    <w:rsid w:val="009F6567"/>
    <w:rsid w:val="009F65A9"/>
    <w:rsid w:val="009F6679"/>
    <w:rsid w:val="009F7112"/>
    <w:rsid w:val="009F724F"/>
    <w:rsid w:val="009F7445"/>
    <w:rsid w:val="009F751F"/>
    <w:rsid w:val="00A003FB"/>
    <w:rsid w:val="00A004FA"/>
    <w:rsid w:val="00A00616"/>
    <w:rsid w:val="00A00B81"/>
    <w:rsid w:val="00A01FAF"/>
    <w:rsid w:val="00A038CA"/>
    <w:rsid w:val="00A03F0B"/>
    <w:rsid w:val="00A04230"/>
    <w:rsid w:val="00A04320"/>
    <w:rsid w:val="00A0479F"/>
    <w:rsid w:val="00A0498D"/>
    <w:rsid w:val="00A049B2"/>
    <w:rsid w:val="00A050B5"/>
    <w:rsid w:val="00A06094"/>
    <w:rsid w:val="00A067A9"/>
    <w:rsid w:val="00A06E76"/>
    <w:rsid w:val="00A07155"/>
    <w:rsid w:val="00A07D1E"/>
    <w:rsid w:val="00A07D74"/>
    <w:rsid w:val="00A07EBF"/>
    <w:rsid w:val="00A10A91"/>
    <w:rsid w:val="00A10DAF"/>
    <w:rsid w:val="00A116BC"/>
    <w:rsid w:val="00A11D17"/>
    <w:rsid w:val="00A12EF2"/>
    <w:rsid w:val="00A13126"/>
    <w:rsid w:val="00A133D9"/>
    <w:rsid w:val="00A14C5F"/>
    <w:rsid w:val="00A15278"/>
    <w:rsid w:val="00A154D9"/>
    <w:rsid w:val="00A155B0"/>
    <w:rsid w:val="00A155DE"/>
    <w:rsid w:val="00A157F6"/>
    <w:rsid w:val="00A165D8"/>
    <w:rsid w:val="00A170D0"/>
    <w:rsid w:val="00A205A4"/>
    <w:rsid w:val="00A208CF"/>
    <w:rsid w:val="00A21903"/>
    <w:rsid w:val="00A21AB9"/>
    <w:rsid w:val="00A23490"/>
    <w:rsid w:val="00A239FF"/>
    <w:rsid w:val="00A23E3E"/>
    <w:rsid w:val="00A24216"/>
    <w:rsid w:val="00A251F6"/>
    <w:rsid w:val="00A274D5"/>
    <w:rsid w:val="00A3039A"/>
    <w:rsid w:val="00A3083C"/>
    <w:rsid w:val="00A32EF5"/>
    <w:rsid w:val="00A336C3"/>
    <w:rsid w:val="00A34457"/>
    <w:rsid w:val="00A3529F"/>
    <w:rsid w:val="00A354CD"/>
    <w:rsid w:val="00A357A1"/>
    <w:rsid w:val="00A35B52"/>
    <w:rsid w:val="00A36277"/>
    <w:rsid w:val="00A405FF"/>
    <w:rsid w:val="00A41654"/>
    <w:rsid w:val="00A424B6"/>
    <w:rsid w:val="00A4276B"/>
    <w:rsid w:val="00A42D59"/>
    <w:rsid w:val="00A433E3"/>
    <w:rsid w:val="00A43F80"/>
    <w:rsid w:val="00A443F8"/>
    <w:rsid w:val="00A4566A"/>
    <w:rsid w:val="00A4568A"/>
    <w:rsid w:val="00A45B33"/>
    <w:rsid w:val="00A46D8F"/>
    <w:rsid w:val="00A4796E"/>
    <w:rsid w:val="00A47E3F"/>
    <w:rsid w:val="00A47E8E"/>
    <w:rsid w:val="00A50109"/>
    <w:rsid w:val="00A501FC"/>
    <w:rsid w:val="00A507BF"/>
    <w:rsid w:val="00A50BC7"/>
    <w:rsid w:val="00A52673"/>
    <w:rsid w:val="00A52829"/>
    <w:rsid w:val="00A5282B"/>
    <w:rsid w:val="00A53AE6"/>
    <w:rsid w:val="00A570B5"/>
    <w:rsid w:val="00A57B0A"/>
    <w:rsid w:val="00A57DAC"/>
    <w:rsid w:val="00A57F17"/>
    <w:rsid w:val="00A603D0"/>
    <w:rsid w:val="00A60AC2"/>
    <w:rsid w:val="00A61EA9"/>
    <w:rsid w:val="00A6288A"/>
    <w:rsid w:val="00A63C2E"/>
    <w:rsid w:val="00A63DA1"/>
    <w:rsid w:val="00A64344"/>
    <w:rsid w:val="00A64411"/>
    <w:rsid w:val="00A64DB2"/>
    <w:rsid w:val="00A657AA"/>
    <w:rsid w:val="00A672A3"/>
    <w:rsid w:val="00A673D9"/>
    <w:rsid w:val="00A679DC"/>
    <w:rsid w:val="00A718F4"/>
    <w:rsid w:val="00A71AAE"/>
    <w:rsid w:val="00A71BF5"/>
    <w:rsid w:val="00A73B1E"/>
    <w:rsid w:val="00A73B92"/>
    <w:rsid w:val="00A74210"/>
    <w:rsid w:val="00A7425D"/>
    <w:rsid w:val="00A74A17"/>
    <w:rsid w:val="00A76353"/>
    <w:rsid w:val="00A775AE"/>
    <w:rsid w:val="00A77B6F"/>
    <w:rsid w:val="00A804C9"/>
    <w:rsid w:val="00A804FE"/>
    <w:rsid w:val="00A80A0B"/>
    <w:rsid w:val="00A822C4"/>
    <w:rsid w:val="00A83014"/>
    <w:rsid w:val="00A83EE2"/>
    <w:rsid w:val="00A84448"/>
    <w:rsid w:val="00A847B4"/>
    <w:rsid w:val="00A850B2"/>
    <w:rsid w:val="00A85100"/>
    <w:rsid w:val="00A85E01"/>
    <w:rsid w:val="00A86C12"/>
    <w:rsid w:val="00A86E9A"/>
    <w:rsid w:val="00A87CB2"/>
    <w:rsid w:val="00A87FA8"/>
    <w:rsid w:val="00A904F3"/>
    <w:rsid w:val="00A90D7B"/>
    <w:rsid w:val="00A9100E"/>
    <w:rsid w:val="00A912E7"/>
    <w:rsid w:val="00A91DEA"/>
    <w:rsid w:val="00A922DE"/>
    <w:rsid w:val="00A92EBF"/>
    <w:rsid w:val="00A934E4"/>
    <w:rsid w:val="00A94D9F"/>
    <w:rsid w:val="00A94ED4"/>
    <w:rsid w:val="00A95E39"/>
    <w:rsid w:val="00A9624D"/>
    <w:rsid w:val="00A9695A"/>
    <w:rsid w:val="00A974C2"/>
    <w:rsid w:val="00A975E1"/>
    <w:rsid w:val="00A97BA8"/>
    <w:rsid w:val="00A97FA2"/>
    <w:rsid w:val="00AA044B"/>
    <w:rsid w:val="00AA0516"/>
    <w:rsid w:val="00AA0542"/>
    <w:rsid w:val="00AA07FF"/>
    <w:rsid w:val="00AA0DF5"/>
    <w:rsid w:val="00AA0F8B"/>
    <w:rsid w:val="00AA2A6D"/>
    <w:rsid w:val="00AA31ED"/>
    <w:rsid w:val="00AA3B99"/>
    <w:rsid w:val="00AA3D58"/>
    <w:rsid w:val="00AA42CD"/>
    <w:rsid w:val="00AA6F42"/>
    <w:rsid w:val="00AB02F5"/>
    <w:rsid w:val="00AB037B"/>
    <w:rsid w:val="00AB050B"/>
    <w:rsid w:val="00AB0604"/>
    <w:rsid w:val="00AB2F6A"/>
    <w:rsid w:val="00AB3072"/>
    <w:rsid w:val="00AB43EE"/>
    <w:rsid w:val="00AB44E3"/>
    <w:rsid w:val="00AB450C"/>
    <w:rsid w:val="00AB49ED"/>
    <w:rsid w:val="00AB4DBF"/>
    <w:rsid w:val="00AB4E24"/>
    <w:rsid w:val="00AB5728"/>
    <w:rsid w:val="00AB6963"/>
    <w:rsid w:val="00AB6C79"/>
    <w:rsid w:val="00AB6EEE"/>
    <w:rsid w:val="00AB70A1"/>
    <w:rsid w:val="00AB7545"/>
    <w:rsid w:val="00AB7E6E"/>
    <w:rsid w:val="00AC2AFE"/>
    <w:rsid w:val="00AC3A7F"/>
    <w:rsid w:val="00AC3D43"/>
    <w:rsid w:val="00AC4216"/>
    <w:rsid w:val="00AC432F"/>
    <w:rsid w:val="00AC4EE3"/>
    <w:rsid w:val="00AC593E"/>
    <w:rsid w:val="00AC6804"/>
    <w:rsid w:val="00AC68C6"/>
    <w:rsid w:val="00AC6BC5"/>
    <w:rsid w:val="00AC7532"/>
    <w:rsid w:val="00AC79AC"/>
    <w:rsid w:val="00AC7A56"/>
    <w:rsid w:val="00AD0593"/>
    <w:rsid w:val="00AD11F2"/>
    <w:rsid w:val="00AD1A15"/>
    <w:rsid w:val="00AD2237"/>
    <w:rsid w:val="00AD2F13"/>
    <w:rsid w:val="00AD2FCA"/>
    <w:rsid w:val="00AD30AB"/>
    <w:rsid w:val="00AD3491"/>
    <w:rsid w:val="00AD3A7C"/>
    <w:rsid w:val="00AD3D31"/>
    <w:rsid w:val="00AD3D9B"/>
    <w:rsid w:val="00AD3FE5"/>
    <w:rsid w:val="00AD4907"/>
    <w:rsid w:val="00AD551C"/>
    <w:rsid w:val="00AD5EAF"/>
    <w:rsid w:val="00AD7255"/>
    <w:rsid w:val="00AD7379"/>
    <w:rsid w:val="00AD77C0"/>
    <w:rsid w:val="00AE1782"/>
    <w:rsid w:val="00AE1D64"/>
    <w:rsid w:val="00AE241E"/>
    <w:rsid w:val="00AE311F"/>
    <w:rsid w:val="00AE33BF"/>
    <w:rsid w:val="00AE3AFE"/>
    <w:rsid w:val="00AE4935"/>
    <w:rsid w:val="00AE4A38"/>
    <w:rsid w:val="00AE6622"/>
    <w:rsid w:val="00AE6829"/>
    <w:rsid w:val="00AE739F"/>
    <w:rsid w:val="00AE747E"/>
    <w:rsid w:val="00AF07E1"/>
    <w:rsid w:val="00AF0C35"/>
    <w:rsid w:val="00AF1251"/>
    <w:rsid w:val="00AF15B4"/>
    <w:rsid w:val="00AF20F5"/>
    <w:rsid w:val="00AF3DA9"/>
    <w:rsid w:val="00AF442E"/>
    <w:rsid w:val="00AF4F64"/>
    <w:rsid w:val="00AF53A4"/>
    <w:rsid w:val="00AF5D7D"/>
    <w:rsid w:val="00AF688F"/>
    <w:rsid w:val="00AF78C9"/>
    <w:rsid w:val="00B00A81"/>
    <w:rsid w:val="00B01412"/>
    <w:rsid w:val="00B01EFE"/>
    <w:rsid w:val="00B01F19"/>
    <w:rsid w:val="00B02018"/>
    <w:rsid w:val="00B0228D"/>
    <w:rsid w:val="00B02755"/>
    <w:rsid w:val="00B02D48"/>
    <w:rsid w:val="00B030B6"/>
    <w:rsid w:val="00B031E9"/>
    <w:rsid w:val="00B062BD"/>
    <w:rsid w:val="00B069E9"/>
    <w:rsid w:val="00B074C6"/>
    <w:rsid w:val="00B07527"/>
    <w:rsid w:val="00B075C1"/>
    <w:rsid w:val="00B114E0"/>
    <w:rsid w:val="00B11A1C"/>
    <w:rsid w:val="00B12B6A"/>
    <w:rsid w:val="00B138F4"/>
    <w:rsid w:val="00B1406C"/>
    <w:rsid w:val="00B140DD"/>
    <w:rsid w:val="00B1483C"/>
    <w:rsid w:val="00B15738"/>
    <w:rsid w:val="00B158EC"/>
    <w:rsid w:val="00B165FD"/>
    <w:rsid w:val="00B169E0"/>
    <w:rsid w:val="00B17CD0"/>
    <w:rsid w:val="00B202BD"/>
    <w:rsid w:val="00B20308"/>
    <w:rsid w:val="00B2042A"/>
    <w:rsid w:val="00B207A6"/>
    <w:rsid w:val="00B20BED"/>
    <w:rsid w:val="00B22127"/>
    <w:rsid w:val="00B22455"/>
    <w:rsid w:val="00B22601"/>
    <w:rsid w:val="00B23A74"/>
    <w:rsid w:val="00B23FBB"/>
    <w:rsid w:val="00B246F2"/>
    <w:rsid w:val="00B24FB8"/>
    <w:rsid w:val="00B25320"/>
    <w:rsid w:val="00B254C6"/>
    <w:rsid w:val="00B27510"/>
    <w:rsid w:val="00B27AEC"/>
    <w:rsid w:val="00B27C29"/>
    <w:rsid w:val="00B30569"/>
    <w:rsid w:val="00B3061D"/>
    <w:rsid w:val="00B31C9C"/>
    <w:rsid w:val="00B327CD"/>
    <w:rsid w:val="00B32FC4"/>
    <w:rsid w:val="00B33C5B"/>
    <w:rsid w:val="00B33D40"/>
    <w:rsid w:val="00B34579"/>
    <w:rsid w:val="00B350E5"/>
    <w:rsid w:val="00B3519C"/>
    <w:rsid w:val="00B352DA"/>
    <w:rsid w:val="00B354BB"/>
    <w:rsid w:val="00B35812"/>
    <w:rsid w:val="00B35B10"/>
    <w:rsid w:val="00B35B62"/>
    <w:rsid w:val="00B35C8A"/>
    <w:rsid w:val="00B35FCD"/>
    <w:rsid w:val="00B363B4"/>
    <w:rsid w:val="00B37930"/>
    <w:rsid w:val="00B40493"/>
    <w:rsid w:val="00B40C41"/>
    <w:rsid w:val="00B4118C"/>
    <w:rsid w:val="00B41256"/>
    <w:rsid w:val="00B4146A"/>
    <w:rsid w:val="00B41A8E"/>
    <w:rsid w:val="00B41DBD"/>
    <w:rsid w:val="00B41F63"/>
    <w:rsid w:val="00B41FBC"/>
    <w:rsid w:val="00B42B2E"/>
    <w:rsid w:val="00B436AB"/>
    <w:rsid w:val="00B44547"/>
    <w:rsid w:val="00B45B64"/>
    <w:rsid w:val="00B45EEF"/>
    <w:rsid w:val="00B46A8A"/>
    <w:rsid w:val="00B46B62"/>
    <w:rsid w:val="00B46D17"/>
    <w:rsid w:val="00B47BDC"/>
    <w:rsid w:val="00B50719"/>
    <w:rsid w:val="00B51A97"/>
    <w:rsid w:val="00B51C39"/>
    <w:rsid w:val="00B51C46"/>
    <w:rsid w:val="00B52845"/>
    <w:rsid w:val="00B52E59"/>
    <w:rsid w:val="00B531D4"/>
    <w:rsid w:val="00B536E1"/>
    <w:rsid w:val="00B53715"/>
    <w:rsid w:val="00B53E8F"/>
    <w:rsid w:val="00B53EF1"/>
    <w:rsid w:val="00B54E7C"/>
    <w:rsid w:val="00B55050"/>
    <w:rsid w:val="00B5525B"/>
    <w:rsid w:val="00B552D6"/>
    <w:rsid w:val="00B555A7"/>
    <w:rsid w:val="00B56B28"/>
    <w:rsid w:val="00B631D8"/>
    <w:rsid w:val="00B634DA"/>
    <w:rsid w:val="00B63E1A"/>
    <w:rsid w:val="00B64442"/>
    <w:rsid w:val="00B65407"/>
    <w:rsid w:val="00B657FE"/>
    <w:rsid w:val="00B6633C"/>
    <w:rsid w:val="00B66D05"/>
    <w:rsid w:val="00B66F42"/>
    <w:rsid w:val="00B6770B"/>
    <w:rsid w:val="00B700DA"/>
    <w:rsid w:val="00B70A80"/>
    <w:rsid w:val="00B70C40"/>
    <w:rsid w:val="00B70F9E"/>
    <w:rsid w:val="00B71E67"/>
    <w:rsid w:val="00B730A0"/>
    <w:rsid w:val="00B73728"/>
    <w:rsid w:val="00B74004"/>
    <w:rsid w:val="00B747BF"/>
    <w:rsid w:val="00B748CE"/>
    <w:rsid w:val="00B75071"/>
    <w:rsid w:val="00B75ABE"/>
    <w:rsid w:val="00B75CEF"/>
    <w:rsid w:val="00B77963"/>
    <w:rsid w:val="00B77ECC"/>
    <w:rsid w:val="00B8059C"/>
    <w:rsid w:val="00B80A52"/>
    <w:rsid w:val="00B814E0"/>
    <w:rsid w:val="00B81724"/>
    <w:rsid w:val="00B831FC"/>
    <w:rsid w:val="00B85437"/>
    <w:rsid w:val="00B85445"/>
    <w:rsid w:val="00B855FE"/>
    <w:rsid w:val="00B857BA"/>
    <w:rsid w:val="00B865D4"/>
    <w:rsid w:val="00B86C7C"/>
    <w:rsid w:val="00B876A7"/>
    <w:rsid w:val="00B911DB"/>
    <w:rsid w:val="00B9198C"/>
    <w:rsid w:val="00B91C77"/>
    <w:rsid w:val="00B91CCF"/>
    <w:rsid w:val="00B922E6"/>
    <w:rsid w:val="00B928CD"/>
    <w:rsid w:val="00B929FE"/>
    <w:rsid w:val="00B9368C"/>
    <w:rsid w:val="00B93A3A"/>
    <w:rsid w:val="00B94088"/>
    <w:rsid w:val="00B95823"/>
    <w:rsid w:val="00B964BD"/>
    <w:rsid w:val="00B965F0"/>
    <w:rsid w:val="00B968C3"/>
    <w:rsid w:val="00B977EF"/>
    <w:rsid w:val="00BA0265"/>
    <w:rsid w:val="00BA0DAB"/>
    <w:rsid w:val="00BA118D"/>
    <w:rsid w:val="00BA144D"/>
    <w:rsid w:val="00BA1DA7"/>
    <w:rsid w:val="00BA20FB"/>
    <w:rsid w:val="00BA35F9"/>
    <w:rsid w:val="00BA3D95"/>
    <w:rsid w:val="00BA43CA"/>
    <w:rsid w:val="00BA466F"/>
    <w:rsid w:val="00BA4945"/>
    <w:rsid w:val="00BA4C18"/>
    <w:rsid w:val="00BA634B"/>
    <w:rsid w:val="00BA6531"/>
    <w:rsid w:val="00BA6EBC"/>
    <w:rsid w:val="00BA6F01"/>
    <w:rsid w:val="00BA716D"/>
    <w:rsid w:val="00BA7441"/>
    <w:rsid w:val="00BB0A66"/>
    <w:rsid w:val="00BB1530"/>
    <w:rsid w:val="00BB1DC7"/>
    <w:rsid w:val="00BB2EB0"/>
    <w:rsid w:val="00BB4216"/>
    <w:rsid w:val="00BB583C"/>
    <w:rsid w:val="00BB7132"/>
    <w:rsid w:val="00BB7A84"/>
    <w:rsid w:val="00BC0884"/>
    <w:rsid w:val="00BC0E41"/>
    <w:rsid w:val="00BC1453"/>
    <w:rsid w:val="00BC1DE9"/>
    <w:rsid w:val="00BC1E77"/>
    <w:rsid w:val="00BC3D1C"/>
    <w:rsid w:val="00BC5040"/>
    <w:rsid w:val="00BC53E4"/>
    <w:rsid w:val="00BC5CC6"/>
    <w:rsid w:val="00BC64BA"/>
    <w:rsid w:val="00BC6528"/>
    <w:rsid w:val="00BC7AC2"/>
    <w:rsid w:val="00BC7FA6"/>
    <w:rsid w:val="00BD0082"/>
    <w:rsid w:val="00BD04B1"/>
    <w:rsid w:val="00BD0780"/>
    <w:rsid w:val="00BD1A10"/>
    <w:rsid w:val="00BD1E8F"/>
    <w:rsid w:val="00BD2BBA"/>
    <w:rsid w:val="00BD40F7"/>
    <w:rsid w:val="00BD4C4D"/>
    <w:rsid w:val="00BD559E"/>
    <w:rsid w:val="00BD6341"/>
    <w:rsid w:val="00BD63F7"/>
    <w:rsid w:val="00BD63FD"/>
    <w:rsid w:val="00BD6F81"/>
    <w:rsid w:val="00BD795D"/>
    <w:rsid w:val="00BE0D27"/>
    <w:rsid w:val="00BE114D"/>
    <w:rsid w:val="00BE27EA"/>
    <w:rsid w:val="00BE2BDC"/>
    <w:rsid w:val="00BE2BE7"/>
    <w:rsid w:val="00BE3BC2"/>
    <w:rsid w:val="00BE4945"/>
    <w:rsid w:val="00BE4B36"/>
    <w:rsid w:val="00BE521C"/>
    <w:rsid w:val="00BE5FCC"/>
    <w:rsid w:val="00BE68B4"/>
    <w:rsid w:val="00BE68BC"/>
    <w:rsid w:val="00BE718E"/>
    <w:rsid w:val="00BE7866"/>
    <w:rsid w:val="00BE7881"/>
    <w:rsid w:val="00BE7B90"/>
    <w:rsid w:val="00BF112F"/>
    <w:rsid w:val="00BF11E8"/>
    <w:rsid w:val="00BF22C1"/>
    <w:rsid w:val="00BF2868"/>
    <w:rsid w:val="00BF30BD"/>
    <w:rsid w:val="00BF367D"/>
    <w:rsid w:val="00BF41EA"/>
    <w:rsid w:val="00BF62BA"/>
    <w:rsid w:val="00BF6CEC"/>
    <w:rsid w:val="00BF6E6D"/>
    <w:rsid w:val="00BF79CA"/>
    <w:rsid w:val="00C018E4"/>
    <w:rsid w:val="00C024EB"/>
    <w:rsid w:val="00C0254A"/>
    <w:rsid w:val="00C02BC7"/>
    <w:rsid w:val="00C03344"/>
    <w:rsid w:val="00C040AE"/>
    <w:rsid w:val="00C04E58"/>
    <w:rsid w:val="00C054E8"/>
    <w:rsid w:val="00C05F33"/>
    <w:rsid w:val="00C061BA"/>
    <w:rsid w:val="00C0652B"/>
    <w:rsid w:val="00C06637"/>
    <w:rsid w:val="00C06AE3"/>
    <w:rsid w:val="00C06F86"/>
    <w:rsid w:val="00C07803"/>
    <w:rsid w:val="00C10143"/>
    <w:rsid w:val="00C108A7"/>
    <w:rsid w:val="00C10A0C"/>
    <w:rsid w:val="00C112C7"/>
    <w:rsid w:val="00C1317C"/>
    <w:rsid w:val="00C13393"/>
    <w:rsid w:val="00C13B17"/>
    <w:rsid w:val="00C13D92"/>
    <w:rsid w:val="00C14158"/>
    <w:rsid w:val="00C149F9"/>
    <w:rsid w:val="00C14AFA"/>
    <w:rsid w:val="00C1618A"/>
    <w:rsid w:val="00C17C1C"/>
    <w:rsid w:val="00C2056E"/>
    <w:rsid w:val="00C2155B"/>
    <w:rsid w:val="00C215A8"/>
    <w:rsid w:val="00C22E63"/>
    <w:rsid w:val="00C22ECF"/>
    <w:rsid w:val="00C231DB"/>
    <w:rsid w:val="00C24944"/>
    <w:rsid w:val="00C24C72"/>
    <w:rsid w:val="00C251D2"/>
    <w:rsid w:val="00C25AF8"/>
    <w:rsid w:val="00C25DB6"/>
    <w:rsid w:val="00C26238"/>
    <w:rsid w:val="00C27BFA"/>
    <w:rsid w:val="00C30403"/>
    <w:rsid w:val="00C30607"/>
    <w:rsid w:val="00C318D8"/>
    <w:rsid w:val="00C320AE"/>
    <w:rsid w:val="00C32A94"/>
    <w:rsid w:val="00C32BA4"/>
    <w:rsid w:val="00C33D39"/>
    <w:rsid w:val="00C33EC2"/>
    <w:rsid w:val="00C3500D"/>
    <w:rsid w:val="00C35AF4"/>
    <w:rsid w:val="00C3649E"/>
    <w:rsid w:val="00C367FE"/>
    <w:rsid w:val="00C36948"/>
    <w:rsid w:val="00C36996"/>
    <w:rsid w:val="00C37211"/>
    <w:rsid w:val="00C3771D"/>
    <w:rsid w:val="00C378F3"/>
    <w:rsid w:val="00C37A47"/>
    <w:rsid w:val="00C4059B"/>
    <w:rsid w:val="00C40A1A"/>
    <w:rsid w:val="00C4159C"/>
    <w:rsid w:val="00C41FB2"/>
    <w:rsid w:val="00C426B9"/>
    <w:rsid w:val="00C434C5"/>
    <w:rsid w:val="00C4356A"/>
    <w:rsid w:val="00C44329"/>
    <w:rsid w:val="00C44423"/>
    <w:rsid w:val="00C4494F"/>
    <w:rsid w:val="00C44B6C"/>
    <w:rsid w:val="00C45028"/>
    <w:rsid w:val="00C454A1"/>
    <w:rsid w:val="00C45612"/>
    <w:rsid w:val="00C45CC5"/>
    <w:rsid w:val="00C46E09"/>
    <w:rsid w:val="00C501A2"/>
    <w:rsid w:val="00C51119"/>
    <w:rsid w:val="00C513B6"/>
    <w:rsid w:val="00C517EC"/>
    <w:rsid w:val="00C51D59"/>
    <w:rsid w:val="00C51D65"/>
    <w:rsid w:val="00C529B5"/>
    <w:rsid w:val="00C52FAF"/>
    <w:rsid w:val="00C5359C"/>
    <w:rsid w:val="00C53C12"/>
    <w:rsid w:val="00C53F5F"/>
    <w:rsid w:val="00C54616"/>
    <w:rsid w:val="00C54788"/>
    <w:rsid w:val="00C547AD"/>
    <w:rsid w:val="00C54A53"/>
    <w:rsid w:val="00C55695"/>
    <w:rsid w:val="00C55E28"/>
    <w:rsid w:val="00C55F48"/>
    <w:rsid w:val="00C56E76"/>
    <w:rsid w:val="00C56E77"/>
    <w:rsid w:val="00C57422"/>
    <w:rsid w:val="00C57BF0"/>
    <w:rsid w:val="00C60D85"/>
    <w:rsid w:val="00C60F01"/>
    <w:rsid w:val="00C612DA"/>
    <w:rsid w:val="00C61412"/>
    <w:rsid w:val="00C614EC"/>
    <w:rsid w:val="00C61AD0"/>
    <w:rsid w:val="00C61C9E"/>
    <w:rsid w:val="00C61F50"/>
    <w:rsid w:val="00C6291B"/>
    <w:rsid w:val="00C62C5A"/>
    <w:rsid w:val="00C62E3C"/>
    <w:rsid w:val="00C63A44"/>
    <w:rsid w:val="00C64030"/>
    <w:rsid w:val="00C65052"/>
    <w:rsid w:val="00C65418"/>
    <w:rsid w:val="00C671F7"/>
    <w:rsid w:val="00C67A6E"/>
    <w:rsid w:val="00C67FC0"/>
    <w:rsid w:val="00C70EFE"/>
    <w:rsid w:val="00C7195F"/>
    <w:rsid w:val="00C71D85"/>
    <w:rsid w:val="00C71F28"/>
    <w:rsid w:val="00C72116"/>
    <w:rsid w:val="00C7234E"/>
    <w:rsid w:val="00C72DC7"/>
    <w:rsid w:val="00C735B1"/>
    <w:rsid w:val="00C7484C"/>
    <w:rsid w:val="00C74F23"/>
    <w:rsid w:val="00C7508F"/>
    <w:rsid w:val="00C75790"/>
    <w:rsid w:val="00C75A76"/>
    <w:rsid w:val="00C75B84"/>
    <w:rsid w:val="00C76781"/>
    <w:rsid w:val="00C767D5"/>
    <w:rsid w:val="00C767E4"/>
    <w:rsid w:val="00C76EEA"/>
    <w:rsid w:val="00C777C6"/>
    <w:rsid w:val="00C77E85"/>
    <w:rsid w:val="00C8000A"/>
    <w:rsid w:val="00C801BD"/>
    <w:rsid w:val="00C810B8"/>
    <w:rsid w:val="00C8275A"/>
    <w:rsid w:val="00C82D87"/>
    <w:rsid w:val="00C8556E"/>
    <w:rsid w:val="00C85E59"/>
    <w:rsid w:val="00C861D2"/>
    <w:rsid w:val="00C86A28"/>
    <w:rsid w:val="00C86CAE"/>
    <w:rsid w:val="00C87327"/>
    <w:rsid w:val="00C874E6"/>
    <w:rsid w:val="00C87A0C"/>
    <w:rsid w:val="00C87E93"/>
    <w:rsid w:val="00C911F6"/>
    <w:rsid w:val="00C9204F"/>
    <w:rsid w:val="00C926C6"/>
    <w:rsid w:val="00C93EC5"/>
    <w:rsid w:val="00C946EA"/>
    <w:rsid w:val="00C94F3B"/>
    <w:rsid w:val="00C950FD"/>
    <w:rsid w:val="00C9665F"/>
    <w:rsid w:val="00C96792"/>
    <w:rsid w:val="00C968D9"/>
    <w:rsid w:val="00C97D6C"/>
    <w:rsid w:val="00CA1A28"/>
    <w:rsid w:val="00CA22A1"/>
    <w:rsid w:val="00CA3513"/>
    <w:rsid w:val="00CA3AF9"/>
    <w:rsid w:val="00CA5149"/>
    <w:rsid w:val="00CA514D"/>
    <w:rsid w:val="00CA57DF"/>
    <w:rsid w:val="00CA57EE"/>
    <w:rsid w:val="00CA5C98"/>
    <w:rsid w:val="00CA6A96"/>
    <w:rsid w:val="00CA7580"/>
    <w:rsid w:val="00CA79A0"/>
    <w:rsid w:val="00CA7E5A"/>
    <w:rsid w:val="00CA7ECE"/>
    <w:rsid w:val="00CA7F27"/>
    <w:rsid w:val="00CB0C71"/>
    <w:rsid w:val="00CB194C"/>
    <w:rsid w:val="00CB327C"/>
    <w:rsid w:val="00CB397F"/>
    <w:rsid w:val="00CB7CBD"/>
    <w:rsid w:val="00CC0E24"/>
    <w:rsid w:val="00CC0F92"/>
    <w:rsid w:val="00CC17B6"/>
    <w:rsid w:val="00CC1BFC"/>
    <w:rsid w:val="00CC22E2"/>
    <w:rsid w:val="00CC248B"/>
    <w:rsid w:val="00CC336A"/>
    <w:rsid w:val="00CC4066"/>
    <w:rsid w:val="00CC42DD"/>
    <w:rsid w:val="00CC7539"/>
    <w:rsid w:val="00CC77D1"/>
    <w:rsid w:val="00CC7987"/>
    <w:rsid w:val="00CD029F"/>
    <w:rsid w:val="00CD110B"/>
    <w:rsid w:val="00CD220A"/>
    <w:rsid w:val="00CD28C0"/>
    <w:rsid w:val="00CD2FA1"/>
    <w:rsid w:val="00CD4F99"/>
    <w:rsid w:val="00CD57B0"/>
    <w:rsid w:val="00CE0078"/>
    <w:rsid w:val="00CE0AF2"/>
    <w:rsid w:val="00CE0D48"/>
    <w:rsid w:val="00CE12AD"/>
    <w:rsid w:val="00CE1445"/>
    <w:rsid w:val="00CE2C06"/>
    <w:rsid w:val="00CE3584"/>
    <w:rsid w:val="00CE41ED"/>
    <w:rsid w:val="00CE43FB"/>
    <w:rsid w:val="00CE4B1E"/>
    <w:rsid w:val="00CE4E27"/>
    <w:rsid w:val="00CE5B12"/>
    <w:rsid w:val="00CE5C7A"/>
    <w:rsid w:val="00CE6CB6"/>
    <w:rsid w:val="00CF0C9A"/>
    <w:rsid w:val="00CF1050"/>
    <w:rsid w:val="00CF148F"/>
    <w:rsid w:val="00CF1D58"/>
    <w:rsid w:val="00CF20A9"/>
    <w:rsid w:val="00CF2CEC"/>
    <w:rsid w:val="00CF3249"/>
    <w:rsid w:val="00CF3CB6"/>
    <w:rsid w:val="00CF3E63"/>
    <w:rsid w:val="00CF449A"/>
    <w:rsid w:val="00CF4E09"/>
    <w:rsid w:val="00CF5EDD"/>
    <w:rsid w:val="00CF6C31"/>
    <w:rsid w:val="00CF780A"/>
    <w:rsid w:val="00CF7B51"/>
    <w:rsid w:val="00D001A7"/>
    <w:rsid w:val="00D001C9"/>
    <w:rsid w:val="00D01321"/>
    <w:rsid w:val="00D01BBB"/>
    <w:rsid w:val="00D0215D"/>
    <w:rsid w:val="00D02E1B"/>
    <w:rsid w:val="00D03836"/>
    <w:rsid w:val="00D039FF"/>
    <w:rsid w:val="00D03F82"/>
    <w:rsid w:val="00D0541C"/>
    <w:rsid w:val="00D05E7F"/>
    <w:rsid w:val="00D06361"/>
    <w:rsid w:val="00D06678"/>
    <w:rsid w:val="00D06C14"/>
    <w:rsid w:val="00D06DC9"/>
    <w:rsid w:val="00D0791D"/>
    <w:rsid w:val="00D105DE"/>
    <w:rsid w:val="00D106B5"/>
    <w:rsid w:val="00D10951"/>
    <w:rsid w:val="00D10B27"/>
    <w:rsid w:val="00D10F33"/>
    <w:rsid w:val="00D10FBA"/>
    <w:rsid w:val="00D111C8"/>
    <w:rsid w:val="00D12BA1"/>
    <w:rsid w:val="00D13397"/>
    <w:rsid w:val="00D13B77"/>
    <w:rsid w:val="00D1467F"/>
    <w:rsid w:val="00D149BC"/>
    <w:rsid w:val="00D149ED"/>
    <w:rsid w:val="00D14DEC"/>
    <w:rsid w:val="00D152F3"/>
    <w:rsid w:val="00D15361"/>
    <w:rsid w:val="00D1583F"/>
    <w:rsid w:val="00D1733C"/>
    <w:rsid w:val="00D17D5E"/>
    <w:rsid w:val="00D17FC7"/>
    <w:rsid w:val="00D200BC"/>
    <w:rsid w:val="00D2043B"/>
    <w:rsid w:val="00D207F3"/>
    <w:rsid w:val="00D214CB"/>
    <w:rsid w:val="00D21B86"/>
    <w:rsid w:val="00D21F7B"/>
    <w:rsid w:val="00D23039"/>
    <w:rsid w:val="00D24034"/>
    <w:rsid w:val="00D243F2"/>
    <w:rsid w:val="00D24AFE"/>
    <w:rsid w:val="00D2530C"/>
    <w:rsid w:val="00D2574F"/>
    <w:rsid w:val="00D25B2E"/>
    <w:rsid w:val="00D25BD3"/>
    <w:rsid w:val="00D2603E"/>
    <w:rsid w:val="00D2788C"/>
    <w:rsid w:val="00D306C9"/>
    <w:rsid w:val="00D30D6D"/>
    <w:rsid w:val="00D316FE"/>
    <w:rsid w:val="00D337E2"/>
    <w:rsid w:val="00D34BE2"/>
    <w:rsid w:val="00D35728"/>
    <w:rsid w:val="00D35746"/>
    <w:rsid w:val="00D369EE"/>
    <w:rsid w:val="00D36B6F"/>
    <w:rsid w:val="00D36ED0"/>
    <w:rsid w:val="00D37C90"/>
    <w:rsid w:val="00D4039A"/>
    <w:rsid w:val="00D4096F"/>
    <w:rsid w:val="00D40AC4"/>
    <w:rsid w:val="00D41425"/>
    <w:rsid w:val="00D428D9"/>
    <w:rsid w:val="00D42C50"/>
    <w:rsid w:val="00D43528"/>
    <w:rsid w:val="00D435B3"/>
    <w:rsid w:val="00D43943"/>
    <w:rsid w:val="00D43B4D"/>
    <w:rsid w:val="00D44563"/>
    <w:rsid w:val="00D44C30"/>
    <w:rsid w:val="00D44F38"/>
    <w:rsid w:val="00D46218"/>
    <w:rsid w:val="00D4764B"/>
    <w:rsid w:val="00D47954"/>
    <w:rsid w:val="00D50B82"/>
    <w:rsid w:val="00D51B06"/>
    <w:rsid w:val="00D545F3"/>
    <w:rsid w:val="00D55248"/>
    <w:rsid w:val="00D553D6"/>
    <w:rsid w:val="00D55526"/>
    <w:rsid w:val="00D56045"/>
    <w:rsid w:val="00D57179"/>
    <w:rsid w:val="00D57FAD"/>
    <w:rsid w:val="00D6015D"/>
    <w:rsid w:val="00D61CA8"/>
    <w:rsid w:val="00D63B35"/>
    <w:rsid w:val="00D64228"/>
    <w:rsid w:val="00D64724"/>
    <w:rsid w:val="00D6498B"/>
    <w:rsid w:val="00D6731A"/>
    <w:rsid w:val="00D674B3"/>
    <w:rsid w:val="00D678E7"/>
    <w:rsid w:val="00D709B3"/>
    <w:rsid w:val="00D711EB"/>
    <w:rsid w:val="00D7177D"/>
    <w:rsid w:val="00D72085"/>
    <w:rsid w:val="00D7253E"/>
    <w:rsid w:val="00D726D3"/>
    <w:rsid w:val="00D72C8E"/>
    <w:rsid w:val="00D74AC5"/>
    <w:rsid w:val="00D74F8D"/>
    <w:rsid w:val="00D76350"/>
    <w:rsid w:val="00D803DE"/>
    <w:rsid w:val="00D83A88"/>
    <w:rsid w:val="00D84DF7"/>
    <w:rsid w:val="00D86B84"/>
    <w:rsid w:val="00D86ED0"/>
    <w:rsid w:val="00D877B5"/>
    <w:rsid w:val="00D90158"/>
    <w:rsid w:val="00D90965"/>
    <w:rsid w:val="00D910A1"/>
    <w:rsid w:val="00D91BC9"/>
    <w:rsid w:val="00D91F0F"/>
    <w:rsid w:val="00D91F27"/>
    <w:rsid w:val="00D92381"/>
    <w:rsid w:val="00D92BE6"/>
    <w:rsid w:val="00D92E09"/>
    <w:rsid w:val="00D942C2"/>
    <w:rsid w:val="00D94DF9"/>
    <w:rsid w:val="00D95476"/>
    <w:rsid w:val="00D9561D"/>
    <w:rsid w:val="00D9619C"/>
    <w:rsid w:val="00D967B0"/>
    <w:rsid w:val="00D967FA"/>
    <w:rsid w:val="00D96F9A"/>
    <w:rsid w:val="00D97640"/>
    <w:rsid w:val="00DA2139"/>
    <w:rsid w:val="00DA22FE"/>
    <w:rsid w:val="00DA2374"/>
    <w:rsid w:val="00DA2A72"/>
    <w:rsid w:val="00DA38F9"/>
    <w:rsid w:val="00DA3CE7"/>
    <w:rsid w:val="00DA427F"/>
    <w:rsid w:val="00DA4E4E"/>
    <w:rsid w:val="00DA5B05"/>
    <w:rsid w:val="00DA6B47"/>
    <w:rsid w:val="00DA74D1"/>
    <w:rsid w:val="00DB1EF7"/>
    <w:rsid w:val="00DB2A55"/>
    <w:rsid w:val="00DB34E9"/>
    <w:rsid w:val="00DB3903"/>
    <w:rsid w:val="00DB3C4C"/>
    <w:rsid w:val="00DB53AF"/>
    <w:rsid w:val="00DB56D6"/>
    <w:rsid w:val="00DB5E6F"/>
    <w:rsid w:val="00DB646A"/>
    <w:rsid w:val="00DB6503"/>
    <w:rsid w:val="00DB7EDF"/>
    <w:rsid w:val="00DC00C6"/>
    <w:rsid w:val="00DC168D"/>
    <w:rsid w:val="00DC1A6C"/>
    <w:rsid w:val="00DC37AF"/>
    <w:rsid w:val="00DC41CE"/>
    <w:rsid w:val="00DC4E29"/>
    <w:rsid w:val="00DC59B8"/>
    <w:rsid w:val="00DC5A43"/>
    <w:rsid w:val="00DC5C62"/>
    <w:rsid w:val="00DD00AD"/>
    <w:rsid w:val="00DD1A81"/>
    <w:rsid w:val="00DD257B"/>
    <w:rsid w:val="00DD370C"/>
    <w:rsid w:val="00DD3805"/>
    <w:rsid w:val="00DD3DB6"/>
    <w:rsid w:val="00DD43EE"/>
    <w:rsid w:val="00DD571B"/>
    <w:rsid w:val="00DD732C"/>
    <w:rsid w:val="00DD7724"/>
    <w:rsid w:val="00DD7A0C"/>
    <w:rsid w:val="00DE0913"/>
    <w:rsid w:val="00DE1BBD"/>
    <w:rsid w:val="00DE2BFD"/>
    <w:rsid w:val="00DE37F9"/>
    <w:rsid w:val="00DE3BD3"/>
    <w:rsid w:val="00DE41DC"/>
    <w:rsid w:val="00DE49DC"/>
    <w:rsid w:val="00DE5240"/>
    <w:rsid w:val="00DE566C"/>
    <w:rsid w:val="00DE56D0"/>
    <w:rsid w:val="00DE58D2"/>
    <w:rsid w:val="00DE5B34"/>
    <w:rsid w:val="00DE5DA9"/>
    <w:rsid w:val="00DE6355"/>
    <w:rsid w:val="00DF1CDF"/>
    <w:rsid w:val="00DF2300"/>
    <w:rsid w:val="00DF34C3"/>
    <w:rsid w:val="00DF39FA"/>
    <w:rsid w:val="00DF3E51"/>
    <w:rsid w:val="00DF4018"/>
    <w:rsid w:val="00DF41F8"/>
    <w:rsid w:val="00DF4AAA"/>
    <w:rsid w:val="00DF686A"/>
    <w:rsid w:val="00DF6FB8"/>
    <w:rsid w:val="00DF7256"/>
    <w:rsid w:val="00E00D8F"/>
    <w:rsid w:val="00E00DA2"/>
    <w:rsid w:val="00E01466"/>
    <w:rsid w:val="00E01D60"/>
    <w:rsid w:val="00E01F23"/>
    <w:rsid w:val="00E02D93"/>
    <w:rsid w:val="00E033BC"/>
    <w:rsid w:val="00E03ECB"/>
    <w:rsid w:val="00E042FF"/>
    <w:rsid w:val="00E04818"/>
    <w:rsid w:val="00E05AF9"/>
    <w:rsid w:val="00E05BF9"/>
    <w:rsid w:val="00E05CE6"/>
    <w:rsid w:val="00E05F1F"/>
    <w:rsid w:val="00E0659D"/>
    <w:rsid w:val="00E1120C"/>
    <w:rsid w:val="00E11386"/>
    <w:rsid w:val="00E11891"/>
    <w:rsid w:val="00E12259"/>
    <w:rsid w:val="00E133E3"/>
    <w:rsid w:val="00E13EC0"/>
    <w:rsid w:val="00E1505D"/>
    <w:rsid w:val="00E152B8"/>
    <w:rsid w:val="00E168B6"/>
    <w:rsid w:val="00E16C75"/>
    <w:rsid w:val="00E176C6"/>
    <w:rsid w:val="00E202EF"/>
    <w:rsid w:val="00E2124C"/>
    <w:rsid w:val="00E2163D"/>
    <w:rsid w:val="00E21679"/>
    <w:rsid w:val="00E2214C"/>
    <w:rsid w:val="00E22AE8"/>
    <w:rsid w:val="00E23A5B"/>
    <w:rsid w:val="00E242A9"/>
    <w:rsid w:val="00E24525"/>
    <w:rsid w:val="00E24FCC"/>
    <w:rsid w:val="00E25B04"/>
    <w:rsid w:val="00E26473"/>
    <w:rsid w:val="00E26F79"/>
    <w:rsid w:val="00E27152"/>
    <w:rsid w:val="00E278AD"/>
    <w:rsid w:val="00E27B27"/>
    <w:rsid w:val="00E27C9A"/>
    <w:rsid w:val="00E27FF2"/>
    <w:rsid w:val="00E300E6"/>
    <w:rsid w:val="00E314DD"/>
    <w:rsid w:val="00E31A47"/>
    <w:rsid w:val="00E329D0"/>
    <w:rsid w:val="00E32C20"/>
    <w:rsid w:val="00E33A22"/>
    <w:rsid w:val="00E3470F"/>
    <w:rsid w:val="00E35C63"/>
    <w:rsid w:val="00E35CDB"/>
    <w:rsid w:val="00E37381"/>
    <w:rsid w:val="00E37E66"/>
    <w:rsid w:val="00E40160"/>
    <w:rsid w:val="00E40254"/>
    <w:rsid w:val="00E4198D"/>
    <w:rsid w:val="00E437F4"/>
    <w:rsid w:val="00E444A5"/>
    <w:rsid w:val="00E4481B"/>
    <w:rsid w:val="00E45209"/>
    <w:rsid w:val="00E452BD"/>
    <w:rsid w:val="00E45D27"/>
    <w:rsid w:val="00E45D33"/>
    <w:rsid w:val="00E46A75"/>
    <w:rsid w:val="00E47249"/>
    <w:rsid w:val="00E47FE8"/>
    <w:rsid w:val="00E50007"/>
    <w:rsid w:val="00E507E0"/>
    <w:rsid w:val="00E50ADA"/>
    <w:rsid w:val="00E51AD1"/>
    <w:rsid w:val="00E532D1"/>
    <w:rsid w:val="00E537EC"/>
    <w:rsid w:val="00E544F2"/>
    <w:rsid w:val="00E5481F"/>
    <w:rsid w:val="00E54C95"/>
    <w:rsid w:val="00E55054"/>
    <w:rsid w:val="00E5555F"/>
    <w:rsid w:val="00E560F1"/>
    <w:rsid w:val="00E56D78"/>
    <w:rsid w:val="00E56E79"/>
    <w:rsid w:val="00E56E94"/>
    <w:rsid w:val="00E578EA"/>
    <w:rsid w:val="00E57F9E"/>
    <w:rsid w:val="00E60A3E"/>
    <w:rsid w:val="00E610C3"/>
    <w:rsid w:val="00E61B63"/>
    <w:rsid w:val="00E61B79"/>
    <w:rsid w:val="00E622EF"/>
    <w:rsid w:val="00E632D3"/>
    <w:rsid w:val="00E6372C"/>
    <w:rsid w:val="00E638C9"/>
    <w:rsid w:val="00E63CB9"/>
    <w:rsid w:val="00E64294"/>
    <w:rsid w:val="00E64309"/>
    <w:rsid w:val="00E646B0"/>
    <w:rsid w:val="00E64ADC"/>
    <w:rsid w:val="00E64C39"/>
    <w:rsid w:val="00E656F6"/>
    <w:rsid w:val="00E65BB6"/>
    <w:rsid w:val="00E65DF7"/>
    <w:rsid w:val="00E66735"/>
    <w:rsid w:val="00E66A5E"/>
    <w:rsid w:val="00E71818"/>
    <w:rsid w:val="00E7185C"/>
    <w:rsid w:val="00E7257A"/>
    <w:rsid w:val="00E729BA"/>
    <w:rsid w:val="00E73372"/>
    <w:rsid w:val="00E743D9"/>
    <w:rsid w:val="00E74925"/>
    <w:rsid w:val="00E755AB"/>
    <w:rsid w:val="00E76CBA"/>
    <w:rsid w:val="00E77800"/>
    <w:rsid w:val="00E80246"/>
    <w:rsid w:val="00E80F83"/>
    <w:rsid w:val="00E8310C"/>
    <w:rsid w:val="00E83151"/>
    <w:rsid w:val="00E844CC"/>
    <w:rsid w:val="00E84BBB"/>
    <w:rsid w:val="00E86754"/>
    <w:rsid w:val="00E87548"/>
    <w:rsid w:val="00E90739"/>
    <w:rsid w:val="00E913BF"/>
    <w:rsid w:val="00E918E8"/>
    <w:rsid w:val="00E91B6E"/>
    <w:rsid w:val="00E92C05"/>
    <w:rsid w:val="00E930D4"/>
    <w:rsid w:val="00E945DD"/>
    <w:rsid w:val="00E95806"/>
    <w:rsid w:val="00E958D9"/>
    <w:rsid w:val="00E95B31"/>
    <w:rsid w:val="00E95E9E"/>
    <w:rsid w:val="00E961A7"/>
    <w:rsid w:val="00E964D1"/>
    <w:rsid w:val="00E972CD"/>
    <w:rsid w:val="00E97AD8"/>
    <w:rsid w:val="00EA0762"/>
    <w:rsid w:val="00EA081F"/>
    <w:rsid w:val="00EA11EC"/>
    <w:rsid w:val="00EA20F0"/>
    <w:rsid w:val="00EA4E2D"/>
    <w:rsid w:val="00EA5C10"/>
    <w:rsid w:val="00EA5C5B"/>
    <w:rsid w:val="00EA5D92"/>
    <w:rsid w:val="00EA64DB"/>
    <w:rsid w:val="00EA708A"/>
    <w:rsid w:val="00EA73FA"/>
    <w:rsid w:val="00EA7D59"/>
    <w:rsid w:val="00EB0183"/>
    <w:rsid w:val="00EB01BE"/>
    <w:rsid w:val="00EB0933"/>
    <w:rsid w:val="00EB093A"/>
    <w:rsid w:val="00EB0A2F"/>
    <w:rsid w:val="00EB176C"/>
    <w:rsid w:val="00EB29AF"/>
    <w:rsid w:val="00EB2A61"/>
    <w:rsid w:val="00EB2BBC"/>
    <w:rsid w:val="00EB2D09"/>
    <w:rsid w:val="00EB5F61"/>
    <w:rsid w:val="00EB64BE"/>
    <w:rsid w:val="00EB6AFA"/>
    <w:rsid w:val="00EB767E"/>
    <w:rsid w:val="00EC0FAE"/>
    <w:rsid w:val="00EC158B"/>
    <w:rsid w:val="00EC2213"/>
    <w:rsid w:val="00EC27C9"/>
    <w:rsid w:val="00EC2D1B"/>
    <w:rsid w:val="00EC383E"/>
    <w:rsid w:val="00EC51B2"/>
    <w:rsid w:val="00EC5BA6"/>
    <w:rsid w:val="00EC6FB8"/>
    <w:rsid w:val="00EC7E49"/>
    <w:rsid w:val="00ED0A91"/>
    <w:rsid w:val="00ED1330"/>
    <w:rsid w:val="00ED2005"/>
    <w:rsid w:val="00ED292E"/>
    <w:rsid w:val="00ED3806"/>
    <w:rsid w:val="00ED3B02"/>
    <w:rsid w:val="00ED46F5"/>
    <w:rsid w:val="00ED4AF3"/>
    <w:rsid w:val="00EE00E3"/>
    <w:rsid w:val="00EE1173"/>
    <w:rsid w:val="00EE12D8"/>
    <w:rsid w:val="00EE1468"/>
    <w:rsid w:val="00EE2623"/>
    <w:rsid w:val="00EE2CEA"/>
    <w:rsid w:val="00EE3A4B"/>
    <w:rsid w:val="00EE3ABA"/>
    <w:rsid w:val="00EE3F29"/>
    <w:rsid w:val="00EE40BC"/>
    <w:rsid w:val="00EE54F0"/>
    <w:rsid w:val="00EE7C8C"/>
    <w:rsid w:val="00EF0EE6"/>
    <w:rsid w:val="00EF161D"/>
    <w:rsid w:val="00EF20DA"/>
    <w:rsid w:val="00EF3358"/>
    <w:rsid w:val="00EF34DF"/>
    <w:rsid w:val="00EF3B66"/>
    <w:rsid w:val="00EF55D5"/>
    <w:rsid w:val="00EF59D4"/>
    <w:rsid w:val="00EF6984"/>
    <w:rsid w:val="00EF6F90"/>
    <w:rsid w:val="00F00CE2"/>
    <w:rsid w:val="00F00F02"/>
    <w:rsid w:val="00F012A8"/>
    <w:rsid w:val="00F0154C"/>
    <w:rsid w:val="00F02C6B"/>
    <w:rsid w:val="00F03257"/>
    <w:rsid w:val="00F03AF1"/>
    <w:rsid w:val="00F05B27"/>
    <w:rsid w:val="00F06394"/>
    <w:rsid w:val="00F06B43"/>
    <w:rsid w:val="00F0774A"/>
    <w:rsid w:val="00F1043B"/>
    <w:rsid w:val="00F10EFA"/>
    <w:rsid w:val="00F10F3E"/>
    <w:rsid w:val="00F10FB8"/>
    <w:rsid w:val="00F110AD"/>
    <w:rsid w:val="00F11294"/>
    <w:rsid w:val="00F1131F"/>
    <w:rsid w:val="00F11F4E"/>
    <w:rsid w:val="00F129D2"/>
    <w:rsid w:val="00F13686"/>
    <w:rsid w:val="00F13D3E"/>
    <w:rsid w:val="00F1493A"/>
    <w:rsid w:val="00F14EB0"/>
    <w:rsid w:val="00F15883"/>
    <w:rsid w:val="00F15D32"/>
    <w:rsid w:val="00F1687E"/>
    <w:rsid w:val="00F169DE"/>
    <w:rsid w:val="00F16D09"/>
    <w:rsid w:val="00F17122"/>
    <w:rsid w:val="00F17526"/>
    <w:rsid w:val="00F17996"/>
    <w:rsid w:val="00F17C82"/>
    <w:rsid w:val="00F20461"/>
    <w:rsid w:val="00F209A2"/>
    <w:rsid w:val="00F20DB5"/>
    <w:rsid w:val="00F21607"/>
    <w:rsid w:val="00F21EA8"/>
    <w:rsid w:val="00F23693"/>
    <w:rsid w:val="00F23726"/>
    <w:rsid w:val="00F23AFC"/>
    <w:rsid w:val="00F23E7B"/>
    <w:rsid w:val="00F23EEE"/>
    <w:rsid w:val="00F24089"/>
    <w:rsid w:val="00F2460A"/>
    <w:rsid w:val="00F25AC5"/>
    <w:rsid w:val="00F2603D"/>
    <w:rsid w:val="00F265EC"/>
    <w:rsid w:val="00F26A3D"/>
    <w:rsid w:val="00F26F7B"/>
    <w:rsid w:val="00F27876"/>
    <w:rsid w:val="00F309B9"/>
    <w:rsid w:val="00F30D6D"/>
    <w:rsid w:val="00F30EB7"/>
    <w:rsid w:val="00F3160E"/>
    <w:rsid w:val="00F31AA4"/>
    <w:rsid w:val="00F31B0E"/>
    <w:rsid w:val="00F3231F"/>
    <w:rsid w:val="00F33254"/>
    <w:rsid w:val="00F335A9"/>
    <w:rsid w:val="00F34734"/>
    <w:rsid w:val="00F353CB"/>
    <w:rsid w:val="00F35CD9"/>
    <w:rsid w:val="00F36972"/>
    <w:rsid w:val="00F36BA8"/>
    <w:rsid w:val="00F403BB"/>
    <w:rsid w:val="00F4072E"/>
    <w:rsid w:val="00F41F48"/>
    <w:rsid w:val="00F4373D"/>
    <w:rsid w:val="00F43E10"/>
    <w:rsid w:val="00F444F1"/>
    <w:rsid w:val="00F44F54"/>
    <w:rsid w:val="00F45AB7"/>
    <w:rsid w:val="00F45B6F"/>
    <w:rsid w:val="00F460F5"/>
    <w:rsid w:val="00F51ED1"/>
    <w:rsid w:val="00F51F87"/>
    <w:rsid w:val="00F527AC"/>
    <w:rsid w:val="00F5320E"/>
    <w:rsid w:val="00F53283"/>
    <w:rsid w:val="00F5391F"/>
    <w:rsid w:val="00F54569"/>
    <w:rsid w:val="00F54B4D"/>
    <w:rsid w:val="00F552F2"/>
    <w:rsid w:val="00F55D25"/>
    <w:rsid w:val="00F571C1"/>
    <w:rsid w:val="00F578B8"/>
    <w:rsid w:val="00F6008D"/>
    <w:rsid w:val="00F61259"/>
    <w:rsid w:val="00F617DB"/>
    <w:rsid w:val="00F63427"/>
    <w:rsid w:val="00F63445"/>
    <w:rsid w:val="00F6485D"/>
    <w:rsid w:val="00F64A66"/>
    <w:rsid w:val="00F65367"/>
    <w:rsid w:val="00F65949"/>
    <w:rsid w:val="00F659BC"/>
    <w:rsid w:val="00F66217"/>
    <w:rsid w:val="00F663FF"/>
    <w:rsid w:val="00F66702"/>
    <w:rsid w:val="00F67C5A"/>
    <w:rsid w:val="00F70BB4"/>
    <w:rsid w:val="00F70E17"/>
    <w:rsid w:val="00F71FEE"/>
    <w:rsid w:val="00F736A8"/>
    <w:rsid w:val="00F742A4"/>
    <w:rsid w:val="00F745D4"/>
    <w:rsid w:val="00F74EEA"/>
    <w:rsid w:val="00F7537C"/>
    <w:rsid w:val="00F753BB"/>
    <w:rsid w:val="00F75401"/>
    <w:rsid w:val="00F7625C"/>
    <w:rsid w:val="00F76B07"/>
    <w:rsid w:val="00F7762B"/>
    <w:rsid w:val="00F77661"/>
    <w:rsid w:val="00F777D3"/>
    <w:rsid w:val="00F778B6"/>
    <w:rsid w:val="00F805A1"/>
    <w:rsid w:val="00F80B29"/>
    <w:rsid w:val="00F82FF3"/>
    <w:rsid w:val="00F838F9"/>
    <w:rsid w:val="00F83A8F"/>
    <w:rsid w:val="00F843DA"/>
    <w:rsid w:val="00F84D33"/>
    <w:rsid w:val="00F8537A"/>
    <w:rsid w:val="00F865F3"/>
    <w:rsid w:val="00F87FC9"/>
    <w:rsid w:val="00F87FE6"/>
    <w:rsid w:val="00F9097E"/>
    <w:rsid w:val="00F90D9E"/>
    <w:rsid w:val="00F922B2"/>
    <w:rsid w:val="00F9362F"/>
    <w:rsid w:val="00F93B4D"/>
    <w:rsid w:val="00F93D37"/>
    <w:rsid w:val="00F93F30"/>
    <w:rsid w:val="00F94D18"/>
    <w:rsid w:val="00F96BED"/>
    <w:rsid w:val="00F97E64"/>
    <w:rsid w:val="00FA04CF"/>
    <w:rsid w:val="00FA05B4"/>
    <w:rsid w:val="00FA0B80"/>
    <w:rsid w:val="00FA1782"/>
    <w:rsid w:val="00FA1D64"/>
    <w:rsid w:val="00FA2235"/>
    <w:rsid w:val="00FA320D"/>
    <w:rsid w:val="00FA3422"/>
    <w:rsid w:val="00FA3DB4"/>
    <w:rsid w:val="00FA4B2E"/>
    <w:rsid w:val="00FA4F9A"/>
    <w:rsid w:val="00FA6B2D"/>
    <w:rsid w:val="00FA79E0"/>
    <w:rsid w:val="00FB0241"/>
    <w:rsid w:val="00FB0594"/>
    <w:rsid w:val="00FB0B35"/>
    <w:rsid w:val="00FB123A"/>
    <w:rsid w:val="00FB1454"/>
    <w:rsid w:val="00FB1ACE"/>
    <w:rsid w:val="00FB2EAE"/>
    <w:rsid w:val="00FB2EB9"/>
    <w:rsid w:val="00FB3440"/>
    <w:rsid w:val="00FB41D0"/>
    <w:rsid w:val="00FB43D6"/>
    <w:rsid w:val="00FB45B3"/>
    <w:rsid w:val="00FB4C76"/>
    <w:rsid w:val="00FB4D3A"/>
    <w:rsid w:val="00FB4D8B"/>
    <w:rsid w:val="00FB5732"/>
    <w:rsid w:val="00FB59F0"/>
    <w:rsid w:val="00FB61EF"/>
    <w:rsid w:val="00FB61FD"/>
    <w:rsid w:val="00FB693D"/>
    <w:rsid w:val="00FB6BB8"/>
    <w:rsid w:val="00FB7CE0"/>
    <w:rsid w:val="00FC02DE"/>
    <w:rsid w:val="00FC1A30"/>
    <w:rsid w:val="00FC21AC"/>
    <w:rsid w:val="00FC264A"/>
    <w:rsid w:val="00FC3709"/>
    <w:rsid w:val="00FC3794"/>
    <w:rsid w:val="00FC4315"/>
    <w:rsid w:val="00FC5AC4"/>
    <w:rsid w:val="00FC5AC8"/>
    <w:rsid w:val="00FC5ADE"/>
    <w:rsid w:val="00FC5BF5"/>
    <w:rsid w:val="00FC64B5"/>
    <w:rsid w:val="00FC657F"/>
    <w:rsid w:val="00FD15BD"/>
    <w:rsid w:val="00FD1661"/>
    <w:rsid w:val="00FD2AFF"/>
    <w:rsid w:val="00FD5704"/>
    <w:rsid w:val="00FD68E2"/>
    <w:rsid w:val="00FD71A9"/>
    <w:rsid w:val="00FD7469"/>
    <w:rsid w:val="00FE0B04"/>
    <w:rsid w:val="00FE184A"/>
    <w:rsid w:val="00FE1962"/>
    <w:rsid w:val="00FE2537"/>
    <w:rsid w:val="00FE5368"/>
    <w:rsid w:val="00FE6431"/>
    <w:rsid w:val="00FE69C3"/>
    <w:rsid w:val="00FE6AB7"/>
    <w:rsid w:val="00FE75A8"/>
    <w:rsid w:val="00FF00A5"/>
    <w:rsid w:val="00FF02C5"/>
    <w:rsid w:val="00FF15D5"/>
    <w:rsid w:val="00FF211B"/>
    <w:rsid w:val="00FF22EA"/>
    <w:rsid w:val="00FF3028"/>
    <w:rsid w:val="00FF47AF"/>
    <w:rsid w:val="00FF4982"/>
    <w:rsid w:val="00FF4B4F"/>
    <w:rsid w:val="00FF5DF3"/>
    <w:rsid w:val="00FF684D"/>
    <w:rsid w:val="0EB40F7B"/>
    <w:rsid w:val="3A0330F5"/>
    <w:rsid w:val="44BDDCA0"/>
    <w:rsid w:val="5D842761"/>
    <w:rsid w:val="5FDD7AE5"/>
    <w:rsid w:val="7FB2A87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246AE"/>
  <w15:docId w15:val="{D050BE36-3E91-459D-97CE-22C76F22F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8"/>
        <w:szCs w:val="28"/>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3314"/>
  </w:style>
  <w:style w:type="paragraph" w:styleId="Heading1">
    <w:name w:val="heading 1"/>
    <w:basedOn w:val="Normal"/>
    <w:next w:val="Normal"/>
    <w:link w:val="Heading1Char"/>
    <w:uiPriority w:val="9"/>
    <w:qFormat/>
    <w:rsid w:val="00366351"/>
    <w:pPr>
      <w:keepNext/>
      <w:spacing w:before="240" w:after="60"/>
      <w:outlineLvl w:val="0"/>
    </w:pPr>
    <w:rPr>
      <w:b/>
      <w:bCs/>
      <w:kern w:val="36"/>
      <w:sz w:val="32"/>
      <w:szCs w:val="32"/>
    </w:rPr>
  </w:style>
  <w:style w:type="paragraph" w:styleId="Heading2">
    <w:name w:val="heading 2"/>
    <w:basedOn w:val="Normal"/>
    <w:next w:val="Normal"/>
    <w:link w:val="Heading2Char"/>
    <w:uiPriority w:val="9"/>
    <w:unhideWhenUsed/>
    <w:qFormat/>
    <w:rsid w:val="00366351"/>
    <w:pPr>
      <w:keepNext/>
      <w:spacing w:before="240" w:after="60"/>
      <w:outlineLvl w:val="1"/>
    </w:pPr>
    <w:rPr>
      <w:b/>
      <w:bCs/>
      <w:i/>
      <w:iCs/>
    </w:rPr>
  </w:style>
  <w:style w:type="paragraph" w:styleId="Heading3">
    <w:name w:val="heading 3"/>
    <w:basedOn w:val="Normal"/>
    <w:next w:val="Normal"/>
    <w:link w:val="Heading3Char"/>
    <w:uiPriority w:val="9"/>
    <w:unhideWhenUsed/>
    <w:qFormat/>
    <w:rsid w:val="00366351"/>
    <w:pPr>
      <w:keepNext/>
      <w:spacing w:before="240" w:after="60"/>
      <w:outlineLvl w:val="2"/>
    </w:pPr>
    <w:rPr>
      <w:sz w:val="24"/>
      <w:szCs w:val="24"/>
    </w:rPr>
  </w:style>
  <w:style w:type="paragraph" w:styleId="Heading4">
    <w:name w:val="heading 4"/>
    <w:basedOn w:val="Normal"/>
    <w:next w:val="Normal"/>
    <w:link w:val="Heading4Char"/>
    <w:uiPriority w:val="9"/>
    <w:unhideWhenUsed/>
    <w:qFormat/>
    <w:rsid w:val="00366351"/>
    <w:pPr>
      <w:keepNext/>
      <w:spacing w:before="240" w:after="60"/>
      <w:outlineLvl w:val="3"/>
    </w:pPr>
    <w:rPr>
      <w:b/>
      <w:bCs/>
    </w:rPr>
  </w:style>
  <w:style w:type="paragraph" w:styleId="Heading5">
    <w:name w:val="heading 5"/>
    <w:basedOn w:val="Normal"/>
    <w:next w:val="Normal"/>
    <w:link w:val="Heading5Char"/>
    <w:uiPriority w:val="9"/>
    <w:semiHidden/>
    <w:unhideWhenUsed/>
    <w:qFormat/>
    <w:rsid w:val="00366351"/>
    <w:pPr>
      <w:spacing w:before="240" w:after="60"/>
      <w:outlineLvl w:val="4"/>
    </w:pPr>
    <w:rPr>
      <w:sz w:val="24"/>
      <w:szCs w:val="24"/>
    </w:rPr>
  </w:style>
  <w:style w:type="paragraph" w:styleId="Heading6">
    <w:name w:val="heading 6"/>
    <w:basedOn w:val="Normal"/>
    <w:next w:val="Normal"/>
    <w:uiPriority w:val="9"/>
    <w:semiHidden/>
    <w:unhideWhenUsed/>
    <w:qFormat/>
    <w:rsid w:val="00366351"/>
    <w:pPr>
      <w:spacing w:before="240" w:after="60"/>
      <w:outlineLvl w:val="5"/>
    </w:pPr>
    <w:rPr>
      <w:i/>
      <w:iCs/>
      <w:sz w:val="24"/>
      <w:szCs w:val="24"/>
    </w:rPr>
  </w:style>
  <w:style w:type="paragraph" w:styleId="Heading7">
    <w:name w:val="heading 7"/>
    <w:basedOn w:val="Normal"/>
    <w:next w:val="Normal"/>
    <w:qFormat/>
    <w:rsid w:val="00366351"/>
    <w:pPr>
      <w:spacing w:before="240" w:after="60"/>
      <w:outlineLvl w:val="6"/>
    </w:pPr>
    <w:rPr>
      <w:sz w:val="24"/>
      <w:szCs w:val="24"/>
    </w:rPr>
  </w:style>
  <w:style w:type="paragraph" w:styleId="Heading8">
    <w:name w:val="heading 8"/>
    <w:basedOn w:val="Normal"/>
    <w:next w:val="Normal"/>
    <w:link w:val="Heading8Char"/>
    <w:qFormat/>
    <w:rsid w:val="00366351"/>
    <w:pPr>
      <w:spacing w:before="240" w:after="60"/>
      <w:outlineLvl w:val="7"/>
    </w:pPr>
    <w:rPr>
      <w:i/>
      <w:iCs/>
      <w:sz w:val="24"/>
      <w:szCs w:val="24"/>
    </w:rPr>
  </w:style>
  <w:style w:type="paragraph" w:styleId="Heading9">
    <w:name w:val="heading 9"/>
    <w:basedOn w:val="Normal"/>
    <w:next w:val="Normal"/>
    <w:qFormat/>
    <w:rsid w:val="00366351"/>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66351"/>
    <w:pPr>
      <w:spacing w:before="240" w:after="60"/>
      <w:jc w:val="center"/>
      <w:outlineLvl w:val="0"/>
    </w:pPr>
    <w:rPr>
      <w:b/>
      <w:bCs/>
      <w:kern w:val="36"/>
    </w:rPr>
  </w:style>
  <w:style w:type="character" w:customStyle="1" w:styleId="Heading2Char">
    <w:name w:val="Heading 2 Char"/>
    <w:basedOn w:val="DefaultParagraphFont"/>
    <w:link w:val="Heading2"/>
    <w:uiPriority w:val="9"/>
    <w:rsid w:val="00D54DB9"/>
    <w:rPr>
      <w:rFonts w:cs="Cordia New"/>
      <w:b/>
      <w:bCs/>
      <w:i/>
      <w:iCs/>
      <w:sz w:val="28"/>
      <w:szCs w:val="28"/>
      <w:lang w:val="en-GB"/>
    </w:rPr>
  </w:style>
  <w:style w:type="character" w:customStyle="1" w:styleId="Heading3Char">
    <w:name w:val="Heading 3 Char"/>
    <w:basedOn w:val="DefaultParagraphFont"/>
    <w:link w:val="Heading3"/>
    <w:uiPriority w:val="9"/>
    <w:rsid w:val="003868E3"/>
    <w:rPr>
      <w:rFonts w:cs="Cordia New"/>
      <w:sz w:val="24"/>
      <w:szCs w:val="24"/>
      <w:lang w:val="en-GB"/>
    </w:rPr>
  </w:style>
  <w:style w:type="character" w:customStyle="1" w:styleId="Heading4Char">
    <w:name w:val="Heading 4 Char"/>
    <w:basedOn w:val="DefaultParagraphFont"/>
    <w:link w:val="Heading4"/>
    <w:rsid w:val="00321016"/>
    <w:rPr>
      <w:rFonts w:cs="Cordia New"/>
      <w:b/>
      <w:bCs/>
      <w:sz w:val="28"/>
      <w:szCs w:val="28"/>
      <w:lang w:val="en-GB"/>
    </w:rPr>
  </w:style>
  <w:style w:type="character" w:customStyle="1" w:styleId="Heading8Char">
    <w:name w:val="Heading 8 Char"/>
    <w:basedOn w:val="DefaultParagraphFont"/>
    <w:link w:val="Heading8"/>
    <w:rsid w:val="005458E2"/>
    <w:rPr>
      <w:rFonts w:cs="Cordia New"/>
      <w:i/>
      <w:iCs/>
      <w:sz w:val="24"/>
      <w:szCs w:val="24"/>
      <w:lang w:val="en-GB"/>
    </w:rPr>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basedOn w:val="DefaultParagraphFont"/>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basedOn w:val="DefaultParagraphFont"/>
    <w:qFormat/>
    <w:rsid w:val="00366351"/>
    <w:rPr>
      <w:rFonts w:ascii="Arial" w:hAnsi="Arial"/>
      <w:noProof w:val="0"/>
      <w:sz w:val="20"/>
      <w:szCs w:val="20"/>
      <w:lang w:val="en-US" w:bidi="th-TH"/>
    </w:rPr>
  </w:style>
  <w:style w:type="character" w:styleId="EndnoteReference">
    <w:name w:val="endnote reference"/>
    <w:basedOn w:val="DefaultParagraphFont"/>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basedOn w:val="DefaultParagraphFont"/>
    <w:semiHidden/>
    <w:rsid w:val="00366351"/>
    <w:rPr>
      <w:rFonts w:ascii="Arial" w:hAnsi="Arial"/>
      <w:color w:val="800080"/>
      <w:sz w:val="20"/>
      <w:szCs w:val="20"/>
      <w:u w:val="single"/>
      <w:lang w:bidi="th-TH"/>
    </w:rPr>
  </w:style>
  <w:style w:type="character" w:styleId="FootnoteReference">
    <w:name w:val="footnote reference"/>
    <w:basedOn w:val="DefaultParagraphFont"/>
    <w:semiHidden/>
    <w:rsid w:val="00366351"/>
    <w:rPr>
      <w:rFonts w:ascii="Arial" w:hAnsi="Arial"/>
      <w:sz w:val="20"/>
      <w:szCs w:val="20"/>
      <w:vertAlign w:val="superscript"/>
      <w:lang w:bidi="th-TH"/>
    </w:rPr>
  </w:style>
  <w:style w:type="character" w:styleId="Hyperlink">
    <w:name w:val="Hyperlink"/>
    <w:basedOn w:val="DefaultParagraphFont"/>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b/>
      <w:bCs/>
    </w:rPr>
  </w:style>
  <w:style w:type="character" w:styleId="LineNumber">
    <w:name w:val="line number"/>
    <w:basedOn w:val="DefaultParagraphFont"/>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customStyle="1" w:styleId="MacroTextChar">
    <w:name w:val="Macro Text Char"/>
    <w:basedOn w:val="DefaultParagraphFont"/>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basedOn w:val="DefaultParagraphFont"/>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basedOn w:val="DefaultParagraphFont"/>
    <w:uiPriority w:val="22"/>
    <w:qFormat/>
    <w:rsid w:val="00366351"/>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366351"/>
    <w:pPr>
      <w:spacing w:before="120"/>
    </w:pPr>
    <w:rPr>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qFormat/>
    <w:rsid w:val="00366351"/>
    <w:pPr>
      <w:pBdr>
        <w:bottom w:val="single" w:sz="4" w:space="1" w:color="auto"/>
      </w:pBdr>
      <w:spacing w:line="240" w:lineRule="exact"/>
      <w:jc w:val="center"/>
    </w:pPr>
    <w:rPr>
      <w:rFonts w:eastAsia="Times New Roman"/>
      <w:b/>
      <w:bCs/>
      <w:sz w:val="20"/>
      <w:szCs w:val="20"/>
      <w:lang w:val="en-US"/>
    </w:rPr>
  </w:style>
  <w:style w:type="paragraph" w:styleId="Header">
    <w:name w:val="header"/>
    <w:basedOn w:val="Normal"/>
    <w:link w:val="HeaderChar"/>
    <w:uiPriority w:val="99"/>
    <w:rsid w:val="00366351"/>
    <w:pPr>
      <w:tabs>
        <w:tab w:val="center" w:pos="4320"/>
        <w:tab w:val="right" w:pos="8640"/>
      </w:tabs>
    </w:pPr>
  </w:style>
  <w:style w:type="character" w:customStyle="1" w:styleId="HeaderChar">
    <w:name w:val="Header Char"/>
    <w:basedOn w:val="DefaultParagraphFont"/>
    <w:link w:val="Header"/>
    <w:uiPriority w:val="99"/>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rsid w:val="00366351"/>
    <w:pPr>
      <w:tabs>
        <w:tab w:val="center" w:pos="4320"/>
        <w:tab w:val="right" w:pos="8640"/>
      </w:tabs>
    </w:pPr>
  </w:style>
  <w:style w:type="character" w:customStyle="1" w:styleId="FooterChar">
    <w:name w:val="Footer Char"/>
    <w:basedOn w:val="DefaultParagraphFont"/>
    <w:link w:val="Footer"/>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sz w:val="24"/>
      <w:szCs w:val="24"/>
    </w:rPr>
  </w:style>
  <w:style w:type="paragraph" w:styleId="BodyText">
    <w:name w:val="Body Text"/>
    <w:basedOn w:val="Normal"/>
    <w:link w:val="BodyTextChar"/>
    <w:rsid w:val="00366351"/>
    <w:rPr>
      <w:rFonts w:ascii="Times New Roman" w:hAnsi="Times New Roman"/>
      <w:sz w:val="20"/>
      <w:szCs w:val="20"/>
      <w:lang w:val="en-US"/>
    </w:rPr>
  </w:style>
  <w:style w:type="character" w:customStyle="1" w:styleId="BodyTextChar">
    <w:name w:val="Body Text Char"/>
    <w:basedOn w:val="DefaultParagraphFont"/>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link w:val="ListParagraphChar"/>
    <w:uiPriority w:val="34"/>
    <w:qFormat/>
    <w:rsid w:val="002B754A"/>
    <w:pPr>
      <w:ind w:left="720"/>
      <w:contextualSpacing/>
    </w:pPr>
    <w:rPr>
      <w:szCs w:val="35"/>
    </w:rPr>
  </w:style>
  <w:style w:type="table" w:styleId="TableGrid">
    <w:name w:val="Table Grid"/>
    <w:basedOn w:val="TableNormal"/>
    <w:uiPriority w:val="3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Theme="minorHAnsi" w:hAnsi="Georgia" w:cstheme="minorBidi"/>
      <w:lang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Text">
    <w:name w:val="annotation text"/>
    <w:basedOn w:val="Normal"/>
    <w:link w:val="CommentTextChar"/>
    <w:unhideWhenUsed/>
    <w:rsid w:val="0031466D"/>
    <w:rPr>
      <w:sz w:val="20"/>
      <w:szCs w:val="25"/>
    </w:rPr>
  </w:style>
  <w:style w:type="character" w:customStyle="1" w:styleId="CommentTextChar">
    <w:name w:val="Comment Text Char"/>
    <w:basedOn w:val="DefaultParagraphFont"/>
    <w:link w:val="CommentText"/>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basedOn w:val="CommentText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styleId="Revision">
    <w:name w:val="Revision"/>
    <w:hidden/>
    <w:uiPriority w:val="99"/>
    <w:semiHidden/>
    <w:rsid w:val="00A96EA7"/>
    <w:rPr>
      <w:szCs w:val="35"/>
    </w:rPr>
  </w:style>
  <w:style w:type="paragraph" w:customStyle="1" w:styleId="a1">
    <w:name w:val="à¹×éÍàÃ×èÍ§"/>
    <w:basedOn w:val="Normal"/>
    <w:rsid w:val="00E20A38"/>
    <w:pPr>
      <w:autoSpaceDE w:val="0"/>
      <w:autoSpaceDN w:val="0"/>
      <w:ind w:right="386"/>
      <w:jc w:val="left"/>
    </w:pPr>
    <w:rPr>
      <w:rFonts w:ascii="Arial" w:eastAsia="Times New Roman" w:hAnsi="Arial"/>
      <w:b/>
      <w:bCs/>
      <w:lang w:val="en-US"/>
    </w:rPr>
  </w:style>
  <w:style w:type="character" w:customStyle="1" w:styleId="Heading1Char">
    <w:name w:val="Heading 1 Char"/>
    <w:basedOn w:val="DefaultParagraphFont"/>
    <w:link w:val="Heading1"/>
    <w:uiPriority w:val="9"/>
    <w:rsid w:val="00FC6EC8"/>
    <w:rPr>
      <w:rFonts w:cs="Cordia New"/>
      <w:b/>
      <w:bCs/>
      <w:kern w:val="36"/>
      <w:sz w:val="32"/>
      <w:szCs w:val="32"/>
      <w:lang w:val="en-GB"/>
    </w:rPr>
  </w:style>
  <w:style w:type="character" w:customStyle="1" w:styleId="Heading5Char">
    <w:name w:val="Heading 5 Char"/>
    <w:basedOn w:val="DefaultParagraphFont"/>
    <w:link w:val="Heading5"/>
    <w:rsid w:val="00FC6EC8"/>
    <w:rPr>
      <w:rFonts w:cs="Cordia New"/>
      <w:sz w:val="24"/>
      <w:szCs w:val="24"/>
      <w:lang w:val="en-GB"/>
    </w:rPr>
  </w:style>
  <w:style w:type="table" w:customStyle="1" w:styleId="TableGrid1">
    <w:name w:val="Table Grid1"/>
    <w:basedOn w:val="TableNormal"/>
    <w:next w:val="TableGrid"/>
    <w:uiPriority w:val="59"/>
    <w:rsid w:val="00C9502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6785350476169580490gmail-msolistparagraph">
    <w:name w:val="m_-6785350476169580490gmail-msolistparagraph"/>
    <w:basedOn w:val="Normal"/>
    <w:rsid w:val="00274848"/>
    <w:pPr>
      <w:spacing w:before="100" w:beforeAutospacing="1" w:after="100" w:afterAutospacing="1"/>
      <w:jc w:val="left"/>
    </w:pPr>
    <w:rPr>
      <w:rFonts w:ascii="Times New Roman" w:eastAsia="Times New Roman" w:hAnsi="Times New Roman" w:cs="Times New Roman"/>
      <w:sz w:val="24"/>
      <w:szCs w:val="24"/>
    </w:rPr>
  </w:style>
  <w:style w:type="table" w:customStyle="1" w:styleId="TableGrid2">
    <w:name w:val="Table Grid2"/>
    <w:basedOn w:val="TableNormal"/>
    <w:next w:val="TableGrid"/>
    <w:uiPriority w:val="39"/>
    <w:rsid w:val="00F55ED2"/>
    <w:rPr>
      <w:rFonts w:ascii="Cambria" w:eastAsia="Cambria" w:hAnsi="Cambria"/>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053F65"/>
    <w:rPr>
      <w:rFonts w:ascii="Ink Free" w:eastAsia="Ink Free" w:hAnsi="Ink Free" w:cs="Ink Free"/>
      <w:color w:val="00B050"/>
    </w:rPr>
  </w:style>
  <w:style w:type="table" w:customStyle="1" w:styleId="a2">
    <w:basedOn w:val="TableNormal"/>
    <w:pPr>
      <w:spacing w:before="60" w:after="60"/>
    </w:pPr>
    <w:rPr>
      <w:rFonts w:ascii="Cambria" w:eastAsia="Cambria" w:hAnsi="Cambria" w:cs="Cambria"/>
      <w:sz w:val="22"/>
      <w:szCs w:val="22"/>
    </w:r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before="60" w:after="60"/>
    </w:pPr>
    <w:rPr>
      <w:rFonts w:ascii="Cambria" w:eastAsia="Cambria" w:hAnsi="Cambria" w:cs="Cambria"/>
      <w:sz w:val="22"/>
      <w:szCs w:val="22"/>
    </w:rPr>
    <w:tblPr>
      <w:tblStyleRowBandSize w:val="1"/>
      <w:tblStyleColBandSize w:val="1"/>
    </w:tblPr>
  </w:style>
  <w:style w:type="table" w:customStyle="1" w:styleId="a7">
    <w:basedOn w:val="TableNormal"/>
    <w:pPr>
      <w:spacing w:before="60" w:after="60"/>
    </w:pPr>
    <w:rPr>
      <w:rFonts w:ascii="Cambria" w:eastAsia="Cambria" w:hAnsi="Cambria" w:cs="Cambria"/>
      <w:sz w:val="22"/>
      <w:szCs w:val="22"/>
    </w:rPr>
    <w:tblPr>
      <w:tblStyleRowBandSize w:val="1"/>
      <w:tblStyleColBandSize w:val="1"/>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before="60" w:after="60"/>
    </w:pPr>
    <w:rPr>
      <w:rFonts w:ascii="Cambria" w:eastAsia="Cambria" w:hAnsi="Cambria" w:cs="Cambria"/>
      <w:sz w:val="22"/>
      <w:szCs w:val="22"/>
    </w:rPr>
    <w:tblPr>
      <w:tblStyleRowBandSize w:val="1"/>
      <w:tblStyleColBandSize w:val="1"/>
    </w:tblPr>
  </w:style>
  <w:style w:type="table" w:customStyle="1" w:styleId="ad">
    <w:basedOn w:val="TableNormal"/>
    <w:pPr>
      <w:spacing w:before="60" w:after="60"/>
    </w:pPr>
    <w:rPr>
      <w:rFonts w:ascii="Cambria" w:eastAsia="Cambria" w:hAnsi="Cambria" w:cs="Cambria"/>
      <w:sz w:val="22"/>
      <w:szCs w:val="22"/>
    </w:rPr>
    <w:tblPr>
      <w:tblStyleRowBandSize w:val="1"/>
      <w:tblStyleColBandSize w:val="1"/>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rsid w:val="00B33637"/>
    <w:rPr>
      <w:szCs w:val="35"/>
    </w:rPr>
  </w:style>
  <w:style w:type="paragraph" w:styleId="HTMLPreformatted">
    <w:name w:val="HTML Preformatted"/>
    <w:basedOn w:val="Normal"/>
    <w:link w:val="HTMLPreformattedChar"/>
    <w:uiPriority w:val="99"/>
    <w:semiHidden/>
    <w:unhideWhenUsed/>
    <w:rsid w:val="006B25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B2558"/>
    <w:rPr>
      <w:rFonts w:ascii="Courier New" w:eastAsia="Times New Roman" w:hAnsi="Courier New" w:cs="Courier New"/>
      <w:sz w:val="20"/>
      <w:szCs w:val="20"/>
    </w:rPr>
  </w:style>
  <w:style w:type="table" w:customStyle="1" w:styleId="TableGrid3">
    <w:name w:val="Table Grid3"/>
    <w:basedOn w:val="TableNormal"/>
    <w:next w:val="TableGrid"/>
    <w:uiPriority w:val="39"/>
    <w:rsid w:val="001A6D7C"/>
    <w:pPr>
      <w:jc w:val="left"/>
    </w:pPr>
    <w:rPr>
      <w:rFonts w:ascii="Cambria" w:eastAsia="Cambria" w:hAnsi="Cambria"/>
      <w:sz w:val="22"/>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220509"/>
    <w:pPr>
      <w:jc w:val="left"/>
    </w:pPr>
    <w:rPr>
      <w:rFonts w:ascii="Arial" w:eastAsia="Arial" w:hAnsi="Arial" w:cs="Angsana New"/>
      <w:sz w:val="22"/>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2205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4">
    <w:name w:val="Table Grid4"/>
    <w:basedOn w:val="TableNormal"/>
    <w:next w:val="TableGrid"/>
    <w:uiPriority w:val="39"/>
    <w:rsid w:val="00836DB0"/>
    <w:pPr>
      <w:jc w:val="left"/>
    </w:pPr>
    <w:rPr>
      <w:rFonts w:eastAsia="SimSun" w:cs="Angsana New"/>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24E71"/>
    <w:pPr>
      <w:spacing w:before="100" w:beforeAutospacing="1" w:after="100" w:afterAutospacing="1"/>
      <w:jc w:val="left"/>
    </w:pPr>
    <w:rPr>
      <w:rFonts w:ascii="Times New Roman" w:eastAsia="Times New Roman" w:hAnsi="Times New Roman" w:cs="Times New Roman"/>
      <w:sz w:val="24"/>
      <w:szCs w:val="24"/>
    </w:r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a">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b">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c">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d">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e">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d">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e">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1">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0">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3">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4">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5">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6">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c">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0">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1">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2">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3">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6">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7">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8">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0">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1">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2">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3">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4">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5">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6">
    <w:basedOn w:val="TableNormal"/>
    <w:tblPr>
      <w:tblStyleRowBandSize w:val="1"/>
      <w:tblStyleColBandSize w:val="1"/>
      <w:tblCellMar>
        <w:left w:w="115" w:type="dxa"/>
        <w:right w:w="115" w:type="dxa"/>
      </w:tblCellMar>
    </w:tblPr>
  </w:style>
  <w:style w:type="table" w:customStyle="1" w:styleId="affffffffffff7">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8">
    <w:basedOn w:val="TableNormal"/>
    <w:tblPr>
      <w:tblStyleRowBandSize w:val="1"/>
      <w:tblStyleColBandSize w:val="1"/>
      <w:tblCellMar>
        <w:left w:w="115" w:type="dxa"/>
        <w:right w:w="115" w:type="dxa"/>
      </w:tblCellMar>
    </w:tblPr>
  </w:style>
  <w:style w:type="table" w:customStyle="1" w:styleId="affffffffffff9">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a">
    <w:basedOn w:val="TableNormal"/>
    <w:tblPr>
      <w:tblStyleRowBandSize w:val="1"/>
      <w:tblStyleColBandSize w:val="1"/>
      <w:tblCellMar>
        <w:left w:w="115" w:type="dxa"/>
        <w:right w:w="115" w:type="dxa"/>
      </w:tblCellMar>
    </w:tblPr>
  </w:style>
  <w:style w:type="table" w:customStyle="1" w:styleId="affffffffffffb">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c">
    <w:basedOn w:val="TableNormal"/>
    <w:tblPr>
      <w:tblStyleRowBandSize w:val="1"/>
      <w:tblStyleColBandSize w:val="1"/>
      <w:tblCellMar>
        <w:left w:w="115" w:type="dxa"/>
        <w:right w:w="115" w:type="dxa"/>
      </w:tblCellMar>
    </w:tblPr>
  </w:style>
  <w:style w:type="table" w:customStyle="1" w:styleId="affffffffffffd">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e">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0">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1">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2">
    <w:basedOn w:val="TableNormal"/>
    <w:tblPr>
      <w:tblStyleRowBandSize w:val="1"/>
      <w:tblStyleColBandSize w:val="1"/>
      <w:tblCellMar>
        <w:left w:w="115" w:type="dxa"/>
        <w:right w:w="115" w:type="dxa"/>
      </w:tblCellMar>
    </w:tblPr>
  </w:style>
  <w:style w:type="table" w:customStyle="1" w:styleId="afffffffffffff3">
    <w:basedOn w:val="TableNormal"/>
    <w:tblPr>
      <w:tblStyleRowBandSize w:val="1"/>
      <w:tblStyleColBandSize w:val="1"/>
      <w:tblCellMar>
        <w:left w:w="115" w:type="dxa"/>
        <w:right w:w="115" w:type="dxa"/>
      </w:tblCellMar>
    </w:tblPr>
  </w:style>
  <w:style w:type="table" w:customStyle="1" w:styleId="afffffffffffff4">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5">
    <w:basedOn w:val="TableNormal"/>
    <w:tblPr>
      <w:tblStyleRowBandSize w:val="1"/>
      <w:tblStyleColBandSize w:val="1"/>
      <w:tblCellMar>
        <w:left w:w="115" w:type="dxa"/>
        <w:right w:w="115" w:type="dxa"/>
      </w:tblCellMar>
    </w:tblPr>
  </w:style>
  <w:style w:type="table" w:customStyle="1" w:styleId="afffffffffffff6">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7">
    <w:basedOn w:val="TableNormal"/>
    <w:tblPr>
      <w:tblStyleRowBandSize w:val="1"/>
      <w:tblStyleColBandSize w:val="1"/>
      <w:tblCellMar>
        <w:left w:w="115" w:type="dxa"/>
        <w:right w:w="115" w:type="dxa"/>
      </w:tblCellMar>
    </w:tblPr>
  </w:style>
  <w:style w:type="table" w:customStyle="1" w:styleId="afffffffffffff8">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9">
    <w:basedOn w:val="TableNormal"/>
    <w:tblPr>
      <w:tblStyleRowBandSize w:val="1"/>
      <w:tblStyleColBandSize w:val="1"/>
      <w:tblCellMar>
        <w:left w:w="115" w:type="dxa"/>
        <w:right w:w="115" w:type="dxa"/>
      </w:tblCellMar>
    </w:tblPr>
  </w:style>
  <w:style w:type="table" w:customStyle="1" w:styleId="afffffffffffffa">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b">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c">
    <w:basedOn w:val="TableNormal"/>
    <w:tblPr>
      <w:tblStyleRowBandSize w:val="1"/>
      <w:tblStyleColBandSize w:val="1"/>
      <w:tblCellMar>
        <w:left w:w="115" w:type="dxa"/>
        <w:right w:w="115" w:type="dxa"/>
      </w:tblCellMar>
    </w:tblPr>
  </w:style>
  <w:style w:type="table" w:customStyle="1" w:styleId="afffffffffffffd">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e">
    <w:basedOn w:val="TableNormal"/>
    <w:tblPr>
      <w:tblStyleRowBandSize w:val="1"/>
      <w:tblStyleColBandSize w:val="1"/>
      <w:tblCellMar>
        <w:left w:w="115" w:type="dxa"/>
        <w:right w:w="115" w:type="dxa"/>
      </w:tblCellMar>
    </w:tblPr>
  </w:style>
  <w:style w:type="table" w:customStyle="1" w:styleId="affffffffffffff">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f0">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f1">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f2">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f3">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f4">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f5">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f6">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f7">
    <w:basedOn w:val="TableNormal"/>
    <w:tblPr>
      <w:tblStyleRowBandSize w:val="1"/>
      <w:tblStyleColBandSize w:val="1"/>
      <w:tblCellMar>
        <w:left w:w="115" w:type="dxa"/>
        <w:right w:w="115" w:type="dxa"/>
      </w:tblCellMar>
    </w:tblPr>
  </w:style>
  <w:style w:type="table" w:customStyle="1" w:styleId="affffffffffffff8">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f9">
    <w:basedOn w:val="TableNormal"/>
    <w:tblPr>
      <w:tblStyleRowBandSize w:val="1"/>
      <w:tblStyleColBandSize w:val="1"/>
      <w:tblCellMar>
        <w:left w:w="115" w:type="dxa"/>
        <w:right w:w="115" w:type="dxa"/>
      </w:tblCellMar>
    </w:tblPr>
  </w:style>
  <w:style w:type="table" w:customStyle="1" w:styleId="affffffffffffffa">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fb">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table" w:customStyle="1" w:styleId="affffffffffffffc">
    <w:basedOn w:val="TableNormal"/>
    <w:pPr>
      <w:spacing w:before="60" w:after="60"/>
      <w:jc w:val="left"/>
    </w:pPr>
    <w:rPr>
      <w:rFonts w:ascii="Arial" w:eastAsia="Arial" w:hAnsi="Arial" w:cs="Arial"/>
      <w:sz w:val="20"/>
      <w:szCs w:val="20"/>
    </w:rPr>
    <w:tblPr>
      <w:tblStyleRowBandSize w:val="1"/>
      <w:tblStyleColBandSize w:val="1"/>
      <w:tblCellMar>
        <w:left w:w="115" w:type="dxa"/>
        <w:right w:w="115" w:type="dxa"/>
      </w:tblCellMar>
    </w:tblPr>
  </w:style>
  <w:style w:type="character" w:customStyle="1" w:styleId="TitleChar">
    <w:name w:val="Title Char"/>
    <w:aliases w:val="Comments Char"/>
    <w:basedOn w:val="DefaultParagraphFont"/>
    <w:link w:val="Title"/>
    <w:uiPriority w:val="10"/>
    <w:rsid w:val="004A09A3"/>
    <w:rPr>
      <w:b/>
      <w:bCs/>
      <w:kern w:val="36"/>
    </w:rPr>
  </w:style>
  <w:style w:type="paragraph" w:customStyle="1" w:styleId="Default">
    <w:name w:val="Default"/>
    <w:uiPriority w:val="99"/>
    <w:rsid w:val="004A09A3"/>
    <w:pPr>
      <w:autoSpaceDE w:val="0"/>
      <w:autoSpaceDN w:val="0"/>
      <w:adjustRightInd w:val="0"/>
      <w:jc w:val="left"/>
    </w:pPr>
    <w:rPr>
      <w:rFonts w:ascii="Arial" w:eastAsiaTheme="minorHAnsi" w:hAnsi="Arial" w:cs="Arial"/>
      <w:color w:val="000000"/>
      <w:sz w:val="24"/>
      <w:szCs w:val="24"/>
    </w:rPr>
  </w:style>
  <w:style w:type="paragraph" w:customStyle="1" w:styleId="AccPolicysubhead">
    <w:name w:val="Acc Policy sub head"/>
    <w:basedOn w:val="BodyText"/>
    <w:next w:val="BodyText"/>
    <w:autoRedefine/>
    <w:uiPriority w:val="99"/>
    <w:rsid w:val="00DC41CE"/>
    <w:pPr>
      <w:spacing w:after="240"/>
      <w:ind w:left="547" w:right="-72"/>
    </w:pPr>
    <w:rPr>
      <w:rFonts w:eastAsia="Times New Roman" w:cs="Angsana New"/>
      <w:i/>
      <w:iCs/>
      <w:spacing w:val="-2"/>
      <w:sz w:val="22"/>
      <w:szCs w:val="22"/>
      <w:lang w:eastAsia="en-GB"/>
    </w:rPr>
  </w:style>
  <w:style w:type="paragraph" w:styleId="Signature">
    <w:name w:val="Signature"/>
    <w:basedOn w:val="Normal"/>
    <w:link w:val="SignatureChar"/>
    <w:uiPriority w:val="99"/>
    <w:rsid w:val="00CF6C31"/>
    <w:pPr>
      <w:jc w:val="left"/>
    </w:pPr>
    <w:rPr>
      <w:rFonts w:ascii="Times New Roman" w:eastAsia="Times New Roman" w:hAnsi="Times New Roman" w:cs="Angsana New"/>
      <w:sz w:val="22"/>
      <w:szCs w:val="22"/>
      <w:lang w:eastAsia="th-TH"/>
    </w:rPr>
  </w:style>
  <w:style w:type="character" w:customStyle="1" w:styleId="SignatureChar">
    <w:name w:val="Signature Char"/>
    <w:basedOn w:val="DefaultParagraphFont"/>
    <w:link w:val="Signature"/>
    <w:uiPriority w:val="99"/>
    <w:rsid w:val="00CF6C31"/>
    <w:rPr>
      <w:rFonts w:ascii="Times New Roman" w:eastAsia="Times New Roman" w:hAnsi="Times New Roman" w:cs="Angsana New"/>
      <w:sz w:val="22"/>
      <w:szCs w:val="22"/>
      <w:lang w:eastAsia="th-TH"/>
    </w:rPr>
  </w:style>
  <w:style w:type="character" w:styleId="UnresolvedMention">
    <w:name w:val="Unresolved Mention"/>
    <w:basedOn w:val="DefaultParagraphFont"/>
    <w:uiPriority w:val="99"/>
    <w:semiHidden/>
    <w:unhideWhenUsed/>
    <w:rsid w:val="00647F89"/>
    <w:rPr>
      <w:color w:val="605E5C"/>
      <w:shd w:val="clear" w:color="auto" w:fill="E1DFDD"/>
    </w:rPr>
  </w:style>
  <w:style w:type="paragraph" w:customStyle="1" w:styleId="acctfourfigures">
    <w:name w:val="acct four figures"/>
    <w:aliases w:val="a4,a4 + 8 pt,(Complex) + 8 pt,(Complex),Thai Distribute..."/>
    <w:basedOn w:val="Normal"/>
    <w:uiPriority w:val="99"/>
    <w:rsid w:val="009172CC"/>
    <w:pPr>
      <w:tabs>
        <w:tab w:val="decimal" w:pos="765"/>
      </w:tabs>
      <w:spacing w:line="260" w:lineRule="atLeast"/>
      <w:jc w:val="left"/>
    </w:pPr>
    <w:rPr>
      <w:rFonts w:ascii="Times New Roman" w:eastAsia="Times New Roman" w:hAnsi="Times New Roman" w:cs="Times New Roman"/>
      <w:sz w:val="22"/>
      <w:szCs w:val="22"/>
      <w:lang w:bidi="ar-SA"/>
    </w:rPr>
  </w:style>
  <w:style w:type="paragraph" w:customStyle="1" w:styleId="acctmergecolhdg">
    <w:name w:val="acct merge col hdg"/>
    <w:aliases w:val="mh"/>
    <w:basedOn w:val="Normal"/>
    <w:rsid w:val="009172CC"/>
    <w:pPr>
      <w:spacing w:line="260" w:lineRule="atLeast"/>
      <w:jc w:val="center"/>
    </w:pPr>
    <w:rPr>
      <w:rFonts w:ascii="Times New Roman" w:eastAsia="Times New Roman" w:hAnsi="Times New Roman" w:cs="Times New Roman"/>
      <w:b/>
      <w:bCs/>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9306">
      <w:bodyDiv w:val="1"/>
      <w:marLeft w:val="0"/>
      <w:marRight w:val="0"/>
      <w:marTop w:val="0"/>
      <w:marBottom w:val="0"/>
      <w:divBdr>
        <w:top w:val="none" w:sz="0" w:space="0" w:color="auto"/>
        <w:left w:val="none" w:sz="0" w:space="0" w:color="auto"/>
        <w:bottom w:val="none" w:sz="0" w:space="0" w:color="auto"/>
        <w:right w:val="none" w:sz="0" w:space="0" w:color="auto"/>
      </w:divBdr>
    </w:div>
    <w:div w:id="15423164">
      <w:bodyDiv w:val="1"/>
      <w:marLeft w:val="0"/>
      <w:marRight w:val="0"/>
      <w:marTop w:val="0"/>
      <w:marBottom w:val="0"/>
      <w:divBdr>
        <w:top w:val="none" w:sz="0" w:space="0" w:color="auto"/>
        <w:left w:val="none" w:sz="0" w:space="0" w:color="auto"/>
        <w:bottom w:val="none" w:sz="0" w:space="0" w:color="auto"/>
        <w:right w:val="none" w:sz="0" w:space="0" w:color="auto"/>
      </w:divBdr>
    </w:div>
    <w:div w:id="15617261">
      <w:bodyDiv w:val="1"/>
      <w:marLeft w:val="0"/>
      <w:marRight w:val="0"/>
      <w:marTop w:val="0"/>
      <w:marBottom w:val="0"/>
      <w:divBdr>
        <w:top w:val="none" w:sz="0" w:space="0" w:color="auto"/>
        <w:left w:val="none" w:sz="0" w:space="0" w:color="auto"/>
        <w:bottom w:val="none" w:sz="0" w:space="0" w:color="auto"/>
        <w:right w:val="none" w:sz="0" w:space="0" w:color="auto"/>
      </w:divBdr>
    </w:div>
    <w:div w:id="22949654">
      <w:bodyDiv w:val="1"/>
      <w:marLeft w:val="0"/>
      <w:marRight w:val="0"/>
      <w:marTop w:val="0"/>
      <w:marBottom w:val="0"/>
      <w:divBdr>
        <w:top w:val="none" w:sz="0" w:space="0" w:color="auto"/>
        <w:left w:val="none" w:sz="0" w:space="0" w:color="auto"/>
        <w:bottom w:val="none" w:sz="0" w:space="0" w:color="auto"/>
        <w:right w:val="none" w:sz="0" w:space="0" w:color="auto"/>
      </w:divBdr>
    </w:div>
    <w:div w:id="25060034">
      <w:bodyDiv w:val="1"/>
      <w:marLeft w:val="0"/>
      <w:marRight w:val="0"/>
      <w:marTop w:val="0"/>
      <w:marBottom w:val="0"/>
      <w:divBdr>
        <w:top w:val="none" w:sz="0" w:space="0" w:color="auto"/>
        <w:left w:val="none" w:sz="0" w:space="0" w:color="auto"/>
        <w:bottom w:val="none" w:sz="0" w:space="0" w:color="auto"/>
        <w:right w:val="none" w:sz="0" w:space="0" w:color="auto"/>
      </w:divBdr>
    </w:div>
    <w:div w:id="29260190">
      <w:bodyDiv w:val="1"/>
      <w:marLeft w:val="0"/>
      <w:marRight w:val="0"/>
      <w:marTop w:val="0"/>
      <w:marBottom w:val="0"/>
      <w:divBdr>
        <w:top w:val="none" w:sz="0" w:space="0" w:color="auto"/>
        <w:left w:val="none" w:sz="0" w:space="0" w:color="auto"/>
        <w:bottom w:val="none" w:sz="0" w:space="0" w:color="auto"/>
        <w:right w:val="none" w:sz="0" w:space="0" w:color="auto"/>
      </w:divBdr>
    </w:div>
    <w:div w:id="35206160">
      <w:bodyDiv w:val="1"/>
      <w:marLeft w:val="0"/>
      <w:marRight w:val="0"/>
      <w:marTop w:val="0"/>
      <w:marBottom w:val="0"/>
      <w:divBdr>
        <w:top w:val="none" w:sz="0" w:space="0" w:color="auto"/>
        <w:left w:val="none" w:sz="0" w:space="0" w:color="auto"/>
        <w:bottom w:val="none" w:sz="0" w:space="0" w:color="auto"/>
        <w:right w:val="none" w:sz="0" w:space="0" w:color="auto"/>
      </w:divBdr>
    </w:div>
    <w:div w:id="46998168">
      <w:bodyDiv w:val="1"/>
      <w:marLeft w:val="0"/>
      <w:marRight w:val="0"/>
      <w:marTop w:val="0"/>
      <w:marBottom w:val="0"/>
      <w:divBdr>
        <w:top w:val="none" w:sz="0" w:space="0" w:color="auto"/>
        <w:left w:val="none" w:sz="0" w:space="0" w:color="auto"/>
        <w:bottom w:val="none" w:sz="0" w:space="0" w:color="auto"/>
        <w:right w:val="none" w:sz="0" w:space="0" w:color="auto"/>
      </w:divBdr>
    </w:div>
    <w:div w:id="51664393">
      <w:bodyDiv w:val="1"/>
      <w:marLeft w:val="0"/>
      <w:marRight w:val="0"/>
      <w:marTop w:val="0"/>
      <w:marBottom w:val="0"/>
      <w:divBdr>
        <w:top w:val="none" w:sz="0" w:space="0" w:color="auto"/>
        <w:left w:val="none" w:sz="0" w:space="0" w:color="auto"/>
        <w:bottom w:val="none" w:sz="0" w:space="0" w:color="auto"/>
        <w:right w:val="none" w:sz="0" w:space="0" w:color="auto"/>
      </w:divBdr>
    </w:div>
    <w:div w:id="51928279">
      <w:bodyDiv w:val="1"/>
      <w:marLeft w:val="0"/>
      <w:marRight w:val="0"/>
      <w:marTop w:val="0"/>
      <w:marBottom w:val="0"/>
      <w:divBdr>
        <w:top w:val="none" w:sz="0" w:space="0" w:color="auto"/>
        <w:left w:val="none" w:sz="0" w:space="0" w:color="auto"/>
        <w:bottom w:val="none" w:sz="0" w:space="0" w:color="auto"/>
        <w:right w:val="none" w:sz="0" w:space="0" w:color="auto"/>
      </w:divBdr>
    </w:div>
    <w:div w:id="55589799">
      <w:bodyDiv w:val="1"/>
      <w:marLeft w:val="0"/>
      <w:marRight w:val="0"/>
      <w:marTop w:val="0"/>
      <w:marBottom w:val="0"/>
      <w:divBdr>
        <w:top w:val="none" w:sz="0" w:space="0" w:color="auto"/>
        <w:left w:val="none" w:sz="0" w:space="0" w:color="auto"/>
        <w:bottom w:val="none" w:sz="0" w:space="0" w:color="auto"/>
        <w:right w:val="none" w:sz="0" w:space="0" w:color="auto"/>
      </w:divBdr>
    </w:div>
    <w:div w:id="61605665">
      <w:bodyDiv w:val="1"/>
      <w:marLeft w:val="0"/>
      <w:marRight w:val="0"/>
      <w:marTop w:val="0"/>
      <w:marBottom w:val="0"/>
      <w:divBdr>
        <w:top w:val="none" w:sz="0" w:space="0" w:color="auto"/>
        <w:left w:val="none" w:sz="0" w:space="0" w:color="auto"/>
        <w:bottom w:val="none" w:sz="0" w:space="0" w:color="auto"/>
        <w:right w:val="none" w:sz="0" w:space="0" w:color="auto"/>
      </w:divBdr>
    </w:div>
    <w:div w:id="72357319">
      <w:bodyDiv w:val="1"/>
      <w:marLeft w:val="0"/>
      <w:marRight w:val="0"/>
      <w:marTop w:val="0"/>
      <w:marBottom w:val="0"/>
      <w:divBdr>
        <w:top w:val="none" w:sz="0" w:space="0" w:color="auto"/>
        <w:left w:val="none" w:sz="0" w:space="0" w:color="auto"/>
        <w:bottom w:val="none" w:sz="0" w:space="0" w:color="auto"/>
        <w:right w:val="none" w:sz="0" w:space="0" w:color="auto"/>
      </w:divBdr>
    </w:div>
    <w:div w:id="88284624">
      <w:bodyDiv w:val="1"/>
      <w:marLeft w:val="0"/>
      <w:marRight w:val="0"/>
      <w:marTop w:val="0"/>
      <w:marBottom w:val="0"/>
      <w:divBdr>
        <w:top w:val="none" w:sz="0" w:space="0" w:color="auto"/>
        <w:left w:val="none" w:sz="0" w:space="0" w:color="auto"/>
        <w:bottom w:val="none" w:sz="0" w:space="0" w:color="auto"/>
        <w:right w:val="none" w:sz="0" w:space="0" w:color="auto"/>
      </w:divBdr>
    </w:div>
    <w:div w:id="90319981">
      <w:bodyDiv w:val="1"/>
      <w:marLeft w:val="0"/>
      <w:marRight w:val="0"/>
      <w:marTop w:val="0"/>
      <w:marBottom w:val="0"/>
      <w:divBdr>
        <w:top w:val="none" w:sz="0" w:space="0" w:color="auto"/>
        <w:left w:val="none" w:sz="0" w:space="0" w:color="auto"/>
        <w:bottom w:val="none" w:sz="0" w:space="0" w:color="auto"/>
        <w:right w:val="none" w:sz="0" w:space="0" w:color="auto"/>
      </w:divBdr>
    </w:div>
    <w:div w:id="90668295">
      <w:bodyDiv w:val="1"/>
      <w:marLeft w:val="0"/>
      <w:marRight w:val="0"/>
      <w:marTop w:val="0"/>
      <w:marBottom w:val="0"/>
      <w:divBdr>
        <w:top w:val="none" w:sz="0" w:space="0" w:color="auto"/>
        <w:left w:val="none" w:sz="0" w:space="0" w:color="auto"/>
        <w:bottom w:val="none" w:sz="0" w:space="0" w:color="auto"/>
        <w:right w:val="none" w:sz="0" w:space="0" w:color="auto"/>
      </w:divBdr>
    </w:div>
    <w:div w:id="93867913">
      <w:bodyDiv w:val="1"/>
      <w:marLeft w:val="0"/>
      <w:marRight w:val="0"/>
      <w:marTop w:val="0"/>
      <w:marBottom w:val="0"/>
      <w:divBdr>
        <w:top w:val="none" w:sz="0" w:space="0" w:color="auto"/>
        <w:left w:val="none" w:sz="0" w:space="0" w:color="auto"/>
        <w:bottom w:val="none" w:sz="0" w:space="0" w:color="auto"/>
        <w:right w:val="none" w:sz="0" w:space="0" w:color="auto"/>
      </w:divBdr>
    </w:div>
    <w:div w:id="96368509">
      <w:bodyDiv w:val="1"/>
      <w:marLeft w:val="0"/>
      <w:marRight w:val="0"/>
      <w:marTop w:val="0"/>
      <w:marBottom w:val="0"/>
      <w:divBdr>
        <w:top w:val="none" w:sz="0" w:space="0" w:color="auto"/>
        <w:left w:val="none" w:sz="0" w:space="0" w:color="auto"/>
        <w:bottom w:val="none" w:sz="0" w:space="0" w:color="auto"/>
        <w:right w:val="none" w:sz="0" w:space="0" w:color="auto"/>
      </w:divBdr>
    </w:div>
    <w:div w:id="103114831">
      <w:bodyDiv w:val="1"/>
      <w:marLeft w:val="0"/>
      <w:marRight w:val="0"/>
      <w:marTop w:val="0"/>
      <w:marBottom w:val="0"/>
      <w:divBdr>
        <w:top w:val="none" w:sz="0" w:space="0" w:color="auto"/>
        <w:left w:val="none" w:sz="0" w:space="0" w:color="auto"/>
        <w:bottom w:val="none" w:sz="0" w:space="0" w:color="auto"/>
        <w:right w:val="none" w:sz="0" w:space="0" w:color="auto"/>
      </w:divBdr>
    </w:div>
    <w:div w:id="124273811">
      <w:bodyDiv w:val="1"/>
      <w:marLeft w:val="0"/>
      <w:marRight w:val="0"/>
      <w:marTop w:val="0"/>
      <w:marBottom w:val="0"/>
      <w:divBdr>
        <w:top w:val="none" w:sz="0" w:space="0" w:color="auto"/>
        <w:left w:val="none" w:sz="0" w:space="0" w:color="auto"/>
        <w:bottom w:val="none" w:sz="0" w:space="0" w:color="auto"/>
        <w:right w:val="none" w:sz="0" w:space="0" w:color="auto"/>
      </w:divBdr>
    </w:div>
    <w:div w:id="124349562">
      <w:bodyDiv w:val="1"/>
      <w:marLeft w:val="0"/>
      <w:marRight w:val="0"/>
      <w:marTop w:val="0"/>
      <w:marBottom w:val="0"/>
      <w:divBdr>
        <w:top w:val="none" w:sz="0" w:space="0" w:color="auto"/>
        <w:left w:val="none" w:sz="0" w:space="0" w:color="auto"/>
        <w:bottom w:val="none" w:sz="0" w:space="0" w:color="auto"/>
        <w:right w:val="none" w:sz="0" w:space="0" w:color="auto"/>
      </w:divBdr>
    </w:div>
    <w:div w:id="128713510">
      <w:bodyDiv w:val="1"/>
      <w:marLeft w:val="0"/>
      <w:marRight w:val="0"/>
      <w:marTop w:val="0"/>
      <w:marBottom w:val="0"/>
      <w:divBdr>
        <w:top w:val="none" w:sz="0" w:space="0" w:color="auto"/>
        <w:left w:val="none" w:sz="0" w:space="0" w:color="auto"/>
        <w:bottom w:val="none" w:sz="0" w:space="0" w:color="auto"/>
        <w:right w:val="none" w:sz="0" w:space="0" w:color="auto"/>
      </w:divBdr>
    </w:div>
    <w:div w:id="134228335">
      <w:bodyDiv w:val="1"/>
      <w:marLeft w:val="0"/>
      <w:marRight w:val="0"/>
      <w:marTop w:val="0"/>
      <w:marBottom w:val="0"/>
      <w:divBdr>
        <w:top w:val="none" w:sz="0" w:space="0" w:color="auto"/>
        <w:left w:val="none" w:sz="0" w:space="0" w:color="auto"/>
        <w:bottom w:val="none" w:sz="0" w:space="0" w:color="auto"/>
        <w:right w:val="none" w:sz="0" w:space="0" w:color="auto"/>
      </w:divBdr>
    </w:div>
    <w:div w:id="137695342">
      <w:bodyDiv w:val="1"/>
      <w:marLeft w:val="0"/>
      <w:marRight w:val="0"/>
      <w:marTop w:val="0"/>
      <w:marBottom w:val="0"/>
      <w:divBdr>
        <w:top w:val="none" w:sz="0" w:space="0" w:color="auto"/>
        <w:left w:val="none" w:sz="0" w:space="0" w:color="auto"/>
        <w:bottom w:val="none" w:sz="0" w:space="0" w:color="auto"/>
        <w:right w:val="none" w:sz="0" w:space="0" w:color="auto"/>
      </w:divBdr>
    </w:div>
    <w:div w:id="139157831">
      <w:bodyDiv w:val="1"/>
      <w:marLeft w:val="0"/>
      <w:marRight w:val="0"/>
      <w:marTop w:val="0"/>
      <w:marBottom w:val="0"/>
      <w:divBdr>
        <w:top w:val="none" w:sz="0" w:space="0" w:color="auto"/>
        <w:left w:val="none" w:sz="0" w:space="0" w:color="auto"/>
        <w:bottom w:val="none" w:sz="0" w:space="0" w:color="auto"/>
        <w:right w:val="none" w:sz="0" w:space="0" w:color="auto"/>
      </w:divBdr>
    </w:div>
    <w:div w:id="140773079">
      <w:bodyDiv w:val="1"/>
      <w:marLeft w:val="0"/>
      <w:marRight w:val="0"/>
      <w:marTop w:val="0"/>
      <w:marBottom w:val="0"/>
      <w:divBdr>
        <w:top w:val="none" w:sz="0" w:space="0" w:color="auto"/>
        <w:left w:val="none" w:sz="0" w:space="0" w:color="auto"/>
        <w:bottom w:val="none" w:sz="0" w:space="0" w:color="auto"/>
        <w:right w:val="none" w:sz="0" w:space="0" w:color="auto"/>
      </w:divBdr>
    </w:div>
    <w:div w:id="142241312">
      <w:bodyDiv w:val="1"/>
      <w:marLeft w:val="0"/>
      <w:marRight w:val="0"/>
      <w:marTop w:val="0"/>
      <w:marBottom w:val="0"/>
      <w:divBdr>
        <w:top w:val="none" w:sz="0" w:space="0" w:color="auto"/>
        <w:left w:val="none" w:sz="0" w:space="0" w:color="auto"/>
        <w:bottom w:val="none" w:sz="0" w:space="0" w:color="auto"/>
        <w:right w:val="none" w:sz="0" w:space="0" w:color="auto"/>
      </w:divBdr>
    </w:div>
    <w:div w:id="148862977">
      <w:bodyDiv w:val="1"/>
      <w:marLeft w:val="0"/>
      <w:marRight w:val="0"/>
      <w:marTop w:val="0"/>
      <w:marBottom w:val="0"/>
      <w:divBdr>
        <w:top w:val="none" w:sz="0" w:space="0" w:color="auto"/>
        <w:left w:val="none" w:sz="0" w:space="0" w:color="auto"/>
        <w:bottom w:val="none" w:sz="0" w:space="0" w:color="auto"/>
        <w:right w:val="none" w:sz="0" w:space="0" w:color="auto"/>
      </w:divBdr>
    </w:div>
    <w:div w:id="163713691">
      <w:bodyDiv w:val="1"/>
      <w:marLeft w:val="0"/>
      <w:marRight w:val="0"/>
      <w:marTop w:val="0"/>
      <w:marBottom w:val="0"/>
      <w:divBdr>
        <w:top w:val="none" w:sz="0" w:space="0" w:color="auto"/>
        <w:left w:val="none" w:sz="0" w:space="0" w:color="auto"/>
        <w:bottom w:val="none" w:sz="0" w:space="0" w:color="auto"/>
        <w:right w:val="none" w:sz="0" w:space="0" w:color="auto"/>
      </w:divBdr>
    </w:div>
    <w:div w:id="173888188">
      <w:bodyDiv w:val="1"/>
      <w:marLeft w:val="0"/>
      <w:marRight w:val="0"/>
      <w:marTop w:val="0"/>
      <w:marBottom w:val="0"/>
      <w:divBdr>
        <w:top w:val="none" w:sz="0" w:space="0" w:color="auto"/>
        <w:left w:val="none" w:sz="0" w:space="0" w:color="auto"/>
        <w:bottom w:val="none" w:sz="0" w:space="0" w:color="auto"/>
        <w:right w:val="none" w:sz="0" w:space="0" w:color="auto"/>
      </w:divBdr>
    </w:div>
    <w:div w:id="189682439">
      <w:bodyDiv w:val="1"/>
      <w:marLeft w:val="0"/>
      <w:marRight w:val="0"/>
      <w:marTop w:val="0"/>
      <w:marBottom w:val="0"/>
      <w:divBdr>
        <w:top w:val="none" w:sz="0" w:space="0" w:color="auto"/>
        <w:left w:val="none" w:sz="0" w:space="0" w:color="auto"/>
        <w:bottom w:val="none" w:sz="0" w:space="0" w:color="auto"/>
        <w:right w:val="none" w:sz="0" w:space="0" w:color="auto"/>
      </w:divBdr>
    </w:div>
    <w:div w:id="190455025">
      <w:bodyDiv w:val="1"/>
      <w:marLeft w:val="0"/>
      <w:marRight w:val="0"/>
      <w:marTop w:val="0"/>
      <w:marBottom w:val="0"/>
      <w:divBdr>
        <w:top w:val="none" w:sz="0" w:space="0" w:color="auto"/>
        <w:left w:val="none" w:sz="0" w:space="0" w:color="auto"/>
        <w:bottom w:val="none" w:sz="0" w:space="0" w:color="auto"/>
        <w:right w:val="none" w:sz="0" w:space="0" w:color="auto"/>
      </w:divBdr>
    </w:div>
    <w:div w:id="192497672">
      <w:bodyDiv w:val="1"/>
      <w:marLeft w:val="0"/>
      <w:marRight w:val="0"/>
      <w:marTop w:val="0"/>
      <w:marBottom w:val="0"/>
      <w:divBdr>
        <w:top w:val="none" w:sz="0" w:space="0" w:color="auto"/>
        <w:left w:val="none" w:sz="0" w:space="0" w:color="auto"/>
        <w:bottom w:val="none" w:sz="0" w:space="0" w:color="auto"/>
        <w:right w:val="none" w:sz="0" w:space="0" w:color="auto"/>
      </w:divBdr>
    </w:div>
    <w:div w:id="202866327">
      <w:bodyDiv w:val="1"/>
      <w:marLeft w:val="0"/>
      <w:marRight w:val="0"/>
      <w:marTop w:val="0"/>
      <w:marBottom w:val="0"/>
      <w:divBdr>
        <w:top w:val="none" w:sz="0" w:space="0" w:color="auto"/>
        <w:left w:val="none" w:sz="0" w:space="0" w:color="auto"/>
        <w:bottom w:val="none" w:sz="0" w:space="0" w:color="auto"/>
        <w:right w:val="none" w:sz="0" w:space="0" w:color="auto"/>
      </w:divBdr>
    </w:div>
    <w:div w:id="203102368">
      <w:bodyDiv w:val="1"/>
      <w:marLeft w:val="0"/>
      <w:marRight w:val="0"/>
      <w:marTop w:val="0"/>
      <w:marBottom w:val="0"/>
      <w:divBdr>
        <w:top w:val="none" w:sz="0" w:space="0" w:color="auto"/>
        <w:left w:val="none" w:sz="0" w:space="0" w:color="auto"/>
        <w:bottom w:val="none" w:sz="0" w:space="0" w:color="auto"/>
        <w:right w:val="none" w:sz="0" w:space="0" w:color="auto"/>
      </w:divBdr>
    </w:div>
    <w:div w:id="203644868">
      <w:bodyDiv w:val="1"/>
      <w:marLeft w:val="0"/>
      <w:marRight w:val="0"/>
      <w:marTop w:val="0"/>
      <w:marBottom w:val="0"/>
      <w:divBdr>
        <w:top w:val="none" w:sz="0" w:space="0" w:color="auto"/>
        <w:left w:val="none" w:sz="0" w:space="0" w:color="auto"/>
        <w:bottom w:val="none" w:sz="0" w:space="0" w:color="auto"/>
        <w:right w:val="none" w:sz="0" w:space="0" w:color="auto"/>
      </w:divBdr>
    </w:div>
    <w:div w:id="209804571">
      <w:bodyDiv w:val="1"/>
      <w:marLeft w:val="0"/>
      <w:marRight w:val="0"/>
      <w:marTop w:val="0"/>
      <w:marBottom w:val="0"/>
      <w:divBdr>
        <w:top w:val="none" w:sz="0" w:space="0" w:color="auto"/>
        <w:left w:val="none" w:sz="0" w:space="0" w:color="auto"/>
        <w:bottom w:val="none" w:sz="0" w:space="0" w:color="auto"/>
        <w:right w:val="none" w:sz="0" w:space="0" w:color="auto"/>
      </w:divBdr>
    </w:div>
    <w:div w:id="211354801">
      <w:bodyDiv w:val="1"/>
      <w:marLeft w:val="0"/>
      <w:marRight w:val="0"/>
      <w:marTop w:val="0"/>
      <w:marBottom w:val="0"/>
      <w:divBdr>
        <w:top w:val="none" w:sz="0" w:space="0" w:color="auto"/>
        <w:left w:val="none" w:sz="0" w:space="0" w:color="auto"/>
        <w:bottom w:val="none" w:sz="0" w:space="0" w:color="auto"/>
        <w:right w:val="none" w:sz="0" w:space="0" w:color="auto"/>
      </w:divBdr>
    </w:div>
    <w:div w:id="217739769">
      <w:bodyDiv w:val="1"/>
      <w:marLeft w:val="0"/>
      <w:marRight w:val="0"/>
      <w:marTop w:val="0"/>
      <w:marBottom w:val="0"/>
      <w:divBdr>
        <w:top w:val="none" w:sz="0" w:space="0" w:color="auto"/>
        <w:left w:val="none" w:sz="0" w:space="0" w:color="auto"/>
        <w:bottom w:val="none" w:sz="0" w:space="0" w:color="auto"/>
        <w:right w:val="none" w:sz="0" w:space="0" w:color="auto"/>
      </w:divBdr>
    </w:div>
    <w:div w:id="225528475">
      <w:bodyDiv w:val="1"/>
      <w:marLeft w:val="0"/>
      <w:marRight w:val="0"/>
      <w:marTop w:val="0"/>
      <w:marBottom w:val="0"/>
      <w:divBdr>
        <w:top w:val="none" w:sz="0" w:space="0" w:color="auto"/>
        <w:left w:val="none" w:sz="0" w:space="0" w:color="auto"/>
        <w:bottom w:val="none" w:sz="0" w:space="0" w:color="auto"/>
        <w:right w:val="none" w:sz="0" w:space="0" w:color="auto"/>
      </w:divBdr>
    </w:div>
    <w:div w:id="229582412">
      <w:bodyDiv w:val="1"/>
      <w:marLeft w:val="0"/>
      <w:marRight w:val="0"/>
      <w:marTop w:val="0"/>
      <w:marBottom w:val="0"/>
      <w:divBdr>
        <w:top w:val="none" w:sz="0" w:space="0" w:color="auto"/>
        <w:left w:val="none" w:sz="0" w:space="0" w:color="auto"/>
        <w:bottom w:val="none" w:sz="0" w:space="0" w:color="auto"/>
        <w:right w:val="none" w:sz="0" w:space="0" w:color="auto"/>
      </w:divBdr>
    </w:div>
    <w:div w:id="231625029">
      <w:bodyDiv w:val="1"/>
      <w:marLeft w:val="0"/>
      <w:marRight w:val="0"/>
      <w:marTop w:val="0"/>
      <w:marBottom w:val="0"/>
      <w:divBdr>
        <w:top w:val="none" w:sz="0" w:space="0" w:color="auto"/>
        <w:left w:val="none" w:sz="0" w:space="0" w:color="auto"/>
        <w:bottom w:val="none" w:sz="0" w:space="0" w:color="auto"/>
        <w:right w:val="none" w:sz="0" w:space="0" w:color="auto"/>
      </w:divBdr>
    </w:div>
    <w:div w:id="232200950">
      <w:bodyDiv w:val="1"/>
      <w:marLeft w:val="0"/>
      <w:marRight w:val="0"/>
      <w:marTop w:val="0"/>
      <w:marBottom w:val="0"/>
      <w:divBdr>
        <w:top w:val="none" w:sz="0" w:space="0" w:color="auto"/>
        <w:left w:val="none" w:sz="0" w:space="0" w:color="auto"/>
        <w:bottom w:val="none" w:sz="0" w:space="0" w:color="auto"/>
        <w:right w:val="none" w:sz="0" w:space="0" w:color="auto"/>
      </w:divBdr>
    </w:div>
    <w:div w:id="232933903">
      <w:bodyDiv w:val="1"/>
      <w:marLeft w:val="0"/>
      <w:marRight w:val="0"/>
      <w:marTop w:val="0"/>
      <w:marBottom w:val="0"/>
      <w:divBdr>
        <w:top w:val="none" w:sz="0" w:space="0" w:color="auto"/>
        <w:left w:val="none" w:sz="0" w:space="0" w:color="auto"/>
        <w:bottom w:val="none" w:sz="0" w:space="0" w:color="auto"/>
        <w:right w:val="none" w:sz="0" w:space="0" w:color="auto"/>
      </w:divBdr>
    </w:div>
    <w:div w:id="246891774">
      <w:bodyDiv w:val="1"/>
      <w:marLeft w:val="0"/>
      <w:marRight w:val="0"/>
      <w:marTop w:val="0"/>
      <w:marBottom w:val="0"/>
      <w:divBdr>
        <w:top w:val="none" w:sz="0" w:space="0" w:color="auto"/>
        <w:left w:val="none" w:sz="0" w:space="0" w:color="auto"/>
        <w:bottom w:val="none" w:sz="0" w:space="0" w:color="auto"/>
        <w:right w:val="none" w:sz="0" w:space="0" w:color="auto"/>
      </w:divBdr>
    </w:div>
    <w:div w:id="246967183">
      <w:bodyDiv w:val="1"/>
      <w:marLeft w:val="0"/>
      <w:marRight w:val="0"/>
      <w:marTop w:val="0"/>
      <w:marBottom w:val="0"/>
      <w:divBdr>
        <w:top w:val="none" w:sz="0" w:space="0" w:color="auto"/>
        <w:left w:val="none" w:sz="0" w:space="0" w:color="auto"/>
        <w:bottom w:val="none" w:sz="0" w:space="0" w:color="auto"/>
        <w:right w:val="none" w:sz="0" w:space="0" w:color="auto"/>
      </w:divBdr>
    </w:div>
    <w:div w:id="248775971">
      <w:bodyDiv w:val="1"/>
      <w:marLeft w:val="0"/>
      <w:marRight w:val="0"/>
      <w:marTop w:val="0"/>
      <w:marBottom w:val="0"/>
      <w:divBdr>
        <w:top w:val="none" w:sz="0" w:space="0" w:color="auto"/>
        <w:left w:val="none" w:sz="0" w:space="0" w:color="auto"/>
        <w:bottom w:val="none" w:sz="0" w:space="0" w:color="auto"/>
        <w:right w:val="none" w:sz="0" w:space="0" w:color="auto"/>
      </w:divBdr>
    </w:div>
    <w:div w:id="253711186">
      <w:bodyDiv w:val="1"/>
      <w:marLeft w:val="0"/>
      <w:marRight w:val="0"/>
      <w:marTop w:val="0"/>
      <w:marBottom w:val="0"/>
      <w:divBdr>
        <w:top w:val="none" w:sz="0" w:space="0" w:color="auto"/>
        <w:left w:val="none" w:sz="0" w:space="0" w:color="auto"/>
        <w:bottom w:val="none" w:sz="0" w:space="0" w:color="auto"/>
        <w:right w:val="none" w:sz="0" w:space="0" w:color="auto"/>
      </w:divBdr>
    </w:div>
    <w:div w:id="253780239">
      <w:bodyDiv w:val="1"/>
      <w:marLeft w:val="0"/>
      <w:marRight w:val="0"/>
      <w:marTop w:val="0"/>
      <w:marBottom w:val="0"/>
      <w:divBdr>
        <w:top w:val="none" w:sz="0" w:space="0" w:color="auto"/>
        <w:left w:val="none" w:sz="0" w:space="0" w:color="auto"/>
        <w:bottom w:val="none" w:sz="0" w:space="0" w:color="auto"/>
        <w:right w:val="none" w:sz="0" w:space="0" w:color="auto"/>
      </w:divBdr>
    </w:div>
    <w:div w:id="260263454">
      <w:bodyDiv w:val="1"/>
      <w:marLeft w:val="0"/>
      <w:marRight w:val="0"/>
      <w:marTop w:val="0"/>
      <w:marBottom w:val="0"/>
      <w:divBdr>
        <w:top w:val="none" w:sz="0" w:space="0" w:color="auto"/>
        <w:left w:val="none" w:sz="0" w:space="0" w:color="auto"/>
        <w:bottom w:val="none" w:sz="0" w:space="0" w:color="auto"/>
        <w:right w:val="none" w:sz="0" w:space="0" w:color="auto"/>
      </w:divBdr>
    </w:div>
    <w:div w:id="266353507">
      <w:bodyDiv w:val="1"/>
      <w:marLeft w:val="0"/>
      <w:marRight w:val="0"/>
      <w:marTop w:val="0"/>
      <w:marBottom w:val="0"/>
      <w:divBdr>
        <w:top w:val="none" w:sz="0" w:space="0" w:color="auto"/>
        <w:left w:val="none" w:sz="0" w:space="0" w:color="auto"/>
        <w:bottom w:val="none" w:sz="0" w:space="0" w:color="auto"/>
        <w:right w:val="none" w:sz="0" w:space="0" w:color="auto"/>
      </w:divBdr>
    </w:div>
    <w:div w:id="269825099">
      <w:bodyDiv w:val="1"/>
      <w:marLeft w:val="0"/>
      <w:marRight w:val="0"/>
      <w:marTop w:val="0"/>
      <w:marBottom w:val="0"/>
      <w:divBdr>
        <w:top w:val="none" w:sz="0" w:space="0" w:color="auto"/>
        <w:left w:val="none" w:sz="0" w:space="0" w:color="auto"/>
        <w:bottom w:val="none" w:sz="0" w:space="0" w:color="auto"/>
        <w:right w:val="none" w:sz="0" w:space="0" w:color="auto"/>
      </w:divBdr>
    </w:div>
    <w:div w:id="275260664">
      <w:bodyDiv w:val="1"/>
      <w:marLeft w:val="0"/>
      <w:marRight w:val="0"/>
      <w:marTop w:val="0"/>
      <w:marBottom w:val="0"/>
      <w:divBdr>
        <w:top w:val="none" w:sz="0" w:space="0" w:color="auto"/>
        <w:left w:val="none" w:sz="0" w:space="0" w:color="auto"/>
        <w:bottom w:val="none" w:sz="0" w:space="0" w:color="auto"/>
        <w:right w:val="none" w:sz="0" w:space="0" w:color="auto"/>
      </w:divBdr>
    </w:div>
    <w:div w:id="287857294">
      <w:bodyDiv w:val="1"/>
      <w:marLeft w:val="0"/>
      <w:marRight w:val="0"/>
      <w:marTop w:val="0"/>
      <w:marBottom w:val="0"/>
      <w:divBdr>
        <w:top w:val="none" w:sz="0" w:space="0" w:color="auto"/>
        <w:left w:val="none" w:sz="0" w:space="0" w:color="auto"/>
        <w:bottom w:val="none" w:sz="0" w:space="0" w:color="auto"/>
        <w:right w:val="none" w:sz="0" w:space="0" w:color="auto"/>
      </w:divBdr>
    </w:div>
    <w:div w:id="288626903">
      <w:bodyDiv w:val="1"/>
      <w:marLeft w:val="0"/>
      <w:marRight w:val="0"/>
      <w:marTop w:val="0"/>
      <w:marBottom w:val="0"/>
      <w:divBdr>
        <w:top w:val="none" w:sz="0" w:space="0" w:color="auto"/>
        <w:left w:val="none" w:sz="0" w:space="0" w:color="auto"/>
        <w:bottom w:val="none" w:sz="0" w:space="0" w:color="auto"/>
        <w:right w:val="none" w:sz="0" w:space="0" w:color="auto"/>
      </w:divBdr>
    </w:div>
    <w:div w:id="293601580">
      <w:bodyDiv w:val="1"/>
      <w:marLeft w:val="0"/>
      <w:marRight w:val="0"/>
      <w:marTop w:val="0"/>
      <w:marBottom w:val="0"/>
      <w:divBdr>
        <w:top w:val="none" w:sz="0" w:space="0" w:color="auto"/>
        <w:left w:val="none" w:sz="0" w:space="0" w:color="auto"/>
        <w:bottom w:val="none" w:sz="0" w:space="0" w:color="auto"/>
        <w:right w:val="none" w:sz="0" w:space="0" w:color="auto"/>
      </w:divBdr>
    </w:div>
    <w:div w:id="294407020">
      <w:bodyDiv w:val="1"/>
      <w:marLeft w:val="0"/>
      <w:marRight w:val="0"/>
      <w:marTop w:val="0"/>
      <w:marBottom w:val="0"/>
      <w:divBdr>
        <w:top w:val="none" w:sz="0" w:space="0" w:color="auto"/>
        <w:left w:val="none" w:sz="0" w:space="0" w:color="auto"/>
        <w:bottom w:val="none" w:sz="0" w:space="0" w:color="auto"/>
        <w:right w:val="none" w:sz="0" w:space="0" w:color="auto"/>
      </w:divBdr>
    </w:div>
    <w:div w:id="297692030">
      <w:bodyDiv w:val="1"/>
      <w:marLeft w:val="0"/>
      <w:marRight w:val="0"/>
      <w:marTop w:val="0"/>
      <w:marBottom w:val="0"/>
      <w:divBdr>
        <w:top w:val="none" w:sz="0" w:space="0" w:color="auto"/>
        <w:left w:val="none" w:sz="0" w:space="0" w:color="auto"/>
        <w:bottom w:val="none" w:sz="0" w:space="0" w:color="auto"/>
        <w:right w:val="none" w:sz="0" w:space="0" w:color="auto"/>
      </w:divBdr>
    </w:div>
    <w:div w:id="305279166">
      <w:bodyDiv w:val="1"/>
      <w:marLeft w:val="0"/>
      <w:marRight w:val="0"/>
      <w:marTop w:val="0"/>
      <w:marBottom w:val="0"/>
      <w:divBdr>
        <w:top w:val="none" w:sz="0" w:space="0" w:color="auto"/>
        <w:left w:val="none" w:sz="0" w:space="0" w:color="auto"/>
        <w:bottom w:val="none" w:sz="0" w:space="0" w:color="auto"/>
        <w:right w:val="none" w:sz="0" w:space="0" w:color="auto"/>
      </w:divBdr>
    </w:div>
    <w:div w:id="309213638">
      <w:bodyDiv w:val="1"/>
      <w:marLeft w:val="0"/>
      <w:marRight w:val="0"/>
      <w:marTop w:val="0"/>
      <w:marBottom w:val="0"/>
      <w:divBdr>
        <w:top w:val="none" w:sz="0" w:space="0" w:color="auto"/>
        <w:left w:val="none" w:sz="0" w:space="0" w:color="auto"/>
        <w:bottom w:val="none" w:sz="0" w:space="0" w:color="auto"/>
        <w:right w:val="none" w:sz="0" w:space="0" w:color="auto"/>
      </w:divBdr>
    </w:div>
    <w:div w:id="310183045">
      <w:bodyDiv w:val="1"/>
      <w:marLeft w:val="0"/>
      <w:marRight w:val="0"/>
      <w:marTop w:val="0"/>
      <w:marBottom w:val="0"/>
      <w:divBdr>
        <w:top w:val="none" w:sz="0" w:space="0" w:color="auto"/>
        <w:left w:val="none" w:sz="0" w:space="0" w:color="auto"/>
        <w:bottom w:val="none" w:sz="0" w:space="0" w:color="auto"/>
        <w:right w:val="none" w:sz="0" w:space="0" w:color="auto"/>
      </w:divBdr>
    </w:div>
    <w:div w:id="316349017">
      <w:bodyDiv w:val="1"/>
      <w:marLeft w:val="0"/>
      <w:marRight w:val="0"/>
      <w:marTop w:val="0"/>
      <w:marBottom w:val="0"/>
      <w:divBdr>
        <w:top w:val="none" w:sz="0" w:space="0" w:color="auto"/>
        <w:left w:val="none" w:sz="0" w:space="0" w:color="auto"/>
        <w:bottom w:val="none" w:sz="0" w:space="0" w:color="auto"/>
        <w:right w:val="none" w:sz="0" w:space="0" w:color="auto"/>
      </w:divBdr>
    </w:div>
    <w:div w:id="316961921">
      <w:bodyDiv w:val="1"/>
      <w:marLeft w:val="0"/>
      <w:marRight w:val="0"/>
      <w:marTop w:val="0"/>
      <w:marBottom w:val="0"/>
      <w:divBdr>
        <w:top w:val="none" w:sz="0" w:space="0" w:color="auto"/>
        <w:left w:val="none" w:sz="0" w:space="0" w:color="auto"/>
        <w:bottom w:val="none" w:sz="0" w:space="0" w:color="auto"/>
        <w:right w:val="none" w:sz="0" w:space="0" w:color="auto"/>
      </w:divBdr>
    </w:div>
    <w:div w:id="321206489">
      <w:bodyDiv w:val="1"/>
      <w:marLeft w:val="0"/>
      <w:marRight w:val="0"/>
      <w:marTop w:val="0"/>
      <w:marBottom w:val="0"/>
      <w:divBdr>
        <w:top w:val="none" w:sz="0" w:space="0" w:color="auto"/>
        <w:left w:val="none" w:sz="0" w:space="0" w:color="auto"/>
        <w:bottom w:val="none" w:sz="0" w:space="0" w:color="auto"/>
        <w:right w:val="none" w:sz="0" w:space="0" w:color="auto"/>
      </w:divBdr>
    </w:div>
    <w:div w:id="323365281">
      <w:bodyDiv w:val="1"/>
      <w:marLeft w:val="0"/>
      <w:marRight w:val="0"/>
      <w:marTop w:val="0"/>
      <w:marBottom w:val="0"/>
      <w:divBdr>
        <w:top w:val="none" w:sz="0" w:space="0" w:color="auto"/>
        <w:left w:val="none" w:sz="0" w:space="0" w:color="auto"/>
        <w:bottom w:val="none" w:sz="0" w:space="0" w:color="auto"/>
        <w:right w:val="none" w:sz="0" w:space="0" w:color="auto"/>
      </w:divBdr>
    </w:div>
    <w:div w:id="326908917">
      <w:bodyDiv w:val="1"/>
      <w:marLeft w:val="0"/>
      <w:marRight w:val="0"/>
      <w:marTop w:val="0"/>
      <w:marBottom w:val="0"/>
      <w:divBdr>
        <w:top w:val="none" w:sz="0" w:space="0" w:color="auto"/>
        <w:left w:val="none" w:sz="0" w:space="0" w:color="auto"/>
        <w:bottom w:val="none" w:sz="0" w:space="0" w:color="auto"/>
        <w:right w:val="none" w:sz="0" w:space="0" w:color="auto"/>
      </w:divBdr>
    </w:div>
    <w:div w:id="329452323">
      <w:bodyDiv w:val="1"/>
      <w:marLeft w:val="0"/>
      <w:marRight w:val="0"/>
      <w:marTop w:val="0"/>
      <w:marBottom w:val="0"/>
      <w:divBdr>
        <w:top w:val="none" w:sz="0" w:space="0" w:color="auto"/>
        <w:left w:val="none" w:sz="0" w:space="0" w:color="auto"/>
        <w:bottom w:val="none" w:sz="0" w:space="0" w:color="auto"/>
        <w:right w:val="none" w:sz="0" w:space="0" w:color="auto"/>
      </w:divBdr>
    </w:div>
    <w:div w:id="339963800">
      <w:bodyDiv w:val="1"/>
      <w:marLeft w:val="0"/>
      <w:marRight w:val="0"/>
      <w:marTop w:val="0"/>
      <w:marBottom w:val="0"/>
      <w:divBdr>
        <w:top w:val="none" w:sz="0" w:space="0" w:color="auto"/>
        <w:left w:val="none" w:sz="0" w:space="0" w:color="auto"/>
        <w:bottom w:val="none" w:sz="0" w:space="0" w:color="auto"/>
        <w:right w:val="none" w:sz="0" w:space="0" w:color="auto"/>
      </w:divBdr>
    </w:div>
    <w:div w:id="340008197">
      <w:bodyDiv w:val="1"/>
      <w:marLeft w:val="0"/>
      <w:marRight w:val="0"/>
      <w:marTop w:val="0"/>
      <w:marBottom w:val="0"/>
      <w:divBdr>
        <w:top w:val="none" w:sz="0" w:space="0" w:color="auto"/>
        <w:left w:val="none" w:sz="0" w:space="0" w:color="auto"/>
        <w:bottom w:val="none" w:sz="0" w:space="0" w:color="auto"/>
        <w:right w:val="none" w:sz="0" w:space="0" w:color="auto"/>
      </w:divBdr>
    </w:div>
    <w:div w:id="340548214">
      <w:bodyDiv w:val="1"/>
      <w:marLeft w:val="0"/>
      <w:marRight w:val="0"/>
      <w:marTop w:val="0"/>
      <w:marBottom w:val="0"/>
      <w:divBdr>
        <w:top w:val="none" w:sz="0" w:space="0" w:color="auto"/>
        <w:left w:val="none" w:sz="0" w:space="0" w:color="auto"/>
        <w:bottom w:val="none" w:sz="0" w:space="0" w:color="auto"/>
        <w:right w:val="none" w:sz="0" w:space="0" w:color="auto"/>
      </w:divBdr>
    </w:div>
    <w:div w:id="341668209">
      <w:bodyDiv w:val="1"/>
      <w:marLeft w:val="0"/>
      <w:marRight w:val="0"/>
      <w:marTop w:val="0"/>
      <w:marBottom w:val="0"/>
      <w:divBdr>
        <w:top w:val="none" w:sz="0" w:space="0" w:color="auto"/>
        <w:left w:val="none" w:sz="0" w:space="0" w:color="auto"/>
        <w:bottom w:val="none" w:sz="0" w:space="0" w:color="auto"/>
        <w:right w:val="none" w:sz="0" w:space="0" w:color="auto"/>
      </w:divBdr>
    </w:div>
    <w:div w:id="342896371">
      <w:bodyDiv w:val="1"/>
      <w:marLeft w:val="0"/>
      <w:marRight w:val="0"/>
      <w:marTop w:val="0"/>
      <w:marBottom w:val="0"/>
      <w:divBdr>
        <w:top w:val="none" w:sz="0" w:space="0" w:color="auto"/>
        <w:left w:val="none" w:sz="0" w:space="0" w:color="auto"/>
        <w:bottom w:val="none" w:sz="0" w:space="0" w:color="auto"/>
        <w:right w:val="none" w:sz="0" w:space="0" w:color="auto"/>
      </w:divBdr>
    </w:div>
    <w:div w:id="345057652">
      <w:bodyDiv w:val="1"/>
      <w:marLeft w:val="0"/>
      <w:marRight w:val="0"/>
      <w:marTop w:val="0"/>
      <w:marBottom w:val="0"/>
      <w:divBdr>
        <w:top w:val="none" w:sz="0" w:space="0" w:color="auto"/>
        <w:left w:val="none" w:sz="0" w:space="0" w:color="auto"/>
        <w:bottom w:val="none" w:sz="0" w:space="0" w:color="auto"/>
        <w:right w:val="none" w:sz="0" w:space="0" w:color="auto"/>
      </w:divBdr>
    </w:div>
    <w:div w:id="348482473">
      <w:bodyDiv w:val="1"/>
      <w:marLeft w:val="0"/>
      <w:marRight w:val="0"/>
      <w:marTop w:val="0"/>
      <w:marBottom w:val="0"/>
      <w:divBdr>
        <w:top w:val="none" w:sz="0" w:space="0" w:color="auto"/>
        <w:left w:val="none" w:sz="0" w:space="0" w:color="auto"/>
        <w:bottom w:val="none" w:sz="0" w:space="0" w:color="auto"/>
        <w:right w:val="none" w:sz="0" w:space="0" w:color="auto"/>
      </w:divBdr>
    </w:div>
    <w:div w:id="349338186">
      <w:bodyDiv w:val="1"/>
      <w:marLeft w:val="0"/>
      <w:marRight w:val="0"/>
      <w:marTop w:val="0"/>
      <w:marBottom w:val="0"/>
      <w:divBdr>
        <w:top w:val="none" w:sz="0" w:space="0" w:color="auto"/>
        <w:left w:val="none" w:sz="0" w:space="0" w:color="auto"/>
        <w:bottom w:val="none" w:sz="0" w:space="0" w:color="auto"/>
        <w:right w:val="none" w:sz="0" w:space="0" w:color="auto"/>
      </w:divBdr>
    </w:div>
    <w:div w:id="360909315">
      <w:bodyDiv w:val="1"/>
      <w:marLeft w:val="0"/>
      <w:marRight w:val="0"/>
      <w:marTop w:val="0"/>
      <w:marBottom w:val="0"/>
      <w:divBdr>
        <w:top w:val="none" w:sz="0" w:space="0" w:color="auto"/>
        <w:left w:val="none" w:sz="0" w:space="0" w:color="auto"/>
        <w:bottom w:val="none" w:sz="0" w:space="0" w:color="auto"/>
        <w:right w:val="none" w:sz="0" w:space="0" w:color="auto"/>
      </w:divBdr>
    </w:div>
    <w:div w:id="362289254">
      <w:bodyDiv w:val="1"/>
      <w:marLeft w:val="0"/>
      <w:marRight w:val="0"/>
      <w:marTop w:val="0"/>
      <w:marBottom w:val="0"/>
      <w:divBdr>
        <w:top w:val="none" w:sz="0" w:space="0" w:color="auto"/>
        <w:left w:val="none" w:sz="0" w:space="0" w:color="auto"/>
        <w:bottom w:val="none" w:sz="0" w:space="0" w:color="auto"/>
        <w:right w:val="none" w:sz="0" w:space="0" w:color="auto"/>
      </w:divBdr>
    </w:div>
    <w:div w:id="366879235">
      <w:bodyDiv w:val="1"/>
      <w:marLeft w:val="0"/>
      <w:marRight w:val="0"/>
      <w:marTop w:val="0"/>
      <w:marBottom w:val="0"/>
      <w:divBdr>
        <w:top w:val="none" w:sz="0" w:space="0" w:color="auto"/>
        <w:left w:val="none" w:sz="0" w:space="0" w:color="auto"/>
        <w:bottom w:val="none" w:sz="0" w:space="0" w:color="auto"/>
        <w:right w:val="none" w:sz="0" w:space="0" w:color="auto"/>
      </w:divBdr>
    </w:div>
    <w:div w:id="367685525">
      <w:bodyDiv w:val="1"/>
      <w:marLeft w:val="0"/>
      <w:marRight w:val="0"/>
      <w:marTop w:val="0"/>
      <w:marBottom w:val="0"/>
      <w:divBdr>
        <w:top w:val="none" w:sz="0" w:space="0" w:color="auto"/>
        <w:left w:val="none" w:sz="0" w:space="0" w:color="auto"/>
        <w:bottom w:val="none" w:sz="0" w:space="0" w:color="auto"/>
        <w:right w:val="none" w:sz="0" w:space="0" w:color="auto"/>
      </w:divBdr>
      <w:divsChild>
        <w:div w:id="412506145">
          <w:marLeft w:val="-426"/>
          <w:marRight w:val="0"/>
          <w:marTop w:val="0"/>
          <w:marBottom w:val="0"/>
          <w:divBdr>
            <w:top w:val="none" w:sz="0" w:space="0" w:color="auto"/>
            <w:left w:val="none" w:sz="0" w:space="0" w:color="auto"/>
            <w:bottom w:val="none" w:sz="0" w:space="0" w:color="auto"/>
            <w:right w:val="none" w:sz="0" w:space="0" w:color="auto"/>
          </w:divBdr>
        </w:div>
      </w:divsChild>
    </w:div>
    <w:div w:id="374743942">
      <w:bodyDiv w:val="1"/>
      <w:marLeft w:val="0"/>
      <w:marRight w:val="0"/>
      <w:marTop w:val="0"/>
      <w:marBottom w:val="0"/>
      <w:divBdr>
        <w:top w:val="none" w:sz="0" w:space="0" w:color="auto"/>
        <w:left w:val="none" w:sz="0" w:space="0" w:color="auto"/>
        <w:bottom w:val="none" w:sz="0" w:space="0" w:color="auto"/>
        <w:right w:val="none" w:sz="0" w:space="0" w:color="auto"/>
      </w:divBdr>
    </w:div>
    <w:div w:id="377977415">
      <w:bodyDiv w:val="1"/>
      <w:marLeft w:val="0"/>
      <w:marRight w:val="0"/>
      <w:marTop w:val="0"/>
      <w:marBottom w:val="0"/>
      <w:divBdr>
        <w:top w:val="none" w:sz="0" w:space="0" w:color="auto"/>
        <w:left w:val="none" w:sz="0" w:space="0" w:color="auto"/>
        <w:bottom w:val="none" w:sz="0" w:space="0" w:color="auto"/>
        <w:right w:val="none" w:sz="0" w:space="0" w:color="auto"/>
      </w:divBdr>
    </w:div>
    <w:div w:id="379941020">
      <w:bodyDiv w:val="1"/>
      <w:marLeft w:val="0"/>
      <w:marRight w:val="0"/>
      <w:marTop w:val="0"/>
      <w:marBottom w:val="0"/>
      <w:divBdr>
        <w:top w:val="none" w:sz="0" w:space="0" w:color="auto"/>
        <w:left w:val="none" w:sz="0" w:space="0" w:color="auto"/>
        <w:bottom w:val="none" w:sz="0" w:space="0" w:color="auto"/>
        <w:right w:val="none" w:sz="0" w:space="0" w:color="auto"/>
      </w:divBdr>
    </w:div>
    <w:div w:id="389692321">
      <w:bodyDiv w:val="1"/>
      <w:marLeft w:val="0"/>
      <w:marRight w:val="0"/>
      <w:marTop w:val="0"/>
      <w:marBottom w:val="0"/>
      <w:divBdr>
        <w:top w:val="none" w:sz="0" w:space="0" w:color="auto"/>
        <w:left w:val="none" w:sz="0" w:space="0" w:color="auto"/>
        <w:bottom w:val="none" w:sz="0" w:space="0" w:color="auto"/>
        <w:right w:val="none" w:sz="0" w:space="0" w:color="auto"/>
      </w:divBdr>
    </w:div>
    <w:div w:id="394545734">
      <w:bodyDiv w:val="1"/>
      <w:marLeft w:val="0"/>
      <w:marRight w:val="0"/>
      <w:marTop w:val="0"/>
      <w:marBottom w:val="0"/>
      <w:divBdr>
        <w:top w:val="none" w:sz="0" w:space="0" w:color="auto"/>
        <w:left w:val="none" w:sz="0" w:space="0" w:color="auto"/>
        <w:bottom w:val="none" w:sz="0" w:space="0" w:color="auto"/>
        <w:right w:val="none" w:sz="0" w:space="0" w:color="auto"/>
      </w:divBdr>
    </w:div>
    <w:div w:id="399254053">
      <w:bodyDiv w:val="1"/>
      <w:marLeft w:val="0"/>
      <w:marRight w:val="0"/>
      <w:marTop w:val="0"/>
      <w:marBottom w:val="0"/>
      <w:divBdr>
        <w:top w:val="none" w:sz="0" w:space="0" w:color="auto"/>
        <w:left w:val="none" w:sz="0" w:space="0" w:color="auto"/>
        <w:bottom w:val="none" w:sz="0" w:space="0" w:color="auto"/>
        <w:right w:val="none" w:sz="0" w:space="0" w:color="auto"/>
      </w:divBdr>
    </w:div>
    <w:div w:id="402484876">
      <w:bodyDiv w:val="1"/>
      <w:marLeft w:val="0"/>
      <w:marRight w:val="0"/>
      <w:marTop w:val="0"/>
      <w:marBottom w:val="0"/>
      <w:divBdr>
        <w:top w:val="none" w:sz="0" w:space="0" w:color="auto"/>
        <w:left w:val="none" w:sz="0" w:space="0" w:color="auto"/>
        <w:bottom w:val="none" w:sz="0" w:space="0" w:color="auto"/>
        <w:right w:val="none" w:sz="0" w:space="0" w:color="auto"/>
      </w:divBdr>
    </w:div>
    <w:div w:id="403718966">
      <w:bodyDiv w:val="1"/>
      <w:marLeft w:val="0"/>
      <w:marRight w:val="0"/>
      <w:marTop w:val="0"/>
      <w:marBottom w:val="0"/>
      <w:divBdr>
        <w:top w:val="none" w:sz="0" w:space="0" w:color="auto"/>
        <w:left w:val="none" w:sz="0" w:space="0" w:color="auto"/>
        <w:bottom w:val="none" w:sz="0" w:space="0" w:color="auto"/>
        <w:right w:val="none" w:sz="0" w:space="0" w:color="auto"/>
      </w:divBdr>
    </w:div>
    <w:div w:id="404032607">
      <w:bodyDiv w:val="1"/>
      <w:marLeft w:val="0"/>
      <w:marRight w:val="0"/>
      <w:marTop w:val="0"/>
      <w:marBottom w:val="0"/>
      <w:divBdr>
        <w:top w:val="none" w:sz="0" w:space="0" w:color="auto"/>
        <w:left w:val="none" w:sz="0" w:space="0" w:color="auto"/>
        <w:bottom w:val="none" w:sz="0" w:space="0" w:color="auto"/>
        <w:right w:val="none" w:sz="0" w:space="0" w:color="auto"/>
      </w:divBdr>
    </w:div>
    <w:div w:id="405499464">
      <w:bodyDiv w:val="1"/>
      <w:marLeft w:val="0"/>
      <w:marRight w:val="0"/>
      <w:marTop w:val="0"/>
      <w:marBottom w:val="0"/>
      <w:divBdr>
        <w:top w:val="none" w:sz="0" w:space="0" w:color="auto"/>
        <w:left w:val="none" w:sz="0" w:space="0" w:color="auto"/>
        <w:bottom w:val="none" w:sz="0" w:space="0" w:color="auto"/>
        <w:right w:val="none" w:sz="0" w:space="0" w:color="auto"/>
      </w:divBdr>
    </w:div>
    <w:div w:id="420490425">
      <w:bodyDiv w:val="1"/>
      <w:marLeft w:val="0"/>
      <w:marRight w:val="0"/>
      <w:marTop w:val="0"/>
      <w:marBottom w:val="0"/>
      <w:divBdr>
        <w:top w:val="none" w:sz="0" w:space="0" w:color="auto"/>
        <w:left w:val="none" w:sz="0" w:space="0" w:color="auto"/>
        <w:bottom w:val="none" w:sz="0" w:space="0" w:color="auto"/>
        <w:right w:val="none" w:sz="0" w:space="0" w:color="auto"/>
      </w:divBdr>
    </w:div>
    <w:div w:id="424616269">
      <w:bodyDiv w:val="1"/>
      <w:marLeft w:val="0"/>
      <w:marRight w:val="0"/>
      <w:marTop w:val="0"/>
      <w:marBottom w:val="0"/>
      <w:divBdr>
        <w:top w:val="none" w:sz="0" w:space="0" w:color="auto"/>
        <w:left w:val="none" w:sz="0" w:space="0" w:color="auto"/>
        <w:bottom w:val="none" w:sz="0" w:space="0" w:color="auto"/>
        <w:right w:val="none" w:sz="0" w:space="0" w:color="auto"/>
      </w:divBdr>
    </w:div>
    <w:div w:id="426391026">
      <w:bodyDiv w:val="1"/>
      <w:marLeft w:val="0"/>
      <w:marRight w:val="0"/>
      <w:marTop w:val="0"/>
      <w:marBottom w:val="0"/>
      <w:divBdr>
        <w:top w:val="none" w:sz="0" w:space="0" w:color="auto"/>
        <w:left w:val="none" w:sz="0" w:space="0" w:color="auto"/>
        <w:bottom w:val="none" w:sz="0" w:space="0" w:color="auto"/>
        <w:right w:val="none" w:sz="0" w:space="0" w:color="auto"/>
      </w:divBdr>
    </w:div>
    <w:div w:id="434522157">
      <w:bodyDiv w:val="1"/>
      <w:marLeft w:val="0"/>
      <w:marRight w:val="0"/>
      <w:marTop w:val="0"/>
      <w:marBottom w:val="0"/>
      <w:divBdr>
        <w:top w:val="none" w:sz="0" w:space="0" w:color="auto"/>
        <w:left w:val="none" w:sz="0" w:space="0" w:color="auto"/>
        <w:bottom w:val="none" w:sz="0" w:space="0" w:color="auto"/>
        <w:right w:val="none" w:sz="0" w:space="0" w:color="auto"/>
      </w:divBdr>
    </w:div>
    <w:div w:id="441609061">
      <w:bodyDiv w:val="1"/>
      <w:marLeft w:val="0"/>
      <w:marRight w:val="0"/>
      <w:marTop w:val="0"/>
      <w:marBottom w:val="0"/>
      <w:divBdr>
        <w:top w:val="none" w:sz="0" w:space="0" w:color="auto"/>
        <w:left w:val="none" w:sz="0" w:space="0" w:color="auto"/>
        <w:bottom w:val="none" w:sz="0" w:space="0" w:color="auto"/>
        <w:right w:val="none" w:sz="0" w:space="0" w:color="auto"/>
      </w:divBdr>
    </w:div>
    <w:div w:id="442042262">
      <w:bodyDiv w:val="1"/>
      <w:marLeft w:val="0"/>
      <w:marRight w:val="0"/>
      <w:marTop w:val="0"/>
      <w:marBottom w:val="0"/>
      <w:divBdr>
        <w:top w:val="none" w:sz="0" w:space="0" w:color="auto"/>
        <w:left w:val="none" w:sz="0" w:space="0" w:color="auto"/>
        <w:bottom w:val="none" w:sz="0" w:space="0" w:color="auto"/>
        <w:right w:val="none" w:sz="0" w:space="0" w:color="auto"/>
      </w:divBdr>
    </w:div>
    <w:div w:id="461536301">
      <w:bodyDiv w:val="1"/>
      <w:marLeft w:val="0"/>
      <w:marRight w:val="0"/>
      <w:marTop w:val="0"/>
      <w:marBottom w:val="0"/>
      <w:divBdr>
        <w:top w:val="none" w:sz="0" w:space="0" w:color="auto"/>
        <w:left w:val="none" w:sz="0" w:space="0" w:color="auto"/>
        <w:bottom w:val="none" w:sz="0" w:space="0" w:color="auto"/>
        <w:right w:val="none" w:sz="0" w:space="0" w:color="auto"/>
      </w:divBdr>
    </w:div>
    <w:div w:id="462424361">
      <w:bodyDiv w:val="1"/>
      <w:marLeft w:val="0"/>
      <w:marRight w:val="0"/>
      <w:marTop w:val="0"/>
      <w:marBottom w:val="0"/>
      <w:divBdr>
        <w:top w:val="none" w:sz="0" w:space="0" w:color="auto"/>
        <w:left w:val="none" w:sz="0" w:space="0" w:color="auto"/>
        <w:bottom w:val="none" w:sz="0" w:space="0" w:color="auto"/>
        <w:right w:val="none" w:sz="0" w:space="0" w:color="auto"/>
      </w:divBdr>
    </w:div>
    <w:div w:id="472332302">
      <w:bodyDiv w:val="1"/>
      <w:marLeft w:val="0"/>
      <w:marRight w:val="0"/>
      <w:marTop w:val="0"/>
      <w:marBottom w:val="0"/>
      <w:divBdr>
        <w:top w:val="none" w:sz="0" w:space="0" w:color="auto"/>
        <w:left w:val="none" w:sz="0" w:space="0" w:color="auto"/>
        <w:bottom w:val="none" w:sz="0" w:space="0" w:color="auto"/>
        <w:right w:val="none" w:sz="0" w:space="0" w:color="auto"/>
      </w:divBdr>
    </w:div>
    <w:div w:id="474101507">
      <w:bodyDiv w:val="1"/>
      <w:marLeft w:val="0"/>
      <w:marRight w:val="0"/>
      <w:marTop w:val="0"/>
      <w:marBottom w:val="0"/>
      <w:divBdr>
        <w:top w:val="none" w:sz="0" w:space="0" w:color="auto"/>
        <w:left w:val="none" w:sz="0" w:space="0" w:color="auto"/>
        <w:bottom w:val="none" w:sz="0" w:space="0" w:color="auto"/>
        <w:right w:val="none" w:sz="0" w:space="0" w:color="auto"/>
      </w:divBdr>
    </w:div>
    <w:div w:id="475493850">
      <w:bodyDiv w:val="1"/>
      <w:marLeft w:val="0"/>
      <w:marRight w:val="0"/>
      <w:marTop w:val="0"/>
      <w:marBottom w:val="0"/>
      <w:divBdr>
        <w:top w:val="none" w:sz="0" w:space="0" w:color="auto"/>
        <w:left w:val="none" w:sz="0" w:space="0" w:color="auto"/>
        <w:bottom w:val="none" w:sz="0" w:space="0" w:color="auto"/>
        <w:right w:val="none" w:sz="0" w:space="0" w:color="auto"/>
      </w:divBdr>
    </w:div>
    <w:div w:id="482546631">
      <w:bodyDiv w:val="1"/>
      <w:marLeft w:val="0"/>
      <w:marRight w:val="0"/>
      <w:marTop w:val="0"/>
      <w:marBottom w:val="0"/>
      <w:divBdr>
        <w:top w:val="none" w:sz="0" w:space="0" w:color="auto"/>
        <w:left w:val="none" w:sz="0" w:space="0" w:color="auto"/>
        <w:bottom w:val="none" w:sz="0" w:space="0" w:color="auto"/>
        <w:right w:val="none" w:sz="0" w:space="0" w:color="auto"/>
      </w:divBdr>
    </w:div>
    <w:div w:id="484014450">
      <w:bodyDiv w:val="1"/>
      <w:marLeft w:val="0"/>
      <w:marRight w:val="0"/>
      <w:marTop w:val="0"/>
      <w:marBottom w:val="0"/>
      <w:divBdr>
        <w:top w:val="none" w:sz="0" w:space="0" w:color="auto"/>
        <w:left w:val="none" w:sz="0" w:space="0" w:color="auto"/>
        <w:bottom w:val="none" w:sz="0" w:space="0" w:color="auto"/>
        <w:right w:val="none" w:sz="0" w:space="0" w:color="auto"/>
      </w:divBdr>
    </w:div>
    <w:div w:id="484783856">
      <w:bodyDiv w:val="1"/>
      <w:marLeft w:val="0"/>
      <w:marRight w:val="0"/>
      <w:marTop w:val="0"/>
      <w:marBottom w:val="0"/>
      <w:divBdr>
        <w:top w:val="none" w:sz="0" w:space="0" w:color="auto"/>
        <w:left w:val="none" w:sz="0" w:space="0" w:color="auto"/>
        <w:bottom w:val="none" w:sz="0" w:space="0" w:color="auto"/>
        <w:right w:val="none" w:sz="0" w:space="0" w:color="auto"/>
      </w:divBdr>
    </w:div>
    <w:div w:id="492188503">
      <w:bodyDiv w:val="1"/>
      <w:marLeft w:val="0"/>
      <w:marRight w:val="0"/>
      <w:marTop w:val="0"/>
      <w:marBottom w:val="0"/>
      <w:divBdr>
        <w:top w:val="none" w:sz="0" w:space="0" w:color="auto"/>
        <w:left w:val="none" w:sz="0" w:space="0" w:color="auto"/>
        <w:bottom w:val="none" w:sz="0" w:space="0" w:color="auto"/>
        <w:right w:val="none" w:sz="0" w:space="0" w:color="auto"/>
      </w:divBdr>
    </w:div>
    <w:div w:id="492844448">
      <w:bodyDiv w:val="1"/>
      <w:marLeft w:val="0"/>
      <w:marRight w:val="0"/>
      <w:marTop w:val="0"/>
      <w:marBottom w:val="0"/>
      <w:divBdr>
        <w:top w:val="none" w:sz="0" w:space="0" w:color="auto"/>
        <w:left w:val="none" w:sz="0" w:space="0" w:color="auto"/>
        <w:bottom w:val="none" w:sz="0" w:space="0" w:color="auto"/>
        <w:right w:val="none" w:sz="0" w:space="0" w:color="auto"/>
      </w:divBdr>
    </w:div>
    <w:div w:id="493491277">
      <w:bodyDiv w:val="1"/>
      <w:marLeft w:val="0"/>
      <w:marRight w:val="0"/>
      <w:marTop w:val="0"/>
      <w:marBottom w:val="0"/>
      <w:divBdr>
        <w:top w:val="none" w:sz="0" w:space="0" w:color="auto"/>
        <w:left w:val="none" w:sz="0" w:space="0" w:color="auto"/>
        <w:bottom w:val="none" w:sz="0" w:space="0" w:color="auto"/>
        <w:right w:val="none" w:sz="0" w:space="0" w:color="auto"/>
      </w:divBdr>
    </w:div>
    <w:div w:id="495926291">
      <w:bodyDiv w:val="1"/>
      <w:marLeft w:val="0"/>
      <w:marRight w:val="0"/>
      <w:marTop w:val="0"/>
      <w:marBottom w:val="0"/>
      <w:divBdr>
        <w:top w:val="none" w:sz="0" w:space="0" w:color="auto"/>
        <w:left w:val="none" w:sz="0" w:space="0" w:color="auto"/>
        <w:bottom w:val="none" w:sz="0" w:space="0" w:color="auto"/>
        <w:right w:val="none" w:sz="0" w:space="0" w:color="auto"/>
      </w:divBdr>
    </w:div>
    <w:div w:id="511921221">
      <w:bodyDiv w:val="1"/>
      <w:marLeft w:val="0"/>
      <w:marRight w:val="0"/>
      <w:marTop w:val="0"/>
      <w:marBottom w:val="0"/>
      <w:divBdr>
        <w:top w:val="none" w:sz="0" w:space="0" w:color="auto"/>
        <w:left w:val="none" w:sz="0" w:space="0" w:color="auto"/>
        <w:bottom w:val="none" w:sz="0" w:space="0" w:color="auto"/>
        <w:right w:val="none" w:sz="0" w:space="0" w:color="auto"/>
      </w:divBdr>
    </w:div>
    <w:div w:id="512770145">
      <w:bodyDiv w:val="1"/>
      <w:marLeft w:val="0"/>
      <w:marRight w:val="0"/>
      <w:marTop w:val="0"/>
      <w:marBottom w:val="0"/>
      <w:divBdr>
        <w:top w:val="none" w:sz="0" w:space="0" w:color="auto"/>
        <w:left w:val="none" w:sz="0" w:space="0" w:color="auto"/>
        <w:bottom w:val="none" w:sz="0" w:space="0" w:color="auto"/>
        <w:right w:val="none" w:sz="0" w:space="0" w:color="auto"/>
      </w:divBdr>
    </w:div>
    <w:div w:id="516652457">
      <w:bodyDiv w:val="1"/>
      <w:marLeft w:val="0"/>
      <w:marRight w:val="0"/>
      <w:marTop w:val="0"/>
      <w:marBottom w:val="0"/>
      <w:divBdr>
        <w:top w:val="none" w:sz="0" w:space="0" w:color="auto"/>
        <w:left w:val="none" w:sz="0" w:space="0" w:color="auto"/>
        <w:bottom w:val="none" w:sz="0" w:space="0" w:color="auto"/>
        <w:right w:val="none" w:sz="0" w:space="0" w:color="auto"/>
      </w:divBdr>
    </w:div>
    <w:div w:id="517432765">
      <w:bodyDiv w:val="1"/>
      <w:marLeft w:val="0"/>
      <w:marRight w:val="0"/>
      <w:marTop w:val="0"/>
      <w:marBottom w:val="0"/>
      <w:divBdr>
        <w:top w:val="none" w:sz="0" w:space="0" w:color="auto"/>
        <w:left w:val="none" w:sz="0" w:space="0" w:color="auto"/>
        <w:bottom w:val="none" w:sz="0" w:space="0" w:color="auto"/>
        <w:right w:val="none" w:sz="0" w:space="0" w:color="auto"/>
      </w:divBdr>
    </w:div>
    <w:div w:id="520508838">
      <w:bodyDiv w:val="1"/>
      <w:marLeft w:val="0"/>
      <w:marRight w:val="0"/>
      <w:marTop w:val="0"/>
      <w:marBottom w:val="0"/>
      <w:divBdr>
        <w:top w:val="none" w:sz="0" w:space="0" w:color="auto"/>
        <w:left w:val="none" w:sz="0" w:space="0" w:color="auto"/>
        <w:bottom w:val="none" w:sz="0" w:space="0" w:color="auto"/>
        <w:right w:val="none" w:sz="0" w:space="0" w:color="auto"/>
      </w:divBdr>
    </w:div>
    <w:div w:id="520707536">
      <w:bodyDiv w:val="1"/>
      <w:marLeft w:val="0"/>
      <w:marRight w:val="0"/>
      <w:marTop w:val="0"/>
      <w:marBottom w:val="0"/>
      <w:divBdr>
        <w:top w:val="none" w:sz="0" w:space="0" w:color="auto"/>
        <w:left w:val="none" w:sz="0" w:space="0" w:color="auto"/>
        <w:bottom w:val="none" w:sz="0" w:space="0" w:color="auto"/>
        <w:right w:val="none" w:sz="0" w:space="0" w:color="auto"/>
      </w:divBdr>
    </w:div>
    <w:div w:id="523135617">
      <w:bodyDiv w:val="1"/>
      <w:marLeft w:val="0"/>
      <w:marRight w:val="0"/>
      <w:marTop w:val="0"/>
      <w:marBottom w:val="0"/>
      <w:divBdr>
        <w:top w:val="none" w:sz="0" w:space="0" w:color="auto"/>
        <w:left w:val="none" w:sz="0" w:space="0" w:color="auto"/>
        <w:bottom w:val="none" w:sz="0" w:space="0" w:color="auto"/>
        <w:right w:val="none" w:sz="0" w:space="0" w:color="auto"/>
      </w:divBdr>
    </w:div>
    <w:div w:id="531461882">
      <w:bodyDiv w:val="1"/>
      <w:marLeft w:val="0"/>
      <w:marRight w:val="0"/>
      <w:marTop w:val="0"/>
      <w:marBottom w:val="0"/>
      <w:divBdr>
        <w:top w:val="none" w:sz="0" w:space="0" w:color="auto"/>
        <w:left w:val="none" w:sz="0" w:space="0" w:color="auto"/>
        <w:bottom w:val="none" w:sz="0" w:space="0" w:color="auto"/>
        <w:right w:val="none" w:sz="0" w:space="0" w:color="auto"/>
      </w:divBdr>
    </w:div>
    <w:div w:id="545335448">
      <w:bodyDiv w:val="1"/>
      <w:marLeft w:val="0"/>
      <w:marRight w:val="0"/>
      <w:marTop w:val="0"/>
      <w:marBottom w:val="0"/>
      <w:divBdr>
        <w:top w:val="none" w:sz="0" w:space="0" w:color="auto"/>
        <w:left w:val="none" w:sz="0" w:space="0" w:color="auto"/>
        <w:bottom w:val="none" w:sz="0" w:space="0" w:color="auto"/>
        <w:right w:val="none" w:sz="0" w:space="0" w:color="auto"/>
      </w:divBdr>
    </w:div>
    <w:div w:id="547423762">
      <w:bodyDiv w:val="1"/>
      <w:marLeft w:val="0"/>
      <w:marRight w:val="0"/>
      <w:marTop w:val="0"/>
      <w:marBottom w:val="0"/>
      <w:divBdr>
        <w:top w:val="none" w:sz="0" w:space="0" w:color="auto"/>
        <w:left w:val="none" w:sz="0" w:space="0" w:color="auto"/>
        <w:bottom w:val="none" w:sz="0" w:space="0" w:color="auto"/>
        <w:right w:val="none" w:sz="0" w:space="0" w:color="auto"/>
      </w:divBdr>
    </w:div>
    <w:div w:id="559942453">
      <w:bodyDiv w:val="1"/>
      <w:marLeft w:val="0"/>
      <w:marRight w:val="0"/>
      <w:marTop w:val="0"/>
      <w:marBottom w:val="0"/>
      <w:divBdr>
        <w:top w:val="none" w:sz="0" w:space="0" w:color="auto"/>
        <w:left w:val="none" w:sz="0" w:space="0" w:color="auto"/>
        <w:bottom w:val="none" w:sz="0" w:space="0" w:color="auto"/>
        <w:right w:val="none" w:sz="0" w:space="0" w:color="auto"/>
      </w:divBdr>
      <w:divsChild>
        <w:div w:id="1531340203">
          <w:marLeft w:val="-426"/>
          <w:marRight w:val="0"/>
          <w:marTop w:val="0"/>
          <w:marBottom w:val="0"/>
          <w:divBdr>
            <w:top w:val="none" w:sz="0" w:space="0" w:color="auto"/>
            <w:left w:val="none" w:sz="0" w:space="0" w:color="auto"/>
            <w:bottom w:val="none" w:sz="0" w:space="0" w:color="auto"/>
            <w:right w:val="none" w:sz="0" w:space="0" w:color="auto"/>
          </w:divBdr>
        </w:div>
      </w:divsChild>
    </w:div>
    <w:div w:id="565729227">
      <w:bodyDiv w:val="1"/>
      <w:marLeft w:val="0"/>
      <w:marRight w:val="0"/>
      <w:marTop w:val="0"/>
      <w:marBottom w:val="0"/>
      <w:divBdr>
        <w:top w:val="none" w:sz="0" w:space="0" w:color="auto"/>
        <w:left w:val="none" w:sz="0" w:space="0" w:color="auto"/>
        <w:bottom w:val="none" w:sz="0" w:space="0" w:color="auto"/>
        <w:right w:val="none" w:sz="0" w:space="0" w:color="auto"/>
      </w:divBdr>
    </w:div>
    <w:div w:id="582645023">
      <w:bodyDiv w:val="1"/>
      <w:marLeft w:val="0"/>
      <w:marRight w:val="0"/>
      <w:marTop w:val="0"/>
      <w:marBottom w:val="0"/>
      <w:divBdr>
        <w:top w:val="none" w:sz="0" w:space="0" w:color="auto"/>
        <w:left w:val="none" w:sz="0" w:space="0" w:color="auto"/>
        <w:bottom w:val="none" w:sz="0" w:space="0" w:color="auto"/>
        <w:right w:val="none" w:sz="0" w:space="0" w:color="auto"/>
      </w:divBdr>
    </w:div>
    <w:div w:id="589044246">
      <w:bodyDiv w:val="1"/>
      <w:marLeft w:val="0"/>
      <w:marRight w:val="0"/>
      <w:marTop w:val="0"/>
      <w:marBottom w:val="0"/>
      <w:divBdr>
        <w:top w:val="none" w:sz="0" w:space="0" w:color="auto"/>
        <w:left w:val="none" w:sz="0" w:space="0" w:color="auto"/>
        <w:bottom w:val="none" w:sz="0" w:space="0" w:color="auto"/>
        <w:right w:val="none" w:sz="0" w:space="0" w:color="auto"/>
      </w:divBdr>
    </w:div>
    <w:div w:id="589316895">
      <w:bodyDiv w:val="1"/>
      <w:marLeft w:val="0"/>
      <w:marRight w:val="0"/>
      <w:marTop w:val="0"/>
      <w:marBottom w:val="0"/>
      <w:divBdr>
        <w:top w:val="none" w:sz="0" w:space="0" w:color="auto"/>
        <w:left w:val="none" w:sz="0" w:space="0" w:color="auto"/>
        <w:bottom w:val="none" w:sz="0" w:space="0" w:color="auto"/>
        <w:right w:val="none" w:sz="0" w:space="0" w:color="auto"/>
      </w:divBdr>
    </w:div>
    <w:div w:id="593830467">
      <w:bodyDiv w:val="1"/>
      <w:marLeft w:val="0"/>
      <w:marRight w:val="0"/>
      <w:marTop w:val="0"/>
      <w:marBottom w:val="0"/>
      <w:divBdr>
        <w:top w:val="none" w:sz="0" w:space="0" w:color="auto"/>
        <w:left w:val="none" w:sz="0" w:space="0" w:color="auto"/>
        <w:bottom w:val="none" w:sz="0" w:space="0" w:color="auto"/>
        <w:right w:val="none" w:sz="0" w:space="0" w:color="auto"/>
      </w:divBdr>
    </w:div>
    <w:div w:id="603919445">
      <w:bodyDiv w:val="1"/>
      <w:marLeft w:val="0"/>
      <w:marRight w:val="0"/>
      <w:marTop w:val="0"/>
      <w:marBottom w:val="0"/>
      <w:divBdr>
        <w:top w:val="none" w:sz="0" w:space="0" w:color="auto"/>
        <w:left w:val="none" w:sz="0" w:space="0" w:color="auto"/>
        <w:bottom w:val="none" w:sz="0" w:space="0" w:color="auto"/>
        <w:right w:val="none" w:sz="0" w:space="0" w:color="auto"/>
      </w:divBdr>
    </w:div>
    <w:div w:id="607347752">
      <w:bodyDiv w:val="1"/>
      <w:marLeft w:val="0"/>
      <w:marRight w:val="0"/>
      <w:marTop w:val="0"/>
      <w:marBottom w:val="0"/>
      <w:divBdr>
        <w:top w:val="none" w:sz="0" w:space="0" w:color="auto"/>
        <w:left w:val="none" w:sz="0" w:space="0" w:color="auto"/>
        <w:bottom w:val="none" w:sz="0" w:space="0" w:color="auto"/>
        <w:right w:val="none" w:sz="0" w:space="0" w:color="auto"/>
      </w:divBdr>
    </w:div>
    <w:div w:id="615721650">
      <w:bodyDiv w:val="1"/>
      <w:marLeft w:val="0"/>
      <w:marRight w:val="0"/>
      <w:marTop w:val="0"/>
      <w:marBottom w:val="0"/>
      <w:divBdr>
        <w:top w:val="none" w:sz="0" w:space="0" w:color="auto"/>
        <w:left w:val="none" w:sz="0" w:space="0" w:color="auto"/>
        <w:bottom w:val="none" w:sz="0" w:space="0" w:color="auto"/>
        <w:right w:val="none" w:sz="0" w:space="0" w:color="auto"/>
      </w:divBdr>
    </w:div>
    <w:div w:id="619646864">
      <w:bodyDiv w:val="1"/>
      <w:marLeft w:val="0"/>
      <w:marRight w:val="0"/>
      <w:marTop w:val="0"/>
      <w:marBottom w:val="0"/>
      <w:divBdr>
        <w:top w:val="none" w:sz="0" w:space="0" w:color="auto"/>
        <w:left w:val="none" w:sz="0" w:space="0" w:color="auto"/>
        <w:bottom w:val="none" w:sz="0" w:space="0" w:color="auto"/>
        <w:right w:val="none" w:sz="0" w:space="0" w:color="auto"/>
      </w:divBdr>
    </w:div>
    <w:div w:id="628630794">
      <w:bodyDiv w:val="1"/>
      <w:marLeft w:val="0"/>
      <w:marRight w:val="0"/>
      <w:marTop w:val="0"/>
      <w:marBottom w:val="0"/>
      <w:divBdr>
        <w:top w:val="none" w:sz="0" w:space="0" w:color="auto"/>
        <w:left w:val="none" w:sz="0" w:space="0" w:color="auto"/>
        <w:bottom w:val="none" w:sz="0" w:space="0" w:color="auto"/>
        <w:right w:val="none" w:sz="0" w:space="0" w:color="auto"/>
      </w:divBdr>
    </w:div>
    <w:div w:id="632710173">
      <w:bodyDiv w:val="1"/>
      <w:marLeft w:val="0"/>
      <w:marRight w:val="0"/>
      <w:marTop w:val="0"/>
      <w:marBottom w:val="0"/>
      <w:divBdr>
        <w:top w:val="none" w:sz="0" w:space="0" w:color="auto"/>
        <w:left w:val="none" w:sz="0" w:space="0" w:color="auto"/>
        <w:bottom w:val="none" w:sz="0" w:space="0" w:color="auto"/>
        <w:right w:val="none" w:sz="0" w:space="0" w:color="auto"/>
      </w:divBdr>
    </w:div>
    <w:div w:id="635332610">
      <w:bodyDiv w:val="1"/>
      <w:marLeft w:val="0"/>
      <w:marRight w:val="0"/>
      <w:marTop w:val="0"/>
      <w:marBottom w:val="0"/>
      <w:divBdr>
        <w:top w:val="none" w:sz="0" w:space="0" w:color="auto"/>
        <w:left w:val="none" w:sz="0" w:space="0" w:color="auto"/>
        <w:bottom w:val="none" w:sz="0" w:space="0" w:color="auto"/>
        <w:right w:val="none" w:sz="0" w:space="0" w:color="auto"/>
      </w:divBdr>
    </w:div>
    <w:div w:id="638537472">
      <w:bodyDiv w:val="1"/>
      <w:marLeft w:val="0"/>
      <w:marRight w:val="0"/>
      <w:marTop w:val="0"/>
      <w:marBottom w:val="0"/>
      <w:divBdr>
        <w:top w:val="none" w:sz="0" w:space="0" w:color="auto"/>
        <w:left w:val="none" w:sz="0" w:space="0" w:color="auto"/>
        <w:bottom w:val="none" w:sz="0" w:space="0" w:color="auto"/>
        <w:right w:val="none" w:sz="0" w:space="0" w:color="auto"/>
      </w:divBdr>
    </w:div>
    <w:div w:id="643848448">
      <w:bodyDiv w:val="1"/>
      <w:marLeft w:val="0"/>
      <w:marRight w:val="0"/>
      <w:marTop w:val="0"/>
      <w:marBottom w:val="0"/>
      <w:divBdr>
        <w:top w:val="none" w:sz="0" w:space="0" w:color="auto"/>
        <w:left w:val="none" w:sz="0" w:space="0" w:color="auto"/>
        <w:bottom w:val="none" w:sz="0" w:space="0" w:color="auto"/>
        <w:right w:val="none" w:sz="0" w:space="0" w:color="auto"/>
      </w:divBdr>
    </w:div>
    <w:div w:id="647175706">
      <w:bodyDiv w:val="1"/>
      <w:marLeft w:val="0"/>
      <w:marRight w:val="0"/>
      <w:marTop w:val="0"/>
      <w:marBottom w:val="0"/>
      <w:divBdr>
        <w:top w:val="none" w:sz="0" w:space="0" w:color="auto"/>
        <w:left w:val="none" w:sz="0" w:space="0" w:color="auto"/>
        <w:bottom w:val="none" w:sz="0" w:space="0" w:color="auto"/>
        <w:right w:val="none" w:sz="0" w:space="0" w:color="auto"/>
      </w:divBdr>
    </w:div>
    <w:div w:id="649333315">
      <w:bodyDiv w:val="1"/>
      <w:marLeft w:val="0"/>
      <w:marRight w:val="0"/>
      <w:marTop w:val="0"/>
      <w:marBottom w:val="0"/>
      <w:divBdr>
        <w:top w:val="none" w:sz="0" w:space="0" w:color="auto"/>
        <w:left w:val="none" w:sz="0" w:space="0" w:color="auto"/>
        <w:bottom w:val="none" w:sz="0" w:space="0" w:color="auto"/>
        <w:right w:val="none" w:sz="0" w:space="0" w:color="auto"/>
      </w:divBdr>
    </w:div>
    <w:div w:id="658997019">
      <w:bodyDiv w:val="1"/>
      <w:marLeft w:val="0"/>
      <w:marRight w:val="0"/>
      <w:marTop w:val="0"/>
      <w:marBottom w:val="0"/>
      <w:divBdr>
        <w:top w:val="none" w:sz="0" w:space="0" w:color="auto"/>
        <w:left w:val="none" w:sz="0" w:space="0" w:color="auto"/>
        <w:bottom w:val="none" w:sz="0" w:space="0" w:color="auto"/>
        <w:right w:val="none" w:sz="0" w:space="0" w:color="auto"/>
      </w:divBdr>
    </w:div>
    <w:div w:id="669909855">
      <w:bodyDiv w:val="1"/>
      <w:marLeft w:val="0"/>
      <w:marRight w:val="0"/>
      <w:marTop w:val="0"/>
      <w:marBottom w:val="0"/>
      <w:divBdr>
        <w:top w:val="none" w:sz="0" w:space="0" w:color="auto"/>
        <w:left w:val="none" w:sz="0" w:space="0" w:color="auto"/>
        <w:bottom w:val="none" w:sz="0" w:space="0" w:color="auto"/>
        <w:right w:val="none" w:sz="0" w:space="0" w:color="auto"/>
      </w:divBdr>
    </w:div>
    <w:div w:id="684988167">
      <w:bodyDiv w:val="1"/>
      <w:marLeft w:val="0"/>
      <w:marRight w:val="0"/>
      <w:marTop w:val="0"/>
      <w:marBottom w:val="0"/>
      <w:divBdr>
        <w:top w:val="none" w:sz="0" w:space="0" w:color="auto"/>
        <w:left w:val="none" w:sz="0" w:space="0" w:color="auto"/>
        <w:bottom w:val="none" w:sz="0" w:space="0" w:color="auto"/>
        <w:right w:val="none" w:sz="0" w:space="0" w:color="auto"/>
      </w:divBdr>
    </w:div>
    <w:div w:id="696656838">
      <w:bodyDiv w:val="1"/>
      <w:marLeft w:val="0"/>
      <w:marRight w:val="0"/>
      <w:marTop w:val="0"/>
      <w:marBottom w:val="0"/>
      <w:divBdr>
        <w:top w:val="none" w:sz="0" w:space="0" w:color="auto"/>
        <w:left w:val="none" w:sz="0" w:space="0" w:color="auto"/>
        <w:bottom w:val="none" w:sz="0" w:space="0" w:color="auto"/>
        <w:right w:val="none" w:sz="0" w:space="0" w:color="auto"/>
      </w:divBdr>
    </w:div>
    <w:div w:id="697203039">
      <w:bodyDiv w:val="1"/>
      <w:marLeft w:val="0"/>
      <w:marRight w:val="0"/>
      <w:marTop w:val="0"/>
      <w:marBottom w:val="0"/>
      <w:divBdr>
        <w:top w:val="none" w:sz="0" w:space="0" w:color="auto"/>
        <w:left w:val="none" w:sz="0" w:space="0" w:color="auto"/>
        <w:bottom w:val="none" w:sz="0" w:space="0" w:color="auto"/>
        <w:right w:val="none" w:sz="0" w:space="0" w:color="auto"/>
      </w:divBdr>
    </w:div>
    <w:div w:id="698119207">
      <w:bodyDiv w:val="1"/>
      <w:marLeft w:val="0"/>
      <w:marRight w:val="0"/>
      <w:marTop w:val="0"/>
      <w:marBottom w:val="0"/>
      <w:divBdr>
        <w:top w:val="none" w:sz="0" w:space="0" w:color="auto"/>
        <w:left w:val="none" w:sz="0" w:space="0" w:color="auto"/>
        <w:bottom w:val="none" w:sz="0" w:space="0" w:color="auto"/>
        <w:right w:val="none" w:sz="0" w:space="0" w:color="auto"/>
      </w:divBdr>
    </w:div>
    <w:div w:id="704796888">
      <w:bodyDiv w:val="1"/>
      <w:marLeft w:val="0"/>
      <w:marRight w:val="0"/>
      <w:marTop w:val="0"/>
      <w:marBottom w:val="0"/>
      <w:divBdr>
        <w:top w:val="none" w:sz="0" w:space="0" w:color="auto"/>
        <w:left w:val="none" w:sz="0" w:space="0" w:color="auto"/>
        <w:bottom w:val="none" w:sz="0" w:space="0" w:color="auto"/>
        <w:right w:val="none" w:sz="0" w:space="0" w:color="auto"/>
      </w:divBdr>
    </w:div>
    <w:div w:id="714547455">
      <w:bodyDiv w:val="1"/>
      <w:marLeft w:val="0"/>
      <w:marRight w:val="0"/>
      <w:marTop w:val="0"/>
      <w:marBottom w:val="0"/>
      <w:divBdr>
        <w:top w:val="none" w:sz="0" w:space="0" w:color="auto"/>
        <w:left w:val="none" w:sz="0" w:space="0" w:color="auto"/>
        <w:bottom w:val="none" w:sz="0" w:space="0" w:color="auto"/>
        <w:right w:val="none" w:sz="0" w:space="0" w:color="auto"/>
      </w:divBdr>
    </w:div>
    <w:div w:id="723064619">
      <w:bodyDiv w:val="1"/>
      <w:marLeft w:val="0"/>
      <w:marRight w:val="0"/>
      <w:marTop w:val="0"/>
      <w:marBottom w:val="0"/>
      <w:divBdr>
        <w:top w:val="none" w:sz="0" w:space="0" w:color="auto"/>
        <w:left w:val="none" w:sz="0" w:space="0" w:color="auto"/>
        <w:bottom w:val="none" w:sz="0" w:space="0" w:color="auto"/>
        <w:right w:val="none" w:sz="0" w:space="0" w:color="auto"/>
      </w:divBdr>
    </w:div>
    <w:div w:id="725952049">
      <w:bodyDiv w:val="1"/>
      <w:marLeft w:val="0"/>
      <w:marRight w:val="0"/>
      <w:marTop w:val="0"/>
      <w:marBottom w:val="0"/>
      <w:divBdr>
        <w:top w:val="none" w:sz="0" w:space="0" w:color="auto"/>
        <w:left w:val="none" w:sz="0" w:space="0" w:color="auto"/>
        <w:bottom w:val="none" w:sz="0" w:space="0" w:color="auto"/>
        <w:right w:val="none" w:sz="0" w:space="0" w:color="auto"/>
      </w:divBdr>
    </w:div>
    <w:div w:id="727529402">
      <w:bodyDiv w:val="1"/>
      <w:marLeft w:val="0"/>
      <w:marRight w:val="0"/>
      <w:marTop w:val="0"/>
      <w:marBottom w:val="0"/>
      <w:divBdr>
        <w:top w:val="none" w:sz="0" w:space="0" w:color="auto"/>
        <w:left w:val="none" w:sz="0" w:space="0" w:color="auto"/>
        <w:bottom w:val="none" w:sz="0" w:space="0" w:color="auto"/>
        <w:right w:val="none" w:sz="0" w:space="0" w:color="auto"/>
      </w:divBdr>
    </w:div>
    <w:div w:id="730737656">
      <w:bodyDiv w:val="1"/>
      <w:marLeft w:val="0"/>
      <w:marRight w:val="0"/>
      <w:marTop w:val="0"/>
      <w:marBottom w:val="0"/>
      <w:divBdr>
        <w:top w:val="none" w:sz="0" w:space="0" w:color="auto"/>
        <w:left w:val="none" w:sz="0" w:space="0" w:color="auto"/>
        <w:bottom w:val="none" w:sz="0" w:space="0" w:color="auto"/>
        <w:right w:val="none" w:sz="0" w:space="0" w:color="auto"/>
      </w:divBdr>
    </w:div>
    <w:div w:id="747309073">
      <w:bodyDiv w:val="1"/>
      <w:marLeft w:val="0"/>
      <w:marRight w:val="0"/>
      <w:marTop w:val="0"/>
      <w:marBottom w:val="0"/>
      <w:divBdr>
        <w:top w:val="none" w:sz="0" w:space="0" w:color="auto"/>
        <w:left w:val="none" w:sz="0" w:space="0" w:color="auto"/>
        <w:bottom w:val="none" w:sz="0" w:space="0" w:color="auto"/>
        <w:right w:val="none" w:sz="0" w:space="0" w:color="auto"/>
      </w:divBdr>
    </w:div>
    <w:div w:id="748430177">
      <w:bodyDiv w:val="1"/>
      <w:marLeft w:val="0"/>
      <w:marRight w:val="0"/>
      <w:marTop w:val="0"/>
      <w:marBottom w:val="0"/>
      <w:divBdr>
        <w:top w:val="none" w:sz="0" w:space="0" w:color="auto"/>
        <w:left w:val="none" w:sz="0" w:space="0" w:color="auto"/>
        <w:bottom w:val="none" w:sz="0" w:space="0" w:color="auto"/>
        <w:right w:val="none" w:sz="0" w:space="0" w:color="auto"/>
      </w:divBdr>
    </w:div>
    <w:div w:id="754671484">
      <w:bodyDiv w:val="1"/>
      <w:marLeft w:val="0"/>
      <w:marRight w:val="0"/>
      <w:marTop w:val="0"/>
      <w:marBottom w:val="0"/>
      <w:divBdr>
        <w:top w:val="none" w:sz="0" w:space="0" w:color="auto"/>
        <w:left w:val="none" w:sz="0" w:space="0" w:color="auto"/>
        <w:bottom w:val="none" w:sz="0" w:space="0" w:color="auto"/>
        <w:right w:val="none" w:sz="0" w:space="0" w:color="auto"/>
      </w:divBdr>
    </w:div>
    <w:div w:id="758328063">
      <w:bodyDiv w:val="1"/>
      <w:marLeft w:val="0"/>
      <w:marRight w:val="0"/>
      <w:marTop w:val="0"/>
      <w:marBottom w:val="0"/>
      <w:divBdr>
        <w:top w:val="none" w:sz="0" w:space="0" w:color="auto"/>
        <w:left w:val="none" w:sz="0" w:space="0" w:color="auto"/>
        <w:bottom w:val="none" w:sz="0" w:space="0" w:color="auto"/>
        <w:right w:val="none" w:sz="0" w:space="0" w:color="auto"/>
      </w:divBdr>
    </w:div>
    <w:div w:id="762536810">
      <w:bodyDiv w:val="1"/>
      <w:marLeft w:val="0"/>
      <w:marRight w:val="0"/>
      <w:marTop w:val="0"/>
      <w:marBottom w:val="0"/>
      <w:divBdr>
        <w:top w:val="none" w:sz="0" w:space="0" w:color="auto"/>
        <w:left w:val="none" w:sz="0" w:space="0" w:color="auto"/>
        <w:bottom w:val="none" w:sz="0" w:space="0" w:color="auto"/>
        <w:right w:val="none" w:sz="0" w:space="0" w:color="auto"/>
      </w:divBdr>
    </w:div>
    <w:div w:id="766004868">
      <w:bodyDiv w:val="1"/>
      <w:marLeft w:val="0"/>
      <w:marRight w:val="0"/>
      <w:marTop w:val="0"/>
      <w:marBottom w:val="0"/>
      <w:divBdr>
        <w:top w:val="none" w:sz="0" w:space="0" w:color="auto"/>
        <w:left w:val="none" w:sz="0" w:space="0" w:color="auto"/>
        <w:bottom w:val="none" w:sz="0" w:space="0" w:color="auto"/>
        <w:right w:val="none" w:sz="0" w:space="0" w:color="auto"/>
      </w:divBdr>
    </w:div>
    <w:div w:id="773134677">
      <w:bodyDiv w:val="1"/>
      <w:marLeft w:val="0"/>
      <w:marRight w:val="0"/>
      <w:marTop w:val="0"/>
      <w:marBottom w:val="0"/>
      <w:divBdr>
        <w:top w:val="none" w:sz="0" w:space="0" w:color="auto"/>
        <w:left w:val="none" w:sz="0" w:space="0" w:color="auto"/>
        <w:bottom w:val="none" w:sz="0" w:space="0" w:color="auto"/>
        <w:right w:val="none" w:sz="0" w:space="0" w:color="auto"/>
      </w:divBdr>
    </w:div>
    <w:div w:id="776172683">
      <w:bodyDiv w:val="1"/>
      <w:marLeft w:val="0"/>
      <w:marRight w:val="0"/>
      <w:marTop w:val="0"/>
      <w:marBottom w:val="0"/>
      <w:divBdr>
        <w:top w:val="none" w:sz="0" w:space="0" w:color="auto"/>
        <w:left w:val="none" w:sz="0" w:space="0" w:color="auto"/>
        <w:bottom w:val="none" w:sz="0" w:space="0" w:color="auto"/>
        <w:right w:val="none" w:sz="0" w:space="0" w:color="auto"/>
      </w:divBdr>
    </w:div>
    <w:div w:id="794519273">
      <w:bodyDiv w:val="1"/>
      <w:marLeft w:val="0"/>
      <w:marRight w:val="0"/>
      <w:marTop w:val="0"/>
      <w:marBottom w:val="0"/>
      <w:divBdr>
        <w:top w:val="none" w:sz="0" w:space="0" w:color="auto"/>
        <w:left w:val="none" w:sz="0" w:space="0" w:color="auto"/>
        <w:bottom w:val="none" w:sz="0" w:space="0" w:color="auto"/>
        <w:right w:val="none" w:sz="0" w:space="0" w:color="auto"/>
      </w:divBdr>
    </w:div>
    <w:div w:id="797183769">
      <w:bodyDiv w:val="1"/>
      <w:marLeft w:val="0"/>
      <w:marRight w:val="0"/>
      <w:marTop w:val="0"/>
      <w:marBottom w:val="0"/>
      <w:divBdr>
        <w:top w:val="none" w:sz="0" w:space="0" w:color="auto"/>
        <w:left w:val="none" w:sz="0" w:space="0" w:color="auto"/>
        <w:bottom w:val="none" w:sz="0" w:space="0" w:color="auto"/>
        <w:right w:val="none" w:sz="0" w:space="0" w:color="auto"/>
      </w:divBdr>
    </w:div>
    <w:div w:id="799229029">
      <w:bodyDiv w:val="1"/>
      <w:marLeft w:val="0"/>
      <w:marRight w:val="0"/>
      <w:marTop w:val="0"/>
      <w:marBottom w:val="0"/>
      <w:divBdr>
        <w:top w:val="none" w:sz="0" w:space="0" w:color="auto"/>
        <w:left w:val="none" w:sz="0" w:space="0" w:color="auto"/>
        <w:bottom w:val="none" w:sz="0" w:space="0" w:color="auto"/>
        <w:right w:val="none" w:sz="0" w:space="0" w:color="auto"/>
      </w:divBdr>
    </w:div>
    <w:div w:id="807480602">
      <w:bodyDiv w:val="1"/>
      <w:marLeft w:val="0"/>
      <w:marRight w:val="0"/>
      <w:marTop w:val="0"/>
      <w:marBottom w:val="0"/>
      <w:divBdr>
        <w:top w:val="none" w:sz="0" w:space="0" w:color="auto"/>
        <w:left w:val="none" w:sz="0" w:space="0" w:color="auto"/>
        <w:bottom w:val="none" w:sz="0" w:space="0" w:color="auto"/>
        <w:right w:val="none" w:sz="0" w:space="0" w:color="auto"/>
      </w:divBdr>
    </w:div>
    <w:div w:id="807866138">
      <w:bodyDiv w:val="1"/>
      <w:marLeft w:val="0"/>
      <w:marRight w:val="0"/>
      <w:marTop w:val="0"/>
      <w:marBottom w:val="0"/>
      <w:divBdr>
        <w:top w:val="none" w:sz="0" w:space="0" w:color="auto"/>
        <w:left w:val="none" w:sz="0" w:space="0" w:color="auto"/>
        <w:bottom w:val="none" w:sz="0" w:space="0" w:color="auto"/>
        <w:right w:val="none" w:sz="0" w:space="0" w:color="auto"/>
      </w:divBdr>
    </w:div>
    <w:div w:id="813374736">
      <w:bodyDiv w:val="1"/>
      <w:marLeft w:val="0"/>
      <w:marRight w:val="0"/>
      <w:marTop w:val="0"/>
      <w:marBottom w:val="0"/>
      <w:divBdr>
        <w:top w:val="none" w:sz="0" w:space="0" w:color="auto"/>
        <w:left w:val="none" w:sz="0" w:space="0" w:color="auto"/>
        <w:bottom w:val="none" w:sz="0" w:space="0" w:color="auto"/>
        <w:right w:val="none" w:sz="0" w:space="0" w:color="auto"/>
      </w:divBdr>
    </w:div>
    <w:div w:id="813647814">
      <w:bodyDiv w:val="1"/>
      <w:marLeft w:val="0"/>
      <w:marRight w:val="0"/>
      <w:marTop w:val="0"/>
      <w:marBottom w:val="0"/>
      <w:divBdr>
        <w:top w:val="none" w:sz="0" w:space="0" w:color="auto"/>
        <w:left w:val="none" w:sz="0" w:space="0" w:color="auto"/>
        <w:bottom w:val="none" w:sz="0" w:space="0" w:color="auto"/>
        <w:right w:val="none" w:sz="0" w:space="0" w:color="auto"/>
      </w:divBdr>
    </w:div>
    <w:div w:id="816067887">
      <w:bodyDiv w:val="1"/>
      <w:marLeft w:val="0"/>
      <w:marRight w:val="0"/>
      <w:marTop w:val="0"/>
      <w:marBottom w:val="0"/>
      <w:divBdr>
        <w:top w:val="none" w:sz="0" w:space="0" w:color="auto"/>
        <w:left w:val="none" w:sz="0" w:space="0" w:color="auto"/>
        <w:bottom w:val="none" w:sz="0" w:space="0" w:color="auto"/>
        <w:right w:val="none" w:sz="0" w:space="0" w:color="auto"/>
      </w:divBdr>
    </w:div>
    <w:div w:id="836654687">
      <w:bodyDiv w:val="1"/>
      <w:marLeft w:val="0"/>
      <w:marRight w:val="0"/>
      <w:marTop w:val="0"/>
      <w:marBottom w:val="0"/>
      <w:divBdr>
        <w:top w:val="none" w:sz="0" w:space="0" w:color="auto"/>
        <w:left w:val="none" w:sz="0" w:space="0" w:color="auto"/>
        <w:bottom w:val="none" w:sz="0" w:space="0" w:color="auto"/>
        <w:right w:val="none" w:sz="0" w:space="0" w:color="auto"/>
      </w:divBdr>
    </w:div>
    <w:div w:id="842932947">
      <w:bodyDiv w:val="1"/>
      <w:marLeft w:val="0"/>
      <w:marRight w:val="0"/>
      <w:marTop w:val="0"/>
      <w:marBottom w:val="0"/>
      <w:divBdr>
        <w:top w:val="none" w:sz="0" w:space="0" w:color="auto"/>
        <w:left w:val="none" w:sz="0" w:space="0" w:color="auto"/>
        <w:bottom w:val="none" w:sz="0" w:space="0" w:color="auto"/>
        <w:right w:val="none" w:sz="0" w:space="0" w:color="auto"/>
      </w:divBdr>
    </w:div>
    <w:div w:id="846478369">
      <w:bodyDiv w:val="1"/>
      <w:marLeft w:val="0"/>
      <w:marRight w:val="0"/>
      <w:marTop w:val="0"/>
      <w:marBottom w:val="0"/>
      <w:divBdr>
        <w:top w:val="none" w:sz="0" w:space="0" w:color="auto"/>
        <w:left w:val="none" w:sz="0" w:space="0" w:color="auto"/>
        <w:bottom w:val="none" w:sz="0" w:space="0" w:color="auto"/>
        <w:right w:val="none" w:sz="0" w:space="0" w:color="auto"/>
      </w:divBdr>
    </w:div>
    <w:div w:id="850031474">
      <w:bodyDiv w:val="1"/>
      <w:marLeft w:val="0"/>
      <w:marRight w:val="0"/>
      <w:marTop w:val="0"/>
      <w:marBottom w:val="0"/>
      <w:divBdr>
        <w:top w:val="none" w:sz="0" w:space="0" w:color="auto"/>
        <w:left w:val="none" w:sz="0" w:space="0" w:color="auto"/>
        <w:bottom w:val="none" w:sz="0" w:space="0" w:color="auto"/>
        <w:right w:val="none" w:sz="0" w:space="0" w:color="auto"/>
      </w:divBdr>
    </w:div>
    <w:div w:id="850950637">
      <w:bodyDiv w:val="1"/>
      <w:marLeft w:val="0"/>
      <w:marRight w:val="0"/>
      <w:marTop w:val="0"/>
      <w:marBottom w:val="0"/>
      <w:divBdr>
        <w:top w:val="none" w:sz="0" w:space="0" w:color="auto"/>
        <w:left w:val="none" w:sz="0" w:space="0" w:color="auto"/>
        <w:bottom w:val="none" w:sz="0" w:space="0" w:color="auto"/>
        <w:right w:val="none" w:sz="0" w:space="0" w:color="auto"/>
      </w:divBdr>
    </w:div>
    <w:div w:id="853111935">
      <w:bodyDiv w:val="1"/>
      <w:marLeft w:val="0"/>
      <w:marRight w:val="0"/>
      <w:marTop w:val="0"/>
      <w:marBottom w:val="0"/>
      <w:divBdr>
        <w:top w:val="none" w:sz="0" w:space="0" w:color="auto"/>
        <w:left w:val="none" w:sz="0" w:space="0" w:color="auto"/>
        <w:bottom w:val="none" w:sz="0" w:space="0" w:color="auto"/>
        <w:right w:val="none" w:sz="0" w:space="0" w:color="auto"/>
      </w:divBdr>
    </w:div>
    <w:div w:id="856578748">
      <w:bodyDiv w:val="1"/>
      <w:marLeft w:val="0"/>
      <w:marRight w:val="0"/>
      <w:marTop w:val="0"/>
      <w:marBottom w:val="0"/>
      <w:divBdr>
        <w:top w:val="none" w:sz="0" w:space="0" w:color="auto"/>
        <w:left w:val="none" w:sz="0" w:space="0" w:color="auto"/>
        <w:bottom w:val="none" w:sz="0" w:space="0" w:color="auto"/>
        <w:right w:val="none" w:sz="0" w:space="0" w:color="auto"/>
      </w:divBdr>
    </w:div>
    <w:div w:id="875238102">
      <w:bodyDiv w:val="1"/>
      <w:marLeft w:val="0"/>
      <w:marRight w:val="0"/>
      <w:marTop w:val="0"/>
      <w:marBottom w:val="0"/>
      <w:divBdr>
        <w:top w:val="none" w:sz="0" w:space="0" w:color="auto"/>
        <w:left w:val="none" w:sz="0" w:space="0" w:color="auto"/>
        <w:bottom w:val="none" w:sz="0" w:space="0" w:color="auto"/>
        <w:right w:val="none" w:sz="0" w:space="0" w:color="auto"/>
      </w:divBdr>
    </w:div>
    <w:div w:id="877814458">
      <w:bodyDiv w:val="1"/>
      <w:marLeft w:val="0"/>
      <w:marRight w:val="0"/>
      <w:marTop w:val="0"/>
      <w:marBottom w:val="0"/>
      <w:divBdr>
        <w:top w:val="none" w:sz="0" w:space="0" w:color="auto"/>
        <w:left w:val="none" w:sz="0" w:space="0" w:color="auto"/>
        <w:bottom w:val="none" w:sz="0" w:space="0" w:color="auto"/>
        <w:right w:val="none" w:sz="0" w:space="0" w:color="auto"/>
      </w:divBdr>
    </w:div>
    <w:div w:id="880556939">
      <w:bodyDiv w:val="1"/>
      <w:marLeft w:val="0"/>
      <w:marRight w:val="0"/>
      <w:marTop w:val="0"/>
      <w:marBottom w:val="0"/>
      <w:divBdr>
        <w:top w:val="none" w:sz="0" w:space="0" w:color="auto"/>
        <w:left w:val="none" w:sz="0" w:space="0" w:color="auto"/>
        <w:bottom w:val="none" w:sz="0" w:space="0" w:color="auto"/>
        <w:right w:val="none" w:sz="0" w:space="0" w:color="auto"/>
      </w:divBdr>
    </w:div>
    <w:div w:id="898175255">
      <w:bodyDiv w:val="1"/>
      <w:marLeft w:val="0"/>
      <w:marRight w:val="0"/>
      <w:marTop w:val="0"/>
      <w:marBottom w:val="0"/>
      <w:divBdr>
        <w:top w:val="none" w:sz="0" w:space="0" w:color="auto"/>
        <w:left w:val="none" w:sz="0" w:space="0" w:color="auto"/>
        <w:bottom w:val="none" w:sz="0" w:space="0" w:color="auto"/>
        <w:right w:val="none" w:sz="0" w:space="0" w:color="auto"/>
      </w:divBdr>
    </w:div>
    <w:div w:id="900946034">
      <w:bodyDiv w:val="1"/>
      <w:marLeft w:val="0"/>
      <w:marRight w:val="0"/>
      <w:marTop w:val="0"/>
      <w:marBottom w:val="0"/>
      <w:divBdr>
        <w:top w:val="none" w:sz="0" w:space="0" w:color="auto"/>
        <w:left w:val="none" w:sz="0" w:space="0" w:color="auto"/>
        <w:bottom w:val="none" w:sz="0" w:space="0" w:color="auto"/>
        <w:right w:val="none" w:sz="0" w:space="0" w:color="auto"/>
      </w:divBdr>
    </w:div>
    <w:div w:id="903024733">
      <w:bodyDiv w:val="1"/>
      <w:marLeft w:val="0"/>
      <w:marRight w:val="0"/>
      <w:marTop w:val="0"/>
      <w:marBottom w:val="0"/>
      <w:divBdr>
        <w:top w:val="none" w:sz="0" w:space="0" w:color="auto"/>
        <w:left w:val="none" w:sz="0" w:space="0" w:color="auto"/>
        <w:bottom w:val="none" w:sz="0" w:space="0" w:color="auto"/>
        <w:right w:val="none" w:sz="0" w:space="0" w:color="auto"/>
      </w:divBdr>
    </w:div>
    <w:div w:id="910388300">
      <w:bodyDiv w:val="1"/>
      <w:marLeft w:val="0"/>
      <w:marRight w:val="0"/>
      <w:marTop w:val="0"/>
      <w:marBottom w:val="0"/>
      <w:divBdr>
        <w:top w:val="none" w:sz="0" w:space="0" w:color="auto"/>
        <w:left w:val="none" w:sz="0" w:space="0" w:color="auto"/>
        <w:bottom w:val="none" w:sz="0" w:space="0" w:color="auto"/>
        <w:right w:val="none" w:sz="0" w:space="0" w:color="auto"/>
      </w:divBdr>
    </w:div>
    <w:div w:id="916279774">
      <w:bodyDiv w:val="1"/>
      <w:marLeft w:val="0"/>
      <w:marRight w:val="0"/>
      <w:marTop w:val="0"/>
      <w:marBottom w:val="0"/>
      <w:divBdr>
        <w:top w:val="none" w:sz="0" w:space="0" w:color="auto"/>
        <w:left w:val="none" w:sz="0" w:space="0" w:color="auto"/>
        <w:bottom w:val="none" w:sz="0" w:space="0" w:color="auto"/>
        <w:right w:val="none" w:sz="0" w:space="0" w:color="auto"/>
      </w:divBdr>
    </w:div>
    <w:div w:id="918254544">
      <w:bodyDiv w:val="1"/>
      <w:marLeft w:val="0"/>
      <w:marRight w:val="0"/>
      <w:marTop w:val="0"/>
      <w:marBottom w:val="0"/>
      <w:divBdr>
        <w:top w:val="none" w:sz="0" w:space="0" w:color="auto"/>
        <w:left w:val="none" w:sz="0" w:space="0" w:color="auto"/>
        <w:bottom w:val="none" w:sz="0" w:space="0" w:color="auto"/>
        <w:right w:val="none" w:sz="0" w:space="0" w:color="auto"/>
      </w:divBdr>
    </w:div>
    <w:div w:id="922184628">
      <w:bodyDiv w:val="1"/>
      <w:marLeft w:val="0"/>
      <w:marRight w:val="0"/>
      <w:marTop w:val="0"/>
      <w:marBottom w:val="0"/>
      <w:divBdr>
        <w:top w:val="none" w:sz="0" w:space="0" w:color="auto"/>
        <w:left w:val="none" w:sz="0" w:space="0" w:color="auto"/>
        <w:bottom w:val="none" w:sz="0" w:space="0" w:color="auto"/>
        <w:right w:val="none" w:sz="0" w:space="0" w:color="auto"/>
      </w:divBdr>
    </w:div>
    <w:div w:id="931858889">
      <w:bodyDiv w:val="1"/>
      <w:marLeft w:val="0"/>
      <w:marRight w:val="0"/>
      <w:marTop w:val="0"/>
      <w:marBottom w:val="0"/>
      <w:divBdr>
        <w:top w:val="none" w:sz="0" w:space="0" w:color="auto"/>
        <w:left w:val="none" w:sz="0" w:space="0" w:color="auto"/>
        <w:bottom w:val="none" w:sz="0" w:space="0" w:color="auto"/>
        <w:right w:val="none" w:sz="0" w:space="0" w:color="auto"/>
      </w:divBdr>
    </w:div>
    <w:div w:id="933125402">
      <w:bodyDiv w:val="1"/>
      <w:marLeft w:val="0"/>
      <w:marRight w:val="0"/>
      <w:marTop w:val="0"/>
      <w:marBottom w:val="0"/>
      <w:divBdr>
        <w:top w:val="none" w:sz="0" w:space="0" w:color="auto"/>
        <w:left w:val="none" w:sz="0" w:space="0" w:color="auto"/>
        <w:bottom w:val="none" w:sz="0" w:space="0" w:color="auto"/>
        <w:right w:val="none" w:sz="0" w:space="0" w:color="auto"/>
      </w:divBdr>
    </w:div>
    <w:div w:id="938953480">
      <w:bodyDiv w:val="1"/>
      <w:marLeft w:val="0"/>
      <w:marRight w:val="0"/>
      <w:marTop w:val="0"/>
      <w:marBottom w:val="0"/>
      <w:divBdr>
        <w:top w:val="none" w:sz="0" w:space="0" w:color="auto"/>
        <w:left w:val="none" w:sz="0" w:space="0" w:color="auto"/>
        <w:bottom w:val="none" w:sz="0" w:space="0" w:color="auto"/>
        <w:right w:val="none" w:sz="0" w:space="0" w:color="auto"/>
      </w:divBdr>
    </w:div>
    <w:div w:id="953055893">
      <w:bodyDiv w:val="1"/>
      <w:marLeft w:val="0"/>
      <w:marRight w:val="0"/>
      <w:marTop w:val="0"/>
      <w:marBottom w:val="0"/>
      <w:divBdr>
        <w:top w:val="none" w:sz="0" w:space="0" w:color="auto"/>
        <w:left w:val="none" w:sz="0" w:space="0" w:color="auto"/>
        <w:bottom w:val="none" w:sz="0" w:space="0" w:color="auto"/>
        <w:right w:val="none" w:sz="0" w:space="0" w:color="auto"/>
      </w:divBdr>
    </w:div>
    <w:div w:id="953172042">
      <w:bodyDiv w:val="1"/>
      <w:marLeft w:val="0"/>
      <w:marRight w:val="0"/>
      <w:marTop w:val="0"/>
      <w:marBottom w:val="0"/>
      <w:divBdr>
        <w:top w:val="none" w:sz="0" w:space="0" w:color="auto"/>
        <w:left w:val="none" w:sz="0" w:space="0" w:color="auto"/>
        <w:bottom w:val="none" w:sz="0" w:space="0" w:color="auto"/>
        <w:right w:val="none" w:sz="0" w:space="0" w:color="auto"/>
      </w:divBdr>
    </w:div>
    <w:div w:id="954992663">
      <w:bodyDiv w:val="1"/>
      <w:marLeft w:val="0"/>
      <w:marRight w:val="0"/>
      <w:marTop w:val="0"/>
      <w:marBottom w:val="0"/>
      <w:divBdr>
        <w:top w:val="none" w:sz="0" w:space="0" w:color="auto"/>
        <w:left w:val="none" w:sz="0" w:space="0" w:color="auto"/>
        <w:bottom w:val="none" w:sz="0" w:space="0" w:color="auto"/>
        <w:right w:val="none" w:sz="0" w:space="0" w:color="auto"/>
      </w:divBdr>
    </w:div>
    <w:div w:id="955016472">
      <w:bodyDiv w:val="1"/>
      <w:marLeft w:val="0"/>
      <w:marRight w:val="0"/>
      <w:marTop w:val="0"/>
      <w:marBottom w:val="0"/>
      <w:divBdr>
        <w:top w:val="none" w:sz="0" w:space="0" w:color="auto"/>
        <w:left w:val="none" w:sz="0" w:space="0" w:color="auto"/>
        <w:bottom w:val="none" w:sz="0" w:space="0" w:color="auto"/>
        <w:right w:val="none" w:sz="0" w:space="0" w:color="auto"/>
      </w:divBdr>
    </w:div>
    <w:div w:id="963734116">
      <w:bodyDiv w:val="1"/>
      <w:marLeft w:val="0"/>
      <w:marRight w:val="0"/>
      <w:marTop w:val="0"/>
      <w:marBottom w:val="0"/>
      <w:divBdr>
        <w:top w:val="none" w:sz="0" w:space="0" w:color="auto"/>
        <w:left w:val="none" w:sz="0" w:space="0" w:color="auto"/>
        <w:bottom w:val="none" w:sz="0" w:space="0" w:color="auto"/>
        <w:right w:val="none" w:sz="0" w:space="0" w:color="auto"/>
      </w:divBdr>
    </w:div>
    <w:div w:id="969825838">
      <w:bodyDiv w:val="1"/>
      <w:marLeft w:val="0"/>
      <w:marRight w:val="0"/>
      <w:marTop w:val="0"/>
      <w:marBottom w:val="0"/>
      <w:divBdr>
        <w:top w:val="none" w:sz="0" w:space="0" w:color="auto"/>
        <w:left w:val="none" w:sz="0" w:space="0" w:color="auto"/>
        <w:bottom w:val="none" w:sz="0" w:space="0" w:color="auto"/>
        <w:right w:val="none" w:sz="0" w:space="0" w:color="auto"/>
      </w:divBdr>
    </w:div>
    <w:div w:id="970792890">
      <w:bodyDiv w:val="1"/>
      <w:marLeft w:val="0"/>
      <w:marRight w:val="0"/>
      <w:marTop w:val="0"/>
      <w:marBottom w:val="0"/>
      <w:divBdr>
        <w:top w:val="none" w:sz="0" w:space="0" w:color="auto"/>
        <w:left w:val="none" w:sz="0" w:space="0" w:color="auto"/>
        <w:bottom w:val="none" w:sz="0" w:space="0" w:color="auto"/>
        <w:right w:val="none" w:sz="0" w:space="0" w:color="auto"/>
      </w:divBdr>
    </w:div>
    <w:div w:id="976910955">
      <w:bodyDiv w:val="1"/>
      <w:marLeft w:val="0"/>
      <w:marRight w:val="0"/>
      <w:marTop w:val="0"/>
      <w:marBottom w:val="0"/>
      <w:divBdr>
        <w:top w:val="none" w:sz="0" w:space="0" w:color="auto"/>
        <w:left w:val="none" w:sz="0" w:space="0" w:color="auto"/>
        <w:bottom w:val="none" w:sz="0" w:space="0" w:color="auto"/>
        <w:right w:val="none" w:sz="0" w:space="0" w:color="auto"/>
      </w:divBdr>
    </w:div>
    <w:div w:id="977881368">
      <w:bodyDiv w:val="1"/>
      <w:marLeft w:val="0"/>
      <w:marRight w:val="0"/>
      <w:marTop w:val="0"/>
      <w:marBottom w:val="0"/>
      <w:divBdr>
        <w:top w:val="none" w:sz="0" w:space="0" w:color="auto"/>
        <w:left w:val="none" w:sz="0" w:space="0" w:color="auto"/>
        <w:bottom w:val="none" w:sz="0" w:space="0" w:color="auto"/>
        <w:right w:val="none" w:sz="0" w:space="0" w:color="auto"/>
      </w:divBdr>
    </w:div>
    <w:div w:id="984897254">
      <w:bodyDiv w:val="1"/>
      <w:marLeft w:val="0"/>
      <w:marRight w:val="0"/>
      <w:marTop w:val="0"/>
      <w:marBottom w:val="0"/>
      <w:divBdr>
        <w:top w:val="none" w:sz="0" w:space="0" w:color="auto"/>
        <w:left w:val="none" w:sz="0" w:space="0" w:color="auto"/>
        <w:bottom w:val="none" w:sz="0" w:space="0" w:color="auto"/>
        <w:right w:val="none" w:sz="0" w:space="0" w:color="auto"/>
      </w:divBdr>
    </w:div>
    <w:div w:id="985160946">
      <w:bodyDiv w:val="1"/>
      <w:marLeft w:val="0"/>
      <w:marRight w:val="0"/>
      <w:marTop w:val="0"/>
      <w:marBottom w:val="0"/>
      <w:divBdr>
        <w:top w:val="none" w:sz="0" w:space="0" w:color="auto"/>
        <w:left w:val="none" w:sz="0" w:space="0" w:color="auto"/>
        <w:bottom w:val="none" w:sz="0" w:space="0" w:color="auto"/>
        <w:right w:val="none" w:sz="0" w:space="0" w:color="auto"/>
      </w:divBdr>
    </w:div>
    <w:div w:id="998121140">
      <w:bodyDiv w:val="1"/>
      <w:marLeft w:val="0"/>
      <w:marRight w:val="0"/>
      <w:marTop w:val="0"/>
      <w:marBottom w:val="0"/>
      <w:divBdr>
        <w:top w:val="none" w:sz="0" w:space="0" w:color="auto"/>
        <w:left w:val="none" w:sz="0" w:space="0" w:color="auto"/>
        <w:bottom w:val="none" w:sz="0" w:space="0" w:color="auto"/>
        <w:right w:val="none" w:sz="0" w:space="0" w:color="auto"/>
      </w:divBdr>
    </w:div>
    <w:div w:id="1001785148">
      <w:bodyDiv w:val="1"/>
      <w:marLeft w:val="0"/>
      <w:marRight w:val="0"/>
      <w:marTop w:val="0"/>
      <w:marBottom w:val="0"/>
      <w:divBdr>
        <w:top w:val="none" w:sz="0" w:space="0" w:color="auto"/>
        <w:left w:val="none" w:sz="0" w:space="0" w:color="auto"/>
        <w:bottom w:val="none" w:sz="0" w:space="0" w:color="auto"/>
        <w:right w:val="none" w:sz="0" w:space="0" w:color="auto"/>
      </w:divBdr>
    </w:div>
    <w:div w:id="1003168475">
      <w:bodyDiv w:val="1"/>
      <w:marLeft w:val="0"/>
      <w:marRight w:val="0"/>
      <w:marTop w:val="0"/>
      <w:marBottom w:val="0"/>
      <w:divBdr>
        <w:top w:val="none" w:sz="0" w:space="0" w:color="auto"/>
        <w:left w:val="none" w:sz="0" w:space="0" w:color="auto"/>
        <w:bottom w:val="none" w:sz="0" w:space="0" w:color="auto"/>
        <w:right w:val="none" w:sz="0" w:space="0" w:color="auto"/>
      </w:divBdr>
    </w:div>
    <w:div w:id="1003584567">
      <w:bodyDiv w:val="1"/>
      <w:marLeft w:val="0"/>
      <w:marRight w:val="0"/>
      <w:marTop w:val="0"/>
      <w:marBottom w:val="0"/>
      <w:divBdr>
        <w:top w:val="none" w:sz="0" w:space="0" w:color="auto"/>
        <w:left w:val="none" w:sz="0" w:space="0" w:color="auto"/>
        <w:bottom w:val="none" w:sz="0" w:space="0" w:color="auto"/>
        <w:right w:val="none" w:sz="0" w:space="0" w:color="auto"/>
      </w:divBdr>
    </w:div>
    <w:div w:id="1003976177">
      <w:bodyDiv w:val="1"/>
      <w:marLeft w:val="0"/>
      <w:marRight w:val="0"/>
      <w:marTop w:val="0"/>
      <w:marBottom w:val="0"/>
      <w:divBdr>
        <w:top w:val="none" w:sz="0" w:space="0" w:color="auto"/>
        <w:left w:val="none" w:sz="0" w:space="0" w:color="auto"/>
        <w:bottom w:val="none" w:sz="0" w:space="0" w:color="auto"/>
        <w:right w:val="none" w:sz="0" w:space="0" w:color="auto"/>
      </w:divBdr>
    </w:div>
    <w:div w:id="1004237757">
      <w:bodyDiv w:val="1"/>
      <w:marLeft w:val="0"/>
      <w:marRight w:val="0"/>
      <w:marTop w:val="0"/>
      <w:marBottom w:val="0"/>
      <w:divBdr>
        <w:top w:val="none" w:sz="0" w:space="0" w:color="auto"/>
        <w:left w:val="none" w:sz="0" w:space="0" w:color="auto"/>
        <w:bottom w:val="none" w:sz="0" w:space="0" w:color="auto"/>
        <w:right w:val="none" w:sz="0" w:space="0" w:color="auto"/>
      </w:divBdr>
    </w:div>
    <w:div w:id="1004475206">
      <w:bodyDiv w:val="1"/>
      <w:marLeft w:val="0"/>
      <w:marRight w:val="0"/>
      <w:marTop w:val="0"/>
      <w:marBottom w:val="0"/>
      <w:divBdr>
        <w:top w:val="none" w:sz="0" w:space="0" w:color="auto"/>
        <w:left w:val="none" w:sz="0" w:space="0" w:color="auto"/>
        <w:bottom w:val="none" w:sz="0" w:space="0" w:color="auto"/>
        <w:right w:val="none" w:sz="0" w:space="0" w:color="auto"/>
      </w:divBdr>
    </w:div>
    <w:div w:id="1004668225">
      <w:bodyDiv w:val="1"/>
      <w:marLeft w:val="0"/>
      <w:marRight w:val="0"/>
      <w:marTop w:val="0"/>
      <w:marBottom w:val="0"/>
      <w:divBdr>
        <w:top w:val="none" w:sz="0" w:space="0" w:color="auto"/>
        <w:left w:val="none" w:sz="0" w:space="0" w:color="auto"/>
        <w:bottom w:val="none" w:sz="0" w:space="0" w:color="auto"/>
        <w:right w:val="none" w:sz="0" w:space="0" w:color="auto"/>
      </w:divBdr>
    </w:div>
    <w:div w:id="1007292664">
      <w:bodyDiv w:val="1"/>
      <w:marLeft w:val="0"/>
      <w:marRight w:val="0"/>
      <w:marTop w:val="0"/>
      <w:marBottom w:val="0"/>
      <w:divBdr>
        <w:top w:val="none" w:sz="0" w:space="0" w:color="auto"/>
        <w:left w:val="none" w:sz="0" w:space="0" w:color="auto"/>
        <w:bottom w:val="none" w:sz="0" w:space="0" w:color="auto"/>
        <w:right w:val="none" w:sz="0" w:space="0" w:color="auto"/>
      </w:divBdr>
    </w:div>
    <w:div w:id="1011645696">
      <w:bodyDiv w:val="1"/>
      <w:marLeft w:val="0"/>
      <w:marRight w:val="0"/>
      <w:marTop w:val="0"/>
      <w:marBottom w:val="0"/>
      <w:divBdr>
        <w:top w:val="none" w:sz="0" w:space="0" w:color="auto"/>
        <w:left w:val="none" w:sz="0" w:space="0" w:color="auto"/>
        <w:bottom w:val="none" w:sz="0" w:space="0" w:color="auto"/>
        <w:right w:val="none" w:sz="0" w:space="0" w:color="auto"/>
      </w:divBdr>
    </w:div>
    <w:div w:id="1012682652">
      <w:bodyDiv w:val="1"/>
      <w:marLeft w:val="0"/>
      <w:marRight w:val="0"/>
      <w:marTop w:val="0"/>
      <w:marBottom w:val="0"/>
      <w:divBdr>
        <w:top w:val="none" w:sz="0" w:space="0" w:color="auto"/>
        <w:left w:val="none" w:sz="0" w:space="0" w:color="auto"/>
        <w:bottom w:val="none" w:sz="0" w:space="0" w:color="auto"/>
        <w:right w:val="none" w:sz="0" w:space="0" w:color="auto"/>
      </w:divBdr>
    </w:div>
    <w:div w:id="1014529534">
      <w:bodyDiv w:val="1"/>
      <w:marLeft w:val="0"/>
      <w:marRight w:val="0"/>
      <w:marTop w:val="0"/>
      <w:marBottom w:val="0"/>
      <w:divBdr>
        <w:top w:val="none" w:sz="0" w:space="0" w:color="auto"/>
        <w:left w:val="none" w:sz="0" w:space="0" w:color="auto"/>
        <w:bottom w:val="none" w:sz="0" w:space="0" w:color="auto"/>
        <w:right w:val="none" w:sz="0" w:space="0" w:color="auto"/>
      </w:divBdr>
    </w:div>
    <w:div w:id="1018192139">
      <w:bodyDiv w:val="1"/>
      <w:marLeft w:val="0"/>
      <w:marRight w:val="0"/>
      <w:marTop w:val="0"/>
      <w:marBottom w:val="0"/>
      <w:divBdr>
        <w:top w:val="none" w:sz="0" w:space="0" w:color="auto"/>
        <w:left w:val="none" w:sz="0" w:space="0" w:color="auto"/>
        <w:bottom w:val="none" w:sz="0" w:space="0" w:color="auto"/>
        <w:right w:val="none" w:sz="0" w:space="0" w:color="auto"/>
      </w:divBdr>
    </w:div>
    <w:div w:id="1020007470">
      <w:bodyDiv w:val="1"/>
      <w:marLeft w:val="0"/>
      <w:marRight w:val="0"/>
      <w:marTop w:val="0"/>
      <w:marBottom w:val="0"/>
      <w:divBdr>
        <w:top w:val="none" w:sz="0" w:space="0" w:color="auto"/>
        <w:left w:val="none" w:sz="0" w:space="0" w:color="auto"/>
        <w:bottom w:val="none" w:sz="0" w:space="0" w:color="auto"/>
        <w:right w:val="none" w:sz="0" w:space="0" w:color="auto"/>
      </w:divBdr>
    </w:div>
    <w:div w:id="1025719011">
      <w:bodyDiv w:val="1"/>
      <w:marLeft w:val="0"/>
      <w:marRight w:val="0"/>
      <w:marTop w:val="0"/>
      <w:marBottom w:val="0"/>
      <w:divBdr>
        <w:top w:val="none" w:sz="0" w:space="0" w:color="auto"/>
        <w:left w:val="none" w:sz="0" w:space="0" w:color="auto"/>
        <w:bottom w:val="none" w:sz="0" w:space="0" w:color="auto"/>
        <w:right w:val="none" w:sz="0" w:space="0" w:color="auto"/>
      </w:divBdr>
    </w:div>
    <w:div w:id="1048068354">
      <w:bodyDiv w:val="1"/>
      <w:marLeft w:val="0"/>
      <w:marRight w:val="0"/>
      <w:marTop w:val="0"/>
      <w:marBottom w:val="0"/>
      <w:divBdr>
        <w:top w:val="none" w:sz="0" w:space="0" w:color="auto"/>
        <w:left w:val="none" w:sz="0" w:space="0" w:color="auto"/>
        <w:bottom w:val="none" w:sz="0" w:space="0" w:color="auto"/>
        <w:right w:val="none" w:sz="0" w:space="0" w:color="auto"/>
      </w:divBdr>
    </w:div>
    <w:div w:id="1048068822">
      <w:bodyDiv w:val="1"/>
      <w:marLeft w:val="0"/>
      <w:marRight w:val="0"/>
      <w:marTop w:val="0"/>
      <w:marBottom w:val="0"/>
      <w:divBdr>
        <w:top w:val="none" w:sz="0" w:space="0" w:color="auto"/>
        <w:left w:val="none" w:sz="0" w:space="0" w:color="auto"/>
        <w:bottom w:val="none" w:sz="0" w:space="0" w:color="auto"/>
        <w:right w:val="none" w:sz="0" w:space="0" w:color="auto"/>
      </w:divBdr>
    </w:div>
    <w:div w:id="1058162917">
      <w:bodyDiv w:val="1"/>
      <w:marLeft w:val="0"/>
      <w:marRight w:val="0"/>
      <w:marTop w:val="0"/>
      <w:marBottom w:val="0"/>
      <w:divBdr>
        <w:top w:val="none" w:sz="0" w:space="0" w:color="auto"/>
        <w:left w:val="none" w:sz="0" w:space="0" w:color="auto"/>
        <w:bottom w:val="none" w:sz="0" w:space="0" w:color="auto"/>
        <w:right w:val="none" w:sz="0" w:space="0" w:color="auto"/>
      </w:divBdr>
    </w:div>
    <w:div w:id="1062211429">
      <w:bodyDiv w:val="1"/>
      <w:marLeft w:val="0"/>
      <w:marRight w:val="0"/>
      <w:marTop w:val="0"/>
      <w:marBottom w:val="0"/>
      <w:divBdr>
        <w:top w:val="none" w:sz="0" w:space="0" w:color="auto"/>
        <w:left w:val="none" w:sz="0" w:space="0" w:color="auto"/>
        <w:bottom w:val="none" w:sz="0" w:space="0" w:color="auto"/>
        <w:right w:val="none" w:sz="0" w:space="0" w:color="auto"/>
      </w:divBdr>
    </w:div>
    <w:div w:id="1063649397">
      <w:bodyDiv w:val="1"/>
      <w:marLeft w:val="0"/>
      <w:marRight w:val="0"/>
      <w:marTop w:val="0"/>
      <w:marBottom w:val="0"/>
      <w:divBdr>
        <w:top w:val="none" w:sz="0" w:space="0" w:color="auto"/>
        <w:left w:val="none" w:sz="0" w:space="0" w:color="auto"/>
        <w:bottom w:val="none" w:sz="0" w:space="0" w:color="auto"/>
        <w:right w:val="none" w:sz="0" w:space="0" w:color="auto"/>
      </w:divBdr>
    </w:div>
    <w:div w:id="1068696274">
      <w:bodyDiv w:val="1"/>
      <w:marLeft w:val="0"/>
      <w:marRight w:val="0"/>
      <w:marTop w:val="0"/>
      <w:marBottom w:val="0"/>
      <w:divBdr>
        <w:top w:val="none" w:sz="0" w:space="0" w:color="auto"/>
        <w:left w:val="none" w:sz="0" w:space="0" w:color="auto"/>
        <w:bottom w:val="none" w:sz="0" w:space="0" w:color="auto"/>
        <w:right w:val="none" w:sz="0" w:space="0" w:color="auto"/>
      </w:divBdr>
    </w:div>
    <w:div w:id="1083070985">
      <w:bodyDiv w:val="1"/>
      <w:marLeft w:val="0"/>
      <w:marRight w:val="0"/>
      <w:marTop w:val="0"/>
      <w:marBottom w:val="0"/>
      <w:divBdr>
        <w:top w:val="none" w:sz="0" w:space="0" w:color="auto"/>
        <w:left w:val="none" w:sz="0" w:space="0" w:color="auto"/>
        <w:bottom w:val="none" w:sz="0" w:space="0" w:color="auto"/>
        <w:right w:val="none" w:sz="0" w:space="0" w:color="auto"/>
      </w:divBdr>
    </w:div>
    <w:div w:id="1100371911">
      <w:bodyDiv w:val="1"/>
      <w:marLeft w:val="0"/>
      <w:marRight w:val="0"/>
      <w:marTop w:val="0"/>
      <w:marBottom w:val="0"/>
      <w:divBdr>
        <w:top w:val="none" w:sz="0" w:space="0" w:color="auto"/>
        <w:left w:val="none" w:sz="0" w:space="0" w:color="auto"/>
        <w:bottom w:val="none" w:sz="0" w:space="0" w:color="auto"/>
        <w:right w:val="none" w:sz="0" w:space="0" w:color="auto"/>
      </w:divBdr>
    </w:div>
    <w:div w:id="1101685582">
      <w:bodyDiv w:val="1"/>
      <w:marLeft w:val="0"/>
      <w:marRight w:val="0"/>
      <w:marTop w:val="0"/>
      <w:marBottom w:val="0"/>
      <w:divBdr>
        <w:top w:val="none" w:sz="0" w:space="0" w:color="auto"/>
        <w:left w:val="none" w:sz="0" w:space="0" w:color="auto"/>
        <w:bottom w:val="none" w:sz="0" w:space="0" w:color="auto"/>
        <w:right w:val="none" w:sz="0" w:space="0" w:color="auto"/>
      </w:divBdr>
    </w:div>
    <w:div w:id="1105809172">
      <w:bodyDiv w:val="1"/>
      <w:marLeft w:val="0"/>
      <w:marRight w:val="0"/>
      <w:marTop w:val="0"/>
      <w:marBottom w:val="0"/>
      <w:divBdr>
        <w:top w:val="none" w:sz="0" w:space="0" w:color="auto"/>
        <w:left w:val="none" w:sz="0" w:space="0" w:color="auto"/>
        <w:bottom w:val="none" w:sz="0" w:space="0" w:color="auto"/>
        <w:right w:val="none" w:sz="0" w:space="0" w:color="auto"/>
      </w:divBdr>
    </w:div>
    <w:div w:id="1106579821">
      <w:bodyDiv w:val="1"/>
      <w:marLeft w:val="0"/>
      <w:marRight w:val="0"/>
      <w:marTop w:val="0"/>
      <w:marBottom w:val="0"/>
      <w:divBdr>
        <w:top w:val="none" w:sz="0" w:space="0" w:color="auto"/>
        <w:left w:val="none" w:sz="0" w:space="0" w:color="auto"/>
        <w:bottom w:val="none" w:sz="0" w:space="0" w:color="auto"/>
        <w:right w:val="none" w:sz="0" w:space="0" w:color="auto"/>
      </w:divBdr>
    </w:div>
    <w:div w:id="1109278805">
      <w:bodyDiv w:val="1"/>
      <w:marLeft w:val="0"/>
      <w:marRight w:val="0"/>
      <w:marTop w:val="0"/>
      <w:marBottom w:val="0"/>
      <w:divBdr>
        <w:top w:val="none" w:sz="0" w:space="0" w:color="auto"/>
        <w:left w:val="none" w:sz="0" w:space="0" w:color="auto"/>
        <w:bottom w:val="none" w:sz="0" w:space="0" w:color="auto"/>
        <w:right w:val="none" w:sz="0" w:space="0" w:color="auto"/>
      </w:divBdr>
    </w:div>
    <w:div w:id="1111707455">
      <w:bodyDiv w:val="1"/>
      <w:marLeft w:val="0"/>
      <w:marRight w:val="0"/>
      <w:marTop w:val="0"/>
      <w:marBottom w:val="0"/>
      <w:divBdr>
        <w:top w:val="none" w:sz="0" w:space="0" w:color="auto"/>
        <w:left w:val="none" w:sz="0" w:space="0" w:color="auto"/>
        <w:bottom w:val="none" w:sz="0" w:space="0" w:color="auto"/>
        <w:right w:val="none" w:sz="0" w:space="0" w:color="auto"/>
      </w:divBdr>
    </w:div>
    <w:div w:id="1113138251">
      <w:bodyDiv w:val="1"/>
      <w:marLeft w:val="0"/>
      <w:marRight w:val="0"/>
      <w:marTop w:val="0"/>
      <w:marBottom w:val="0"/>
      <w:divBdr>
        <w:top w:val="none" w:sz="0" w:space="0" w:color="auto"/>
        <w:left w:val="none" w:sz="0" w:space="0" w:color="auto"/>
        <w:bottom w:val="none" w:sz="0" w:space="0" w:color="auto"/>
        <w:right w:val="none" w:sz="0" w:space="0" w:color="auto"/>
      </w:divBdr>
    </w:div>
    <w:div w:id="1116287181">
      <w:bodyDiv w:val="1"/>
      <w:marLeft w:val="0"/>
      <w:marRight w:val="0"/>
      <w:marTop w:val="0"/>
      <w:marBottom w:val="0"/>
      <w:divBdr>
        <w:top w:val="none" w:sz="0" w:space="0" w:color="auto"/>
        <w:left w:val="none" w:sz="0" w:space="0" w:color="auto"/>
        <w:bottom w:val="none" w:sz="0" w:space="0" w:color="auto"/>
        <w:right w:val="none" w:sz="0" w:space="0" w:color="auto"/>
      </w:divBdr>
    </w:div>
    <w:div w:id="1128284830">
      <w:bodyDiv w:val="1"/>
      <w:marLeft w:val="0"/>
      <w:marRight w:val="0"/>
      <w:marTop w:val="0"/>
      <w:marBottom w:val="0"/>
      <w:divBdr>
        <w:top w:val="none" w:sz="0" w:space="0" w:color="auto"/>
        <w:left w:val="none" w:sz="0" w:space="0" w:color="auto"/>
        <w:bottom w:val="none" w:sz="0" w:space="0" w:color="auto"/>
        <w:right w:val="none" w:sz="0" w:space="0" w:color="auto"/>
      </w:divBdr>
    </w:div>
    <w:div w:id="1130244335">
      <w:bodyDiv w:val="1"/>
      <w:marLeft w:val="0"/>
      <w:marRight w:val="0"/>
      <w:marTop w:val="0"/>
      <w:marBottom w:val="0"/>
      <w:divBdr>
        <w:top w:val="none" w:sz="0" w:space="0" w:color="auto"/>
        <w:left w:val="none" w:sz="0" w:space="0" w:color="auto"/>
        <w:bottom w:val="none" w:sz="0" w:space="0" w:color="auto"/>
        <w:right w:val="none" w:sz="0" w:space="0" w:color="auto"/>
      </w:divBdr>
    </w:div>
    <w:div w:id="1136411325">
      <w:bodyDiv w:val="1"/>
      <w:marLeft w:val="0"/>
      <w:marRight w:val="0"/>
      <w:marTop w:val="0"/>
      <w:marBottom w:val="0"/>
      <w:divBdr>
        <w:top w:val="none" w:sz="0" w:space="0" w:color="auto"/>
        <w:left w:val="none" w:sz="0" w:space="0" w:color="auto"/>
        <w:bottom w:val="none" w:sz="0" w:space="0" w:color="auto"/>
        <w:right w:val="none" w:sz="0" w:space="0" w:color="auto"/>
      </w:divBdr>
    </w:div>
    <w:div w:id="1136601758">
      <w:bodyDiv w:val="1"/>
      <w:marLeft w:val="0"/>
      <w:marRight w:val="0"/>
      <w:marTop w:val="0"/>
      <w:marBottom w:val="0"/>
      <w:divBdr>
        <w:top w:val="none" w:sz="0" w:space="0" w:color="auto"/>
        <w:left w:val="none" w:sz="0" w:space="0" w:color="auto"/>
        <w:bottom w:val="none" w:sz="0" w:space="0" w:color="auto"/>
        <w:right w:val="none" w:sz="0" w:space="0" w:color="auto"/>
      </w:divBdr>
    </w:div>
    <w:div w:id="1138650891">
      <w:bodyDiv w:val="1"/>
      <w:marLeft w:val="0"/>
      <w:marRight w:val="0"/>
      <w:marTop w:val="0"/>
      <w:marBottom w:val="0"/>
      <w:divBdr>
        <w:top w:val="none" w:sz="0" w:space="0" w:color="auto"/>
        <w:left w:val="none" w:sz="0" w:space="0" w:color="auto"/>
        <w:bottom w:val="none" w:sz="0" w:space="0" w:color="auto"/>
        <w:right w:val="none" w:sz="0" w:space="0" w:color="auto"/>
      </w:divBdr>
    </w:div>
    <w:div w:id="1138844541">
      <w:bodyDiv w:val="1"/>
      <w:marLeft w:val="0"/>
      <w:marRight w:val="0"/>
      <w:marTop w:val="0"/>
      <w:marBottom w:val="0"/>
      <w:divBdr>
        <w:top w:val="none" w:sz="0" w:space="0" w:color="auto"/>
        <w:left w:val="none" w:sz="0" w:space="0" w:color="auto"/>
        <w:bottom w:val="none" w:sz="0" w:space="0" w:color="auto"/>
        <w:right w:val="none" w:sz="0" w:space="0" w:color="auto"/>
      </w:divBdr>
    </w:div>
    <w:div w:id="1138915794">
      <w:bodyDiv w:val="1"/>
      <w:marLeft w:val="0"/>
      <w:marRight w:val="0"/>
      <w:marTop w:val="0"/>
      <w:marBottom w:val="0"/>
      <w:divBdr>
        <w:top w:val="none" w:sz="0" w:space="0" w:color="auto"/>
        <w:left w:val="none" w:sz="0" w:space="0" w:color="auto"/>
        <w:bottom w:val="none" w:sz="0" w:space="0" w:color="auto"/>
        <w:right w:val="none" w:sz="0" w:space="0" w:color="auto"/>
      </w:divBdr>
    </w:div>
    <w:div w:id="1140877857">
      <w:bodyDiv w:val="1"/>
      <w:marLeft w:val="0"/>
      <w:marRight w:val="0"/>
      <w:marTop w:val="0"/>
      <w:marBottom w:val="0"/>
      <w:divBdr>
        <w:top w:val="none" w:sz="0" w:space="0" w:color="auto"/>
        <w:left w:val="none" w:sz="0" w:space="0" w:color="auto"/>
        <w:bottom w:val="none" w:sz="0" w:space="0" w:color="auto"/>
        <w:right w:val="none" w:sz="0" w:space="0" w:color="auto"/>
      </w:divBdr>
    </w:div>
    <w:div w:id="1143814092">
      <w:bodyDiv w:val="1"/>
      <w:marLeft w:val="0"/>
      <w:marRight w:val="0"/>
      <w:marTop w:val="0"/>
      <w:marBottom w:val="0"/>
      <w:divBdr>
        <w:top w:val="none" w:sz="0" w:space="0" w:color="auto"/>
        <w:left w:val="none" w:sz="0" w:space="0" w:color="auto"/>
        <w:bottom w:val="none" w:sz="0" w:space="0" w:color="auto"/>
        <w:right w:val="none" w:sz="0" w:space="0" w:color="auto"/>
      </w:divBdr>
    </w:div>
    <w:div w:id="1144007279">
      <w:bodyDiv w:val="1"/>
      <w:marLeft w:val="0"/>
      <w:marRight w:val="0"/>
      <w:marTop w:val="0"/>
      <w:marBottom w:val="0"/>
      <w:divBdr>
        <w:top w:val="none" w:sz="0" w:space="0" w:color="auto"/>
        <w:left w:val="none" w:sz="0" w:space="0" w:color="auto"/>
        <w:bottom w:val="none" w:sz="0" w:space="0" w:color="auto"/>
        <w:right w:val="none" w:sz="0" w:space="0" w:color="auto"/>
      </w:divBdr>
    </w:div>
    <w:div w:id="1154569978">
      <w:bodyDiv w:val="1"/>
      <w:marLeft w:val="0"/>
      <w:marRight w:val="0"/>
      <w:marTop w:val="0"/>
      <w:marBottom w:val="0"/>
      <w:divBdr>
        <w:top w:val="none" w:sz="0" w:space="0" w:color="auto"/>
        <w:left w:val="none" w:sz="0" w:space="0" w:color="auto"/>
        <w:bottom w:val="none" w:sz="0" w:space="0" w:color="auto"/>
        <w:right w:val="none" w:sz="0" w:space="0" w:color="auto"/>
      </w:divBdr>
    </w:div>
    <w:div w:id="1160731050">
      <w:bodyDiv w:val="1"/>
      <w:marLeft w:val="0"/>
      <w:marRight w:val="0"/>
      <w:marTop w:val="0"/>
      <w:marBottom w:val="0"/>
      <w:divBdr>
        <w:top w:val="none" w:sz="0" w:space="0" w:color="auto"/>
        <w:left w:val="none" w:sz="0" w:space="0" w:color="auto"/>
        <w:bottom w:val="none" w:sz="0" w:space="0" w:color="auto"/>
        <w:right w:val="none" w:sz="0" w:space="0" w:color="auto"/>
      </w:divBdr>
    </w:div>
    <w:div w:id="1162424751">
      <w:bodyDiv w:val="1"/>
      <w:marLeft w:val="0"/>
      <w:marRight w:val="0"/>
      <w:marTop w:val="0"/>
      <w:marBottom w:val="0"/>
      <w:divBdr>
        <w:top w:val="none" w:sz="0" w:space="0" w:color="auto"/>
        <w:left w:val="none" w:sz="0" w:space="0" w:color="auto"/>
        <w:bottom w:val="none" w:sz="0" w:space="0" w:color="auto"/>
        <w:right w:val="none" w:sz="0" w:space="0" w:color="auto"/>
      </w:divBdr>
    </w:div>
    <w:div w:id="1166477931">
      <w:bodyDiv w:val="1"/>
      <w:marLeft w:val="0"/>
      <w:marRight w:val="0"/>
      <w:marTop w:val="0"/>
      <w:marBottom w:val="0"/>
      <w:divBdr>
        <w:top w:val="none" w:sz="0" w:space="0" w:color="auto"/>
        <w:left w:val="none" w:sz="0" w:space="0" w:color="auto"/>
        <w:bottom w:val="none" w:sz="0" w:space="0" w:color="auto"/>
        <w:right w:val="none" w:sz="0" w:space="0" w:color="auto"/>
      </w:divBdr>
    </w:div>
    <w:div w:id="1171333918">
      <w:bodyDiv w:val="1"/>
      <w:marLeft w:val="0"/>
      <w:marRight w:val="0"/>
      <w:marTop w:val="0"/>
      <w:marBottom w:val="0"/>
      <w:divBdr>
        <w:top w:val="none" w:sz="0" w:space="0" w:color="auto"/>
        <w:left w:val="none" w:sz="0" w:space="0" w:color="auto"/>
        <w:bottom w:val="none" w:sz="0" w:space="0" w:color="auto"/>
        <w:right w:val="none" w:sz="0" w:space="0" w:color="auto"/>
      </w:divBdr>
    </w:div>
    <w:div w:id="1172798401">
      <w:bodyDiv w:val="1"/>
      <w:marLeft w:val="0"/>
      <w:marRight w:val="0"/>
      <w:marTop w:val="0"/>
      <w:marBottom w:val="0"/>
      <w:divBdr>
        <w:top w:val="none" w:sz="0" w:space="0" w:color="auto"/>
        <w:left w:val="none" w:sz="0" w:space="0" w:color="auto"/>
        <w:bottom w:val="none" w:sz="0" w:space="0" w:color="auto"/>
        <w:right w:val="none" w:sz="0" w:space="0" w:color="auto"/>
      </w:divBdr>
    </w:div>
    <w:div w:id="1179005524">
      <w:bodyDiv w:val="1"/>
      <w:marLeft w:val="0"/>
      <w:marRight w:val="0"/>
      <w:marTop w:val="0"/>
      <w:marBottom w:val="0"/>
      <w:divBdr>
        <w:top w:val="none" w:sz="0" w:space="0" w:color="auto"/>
        <w:left w:val="none" w:sz="0" w:space="0" w:color="auto"/>
        <w:bottom w:val="none" w:sz="0" w:space="0" w:color="auto"/>
        <w:right w:val="none" w:sz="0" w:space="0" w:color="auto"/>
      </w:divBdr>
    </w:div>
    <w:div w:id="1186947192">
      <w:bodyDiv w:val="1"/>
      <w:marLeft w:val="0"/>
      <w:marRight w:val="0"/>
      <w:marTop w:val="0"/>
      <w:marBottom w:val="0"/>
      <w:divBdr>
        <w:top w:val="none" w:sz="0" w:space="0" w:color="auto"/>
        <w:left w:val="none" w:sz="0" w:space="0" w:color="auto"/>
        <w:bottom w:val="none" w:sz="0" w:space="0" w:color="auto"/>
        <w:right w:val="none" w:sz="0" w:space="0" w:color="auto"/>
      </w:divBdr>
    </w:div>
    <w:div w:id="1187401535">
      <w:bodyDiv w:val="1"/>
      <w:marLeft w:val="0"/>
      <w:marRight w:val="0"/>
      <w:marTop w:val="0"/>
      <w:marBottom w:val="0"/>
      <w:divBdr>
        <w:top w:val="none" w:sz="0" w:space="0" w:color="auto"/>
        <w:left w:val="none" w:sz="0" w:space="0" w:color="auto"/>
        <w:bottom w:val="none" w:sz="0" w:space="0" w:color="auto"/>
        <w:right w:val="none" w:sz="0" w:space="0" w:color="auto"/>
      </w:divBdr>
    </w:div>
    <w:div w:id="1197081538">
      <w:bodyDiv w:val="1"/>
      <w:marLeft w:val="0"/>
      <w:marRight w:val="0"/>
      <w:marTop w:val="0"/>
      <w:marBottom w:val="0"/>
      <w:divBdr>
        <w:top w:val="none" w:sz="0" w:space="0" w:color="auto"/>
        <w:left w:val="none" w:sz="0" w:space="0" w:color="auto"/>
        <w:bottom w:val="none" w:sz="0" w:space="0" w:color="auto"/>
        <w:right w:val="none" w:sz="0" w:space="0" w:color="auto"/>
      </w:divBdr>
    </w:div>
    <w:div w:id="1201479173">
      <w:bodyDiv w:val="1"/>
      <w:marLeft w:val="0"/>
      <w:marRight w:val="0"/>
      <w:marTop w:val="0"/>
      <w:marBottom w:val="0"/>
      <w:divBdr>
        <w:top w:val="none" w:sz="0" w:space="0" w:color="auto"/>
        <w:left w:val="none" w:sz="0" w:space="0" w:color="auto"/>
        <w:bottom w:val="none" w:sz="0" w:space="0" w:color="auto"/>
        <w:right w:val="none" w:sz="0" w:space="0" w:color="auto"/>
      </w:divBdr>
    </w:div>
    <w:div w:id="1202286211">
      <w:bodyDiv w:val="1"/>
      <w:marLeft w:val="0"/>
      <w:marRight w:val="0"/>
      <w:marTop w:val="0"/>
      <w:marBottom w:val="0"/>
      <w:divBdr>
        <w:top w:val="none" w:sz="0" w:space="0" w:color="auto"/>
        <w:left w:val="none" w:sz="0" w:space="0" w:color="auto"/>
        <w:bottom w:val="none" w:sz="0" w:space="0" w:color="auto"/>
        <w:right w:val="none" w:sz="0" w:space="0" w:color="auto"/>
      </w:divBdr>
    </w:div>
    <w:div w:id="1208493172">
      <w:bodyDiv w:val="1"/>
      <w:marLeft w:val="0"/>
      <w:marRight w:val="0"/>
      <w:marTop w:val="0"/>
      <w:marBottom w:val="0"/>
      <w:divBdr>
        <w:top w:val="none" w:sz="0" w:space="0" w:color="auto"/>
        <w:left w:val="none" w:sz="0" w:space="0" w:color="auto"/>
        <w:bottom w:val="none" w:sz="0" w:space="0" w:color="auto"/>
        <w:right w:val="none" w:sz="0" w:space="0" w:color="auto"/>
      </w:divBdr>
    </w:div>
    <w:div w:id="1218665480">
      <w:bodyDiv w:val="1"/>
      <w:marLeft w:val="0"/>
      <w:marRight w:val="0"/>
      <w:marTop w:val="0"/>
      <w:marBottom w:val="0"/>
      <w:divBdr>
        <w:top w:val="none" w:sz="0" w:space="0" w:color="auto"/>
        <w:left w:val="none" w:sz="0" w:space="0" w:color="auto"/>
        <w:bottom w:val="none" w:sz="0" w:space="0" w:color="auto"/>
        <w:right w:val="none" w:sz="0" w:space="0" w:color="auto"/>
      </w:divBdr>
    </w:div>
    <w:div w:id="1224372600">
      <w:bodyDiv w:val="1"/>
      <w:marLeft w:val="0"/>
      <w:marRight w:val="0"/>
      <w:marTop w:val="0"/>
      <w:marBottom w:val="0"/>
      <w:divBdr>
        <w:top w:val="none" w:sz="0" w:space="0" w:color="auto"/>
        <w:left w:val="none" w:sz="0" w:space="0" w:color="auto"/>
        <w:bottom w:val="none" w:sz="0" w:space="0" w:color="auto"/>
        <w:right w:val="none" w:sz="0" w:space="0" w:color="auto"/>
      </w:divBdr>
    </w:div>
    <w:div w:id="1228803511">
      <w:bodyDiv w:val="1"/>
      <w:marLeft w:val="0"/>
      <w:marRight w:val="0"/>
      <w:marTop w:val="0"/>
      <w:marBottom w:val="0"/>
      <w:divBdr>
        <w:top w:val="none" w:sz="0" w:space="0" w:color="auto"/>
        <w:left w:val="none" w:sz="0" w:space="0" w:color="auto"/>
        <w:bottom w:val="none" w:sz="0" w:space="0" w:color="auto"/>
        <w:right w:val="none" w:sz="0" w:space="0" w:color="auto"/>
      </w:divBdr>
    </w:div>
    <w:div w:id="1251045460">
      <w:bodyDiv w:val="1"/>
      <w:marLeft w:val="0"/>
      <w:marRight w:val="0"/>
      <w:marTop w:val="0"/>
      <w:marBottom w:val="0"/>
      <w:divBdr>
        <w:top w:val="none" w:sz="0" w:space="0" w:color="auto"/>
        <w:left w:val="none" w:sz="0" w:space="0" w:color="auto"/>
        <w:bottom w:val="none" w:sz="0" w:space="0" w:color="auto"/>
        <w:right w:val="none" w:sz="0" w:space="0" w:color="auto"/>
      </w:divBdr>
    </w:div>
    <w:div w:id="1261915519">
      <w:bodyDiv w:val="1"/>
      <w:marLeft w:val="0"/>
      <w:marRight w:val="0"/>
      <w:marTop w:val="0"/>
      <w:marBottom w:val="0"/>
      <w:divBdr>
        <w:top w:val="none" w:sz="0" w:space="0" w:color="auto"/>
        <w:left w:val="none" w:sz="0" w:space="0" w:color="auto"/>
        <w:bottom w:val="none" w:sz="0" w:space="0" w:color="auto"/>
        <w:right w:val="none" w:sz="0" w:space="0" w:color="auto"/>
      </w:divBdr>
    </w:div>
    <w:div w:id="1267687635">
      <w:bodyDiv w:val="1"/>
      <w:marLeft w:val="0"/>
      <w:marRight w:val="0"/>
      <w:marTop w:val="0"/>
      <w:marBottom w:val="0"/>
      <w:divBdr>
        <w:top w:val="none" w:sz="0" w:space="0" w:color="auto"/>
        <w:left w:val="none" w:sz="0" w:space="0" w:color="auto"/>
        <w:bottom w:val="none" w:sz="0" w:space="0" w:color="auto"/>
        <w:right w:val="none" w:sz="0" w:space="0" w:color="auto"/>
      </w:divBdr>
    </w:div>
    <w:div w:id="1275750762">
      <w:bodyDiv w:val="1"/>
      <w:marLeft w:val="0"/>
      <w:marRight w:val="0"/>
      <w:marTop w:val="0"/>
      <w:marBottom w:val="0"/>
      <w:divBdr>
        <w:top w:val="none" w:sz="0" w:space="0" w:color="auto"/>
        <w:left w:val="none" w:sz="0" w:space="0" w:color="auto"/>
        <w:bottom w:val="none" w:sz="0" w:space="0" w:color="auto"/>
        <w:right w:val="none" w:sz="0" w:space="0" w:color="auto"/>
      </w:divBdr>
    </w:div>
    <w:div w:id="1278566408">
      <w:bodyDiv w:val="1"/>
      <w:marLeft w:val="0"/>
      <w:marRight w:val="0"/>
      <w:marTop w:val="0"/>
      <w:marBottom w:val="0"/>
      <w:divBdr>
        <w:top w:val="none" w:sz="0" w:space="0" w:color="auto"/>
        <w:left w:val="none" w:sz="0" w:space="0" w:color="auto"/>
        <w:bottom w:val="none" w:sz="0" w:space="0" w:color="auto"/>
        <w:right w:val="none" w:sz="0" w:space="0" w:color="auto"/>
      </w:divBdr>
    </w:div>
    <w:div w:id="1283415876">
      <w:bodyDiv w:val="1"/>
      <w:marLeft w:val="0"/>
      <w:marRight w:val="0"/>
      <w:marTop w:val="0"/>
      <w:marBottom w:val="0"/>
      <w:divBdr>
        <w:top w:val="none" w:sz="0" w:space="0" w:color="auto"/>
        <w:left w:val="none" w:sz="0" w:space="0" w:color="auto"/>
        <w:bottom w:val="none" w:sz="0" w:space="0" w:color="auto"/>
        <w:right w:val="none" w:sz="0" w:space="0" w:color="auto"/>
      </w:divBdr>
    </w:div>
    <w:div w:id="1289507018">
      <w:bodyDiv w:val="1"/>
      <w:marLeft w:val="0"/>
      <w:marRight w:val="0"/>
      <w:marTop w:val="0"/>
      <w:marBottom w:val="0"/>
      <w:divBdr>
        <w:top w:val="none" w:sz="0" w:space="0" w:color="auto"/>
        <w:left w:val="none" w:sz="0" w:space="0" w:color="auto"/>
        <w:bottom w:val="none" w:sz="0" w:space="0" w:color="auto"/>
        <w:right w:val="none" w:sz="0" w:space="0" w:color="auto"/>
      </w:divBdr>
    </w:div>
    <w:div w:id="1290361624">
      <w:bodyDiv w:val="1"/>
      <w:marLeft w:val="0"/>
      <w:marRight w:val="0"/>
      <w:marTop w:val="0"/>
      <w:marBottom w:val="0"/>
      <w:divBdr>
        <w:top w:val="none" w:sz="0" w:space="0" w:color="auto"/>
        <w:left w:val="none" w:sz="0" w:space="0" w:color="auto"/>
        <w:bottom w:val="none" w:sz="0" w:space="0" w:color="auto"/>
        <w:right w:val="none" w:sz="0" w:space="0" w:color="auto"/>
      </w:divBdr>
    </w:div>
    <w:div w:id="1302733325">
      <w:bodyDiv w:val="1"/>
      <w:marLeft w:val="0"/>
      <w:marRight w:val="0"/>
      <w:marTop w:val="0"/>
      <w:marBottom w:val="0"/>
      <w:divBdr>
        <w:top w:val="none" w:sz="0" w:space="0" w:color="auto"/>
        <w:left w:val="none" w:sz="0" w:space="0" w:color="auto"/>
        <w:bottom w:val="none" w:sz="0" w:space="0" w:color="auto"/>
        <w:right w:val="none" w:sz="0" w:space="0" w:color="auto"/>
      </w:divBdr>
    </w:div>
    <w:div w:id="1311210343">
      <w:bodyDiv w:val="1"/>
      <w:marLeft w:val="0"/>
      <w:marRight w:val="0"/>
      <w:marTop w:val="0"/>
      <w:marBottom w:val="0"/>
      <w:divBdr>
        <w:top w:val="none" w:sz="0" w:space="0" w:color="auto"/>
        <w:left w:val="none" w:sz="0" w:space="0" w:color="auto"/>
        <w:bottom w:val="none" w:sz="0" w:space="0" w:color="auto"/>
        <w:right w:val="none" w:sz="0" w:space="0" w:color="auto"/>
      </w:divBdr>
    </w:div>
    <w:div w:id="1311472169">
      <w:bodyDiv w:val="1"/>
      <w:marLeft w:val="0"/>
      <w:marRight w:val="0"/>
      <w:marTop w:val="0"/>
      <w:marBottom w:val="0"/>
      <w:divBdr>
        <w:top w:val="none" w:sz="0" w:space="0" w:color="auto"/>
        <w:left w:val="none" w:sz="0" w:space="0" w:color="auto"/>
        <w:bottom w:val="none" w:sz="0" w:space="0" w:color="auto"/>
        <w:right w:val="none" w:sz="0" w:space="0" w:color="auto"/>
      </w:divBdr>
    </w:div>
    <w:div w:id="1314288545">
      <w:bodyDiv w:val="1"/>
      <w:marLeft w:val="0"/>
      <w:marRight w:val="0"/>
      <w:marTop w:val="0"/>
      <w:marBottom w:val="0"/>
      <w:divBdr>
        <w:top w:val="none" w:sz="0" w:space="0" w:color="auto"/>
        <w:left w:val="none" w:sz="0" w:space="0" w:color="auto"/>
        <w:bottom w:val="none" w:sz="0" w:space="0" w:color="auto"/>
        <w:right w:val="none" w:sz="0" w:space="0" w:color="auto"/>
      </w:divBdr>
    </w:div>
    <w:div w:id="1317800763">
      <w:bodyDiv w:val="1"/>
      <w:marLeft w:val="0"/>
      <w:marRight w:val="0"/>
      <w:marTop w:val="0"/>
      <w:marBottom w:val="0"/>
      <w:divBdr>
        <w:top w:val="none" w:sz="0" w:space="0" w:color="auto"/>
        <w:left w:val="none" w:sz="0" w:space="0" w:color="auto"/>
        <w:bottom w:val="none" w:sz="0" w:space="0" w:color="auto"/>
        <w:right w:val="none" w:sz="0" w:space="0" w:color="auto"/>
      </w:divBdr>
    </w:div>
    <w:div w:id="1321883634">
      <w:bodyDiv w:val="1"/>
      <w:marLeft w:val="0"/>
      <w:marRight w:val="0"/>
      <w:marTop w:val="0"/>
      <w:marBottom w:val="0"/>
      <w:divBdr>
        <w:top w:val="none" w:sz="0" w:space="0" w:color="auto"/>
        <w:left w:val="none" w:sz="0" w:space="0" w:color="auto"/>
        <w:bottom w:val="none" w:sz="0" w:space="0" w:color="auto"/>
        <w:right w:val="none" w:sz="0" w:space="0" w:color="auto"/>
      </w:divBdr>
    </w:div>
    <w:div w:id="1326788132">
      <w:bodyDiv w:val="1"/>
      <w:marLeft w:val="0"/>
      <w:marRight w:val="0"/>
      <w:marTop w:val="0"/>
      <w:marBottom w:val="0"/>
      <w:divBdr>
        <w:top w:val="none" w:sz="0" w:space="0" w:color="auto"/>
        <w:left w:val="none" w:sz="0" w:space="0" w:color="auto"/>
        <w:bottom w:val="none" w:sz="0" w:space="0" w:color="auto"/>
        <w:right w:val="none" w:sz="0" w:space="0" w:color="auto"/>
      </w:divBdr>
    </w:div>
    <w:div w:id="1336113168">
      <w:bodyDiv w:val="1"/>
      <w:marLeft w:val="0"/>
      <w:marRight w:val="0"/>
      <w:marTop w:val="0"/>
      <w:marBottom w:val="0"/>
      <w:divBdr>
        <w:top w:val="none" w:sz="0" w:space="0" w:color="auto"/>
        <w:left w:val="none" w:sz="0" w:space="0" w:color="auto"/>
        <w:bottom w:val="none" w:sz="0" w:space="0" w:color="auto"/>
        <w:right w:val="none" w:sz="0" w:space="0" w:color="auto"/>
      </w:divBdr>
    </w:div>
    <w:div w:id="1341542620">
      <w:bodyDiv w:val="1"/>
      <w:marLeft w:val="0"/>
      <w:marRight w:val="0"/>
      <w:marTop w:val="0"/>
      <w:marBottom w:val="0"/>
      <w:divBdr>
        <w:top w:val="none" w:sz="0" w:space="0" w:color="auto"/>
        <w:left w:val="none" w:sz="0" w:space="0" w:color="auto"/>
        <w:bottom w:val="none" w:sz="0" w:space="0" w:color="auto"/>
        <w:right w:val="none" w:sz="0" w:space="0" w:color="auto"/>
      </w:divBdr>
    </w:div>
    <w:div w:id="1350764997">
      <w:bodyDiv w:val="1"/>
      <w:marLeft w:val="0"/>
      <w:marRight w:val="0"/>
      <w:marTop w:val="0"/>
      <w:marBottom w:val="0"/>
      <w:divBdr>
        <w:top w:val="none" w:sz="0" w:space="0" w:color="auto"/>
        <w:left w:val="none" w:sz="0" w:space="0" w:color="auto"/>
        <w:bottom w:val="none" w:sz="0" w:space="0" w:color="auto"/>
        <w:right w:val="none" w:sz="0" w:space="0" w:color="auto"/>
      </w:divBdr>
    </w:div>
    <w:div w:id="1353533953">
      <w:bodyDiv w:val="1"/>
      <w:marLeft w:val="0"/>
      <w:marRight w:val="0"/>
      <w:marTop w:val="0"/>
      <w:marBottom w:val="0"/>
      <w:divBdr>
        <w:top w:val="none" w:sz="0" w:space="0" w:color="auto"/>
        <w:left w:val="none" w:sz="0" w:space="0" w:color="auto"/>
        <w:bottom w:val="none" w:sz="0" w:space="0" w:color="auto"/>
        <w:right w:val="none" w:sz="0" w:space="0" w:color="auto"/>
      </w:divBdr>
    </w:div>
    <w:div w:id="1358310106">
      <w:bodyDiv w:val="1"/>
      <w:marLeft w:val="0"/>
      <w:marRight w:val="0"/>
      <w:marTop w:val="0"/>
      <w:marBottom w:val="0"/>
      <w:divBdr>
        <w:top w:val="none" w:sz="0" w:space="0" w:color="auto"/>
        <w:left w:val="none" w:sz="0" w:space="0" w:color="auto"/>
        <w:bottom w:val="none" w:sz="0" w:space="0" w:color="auto"/>
        <w:right w:val="none" w:sz="0" w:space="0" w:color="auto"/>
      </w:divBdr>
    </w:div>
    <w:div w:id="1361081057">
      <w:bodyDiv w:val="1"/>
      <w:marLeft w:val="0"/>
      <w:marRight w:val="0"/>
      <w:marTop w:val="0"/>
      <w:marBottom w:val="0"/>
      <w:divBdr>
        <w:top w:val="none" w:sz="0" w:space="0" w:color="auto"/>
        <w:left w:val="none" w:sz="0" w:space="0" w:color="auto"/>
        <w:bottom w:val="none" w:sz="0" w:space="0" w:color="auto"/>
        <w:right w:val="none" w:sz="0" w:space="0" w:color="auto"/>
      </w:divBdr>
    </w:div>
    <w:div w:id="1369835452">
      <w:bodyDiv w:val="1"/>
      <w:marLeft w:val="0"/>
      <w:marRight w:val="0"/>
      <w:marTop w:val="0"/>
      <w:marBottom w:val="0"/>
      <w:divBdr>
        <w:top w:val="none" w:sz="0" w:space="0" w:color="auto"/>
        <w:left w:val="none" w:sz="0" w:space="0" w:color="auto"/>
        <w:bottom w:val="none" w:sz="0" w:space="0" w:color="auto"/>
        <w:right w:val="none" w:sz="0" w:space="0" w:color="auto"/>
      </w:divBdr>
    </w:div>
    <w:div w:id="1370490248">
      <w:bodyDiv w:val="1"/>
      <w:marLeft w:val="0"/>
      <w:marRight w:val="0"/>
      <w:marTop w:val="0"/>
      <w:marBottom w:val="0"/>
      <w:divBdr>
        <w:top w:val="none" w:sz="0" w:space="0" w:color="auto"/>
        <w:left w:val="none" w:sz="0" w:space="0" w:color="auto"/>
        <w:bottom w:val="none" w:sz="0" w:space="0" w:color="auto"/>
        <w:right w:val="none" w:sz="0" w:space="0" w:color="auto"/>
      </w:divBdr>
    </w:div>
    <w:div w:id="1381858987">
      <w:bodyDiv w:val="1"/>
      <w:marLeft w:val="0"/>
      <w:marRight w:val="0"/>
      <w:marTop w:val="0"/>
      <w:marBottom w:val="0"/>
      <w:divBdr>
        <w:top w:val="none" w:sz="0" w:space="0" w:color="auto"/>
        <w:left w:val="none" w:sz="0" w:space="0" w:color="auto"/>
        <w:bottom w:val="none" w:sz="0" w:space="0" w:color="auto"/>
        <w:right w:val="none" w:sz="0" w:space="0" w:color="auto"/>
      </w:divBdr>
    </w:div>
    <w:div w:id="1392651489">
      <w:bodyDiv w:val="1"/>
      <w:marLeft w:val="0"/>
      <w:marRight w:val="0"/>
      <w:marTop w:val="0"/>
      <w:marBottom w:val="0"/>
      <w:divBdr>
        <w:top w:val="none" w:sz="0" w:space="0" w:color="auto"/>
        <w:left w:val="none" w:sz="0" w:space="0" w:color="auto"/>
        <w:bottom w:val="none" w:sz="0" w:space="0" w:color="auto"/>
        <w:right w:val="none" w:sz="0" w:space="0" w:color="auto"/>
      </w:divBdr>
    </w:div>
    <w:div w:id="1393654642">
      <w:bodyDiv w:val="1"/>
      <w:marLeft w:val="0"/>
      <w:marRight w:val="0"/>
      <w:marTop w:val="0"/>
      <w:marBottom w:val="0"/>
      <w:divBdr>
        <w:top w:val="none" w:sz="0" w:space="0" w:color="auto"/>
        <w:left w:val="none" w:sz="0" w:space="0" w:color="auto"/>
        <w:bottom w:val="none" w:sz="0" w:space="0" w:color="auto"/>
        <w:right w:val="none" w:sz="0" w:space="0" w:color="auto"/>
      </w:divBdr>
    </w:div>
    <w:div w:id="1394039440">
      <w:bodyDiv w:val="1"/>
      <w:marLeft w:val="0"/>
      <w:marRight w:val="0"/>
      <w:marTop w:val="0"/>
      <w:marBottom w:val="0"/>
      <w:divBdr>
        <w:top w:val="none" w:sz="0" w:space="0" w:color="auto"/>
        <w:left w:val="none" w:sz="0" w:space="0" w:color="auto"/>
        <w:bottom w:val="none" w:sz="0" w:space="0" w:color="auto"/>
        <w:right w:val="none" w:sz="0" w:space="0" w:color="auto"/>
      </w:divBdr>
    </w:div>
    <w:div w:id="1394426816">
      <w:bodyDiv w:val="1"/>
      <w:marLeft w:val="0"/>
      <w:marRight w:val="0"/>
      <w:marTop w:val="0"/>
      <w:marBottom w:val="0"/>
      <w:divBdr>
        <w:top w:val="none" w:sz="0" w:space="0" w:color="auto"/>
        <w:left w:val="none" w:sz="0" w:space="0" w:color="auto"/>
        <w:bottom w:val="none" w:sz="0" w:space="0" w:color="auto"/>
        <w:right w:val="none" w:sz="0" w:space="0" w:color="auto"/>
      </w:divBdr>
    </w:div>
    <w:div w:id="1402143989">
      <w:bodyDiv w:val="1"/>
      <w:marLeft w:val="0"/>
      <w:marRight w:val="0"/>
      <w:marTop w:val="0"/>
      <w:marBottom w:val="0"/>
      <w:divBdr>
        <w:top w:val="none" w:sz="0" w:space="0" w:color="auto"/>
        <w:left w:val="none" w:sz="0" w:space="0" w:color="auto"/>
        <w:bottom w:val="none" w:sz="0" w:space="0" w:color="auto"/>
        <w:right w:val="none" w:sz="0" w:space="0" w:color="auto"/>
      </w:divBdr>
    </w:div>
    <w:div w:id="1408577951">
      <w:bodyDiv w:val="1"/>
      <w:marLeft w:val="0"/>
      <w:marRight w:val="0"/>
      <w:marTop w:val="0"/>
      <w:marBottom w:val="0"/>
      <w:divBdr>
        <w:top w:val="none" w:sz="0" w:space="0" w:color="auto"/>
        <w:left w:val="none" w:sz="0" w:space="0" w:color="auto"/>
        <w:bottom w:val="none" w:sz="0" w:space="0" w:color="auto"/>
        <w:right w:val="none" w:sz="0" w:space="0" w:color="auto"/>
      </w:divBdr>
    </w:div>
    <w:div w:id="1410421818">
      <w:bodyDiv w:val="1"/>
      <w:marLeft w:val="0"/>
      <w:marRight w:val="0"/>
      <w:marTop w:val="0"/>
      <w:marBottom w:val="0"/>
      <w:divBdr>
        <w:top w:val="none" w:sz="0" w:space="0" w:color="auto"/>
        <w:left w:val="none" w:sz="0" w:space="0" w:color="auto"/>
        <w:bottom w:val="none" w:sz="0" w:space="0" w:color="auto"/>
        <w:right w:val="none" w:sz="0" w:space="0" w:color="auto"/>
      </w:divBdr>
    </w:div>
    <w:div w:id="1412313790">
      <w:bodyDiv w:val="1"/>
      <w:marLeft w:val="0"/>
      <w:marRight w:val="0"/>
      <w:marTop w:val="0"/>
      <w:marBottom w:val="0"/>
      <w:divBdr>
        <w:top w:val="none" w:sz="0" w:space="0" w:color="auto"/>
        <w:left w:val="none" w:sz="0" w:space="0" w:color="auto"/>
        <w:bottom w:val="none" w:sz="0" w:space="0" w:color="auto"/>
        <w:right w:val="none" w:sz="0" w:space="0" w:color="auto"/>
      </w:divBdr>
    </w:div>
    <w:div w:id="1429811456">
      <w:bodyDiv w:val="1"/>
      <w:marLeft w:val="0"/>
      <w:marRight w:val="0"/>
      <w:marTop w:val="0"/>
      <w:marBottom w:val="0"/>
      <w:divBdr>
        <w:top w:val="none" w:sz="0" w:space="0" w:color="auto"/>
        <w:left w:val="none" w:sz="0" w:space="0" w:color="auto"/>
        <w:bottom w:val="none" w:sz="0" w:space="0" w:color="auto"/>
        <w:right w:val="none" w:sz="0" w:space="0" w:color="auto"/>
      </w:divBdr>
    </w:div>
    <w:div w:id="1430735899">
      <w:bodyDiv w:val="1"/>
      <w:marLeft w:val="0"/>
      <w:marRight w:val="0"/>
      <w:marTop w:val="0"/>
      <w:marBottom w:val="0"/>
      <w:divBdr>
        <w:top w:val="none" w:sz="0" w:space="0" w:color="auto"/>
        <w:left w:val="none" w:sz="0" w:space="0" w:color="auto"/>
        <w:bottom w:val="none" w:sz="0" w:space="0" w:color="auto"/>
        <w:right w:val="none" w:sz="0" w:space="0" w:color="auto"/>
      </w:divBdr>
    </w:div>
    <w:div w:id="1439594649">
      <w:bodyDiv w:val="1"/>
      <w:marLeft w:val="0"/>
      <w:marRight w:val="0"/>
      <w:marTop w:val="0"/>
      <w:marBottom w:val="0"/>
      <w:divBdr>
        <w:top w:val="none" w:sz="0" w:space="0" w:color="auto"/>
        <w:left w:val="none" w:sz="0" w:space="0" w:color="auto"/>
        <w:bottom w:val="none" w:sz="0" w:space="0" w:color="auto"/>
        <w:right w:val="none" w:sz="0" w:space="0" w:color="auto"/>
      </w:divBdr>
    </w:div>
    <w:div w:id="1441216564">
      <w:bodyDiv w:val="1"/>
      <w:marLeft w:val="0"/>
      <w:marRight w:val="0"/>
      <w:marTop w:val="0"/>
      <w:marBottom w:val="0"/>
      <w:divBdr>
        <w:top w:val="none" w:sz="0" w:space="0" w:color="auto"/>
        <w:left w:val="none" w:sz="0" w:space="0" w:color="auto"/>
        <w:bottom w:val="none" w:sz="0" w:space="0" w:color="auto"/>
        <w:right w:val="none" w:sz="0" w:space="0" w:color="auto"/>
      </w:divBdr>
    </w:div>
    <w:div w:id="1441953799">
      <w:bodyDiv w:val="1"/>
      <w:marLeft w:val="0"/>
      <w:marRight w:val="0"/>
      <w:marTop w:val="0"/>
      <w:marBottom w:val="0"/>
      <w:divBdr>
        <w:top w:val="none" w:sz="0" w:space="0" w:color="auto"/>
        <w:left w:val="none" w:sz="0" w:space="0" w:color="auto"/>
        <w:bottom w:val="none" w:sz="0" w:space="0" w:color="auto"/>
        <w:right w:val="none" w:sz="0" w:space="0" w:color="auto"/>
      </w:divBdr>
    </w:div>
    <w:div w:id="1457483583">
      <w:bodyDiv w:val="1"/>
      <w:marLeft w:val="0"/>
      <w:marRight w:val="0"/>
      <w:marTop w:val="0"/>
      <w:marBottom w:val="0"/>
      <w:divBdr>
        <w:top w:val="none" w:sz="0" w:space="0" w:color="auto"/>
        <w:left w:val="none" w:sz="0" w:space="0" w:color="auto"/>
        <w:bottom w:val="none" w:sz="0" w:space="0" w:color="auto"/>
        <w:right w:val="none" w:sz="0" w:space="0" w:color="auto"/>
      </w:divBdr>
    </w:div>
    <w:div w:id="1466772513">
      <w:bodyDiv w:val="1"/>
      <w:marLeft w:val="0"/>
      <w:marRight w:val="0"/>
      <w:marTop w:val="0"/>
      <w:marBottom w:val="0"/>
      <w:divBdr>
        <w:top w:val="none" w:sz="0" w:space="0" w:color="auto"/>
        <w:left w:val="none" w:sz="0" w:space="0" w:color="auto"/>
        <w:bottom w:val="none" w:sz="0" w:space="0" w:color="auto"/>
        <w:right w:val="none" w:sz="0" w:space="0" w:color="auto"/>
      </w:divBdr>
    </w:div>
    <w:div w:id="1467772350">
      <w:bodyDiv w:val="1"/>
      <w:marLeft w:val="0"/>
      <w:marRight w:val="0"/>
      <w:marTop w:val="0"/>
      <w:marBottom w:val="0"/>
      <w:divBdr>
        <w:top w:val="none" w:sz="0" w:space="0" w:color="auto"/>
        <w:left w:val="none" w:sz="0" w:space="0" w:color="auto"/>
        <w:bottom w:val="none" w:sz="0" w:space="0" w:color="auto"/>
        <w:right w:val="none" w:sz="0" w:space="0" w:color="auto"/>
      </w:divBdr>
    </w:div>
    <w:div w:id="1473864323">
      <w:bodyDiv w:val="1"/>
      <w:marLeft w:val="0"/>
      <w:marRight w:val="0"/>
      <w:marTop w:val="0"/>
      <w:marBottom w:val="0"/>
      <w:divBdr>
        <w:top w:val="none" w:sz="0" w:space="0" w:color="auto"/>
        <w:left w:val="none" w:sz="0" w:space="0" w:color="auto"/>
        <w:bottom w:val="none" w:sz="0" w:space="0" w:color="auto"/>
        <w:right w:val="none" w:sz="0" w:space="0" w:color="auto"/>
      </w:divBdr>
    </w:div>
    <w:div w:id="1473906200">
      <w:bodyDiv w:val="1"/>
      <w:marLeft w:val="0"/>
      <w:marRight w:val="0"/>
      <w:marTop w:val="0"/>
      <w:marBottom w:val="0"/>
      <w:divBdr>
        <w:top w:val="none" w:sz="0" w:space="0" w:color="auto"/>
        <w:left w:val="none" w:sz="0" w:space="0" w:color="auto"/>
        <w:bottom w:val="none" w:sz="0" w:space="0" w:color="auto"/>
        <w:right w:val="none" w:sz="0" w:space="0" w:color="auto"/>
      </w:divBdr>
    </w:div>
    <w:div w:id="1485464683">
      <w:bodyDiv w:val="1"/>
      <w:marLeft w:val="0"/>
      <w:marRight w:val="0"/>
      <w:marTop w:val="0"/>
      <w:marBottom w:val="0"/>
      <w:divBdr>
        <w:top w:val="none" w:sz="0" w:space="0" w:color="auto"/>
        <w:left w:val="none" w:sz="0" w:space="0" w:color="auto"/>
        <w:bottom w:val="none" w:sz="0" w:space="0" w:color="auto"/>
        <w:right w:val="none" w:sz="0" w:space="0" w:color="auto"/>
      </w:divBdr>
    </w:div>
    <w:div w:id="1490368645">
      <w:bodyDiv w:val="1"/>
      <w:marLeft w:val="0"/>
      <w:marRight w:val="0"/>
      <w:marTop w:val="0"/>
      <w:marBottom w:val="0"/>
      <w:divBdr>
        <w:top w:val="none" w:sz="0" w:space="0" w:color="auto"/>
        <w:left w:val="none" w:sz="0" w:space="0" w:color="auto"/>
        <w:bottom w:val="none" w:sz="0" w:space="0" w:color="auto"/>
        <w:right w:val="none" w:sz="0" w:space="0" w:color="auto"/>
      </w:divBdr>
    </w:div>
    <w:div w:id="1491100028">
      <w:bodyDiv w:val="1"/>
      <w:marLeft w:val="0"/>
      <w:marRight w:val="0"/>
      <w:marTop w:val="0"/>
      <w:marBottom w:val="0"/>
      <w:divBdr>
        <w:top w:val="none" w:sz="0" w:space="0" w:color="auto"/>
        <w:left w:val="none" w:sz="0" w:space="0" w:color="auto"/>
        <w:bottom w:val="none" w:sz="0" w:space="0" w:color="auto"/>
        <w:right w:val="none" w:sz="0" w:space="0" w:color="auto"/>
      </w:divBdr>
    </w:div>
    <w:div w:id="1504051638">
      <w:bodyDiv w:val="1"/>
      <w:marLeft w:val="0"/>
      <w:marRight w:val="0"/>
      <w:marTop w:val="0"/>
      <w:marBottom w:val="0"/>
      <w:divBdr>
        <w:top w:val="none" w:sz="0" w:space="0" w:color="auto"/>
        <w:left w:val="none" w:sz="0" w:space="0" w:color="auto"/>
        <w:bottom w:val="none" w:sz="0" w:space="0" w:color="auto"/>
        <w:right w:val="none" w:sz="0" w:space="0" w:color="auto"/>
      </w:divBdr>
    </w:div>
    <w:div w:id="1505390297">
      <w:bodyDiv w:val="1"/>
      <w:marLeft w:val="0"/>
      <w:marRight w:val="0"/>
      <w:marTop w:val="0"/>
      <w:marBottom w:val="0"/>
      <w:divBdr>
        <w:top w:val="none" w:sz="0" w:space="0" w:color="auto"/>
        <w:left w:val="none" w:sz="0" w:space="0" w:color="auto"/>
        <w:bottom w:val="none" w:sz="0" w:space="0" w:color="auto"/>
        <w:right w:val="none" w:sz="0" w:space="0" w:color="auto"/>
      </w:divBdr>
    </w:div>
    <w:div w:id="1506626580">
      <w:bodyDiv w:val="1"/>
      <w:marLeft w:val="0"/>
      <w:marRight w:val="0"/>
      <w:marTop w:val="0"/>
      <w:marBottom w:val="0"/>
      <w:divBdr>
        <w:top w:val="none" w:sz="0" w:space="0" w:color="auto"/>
        <w:left w:val="none" w:sz="0" w:space="0" w:color="auto"/>
        <w:bottom w:val="none" w:sz="0" w:space="0" w:color="auto"/>
        <w:right w:val="none" w:sz="0" w:space="0" w:color="auto"/>
      </w:divBdr>
    </w:div>
    <w:div w:id="1514220504">
      <w:bodyDiv w:val="1"/>
      <w:marLeft w:val="0"/>
      <w:marRight w:val="0"/>
      <w:marTop w:val="0"/>
      <w:marBottom w:val="0"/>
      <w:divBdr>
        <w:top w:val="none" w:sz="0" w:space="0" w:color="auto"/>
        <w:left w:val="none" w:sz="0" w:space="0" w:color="auto"/>
        <w:bottom w:val="none" w:sz="0" w:space="0" w:color="auto"/>
        <w:right w:val="none" w:sz="0" w:space="0" w:color="auto"/>
      </w:divBdr>
    </w:div>
    <w:div w:id="1521361253">
      <w:bodyDiv w:val="1"/>
      <w:marLeft w:val="0"/>
      <w:marRight w:val="0"/>
      <w:marTop w:val="0"/>
      <w:marBottom w:val="0"/>
      <w:divBdr>
        <w:top w:val="none" w:sz="0" w:space="0" w:color="auto"/>
        <w:left w:val="none" w:sz="0" w:space="0" w:color="auto"/>
        <w:bottom w:val="none" w:sz="0" w:space="0" w:color="auto"/>
        <w:right w:val="none" w:sz="0" w:space="0" w:color="auto"/>
      </w:divBdr>
    </w:div>
    <w:div w:id="1523780545">
      <w:bodyDiv w:val="1"/>
      <w:marLeft w:val="0"/>
      <w:marRight w:val="0"/>
      <w:marTop w:val="0"/>
      <w:marBottom w:val="0"/>
      <w:divBdr>
        <w:top w:val="none" w:sz="0" w:space="0" w:color="auto"/>
        <w:left w:val="none" w:sz="0" w:space="0" w:color="auto"/>
        <w:bottom w:val="none" w:sz="0" w:space="0" w:color="auto"/>
        <w:right w:val="none" w:sz="0" w:space="0" w:color="auto"/>
      </w:divBdr>
    </w:div>
    <w:div w:id="1534466536">
      <w:bodyDiv w:val="1"/>
      <w:marLeft w:val="0"/>
      <w:marRight w:val="0"/>
      <w:marTop w:val="0"/>
      <w:marBottom w:val="0"/>
      <w:divBdr>
        <w:top w:val="none" w:sz="0" w:space="0" w:color="auto"/>
        <w:left w:val="none" w:sz="0" w:space="0" w:color="auto"/>
        <w:bottom w:val="none" w:sz="0" w:space="0" w:color="auto"/>
        <w:right w:val="none" w:sz="0" w:space="0" w:color="auto"/>
      </w:divBdr>
    </w:div>
    <w:div w:id="1538353414">
      <w:bodyDiv w:val="1"/>
      <w:marLeft w:val="0"/>
      <w:marRight w:val="0"/>
      <w:marTop w:val="0"/>
      <w:marBottom w:val="0"/>
      <w:divBdr>
        <w:top w:val="none" w:sz="0" w:space="0" w:color="auto"/>
        <w:left w:val="none" w:sz="0" w:space="0" w:color="auto"/>
        <w:bottom w:val="none" w:sz="0" w:space="0" w:color="auto"/>
        <w:right w:val="none" w:sz="0" w:space="0" w:color="auto"/>
      </w:divBdr>
    </w:div>
    <w:div w:id="1541897663">
      <w:bodyDiv w:val="1"/>
      <w:marLeft w:val="0"/>
      <w:marRight w:val="0"/>
      <w:marTop w:val="0"/>
      <w:marBottom w:val="0"/>
      <w:divBdr>
        <w:top w:val="none" w:sz="0" w:space="0" w:color="auto"/>
        <w:left w:val="none" w:sz="0" w:space="0" w:color="auto"/>
        <w:bottom w:val="none" w:sz="0" w:space="0" w:color="auto"/>
        <w:right w:val="none" w:sz="0" w:space="0" w:color="auto"/>
      </w:divBdr>
    </w:div>
    <w:div w:id="1553930659">
      <w:bodyDiv w:val="1"/>
      <w:marLeft w:val="0"/>
      <w:marRight w:val="0"/>
      <w:marTop w:val="0"/>
      <w:marBottom w:val="0"/>
      <w:divBdr>
        <w:top w:val="none" w:sz="0" w:space="0" w:color="auto"/>
        <w:left w:val="none" w:sz="0" w:space="0" w:color="auto"/>
        <w:bottom w:val="none" w:sz="0" w:space="0" w:color="auto"/>
        <w:right w:val="none" w:sz="0" w:space="0" w:color="auto"/>
      </w:divBdr>
    </w:div>
    <w:div w:id="1555239843">
      <w:bodyDiv w:val="1"/>
      <w:marLeft w:val="0"/>
      <w:marRight w:val="0"/>
      <w:marTop w:val="0"/>
      <w:marBottom w:val="0"/>
      <w:divBdr>
        <w:top w:val="none" w:sz="0" w:space="0" w:color="auto"/>
        <w:left w:val="none" w:sz="0" w:space="0" w:color="auto"/>
        <w:bottom w:val="none" w:sz="0" w:space="0" w:color="auto"/>
        <w:right w:val="none" w:sz="0" w:space="0" w:color="auto"/>
      </w:divBdr>
    </w:div>
    <w:div w:id="1563172824">
      <w:bodyDiv w:val="1"/>
      <w:marLeft w:val="0"/>
      <w:marRight w:val="0"/>
      <w:marTop w:val="0"/>
      <w:marBottom w:val="0"/>
      <w:divBdr>
        <w:top w:val="none" w:sz="0" w:space="0" w:color="auto"/>
        <w:left w:val="none" w:sz="0" w:space="0" w:color="auto"/>
        <w:bottom w:val="none" w:sz="0" w:space="0" w:color="auto"/>
        <w:right w:val="none" w:sz="0" w:space="0" w:color="auto"/>
      </w:divBdr>
    </w:div>
    <w:div w:id="1567954142">
      <w:bodyDiv w:val="1"/>
      <w:marLeft w:val="0"/>
      <w:marRight w:val="0"/>
      <w:marTop w:val="0"/>
      <w:marBottom w:val="0"/>
      <w:divBdr>
        <w:top w:val="none" w:sz="0" w:space="0" w:color="auto"/>
        <w:left w:val="none" w:sz="0" w:space="0" w:color="auto"/>
        <w:bottom w:val="none" w:sz="0" w:space="0" w:color="auto"/>
        <w:right w:val="none" w:sz="0" w:space="0" w:color="auto"/>
      </w:divBdr>
    </w:div>
    <w:div w:id="1571037908">
      <w:bodyDiv w:val="1"/>
      <w:marLeft w:val="0"/>
      <w:marRight w:val="0"/>
      <w:marTop w:val="0"/>
      <w:marBottom w:val="0"/>
      <w:divBdr>
        <w:top w:val="none" w:sz="0" w:space="0" w:color="auto"/>
        <w:left w:val="none" w:sz="0" w:space="0" w:color="auto"/>
        <w:bottom w:val="none" w:sz="0" w:space="0" w:color="auto"/>
        <w:right w:val="none" w:sz="0" w:space="0" w:color="auto"/>
      </w:divBdr>
    </w:div>
    <w:div w:id="1572305003">
      <w:bodyDiv w:val="1"/>
      <w:marLeft w:val="0"/>
      <w:marRight w:val="0"/>
      <w:marTop w:val="0"/>
      <w:marBottom w:val="0"/>
      <w:divBdr>
        <w:top w:val="none" w:sz="0" w:space="0" w:color="auto"/>
        <w:left w:val="none" w:sz="0" w:space="0" w:color="auto"/>
        <w:bottom w:val="none" w:sz="0" w:space="0" w:color="auto"/>
        <w:right w:val="none" w:sz="0" w:space="0" w:color="auto"/>
      </w:divBdr>
    </w:div>
    <w:div w:id="1576084284">
      <w:bodyDiv w:val="1"/>
      <w:marLeft w:val="0"/>
      <w:marRight w:val="0"/>
      <w:marTop w:val="0"/>
      <w:marBottom w:val="0"/>
      <w:divBdr>
        <w:top w:val="none" w:sz="0" w:space="0" w:color="auto"/>
        <w:left w:val="none" w:sz="0" w:space="0" w:color="auto"/>
        <w:bottom w:val="none" w:sz="0" w:space="0" w:color="auto"/>
        <w:right w:val="none" w:sz="0" w:space="0" w:color="auto"/>
      </w:divBdr>
    </w:div>
    <w:div w:id="1581135275">
      <w:bodyDiv w:val="1"/>
      <w:marLeft w:val="0"/>
      <w:marRight w:val="0"/>
      <w:marTop w:val="0"/>
      <w:marBottom w:val="0"/>
      <w:divBdr>
        <w:top w:val="none" w:sz="0" w:space="0" w:color="auto"/>
        <w:left w:val="none" w:sz="0" w:space="0" w:color="auto"/>
        <w:bottom w:val="none" w:sz="0" w:space="0" w:color="auto"/>
        <w:right w:val="none" w:sz="0" w:space="0" w:color="auto"/>
      </w:divBdr>
    </w:div>
    <w:div w:id="1585145226">
      <w:bodyDiv w:val="1"/>
      <w:marLeft w:val="0"/>
      <w:marRight w:val="0"/>
      <w:marTop w:val="0"/>
      <w:marBottom w:val="0"/>
      <w:divBdr>
        <w:top w:val="none" w:sz="0" w:space="0" w:color="auto"/>
        <w:left w:val="none" w:sz="0" w:space="0" w:color="auto"/>
        <w:bottom w:val="none" w:sz="0" w:space="0" w:color="auto"/>
        <w:right w:val="none" w:sz="0" w:space="0" w:color="auto"/>
      </w:divBdr>
    </w:div>
    <w:div w:id="1591548846">
      <w:bodyDiv w:val="1"/>
      <w:marLeft w:val="0"/>
      <w:marRight w:val="0"/>
      <w:marTop w:val="0"/>
      <w:marBottom w:val="0"/>
      <w:divBdr>
        <w:top w:val="none" w:sz="0" w:space="0" w:color="auto"/>
        <w:left w:val="none" w:sz="0" w:space="0" w:color="auto"/>
        <w:bottom w:val="none" w:sz="0" w:space="0" w:color="auto"/>
        <w:right w:val="none" w:sz="0" w:space="0" w:color="auto"/>
      </w:divBdr>
    </w:div>
    <w:div w:id="1592736313">
      <w:bodyDiv w:val="1"/>
      <w:marLeft w:val="0"/>
      <w:marRight w:val="0"/>
      <w:marTop w:val="0"/>
      <w:marBottom w:val="0"/>
      <w:divBdr>
        <w:top w:val="none" w:sz="0" w:space="0" w:color="auto"/>
        <w:left w:val="none" w:sz="0" w:space="0" w:color="auto"/>
        <w:bottom w:val="none" w:sz="0" w:space="0" w:color="auto"/>
        <w:right w:val="none" w:sz="0" w:space="0" w:color="auto"/>
      </w:divBdr>
    </w:div>
    <w:div w:id="1596982663">
      <w:bodyDiv w:val="1"/>
      <w:marLeft w:val="0"/>
      <w:marRight w:val="0"/>
      <w:marTop w:val="0"/>
      <w:marBottom w:val="0"/>
      <w:divBdr>
        <w:top w:val="none" w:sz="0" w:space="0" w:color="auto"/>
        <w:left w:val="none" w:sz="0" w:space="0" w:color="auto"/>
        <w:bottom w:val="none" w:sz="0" w:space="0" w:color="auto"/>
        <w:right w:val="none" w:sz="0" w:space="0" w:color="auto"/>
      </w:divBdr>
    </w:div>
    <w:div w:id="1599169674">
      <w:bodyDiv w:val="1"/>
      <w:marLeft w:val="0"/>
      <w:marRight w:val="0"/>
      <w:marTop w:val="0"/>
      <w:marBottom w:val="0"/>
      <w:divBdr>
        <w:top w:val="none" w:sz="0" w:space="0" w:color="auto"/>
        <w:left w:val="none" w:sz="0" w:space="0" w:color="auto"/>
        <w:bottom w:val="none" w:sz="0" w:space="0" w:color="auto"/>
        <w:right w:val="none" w:sz="0" w:space="0" w:color="auto"/>
      </w:divBdr>
    </w:div>
    <w:div w:id="1608543577">
      <w:bodyDiv w:val="1"/>
      <w:marLeft w:val="0"/>
      <w:marRight w:val="0"/>
      <w:marTop w:val="0"/>
      <w:marBottom w:val="0"/>
      <w:divBdr>
        <w:top w:val="none" w:sz="0" w:space="0" w:color="auto"/>
        <w:left w:val="none" w:sz="0" w:space="0" w:color="auto"/>
        <w:bottom w:val="none" w:sz="0" w:space="0" w:color="auto"/>
        <w:right w:val="none" w:sz="0" w:space="0" w:color="auto"/>
      </w:divBdr>
    </w:div>
    <w:div w:id="1609660340">
      <w:bodyDiv w:val="1"/>
      <w:marLeft w:val="0"/>
      <w:marRight w:val="0"/>
      <w:marTop w:val="0"/>
      <w:marBottom w:val="0"/>
      <w:divBdr>
        <w:top w:val="none" w:sz="0" w:space="0" w:color="auto"/>
        <w:left w:val="none" w:sz="0" w:space="0" w:color="auto"/>
        <w:bottom w:val="none" w:sz="0" w:space="0" w:color="auto"/>
        <w:right w:val="none" w:sz="0" w:space="0" w:color="auto"/>
      </w:divBdr>
    </w:div>
    <w:div w:id="1611818245">
      <w:bodyDiv w:val="1"/>
      <w:marLeft w:val="0"/>
      <w:marRight w:val="0"/>
      <w:marTop w:val="0"/>
      <w:marBottom w:val="0"/>
      <w:divBdr>
        <w:top w:val="none" w:sz="0" w:space="0" w:color="auto"/>
        <w:left w:val="none" w:sz="0" w:space="0" w:color="auto"/>
        <w:bottom w:val="none" w:sz="0" w:space="0" w:color="auto"/>
        <w:right w:val="none" w:sz="0" w:space="0" w:color="auto"/>
      </w:divBdr>
    </w:div>
    <w:div w:id="1611931409">
      <w:bodyDiv w:val="1"/>
      <w:marLeft w:val="0"/>
      <w:marRight w:val="0"/>
      <w:marTop w:val="0"/>
      <w:marBottom w:val="0"/>
      <w:divBdr>
        <w:top w:val="none" w:sz="0" w:space="0" w:color="auto"/>
        <w:left w:val="none" w:sz="0" w:space="0" w:color="auto"/>
        <w:bottom w:val="none" w:sz="0" w:space="0" w:color="auto"/>
        <w:right w:val="none" w:sz="0" w:space="0" w:color="auto"/>
      </w:divBdr>
    </w:div>
    <w:div w:id="1612400295">
      <w:bodyDiv w:val="1"/>
      <w:marLeft w:val="0"/>
      <w:marRight w:val="0"/>
      <w:marTop w:val="0"/>
      <w:marBottom w:val="0"/>
      <w:divBdr>
        <w:top w:val="none" w:sz="0" w:space="0" w:color="auto"/>
        <w:left w:val="none" w:sz="0" w:space="0" w:color="auto"/>
        <w:bottom w:val="none" w:sz="0" w:space="0" w:color="auto"/>
        <w:right w:val="none" w:sz="0" w:space="0" w:color="auto"/>
      </w:divBdr>
    </w:div>
    <w:div w:id="1613781813">
      <w:bodyDiv w:val="1"/>
      <w:marLeft w:val="0"/>
      <w:marRight w:val="0"/>
      <w:marTop w:val="0"/>
      <w:marBottom w:val="0"/>
      <w:divBdr>
        <w:top w:val="none" w:sz="0" w:space="0" w:color="auto"/>
        <w:left w:val="none" w:sz="0" w:space="0" w:color="auto"/>
        <w:bottom w:val="none" w:sz="0" w:space="0" w:color="auto"/>
        <w:right w:val="none" w:sz="0" w:space="0" w:color="auto"/>
      </w:divBdr>
    </w:div>
    <w:div w:id="1615138837">
      <w:bodyDiv w:val="1"/>
      <w:marLeft w:val="0"/>
      <w:marRight w:val="0"/>
      <w:marTop w:val="0"/>
      <w:marBottom w:val="0"/>
      <w:divBdr>
        <w:top w:val="none" w:sz="0" w:space="0" w:color="auto"/>
        <w:left w:val="none" w:sz="0" w:space="0" w:color="auto"/>
        <w:bottom w:val="none" w:sz="0" w:space="0" w:color="auto"/>
        <w:right w:val="none" w:sz="0" w:space="0" w:color="auto"/>
      </w:divBdr>
    </w:div>
    <w:div w:id="1628584179">
      <w:bodyDiv w:val="1"/>
      <w:marLeft w:val="0"/>
      <w:marRight w:val="0"/>
      <w:marTop w:val="0"/>
      <w:marBottom w:val="0"/>
      <w:divBdr>
        <w:top w:val="none" w:sz="0" w:space="0" w:color="auto"/>
        <w:left w:val="none" w:sz="0" w:space="0" w:color="auto"/>
        <w:bottom w:val="none" w:sz="0" w:space="0" w:color="auto"/>
        <w:right w:val="none" w:sz="0" w:space="0" w:color="auto"/>
      </w:divBdr>
    </w:div>
    <w:div w:id="1639602039">
      <w:bodyDiv w:val="1"/>
      <w:marLeft w:val="0"/>
      <w:marRight w:val="0"/>
      <w:marTop w:val="0"/>
      <w:marBottom w:val="0"/>
      <w:divBdr>
        <w:top w:val="none" w:sz="0" w:space="0" w:color="auto"/>
        <w:left w:val="none" w:sz="0" w:space="0" w:color="auto"/>
        <w:bottom w:val="none" w:sz="0" w:space="0" w:color="auto"/>
        <w:right w:val="none" w:sz="0" w:space="0" w:color="auto"/>
      </w:divBdr>
    </w:div>
    <w:div w:id="1641809918">
      <w:bodyDiv w:val="1"/>
      <w:marLeft w:val="0"/>
      <w:marRight w:val="0"/>
      <w:marTop w:val="0"/>
      <w:marBottom w:val="0"/>
      <w:divBdr>
        <w:top w:val="none" w:sz="0" w:space="0" w:color="auto"/>
        <w:left w:val="none" w:sz="0" w:space="0" w:color="auto"/>
        <w:bottom w:val="none" w:sz="0" w:space="0" w:color="auto"/>
        <w:right w:val="none" w:sz="0" w:space="0" w:color="auto"/>
      </w:divBdr>
    </w:div>
    <w:div w:id="1642732713">
      <w:bodyDiv w:val="1"/>
      <w:marLeft w:val="0"/>
      <w:marRight w:val="0"/>
      <w:marTop w:val="0"/>
      <w:marBottom w:val="0"/>
      <w:divBdr>
        <w:top w:val="none" w:sz="0" w:space="0" w:color="auto"/>
        <w:left w:val="none" w:sz="0" w:space="0" w:color="auto"/>
        <w:bottom w:val="none" w:sz="0" w:space="0" w:color="auto"/>
        <w:right w:val="none" w:sz="0" w:space="0" w:color="auto"/>
      </w:divBdr>
    </w:div>
    <w:div w:id="1644508082">
      <w:bodyDiv w:val="1"/>
      <w:marLeft w:val="0"/>
      <w:marRight w:val="0"/>
      <w:marTop w:val="0"/>
      <w:marBottom w:val="0"/>
      <w:divBdr>
        <w:top w:val="none" w:sz="0" w:space="0" w:color="auto"/>
        <w:left w:val="none" w:sz="0" w:space="0" w:color="auto"/>
        <w:bottom w:val="none" w:sz="0" w:space="0" w:color="auto"/>
        <w:right w:val="none" w:sz="0" w:space="0" w:color="auto"/>
      </w:divBdr>
    </w:div>
    <w:div w:id="1645697863">
      <w:bodyDiv w:val="1"/>
      <w:marLeft w:val="0"/>
      <w:marRight w:val="0"/>
      <w:marTop w:val="0"/>
      <w:marBottom w:val="0"/>
      <w:divBdr>
        <w:top w:val="none" w:sz="0" w:space="0" w:color="auto"/>
        <w:left w:val="none" w:sz="0" w:space="0" w:color="auto"/>
        <w:bottom w:val="none" w:sz="0" w:space="0" w:color="auto"/>
        <w:right w:val="none" w:sz="0" w:space="0" w:color="auto"/>
      </w:divBdr>
    </w:div>
    <w:div w:id="1651639483">
      <w:bodyDiv w:val="1"/>
      <w:marLeft w:val="0"/>
      <w:marRight w:val="0"/>
      <w:marTop w:val="0"/>
      <w:marBottom w:val="0"/>
      <w:divBdr>
        <w:top w:val="none" w:sz="0" w:space="0" w:color="auto"/>
        <w:left w:val="none" w:sz="0" w:space="0" w:color="auto"/>
        <w:bottom w:val="none" w:sz="0" w:space="0" w:color="auto"/>
        <w:right w:val="none" w:sz="0" w:space="0" w:color="auto"/>
      </w:divBdr>
    </w:div>
    <w:div w:id="1656184637">
      <w:bodyDiv w:val="1"/>
      <w:marLeft w:val="0"/>
      <w:marRight w:val="0"/>
      <w:marTop w:val="0"/>
      <w:marBottom w:val="0"/>
      <w:divBdr>
        <w:top w:val="none" w:sz="0" w:space="0" w:color="auto"/>
        <w:left w:val="none" w:sz="0" w:space="0" w:color="auto"/>
        <w:bottom w:val="none" w:sz="0" w:space="0" w:color="auto"/>
        <w:right w:val="none" w:sz="0" w:space="0" w:color="auto"/>
      </w:divBdr>
    </w:div>
    <w:div w:id="1657341796">
      <w:bodyDiv w:val="1"/>
      <w:marLeft w:val="0"/>
      <w:marRight w:val="0"/>
      <w:marTop w:val="0"/>
      <w:marBottom w:val="0"/>
      <w:divBdr>
        <w:top w:val="none" w:sz="0" w:space="0" w:color="auto"/>
        <w:left w:val="none" w:sz="0" w:space="0" w:color="auto"/>
        <w:bottom w:val="none" w:sz="0" w:space="0" w:color="auto"/>
        <w:right w:val="none" w:sz="0" w:space="0" w:color="auto"/>
      </w:divBdr>
    </w:div>
    <w:div w:id="1661499968">
      <w:bodyDiv w:val="1"/>
      <w:marLeft w:val="0"/>
      <w:marRight w:val="0"/>
      <w:marTop w:val="0"/>
      <w:marBottom w:val="0"/>
      <w:divBdr>
        <w:top w:val="none" w:sz="0" w:space="0" w:color="auto"/>
        <w:left w:val="none" w:sz="0" w:space="0" w:color="auto"/>
        <w:bottom w:val="none" w:sz="0" w:space="0" w:color="auto"/>
        <w:right w:val="none" w:sz="0" w:space="0" w:color="auto"/>
      </w:divBdr>
    </w:div>
    <w:div w:id="1665206316">
      <w:bodyDiv w:val="1"/>
      <w:marLeft w:val="0"/>
      <w:marRight w:val="0"/>
      <w:marTop w:val="0"/>
      <w:marBottom w:val="0"/>
      <w:divBdr>
        <w:top w:val="none" w:sz="0" w:space="0" w:color="auto"/>
        <w:left w:val="none" w:sz="0" w:space="0" w:color="auto"/>
        <w:bottom w:val="none" w:sz="0" w:space="0" w:color="auto"/>
        <w:right w:val="none" w:sz="0" w:space="0" w:color="auto"/>
      </w:divBdr>
    </w:div>
    <w:div w:id="1665468152">
      <w:bodyDiv w:val="1"/>
      <w:marLeft w:val="0"/>
      <w:marRight w:val="0"/>
      <w:marTop w:val="0"/>
      <w:marBottom w:val="0"/>
      <w:divBdr>
        <w:top w:val="none" w:sz="0" w:space="0" w:color="auto"/>
        <w:left w:val="none" w:sz="0" w:space="0" w:color="auto"/>
        <w:bottom w:val="none" w:sz="0" w:space="0" w:color="auto"/>
        <w:right w:val="none" w:sz="0" w:space="0" w:color="auto"/>
      </w:divBdr>
    </w:div>
    <w:div w:id="1669602498">
      <w:bodyDiv w:val="1"/>
      <w:marLeft w:val="0"/>
      <w:marRight w:val="0"/>
      <w:marTop w:val="0"/>
      <w:marBottom w:val="0"/>
      <w:divBdr>
        <w:top w:val="none" w:sz="0" w:space="0" w:color="auto"/>
        <w:left w:val="none" w:sz="0" w:space="0" w:color="auto"/>
        <w:bottom w:val="none" w:sz="0" w:space="0" w:color="auto"/>
        <w:right w:val="none" w:sz="0" w:space="0" w:color="auto"/>
      </w:divBdr>
    </w:div>
    <w:div w:id="1670057706">
      <w:bodyDiv w:val="1"/>
      <w:marLeft w:val="0"/>
      <w:marRight w:val="0"/>
      <w:marTop w:val="0"/>
      <w:marBottom w:val="0"/>
      <w:divBdr>
        <w:top w:val="none" w:sz="0" w:space="0" w:color="auto"/>
        <w:left w:val="none" w:sz="0" w:space="0" w:color="auto"/>
        <w:bottom w:val="none" w:sz="0" w:space="0" w:color="auto"/>
        <w:right w:val="none" w:sz="0" w:space="0" w:color="auto"/>
      </w:divBdr>
    </w:div>
    <w:div w:id="1676035375">
      <w:bodyDiv w:val="1"/>
      <w:marLeft w:val="0"/>
      <w:marRight w:val="0"/>
      <w:marTop w:val="0"/>
      <w:marBottom w:val="0"/>
      <w:divBdr>
        <w:top w:val="none" w:sz="0" w:space="0" w:color="auto"/>
        <w:left w:val="none" w:sz="0" w:space="0" w:color="auto"/>
        <w:bottom w:val="none" w:sz="0" w:space="0" w:color="auto"/>
        <w:right w:val="none" w:sz="0" w:space="0" w:color="auto"/>
      </w:divBdr>
    </w:div>
    <w:div w:id="1678191714">
      <w:bodyDiv w:val="1"/>
      <w:marLeft w:val="0"/>
      <w:marRight w:val="0"/>
      <w:marTop w:val="0"/>
      <w:marBottom w:val="0"/>
      <w:divBdr>
        <w:top w:val="none" w:sz="0" w:space="0" w:color="auto"/>
        <w:left w:val="none" w:sz="0" w:space="0" w:color="auto"/>
        <w:bottom w:val="none" w:sz="0" w:space="0" w:color="auto"/>
        <w:right w:val="none" w:sz="0" w:space="0" w:color="auto"/>
      </w:divBdr>
    </w:div>
    <w:div w:id="1682120177">
      <w:bodyDiv w:val="1"/>
      <w:marLeft w:val="0"/>
      <w:marRight w:val="0"/>
      <w:marTop w:val="0"/>
      <w:marBottom w:val="0"/>
      <w:divBdr>
        <w:top w:val="none" w:sz="0" w:space="0" w:color="auto"/>
        <w:left w:val="none" w:sz="0" w:space="0" w:color="auto"/>
        <w:bottom w:val="none" w:sz="0" w:space="0" w:color="auto"/>
        <w:right w:val="none" w:sz="0" w:space="0" w:color="auto"/>
      </w:divBdr>
    </w:div>
    <w:div w:id="1688213638">
      <w:bodyDiv w:val="1"/>
      <w:marLeft w:val="0"/>
      <w:marRight w:val="0"/>
      <w:marTop w:val="0"/>
      <w:marBottom w:val="0"/>
      <w:divBdr>
        <w:top w:val="none" w:sz="0" w:space="0" w:color="auto"/>
        <w:left w:val="none" w:sz="0" w:space="0" w:color="auto"/>
        <w:bottom w:val="none" w:sz="0" w:space="0" w:color="auto"/>
        <w:right w:val="none" w:sz="0" w:space="0" w:color="auto"/>
      </w:divBdr>
    </w:div>
    <w:div w:id="1693411913">
      <w:bodyDiv w:val="1"/>
      <w:marLeft w:val="0"/>
      <w:marRight w:val="0"/>
      <w:marTop w:val="0"/>
      <w:marBottom w:val="0"/>
      <w:divBdr>
        <w:top w:val="none" w:sz="0" w:space="0" w:color="auto"/>
        <w:left w:val="none" w:sz="0" w:space="0" w:color="auto"/>
        <w:bottom w:val="none" w:sz="0" w:space="0" w:color="auto"/>
        <w:right w:val="none" w:sz="0" w:space="0" w:color="auto"/>
      </w:divBdr>
    </w:div>
    <w:div w:id="1699310974">
      <w:bodyDiv w:val="1"/>
      <w:marLeft w:val="0"/>
      <w:marRight w:val="0"/>
      <w:marTop w:val="0"/>
      <w:marBottom w:val="0"/>
      <w:divBdr>
        <w:top w:val="none" w:sz="0" w:space="0" w:color="auto"/>
        <w:left w:val="none" w:sz="0" w:space="0" w:color="auto"/>
        <w:bottom w:val="none" w:sz="0" w:space="0" w:color="auto"/>
        <w:right w:val="none" w:sz="0" w:space="0" w:color="auto"/>
      </w:divBdr>
    </w:div>
    <w:div w:id="1705668665">
      <w:bodyDiv w:val="1"/>
      <w:marLeft w:val="0"/>
      <w:marRight w:val="0"/>
      <w:marTop w:val="0"/>
      <w:marBottom w:val="0"/>
      <w:divBdr>
        <w:top w:val="none" w:sz="0" w:space="0" w:color="auto"/>
        <w:left w:val="none" w:sz="0" w:space="0" w:color="auto"/>
        <w:bottom w:val="none" w:sz="0" w:space="0" w:color="auto"/>
        <w:right w:val="none" w:sz="0" w:space="0" w:color="auto"/>
      </w:divBdr>
    </w:div>
    <w:div w:id="1710757390">
      <w:bodyDiv w:val="1"/>
      <w:marLeft w:val="0"/>
      <w:marRight w:val="0"/>
      <w:marTop w:val="0"/>
      <w:marBottom w:val="0"/>
      <w:divBdr>
        <w:top w:val="none" w:sz="0" w:space="0" w:color="auto"/>
        <w:left w:val="none" w:sz="0" w:space="0" w:color="auto"/>
        <w:bottom w:val="none" w:sz="0" w:space="0" w:color="auto"/>
        <w:right w:val="none" w:sz="0" w:space="0" w:color="auto"/>
      </w:divBdr>
    </w:div>
    <w:div w:id="1711538502">
      <w:bodyDiv w:val="1"/>
      <w:marLeft w:val="0"/>
      <w:marRight w:val="0"/>
      <w:marTop w:val="0"/>
      <w:marBottom w:val="0"/>
      <w:divBdr>
        <w:top w:val="none" w:sz="0" w:space="0" w:color="auto"/>
        <w:left w:val="none" w:sz="0" w:space="0" w:color="auto"/>
        <w:bottom w:val="none" w:sz="0" w:space="0" w:color="auto"/>
        <w:right w:val="none" w:sz="0" w:space="0" w:color="auto"/>
      </w:divBdr>
    </w:div>
    <w:div w:id="1714037167">
      <w:bodyDiv w:val="1"/>
      <w:marLeft w:val="0"/>
      <w:marRight w:val="0"/>
      <w:marTop w:val="0"/>
      <w:marBottom w:val="0"/>
      <w:divBdr>
        <w:top w:val="none" w:sz="0" w:space="0" w:color="auto"/>
        <w:left w:val="none" w:sz="0" w:space="0" w:color="auto"/>
        <w:bottom w:val="none" w:sz="0" w:space="0" w:color="auto"/>
        <w:right w:val="none" w:sz="0" w:space="0" w:color="auto"/>
      </w:divBdr>
    </w:div>
    <w:div w:id="1721897447">
      <w:bodyDiv w:val="1"/>
      <w:marLeft w:val="0"/>
      <w:marRight w:val="0"/>
      <w:marTop w:val="0"/>
      <w:marBottom w:val="0"/>
      <w:divBdr>
        <w:top w:val="none" w:sz="0" w:space="0" w:color="auto"/>
        <w:left w:val="none" w:sz="0" w:space="0" w:color="auto"/>
        <w:bottom w:val="none" w:sz="0" w:space="0" w:color="auto"/>
        <w:right w:val="none" w:sz="0" w:space="0" w:color="auto"/>
      </w:divBdr>
    </w:div>
    <w:div w:id="1725522425">
      <w:bodyDiv w:val="1"/>
      <w:marLeft w:val="0"/>
      <w:marRight w:val="0"/>
      <w:marTop w:val="0"/>
      <w:marBottom w:val="0"/>
      <w:divBdr>
        <w:top w:val="none" w:sz="0" w:space="0" w:color="auto"/>
        <w:left w:val="none" w:sz="0" w:space="0" w:color="auto"/>
        <w:bottom w:val="none" w:sz="0" w:space="0" w:color="auto"/>
        <w:right w:val="none" w:sz="0" w:space="0" w:color="auto"/>
      </w:divBdr>
    </w:div>
    <w:div w:id="1731346032">
      <w:bodyDiv w:val="1"/>
      <w:marLeft w:val="0"/>
      <w:marRight w:val="0"/>
      <w:marTop w:val="0"/>
      <w:marBottom w:val="0"/>
      <w:divBdr>
        <w:top w:val="none" w:sz="0" w:space="0" w:color="auto"/>
        <w:left w:val="none" w:sz="0" w:space="0" w:color="auto"/>
        <w:bottom w:val="none" w:sz="0" w:space="0" w:color="auto"/>
        <w:right w:val="none" w:sz="0" w:space="0" w:color="auto"/>
      </w:divBdr>
    </w:div>
    <w:div w:id="1735618202">
      <w:bodyDiv w:val="1"/>
      <w:marLeft w:val="0"/>
      <w:marRight w:val="0"/>
      <w:marTop w:val="0"/>
      <w:marBottom w:val="0"/>
      <w:divBdr>
        <w:top w:val="none" w:sz="0" w:space="0" w:color="auto"/>
        <w:left w:val="none" w:sz="0" w:space="0" w:color="auto"/>
        <w:bottom w:val="none" w:sz="0" w:space="0" w:color="auto"/>
        <w:right w:val="none" w:sz="0" w:space="0" w:color="auto"/>
      </w:divBdr>
    </w:div>
    <w:div w:id="1738892498">
      <w:bodyDiv w:val="1"/>
      <w:marLeft w:val="0"/>
      <w:marRight w:val="0"/>
      <w:marTop w:val="0"/>
      <w:marBottom w:val="0"/>
      <w:divBdr>
        <w:top w:val="none" w:sz="0" w:space="0" w:color="auto"/>
        <w:left w:val="none" w:sz="0" w:space="0" w:color="auto"/>
        <w:bottom w:val="none" w:sz="0" w:space="0" w:color="auto"/>
        <w:right w:val="none" w:sz="0" w:space="0" w:color="auto"/>
      </w:divBdr>
    </w:div>
    <w:div w:id="1746612006">
      <w:bodyDiv w:val="1"/>
      <w:marLeft w:val="0"/>
      <w:marRight w:val="0"/>
      <w:marTop w:val="0"/>
      <w:marBottom w:val="0"/>
      <w:divBdr>
        <w:top w:val="none" w:sz="0" w:space="0" w:color="auto"/>
        <w:left w:val="none" w:sz="0" w:space="0" w:color="auto"/>
        <w:bottom w:val="none" w:sz="0" w:space="0" w:color="auto"/>
        <w:right w:val="none" w:sz="0" w:space="0" w:color="auto"/>
      </w:divBdr>
    </w:div>
    <w:div w:id="1762874261">
      <w:bodyDiv w:val="1"/>
      <w:marLeft w:val="0"/>
      <w:marRight w:val="0"/>
      <w:marTop w:val="0"/>
      <w:marBottom w:val="0"/>
      <w:divBdr>
        <w:top w:val="none" w:sz="0" w:space="0" w:color="auto"/>
        <w:left w:val="none" w:sz="0" w:space="0" w:color="auto"/>
        <w:bottom w:val="none" w:sz="0" w:space="0" w:color="auto"/>
        <w:right w:val="none" w:sz="0" w:space="0" w:color="auto"/>
      </w:divBdr>
    </w:div>
    <w:div w:id="1764953663">
      <w:bodyDiv w:val="1"/>
      <w:marLeft w:val="0"/>
      <w:marRight w:val="0"/>
      <w:marTop w:val="0"/>
      <w:marBottom w:val="0"/>
      <w:divBdr>
        <w:top w:val="none" w:sz="0" w:space="0" w:color="auto"/>
        <w:left w:val="none" w:sz="0" w:space="0" w:color="auto"/>
        <w:bottom w:val="none" w:sz="0" w:space="0" w:color="auto"/>
        <w:right w:val="none" w:sz="0" w:space="0" w:color="auto"/>
      </w:divBdr>
    </w:div>
    <w:div w:id="1770663904">
      <w:bodyDiv w:val="1"/>
      <w:marLeft w:val="0"/>
      <w:marRight w:val="0"/>
      <w:marTop w:val="0"/>
      <w:marBottom w:val="0"/>
      <w:divBdr>
        <w:top w:val="none" w:sz="0" w:space="0" w:color="auto"/>
        <w:left w:val="none" w:sz="0" w:space="0" w:color="auto"/>
        <w:bottom w:val="none" w:sz="0" w:space="0" w:color="auto"/>
        <w:right w:val="none" w:sz="0" w:space="0" w:color="auto"/>
      </w:divBdr>
    </w:div>
    <w:div w:id="1787919703">
      <w:bodyDiv w:val="1"/>
      <w:marLeft w:val="0"/>
      <w:marRight w:val="0"/>
      <w:marTop w:val="0"/>
      <w:marBottom w:val="0"/>
      <w:divBdr>
        <w:top w:val="none" w:sz="0" w:space="0" w:color="auto"/>
        <w:left w:val="none" w:sz="0" w:space="0" w:color="auto"/>
        <w:bottom w:val="none" w:sz="0" w:space="0" w:color="auto"/>
        <w:right w:val="none" w:sz="0" w:space="0" w:color="auto"/>
      </w:divBdr>
    </w:div>
    <w:div w:id="1792556198">
      <w:bodyDiv w:val="1"/>
      <w:marLeft w:val="0"/>
      <w:marRight w:val="0"/>
      <w:marTop w:val="0"/>
      <w:marBottom w:val="0"/>
      <w:divBdr>
        <w:top w:val="none" w:sz="0" w:space="0" w:color="auto"/>
        <w:left w:val="none" w:sz="0" w:space="0" w:color="auto"/>
        <w:bottom w:val="none" w:sz="0" w:space="0" w:color="auto"/>
        <w:right w:val="none" w:sz="0" w:space="0" w:color="auto"/>
      </w:divBdr>
    </w:div>
    <w:div w:id="1796561554">
      <w:bodyDiv w:val="1"/>
      <w:marLeft w:val="0"/>
      <w:marRight w:val="0"/>
      <w:marTop w:val="0"/>
      <w:marBottom w:val="0"/>
      <w:divBdr>
        <w:top w:val="none" w:sz="0" w:space="0" w:color="auto"/>
        <w:left w:val="none" w:sz="0" w:space="0" w:color="auto"/>
        <w:bottom w:val="none" w:sz="0" w:space="0" w:color="auto"/>
        <w:right w:val="none" w:sz="0" w:space="0" w:color="auto"/>
      </w:divBdr>
    </w:div>
    <w:div w:id="1835215958">
      <w:bodyDiv w:val="1"/>
      <w:marLeft w:val="0"/>
      <w:marRight w:val="0"/>
      <w:marTop w:val="0"/>
      <w:marBottom w:val="0"/>
      <w:divBdr>
        <w:top w:val="none" w:sz="0" w:space="0" w:color="auto"/>
        <w:left w:val="none" w:sz="0" w:space="0" w:color="auto"/>
        <w:bottom w:val="none" w:sz="0" w:space="0" w:color="auto"/>
        <w:right w:val="none" w:sz="0" w:space="0" w:color="auto"/>
      </w:divBdr>
    </w:div>
    <w:div w:id="1838957502">
      <w:bodyDiv w:val="1"/>
      <w:marLeft w:val="0"/>
      <w:marRight w:val="0"/>
      <w:marTop w:val="0"/>
      <w:marBottom w:val="0"/>
      <w:divBdr>
        <w:top w:val="none" w:sz="0" w:space="0" w:color="auto"/>
        <w:left w:val="none" w:sz="0" w:space="0" w:color="auto"/>
        <w:bottom w:val="none" w:sz="0" w:space="0" w:color="auto"/>
        <w:right w:val="none" w:sz="0" w:space="0" w:color="auto"/>
      </w:divBdr>
    </w:div>
    <w:div w:id="1842894385">
      <w:bodyDiv w:val="1"/>
      <w:marLeft w:val="0"/>
      <w:marRight w:val="0"/>
      <w:marTop w:val="0"/>
      <w:marBottom w:val="0"/>
      <w:divBdr>
        <w:top w:val="none" w:sz="0" w:space="0" w:color="auto"/>
        <w:left w:val="none" w:sz="0" w:space="0" w:color="auto"/>
        <w:bottom w:val="none" w:sz="0" w:space="0" w:color="auto"/>
        <w:right w:val="none" w:sz="0" w:space="0" w:color="auto"/>
      </w:divBdr>
    </w:div>
    <w:div w:id="1844004574">
      <w:bodyDiv w:val="1"/>
      <w:marLeft w:val="0"/>
      <w:marRight w:val="0"/>
      <w:marTop w:val="0"/>
      <w:marBottom w:val="0"/>
      <w:divBdr>
        <w:top w:val="none" w:sz="0" w:space="0" w:color="auto"/>
        <w:left w:val="none" w:sz="0" w:space="0" w:color="auto"/>
        <w:bottom w:val="none" w:sz="0" w:space="0" w:color="auto"/>
        <w:right w:val="none" w:sz="0" w:space="0" w:color="auto"/>
      </w:divBdr>
    </w:div>
    <w:div w:id="1848130014">
      <w:bodyDiv w:val="1"/>
      <w:marLeft w:val="0"/>
      <w:marRight w:val="0"/>
      <w:marTop w:val="0"/>
      <w:marBottom w:val="0"/>
      <w:divBdr>
        <w:top w:val="none" w:sz="0" w:space="0" w:color="auto"/>
        <w:left w:val="none" w:sz="0" w:space="0" w:color="auto"/>
        <w:bottom w:val="none" w:sz="0" w:space="0" w:color="auto"/>
        <w:right w:val="none" w:sz="0" w:space="0" w:color="auto"/>
      </w:divBdr>
    </w:div>
    <w:div w:id="1848518337">
      <w:bodyDiv w:val="1"/>
      <w:marLeft w:val="0"/>
      <w:marRight w:val="0"/>
      <w:marTop w:val="0"/>
      <w:marBottom w:val="0"/>
      <w:divBdr>
        <w:top w:val="none" w:sz="0" w:space="0" w:color="auto"/>
        <w:left w:val="none" w:sz="0" w:space="0" w:color="auto"/>
        <w:bottom w:val="none" w:sz="0" w:space="0" w:color="auto"/>
        <w:right w:val="none" w:sz="0" w:space="0" w:color="auto"/>
      </w:divBdr>
    </w:div>
    <w:div w:id="1850942957">
      <w:bodyDiv w:val="1"/>
      <w:marLeft w:val="0"/>
      <w:marRight w:val="0"/>
      <w:marTop w:val="0"/>
      <w:marBottom w:val="0"/>
      <w:divBdr>
        <w:top w:val="none" w:sz="0" w:space="0" w:color="auto"/>
        <w:left w:val="none" w:sz="0" w:space="0" w:color="auto"/>
        <w:bottom w:val="none" w:sz="0" w:space="0" w:color="auto"/>
        <w:right w:val="none" w:sz="0" w:space="0" w:color="auto"/>
      </w:divBdr>
    </w:div>
    <w:div w:id="1859077606">
      <w:bodyDiv w:val="1"/>
      <w:marLeft w:val="0"/>
      <w:marRight w:val="0"/>
      <w:marTop w:val="0"/>
      <w:marBottom w:val="0"/>
      <w:divBdr>
        <w:top w:val="none" w:sz="0" w:space="0" w:color="auto"/>
        <w:left w:val="none" w:sz="0" w:space="0" w:color="auto"/>
        <w:bottom w:val="none" w:sz="0" w:space="0" w:color="auto"/>
        <w:right w:val="none" w:sz="0" w:space="0" w:color="auto"/>
      </w:divBdr>
    </w:div>
    <w:div w:id="1859275036">
      <w:bodyDiv w:val="1"/>
      <w:marLeft w:val="0"/>
      <w:marRight w:val="0"/>
      <w:marTop w:val="0"/>
      <w:marBottom w:val="0"/>
      <w:divBdr>
        <w:top w:val="none" w:sz="0" w:space="0" w:color="auto"/>
        <w:left w:val="none" w:sz="0" w:space="0" w:color="auto"/>
        <w:bottom w:val="none" w:sz="0" w:space="0" w:color="auto"/>
        <w:right w:val="none" w:sz="0" w:space="0" w:color="auto"/>
      </w:divBdr>
    </w:div>
    <w:div w:id="1859850733">
      <w:bodyDiv w:val="1"/>
      <w:marLeft w:val="0"/>
      <w:marRight w:val="0"/>
      <w:marTop w:val="0"/>
      <w:marBottom w:val="0"/>
      <w:divBdr>
        <w:top w:val="none" w:sz="0" w:space="0" w:color="auto"/>
        <w:left w:val="none" w:sz="0" w:space="0" w:color="auto"/>
        <w:bottom w:val="none" w:sz="0" w:space="0" w:color="auto"/>
        <w:right w:val="none" w:sz="0" w:space="0" w:color="auto"/>
      </w:divBdr>
    </w:div>
    <w:div w:id="1866628645">
      <w:bodyDiv w:val="1"/>
      <w:marLeft w:val="0"/>
      <w:marRight w:val="0"/>
      <w:marTop w:val="0"/>
      <w:marBottom w:val="0"/>
      <w:divBdr>
        <w:top w:val="none" w:sz="0" w:space="0" w:color="auto"/>
        <w:left w:val="none" w:sz="0" w:space="0" w:color="auto"/>
        <w:bottom w:val="none" w:sz="0" w:space="0" w:color="auto"/>
        <w:right w:val="none" w:sz="0" w:space="0" w:color="auto"/>
      </w:divBdr>
    </w:div>
    <w:div w:id="1887178051">
      <w:bodyDiv w:val="1"/>
      <w:marLeft w:val="0"/>
      <w:marRight w:val="0"/>
      <w:marTop w:val="0"/>
      <w:marBottom w:val="0"/>
      <w:divBdr>
        <w:top w:val="none" w:sz="0" w:space="0" w:color="auto"/>
        <w:left w:val="none" w:sz="0" w:space="0" w:color="auto"/>
        <w:bottom w:val="none" w:sz="0" w:space="0" w:color="auto"/>
        <w:right w:val="none" w:sz="0" w:space="0" w:color="auto"/>
      </w:divBdr>
    </w:div>
    <w:div w:id="1889955119">
      <w:bodyDiv w:val="1"/>
      <w:marLeft w:val="0"/>
      <w:marRight w:val="0"/>
      <w:marTop w:val="0"/>
      <w:marBottom w:val="0"/>
      <w:divBdr>
        <w:top w:val="none" w:sz="0" w:space="0" w:color="auto"/>
        <w:left w:val="none" w:sz="0" w:space="0" w:color="auto"/>
        <w:bottom w:val="none" w:sz="0" w:space="0" w:color="auto"/>
        <w:right w:val="none" w:sz="0" w:space="0" w:color="auto"/>
      </w:divBdr>
    </w:div>
    <w:div w:id="1893231258">
      <w:bodyDiv w:val="1"/>
      <w:marLeft w:val="0"/>
      <w:marRight w:val="0"/>
      <w:marTop w:val="0"/>
      <w:marBottom w:val="0"/>
      <w:divBdr>
        <w:top w:val="none" w:sz="0" w:space="0" w:color="auto"/>
        <w:left w:val="none" w:sz="0" w:space="0" w:color="auto"/>
        <w:bottom w:val="none" w:sz="0" w:space="0" w:color="auto"/>
        <w:right w:val="none" w:sz="0" w:space="0" w:color="auto"/>
      </w:divBdr>
    </w:div>
    <w:div w:id="1899127699">
      <w:bodyDiv w:val="1"/>
      <w:marLeft w:val="0"/>
      <w:marRight w:val="0"/>
      <w:marTop w:val="0"/>
      <w:marBottom w:val="0"/>
      <w:divBdr>
        <w:top w:val="none" w:sz="0" w:space="0" w:color="auto"/>
        <w:left w:val="none" w:sz="0" w:space="0" w:color="auto"/>
        <w:bottom w:val="none" w:sz="0" w:space="0" w:color="auto"/>
        <w:right w:val="none" w:sz="0" w:space="0" w:color="auto"/>
      </w:divBdr>
    </w:div>
    <w:div w:id="1901598615">
      <w:bodyDiv w:val="1"/>
      <w:marLeft w:val="0"/>
      <w:marRight w:val="0"/>
      <w:marTop w:val="0"/>
      <w:marBottom w:val="0"/>
      <w:divBdr>
        <w:top w:val="none" w:sz="0" w:space="0" w:color="auto"/>
        <w:left w:val="none" w:sz="0" w:space="0" w:color="auto"/>
        <w:bottom w:val="none" w:sz="0" w:space="0" w:color="auto"/>
        <w:right w:val="none" w:sz="0" w:space="0" w:color="auto"/>
      </w:divBdr>
    </w:div>
    <w:div w:id="1904100752">
      <w:bodyDiv w:val="1"/>
      <w:marLeft w:val="0"/>
      <w:marRight w:val="0"/>
      <w:marTop w:val="0"/>
      <w:marBottom w:val="0"/>
      <w:divBdr>
        <w:top w:val="none" w:sz="0" w:space="0" w:color="auto"/>
        <w:left w:val="none" w:sz="0" w:space="0" w:color="auto"/>
        <w:bottom w:val="none" w:sz="0" w:space="0" w:color="auto"/>
        <w:right w:val="none" w:sz="0" w:space="0" w:color="auto"/>
      </w:divBdr>
    </w:div>
    <w:div w:id="1906916261">
      <w:bodyDiv w:val="1"/>
      <w:marLeft w:val="0"/>
      <w:marRight w:val="0"/>
      <w:marTop w:val="0"/>
      <w:marBottom w:val="0"/>
      <w:divBdr>
        <w:top w:val="none" w:sz="0" w:space="0" w:color="auto"/>
        <w:left w:val="none" w:sz="0" w:space="0" w:color="auto"/>
        <w:bottom w:val="none" w:sz="0" w:space="0" w:color="auto"/>
        <w:right w:val="none" w:sz="0" w:space="0" w:color="auto"/>
      </w:divBdr>
    </w:div>
    <w:div w:id="1908951760">
      <w:bodyDiv w:val="1"/>
      <w:marLeft w:val="0"/>
      <w:marRight w:val="0"/>
      <w:marTop w:val="0"/>
      <w:marBottom w:val="0"/>
      <w:divBdr>
        <w:top w:val="none" w:sz="0" w:space="0" w:color="auto"/>
        <w:left w:val="none" w:sz="0" w:space="0" w:color="auto"/>
        <w:bottom w:val="none" w:sz="0" w:space="0" w:color="auto"/>
        <w:right w:val="none" w:sz="0" w:space="0" w:color="auto"/>
      </w:divBdr>
    </w:div>
    <w:div w:id="1911113300">
      <w:bodyDiv w:val="1"/>
      <w:marLeft w:val="0"/>
      <w:marRight w:val="0"/>
      <w:marTop w:val="0"/>
      <w:marBottom w:val="0"/>
      <w:divBdr>
        <w:top w:val="none" w:sz="0" w:space="0" w:color="auto"/>
        <w:left w:val="none" w:sz="0" w:space="0" w:color="auto"/>
        <w:bottom w:val="none" w:sz="0" w:space="0" w:color="auto"/>
        <w:right w:val="none" w:sz="0" w:space="0" w:color="auto"/>
      </w:divBdr>
    </w:div>
    <w:div w:id="1913083987">
      <w:bodyDiv w:val="1"/>
      <w:marLeft w:val="0"/>
      <w:marRight w:val="0"/>
      <w:marTop w:val="0"/>
      <w:marBottom w:val="0"/>
      <w:divBdr>
        <w:top w:val="none" w:sz="0" w:space="0" w:color="auto"/>
        <w:left w:val="none" w:sz="0" w:space="0" w:color="auto"/>
        <w:bottom w:val="none" w:sz="0" w:space="0" w:color="auto"/>
        <w:right w:val="none" w:sz="0" w:space="0" w:color="auto"/>
      </w:divBdr>
      <w:divsChild>
        <w:div w:id="1394504541">
          <w:marLeft w:val="0"/>
          <w:marRight w:val="0"/>
          <w:marTop w:val="0"/>
          <w:marBottom w:val="0"/>
          <w:divBdr>
            <w:top w:val="none" w:sz="0" w:space="0" w:color="auto"/>
            <w:left w:val="none" w:sz="0" w:space="0" w:color="auto"/>
            <w:bottom w:val="none" w:sz="0" w:space="0" w:color="auto"/>
            <w:right w:val="none" w:sz="0" w:space="0" w:color="auto"/>
          </w:divBdr>
        </w:div>
      </w:divsChild>
    </w:div>
    <w:div w:id="1913150305">
      <w:bodyDiv w:val="1"/>
      <w:marLeft w:val="0"/>
      <w:marRight w:val="0"/>
      <w:marTop w:val="0"/>
      <w:marBottom w:val="0"/>
      <w:divBdr>
        <w:top w:val="none" w:sz="0" w:space="0" w:color="auto"/>
        <w:left w:val="none" w:sz="0" w:space="0" w:color="auto"/>
        <w:bottom w:val="none" w:sz="0" w:space="0" w:color="auto"/>
        <w:right w:val="none" w:sz="0" w:space="0" w:color="auto"/>
      </w:divBdr>
    </w:div>
    <w:div w:id="1916666135">
      <w:bodyDiv w:val="1"/>
      <w:marLeft w:val="0"/>
      <w:marRight w:val="0"/>
      <w:marTop w:val="0"/>
      <w:marBottom w:val="0"/>
      <w:divBdr>
        <w:top w:val="none" w:sz="0" w:space="0" w:color="auto"/>
        <w:left w:val="none" w:sz="0" w:space="0" w:color="auto"/>
        <w:bottom w:val="none" w:sz="0" w:space="0" w:color="auto"/>
        <w:right w:val="none" w:sz="0" w:space="0" w:color="auto"/>
      </w:divBdr>
    </w:div>
    <w:div w:id="1921140839">
      <w:bodyDiv w:val="1"/>
      <w:marLeft w:val="0"/>
      <w:marRight w:val="0"/>
      <w:marTop w:val="0"/>
      <w:marBottom w:val="0"/>
      <w:divBdr>
        <w:top w:val="none" w:sz="0" w:space="0" w:color="auto"/>
        <w:left w:val="none" w:sz="0" w:space="0" w:color="auto"/>
        <w:bottom w:val="none" w:sz="0" w:space="0" w:color="auto"/>
        <w:right w:val="none" w:sz="0" w:space="0" w:color="auto"/>
      </w:divBdr>
    </w:div>
    <w:div w:id="1930771702">
      <w:bodyDiv w:val="1"/>
      <w:marLeft w:val="0"/>
      <w:marRight w:val="0"/>
      <w:marTop w:val="0"/>
      <w:marBottom w:val="0"/>
      <w:divBdr>
        <w:top w:val="none" w:sz="0" w:space="0" w:color="auto"/>
        <w:left w:val="none" w:sz="0" w:space="0" w:color="auto"/>
        <w:bottom w:val="none" w:sz="0" w:space="0" w:color="auto"/>
        <w:right w:val="none" w:sz="0" w:space="0" w:color="auto"/>
      </w:divBdr>
    </w:div>
    <w:div w:id="1931498850">
      <w:bodyDiv w:val="1"/>
      <w:marLeft w:val="0"/>
      <w:marRight w:val="0"/>
      <w:marTop w:val="0"/>
      <w:marBottom w:val="0"/>
      <w:divBdr>
        <w:top w:val="none" w:sz="0" w:space="0" w:color="auto"/>
        <w:left w:val="none" w:sz="0" w:space="0" w:color="auto"/>
        <w:bottom w:val="none" w:sz="0" w:space="0" w:color="auto"/>
        <w:right w:val="none" w:sz="0" w:space="0" w:color="auto"/>
      </w:divBdr>
    </w:div>
    <w:div w:id="1950816319">
      <w:bodyDiv w:val="1"/>
      <w:marLeft w:val="0"/>
      <w:marRight w:val="0"/>
      <w:marTop w:val="0"/>
      <w:marBottom w:val="0"/>
      <w:divBdr>
        <w:top w:val="none" w:sz="0" w:space="0" w:color="auto"/>
        <w:left w:val="none" w:sz="0" w:space="0" w:color="auto"/>
        <w:bottom w:val="none" w:sz="0" w:space="0" w:color="auto"/>
        <w:right w:val="none" w:sz="0" w:space="0" w:color="auto"/>
      </w:divBdr>
    </w:div>
    <w:div w:id="1954706102">
      <w:bodyDiv w:val="1"/>
      <w:marLeft w:val="0"/>
      <w:marRight w:val="0"/>
      <w:marTop w:val="0"/>
      <w:marBottom w:val="0"/>
      <w:divBdr>
        <w:top w:val="none" w:sz="0" w:space="0" w:color="auto"/>
        <w:left w:val="none" w:sz="0" w:space="0" w:color="auto"/>
        <w:bottom w:val="none" w:sz="0" w:space="0" w:color="auto"/>
        <w:right w:val="none" w:sz="0" w:space="0" w:color="auto"/>
      </w:divBdr>
    </w:div>
    <w:div w:id="1955407088">
      <w:bodyDiv w:val="1"/>
      <w:marLeft w:val="0"/>
      <w:marRight w:val="0"/>
      <w:marTop w:val="0"/>
      <w:marBottom w:val="0"/>
      <w:divBdr>
        <w:top w:val="none" w:sz="0" w:space="0" w:color="auto"/>
        <w:left w:val="none" w:sz="0" w:space="0" w:color="auto"/>
        <w:bottom w:val="none" w:sz="0" w:space="0" w:color="auto"/>
        <w:right w:val="none" w:sz="0" w:space="0" w:color="auto"/>
      </w:divBdr>
    </w:div>
    <w:div w:id="1964269412">
      <w:bodyDiv w:val="1"/>
      <w:marLeft w:val="0"/>
      <w:marRight w:val="0"/>
      <w:marTop w:val="0"/>
      <w:marBottom w:val="0"/>
      <w:divBdr>
        <w:top w:val="none" w:sz="0" w:space="0" w:color="auto"/>
        <w:left w:val="none" w:sz="0" w:space="0" w:color="auto"/>
        <w:bottom w:val="none" w:sz="0" w:space="0" w:color="auto"/>
        <w:right w:val="none" w:sz="0" w:space="0" w:color="auto"/>
      </w:divBdr>
    </w:div>
    <w:div w:id="1965429965">
      <w:bodyDiv w:val="1"/>
      <w:marLeft w:val="0"/>
      <w:marRight w:val="0"/>
      <w:marTop w:val="0"/>
      <w:marBottom w:val="0"/>
      <w:divBdr>
        <w:top w:val="none" w:sz="0" w:space="0" w:color="auto"/>
        <w:left w:val="none" w:sz="0" w:space="0" w:color="auto"/>
        <w:bottom w:val="none" w:sz="0" w:space="0" w:color="auto"/>
        <w:right w:val="none" w:sz="0" w:space="0" w:color="auto"/>
      </w:divBdr>
    </w:div>
    <w:div w:id="1971128063">
      <w:bodyDiv w:val="1"/>
      <w:marLeft w:val="0"/>
      <w:marRight w:val="0"/>
      <w:marTop w:val="0"/>
      <w:marBottom w:val="0"/>
      <w:divBdr>
        <w:top w:val="none" w:sz="0" w:space="0" w:color="auto"/>
        <w:left w:val="none" w:sz="0" w:space="0" w:color="auto"/>
        <w:bottom w:val="none" w:sz="0" w:space="0" w:color="auto"/>
        <w:right w:val="none" w:sz="0" w:space="0" w:color="auto"/>
      </w:divBdr>
    </w:div>
    <w:div w:id="1982226610">
      <w:bodyDiv w:val="1"/>
      <w:marLeft w:val="0"/>
      <w:marRight w:val="0"/>
      <w:marTop w:val="0"/>
      <w:marBottom w:val="0"/>
      <w:divBdr>
        <w:top w:val="none" w:sz="0" w:space="0" w:color="auto"/>
        <w:left w:val="none" w:sz="0" w:space="0" w:color="auto"/>
        <w:bottom w:val="none" w:sz="0" w:space="0" w:color="auto"/>
        <w:right w:val="none" w:sz="0" w:space="0" w:color="auto"/>
      </w:divBdr>
    </w:div>
    <w:div w:id="1983999559">
      <w:bodyDiv w:val="1"/>
      <w:marLeft w:val="0"/>
      <w:marRight w:val="0"/>
      <w:marTop w:val="0"/>
      <w:marBottom w:val="0"/>
      <w:divBdr>
        <w:top w:val="none" w:sz="0" w:space="0" w:color="auto"/>
        <w:left w:val="none" w:sz="0" w:space="0" w:color="auto"/>
        <w:bottom w:val="none" w:sz="0" w:space="0" w:color="auto"/>
        <w:right w:val="none" w:sz="0" w:space="0" w:color="auto"/>
      </w:divBdr>
    </w:div>
    <w:div w:id="1995335226">
      <w:bodyDiv w:val="1"/>
      <w:marLeft w:val="0"/>
      <w:marRight w:val="0"/>
      <w:marTop w:val="0"/>
      <w:marBottom w:val="0"/>
      <w:divBdr>
        <w:top w:val="none" w:sz="0" w:space="0" w:color="auto"/>
        <w:left w:val="none" w:sz="0" w:space="0" w:color="auto"/>
        <w:bottom w:val="none" w:sz="0" w:space="0" w:color="auto"/>
        <w:right w:val="none" w:sz="0" w:space="0" w:color="auto"/>
      </w:divBdr>
    </w:div>
    <w:div w:id="1999843356">
      <w:bodyDiv w:val="1"/>
      <w:marLeft w:val="0"/>
      <w:marRight w:val="0"/>
      <w:marTop w:val="0"/>
      <w:marBottom w:val="0"/>
      <w:divBdr>
        <w:top w:val="none" w:sz="0" w:space="0" w:color="auto"/>
        <w:left w:val="none" w:sz="0" w:space="0" w:color="auto"/>
        <w:bottom w:val="none" w:sz="0" w:space="0" w:color="auto"/>
        <w:right w:val="none" w:sz="0" w:space="0" w:color="auto"/>
      </w:divBdr>
    </w:div>
    <w:div w:id="2000159154">
      <w:bodyDiv w:val="1"/>
      <w:marLeft w:val="0"/>
      <w:marRight w:val="0"/>
      <w:marTop w:val="0"/>
      <w:marBottom w:val="0"/>
      <w:divBdr>
        <w:top w:val="none" w:sz="0" w:space="0" w:color="auto"/>
        <w:left w:val="none" w:sz="0" w:space="0" w:color="auto"/>
        <w:bottom w:val="none" w:sz="0" w:space="0" w:color="auto"/>
        <w:right w:val="none" w:sz="0" w:space="0" w:color="auto"/>
      </w:divBdr>
    </w:div>
    <w:div w:id="2021656267">
      <w:bodyDiv w:val="1"/>
      <w:marLeft w:val="0"/>
      <w:marRight w:val="0"/>
      <w:marTop w:val="0"/>
      <w:marBottom w:val="0"/>
      <w:divBdr>
        <w:top w:val="none" w:sz="0" w:space="0" w:color="auto"/>
        <w:left w:val="none" w:sz="0" w:space="0" w:color="auto"/>
        <w:bottom w:val="none" w:sz="0" w:space="0" w:color="auto"/>
        <w:right w:val="none" w:sz="0" w:space="0" w:color="auto"/>
      </w:divBdr>
    </w:div>
    <w:div w:id="2026974923">
      <w:bodyDiv w:val="1"/>
      <w:marLeft w:val="0"/>
      <w:marRight w:val="0"/>
      <w:marTop w:val="0"/>
      <w:marBottom w:val="0"/>
      <w:divBdr>
        <w:top w:val="none" w:sz="0" w:space="0" w:color="auto"/>
        <w:left w:val="none" w:sz="0" w:space="0" w:color="auto"/>
        <w:bottom w:val="none" w:sz="0" w:space="0" w:color="auto"/>
        <w:right w:val="none" w:sz="0" w:space="0" w:color="auto"/>
      </w:divBdr>
    </w:div>
    <w:div w:id="2029527255">
      <w:bodyDiv w:val="1"/>
      <w:marLeft w:val="0"/>
      <w:marRight w:val="0"/>
      <w:marTop w:val="0"/>
      <w:marBottom w:val="0"/>
      <w:divBdr>
        <w:top w:val="none" w:sz="0" w:space="0" w:color="auto"/>
        <w:left w:val="none" w:sz="0" w:space="0" w:color="auto"/>
        <w:bottom w:val="none" w:sz="0" w:space="0" w:color="auto"/>
        <w:right w:val="none" w:sz="0" w:space="0" w:color="auto"/>
      </w:divBdr>
    </w:div>
    <w:div w:id="2034375038">
      <w:bodyDiv w:val="1"/>
      <w:marLeft w:val="0"/>
      <w:marRight w:val="0"/>
      <w:marTop w:val="0"/>
      <w:marBottom w:val="0"/>
      <w:divBdr>
        <w:top w:val="none" w:sz="0" w:space="0" w:color="auto"/>
        <w:left w:val="none" w:sz="0" w:space="0" w:color="auto"/>
        <w:bottom w:val="none" w:sz="0" w:space="0" w:color="auto"/>
        <w:right w:val="none" w:sz="0" w:space="0" w:color="auto"/>
      </w:divBdr>
    </w:div>
    <w:div w:id="2035155566">
      <w:bodyDiv w:val="1"/>
      <w:marLeft w:val="0"/>
      <w:marRight w:val="0"/>
      <w:marTop w:val="0"/>
      <w:marBottom w:val="0"/>
      <w:divBdr>
        <w:top w:val="none" w:sz="0" w:space="0" w:color="auto"/>
        <w:left w:val="none" w:sz="0" w:space="0" w:color="auto"/>
        <w:bottom w:val="none" w:sz="0" w:space="0" w:color="auto"/>
        <w:right w:val="none" w:sz="0" w:space="0" w:color="auto"/>
      </w:divBdr>
    </w:div>
    <w:div w:id="2058162513">
      <w:bodyDiv w:val="1"/>
      <w:marLeft w:val="0"/>
      <w:marRight w:val="0"/>
      <w:marTop w:val="0"/>
      <w:marBottom w:val="0"/>
      <w:divBdr>
        <w:top w:val="none" w:sz="0" w:space="0" w:color="auto"/>
        <w:left w:val="none" w:sz="0" w:space="0" w:color="auto"/>
        <w:bottom w:val="none" w:sz="0" w:space="0" w:color="auto"/>
        <w:right w:val="none" w:sz="0" w:space="0" w:color="auto"/>
      </w:divBdr>
    </w:div>
    <w:div w:id="2058821036">
      <w:bodyDiv w:val="1"/>
      <w:marLeft w:val="0"/>
      <w:marRight w:val="0"/>
      <w:marTop w:val="0"/>
      <w:marBottom w:val="0"/>
      <w:divBdr>
        <w:top w:val="none" w:sz="0" w:space="0" w:color="auto"/>
        <w:left w:val="none" w:sz="0" w:space="0" w:color="auto"/>
        <w:bottom w:val="none" w:sz="0" w:space="0" w:color="auto"/>
        <w:right w:val="none" w:sz="0" w:space="0" w:color="auto"/>
      </w:divBdr>
    </w:div>
    <w:div w:id="2059471147">
      <w:bodyDiv w:val="1"/>
      <w:marLeft w:val="0"/>
      <w:marRight w:val="0"/>
      <w:marTop w:val="0"/>
      <w:marBottom w:val="0"/>
      <w:divBdr>
        <w:top w:val="none" w:sz="0" w:space="0" w:color="auto"/>
        <w:left w:val="none" w:sz="0" w:space="0" w:color="auto"/>
        <w:bottom w:val="none" w:sz="0" w:space="0" w:color="auto"/>
        <w:right w:val="none" w:sz="0" w:space="0" w:color="auto"/>
      </w:divBdr>
    </w:div>
    <w:div w:id="2060474385">
      <w:bodyDiv w:val="1"/>
      <w:marLeft w:val="0"/>
      <w:marRight w:val="0"/>
      <w:marTop w:val="0"/>
      <w:marBottom w:val="0"/>
      <w:divBdr>
        <w:top w:val="none" w:sz="0" w:space="0" w:color="auto"/>
        <w:left w:val="none" w:sz="0" w:space="0" w:color="auto"/>
        <w:bottom w:val="none" w:sz="0" w:space="0" w:color="auto"/>
        <w:right w:val="none" w:sz="0" w:space="0" w:color="auto"/>
      </w:divBdr>
    </w:div>
    <w:div w:id="2083484149">
      <w:bodyDiv w:val="1"/>
      <w:marLeft w:val="0"/>
      <w:marRight w:val="0"/>
      <w:marTop w:val="0"/>
      <w:marBottom w:val="0"/>
      <w:divBdr>
        <w:top w:val="none" w:sz="0" w:space="0" w:color="auto"/>
        <w:left w:val="none" w:sz="0" w:space="0" w:color="auto"/>
        <w:bottom w:val="none" w:sz="0" w:space="0" w:color="auto"/>
        <w:right w:val="none" w:sz="0" w:space="0" w:color="auto"/>
      </w:divBdr>
    </w:div>
    <w:div w:id="2085174777">
      <w:bodyDiv w:val="1"/>
      <w:marLeft w:val="0"/>
      <w:marRight w:val="0"/>
      <w:marTop w:val="0"/>
      <w:marBottom w:val="0"/>
      <w:divBdr>
        <w:top w:val="none" w:sz="0" w:space="0" w:color="auto"/>
        <w:left w:val="none" w:sz="0" w:space="0" w:color="auto"/>
        <w:bottom w:val="none" w:sz="0" w:space="0" w:color="auto"/>
        <w:right w:val="none" w:sz="0" w:space="0" w:color="auto"/>
      </w:divBdr>
    </w:div>
    <w:div w:id="2086603837">
      <w:bodyDiv w:val="1"/>
      <w:marLeft w:val="0"/>
      <w:marRight w:val="0"/>
      <w:marTop w:val="0"/>
      <w:marBottom w:val="0"/>
      <w:divBdr>
        <w:top w:val="none" w:sz="0" w:space="0" w:color="auto"/>
        <w:left w:val="none" w:sz="0" w:space="0" w:color="auto"/>
        <w:bottom w:val="none" w:sz="0" w:space="0" w:color="auto"/>
        <w:right w:val="none" w:sz="0" w:space="0" w:color="auto"/>
      </w:divBdr>
    </w:div>
    <w:div w:id="2086873575">
      <w:bodyDiv w:val="1"/>
      <w:marLeft w:val="0"/>
      <w:marRight w:val="0"/>
      <w:marTop w:val="0"/>
      <w:marBottom w:val="0"/>
      <w:divBdr>
        <w:top w:val="none" w:sz="0" w:space="0" w:color="auto"/>
        <w:left w:val="none" w:sz="0" w:space="0" w:color="auto"/>
        <w:bottom w:val="none" w:sz="0" w:space="0" w:color="auto"/>
        <w:right w:val="none" w:sz="0" w:space="0" w:color="auto"/>
      </w:divBdr>
    </w:div>
    <w:div w:id="2090806795">
      <w:bodyDiv w:val="1"/>
      <w:marLeft w:val="0"/>
      <w:marRight w:val="0"/>
      <w:marTop w:val="0"/>
      <w:marBottom w:val="0"/>
      <w:divBdr>
        <w:top w:val="none" w:sz="0" w:space="0" w:color="auto"/>
        <w:left w:val="none" w:sz="0" w:space="0" w:color="auto"/>
        <w:bottom w:val="none" w:sz="0" w:space="0" w:color="auto"/>
        <w:right w:val="none" w:sz="0" w:space="0" w:color="auto"/>
      </w:divBdr>
    </w:div>
    <w:div w:id="2099984961">
      <w:bodyDiv w:val="1"/>
      <w:marLeft w:val="0"/>
      <w:marRight w:val="0"/>
      <w:marTop w:val="0"/>
      <w:marBottom w:val="0"/>
      <w:divBdr>
        <w:top w:val="none" w:sz="0" w:space="0" w:color="auto"/>
        <w:left w:val="none" w:sz="0" w:space="0" w:color="auto"/>
        <w:bottom w:val="none" w:sz="0" w:space="0" w:color="auto"/>
        <w:right w:val="none" w:sz="0" w:space="0" w:color="auto"/>
      </w:divBdr>
    </w:div>
    <w:div w:id="2102945482">
      <w:bodyDiv w:val="1"/>
      <w:marLeft w:val="0"/>
      <w:marRight w:val="0"/>
      <w:marTop w:val="0"/>
      <w:marBottom w:val="0"/>
      <w:divBdr>
        <w:top w:val="none" w:sz="0" w:space="0" w:color="auto"/>
        <w:left w:val="none" w:sz="0" w:space="0" w:color="auto"/>
        <w:bottom w:val="none" w:sz="0" w:space="0" w:color="auto"/>
        <w:right w:val="none" w:sz="0" w:space="0" w:color="auto"/>
      </w:divBdr>
    </w:div>
    <w:div w:id="2115784216">
      <w:bodyDiv w:val="1"/>
      <w:marLeft w:val="0"/>
      <w:marRight w:val="0"/>
      <w:marTop w:val="0"/>
      <w:marBottom w:val="0"/>
      <w:divBdr>
        <w:top w:val="none" w:sz="0" w:space="0" w:color="auto"/>
        <w:left w:val="none" w:sz="0" w:space="0" w:color="auto"/>
        <w:bottom w:val="none" w:sz="0" w:space="0" w:color="auto"/>
        <w:right w:val="none" w:sz="0" w:space="0" w:color="auto"/>
      </w:divBdr>
    </w:div>
    <w:div w:id="2116903313">
      <w:bodyDiv w:val="1"/>
      <w:marLeft w:val="0"/>
      <w:marRight w:val="0"/>
      <w:marTop w:val="0"/>
      <w:marBottom w:val="0"/>
      <w:divBdr>
        <w:top w:val="none" w:sz="0" w:space="0" w:color="auto"/>
        <w:left w:val="none" w:sz="0" w:space="0" w:color="auto"/>
        <w:bottom w:val="none" w:sz="0" w:space="0" w:color="auto"/>
        <w:right w:val="none" w:sz="0" w:space="0" w:color="auto"/>
      </w:divBdr>
    </w:div>
    <w:div w:id="2117671427">
      <w:bodyDiv w:val="1"/>
      <w:marLeft w:val="0"/>
      <w:marRight w:val="0"/>
      <w:marTop w:val="0"/>
      <w:marBottom w:val="0"/>
      <w:divBdr>
        <w:top w:val="none" w:sz="0" w:space="0" w:color="auto"/>
        <w:left w:val="none" w:sz="0" w:space="0" w:color="auto"/>
        <w:bottom w:val="none" w:sz="0" w:space="0" w:color="auto"/>
        <w:right w:val="none" w:sz="0" w:space="0" w:color="auto"/>
      </w:divBdr>
    </w:div>
    <w:div w:id="2124692115">
      <w:bodyDiv w:val="1"/>
      <w:marLeft w:val="0"/>
      <w:marRight w:val="0"/>
      <w:marTop w:val="0"/>
      <w:marBottom w:val="0"/>
      <w:divBdr>
        <w:top w:val="none" w:sz="0" w:space="0" w:color="auto"/>
        <w:left w:val="none" w:sz="0" w:space="0" w:color="auto"/>
        <w:bottom w:val="none" w:sz="0" w:space="0" w:color="auto"/>
        <w:right w:val="none" w:sz="0" w:space="0" w:color="auto"/>
      </w:divBdr>
    </w:div>
    <w:div w:id="2126806203">
      <w:bodyDiv w:val="1"/>
      <w:marLeft w:val="0"/>
      <w:marRight w:val="0"/>
      <w:marTop w:val="0"/>
      <w:marBottom w:val="0"/>
      <w:divBdr>
        <w:top w:val="none" w:sz="0" w:space="0" w:color="auto"/>
        <w:left w:val="none" w:sz="0" w:space="0" w:color="auto"/>
        <w:bottom w:val="none" w:sz="0" w:space="0" w:color="auto"/>
        <w:right w:val="none" w:sz="0" w:space="0" w:color="auto"/>
      </w:divBdr>
    </w:div>
    <w:div w:id="2130974730">
      <w:bodyDiv w:val="1"/>
      <w:marLeft w:val="0"/>
      <w:marRight w:val="0"/>
      <w:marTop w:val="0"/>
      <w:marBottom w:val="0"/>
      <w:divBdr>
        <w:top w:val="none" w:sz="0" w:space="0" w:color="auto"/>
        <w:left w:val="none" w:sz="0" w:space="0" w:color="auto"/>
        <w:bottom w:val="none" w:sz="0" w:space="0" w:color="auto"/>
        <w:right w:val="none" w:sz="0" w:space="0" w:color="auto"/>
      </w:divBdr>
    </w:div>
    <w:div w:id="21343988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UFYBCGoiURg9Kb+1SQrU0U/jUrA==">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</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2078958EB3DAB45A9A101D8D99818B7" ma:contentTypeVersion="7" ma:contentTypeDescription="Create a new document." ma:contentTypeScope="" ma:versionID="a5509c8d253d73cc9e8b8f09e70882ba">
  <xsd:schema xmlns:xsd="http://www.w3.org/2001/XMLSchema" xmlns:xs="http://www.w3.org/2001/XMLSchema" xmlns:p="http://schemas.microsoft.com/office/2006/metadata/properties" xmlns:ns2="2535a14c-2cb7-4a05-bdb1-d11402355996" targetNamespace="http://schemas.microsoft.com/office/2006/metadata/properties" ma:root="true" ma:fieldsID="e0b0c0878f4c8f111a31e0ce3d4f88b5" ns2:_="">
    <xsd:import namespace="2535a14c-2cb7-4a05-bdb1-d114023559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35a14c-2cb7-4a05-bdb1-d114023559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C74DA-59CB-4019-BFA5-23DBD73AA43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240EEAE-B8B0-44C4-8BC4-7977A1DFFD74}">
  <ds:schemaRefs>
    <ds:schemaRef ds:uri="http://schemas.microsoft.com/sharepoint/v3/contenttype/forms"/>
  </ds:schemaRefs>
</ds:datastoreItem>
</file>

<file path=customXml/itemProps4.xml><?xml version="1.0" encoding="utf-8"?>
<ds:datastoreItem xmlns:ds="http://schemas.openxmlformats.org/officeDocument/2006/customXml" ds:itemID="{A4462838-BFFC-4B1D-B2D6-EE4D2439A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35a14c-2cb7-4a05-bdb1-d114023559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1011DA-68EE-452C-B2D4-25C6AF286ED0}">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4500</TotalTime>
  <Pages>62</Pages>
  <Words>19811</Words>
  <Characters>112924</Characters>
  <Application>Microsoft Office Word</Application>
  <DocSecurity>0</DocSecurity>
  <Lines>941</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jchimphalayalai@deloitte.com</cp:lastModifiedBy>
  <cp:revision>1714</cp:revision>
  <cp:lastPrinted>2026-02-25T19:15:00Z</cp:lastPrinted>
  <dcterms:created xsi:type="dcterms:W3CDTF">2025-07-17T04:45:00Z</dcterms:created>
  <dcterms:modified xsi:type="dcterms:W3CDTF">2026-02-25T19:15:00Z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40579f4396dde21a3c583f605da042f924dcbf0fb46bc32670da6b36d10d98dc</vt:lpwstr>
  </property>
  <property fmtid="{D5CDD505-2E9C-101B-9397-08002B2CF9AE}" pid="3" name="ContentTypeId">
    <vt:lpwstr>0x010100E2078958EB3DAB45A9A101D8D99818B7</vt:lpwstr>
  </property>
</Properties>
</file>