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73FB" w14:textId="4DCBF9B5" w:rsidR="00B66069" w:rsidRPr="00B66069" w:rsidRDefault="00B66069" w:rsidP="00B66069">
      <w:pPr>
        <w:pStyle w:val="Heading3"/>
        <w:spacing w:after="0" w:line="240" w:lineRule="auto"/>
        <w:ind w:left="426" w:right="-1" w:hanging="336"/>
        <w:rPr>
          <w:rFonts w:ascii="Angsana New" w:hAnsi="Angsana New"/>
          <w:b/>
          <w:bCs/>
          <w:i w:val="0"/>
          <w:iCs w:val="0"/>
          <w:sz w:val="30"/>
          <w:szCs w:val="30"/>
        </w:rPr>
      </w:pPr>
      <w:r w:rsidRPr="00B66069">
        <w:rPr>
          <w:rFonts w:ascii="Angsana New" w:hAnsi="Angsana New"/>
          <w:b/>
          <w:bCs/>
          <w:i w:val="0"/>
          <w:iCs w:val="0"/>
          <w:sz w:val="30"/>
          <w:szCs w:val="30"/>
          <w:cs/>
        </w:rPr>
        <w:t>บริษัท ตาชำนิ จำกัด</w:t>
      </w:r>
      <w:r w:rsidR="00570549">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p>
    <w:p w14:paraId="1D5B2EAA" w14:textId="77777777" w:rsidR="00B66069" w:rsidRPr="00B66069" w:rsidRDefault="00B66069" w:rsidP="00B66069">
      <w:pPr>
        <w:spacing w:line="240" w:lineRule="auto"/>
        <w:ind w:left="426" w:right="-1" w:hanging="336"/>
        <w:rPr>
          <w:rFonts w:ascii="Angsana New" w:hAnsi="Angsana New"/>
          <w:b/>
          <w:bCs/>
          <w:sz w:val="30"/>
          <w:szCs w:val="30"/>
          <w:cs/>
          <w:lang w:val="en-US"/>
        </w:rPr>
      </w:pPr>
      <w:r w:rsidRPr="00B66069">
        <w:rPr>
          <w:rFonts w:ascii="Angsana New" w:hAnsi="Angsana New"/>
          <w:b/>
          <w:bCs/>
          <w:sz w:val="30"/>
          <w:szCs w:val="30"/>
          <w:cs/>
        </w:rPr>
        <w:t>หมายเหตุประกอบงบการเงิน</w:t>
      </w:r>
    </w:p>
    <w:p w14:paraId="3B223ED6" w14:textId="3321F98F" w:rsidR="00B66069" w:rsidRPr="0095163A" w:rsidRDefault="00B66069" w:rsidP="00B66069">
      <w:pPr>
        <w:pStyle w:val="Heading3"/>
        <w:spacing w:after="0" w:line="240" w:lineRule="auto"/>
        <w:ind w:right="-23" w:firstLine="90"/>
        <w:rPr>
          <w:rFonts w:asciiTheme="majorBidi" w:hAnsiTheme="majorBidi" w:cstheme="majorBidi"/>
          <w:b/>
          <w:bCs/>
          <w:i w:val="0"/>
          <w:iCs w:val="0"/>
          <w:color w:val="000000" w:themeColor="text1"/>
          <w:sz w:val="30"/>
          <w:szCs w:val="30"/>
          <w:lang w:val="en-US"/>
        </w:rPr>
      </w:pPr>
      <w:r w:rsidRPr="00B66069">
        <w:rPr>
          <w:rFonts w:ascii="Angsana New" w:hAnsi="Angsana New"/>
          <w:b/>
          <w:bCs/>
          <w:i w:val="0"/>
          <w:iCs w:val="0"/>
          <w:sz w:val="30"/>
          <w:szCs w:val="30"/>
          <w:cs/>
        </w:rPr>
        <w:t xml:space="preserve">สำหรับปีสิ้นสุดวันที่ </w:t>
      </w:r>
      <w:r w:rsidRPr="00B66069">
        <w:rPr>
          <w:rFonts w:ascii="Angsana New" w:hAnsi="Angsana New"/>
          <w:b/>
          <w:bCs/>
          <w:i w:val="0"/>
          <w:iCs w:val="0"/>
          <w:sz w:val="30"/>
          <w:szCs w:val="30"/>
          <w:lang w:val="en-US"/>
        </w:rPr>
        <w:t xml:space="preserve">31 </w:t>
      </w:r>
      <w:r w:rsidRPr="00B66069">
        <w:rPr>
          <w:rFonts w:ascii="Angsana New" w:hAnsi="Angsana New"/>
          <w:b/>
          <w:bCs/>
          <w:i w:val="0"/>
          <w:iCs w:val="0"/>
          <w:sz w:val="30"/>
          <w:szCs w:val="30"/>
          <w:cs/>
          <w:lang w:val="en-US"/>
        </w:rPr>
        <w:t xml:space="preserve">ธันวาคม </w:t>
      </w:r>
      <w:r w:rsidRPr="00B66069">
        <w:rPr>
          <w:rFonts w:ascii="Angsana New" w:hAnsi="Angsana New"/>
          <w:b/>
          <w:bCs/>
          <w:i w:val="0"/>
          <w:iCs w:val="0"/>
          <w:sz w:val="30"/>
          <w:szCs w:val="30"/>
          <w:lang w:val="en-US"/>
        </w:rPr>
        <w:t>256</w:t>
      </w:r>
      <w:r w:rsidR="000D0774">
        <w:rPr>
          <w:rFonts w:ascii="Angsana New" w:hAnsi="Angsana New"/>
          <w:b/>
          <w:bCs/>
          <w:i w:val="0"/>
          <w:iCs w:val="0"/>
          <w:sz w:val="30"/>
          <w:szCs w:val="30"/>
          <w:lang w:val="en-US"/>
        </w:rPr>
        <w:t>8</w:t>
      </w:r>
    </w:p>
    <w:p w14:paraId="6FB7EB2B" w14:textId="30929506" w:rsidR="00B44DF3"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41876552" w14:textId="77777777" w:rsidR="00E65871"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sz w:val="30"/>
          <w:szCs w:val="30"/>
          <w:cs/>
        </w:rPr>
        <w:t xml:space="preserve">บริษัท </w:t>
      </w:r>
      <w:r w:rsidRPr="002B01D8">
        <w:rPr>
          <w:rFonts w:ascii="Angsana New" w:hAnsi="Angsana New" w:hint="cs"/>
          <w:sz w:val="30"/>
          <w:szCs w:val="30"/>
          <w:cs/>
        </w:rPr>
        <w:t>ตาชำนิ</w:t>
      </w:r>
      <w:r w:rsidRPr="002B01D8">
        <w:rPr>
          <w:rFonts w:ascii="Angsana New" w:hAnsi="Angsana New"/>
          <w:sz w:val="30"/>
          <w:szCs w:val="30"/>
          <w:cs/>
        </w:rPr>
        <w:t xml:space="preserve"> จำกัด</w:t>
      </w:r>
      <w:r w:rsidR="009073B4">
        <w:rPr>
          <w:rFonts w:ascii="Angsana New" w:hAnsi="Angsana New" w:hint="cs"/>
          <w:sz w:val="30"/>
          <w:szCs w:val="30"/>
          <w:cs/>
        </w:rPr>
        <w:t xml:space="preserve"> (มหาชน)</w:t>
      </w:r>
      <w:r w:rsidRPr="002B01D8">
        <w:rPr>
          <w:rFonts w:ascii="Angsana New" w:hAnsi="Angsana New" w:hint="cs"/>
          <w:sz w:val="30"/>
          <w:szCs w:val="30"/>
          <w:cs/>
        </w:rPr>
        <w:t xml:space="preserve"> </w:t>
      </w:r>
      <w:r w:rsidRPr="002B01D8">
        <w:rPr>
          <w:rFonts w:ascii="Angsana New" w:hAnsi="Angsana New"/>
          <w:sz w:val="30"/>
          <w:szCs w:val="30"/>
        </w:rPr>
        <w:t>(“</w:t>
      </w:r>
      <w:r w:rsidRPr="002B01D8">
        <w:rPr>
          <w:rFonts w:ascii="Angsana New" w:hAnsi="Angsana New"/>
          <w:sz w:val="30"/>
          <w:szCs w:val="30"/>
          <w:cs/>
        </w:rPr>
        <w:t>บริษัท</w:t>
      </w:r>
      <w:r w:rsidRPr="002B01D8">
        <w:rPr>
          <w:rFonts w:ascii="Angsana New" w:hAnsi="Angsana New"/>
          <w:sz w:val="30"/>
          <w:szCs w:val="30"/>
        </w:rPr>
        <w:t>”)</w:t>
      </w:r>
      <w:r w:rsidRPr="002B01D8">
        <w:rPr>
          <w:rFonts w:ascii="Angsana New" w:hAnsi="Angsana New" w:hint="cs"/>
          <w:sz w:val="30"/>
          <w:szCs w:val="30"/>
          <w:cs/>
        </w:rPr>
        <w:t xml:space="preserve"> </w:t>
      </w:r>
      <w:r w:rsidR="00C61963" w:rsidRPr="002B01D8">
        <w:rPr>
          <w:rFonts w:asciiTheme="majorBidi" w:hAnsiTheme="majorBidi" w:cstheme="majorBidi"/>
          <w:color w:val="000000" w:themeColor="text1"/>
          <w:sz w:val="30"/>
          <w:szCs w:val="30"/>
          <w:cs/>
        </w:rPr>
        <w:t>เป็นนิติบุคคล</w:t>
      </w:r>
      <w:r w:rsidRPr="002B01D8">
        <w:rPr>
          <w:rFonts w:ascii="Angsana New" w:hAnsi="Angsana New"/>
          <w:sz w:val="30"/>
          <w:szCs w:val="30"/>
          <w:cs/>
        </w:rPr>
        <w:t>จัดตั้งขึ้นในประเทศไทย</w:t>
      </w:r>
    </w:p>
    <w:p w14:paraId="5BA22F3A" w14:textId="38C6E68C" w:rsidR="00B66069"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hint="cs"/>
          <w:sz w:val="30"/>
          <w:szCs w:val="30"/>
          <w:cs/>
        </w:rPr>
        <w:t>สำนักงาน</w:t>
      </w:r>
      <w:r w:rsidR="00C61963" w:rsidRPr="002B01D8">
        <w:rPr>
          <w:rFonts w:asciiTheme="majorBidi" w:hAnsiTheme="majorBidi" w:cstheme="majorBidi"/>
          <w:color w:val="000000" w:themeColor="text1"/>
          <w:sz w:val="30"/>
          <w:szCs w:val="30"/>
          <w:cs/>
        </w:rPr>
        <w:t xml:space="preserve">จดทะเบียน </w:t>
      </w:r>
      <w:r w:rsidRPr="002B01D8">
        <w:rPr>
          <w:rFonts w:ascii="Angsana New" w:hAnsi="Angsana New"/>
          <w:sz w:val="30"/>
          <w:szCs w:val="30"/>
          <w:cs/>
        </w:rPr>
        <w:t>ตั้งอยู่</w:t>
      </w:r>
      <w:r w:rsidRPr="002B01D8">
        <w:rPr>
          <w:rFonts w:ascii="Angsana New" w:hAnsi="Angsana New" w:hint="cs"/>
          <w:sz w:val="30"/>
          <w:szCs w:val="30"/>
          <w:cs/>
        </w:rPr>
        <w:t xml:space="preserve">เลขที่ </w:t>
      </w:r>
      <w:r w:rsidRPr="002B01D8">
        <w:rPr>
          <w:rFonts w:ascii="Angsana New" w:hAnsi="Angsana New"/>
          <w:sz w:val="30"/>
          <w:szCs w:val="30"/>
        </w:rPr>
        <w:t xml:space="preserve">311 </w:t>
      </w:r>
      <w:r w:rsidRPr="002B01D8">
        <w:rPr>
          <w:rFonts w:ascii="Angsana New" w:hAnsi="Angsana New"/>
          <w:sz w:val="30"/>
          <w:szCs w:val="30"/>
          <w:cs/>
        </w:rPr>
        <w:t xml:space="preserve">หมู่ที่ </w:t>
      </w:r>
      <w:r w:rsidRPr="002B01D8">
        <w:rPr>
          <w:rFonts w:ascii="Angsana New" w:hAnsi="Angsana New"/>
          <w:sz w:val="30"/>
          <w:szCs w:val="30"/>
        </w:rPr>
        <w:t xml:space="preserve">1 </w:t>
      </w:r>
      <w:r w:rsidRPr="002B01D8">
        <w:rPr>
          <w:rFonts w:ascii="Angsana New" w:hAnsi="Angsana New"/>
          <w:sz w:val="30"/>
          <w:szCs w:val="30"/>
          <w:cs/>
        </w:rPr>
        <w:t xml:space="preserve">ถนนเสรี </w:t>
      </w:r>
      <w:r w:rsidRPr="002B01D8">
        <w:rPr>
          <w:rFonts w:ascii="Angsana New" w:hAnsi="Angsana New"/>
          <w:sz w:val="30"/>
          <w:szCs w:val="30"/>
        </w:rPr>
        <w:t>6</w:t>
      </w:r>
      <w:r w:rsidRPr="002B01D8">
        <w:rPr>
          <w:rFonts w:ascii="Angsana New" w:hAnsi="Angsana New"/>
          <w:sz w:val="30"/>
          <w:szCs w:val="30"/>
          <w:cs/>
        </w:rPr>
        <w:t xml:space="preserve"> แขวง</w:t>
      </w:r>
      <w:r w:rsidRPr="002B01D8">
        <w:rPr>
          <w:rFonts w:ascii="Angsana New" w:hAnsi="Angsana New" w:hint="cs"/>
          <w:sz w:val="30"/>
          <w:szCs w:val="30"/>
          <w:cs/>
        </w:rPr>
        <w:t>สวนหลวง</w:t>
      </w:r>
      <w:r w:rsidRPr="002B01D8">
        <w:rPr>
          <w:rFonts w:ascii="Angsana New" w:hAnsi="Angsana New"/>
          <w:sz w:val="30"/>
          <w:szCs w:val="30"/>
          <w:cs/>
        </w:rPr>
        <w:t xml:space="preserve"> เขต</w:t>
      </w:r>
      <w:r w:rsidRPr="002B01D8">
        <w:rPr>
          <w:rFonts w:ascii="Angsana New" w:hAnsi="Angsana New" w:hint="cs"/>
          <w:sz w:val="30"/>
          <w:szCs w:val="30"/>
          <w:cs/>
        </w:rPr>
        <w:t>สวนหลวง</w:t>
      </w:r>
      <w:r w:rsidRPr="002B01D8">
        <w:rPr>
          <w:rFonts w:ascii="Angsana New" w:hAnsi="Angsana New"/>
          <w:sz w:val="30"/>
          <w:szCs w:val="30"/>
          <w:cs/>
        </w:rPr>
        <w:t xml:space="preserve"> กรุงเทพมหานคร</w:t>
      </w:r>
    </w:p>
    <w:p w14:paraId="669722F6" w14:textId="77B70564" w:rsidR="000E0C5D" w:rsidRPr="002B01D8" w:rsidRDefault="000E0C5D" w:rsidP="00B66069">
      <w:pPr>
        <w:pStyle w:val="BlockText"/>
        <w:spacing w:before="120"/>
        <w:ind w:left="450" w:right="0" w:firstLine="0"/>
        <w:jc w:val="thaiDistribute"/>
        <w:rPr>
          <w:rFonts w:ascii="Angsana New" w:hAnsi="Angsana New"/>
          <w:sz w:val="30"/>
          <w:szCs w:val="30"/>
        </w:rPr>
      </w:pPr>
      <w:r>
        <w:rPr>
          <w:rFonts w:ascii="Angsana New" w:hAnsi="Angsana New" w:hint="cs"/>
          <w:sz w:val="30"/>
          <w:szCs w:val="30"/>
          <w:cs/>
        </w:rPr>
        <w:t>บริษัท</w:t>
      </w:r>
      <w:r w:rsidR="00BD3A67">
        <w:rPr>
          <w:rFonts w:ascii="Angsana New" w:hAnsi="Angsana New" w:hint="cs"/>
          <w:sz w:val="30"/>
          <w:szCs w:val="30"/>
          <w:cs/>
        </w:rPr>
        <w:t>จดทะเบียน</w:t>
      </w:r>
      <w:r w:rsidR="00AA3BCB">
        <w:rPr>
          <w:rFonts w:ascii="Angsana New" w:hAnsi="Angsana New" w:hint="cs"/>
          <w:sz w:val="30"/>
          <w:szCs w:val="30"/>
          <w:cs/>
        </w:rPr>
        <w:t>หลักทรัพย์</w:t>
      </w:r>
      <w:r w:rsidR="00BD3A67">
        <w:rPr>
          <w:rFonts w:ascii="Angsana New" w:hAnsi="Angsana New" w:hint="cs"/>
          <w:sz w:val="30"/>
          <w:szCs w:val="30"/>
          <w:cs/>
        </w:rPr>
        <w:t>ในตลาดหลักทรัพย์แห่งประเทศไทย</w:t>
      </w:r>
      <w:r>
        <w:rPr>
          <w:rFonts w:ascii="Angsana New" w:hAnsi="Angsana New" w:hint="cs"/>
          <w:sz w:val="30"/>
          <w:szCs w:val="30"/>
          <w:cs/>
        </w:rPr>
        <w:t xml:space="preserve"> เมื่อวันที่ </w:t>
      </w:r>
      <w:r w:rsidR="001D7BCA">
        <w:rPr>
          <w:rFonts w:ascii="Angsana New" w:hAnsi="Angsana New"/>
          <w:sz w:val="30"/>
          <w:szCs w:val="30"/>
        </w:rPr>
        <w:t>29</w:t>
      </w:r>
      <w:r>
        <w:rPr>
          <w:rFonts w:ascii="Angsana New" w:hAnsi="Angsana New"/>
          <w:sz w:val="30"/>
          <w:szCs w:val="30"/>
        </w:rPr>
        <w:t xml:space="preserve"> </w:t>
      </w:r>
      <w:r w:rsidR="001D7BCA">
        <w:rPr>
          <w:rFonts w:ascii="Angsana New" w:hAnsi="Angsana New" w:hint="cs"/>
          <w:sz w:val="30"/>
          <w:szCs w:val="30"/>
          <w:cs/>
        </w:rPr>
        <w:t>เมษายน</w:t>
      </w:r>
      <w:r>
        <w:rPr>
          <w:rFonts w:ascii="Angsana New" w:hAnsi="Angsana New" w:hint="cs"/>
          <w:sz w:val="30"/>
          <w:szCs w:val="30"/>
          <w:cs/>
        </w:rPr>
        <w:t xml:space="preserve"> </w:t>
      </w:r>
      <w:r>
        <w:rPr>
          <w:rFonts w:ascii="Angsana New" w:hAnsi="Angsana New"/>
          <w:sz w:val="30"/>
          <w:szCs w:val="30"/>
        </w:rPr>
        <w:t>256</w:t>
      </w:r>
      <w:r w:rsidR="001D7BCA">
        <w:rPr>
          <w:rFonts w:ascii="Angsana New" w:hAnsi="Angsana New"/>
          <w:sz w:val="30"/>
          <w:szCs w:val="30"/>
        </w:rPr>
        <w:t>5</w:t>
      </w:r>
    </w:p>
    <w:p w14:paraId="164DF11E" w14:textId="075191EB" w:rsidR="00C61963" w:rsidRDefault="00C61963" w:rsidP="00B66069">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00B66069" w:rsidRPr="002B01D8">
        <w:rPr>
          <w:rFonts w:ascii="Angsana New" w:hAnsi="Angsana New"/>
          <w:sz w:val="30"/>
          <w:szCs w:val="30"/>
          <w:cs/>
        </w:rPr>
        <w:t>หลัก</w:t>
      </w:r>
      <w:r w:rsidR="00113F6B">
        <w:rPr>
          <w:rFonts w:ascii="Angsana New" w:hAnsi="Angsana New" w:hint="cs"/>
          <w:sz w:val="30"/>
          <w:szCs w:val="30"/>
          <w:cs/>
        </w:rPr>
        <w:t xml:space="preserve"> </w:t>
      </w:r>
      <w:r w:rsidRPr="002B01D8">
        <w:rPr>
          <w:rFonts w:ascii="Angsana New" w:hAnsi="Angsana New" w:hint="cs"/>
          <w:sz w:val="30"/>
          <w:szCs w:val="30"/>
          <w:cs/>
        </w:rPr>
        <w:t>ดังนี้</w:t>
      </w:r>
    </w:p>
    <w:p w14:paraId="20B6824F" w14:textId="77777777" w:rsidR="00B96F83" w:rsidRPr="00A2064D" w:rsidRDefault="00B96F83" w:rsidP="00B96F83">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14B1C8C0" w14:textId="77777777" w:rsidR="00B96F83" w:rsidRPr="00052523" w:rsidRDefault="00B96F83" w:rsidP="00B96F83">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Pr="00052523">
        <w:rPr>
          <w:rFonts w:asciiTheme="majorBidi" w:eastAsia="Calibri" w:hAnsiTheme="majorBidi" w:cstheme="majorBidi" w:hint="cs"/>
          <w:color w:val="000000" w:themeColor="text1"/>
          <w:sz w:val="30"/>
          <w:szCs w:val="30"/>
          <w:cs/>
        </w:rPr>
        <w:t xml:space="preserve"> </w:t>
      </w:r>
    </w:p>
    <w:p w14:paraId="036F1C22" w14:textId="4DB9874C" w:rsidR="00B96F83" w:rsidRPr="00052523" w:rsidRDefault="00B96F83" w:rsidP="00B96F83">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w:t>
      </w:r>
      <w:r w:rsidR="0043467D">
        <w:rPr>
          <w:rFonts w:asciiTheme="majorBidi" w:eastAsia="Calibri" w:hAnsiTheme="majorBidi" w:hint="cs"/>
          <w:color w:val="000000" w:themeColor="text1"/>
          <w:sz w:val="30"/>
          <w:szCs w:val="30"/>
          <w:cs/>
        </w:rPr>
        <w:t xml:space="preserve">    </w:t>
      </w:r>
      <w:r w:rsidRPr="00052523">
        <w:rPr>
          <w:rFonts w:asciiTheme="majorBidi" w:eastAsia="Calibri" w:hAnsiTheme="majorBidi"/>
          <w:color w:val="000000" w:themeColor="text1"/>
          <w:sz w:val="30"/>
          <w:szCs w:val="30"/>
          <w:cs/>
        </w:rPr>
        <w:t>แบรนด์ และช่องสื่อออนไลน์ของตัวเอง</w:t>
      </w:r>
    </w:p>
    <w:p w14:paraId="613DF395" w14:textId="31498EC5" w:rsidR="00B96F83" w:rsidRPr="00B96F83" w:rsidRDefault="00B96F83" w:rsidP="00B96F83">
      <w:pPr>
        <w:pStyle w:val="BlockText"/>
        <w:numPr>
          <w:ilvl w:val="0"/>
          <w:numId w:val="14"/>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20C39B8D" w14:textId="3B657A2A" w:rsidR="00EF0F46" w:rsidRPr="00BF1BFB" w:rsidRDefault="002005FA"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ผู้ถือหุ้นรายใหญ่ ได้แก่</w:t>
      </w:r>
    </w:p>
    <w:p w14:paraId="2E3A363A" w14:textId="1864517B" w:rsidR="00D05A42" w:rsidRPr="004C3C16" w:rsidRDefault="00D25157" w:rsidP="00C15FE5">
      <w:pPr>
        <w:spacing w:before="120" w:after="120" w:line="240" w:lineRule="auto"/>
        <w:ind w:left="432" w:right="-7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7076C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479.8pt;height:144.6pt">
            <v:imagedata r:id="rId8" o:title=""/>
          </v:shape>
        </w:pict>
      </w:r>
    </w:p>
    <w:p w14:paraId="62741253" w14:textId="31DABECE" w:rsidR="004610BF" w:rsidRPr="007D3C72" w:rsidRDefault="004610BF" w:rsidP="004610BF">
      <w:pPr>
        <w:spacing w:before="120" w:after="120" w:line="240" w:lineRule="auto"/>
        <w:ind w:left="432"/>
        <w:jc w:val="thaiDistribute"/>
        <w:rPr>
          <w:rFonts w:ascii="Angsana New" w:hAnsi="Angsana New"/>
          <w:sz w:val="30"/>
          <w:szCs w:val="30"/>
          <w:cs/>
          <w:lang w:val="en-US"/>
        </w:rPr>
      </w:pPr>
      <w:r w:rsidRPr="00484207">
        <w:rPr>
          <w:rFonts w:asciiTheme="majorBidi" w:hAnsiTheme="majorBidi" w:cstheme="majorBidi"/>
          <w:color w:val="000000" w:themeColor="text1"/>
          <w:sz w:val="30"/>
          <w:szCs w:val="30"/>
          <w:cs/>
          <w:lang w:val="en-US"/>
        </w:rPr>
        <w:t>งบการเงิน</w:t>
      </w:r>
      <w:r w:rsidR="00351503">
        <w:rPr>
          <w:rFonts w:asciiTheme="majorBidi" w:hAnsiTheme="majorBidi" w:cstheme="majorBidi" w:hint="cs"/>
          <w:color w:val="000000" w:themeColor="text1"/>
          <w:sz w:val="30"/>
          <w:szCs w:val="30"/>
          <w:cs/>
          <w:lang w:val="en-US"/>
        </w:rPr>
        <w:t xml:space="preserve">สำหรับปีสิ้นสุดวันที่ </w:t>
      </w:r>
      <w:r w:rsidR="00351503">
        <w:rPr>
          <w:rFonts w:asciiTheme="majorBidi" w:hAnsiTheme="majorBidi" w:cstheme="majorBidi"/>
          <w:color w:val="000000" w:themeColor="text1"/>
          <w:sz w:val="30"/>
          <w:szCs w:val="30"/>
          <w:lang w:val="en-US"/>
        </w:rPr>
        <w:t xml:space="preserve">31 </w:t>
      </w:r>
      <w:r w:rsidR="00351503">
        <w:rPr>
          <w:rFonts w:asciiTheme="majorBidi" w:hAnsiTheme="majorBidi" w:cstheme="majorBidi" w:hint="cs"/>
          <w:color w:val="000000" w:themeColor="text1"/>
          <w:sz w:val="30"/>
          <w:szCs w:val="30"/>
          <w:cs/>
          <w:lang w:val="en-US"/>
        </w:rPr>
        <w:t xml:space="preserve">ธันวาคม </w:t>
      </w:r>
      <w:r w:rsidR="00351503">
        <w:rPr>
          <w:rFonts w:asciiTheme="majorBidi" w:hAnsiTheme="majorBidi" w:cstheme="majorBidi"/>
          <w:color w:val="000000" w:themeColor="text1"/>
          <w:sz w:val="30"/>
          <w:szCs w:val="30"/>
          <w:lang w:val="en-US"/>
        </w:rPr>
        <w:t xml:space="preserve">2568 </w:t>
      </w:r>
      <w:r w:rsidRPr="00484207">
        <w:rPr>
          <w:rFonts w:asciiTheme="majorBidi" w:hAnsiTheme="majorBidi" w:cstheme="majorBidi"/>
          <w:color w:val="000000" w:themeColor="text1"/>
          <w:sz w:val="30"/>
          <w:szCs w:val="30"/>
          <w:cs/>
          <w:lang w:val="en-US"/>
        </w:rPr>
        <w:t>ได้รับการอนุมัติ</w:t>
      </w:r>
      <w:r w:rsidR="000E1A0D">
        <w:rPr>
          <w:rFonts w:asciiTheme="majorBidi" w:hAnsiTheme="majorBidi" w:cstheme="majorBidi" w:hint="cs"/>
          <w:color w:val="000000" w:themeColor="text1"/>
          <w:sz w:val="30"/>
          <w:szCs w:val="30"/>
          <w:cs/>
          <w:lang w:val="en-US"/>
        </w:rPr>
        <w:t>ให้ออ</w:t>
      </w:r>
      <w:r w:rsidR="000E1A0D" w:rsidRPr="00484207">
        <w:rPr>
          <w:rFonts w:asciiTheme="majorBidi" w:hAnsiTheme="majorBidi" w:cstheme="majorBidi"/>
          <w:color w:val="000000" w:themeColor="text1"/>
          <w:sz w:val="30"/>
          <w:szCs w:val="30"/>
          <w:cs/>
          <w:lang w:val="en-US"/>
        </w:rPr>
        <w:t>ก</w:t>
      </w:r>
      <w:r w:rsidR="000E1A0D" w:rsidRPr="000E1A0D">
        <w:rPr>
          <w:rFonts w:asciiTheme="majorBidi" w:hAnsiTheme="majorBidi"/>
          <w:color w:val="000000" w:themeColor="text1"/>
          <w:sz w:val="30"/>
          <w:szCs w:val="30"/>
          <w:cs/>
          <w:lang w:val="en-US"/>
        </w:rPr>
        <w:t>โด</w:t>
      </w:r>
      <w:r w:rsidR="000E1A0D">
        <w:rPr>
          <w:rFonts w:asciiTheme="majorBidi" w:hAnsiTheme="majorBidi" w:hint="cs"/>
          <w:color w:val="000000" w:themeColor="text1"/>
          <w:sz w:val="30"/>
          <w:szCs w:val="30"/>
          <w:cs/>
          <w:lang w:val="en-US"/>
        </w:rPr>
        <w:t>ย</w:t>
      </w:r>
      <w:r w:rsidRPr="00484207">
        <w:rPr>
          <w:rFonts w:asciiTheme="majorBidi" w:hAnsiTheme="majorBidi" w:cstheme="majorBidi"/>
          <w:color w:val="000000" w:themeColor="text1"/>
          <w:sz w:val="30"/>
          <w:szCs w:val="30"/>
          <w:cs/>
          <w:lang w:val="en-US"/>
        </w:rPr>
        <w:t>คณะกรรมการ</w:t>
      </w:r>
      <w:r w:rsidRPr="00A02225">
        <w:rPr>
          <w:rFonts w:asciiTheme="majorBidi" w:hAnsiTheme="majorBidi" w:cstheme="majorBidi"/>
          <w:color w:val="000000" w:themeColor="text1"/>
          <w:sz w:val="30"/>
          <w:szCs w:val="30"/>
          <w:cs/>
          <w:lang w:val="en-US"/>
        </w:rPr>
        <w:t>บริษัท</w:t>
      </w:r>
      <w:r w:rsidR="002B01D8" w:rsidRPr="00A02225">
        <w:rPr>
          <w:rFonts w:asciiTheme="majorBidi" w:hAnsiTheme="majorBidi" w:cstheme="majorBidi"/>
          <w:color w:val="000000" w:themeColor="text1"/>
          <w:sz w:val="30"/>
          <w:szCs w:val="30"/>
          <w:lang w:val="en-US"/>
        </w:rPr>
        <w:t xml:space="preserve"> </w:t>
      </w:r>
      <w:r w:rsidR="002B01D8" w:rsidRPr="00A02225">
        <w:rPr>
          <w:rFonts w:ascii="Angsana New" w:hAnsi="Angsana New"/>
          <w:sz w:val="30"/>
          <w:szCs w:val="30"/>
          <w:cs/>
        </w:rPr>
        <w:t>เมื่อวันที่</w:t>
      </w:r>
      <w:r w:rsidR="002B01D8" w:rsidRPr="00A02225">
        <w:rPr>
          <w:rFonts w:ascii="Angsana New" w:hAnsi="Angsana New" w:hint="cs"/>
          <w:sz w:val="30"/>
          <w:szCs w:val="30"/>
          <w:cs/>
        </w:rPr>
        <w:t xml:space="preserve"> </w:t>
      </w:r>
      <w:r w:rsidR="002B01D8" w:rsidRPr="00A02225">
        <w:rPr>
          <w:rFonts w:ascii="Angsana New" w:hAnsi="Angsana New"/>
          <w:sz w:val="30"/>
          <w:szCs w:val="30"/>
        </w:rPr>
        <w:t>2</w:t>
      </w:r>
      <w:r w:rsidR="00B7666D" w:rsidRPr="00A02225">
        <w:rPr>
          <w:rFonts w:ascii="Angsana New" w:hAnsi="Angsana New" w:hint="cs"/>
          <w:sz w:val="30"/>
          <w:szCs w:val="30"/>
          <w:cs/>
        </w:rPr>
        <w:t>7</w:t>
      </w:r>
      <w:r w:rsidR="002B01D8" w:rsidRPr="00A02225">
        <w:rPr>
          <w:rFonts w:ascii="Angsana New" w:hAnsi="Angsana New"/>
          <w:sz w:val="30"/>
          <w:szCs w:val="30"/>
        </w:rPr>
        <w:t xml:space="preserve"> </w:t>
      </w:r>
      <w:r w:rsidR="002B01D8" w:rsidRPr="00A02225">
        <w:rPr>
          <w:rFonts w:ascii="Angsana New" w:hAnsi="Angsana New" w:hint="cs"/>
          <w:sz w:val="30"/>
          <w:szCs w:val="30"/>
          <w:cs/>
        </w:rPr>
        <w:t xml:space="preserve">กุมภาพันธ์ </w:t>
      </w:r>
      <w:r w:rsidR="002B01D8" w:rsidRPr="00A02225">
        <w:rPr>
          <w:rFonts w:ascii="Angsana New" w:hAnsi="Angsana New"/>
          <w:sz w:val="30"/>
          <w:szCs w:val="30"/>
        </w:rPr>
        <w:t>256</w:t>
      </w:r>
      <w:r w:rsidR="000D0774" w:rsidRPr="00A02225">
        <w:rPr>
          <w:rFonts w:ascii="Angsana New" w:hAnsi="Angsana New"/>
          <w:sz w:val="30"/>
          <w:szCs w:val="30"/>
        </w:rPr>
        <w:t>9</w:t>
      </w:r>
    </w:p>
    <w:p w14:paraId="09BEF34D" w14:textId="7DA4A09F" w:rsidR="00AA3AFB" w:rsidRPr="00BF1BFB" w:rsidRDefault="00B44DF3" w:rsidP="004E0A8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67966413" w14:textId="38CE957F" w:rsidR="004E0A8E" w:rsidRPr="002741AE" w:rsidRDefault="004E0A8E" w:rsidP="002741AE">
      <w:pPr>
        <w:spacing w:before="120" w:after="120" w:line="240" w:lineRule="auto"/>
        <w:ind w:left="425"/>
        <w:jc w:val="thaiDistribute"/>
        <w:rPr>
          <w:rFonts w:asciiTheme="majorBidi" w:hAnsiTheme="majorBidi" w:cstheme="majorBidi"/>
          <w:color w:val="000000" w:themeColor="text1"/>
          <w:sz w:val="30"/>
          <w:szCs w:val="30"/>
          <w:lang w:val="th-TH"/>
        </w:rPr>
      </w:pPr>
      <w:r w:rsidRPr="004E0A8E">
        <w:rPr>
          <w:rFonts w:asciiTheme="majorBidi" w:hAnsiTheme="majorBidi" w:cstheme="majorBidi"/>
          <w:color w:val="000000" w:themeColor="text1"/>
          <w:sz w:val="30"/>
          <w:szCs w:val="30"/>
          <w:cs/>
          <w:lang w:val="en-US"/>
        </w:rPr>
        <w:t xml:space="preserve">งบการเงินจัดทำขึ้นตามมาตรฐานการรายงานทางการเงินไทย (“มาตรฐานการรายงานทางการเงิน”) </w:t>
      </w:r>
      <w:r w:rsidR="00715D24" w:rsidRPr="007B4A46">
        <w:rPr>
          <w:rFonts w:asciiTheme="majorBidi" w:hAnsiTheme="majorBidi" w:cstheme="majorBidi"/>
          <w:sz w:val="30"/>
          <w:szCs w:val="30"/>
          <w:cs/>
          <w:lang w:val="en-US"/>
        </w:rPr>
        <w:t>รวมถึงแนวปฏิบัติทางการบัญชีประกาศใช้โดยสภาวิชาชีพบัญชีในพระบรมราชูปถัมภ์</w:t>
      </w:r>
      <w:r w:rsidR="00715D24" w:rsidRPr="007B4A46">
        <w:rPr>
          <w:rFonts w:asciiTheme="majorBidi" w:hAnsiTheme="majorBidi" w:cstheme="majorBidi"/>
          <w:sz w:val="30"/>
          <w:szCs w:val="30"/>
          <w:lang w:val="en-US"/>
        </w:rPr>
        <w:t xml:space="preserve"> (“</w:t>
      </w:r>
      <w:r w:rsidR="00715D24" w:rsidRPr="007B4A46">
        <w:rPr>
          <w:rFonts w:asciiTheme="majorBidi" w:hAnsiTheme="majorBidi" w:cstheme="majorBidi"/>
          <w:sz w:val="30"/>
          <w:szCs w:val="30"/>
          <w:cs/>
          <w:lang w:val="en-US"/>
        </w:rPr>
        <w:t>สภาวิชาชีพบัญชี</w:t>
      </w:r>
      <w:r w:rsidR="00715D24" w:rsidRPr="007B4A46">
        <w:rPr>
          <w:rFonts w:asciiTheme="majorBidi" w:hAnsiTheme="majorBidi" w:cstheme="majorBidi"/>
          <w:sz w:val="30"/>
          <w:szCs w:val="30"/>
          <w:lang w:val="en-US"/>
        </w:rPr>
        <w:t>”</w:t>
      </w:r>
      <w:r w:rsidR="00715D24" w:rsidRPr="007B4A46">
        <w:rPr>
          <w:rFonts w:asciiTheme="majorBidi" w:hAnsiTheme="majorBidi" w:cstheme="majorBidi"/>
          <w:sz w:val="30"/>
          <w:szCs w:val="30"/>
          <w:cs/>
          <w:lang w:val="en-US"/>
        </w:rPr>
        <w:t>) และ</w:t>
      </w:r>
      <w:r w:rsidR="00715D24" w:rsidRPr="007B4A46">
        <w:rPr>
          <w:rFonts w:asciiTheme="majorBidi" w:hAnsiTheme="majorBidi" w:cstheme="majorBidi" w:hint="cs"/>
          <w:sz w:val="30"/>
          <w:szCs w:val="30"/>
          <w:cs/>
          <w:lang w:val="en-US"/>
        </w:rPr>
        <w:t>กฎระเบียบและประกาศ</w:t>
      </w:r>
      <w:r w:rsidR="00715D24" w:rsidRPr="007B4A46">
        <w:rPr>
          <w:rFonts w:asciiTheme="majorBidi" w:hAnsiTheme="majorBidi" w:cstheme="majorBidi"/>
          <w:sz w:val="30"/>
          <w:szCs w:val="30"/>
          <w:cs/>
          <w:lang w:val="en-US"/>
        </w:rPr>
        <w:t>คณะกรรมการกำกับหลักทรัพย์และตลาดหลักทรัพย์ว่าด้วยการจัดทำและนำเสนอรายงานทางการเงิน</w:t>
      </w:r>
    </w:p>
    <w:p w14:paraId="14E5618F" w14:textId="0ECCD11B" w:rsidR="004E0A8E" w:rsidRPr="004E0A8E" w:rsidRDefault="00715D24" w:rsidP="002741AE">
      <w:pPr>
        <w:spacing w:before="120" w:after="120" w:line="240" w:lineRule="auto"/>
        <w:ind w:left="425"/>
        <w:jc w:val="thaiDistribute"/>
        <w:rPr>
          <w:rFonts w:asciiTheme="majorBidi" w:hAnsiTheme="majorBidi" w:cstheme="majorBidi"/>
          <w:color w:val="000000" w:themeColor="text1"/>
          <w:sz w:val="30"/>
          <w:szCs w:val="30"/>
          <w:cs/>
          <w:lang w:val="en-US"/>
        </w:rPr>
      </w:pPr>
      <w:bookmarkStart w:id="0" w:name="_Hlk90559222"/>
      <w:r w:rsidRPr="007B4A46">
        <w:rPr>
          <w:rFonts w:asciiTheme="majorBidi" w:hAnsiTheme="majorBidi" w:cstheme="majorBidi"/>
          <w:sz w:val="30"/>
          <w:szCs w:val="30"/>
          <w:cs/>
          <w:lang w:val="en-US"/>
        </w:rPr>
        <w:t>งบการเงิน</w:t>
      </w:r>
      <w:r w:rsidRPr="007B4A46">
        <w:rPr>
          <w:rFonts w:asciiTheme="majorBidi" w:hAnsiTheme="majorBidi" w:cstheme="majorBidi" w:hint="cs"/>
          <w:sz w:val="30"/>
          <w:szCs w:val="30"/>
          <w:cs/>
          <w:lang w:val="en-US"/>
        </w:rPr>
        <w:t>ฉบับภาษาไทย</w:t>
      </w:r>
      <w:r w:rsidRPr="007B4A46">
        <w:rPr>
          <w:rFonts w:asciiTheme="majorBidi" w:hAnsiTheme="majorBidi" w:cstheme="majorBidi"/>
          <w:sz w:val="30"/>
          <w:szCs w:val="30"/>
          <w:cs/>
          <w:lang w:val="en-US"/>
        </w:rPr>
        <w:t>จัดทำและแสดงหน่วยเงินตราเป็น</w:t>
      </w:r>
      <w:r w:rsidRPr="007B4A46">
        <w:rPr>
          <w:rFonts w:asciiTheme="majorBidi" w:hAnsiTheme="majorBidi" w:cstheme="majorBidi" w:hint="cs"/>
          <w:sz w:val="30"/>
          <w:szCs w:val="30"/>
          <w:cs/>
          <w:lang w:val="en-US"/>
        </w:rPr>
        <w:t>สกุล</w:t>
      </w:r>
      <w:r w:rsidRPr="007B4A46">
        <w:rPr>
          <w:rFonts w:asciiTheme="majorBidi" w:hAnsiTheme="majorBidi" w:cstheme="majorBidi"/>
          <w:sz w:val="30"/>
          <w:szCs w:val="30"/>
          <w:cs/>
          <w:lang w:val="en-US"/>
        </w:rPr>
        <w:t>เงินบาทซึ่งเป็นสกุลเงินใช้ในการดำเนินงานของ</w:t>
      </w:r>
      <w:r w:rsidR="004E0A8E" w:rsidRPr="002741AE">
        <w:rPr>
          <w:rFonts w:asciiTheme="majorBidi" w:hAnsiTheme="majorBidi" w:cstheme="majorBidi"/>
          <w:color w:val="000000" w:themeColor="text1"/>
          <w:sz w:val="30"/>
          <w:szCs w:val="30"/>
          <w:cs/>
          <w:lang w:val="th-TH"/>
        </w:rPr>
        <w:t>กลุ่มบริษัท</w:t>
      </w:r>
      <w:bookmarkEnd w:id="0"/>
      <w:r w:rsidRPr="007B4A46">
        <w:rPr>
          <w:rFonts w:asciiTheme="majorBidi" w:hAnsiTheme="majorBidi" w:cstheme="majorBidi"/>
          <w:sz w:val="30"/>
          <w:szCs w:val="30"/>
          <w:cs/>
          <w:lang w:val="en-US"/>
        </w:rPr>
        <w:t>และนำเสนอเพื่อวัตถุประสงค์ของการรายงานเพื่อใช้ในประเทศไทย</w:t>
      </w:r>
      <w:r w:rsidRPr="007B4A46">
        <w:rPr>
          <w:rFonts w:asciiTheme="majorBidi" w:hAnsiTheme="majorBidi" w:cstheme="majorBidi" w:hint="cs"/>
          <w:sz w:val="30"/>
          <w:szCs w:val="30"/>
          <w:cs/>
          <w:lang w:val="en-US"/>
        </w:rPr>
        <w:t>เป็นทางการตามกฎหมาย</w:t>
      </w:r>
      <w:r w:rsidRPr="007B4A46">
        <w:rPr>
          <w:rFonts w:asciiTheme="majorBidi" w:hAnsiTheme="majorBidi" w:cstheme="majorBidi"/>
          <w:sz w:val="30"/>
          <w:szCs w:val="30"/>
          <w:cs/>
          <w:lang w:val="en-US"/>
        </w:rPr>
        <w:t>และ</w:t>
      </w:r>
      <w:r w:rsidRPr="007B4A46">
        <w:rPr>
          <w:rFonts w:asciiTheme="majorBidi" w:hAnsiTheme="majorBidi" w:cstheme="majorBidi" w:hint="cs"/>
          <w:sz w:val="30"/>
          <w:szCs w:val="30"/>
          <w:cs/>
          <w:lang w:val="en-US"/>
        </w:rPr>
        <w:t>งบการเงินฉบับ</w:t>
      </w:r>
      <w:r w:rsidRPr="007B4A46">
        <w:rPr>
          <w:rFonts w:asciiTheme="majorBidi" w:hAnsiTheme="majorBidi" w:cstheme="majorBidi"/>
          <w:sz w:val="30"/>
          <w:szCs w:val="30"/>
          <w:cs/>
          <w:lang w:val="en-US"/>
        </w:rPr>
        <w:t>ภาษาอังกฤษ</w:t>
      </w:r>
      <w:r w:rsidRPr="007B4A46">
        <w:rPr>
          <w:rFonts w:asciiTheme="majorBidi" w:hAnsiTheme="majorBidi" w:cstheme="majorBidi" w:hint="cs"/>
          <w:sz w:val="30"/>
          <w:szCs w:val="30"/>
          <w:cs/>
          <w:lang w:val="en-US"/>
        </w:rPr>
        <w:t>แปลจากงบการเงินฉบับภาษาไทย</w:t>
      </w:r>
    </w:p>
    <w:p w14:paraId="4F7562BF" w14:textId="658DB34E" w:rsidR="002741AE" w:rsidRPr="00BF1BFB" w:rsidRDefault="00715D24" w:rsidP="002741AE">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lastRenderedPageBreak/>
        <w:t>การจัดทำงบการเงินให้เป็นไปตามมาตรฐานการรายงานทางการเงิน</w:t>
      </w:r>
      <w:r w:rsidR="002741AE">
        <w:rPr>
          <w:rFonts w:asciiTheme="majorBidi" w:hAnsiTheme="majorBidi" w:hint="cs"/>
          <w:color w:val="FF0000"/>
          <w:sz w:val="30"/>
          <w:szCs w:val="30"/>
          <w:cs/>
          <w:lang w:val="th-TH"/>
        </w:rPr>
        <w:t xml:space="preserve"> </w:t>
      </w:r>
      <w:bookmarkStart w:id="1" w:name="_Hlk148705396"/>
      <w:r w:rsidRPr="007B4A46">
        <w:rPr>
          <w:rFonts w:asciiTheme="majorBidi" w:hAnsiTheme="majorBidi" w:cstheme="majorBidi"/>
          <w:sz w:val="30"/>
          <w:szCs w:val="30"/>
          <w:cs/>
          <w:lang w:val="th-TH"/>
        </w:rPr>
        <w:t>ผู้บริหารต้องใช้</w:t>
      </w:r>
      <w:r w:rsidRPr="007B4A46">
        <w:rPr>
          <w:rFonts w:asciiTheme="majorBidi" w:hAnsiTheme="majorBidi" w:cstheme="majorBidi" w:hint="cs"/>
          <w:sz w:val="30"/>
          <w:szCs w:val="30"/>
          <w:cs/>
          <w:lang w:val="th-TH"/>
        </w:rPr>
        <w:t>ดุลยพินิจ</w:t>
      </w:r>
      <w:r w:rsidRPr="007B4A46">
        <w:rPr>
          <w:rFonts w:asciiTheme="majorBidi" w:hAnsiTheme="majorBidi" w:cstheme="majorBidi"/>
          <w:sz w:val="30"/>
          <w:szCs w:val="30"/>
          <w:cs/>
          <w:lang w:val="th-TH"/>
        </w:rPr>
        <w:t>ประมาณ</w:t>
      </w:r>
      <w:r w:rsidRPr="007B4A46">
        <w:rPr>
          <w:rFonts w:asciiTheme="majorBidi" w:hAnsiTheme="majorBidi" w:cstheme="majorBidi" w:hint="cs"/>
          <w:sz w:val="30"/>
          <w:szCs w:val="30"/>
          <w:cs/>
          <w:lang w:val="th-TH"/>
        </w:rPr>
        <w:t>การ</w:t>
      </w:r>
      <w:r w:rsidRPr="007B4A46">
        <w:rPr>
          <w:rFonts w:asciiTheme="majorBidi" w:hAnsiTheme="majorBidi" w:cstheme="majorBidi"/>
          <w:sz w:val="30"/>
          <w:szCs w:val="30"/>
          <w:cs/>
          <w:lang w:val="th-TH"/>
        </w:rPr>
        <w:t>และข้อสมมติฐานหลายประการ มีผลกระทบต่อการ</w:t>
      </w:r>
      <w:r w:rsidRPr="007B4A46">
        <w:rPr>
          <w:rFonts w:asciiTheme="majorBidi" w:hAnsiTheme="majorBidi" w:cstheme="majorBidi" w:hint="cs"/>
          <w:sz w:val="30"/>
          <w:szCs w:val="30"/>
          <w:cs/>
          <w:lang w:val="th-TH"/>
        </w:rPr>
        <w:t>ปฏิบัติตาม</w:t>
      </w:r>
      <w:r w:rsidRPr="007B4A46">
        <w:rPr>
          <w:rFonts w:asciiTheme="majorBidi" w:hAnsiTheme="majorBidi" w:cstheme="majorBidi"/>
          <w:sz w:val="30"/>
          <w:szCs w:val="30"/>
          <w:cs/>
          <w:lang w:val="th-TH"/>
        </w:rPr>
        <w:t>นโยบาย</w:t>
      </w:r>
      <w:r w:rsidRPr="007B4A46">
        <w:rPr>
          <w:rFonts w:asciiTheme="majorBidi" w:hAnsiTheme="majorBidi" w:cstheme="majorBidi" w:hint="cs"/>
          <w:sz w:val="30"/>
          <w:szCs w:val="30"/>
          <w:cs/>
          <w:lang w:val="th-TH"/>
        </w:rPr>
        <w:t>การบัญชีของ</w:t>
      </w:r>
      <w:r w:rsidR="002741AE" w:rsidRPr="002741AE">
        <w:rPr>
          <w:rFonts w:asciiTheme="majorBidi" w:hAnsiTheme="majorBidi" w:cstheme="majorBidi"/>
          <w:color w:val="000000" w:themeColor="text1"/>
          <w:sz w:val="30"/>
          <w:szCs w:val="30"/>
          <w:cs/>
        </w:rPr>
        <w:t>กลุ่มบริษัท</w:t>
      </w:r>
      <w:bookmarkEnd w:id="1"/>
      <w:r w:rsidRPr="007B4A46">
        <w:rPr>
          <w:rFonts w:asciiTheme="majorBidi" w:hAnsiTheme="majorBidi" w:cstheme="majorBidi"/>
          <w:sz w:val="30"/>
          <w:szCs w:val="30"/>
          <w:cs/>
          <w:lang w:val="th-TH"/>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Pr="007B4A46">
        <w:rPr>
          <w:rFonts w:asciiTheme="majorBidi" w:hAnsiTheme="majorBidi" w:cstheme="majorBidi" w:hint="cs"/>
          <w:sz w:val="30"/>
          <w:szCs w:val="30"/>
          <w:cs/>
          <w:lang w:val="th-TH"/>
        </w:rPr>
        <w:t>ล</w:t>
      </w:r>
      <w:r w:rsidRPr="007B4A46">
        <w:rPr>
          <w:rFonts w:asciiTheme="majorBidi" w:hAnsiTheme="majorBidi" w:cstheme="majorBidi"/>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Pr="007B4A46">
        <w:rPr>
          <w:rFonts w:asciiTheme="majorBidi" w:hAnsiTheme="majorBidi" w:cstheme="majorBidi" w:hint="cs"/>
          <w:sz w:val="30"/>
          <w:szCs w:val="30"/>
          <w:cs/>
          <w:lang w:val="th-TH"/>
        </w:rPr>
        <w:t>การ</w:t>
      </w:r>
    </w:p>
    <w:p w14:paraId="47E41FCF" w14:textId="6B254E5D" w:rsidR="002741AE" w:rsidRPr="00BF1BFB" w:rsidRDefault="00715D24" w:rsidP="002741AE">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ประมาณการและข้อสมมติฐานใช้ในการจัดทำงบการเงิ</w:t>
      </w:r>
      <w:r w:rsidRPr="007B4A46">
        <w:rPr>
          <w:rFonts w:asciiTheme="majorBidi" w:hAnsiTheme="majorBidi" w:cstheme="majorBidi" w:hint="cs"/>
          <w:sz w:val="30"/>
          <w:szCs w:val="30"/>
          <w:cs/>
          <w:lang w:val="th-TH"/>
        </w:rPr>
        <w:t>น</w:t>
      </w:r>
      <w:r w:rsidRPr="007B4A46">
        <w:rPr>
          <w:rFonts w:asciiTheme="majorBidi" w:hAnsiTheme="majorBidi" w:cstheme="majorBidi"/>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7B4A46">
        <w:rPr>
          <w:rFonts w:asciiTheme="majorBidi" w:hAnsiTheme="majorBidi" w:cstheme="majorBidi" w:hint="cs"/>
          <w:sz w:val="30"/>
          <w:szCs w:val="30"/>
          <w:cs/>
          <w:lang w:val="th-TH"/>
        </w:rPr>
        <w:t>บัญชี</w:t>
      </w:r>
      <w:r w:rsidRPr="007B4A46">
        <w:rPr>
          <w:rFonts w:asciiTheme="majorBidi" w:hAnsiTheme="majorBidi" w:cstheme="majorBidi"/>
          <w:sz w:val="30"/>
          <w:szCs w:val="30"/>
          <w:cs/>
          <w:lang w:val="th-TH"/>
        </w:rPr>
        <w:t>นั้น และบันทึกในงวด</w:t>
      </w:r>
      <w:r w:rsidRPr="007B4A46">
        <w:rPr>
          <w:rFonts w:asciiTheme="majorBidi" w:hAnsiTheme="majorBidi" w:cstheme="majorBidi" w:hint="cs"/>
          <w:sz w:val="30"/>
          <w:szCs w:val="30"/>
          <w:cs/>
          <w:lang w:val="th-TH"/>
        </w:rPr>
        <w:t>บัญชี</w:t>
      </w:r>
      <w:r w:rsidRPr="007B4A46">
        <w:rPr>
          <w:rFonts w:asciiTheme="majorBidi" w:hAnsiTheme="majorBidi" w:cstheme="majorBidi"/>
          <w:sz w:val="30"/>
          <w:szCs w:val="30"/>
          <w:cs/>
          <w:lang w:val="th-TH"/>
        </w:rPr>
        <w:t>ปรับ</w:t>
      </w:r>
      <w:r w:rsidRPr="007B4A46">
        <w:rPr>
          <w:rFonts w:asciiTheme="majorBidi" w:hAnsiTheme="majorBidi" w:cstheme="majorBidi" w:hint="cs"/>
          <w:sz w:val="30"/>
          <w:szCs w:val="30"/>
          <w:cs/>
          <w:lang w:val="th-TH"/>
        </w:rPr>
        <w:t>ประมาณการ</w:t>
      </w:r>
      <w:r w:rsidRPr="007B4A46">
        <w:rPr>
          <w:rFonts w:asciiTheme="majorBidi" w:hAnsiTheme="majorBidi" w:cstheme="majorBidi"/>
          <w:sz w:val="30"/>
          <w:szCs w:val="30"/>
          <w:cs/>
          <w:lang w:val="th-TH"/>
        </w:rPr>
        <w:t>และงวด</w:t>
      </w:r>
      <w:r w:rsidRPr="007B4A46">
        <w:rPr>
          <w:rFonts w:asciiTheme="majorBidi" w:hAnsiTheme="majorBidi" w:cstheme="majorBidi" w:hint="cs"/>
          <w:sz w:val="30"/>
          <w:szCs w:val="30"/>
          <w:cs/>
          <w:lang w:val="th-TH"/>
        </w:rPr>
        <w:t>บัญชี</w:t>
      </w:r>
      <w:r w:rsidRPr="007B4A46">
        <w:rPr>
          <w:rFonts w:asciiTheme="majorBidi" w:hAnsiTheme="majorBidi" w:cstheme="majorBidi"/>
          <w:sz w:val="30"/>
          <w:szCs w:val="30"/>
          <w:cs/>
          <w:lang w:val="th-TH"/>
        </w:rPr>
        <w:t>ในอนาคตหากการปรับประมาณการกระทบทั้งงวด</w:t>
      </w:r>
      <w:r w:rsidRPr="007B4A46">
        <w:rPr>
          <w:rFonts w:asciiTheme="majorBidi" w:hAnsiTheme="majorBidi" w:cstheme="majorBidi" w:hint="cs"/>
          <w:sz w:val="30"/>
          <w:szCs w:val="30"/>
          <w:cs/>
          <w:lang w:val="th-TH"/>
        </w:rPr>
        <w:t>บัญชี</w:t>
      </w:r>
      <w:r w:rsidRPr="007B4A46">
        <w:rPr>
          <w:rFonts w:asciiTheme="majorBidi" w:hAnsiTheme="majorBidi" w:cstheme="majorBidi"/>
          <w:sz w:val="30"/>
          <w:szCs w:val="30"/>
          <w:cs/>
          <w:lang w:val="th-TH"/>
        </w:rPr>
        <w:t>ปัจจุบันและ</w:t>
      </w:r>
      <w:r w:rsidR="002741AE" w:rsidRPr="00BF1BFB">
        <w:rPr>
          <w:rFonts w:asciiTheme="majorBidi" w:hAnsiTheme="majorBidi" w:cstheme="majorBidi"/>
          <w:color w:val="000000" w:themeColor="text1"/>
          <w:sz w:val="30"/>
          <w:szCs w:val="30"/>
          <w:cs/>
          <w:lang w:val="th-TH"/>
        </w:rPr>
        <w:t>อนาคต</w:t>
      </w:r>
    </w:p>
    <w:p w14:paraId="0387A763" w14:textId="77777777"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09EFD65B" w14:textId="78C95FA3" w:rsidR="002741AE" w:rsidRPr="005D5719" w:rsidRDefault="00715D24" w:rsidP="00720FF3">
      <w:pPr>
        <w:spacing w:before="120" w:after="120" w:line="240" w:lineRule="auto"/>
        <w:ind w:left="42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th-TH"/>
        </w:rPr>
        <w:t>งบการเงินรวม</w:t>
      </w:r>
      <w:r w:rsidRPr="007B4A46">
        <w:rPr>
          <w:rFonts w:asciiTheme="majorBidi" w:hAnsiTheme="majorBidi" w:cstheme="majorBidi" w:hint="cs"/>
          <w:sz w:val="30"/>
          <w:szCs w:val="30"/>
          <w:cs/>
          <w:lang w:val="th-TH"/>
        </w:rPr>
        <w:t>จัดทำโดยรวม</w:t>
      </w:r>
      <w:r w:rsidR="005D5719">
        <w:rPr>
          <w:rFonts w:asciiTheme="majorBidi" w:hAnsiTheme="majorBidi" w:cstheme="majorBidi" w:hint="cs"/>
          <w:sz w:val="30"/>
          <w:szCs w:val="30"/>
          <w:cs/>
          <w:lang w:val="en-US"/>
        </w:rPr>
        <w:t>งบการเงิน</w:t>
      </w:r>
      <w:r w:rsidRPr="007B4A46">
        <w:rPr>
          <w:rFonts w:asciiTheme="majorBidi" w:hAnsiTheme="majorBidi" w:cstheme="majorBidi"/>
          <w:sz w:val="30"/>
          <w:szCs w:val="30"/>
          <w:cs/>
          <w:lang w:val="th-TH"/>
        </w:rPr>
        <w:t>ของ</w:t>
      </w:r>
      <w:r w:rsidR="002741AE" w:rsidRPr="00BF1BFB">
        <w:rPr>
          <w:rFonts w:asciiTheme="majorBidi" w:hAnsiTheme="majorBidi" w:cstheme="majorBidi"/>
          <w:color w:val="000000" w:themeColor="text1"/>
          <w:sz w:val="30"/>
          <w:szCs w:val="30"/>
          <w:cs/>
          <w:lang w:val="th-TH"/>
        </w:rPr>
        <w:t>บริษัท</w:t>
      </w:r>
      <w:r w:rsidR="002741AE">
        <w:rPr>
          <w:rFonts w:asciiTheme="majorBidi" w:hAnsiTheme="majorBidi" w:cstheme="majorBidi" w:hint="cs"/>
          <w:color w:val="000000" w:themeColor="text1"/>
          <w:sz w:val="30"/>
          <w:szCs w:val="30"/>
          <w:cs/>
          <w:lang w:val="th-TH"/>
        </w:rPr>
        <w:t xml:space="preserve"> </w:t>
      </w:r>
      <w:r w:rsidR="002741AE">
        <w:rPr>
          <w:rFonts w:asciiTheme="majorBidi" w:hAnsiTheme="majorBidi" w:cstheme="majorBidi" w:hint="cs"/>
          <w:color w:val="000000" w:themeColor="text1"/>
          <w:sz w:val="30"/>
          <w:szCs w:val="30"/>
          <w:cs/>
        </w:rPr>
        <w:t xml:space="preserve">ตาชำนิ </w:t>
      </w:r>
      <w:r w:rsidR="002741AE" w:rsidRPr="00BF1BFB">
        <w:rPr>
          <w:rFonts w:asciiTheme="majorBidi" w:hAnsiTheme="majorBidi" w:cstheme="majorBidi"/>
          <w:color w:val="000000" w:themeColor="text1"/>
          <w:sz w:val="30"/>
          <w:szCs w:val="30"/>
          <w:cs/>
          <w:lang w:val="en-US"/>
        </w:rPr>
        <w:t xml:space="preserve">จำกัด (มหาชน) </w:t>
      </w:r>
      <w:r w:rsidR="002741AE" w:rsidRPr="00BF1BFB">
        <w:rPr>
          <w:rFonts w:asciiTheme="majorBidi" w:hAnsiTheme="majorBidi" w:cstheme="majorBidi"/>
          <w:color w:val="000000" w:themeColor="text1"/>
          <w:sz w:val="30"/>
          <w:szCs w:val="30"/>
          <w:cs/>
          <w:lang w:val="th-TH"/>
        </w:rPr>
        <w:t>และบริษัทย่อย</w:t>
      </w:r>
      <w:r w:rsidR="002741AE" w:rsidRPr="002741AE">
        <w:rPr>
          <w:rFonts w:asciiTheme="majorBidi" w:hAnsiTheme="majorBidi" w:cstheme="majorBidi"/>
          <w:color w:val="000000" w:themeColor="text1"/>
          <w:sz w:val="30"/>
          <w:szCs w:val="30"/>
          <w:cs/>
          <w:lang w:val="th-TH"/>
        </w:rPr>
        <w:t xml:space="preserve"> </w:t>
      </w:r>
      <w:r w:rsidRPr="00715D24">
        <w:rPr>
          <w:rFonts w:asciiTheme="majorBidi" w:hAnsiTheme="majorBidi" w:cstheme="majorBidi"/>
          <w:sz w:val="30"/>
          <w:szCs w:val="30"/>
          <w:cs/>
          <w:lang w:val="th-TH"/>
        </w:rPr>
        <w:t>และส่วนได้เสียของกลุ่มบริษัทในบริษัทร่วม</w:t>
      </w:r>
      <w:r w:rsidRPr="00715D24">
        <w:rPr>
          <w:rFonts w:asciiTheme="majorBidi" w:hAnsiTheme="majorBidi" w:cstheme="majorBidi" w:hint="cs"/>
          <w:sz w:val="30"/>
          <w:szCs w:val="30"/>
          <w:cs/>
          <w:lang w:val="th-TH"/>
        </w:rPr>
        <w:t xml:space="preserve"> </w:t>
      </w:r>
      <w:r w:rsidR="002741AE" w:rsidRPr="00715D24">
        <w:rPr>
          <w:rFonts w:asciiTheme="majorBidi" w:hAnsiTheme="majorBidi" w:cstheme="majorBidi" w:hint="cs"/>
          <w:color w:val="000000" w:themeColor="text1"/>
          <w:sz w:val="30"/>
          <w:szCs w:val="30"/>
          <w:cs/>
          <w:lang w:val="th-TH"/>
        </w:rPr>
        <w:t>ดังต่อไปนี้</w:t>
      </w:r>
    </w:p>
    <w:p w14:paraId="4EAACB39" w14:textId="4099986C" w:rsidR="0031645B" w:rsidRPr="00D66389" w:rsidRDefault="00D25157" w:rsidP="00D66389">
      <w:pPr>
        <w:pStyle w:val="ListParagraph"/>
        <w:tabs>
          <w:tab w:val="left" w:pos="4536"/>
        </w:tabs>
        <w:spacing w:before="120" w:after="120" w:line="240" w:lineRule="auto"/>
        <w:ind w:left="425"/>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53B4226D">
          <v:shape id="_x0000_i1326" type="#_x0000_t75" style="width:482.8pt;height:262.6pt">
            <v:imagedata r:id="rId9" o:title=""/>
          </v:shape>
        </w:pict>
      </w:r>
    </w:p>
    <w:p w14:paraId="313A97AB" w14:textId="43226E7E" w:rsidR="00984802" w:rsidRPr="00B96F83" w:rsidRDefault="00984802" w:rsidP="00984802">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43467D">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sidR="00B96F83">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sidR="00B96F83">
        <w:rPr>
          <w:rFonts w:asciiTheme="majorBidi" w:hAnsiTheme="majorBidi" w:hint="cs"/>
          <w:color w:val="000000" w:themeColor="text1"/>
          <w:sz w:val="30"/>
          <w:szCs w:val="30"/>
          <w:cs/>
          <w:lang w:val="th-TH"/>
        </w:rPr>
        <w:t xml:space="preserve">และวันที่ </w:t>
      </w:r>
      <w:r w:rsidR="00B96F83">
        <w:rPr>
          <w:rFonts w:asciiTheme="majorBidi" w:hAnsiTheme="majorBidi"/>
          <w:color w:val="000000" w:themeColor="text1"/>
          <w:sz w:val="30"/>
          <w:szCs w:val="30"/>
          <w:lang w:val="en-US"/>
        </w:rPr>
        <w:t xml:space="preserve">29 </w:t>
      </w:r>
      <w:r w:rsidR="00B96F83">
        <w:rPr>
          <w:rFonts w:asciiTheme="majorBidi" w:hAnsiTheme="majorBidi" w:hint="cs"/>
          <w:color w:val="000000" w:themeColor="text1"/>
          <w:sz w:val="30"/>
          <w:szCs w:val="30"/>
          <w:cs/>
          <w:lang w:val="en-US"/>
        </w:rPr>
        <w:t xml:space="preserve">มกราคม </w:t>
      </w:r>
      <w:r w:rsidR="00B96F83">
        <w:rPr>
          <w:rFonts w:asciiTheme="majorBidi" w:hAnsiTheme="majorBidi"/>
          <w:color w:val="000000" w:themeColor="text1"/>
          <w:sz w:val="30"/>
          <w:szCs w:val="30"/>
          <w:lang w:val="en-US"/>
        </w:rPr>
        <w:t>2568</w:t>
      </w:r>
      <w:r w:rsidR="00B65806">
        <w:rPr>
          <w:rFonts w:asciiTheme="majorBidi" w:hAnsiTheme="majorBidi" w:hint="cs"/>
          <w:color w:val="000000" w:themeColor="text1"/>
          <w:sz w:val="30"/>
          <w:szCs w:val="30"/>
          <w:cs/>
          <w:lang w:val="en-US"/>
        </w:rPr>
        <w:t xml:space="preserve"> ตามลำดับ</w:t>
      </w:r>
    </w:p>
    <w:p w14:paraId="07F84910" w14:textId="1FFCEB5D" w:rsidR="00E06FCF" w:rsidRPr="00303C41" w:rsidRDefault="00E06FCF" w:rsidP="00D96FBA">
      <w:pPr>
        <w:spacing w:before="120" w:after="120" w:line="240" w:lineRule="auto"/>
        <w:ind w:left="431"/>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p>
    <w:p w14:paraId="17DB1262" w14:textId="3EC59AF3" w:rsidR="00303C41" w:rsidRDefault="00303C41" w:rsidP="00303C41">
      <w:pPr>
        <w:spacing w:before="120" w:after="120" w:line="240" w:lineRule="auto"/>
        <w:ind w:left="425"/>
        <w:jc w:val="thaiDistribute"/>
        <w:rPr>
          <w:rFonts w:ascii="Angsana New" w:hAnsi="Angsana New"/>
          <w:bCs/>
          <w:sz w:val="30"/>
          <w:szCs w:val="30"/>
          <w:lang w:val="en-US"/>
        </w:rPr>
      </w:pPr>
      <w:r w:rsidRPr="00303C41">
        <w:rPr>
          <w:rFonts w:ascii="Angsana New" w:hAnsi="Angsana New" w:hint="cs"/>
          <w:b/>
          <w:sz w:val="30"/>
          <w:szCs w:val="30"/>
          <w:cs/>
        </w:rPr>
        <w:t>บริษัทจัดทำงบการเงินรวมโดยนำงบการเงินของบริษัทย่อยที่บริษัทถือหุ้นตั้งแต่ร้อยล</w:t>
      </w:r>
      <w:r w:rsidRPr="0043467D">
        <w:rPr>
          <w:rFonts w:ascii="Angsana New" w:hAnsi="Angsana New" w:hint="cs"/>
          <w:b/>
          <w:sz w:val="30"/>
          <w:szCs w:val="30"/>
          <w:cs/>
        </w:rPr>
        <w:t xml:space="preserve">ะ </w:t>
      </w:r>
      <w:r w:rsidRPr="0043467D">
        <w:rPr>
          <w:rFonts w:ascii="Angsana New" w:hAnsi="Angsana New"/>
          <w:bCs/>
          <w:sz w:val="30"/>
          <w:szCs w:val="30"/>
          <w:lang w:val="en-US"/>
        </w:rPr>
        <w:t>99.82</w:t>
      </w:r>
      <w:r w:rsidRPr="0043467D">
        <w:rPr>
          <w:rFonts w:ascii="Angsana New" w:hAnsi="Angsana New"/>
          <w:b/>
          <w:sz w:val="30"/>
          <w:szCs w:val="30"/>
          <w:lang w:val="en-US"/>
        </w:rPr>
        <w:t xml:space="preserve"> </w:t>
      </w:r>
      <w:r w:rsidR="0043467D" w:rsidRPr="0043467D">
        <w:rPr>
          <w:rFonts w:ascii="Angsana New" w:hAnsi="Angsana New" w:hint="cs"/>
          <w:b/>
          <w:sz w:val="30"/>
          <w:szCs w:val="30"/>
          <w:cs/>
          <w:lang w:val="en-US"/>
        </w:rPr>
        <w:t>ของทุนจดทะเบียน</w:t>
      </w:r>
      <w:r w:rsidRPr="0043467D">
        <w:rPr>
          <w:rFonts w:ascii="Angsana New" w:hAnsi="Angsana New" w:hint="cs"/>
          <w:b/>
          <w:sz w:val="30"/>
          <w:szCs w:val="30"/>
          <w:cs/>
          <w:lang w:val="en-US"/>
        </w:rPr>
        <w:t xml:space="preserve">มาจัดทำงบการเงินรวมโดยบริษัทคำนวณเงินลงทุนในบริษัทย่อยเสมือนหนึ่งถือหุ้นร้อยละ </w:t>
      </w:r>
      <w:r w:rsidRPr="0043467D">
        <w:rPr>
          <w:rFonts w:ascii="Angsana New" w:hAnsi="Angsana New"/>
          <w:bCs/>
          <w:sz w:val="30"/>
          <w:szCs w:val="30"/>
          <w:lang w:val="en-US"/>
        </w:rPr>
        <w:t>100</w:t>
      </w:r>
      <w:r w:rsidR="0043467D" w:rsidRPr="0043467D">
        <w:rPr>
          <w:rFonts w:ascii="Angsana New" w:hAnsi="Angsana New" w:hint="cs"/>
          <w:bCs/>
          <w:sz w:val="30"/>
          <w:szCs w:val="30"/>
          <w:cs/>
          <w:lang w:val="en-US"/>
        </w:rPr>
        <w:t xml:space="preserve"> </w:t>
      </w:r>
      <w:r w:rsidR="0043467D" w:rsidRPr="0043467D">
        <w:rPr>
          <w:rFonts w:ascii="Angsana New" w:hAnsi="Angsana New" w:hint="cs"/>
          <w:b/>
          <w:sz w:val="30"/>
          <w:szCs w:val="30"/>
          <w:cs/>
          <w:lang w:val="en-US"/>
        </w:rPr>
        <w:t>ของทุนจดทะเบียน</w:t>
      </w:r>
    </w:p>
    <w:p w14:paraId="23E417AB" w14:textId="77777777" w:rsidR="00D96FBA" w:rsidRDefault="00D96FBA">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2B6776A5" w14:textId="491CDB30" w:rsidR="00AE6C7B" w:rsidRPr="00786CC1" w:rsidRDefault="00AE6C7B" w:rsidP="006272C3">
      <w:pPr>
        <w:spacing w:before="120" w:after="120" w:line="240" w:lineRule="auto"/>
        <w:ind w:left="425"/>
        <w:jc w:val="thaiDistribute"/>
        <w:rPr>
          <w:rFonts w:asciiTheme="majorBidi" w:hAnsiTheme="majorBidi"/>
          <w:b/>
          <w:bCs/>
          <w:color w:val="000000" w:themeColor="text1"/>
          <w:sz w:val="30"/>
          <w:szCs w:val="30"/>
          <w:cs/>
          <w:lang w:val="th-TH"/>
        </w:rPr>
      </w:pPr>
      <w:r w:rsidRPr="00786CC1">
        <w:rPr>
          <w:rFonts w:asciiTheme="majorBidi" w:hAnsiTheme="majorBidi" w:cstheme="majorBidi"/>
          <w:b/>
          <w:bCs/>
          <w:color w:val="000000" w:themeColor="text1"/>
          <w:sz w:val="30"/>
          <w:szCs w:val="30"/>
          <w:cs/>
          <w:lang w:val="th-TH"/>
        </w:rPr>
        <w:lastRenderedPageBreak/>
        <w:t>บริษัทย่อย</w:t>
      </w:r>
    </w:p>
    <w:p w14:paraId="6A5F776F" w14:textId="7496DF58" w:rsidR="00D73DAA" w:rsidRDefault="00715D24"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บริษัทย่อยเป็นกิจการอยู่ภายใต้การควบคุมของ</w:t>
      </w:r>
      <w:r w:rsidRPr="007B4A46">
        <w:rPr>
          <w:rFonts w:asciiTheme="majorBidi" w:hAnsiTheme="majorBidi" w:cstheme="majorBidi"/>
          <w:sz w:val="30"/>
          <w:szCs w:val="30"/>
          <w:cs/>
          <w:lang w:val="en-US"/>
        </w:rPr>
        <w:t>กลุ่ม</w:t>
      </w:r>
      <w:r w:rsidRPr="007B4A46">
        <w:rPr>
          <w:rFonts w:asciiTheme="majorBidi" w:hAnsiTheme="majorBidi" w:cstheme="majorBidi"/>
          <w:sz w:val="30"/>
          <w:szCs w:val="30"/>
          <w:cs/>
          <w:lang w:val="th-TH"/>
        </w:rPr>
        <w:t>บริษัท บริษัทถือว่าควบคุมบริษัทย่อย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w:t>
      </w:r>
      <w:r w:rsidR="00D73DAA" w:rsidRPr="00BF1BFB">
        <w:rPr>
          <w:rFonts w:asciiTheme="majorBidi" w:hAnsiTheme="majorBidi" w:cstheme="majorBidi"/>
          <w:color w:val="000000" w:themeColor="text1"/>
          <w:sz w:val="30"/>
          <w:szCs w:val="30"/>
          <w:cs/>
          <w:lang w:val="th-TH"/>
        </w:rPr>
        <w:t xml:space="preserve">บริษัท </w:t>
      </w:r>
    </w:p>
    <w:p w14:paraId="2B101CDD" w14:textId="58641C1E" w:rsidR="008A4588" w:rsidRDefault="00715D24" w:rsidP="008A4588">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sz w:val="30"/>
          <w:szCs w:val="30"/>
          <w:cs/>
          <w:lang w:val="th-TH"/>
        </w:rPr>
        <w:t>กลุ่ม</w:t>
      </w:r>
      <w:r w:rsidRPr="007B4A46">
        <w:rPr>
          <w:rFonts w:asciiTheme="majorBidi" w:hAnsiTheme="majorBidi" w:cstheme="majorBidi" w:hint="cs"/>
          <w:sz w:val="30"/>
          <w:szCs w:val="30"/>
          <w:cs/>
          <w:lang w:val="th-TH"/>
        </w:rPr>
        <w:t>บริษัทนำ</w:t>
      </w:r>
      <w:r w:rsidRPr="007B4A46">
        <w:rPr>
          <w:rFonts w:asciiTheme="majorBidi" w:hAnsiTheme="majorBidi" w:cstheme="majorBidi"/>
          <w:sz w:val="30"/>
          <w:szCs w:val="30"/>
          <w:cs/>
          <w:lang w:val="th-TH"/>
        </w:rPr>
        <w:t>งบการเงินของบริษัทย่อยรวมอยู่ในงบการเงินรวมนับ</w:t>
      </w:r>
      <w:r w:rsidR="0043467D">
        <w:rPr>
          <w:rFonts w:asciiTheme="majorBidi" w:hAnsiTheme="majorBidi" w:cstheme="majorBidi" w:hint="cs"/>
          <w:sz w:val="30"/>
          <w:szCs w:val="30"/>
          <w:cs/>
          <w:lang w:val="en-US"/>
        </w:rPr>
        <w:t>ตั้ง</w:t>
      </w:r>
      <w:r w:rsidRPr="007B4A46">
        <w:rPr>
          <w:rFonts w:asciiTheme="majorBidi" w:hAnsiTheme="majorBidi" w:cstheme="majorBidi"/>
          <w:sz w:val="30"/>
          <w:szCs w:val="30"/>
          <w:cs/>
          <w:lang w:val="th-TH"/>
        </w:rPr>
        <w:t>แต่วันที่ควบคุมจนถึงวันที่การควบคุมสิ้นสุ</w:t>
      </w:r>
      <w:r w:rsidR="0043467D">
        <w:rPr>
          <w:rFonts w:asciiTheme="majorBidi" w:hAnsiTheme="majorBidi" w:cstheme="majorBidi" w:hint="cs"/>
          <w:sz w:val="30"/>
          <w:szCs w:val="30"/>
          <w:cs/>
          <w:lang w:val="th-TH"/>
        </w:rPr>
        <w:t>ด</w:t>
      </w:r>
    </w:p>
    <w:p w14:paraId="00820AAA" w14:textId="77777777" w:rsidR="006A2885" w:rsidRDefault="006A2885" w:rsidP="006A2885">
      <w:pPr>
        <w:spacing w:before="120" w:after="120" w:line="240" w:lineRule="auto"/>
        <w:ind w:left="432"/>
        <w:jc w:val="thaiDistribute"/>
        <w:rPr>
          <w:rFonts w:asciiTheme="majorBidi" w:hAnsiTheme="majorBidi" w:cstheme="majorBidi"/>
          <w:b/>
          <w:bCs/>
          <w:color w:val="000000" w:themeColor="text1"/>
          <w:sz w:val="30"/>
          <w:szCs w:val="30"/>
          <w:lang w:val="th-TH"/>
        </w:rPr>
      </w:pPr>
      <w:r w:rsidRPr="004A255D">
        <w:rPr>
          <w:rFonts w:asciiTheme="majorBidi" w:hAnsiTheme="majorBidi" w:cstheme="majorBidi"/>
          <w:b/>
          <w:bCs/>
          <w:color w:val="000000" w:themeColor="text1"/>
          <w:sz w:val="30"/>
          <w:szCs w:val="30"/>
          <w:cs/>
          <w:lang w:val="th-TH"/>
        </w:rPr>
        <w:t>บริษัทร่วม</w:t>
      </w:r>
    </w:p>
    <w:p w14:paraId="17DFB9F5" w14:textId="323E6839" w:rsidR="006A2885" w:rsidRDefault="006A2885" w:rsidP="006A288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บริษัทร่วมเป็น</w:t>
      </w:r>
      <w:r w:rsidRPr="006A2885">
        <w:rPr>
          <w:rFonts w:asciiTheme="majorBidi" w:hAnsiTheme="majorBidi" w:cstheme="majorBidi"/>
          <w:color w:val="000000" w:themeColor="text1"/>
          <w:sz w:val="30"/>
          <w:szCs w:val="30"/>
          <w:cs/>
          <w:lang w:val="th-TH"/>
        </w:rPr>
        <w:t>กิจการ</w:t>
      </w:r>
      <w:r w:rsidRPr="006A2885">
        <w:rPr>
          <w:rFonts w:asciiTheme="majorBidi" w:hAnsiTheme="majorBidi" w:cstheme="majorBidi" w:hint="cs"/>
          <w:color w:val="000000" w:themeColor="text1"/>
          <w:sz w:val="30"/>
          <w:szCs w:val="30"/>
          <w:cs/>
          <w:lang w:val="th-TH"/>
        </w:rPr>
        <w:t>ซึ่ง</w:t>
      </w:r>
      <w:r w:rsidRPr="006A2885">
        <w:rPr>
          <w:rFonts w:asciiTheme="majorBidi" w:hAnsiTheme="majorBidi" w:cstheme="majorBidi"/>
          <w:color w:val="000000" w:themeColor="text1"/>
          <w:sz w:val="30"/>
          <w:szCs w:val="30"/>
          <w:cs/>
        </w:rPr>
        <w:t>กลุ่มบริษัท</w:t>
      </w:r>
      <w:r w:rsidR="00715D24">
        <w:rPr>
          <w:rFonts w:asciiTheme="majorBidi" w:hAnsiTheme="majorBidi" w:cstheme="majorBidi" w:hint="cs"/>
          <w:color w:val="000000" w:themeColor="text1"/>
          <w:sz w:val="30"/>
          <w:szCs w:val="30"/>
          <w:cs/>
        </w:rPr>
        <w:t>มี</w:t>
      </w:r>
      <w:r w:rsidR="00715D24" w:rsidRPr="007B4A46">
        <w:rPr>
          <w:rFonts w:asciiTheme="majorBidi" w:hAnsiTheme="majorBidi" w:cstheme="majorBidi"/>
          <w:sz w:val="30"/>
          <w:szCs w:val="30"/>
          <w:cs/>
          <w:lang w:val="th-TH"/>
        </w:rPr>
        <w:t>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ควบคุมในนโยบายทางการเงินและ</w:t>
      </w:r>
      <w:r w:rsidRPr="00BF1BFB">
        <w:rPr>
          <w:rFonts w:asciiTheme="majorBidi" w:hAnsiTheme="majorBidi" w:cstheme="majorBidi"/>
          <w:color w:val="000000" w:themeColor="text1"/>
          <w:sz w:val="30"/>
          <w:szCs w:val="30"/>
          <w:cs/>
          <w:lang w:val="th-TH"/>
        </w:rPr>
        <w:t>การดำเนินงาน</w:t>
      </w:r>
    </w:p>
    <w:p w14:paraId="3C37B4E5" w14:textId="19B6C18B" w:rsidR="006A2885" w:rsidRDefault="00715D24" w:rsidP="006A2885">
      <w:pPr>
        <w:spacing w:before="120" w:after="120" w:line="240" w:lineRule="auto"/>
        <w:ind w:left="432"/>
        <w:jc w:val="thaiDistribute"/>
        <w:rPr>
          <w:rFonts w:asciiTheme="majorBidi" w:hAnsiTheme="majorBidi" w:cstheme="majorBidi"/>
          <w:color w:val="000000" w:themeColor="text1"/>
          <w:sz w:val="30"/>
          <w:szCs w:val="30"/>
          <w:lang w:val="en-US"/>
        </w:rPr>
      </w:pPr>
      <w:bookmarkStart w:id="2" w:name="_Hlk157179813"/>
      <w:r w:rsidRPr="007B4A46">
        <w:rPr>
          <w:rFonts w:asciiTheme="majorBidi" w:hAnsiTheme="majorBidi" w:cstheme="majorBidi" w:hint="cs"/>
          <w:sz w:val="30"/>
          <w:szCs w:val="30"/>
          <w:cs/>
          <w:lang w:val="th-TH"/>
        </w:rPr>
        <w:t>เงินลงทุน</w:t>
      </w:r>
      <w:bookmarkEnd w:id="2"/>
      <w:r w:rsidRPr="007B4A46">
        <w:rPr>
          <w:rFonts w:asciiTheme="majorBidi" w:hAnsiTheme="majorBidi" w:cstheme="majorBidi"/>
          <w:sz w:val="30"/>
          <w:szCs w:val="30"/>
          <w:cs/>
          <w:lang w:val="th-TH"/>
        </w:rPr>
        <w:t>ในบริษัทร่วม บันทึกบัญชีตามวิธีส่วนได้เสียรับรู้รายการเมื่อเริ่มแรกด้วยราคาทุนรวมถึงต้นทุนการทำรายการ ภายหลังการรับรู้รายการเริ่มแรกส่วนแบ่งกำไรขาดทุนและกำไรขาดทุนเบ็ดเสร็จอื่นจนถึง</w:t>
      </w:r>
      <w:r w:rsidRPr="00715D24">
        <w:rPr>
          <w:rFonts w:asciiTheme="majorBidi" w:hAnsiTheme="majorBidi" w:cstheme="majorBidi"/>
          <w:sz w:val="30"/>
          <w:szCs w:val="30"/>
          <w:cs/>
          <w:lang w:val="th-TH"/>
        </w:rPr>
        <w:t>วันที่</w:t>
      </w:r>
      <w:r w:rsidRPr="00715D24">
        <w:rPr>
          <w:rFonts w:asciiTheme="majorBidi" w:hAnsiTheme="majorBidi" w:cstheme="majorBidi"/>
          <w:sz w:val="30"/>
          <w:szCs w:val="30"/>
          <w:cs/>
        </w:rPr>
        <w:t>กลุ่มบริษัท</w:t>
      </w:r>
      <w:r w:rsidRPr="00715D24">
        <w:rPr>
          <w:rFonts w:asciiTheme="majorBidi" w:hAnsiTheme="majorBidi" w:cstheme="majorBidi"/>
          <w:sz w:val="30"/>
          <w:szCs w:val="30"/>
          <w:cs/>
          <w:lang w:val="th-TH"/>
        </w:rPr>
        <w:t>สูญเสียความมีอิทธิพลอย่างมีนัยสำคัญ</w:t>
      </w:r>
      <w:r w:rsidRPr="00715D24">
        <w:rPr>
          <w:rFonts w:asciiTheme="majorBidi" w:hAnsiTheme="majorBidi" w:cstheme="majorBidi" w:hint="cs"/>
          <w:sz w:val="30"/>
          <w:szCs w:val="30"/>
          <w:cs/>
          <w:lang w:val="th-TH"/>
        </w:rPr>
        <w:t xml:space="preserve"> </w:t>
      </w:r>
      <w:r w:rsidRPr="00715D24">
        <w:rPr>
          <w:rFonts w:asciiTheme="majorBidi" w:hAnsiTheme="majorBidi" w:cstheme="majorBidi"/>
          <w:sz w:val="30"/>
          <w:szCs w:val="30"/>
          <w:cs/>
          <w:lang w:val="th-TH"/>
        </w:rPr>
        <w:t>เมื่อส่วนแบ่งขาดทุนของบริษัทร่วมได้รับปันส่วนจากบริษัทร่วมมีมูลค่าเกินกว่าเงินลงทุนในบริษัทร่วม เงินลงทุนถูกลดมูลค่าลงเท่ากับศูนย์และหยุดรับรู้ส่วนแบ่ง</w:t>
      </w:r>
      <w:r w:rsidRPr="00715D24">
        <w:rPr>
          <w:rFonts w:asciiTheme="majorBidi" w:hAnsiTheme="majorBidi" w:cstheme="majorBidi" w:hint="cs"/>
          <w:sz w:val="30"/>
          <w:szCs w:val="30"/>
          <w:cs/>
          <w:lang w:val="th-TH"/>
        </w:rPr>
        <w:t>ผล</w:t>
      </w:r>
      <w:r w:rsidRPr="00715D24">
        <w:rPr>
          <w:rFonts w:asciiTheme="majorBidi" w:hAnsiTheme="majorBidi" w:cstheme="majorBidi"/>
          <w:sz w:val="30"/>
          <w:szCs w:val="30"/>
          <w:cs/>
          <w:lang w:val="th-TH"/>
        </w:rPr>
        <w:t>ขาดทุน เว้นแต่กรณี</w:t>
      </w:r>
      <w:r w:rsidRPr="00715D24">
        <w:rPr>
          <w:rFonts w:asciiTheme="majorBidi" w:hAnsiTheme="majorBidi" w:cstheme="majorBidi" w:hint="cs"/>
          <w:sz w:val="30"/>
          <w:szCs w:val="30"/>
          <w:cs/>
          <w:lang w:val="th-TH"/>
        </w:rPr>
        <w:t>กลุ่มบริษัท</w:t>
      </w:r>
      <w:r w:rsidRPr="007B4A46">
        <w:rPr>
          <w:rFonts w:asciiTheme="majorBidi" w:hAnsiTheme="majorBidi" w:cstheme="majorBidi"/>
          <w:sz w:val="30"/>
          <w:szCs w:val="30"/>
          <w:cs/>
          <w:lang w:val="en-US"/>
        </w:rPr>
        <w:t>มีภาระผูกพันตามกฎหมายหรืออนุมานหรือยินยอมจะจ่ายชำระภาระผูกพันของบริษัท</w:t>
      </w:r>
      <w:r w:rsidR="006A2885" w:rsidRPr="006A2885">
        <w:rPr>
          <w:rFonts w:asciiTheme="majorBidi" w:hAnsiTheme="majorBidi" w:cstheme="majorBidi"/>
          <w:color w:val="000000" w:themeColor="text1"/>
          <w:sz w:val="30"/>
          <w:szCs w:val="30"/>
          <w:cs/>
          <w:lang w:val="en-US"/>
        </w:rPr>
        <w:t>ร่วม</w:t>
      </w:r>
    </w:p>
    <w:p w14:paraId="660207AE" w14:textId="00BE23CF" w:rsidR="00AE6C7B" w:rsidRDefault="00AE6C7B" w:rsidP="006272C3">
      <w:pPr>
        <w:spacing w:before="120" w:after="120" w:line="240" w:lineRule="auto"/>
        <w:ind w:left="425"/>
        <w:jc w:val="thaiDistribute"/>
        <w:rPr>
          <w:rFonts w:asciiTheme="majorBidi" w:hAnsiTheme="majorBidi" w:cstheme="majorBidi"/>
          <w:color w:val="000000" w:themeColor="text1"/>
          <w:sz w:val="30"/>
          <w:szCs w:val="30"/>
          <w:lang w:val="th-TH"/>
        </w:rPr>
      </w:pPr>
      <w:r w:rsidRPr="009A2A1F">
        <w:rPr>
          <w:rFonts w:asciiTheme="majorBidi" w:hAnsiTheme="majorBidi" w:cstheme="majorBidi"/>
          <w:color w:val="000000" w:themeColor="text1"/>
          <w:sz w:val="30"/>
          <w:szCs w:val="30"/>
          <w:cs/>
          <w:lang w:val="th-TH"/>
        </w:rPr>
        <w:t>ตัดรายการในงบการเงินรวม</w:t>
      </w:r>
    </w:p>
    <w:p w14:paraId="3A47B16F" w14:textId="623BC2F8" w:rsidR="006A2885" w:rsidRDefault="00715D24" w:rsidP="006A2885">
      <w:pPr>
        <w:spacing w:before="120" w:after="120" w:line="240" w:lineRule="auto"/>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 ถูกตัดรายการในการจัดทำงบการเงินรวม</w:t>
      </w:r>
      <w:r w:rsidR="006A2885" w:rsidRPr="006A2885">
        <w:rPr>
          <w:rFonts w:asciiTheme="majorBidi" w:hAnsiTheme="majorBidi" w:cstheme="majorBidi"/>
          <w:color w:val="000000" w:themeColor="text1"/>
          <w:sz w:val="30"/>
          <w:szCs w:val="30"/>
          <w:cs/>
          <w:lang w:val="th-TH"/>
        </w:rPr>
        <w:t xml:space="preserve"> </w:t>
      </w:r>
    </w:p>
    <w:p w14:paraId="298F8F05" w14:textId="68D6831E" w:rsidR="00D80F6E" w:rsidRPr="00BF1BFB" w:rsidRDefault="00D80F6E" w:rsidP="00D80F6E">
      <w:pPr>
        <w:autoSpaceDE/>
        <w:autoSpaceDN/>
        <w:spacing w:line="240" w:lineRule="auto"/>
        <w:ind w:left="450"/>
        <w:rPr>
          <w:rFonts w:asciiTheme="majorBidi" w:hAnsiTheme="majorBidi" w:cstheme="majorBidi"/>
          <w:b/>
          <w:bCs/>
          <w:color w:val="000000" w:themeColor="text1"/>
          <w:sz w:val="30"/>
          <w:szCs w:val="30"/>
          <w:lang w:val="en-US"/>
        </w:rPr>
      </w:pPr>
      <w:r w:rsidRPr="009A2A1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6017F957" w:rsidR="00D80F6E" w:rsidRPr="00BF1BFB" w:rsidRDefault="00D80F6E" w:rsidP="006A2885">
      <w:pPr>
        <w:autoSpaceDE/>
        <w:autoSpaceDN/>
        <w:spacing w:before="120" w:line="240" w:lineRule="auto"/>
        <w:ind w:left="892" w:hanging="44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มาตรฐานการรายงานทางการเงินมีผลบังคับใช้ในปีปัจจุบัน</w:t>
      </w:r>
    </w:p>
    <w:p w14:paraId="3A1090B7" w14:textId="495B4112" w:rsidR="00E2435A" w:rsidRPr="00CC66CF" w:rsidRDefault="00E2435A" w:rsidP="00E2435A">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Pr>
          <w:rFonts w:asciiTheme="majorBidi" w:hAnsiTheme="majorBidi" w:cstheme="majorBidi" w:hint="cs"/>
          <w:color w:val="000000" w:themeColor="text1"/>
          <w:sz w:val="30"/>
          <w:szCs w:val="30"/>
          <w:cs/>
        </w:rPr>
        <w:t>ปี</w:t>
      </w:r>
      <w:r w:rsidRPr="00CC66CF">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w:t>
      </w:r>
      <w:r w:rsidR="00715D24" w:rsidRPr="007B4A46">
        <w:rPr>
          <w:rFonts w:asciiTheme="majorBidi" w:hAnsiTheme="majorBidi" w:cstheme="majorBidi"/>
          <w:sz w:val="30"/>
          <w:szCs w:val="30"/>
          <w:cs/>
          <w:lang w:val="th-TH"/>
        </w:rPr>
        <w:t>มาตรฐานการรายงานทางการเงิน</w:t>
      </w:r>
      <w:r w:rsidR="00715D24" w:rsidRPr="007B4A46">
        <w:rPr>
          <w:rFonts w:asciiTheme="majorBidi" w:hAnsiTheme="majorBidi" w:cstheme="majorBidi" w:hint="cs"/>
          <w:sz w:val="30"/>
          <w:szCs w:val="30"/>
          <w:cs/>
          <w:lang w:val="th-TH"/>
        </w:rPr>
        <w:t>ฉบับปรับปรุงรวมทั้งแนวปฏิบัติทางบัญชี</w:t>
      </w:r>
      <w:r w:rsidR="00715D24" w:rsidRPr="007B4A46">
        <w:rPr>
          <w:rFonts w:asciiTheme="majorBidi" w:hAnsiTheme="majorBidi" w:cstheme="majorBidi"/>
          <w:sz w:val="30"/>
          <w:szCs w:val="30"/>
          <w:cs/>
          <w:lang w:val="th-TH"/>
        </w:rPr>
        <w:t xml:space="preserve"> จำนวนหลายฉบับ </w:t>
      </w:r>
      <w:r w:rsidR="0013176D">
        <w:rPr>
          <w:rFonts w:asciiTheme="majorBidi" w:hAnsiTheme="majorBidi" w:cstheme="majorBidi" w:hint="cs"/>
          <w:sz w:val="30"/>
          <w:szCs w:val="30"/>
          <w:cs/>
        </w:rPr>
        <w:t>กำหนด</w:t>
      </w:r>
      <w:r w:rsidR="00715D24" w:rsidRPr="007B4A46">
        <w:rPr>
          <w:rFonts w:asciiTheme="majorBidi" w:hAnsiTheme="majorBidi" w:cstheme="majorBidi"/>
          <w:sz w:val="30"/>
          <w:szCs w:val="30"/>
          <w:cs/>
          <w:lang w:val="th-TH"/>
        </w:rPr>
        <w:t xml:space="preserve">มีผลบังคับใช้สำหรับงบการเงินที่มีรอบระยะเวลาบัญชีเริ่มในหรือหลังวันที่ </w:t>
      </w:r>
      <w:r w:rsidR="00715D24" w:rsidRPr="007B4A46">
        <w:rPr>
          <w:rFonts w:asciiTheme="majorBidi" w:hAnsiTheme="majorBidi" w:cstheme="majorBidi"/>
          <w:sz w:val="30"/>
          <w:szCs w:val="30"/>
          <w:lang w:val="th-TH"/>
        </w:rPr>
        <w:t>1</w:t>
      </w:r>
      <w:r w:rsidR="00715D24" w:rsidRPr="007B4A46">
        <w:rPr>
          <w:rFonts w:asciiTheme="majorBidi" w:hAnsiTheme="majorBidi" w:cstheme="majorBidi"/>
          <w:sz w:val="30"/>
          <w:szCs w:val="30"/>
          <w:cs/>
          <w:lang w:val="th-TH"/>
        </w:rPr>
        <w:t xml:space="preserve"> มกราคม </w:t>
      </w:r>
      <w:r w:rsidR="00715D24" w:rsidRPr="007B4A46">
        <w:rPr>
          <w:rFonts w:asciiTheme="majorBidi" w:hAnsiTheme="majorBidi" w:cstheme="majorBidi"/>
          <w:sz w:val="30"/>
          <w:szCs w:val="30"/>
          <w:lang w:val="th-TH"/>
        </w:rPr>
        <w:t>25</w:t>
      </w:r>
      <w:r w:rsidR="00715D24">
        <w:rPr>
          <w:rFonts w:asciiTheme="majorBidi" w:hAnsiTheme="majorBidi" w:cstheme="majorBidi"/>
          <w:sz w:val="30"/>
          <w:szCs w:val="30"/>
        </w:rPr>
        <w:t>68</w:t>
      </w:r>
      <w:r w:rsidR="00715D24" w:rsidRPr="007B4A46">
        <w:rPr>
          <w:rFonts w:asciiTheme="majorBidi" w:hAnsiTheme="majorBidi" w:cstheme="majorBidi"/>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w:t>
      </w:r>
      <w:r w:rsidR="00715D24" w:rsidRPr="007B4A46">
        <w:rPr>
          <w:rFonts w:asciiTheme="majorBidi" w:hAnsiTheme="majorBidi" w:cstheme="majorBidi" w:hint="cs"/>
          <w:sz w:val="30"/>
          <w:szCs w:val="30"/>
          <w:cs/>
          <w:lang w:val="th-TH"/>
        </w:rPr>
        <w:t>เกี่ยวกับวิธีปฏิบั</w:t>
      </w:r>
      <w:r w:rsidR="00715D24" w:rsidRPr="007B4A46">
        <w:rPr>
          <w:rFonts w:asciiTheme="majorBidi" w:hAnsiTheme="majorBidi" w:cstheme="majorBidi"/>
          <w:sz w:val="30"/>
          <w:szCs w:val="30"/>
          <w:cs/>
          <w:lang w:val="th-TH"/>
        </w:rPr>
        <w:t>ติ</w:t>
      </w:r>
      <w:r w:rsidR="00715D24" w:rsidRPr="007B4A46">
        <w:rPr>
          <w:rFonts w:asciiTheme="majorBidi" w:hAnsiTheme="majorBidi" w:cstheme="majorBidi" w:hint="cs"/>
          <w:sz w:val="30"/>
          <w:szCs w:val="30"/>
          <w:cs/>
          <w:lang w:val="th-TH"/>
        </w:rPr>
        <w:t>ทางการบัญชี</w:t>
      </w:r>
      <w:r w:rsidR="00715D24" w:rsidRPr="007B4A46">
        <w:rPr>
          <w:rFonts w:asciiTheme="majorBidi" w:hAnsiTheme="majorBidi" w:cstheme="majorBidi"/>
          <w:sz w:val="30"/>
          <w:szCs w:val="30"/>
          <w:cs/>
          <w:lang w:val="th-TH"/>
        </w:rPr>
        <w:t>และ</w:t>
      </w:r>
      <w:r w:rsidR="00715D24" w:rsidRPr="007B4A46">
        <w:rPr>
          <w:rFonts w:asciiTheme="majorBidi" w:hAnsiTheme="majorBidi" w:cstheme="majorBidi" w:hint="cs"/>
          <w:sz w:val="30"/>
          <w:szCs w:val="30"/>
          <w:cs/>
          <w:lang w:val="th-TH"/>
        </w:rPr>
        <w:t>แนวปฏิบัติทางบัญชีกับผู้ใช้มาตรฐานการรายงานทางการเงิน</w:t>
      </w:r>
    </w:p>
    <w:p w14:paraId="288C9AE4" w14:textId="66BFF9B3" w:rsidR="00E2435A" w:rsidRDefault="00715D24" w:rsidP="00E2435A">
      <w:pPr>
        <w:pStyle w:val="BlockText"/>
        <w:spacing w:before="120" w:after="120"/>
        <w:ind w:left="862" w:right="22" w:firstLine="0"/>
        <w:jc w:val="thaiDistribute"/>
        <w:rPr>
          <w:rFonts w:asciiTheme="majorBidi" w:hAnsiTheme="majorBidi" w:cstheme="majorBidi"/>
          <w:color w:val="000000" w:themeColor="text1"/>
          <w:sz w:val="30"/>
          <w:szCs w:val="30"/>
        </w:rPr>
      </w:pPr>
      <w:r w:rsidRPr="007B4A46">
        <w:rPr>
          <w:rFonts w:asciiTheme="majorBidi" w:hAnsiTheme="majorBidi" w:cstheme="majorBidi" w:hint="cs"/>
          <w:sz w:val="30"/>
          <w:szCs w:val="30"/>
          <w:cs/>
          <w:lang w:val="th-TH"/>
        </w:rPr>
        <w:t>ฝ่ายบริหารประเมินว่า</w:t>
      </w:r>
      <w:r w:rsidRPr="007B4A46">
        <w:rPr>
          <w:rFonts w:asciiTheme="majorBidi" w:hAnsiTheme="majorBidi" w:hint="cs"/>
          <w:sz w:val="30"/>
          <w:szCs w:val="30"/>
          <w:cs/>
          <w:lang w:val="th-TH"/>
        </w:rPr>
        <w:t>ในปีที่เริ่ม</w:t>
      </w:r>
      <w:r w:rsidRPr="007B4A46">
        <w:rPr>
          <w:rFonts w:asciiTheme="majorBidi" w:hAnsiTheme="majorBidi" w:cstheme="majorBidi" w:hint="cs"/>
          <w:sz w:val="30"/>
          <w:szCs w:val="30"/>
          <w:cs/>
          <w:lang w:val="th-TH"/>
        </w:rPr>
        <w:t>นำมาตรฐานการรายงานทางการเงินดังกล่าวมาถือปฏิบั</w:t>
      </w:r>
      <w:r w:rsidRPr="007B4A46">
        <w:rPr>
          <w:rFonts w:asciiTheme="majorBidi" w:hAnsiTheme="majorBidi" w:cstheme="majorBidi"/>
          <w:sz w:val="30"/>
          <w:szCs w:val="30"/>
          <w:cs/>
          <w:lang w:val="th-TH"/>
        </w:rPr>
        <w:t>ติ</w:t>
      </w:r>
      <w:r w:rsidRPr="007B4A46">
        <w:rPr>
          <w:rFonts w:asciiTheme="majorBidi" w:hAnsiTheme="majorBidi"/>
          <w:sz w:val="30"/>
          <w:szCs w:val="30"/>
          <w:cs/>
          <w:lang w:val="th-TH"/>
        </w:rPr>
        <w:t>ไม่มีผลกระทบอย่างเป็นสาระสำคัญต่องบการเงินของ</w:t>
      </w:r>
      <w:r w:rsidR="00E2435A">
        <w:rPr>
          <w:rFonts w:asciiTheme="majorBidi" w:hAnsiTheme="majorBidi" w:cstheme="majorBidi" w:hint="cs"/>
          <w:color w:val="000000" w:themeColor="text1"/>
          <w:sz w:val="30"/>
          <w:szCs w:val="30"/>
          <w:cs/>
        </w:rPr>
        <w:t>กลุ่ม</w:t>
      </w:r>
      <w:r w:rsidR="00E2435A" w:rsidRPr="00CC66CF">
        <w:rPr>
          <w:rFonts w:asciiTheme="majorBidi" w:hAnsiTheme="majorBidi" w:cstheme="majorBidi" w:hint="cs"/>
          <w:color w:val="000000" w:themeColor="text1"/>
          <w:sz w:val="30"/>
          <w:szCs w:val="30"/>
          <w:cs/>
        </w:rPr>
        <w:t>บริษัท</w:t>
      </w:r>
    </w:p>
    <w:p w14:paraId="1EBF1C6A" w14:textId="4CEEFE59" w:rsidR="00C701EB" w:rsidRDefault="00C701EB" w:rsidP="006A2885">
      <w:pPr>
        <w:autoSpaceDE/>
        <w:autoSpaceDN/>
        <w:spacing w:before="120" w:line="240" w:lineRule="auto"/>
        <w:ind w:left="892" w:hanging="446"/>
        <w:rPr>
          <w:rFonts w:asciiTheme="majorBidi" w:hAnsiTheme="majorBidi" w:cstheme="majorBidi"/>
          <w:b/>
          <w:bCs/>
          <w:color w:val="000000" w:themeColor="text1"/>
          <w:sz w:val="30"/>
          <w:szCs w:val="30"/>
          <w:lang w:val="en-US"/>
        </w:rPr>
      </w:pPr>
      <w:r w:rsidRPr="00C701EB">
        <w:rPr>
          <w:rFonts w:asciiTheme="majorBidi" w:hAnsiTheme="majorBidi" w:cstheme="majorBidi" w:hint="cs"/>
          <w:b/>
          <w:bCs/>
          <w:color w:val="000000" w:themeColor="text1"/>
          <w:sz w:val="30"/>
          <w:szCs w:val="30"/>
          <w:cs/>
          <w:lang w:val="en-US"/>
        </w:rPr>
        <w:t>ข</w:t>
      </w:r>
      <w:r w:rsidRPr="00C701EB">
        <w:rPr>
          <w:rFonts w:asciiTheme="majorBidi" w:hAnsiTheme="majorBidi" w:cstheme="majorBidi"/>
          <w:b/>
          <w:bCs/>
          <w:color w:val="000000" w:themeColor="text1"/>
          <w:sz w:val="30"/>
          <w:szCs w:val="30"/>
          <w:cs/>
          <w:lang w:val="en-US"/>
        </w:rPr>
        <w:t>)</w:t>
      </w:r>
      <w:r w:rsidRPr="00C701EB">
        <w:rPr>
          <w:rFonts w:asciiTheme="majorBidi" w:hAnsiTheme="majorBidi" w:cstheme="majorBidi"/>
          <w:b/>
          <w:bCs/>
          <w:color w:val="000000" w:themeColor="text1"/>
          <w:sz w:val="30"/>
          <w:szCs w:val="30"/>
          <w:cs/>
          <w:lang w:val="en-US"/>
        </w:rPr>
        <w:tab/>
        <w:t>มาตรฐานการรายงานทางการเงินทมีผลบังคับใช้ในอนาคต</w:t>
      </w:r>
    </w:p>
    <w:p w14:paraId="77B093ED" w14:textId="5593AA3D" w:rsidR="00E2435A" w:rsidRDefault="00715D24" w:rsidP="00E2435A">
      <w:pPr>
        <w:spacing w:before="120" w:after="120" w:line="240" w:lineRule="auto"/>
        <w:ind w:left="864"/>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สภาวิชาชีพบัญชีประกาศใช้มาตรฐานการรายงานทางการเงิน</w:t>
      </w:r>
      <w:r w:rsidRPr="00283019">
        <w:rPr>
          <w:rFonts w:asciiTheme="majorBidi" w:hAnsiTheme="majorBidi" w:cstheme="majorBidi"/>
          <w:sz w:val="30"/>
          <w:szCs w:val="30"/>
          <w:cs/>
          <w:lang w:val="th-TH"/>
        </w:rPr>
        <w:t>ฉบับ</w:t>
      </w:r>
      <w:r w:rsidRPr="007B4A46">
        <w:rPr>
          <w:rFonts w:asciiTheme="majorBidi" w:hAnsiTheme="majorBidi" w:cstheme="majorBidi"/>
          <w:sz w:val="30"/>
          <w:szCs w:val="30"/>
          <w:cs/>
          <w:lang w:val="th-TH"/>
        </w:rPr>
        <w:t xml:space="preserve">ปรับปรุง จำนวนหลายฉบับ </w:t>
      </w:r>
      <w:r w:rsidR="0013176D">
        <w:rPr>
          <w:rFonts w:asciiTheme="majorBidi" w:hAnsiTheme="majorBidi" w:cstheme="majorBidi" w:hint="cs"/>
          <w:sz w:val="30"/>
          <w:szCs w:val="30"/>
          <w:cs/>
          <w:lang w:val="th-TH"/>
        </w:rPr>
        <w:t>กำหนด</w:t>
      </w:r>
      <w:r w:rsidRPr="007B4A46">
        <w:rPr>
          <w:rFonts w:asciiTheme="majorBidi" w:hAnsiTheme="majorBidi" w:cstheme="majorBidi"/>
          <w:sz w:val="30"/>
          <w:szCs w:val="30"/>
          <w:cs/>
          <w:lang w:val="th-TH"/>
        </w:rPr>
        <w:t xml:space="preserve">มีผลบังคับใช้สำหรับงบการเงินที่มีรอบระยะเวลาบัญชีเริ่มในหรือหลังวันที่ </w:t>
      </w:r>
      <w:r w:rsidRPr="007B4A46">
        <w:rPr>
          <w:rFonts w:asciiTheme="majorBidi" w:hAnsiTheme="majorBidi" w:cstheme="majorBidi"/>
          <w:sz w:val="30"/>
          <w:szCs w:val="30"/>
          <w:lang w:val="th-TH"/>
        </w:rPr>
        <w:t>1</w:t>
      </w:r>
      <w:r w:rsidRPr="007B4A46">
        <w:rPr>
          <w:rFonts w:asciiTheme="majorBidi" w:hAnsiTheme="majorBidi" w:cstheme="majorBidi"/>
          <w:sz w:val="30"/>
          <w:szCs w:val="30"/>
          <w:cs/>
          <w:lang w:val="th-TH"/>
        </w:rPr>
        <w:t xml:space="preserve"> มกราคม </w:t>
      </w:r>
      <w:r w:rsidRPr="007B4A46">
        <w:rPr>
          <w:rFonts w:asciiTheme="majorBidi" w:hAnsiTheme="majorBidi" w:cstheme="majorBidi"/>
          <w:sz w:val="30"/>
          <w:szCs w:val="30"/>
          <w:lang w:val="th-TH"/>
        </w:rPr>
        <w:t>25</w:t>
      </w:r>
      <w:r>
        <w:rPr>
          <w:rFonts w:asciiTheme="majorBidi" w:hAnsiTheme="majorBidi" w:cstheme="majorBidi"/>
          <w:sz w:val="30"/>
          <w:szCs w:val="30"/>
          <w:lang w:val="en-US"/>
        </w:rPr>
        <w:t>69</w:t>
      </w:r>
      <w:r w:rsidRPr="007B4A46">
        <w:rPr>
          <w:rFonts w:asciiTheme="majorBidi" w:hAnsiTheme="majorBidi" w:cstheme="majorBidi"/>
          <w:sz w:val="30"/>
          <w:szCs w:val="30"/>
          <w:lang w:val="en-US"/>
        </w:rPr>
        <w:t xml:space="preserve"> </w:t>
      </w:r>
      <w:r w:rsidRPr="007B4A46">
        <w:rPr>
          <w:rFonts w:asciiTheme="majorBidi" w:hAnsiTheme="majorBidi" w:cstheme="majorBidi"/>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7B4A46">
        <w:rPr>
          <w:rFonts w:asciiTheme="majorBidi" w:hAnsiTheme="majorBidi" w:cstheme="majorBidi" w:hint="cs"/>
          <w:sz w:val="30"/>
          <w:szCs w:val="30"/>
          <w:cs/>
          <w:lang w:val="th-TH"/>
        </w:rPr>
        <w:t>แนวปฏิบัติทางบัญชี</w:t>
      </w:r>
      <w:r w:rsidRPr="007B4A46">
        <w:rPr>
          <w:rFonts w:asciiTheme="majorBidi" w:hAnsiTheme="majorBidi"/>
          <w:sz w:val="30"/>
          <w:szCs w:val="30"/>
          <w:cs/>
          <w:lang w:val="th-TH"/>
        </w:rPr>
        <w:t>กับผู้ใช้มาตรฐานการรายงานทา</w:t>
      </w:r>
      <w:r w:rsidR="00E2435A" w:rsidRPr="002A1664">
        <w:rPr>
          <w:rFonts w:asciiTheme="majorBidi" w:hAnsiTheme="majorBidi"/>
          <w:color w:val="000000" w:themeColor="text1"/>
          <w:sz w:val="30"/>
          <w:szCs w:val="30"/>
          <w:cs/>
          <w:lang w:val="th-TH"/>
        </w:rPr>
        <w:t>งการเงิน</w:t>
      </w:r>
      <w:r w:rsidR="00E2435A" w:rsidRPr="00BF1BFB">
        <w:rPr>
          <w:rFonts w:asciiTheme="majorBidi" w:hAnsiTheme="majorBidi" w:cstheme="majorBidi"/>
          <w:color w:val="000000" w:themeColor="text1"/>
          <w:sz w:val="30"/>
          <w:szCs w:val="30"/>
          <w:cs/>
          <w:lang w:val="th-TH"/>
        </w:rPr>
        <w:t xml:space="preserve"> </w:t>
      </w:r>
    </w:p>
    <w:p w14:paraId="3E9084C2" w14:textId="725966B0" w:rsidR="006A2885" w:rsidRPr="006A2885" w:rsidRDefault="00715D24" w:rsidP="006A2885">
      <w:pPr>
        <w:spacing w:before="120" w:after="120" w:line="240" w:lineRule="auto"/>
        <w:ind w:left="89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lastRenderedPageBreak/>
        <w:t>ฝ่าย</w:t>
      </w:r>
      <w:r w:rsidRPr="00715D24">
        <w:rPr>
          <w:rFonts w:asciiTheme="majorBidi" w:hAnsiTheme="majorBidi" w:cstheme="majorBidi"/>
          <w:sz w:val="30"/>
          <w:szCs w:val="30"/>
          <w:cs/>
          <w:lang w:val="th-TH"/>
        </w:rPr>
        <w:t>บริหาร</w:t>
      </w:r>
      <w:r w:rsidRPr="00715D24">
        <w:rPr>
          <w:rFonts w:asciiTheme="majorBidi" w:hAnsiTheme="majorBidi" w:cstheme="majorBidi"/>
          <w:sz w:val="30"/>
          <w:szCs w:val="30"/>
          <w:cs/>
        </w:rPr>
        <w:t>กลุ่มบริษัท</w:t>
      </w:r>
      <w:r w:rsidRPr="00715D24">
        <w:rPr>
          <w:rFonts w:asciiTheme="majorBidi" w:hAnsiTheme="majorBidi" w:cstheme="majorBidi" w:hint="cs"/>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715D24">
        <w:rPr>
          <w:rFonts w:asciiTheme="majorBidi" w:hAnsiTheme="majorBidi"/>
          <w:sz w:val="30"/>
          <w:szCs w:val="30"/>
          <w:cs/>
          <w:lang w:val="th-TH"/>
        </w:rPr>
        <w:t>ของ</w:t>
      </w:r>
      <w:r w:rsidRPr="00715D24">
        <w:rPr>
          <w:rFonts w:asciiTheme="majorBidi" w:hAnsiTheme="majorBidi" w:cstheme="majorBidi"/>
          <w:sz w:val="30"/>
          <w:szCs w:val="30"/>
          <w:cs/>
        </w:rPr>
        <w:t>กลุ่ม</w:t>
      </w:r>
      <w:r w:rsidR="006A2885" w:rsidRPr="00715D24">
        <w:rPr>
          <w:rFonts w:asciiTheme="majorBidi" w:hAnsiTheme="majorBidi" w:cstheme="majorBidi"/>
          <w:color w:val="000000" w:themeColor="text1"/>
          <w:sz w:val="30"/>
          <w:szCs w:val="30"/>
          <w:cs/>
        </w:rPr>
        <w:t>บริษัท</w:t>
      </w:r>
    </w:p>
    <w:p w14:paraId="79148408" w14:textId="22E5A84D"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3A00C892" w:rsidR="007D1823" w:rsidRDefault="007D1823" w:rsidP="006A2885">
      <w:pPr>
        <w:pStyle w:val="BlockText"/>
        <w:spacing w:before="120" w:after="120"/>
        <w:ind w:left="450" w:right="22" w:firstLine="0"/>
        <w:jc w:val="thaiDistribute"/>
        <w:rPr>
          <w:rFonts w:asciiTheme="majorBidi" w:hAnsiTheme="majorBidi" w:cstheme="majorBidi"/>
          <w:b/>
          <w:bCs/>
          <w:color w:val="000000" w:themeColor="text1"/>
          <w:sz w:val="30"/>
          <w:szCs w:val="30"/>
        </w:rPr>
      </w:pPr>
      <w:r w:rsidRPr="0032520E">
        <w:rPr>
          <w:rFonts w:asciiTheme="majorBidi" w:hAnsiTheme="majorBidi" w:cstheme="majorBidi"/>
          <w:b/>
          <w:bCs/>
          <w:color w:val="000000" w:themeColor="text1"/>
          <w:sz w:val="30"/>
          <w:szCs w:val="30"/>
          <w:cs/>
        </w:rPr>
        <w:t>เกณฑ์การวัดค่าการจัดทำงบการเงิน</w:t>
      </w:r>
    </w:p>
    <w:p w14:paraId="3513D0D3" w14:textId="1EA682DF" w:rsidR="006A2885" w:rsidRPr="00816F55" w:rsidRDefault="00630103" w:rsidP="006A2885">
      <w:pPr>
        <w:spacing w:before="120" w:after="120" w:line="240" w:lineRule="auto"/>
        <w:ind w:left="450"/>
        <w:jc w:val="thaiDistribute"/>
        <w:rPr>
          <w:rFonts w:asciiTheme="majorBidi" w:hAnsiTheme="majorBidi" w:cstheme="majorBidi"/>
          <w:color w:val="000000" w:themeColor="text1"/>
          <w:sz w:val="30"/>
          <w:szCs w:val="30"/>
          <w:lang w:val="th-TH"/>
        </w:rPr>
      </w:pPr>
      <w:r w:rsidRPr="007B4A46">
        <w:rPr>
          <w:rFonts w:asciiTheme="majorBidi" w:hAnsiTheme="majorBidi" w:cstheme="majorBidi" w:hint="cs"/>
          <w:sz w:val="30"/>
          <w:szCs w:val="30"/>
          <w:cs/>
          <w:lang w:val="th-TH"/>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w:t>
      </w:r>
      <w:r w:rsidR="006A2885" w:rsidRPr="00816F55">
        <w:rPr>
          <w:rFonts w:asciiTheme="majorBidi" w:hAnsiTheme="majorBidi" w:cstheme="majorBidi" w:hint="cs"/>
          <w:color w:val="000000" w:themeColor="text1"/>
          <w:sz w:val="30"/>
          <w:szCs w:val="30"/>
          <w:cs/>
          <w:lang w:val="th-TH"/>
        </w:rPr>
        <w:t>อื่น</w:t>
      </w:r>
    </w:p>
    <w:p w14:paraId="0BAC7741" w14:textId="77777777" w:rsidR="004E7082" w:rsidRDefault="004E7082" w:rsidP="006A2885">
      <w:pPr>
        <w:spacing w:before="120" w:after="120" w:line="240" w:lineRule="auto"/>
        <w:ind w:left="450" w:right="22"/>
        <w:jc w:val="thaiDistribute"/>
        <w:rPr>
          <w:rFonts w:asciiTheme="majorBidi" w:hAnsiTheme="majorBidi" w:cstheme="majorBidi"/>
          <w:b/>
          <w:bCs/>
          <w:color w:val="000000" w:themeColor="text1"/>
          <w:sz w:val="30"/>
          <w:szCs w:val="30"/>
          <w:lang w:val="th-TH"/>
        </w:rPr>
      </w:pPr>
      <w:r w:rsidRPr="009A2A1F">
        <w:rPr>
          <w:rFonts w:asciiTheme="majorBidi" w:hAnsiTheme="majorBidi" w:cstheme="majorBidi"/>
          <w:b/>
          <w:bCs/>
          <w:color w:val="000000" w:themeColor="text1"/>
          <w:sz w:val="30"/>
          <w:szCs w:val="30"/>
          <w:cs/>
          <w:lang w:val="th-TH"/>
        </w:rPr>
        <w:t xml:space="preserve">รายได้ </w:t>
      </w:r>
    </w:p>
    <w:p w14:paraId="2AE75632" w14:textId="6CCB4D0B" w:rsidR="00351503" w:rsidRPr="0013176D" w:rsidRDefault="00351503" w:rsidP="006A2885">
      <w:pPr>
        <w:spacing w:before="120" w:after="120" w:line="240" w:lineRule="auto"/>
        <w:ind w:left="450" w:right="22"/>
        <w:jc w:val="thaiDistribute"/>
        <w:rPr>
          <w:rFonts w:asciiTheme="majorBidi" w:hAnsiTheme="majorBidi"/>
          <w:b/>
          <w:bCs/>
          <w:color w:val="000000" w:themeColor="text1"/>
          <w:sz w:val="30"/>
          <w:szCs w:val="30"/>
          <w:cs/>
          <w:lang w:val="th-TH"/>
        </w:rPr>
      </w:pPr>
      <w:r w:rsidRPr="0013176D">
        <w:rPr>
          <w:rFonts w:asciiTheme="majorBidi" w:hAnsiTheme="majorBidi" w:cstheme="majorBidi" w:hint="cs"/>
          <w:b/>
          <w:bCs/>
          <w:color w:val="000000" w:themeColor="text1"/>
          <w:sz w:val="30"/>
          <w:szCs w:val="30"/>
          <w:cs/>
          <w:lang w:val="th-TH"/>
        </w:rPr>
        <w:t>สัญญาทำกับลูกค้า</w:t>
      </w:r>
    </w:p>
    <w:p w14:paraId="010C9068" w14:textId="52E82FCC" w:rsidR="006A2885" w:rsidRDefault="006A2885" w:rsidP="006A2885">
      <w:pPr>
        <w:spacing w:before="120" w:after="120" w:line="240" w:lineRule="auto"/>
        <w:ind w:left="450"/>
        <w:jc w:val="thaiDistribute"/>
        <w:rPr>
          <w:rFonts w:asciiTheme="majorBidi" w:hAnsiTheme="majorBidi"/>
          <w:sz w:val="30"/>
          <w:szCs w:val="30"/>
          <w:lang w:val="th-TH"/>
        </w:rPr>
      </w:pPr>
      <w:bookmarkStart w:id="3" w:name="_Hlk62845895"/>
      <w:r w:rsidRPr="00630103">
        <w:rPr>
          <w:rFonts w:asciiTheme="majorBidi" w:hAnsiTheme="majorBidi" w:cstheme="majorBidi"/>
          <w:color w:val="000000" w:themeColor="text1"/>
          <w:sz w:val="30"/>
          <w:szCs w:val="30"/>
          <w:cs/>
        </w:rPr>
        <w:t>กลุ่มบริษัท</w:t>
      </w:r>
      <w:r w:rsidRPr="00630103">
        <w:rPr>
          <w:rFonts w:asciiTheme="majorBidi" w:hAnsiTheme="majorBidi"/>
          <w:color w:val="000000" w:themeColor="text1"/>
          <w:sz w:val="30"/>
          <w:szCs w:val="30"/>
          <w:cs/>
          <w:lang w:val="th-TH"/>
        </w:rPr>
        <w:t>ถือว่าเกิดสัญญาทำกับลูกค้า เมื่อ</w:t>
      </w:r>
      <w:r w:rsidRPr="00630103">
        <w:rPr>
          <w:rFonts w:asciiTheme="majorBidi" w:hAnsiTheme="majorBidi" w:cstheme="majorBidi"/>
          <w:color w:val="000000" w:themeColor="text1"/>
          <w:sz w:val="30"/>
          <w:szCs w:val="30"/>
          <w:cs/>
        </w:rPr>
        <w:t>กลุ่ม</w:t>
      </w:r>
      <w:r w:rsidR="00630103" w:rsidRPr="00630103">
        <w:rPr>
          <w:rFonts w:asciiTheme="majorBidi" w:hAnsiTheme="majorBidi"/>
          <w:sz w:val="30"/>
          <w:szCs w:val="30"/>
          <w:cs/>
          <w:lang w:val="th-TH"/>
        </w:rPr>
        <w:t xml:space="preserve">เข้าผูกพันในข้อตกลงกับคู่สัญญาก่อให้เกิดสิทธิและภาระผูกพันใช้บังคับ </w:t>
      </w:r>
      <w:r w:rsidR="00630103" w:rsidRPr="00630103">
        <w:rPr>
          <w:rFonts w:asciiTheme="majorBidi" w:hAnsiTheme="majorBidi" w:cstheme="majorBidi"/>
          <w:sz w:val="30"/>
          <w:szCs w:val="30"/>
          <w:cs/>
        </w:rPr>
        <w:t>กลุ่มบริษัท</w:t>
      </w:r>
      <w:r w:rsidR="00630103" w:rsidRPr="007B4A46">
        <w:rPr>
          <w:rFonts w:asciiTheme="majorBidi" w:hAnsiTheme="majorBidi"/>
          <w:sz w:val="30"/>
          <w:szCs w:val="30"/>
          <w:cs/>
          <w:lang w:val="th-TH"/>
        </w:rPr>
        <w:t>ระบุภาระที่ต้องปฏิบัติในสัญญา</w:t>
      </w:r>
    </w:p>
    <w:p w14:paraId="10279470" w14:textId="5C652554" w:rsidR="00351503" w:rsidRPr="0013176D" w:rsidRDefault="00351503" w:rsidP="006A2885">
      <w:pPr>
        <w:spacing w:before="120" w:after="120" w:line="240" w:lineRule="auto"/>
        <w:ind w:left="450"/>
        <w:jc w:val="thaiDistribute"/>
        <w:rPr>
          <w:rFonts w:asciiTheme="majorBidi" w:hAnsiTheme="majorBidi" w:cstheme="majorBidi"/>
          <w:b/>
          <w:bCs/>
          <w:color w:val="000000" w:themeColor="text1"/>
          <w:sz w:val="30"/>
          <w:szCs w:val="30"/>
          <w:lang w:val="th-TH"/>
        </w:rPr>
      </w:pPr>
      <w:r w:rsidRPr="0013176D">
        <w:rPr>
          <w:rFonts w:asciiTheme="majorBidi" w:hAnsiTheme="majorBidi" w:hint="cs"/>
          <w:b/>
          <w:bCs/>
          <w:sz w:val="30"/>
          <w:szCs w:val="30"/>
          <w:cs/>
          <w:lang w:val="th-TH"/>
        </w:rPr>
        <w:t>หลักการรับรู้รายได้</w:t>
      </w:r>
    </w:p>
    <w:p w14:paraId="69571DE7" w14:textId="75374E65" w:rsidR="006A2885" w:rsidRPr="0043467D" w:rsidRDefault="00630103" w:rsidP="006A2885">
      <w:pPr>
        <w:spacing w:before="120" w:after="120" w:line="240" w:lineRule="auto"/>
        <w:ind w:left="450"/>
        <w:jc w:val="thaiDistribute"/>
        <w:rPr>
          <w:rFonts w:asciiTheme="majorBidi" w:hAnsiTheme="majorBidi" w:cstheme="majorBidi"/>
          <w:color w:val="000000" w:themeColor="text1"/>
          <w:sz w:val="30"/>
          <w:szCs w:val="30"/>
          <w:lang w:val="en-US"/>
        </w:rPr>
      </w:pPr>
      <w:bookmarkStart w:id="4" w:name="_Hlk219382679"/>
      <w:r w:rsidRPr="007B4A46">
        <w:rPr>
          <w:rFonts w:asciiTheme="majorBidi" w:hAnsiTheme="majorBidi"/>
          <w:sz w:val="30"/>
          <w:szCs w:val="30"/>
          <w:cs/>
          <w:lang w:val="th-TH"/>
        </w:rPr>
        <w:t>รายได้จากสัญญาทำกับลูกค้ารับรู้</w:t>
      </w:r>
      <w:r w:rsidRPr="00630103">
        <w:rPr>
          <w:rFonts w:asciiTheme="majorBidi" w:hAnsiTheme="majorBidi"/>
          <w:sz w:val="30"/>
          <w:szCs w:val="30"/>
          <w:cs/>
          <w:lang w:val="th-TH"/>
        </w:rPr>
        <w:t>เมื่อ</w:t>
      </w:r>
      <w:r w:rsidRPr="00630103">
        <w:rPr>
          <w:rFonts w:asciiTheme="majorBidi" w:hAnsiTheme="majorBidi" w:cstheme="majorBidi"/>
          <w:sz w:val="30"/>
          <w:szCs w:val="30"/>
          <w:cs/>
        </w:rPr>
        <w:t>กลุ่มบริษัท</w:t>
      </w:r>
      <w:r w:rsidRPr="00630103">
        <w:rPr>
          <w:rFonts w:asciiTheme="majorBidi" w:hAnsiTheme="majorBidi"/>
          <w:sz w:val="30"/>
          <w:szCs w:val="30"/>
          <w:cs/>
          <w:lang w:val="th-TH"/>
        </w:rPr>
        <w:t>โอนอำนาจ</w:t>
      </w:r>
      <w:r w:rsidRPr="007B4A46">
        <w:rPr>
          <w:rFonts w:asciiTheme="majorBidi" w:hAnsiTheme="majorBidi"/>
          <w:sz w:val="30"/>
          <w:szCs w:val="30"/>
          <w:cs/>
          <w:lang w:val="th-TH"/>
        </w:rPr>
        <w:t>ควบคุมในสินค้าหรือบริการให้แก่ลูกค้าตลอดช่วงเวลาหนึ่ง หรือ ณ เวลาใดเวลาหนึ่ง ขึ้นอยู่กับเงื่อนไขของสัญญาและกฎหมายใช้กับสัญญา</w:t>
      </w:r>
      <w:r w:rsidRPr="007B4A46">
        <w:rPr>
          <w:rFonts w:asciiTheme="majorBidi" w:hAnsiTheme="majorBidi" w:cstheme="majorBidi"/>
          <w:sz w:val="30"/>
          <w:szCs w:val="30"/>
          <w:cs/>
          <w:lang w:val="th-TH"/>
        </w:rPr>
        <w:t xml:space="preserve"> </w:t>
      </w:r>
      <w:r w:rsidRPr="007B4A46">
        <w:rPr>
          <w:rFonts w:asciiTheme="majorBidi" w:hAnsiTheme="majorBidi"/>
          <w:sz w:val="30"/>
          <w:szCs w:val="30"/>
          <w:cs/>
          <w:lang w:val="th-TH"/>
        </w:rPr>
        <w:t>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w:t>
      </w:r>
      <w:bookmarkEnd w:id="4"/>
      <w:r w:rsidR="006A2885" w:rsidRPr="00BF1BFB">
        <w:rPr>
          <w:rFonts w:asciiTheme="majorBidi" w:hAnsiTheme="majorBidi" w:cstheme="majorBidi"/>
          <w:color w:val="000000" w:themeColor="text1"/>
          <w:sz w:val="30"/>
          <w:szCs w:val="30"/>
          <w:cs/>
          <w:lang w:val="th-TH"/>
        </w:rPr>
        <w:t xml:space="preserve"> </w:t>
      </w:r>
    </w:p>
    <w:p w14:paraId="62A55684" w14:textId="6E798085" w:rsidR="005A7C9F" w:rsidRPr="009A2A1F" w:rsidRDefault="00630103" w:rsidP="005A7C9F">
      <w:pPr>
        <w:autoSpaceDE/>
        <w:autoSpaceDN/>
        <w:spacing w:line="240" w:lineRule="auto"/>
        <w:ind w:left="450"/>
        <w:rPr>
          <w:rFonts w:asciiTheme="majorBidi" w:hAnsiTheme="majorBidi"/>
          <w:color w:val="000000" w:themeColor="text1"/>
          <w:sz w:val="30"/>
          <w:szCs w:val="30"/>
          <w:cs/>
          <w:lang w:val="th-TH"/>
        </w:rPr>
      </w:pPr>
      <w:r w:rsidRPr="007B4A46">
        <w:rPr>
          <w:rFonts w:asciiTheme="majorBidi" w:hAnsiTheme="majorBidi" w:cstheme="majorBidi"/>
          <w:sz w:val="30"/>
          <w:szCs w:val="30"/>
          <w:cs/>
          <w:lang w:val="th-TH"/>
        </w:rPr>
        <w:t>สินทรัพย์ตามสัญญาแสดงด้วยมูลค่าสุทธิหลังจากค่าเผื่อจากการยกเลิก</w:t>
      </w:r>
      <w:r w:rsidR="005A7C9F" w:rsidRPr="009A2A1F">
        <w:rPr>
          <w:rFonts w:asciiTheme="majorBidi" w:hAnsiTheme="majorBidi" w:cstheme="majorBidi"/>
          <w:color w:val="000000" w:themeColor="text1"/>
          <w:sz w:val="30"/>
          <w:szCs w:val="30"/>
          <w:cs/>
          <w:lang w:val="th-TH"/>
        </w:rPr>
        <w:t>สัญญา</w:t>
      </w:r>
    </w:p>
    <w:p w14:paraId="7BF4DF30" w14:textId="6F863BA5" w:rsidR="005A7C9F" w:rsidRPr="00BF1BFB" w:rsidRDefault="00630103" w:rsidP="005A7C9F">
      <w:pPr>
        <w:spacing w:before="120" w:after="120" w:line="240" w:lineRule="auto"/>
        <w:ind w:left="450"/>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w:t>
      </w:r>
      <w:r w:rsidR="005A7C9F" w:rsidRPr="00BF1BFB">
        <w:rPr>
          <w:rFonts w:asciiTheme="majorBidi" w:hAnsiTheme="majorBidi" w:cstheme="majorBidi"/>
          <w:color w:val="000000" w:themeColor="text1"/>
          <w:sz w:val="30"/>
          <w:szCs w:val="30"/>
          <w:cs/>
          <w:lang w:val="th-TH"/>
        </w:rPr>
        <w:t>สัญญา</w:t>
      </w:r>
    </w:p>
    <w:p w14:paraId="35CCC6AA" w14:textId="5692812B" w:rsidR="004E7082" w:rsidRDefault="004E7082" w:rsidP="006A2885">
      <w:pPr>
        <w:spacing w:before="120" w:after="120" w:line="240" w:lineRule="auto"/>
        <w:ind w:left="450" w:right="22"/>
        <w:jc w:val="thaiDistribute"/>
        <w:rPr>
          <w:rFonts w:ascii="Angsana New" w:hAnsi="Angsana New"/>
          <w:bCs/>
          <w:sz w:val="30"/>
          <w:szCs w:val="30"/>
        </w:rPr>
      </w:pPr>
      <w:r w:rsidRPr="00692EBE">
        <w:rPr>
          <w:rFonts w:ascii="Angsana New" w:hAnsi="Angsana New" w:hint="cs"/>
          <w:bCs/>
          <w:sz w:val="30"/>
          <w:szCs w:val="30"/>
          <w:cs/>
        </w:rPr>
        <w:t>รายได้จากการให้บริการถ่ายภาพ</w:t>
      </w:r>
      <w:r>
        <w:rPr>
          <w:rFonts w:ascii="Angsana New" w:hAnsi="Angsana New" w:hint="cs"/>
          <w:bCs/>
          <w:sz w:val="30"/>
          <w:szCs w:val="30"/>
          <w:cs/>
        </w:rPr>
        <w:t>นิ่ง</w:t>
      </w:r>
      <w:r w:rsidR="001812A9">
        <w:rPr>
          <w:rFonts w:ascii="Angsana New" w:hAnsi="Angsana New" w:hint="cs"/>
          <w:bCs/>
          <w:sz w:val="30"/>
          <w:szCs w:val="30"/>
          <w:cs/>
        </w:rPr>
        <w:t xml:space="preserve"> </w:t>
      </w:r>
      <w:r w:rsidRPr="00692EBE">
        <w:rPr>
          <w:rFonts w:ascii="Angsana New" w:hAnsi="Angsana New" w:hint="cs"/>
          <w:bCs/>
          <w:sz w:val="30"/>
          <w:szCs w:val="30"/>
          <w:cs/>
        </w:rPr>
        <w:t>ตกแต่งภาพถ่าย</w:t>
      </w:r>
      <w:r>
        <w:rPr>
          <w:rFonts w:ascii="Angsana New" w:hAnsi="Angsana New" w:hint="cs"/>
          <w:bCs/>
          <w:sz w:val="30"/>
          <w:szCs w:val="30"/>
          <w:cs/>
        </w:rPr>
        <w:t xml:space="preserve"> </w:t>
      </w:r>
    </w:p>
    <w:p w14:paraId="77054422" w14:textId="77777777" w:rsidR="00630103" w:rsidRPr="00630103" w:rsidRDefault="00630103" w:rsidP="00630103">
      <w:pPr>
        <w:spacing w:before="120" w:after="120"/>
        <w:ind w:left="450" w:right="22"/>
        <w:jc w:val="thaiDistribute"/>
        <w:rPr>
          <w:rFonts w:asciiTheme="majorBidi" w:hAnsiTheme="majorBidi" w:cstheme="majorBidi"/>
          <w:sz w:val="30"/>
          <w:szCs w:val="30"/>
        </w:rPr>
      </w:pPr>
      <w:r w:rsidRPr="00630103">
        <w:rPr>
          <w:rFonts w:asciiTheme="majorBidi" w:hAnsiTheme="majorBidi" w:cstheme="majorBidi"/>
          <w:sz w:val="30"/>
          <w:szCs w:val="30"/>
          <w:cs/>
        </w:rPr>
        <w:t>กลุ่มบริษัทถ่ายภาพนิ่งภายใต้การกำกับดูแลของลูกค้าและลูกค้ายอมรับผลงานในวันถ่ายภาพนิ่ง โดยกลุ่มบริษัทถือเป็นการโอนการควบคุมผลงานในรูปแบบไฟล์ภาพให้แก่ลูกค้าในวันเดียวกัน ลูกค้าสามารถใช้ประโยชน์จากไฟล์ภาพตามเงื่อนไขที่ระบุในสัญญาได้ทันที</w:t>
      </w:r>
    </w:p>
    <w:p w14:paraId="2013B794" w14:textId="77777777" w:rsidR="00630103" w:rsidRPr="00630103" w:rsidRDefault="00630103" w:rsidP="00630103">
      <w:pPr>
        <w:spacing w:before="120" w:after="120"/>
        <w:ind w:left="450" w:right="22"/>
        <w:jc w:val="thaiDistribute"/>
        <w:rPr>
          <w:rFonts w:asciiTheme="majorBidi" w:hAnsiTheme="majorBidi" w:cstheme="majorBidi"/>
          <w:sz w:val="30"/>
          <w:szCs w:val="30"/>
        </w:rPr>
      </w:pPr>
      <w:r w:rsidRPr="00630103">
        <w:rPr>
          <w:rFonts w:asciiTheme="majorBidi" w:hAnsiTheme="majorBidi" w:cstheme="majorBidi"/>
          <w:sz w:val="30"/>
          <w:szCs w:val="30"/>
          <w:cs/>
        </w:rPr>
        <w:t>กลุ่มบริษัทตกแต่งภาพถ่ายตามความต้องการของลูกค้าและลูกค้าตรวจรับมอบภาพถ่ายภายหลังการตกแต่ง กลุ่มบริษัทส่งมอบผลงานในรูปแบบไฟล์ภาพโดยถือว่าเป็นการโอนการควบคุมผลงานให้แก่ลูกค้า ลูกค้าสามารถใช้ประโยชน์จากไฟล์ภาพได้ทันทีโดยไม่มีเงื่อนไข</w:t>
      </w:r>
    </w:p>
    <w:p w14:paraId="2F76598C" w14:textId="77777777" w:rsidR="00630103" w:rsidRPr="00630103" w:rsidRDefault="00630103" w:rsidP="00630103">
      <w:pPr>
        <w:spacing w:before="120" w:after="120"/>
        <w:ind w:left="450" w:right="22"/>
        <w:jc w:val="thaiDistribute"/>
        <w:rPr>
          <w:rFonts w:asciiTheme="majorBidi" w:hAnsiTheme="majorBidi" w:cstheme="majorBidi"/>
          <w:sz w:val="30"/>
          <w:szCs w:val="30"/>
        </w:rPr>
      </w:pPr>
      <w:r w:rsidRPr="00630103">
        <w:rPr>
          <w:rFonts w:asciiTheme="majorBidi" w:hAnsiTheme="majorBidi" w:cstheme="majorBidi"/>
          <w:sz w:val="30"/>
          <w:szCs w:val="30"/>
          <w:cs/>
        </w:rPr>
        <w:t>ระหว่างปีกลุ่มบริษัทรับรู้รายได้ตามหลักฐานการส่งมอบงานเพื่อให้สอดคล้องกับหลักฐานการรับมอบงานจากลูกค้า และ ณ วันสิ้นปี กลุ่มบริษัทพิจารณาเพิ่มเติมสำหรับการรับรู้รายได้จากการถ่ายภาพนิ่งตามวันถ่ายภาพนิ่ง</w:t>
      </w:r>
    </w:p>
    <w:p w14:paraId="3B8576BE" w14:textId="1A927FE7" w:rsidR="004E7082" w:rsidRPr="00106715" w:rsidRDefault="004E7082" w:rsidP="004E7082">
      <w:pPr>
        <w:spacing w:before="120" w:after="120" w:line="240" w:lineRule="auto"/>
        <w:ind w:left="450" w:right="22"/>
        <w:jc w:val="thaiDistribute"/>
        <w:rPr>
          <w:rFonts w:ascii="Angsana New" w:hAnsi="Angsana New"/>
          <w:bCs/>
          <w:sz w:val="30"/>
          <w:szCs w:val="30"/>
        </w:rPr>
      </w:pPr>
      <w:r w:rsidRPr="00AA3BCB">
        <w:rPr>
          <w:rFonts w:ascii="Angsana New" w:hAnsi="Angsana New" w:hint="cs"/>
          <w:bCs/>
          <w:sz w:val="30"/>
          <w:szCs w:val="30"/>
          <w:cs/>
        </w:rPr>
        <w:t>รายได้จากการให้บริการ</w:t>
      </w:r>
      <w:r w:rsidR="00CA14DE" w:rsidRPr="00AA3BCB">
        <w:rPr>
          <w:rFonts w:ascii="Angsana New" w:hAnsi="Angsana New" w:hint="cs"/>
          <w:bCs/>
          <w:sz w:val="30"/>
          <w:szCs w:val="30"/>
          <w:cs/>
        </w:rPr>
        <w:t>ผลิตภาพเคลื่อนไหว ตกแต่ง</w:t>
      </w:r>
      <w:r w:rsidR="00FC5BC8" w:rsidRPr="00AA3BCB">
        <w:rPr>
          <w:rFonts w:ascii="Angsana New" w:hAnsi="Angsana New" w:hint="cs"/>
          <w:bCs/>
          <w:sz w:val="30"/>
          <w:szCs w:val="30"/>
          <w:cs/>
        </w:rPr>
        <w:t xml:space="preserve">ภาพเคลื่อนไหว </w:t>
      </w:r>
      <w:r w:rsidR="00CA14DE" w:rsidRPr="00AA3BCB">
        <w:rPr>
          <w:rFonts w:ascii="Angsana New" w:hAnsi="Angsana New" w:hint="cs"/>
          <w:bCs/>
          <w:sz w:val="30"/>
          <w:szCs w:val="30"/>
          <w:cs/>
        </w:rPr>
        <w:t xml:space="preserve">สื่อดิจิตอล </w:t>
      </w:r>
      <w:r w:rsidR="00B45A47" w:rsidRPr="00AA3BCB">
        <w:rPr>
          <w:rFonts w:ascii="Angsana New" w:hAnsi="Angsana New" w:hint="cs"/>
          <w:bCs/>
          <w:sz w:val="30"/>
          <w:szCs w:val="30"/>
          <w:cs/>
        </w:rPr>
        <w:t>ที่ปรึกษากลยุทธ์และกิจกรรมทางการตลาด</w:t>
      </w:r>
    </w:p>
    <w:p w14:paraId="15A68DFC" w14:textId="521D199E" w:rsidR="00630103" w:rsidRPr="00630103" w:rsidRDefault="00630103" w:rsidP="00630103">
      <w:pPr>
        <w:spacing w:before="120" w:after="120"/>
        <w:ind w:left="450" w:right="22"/>
        <w:jc w:val="thaiDistribute"/>
        <w:rPr>
          <w:rFonts w:ascii="Angsana New" w:hAnsi="Angsana New"/>
          <w:sz w:val="30"/>
          <w:szCs w:val="30"/>
          <w:lang w:val="th-TH"/>
        </w:rPr>
      </w:pPr>
      <w:r w:rsidRPr="00630103">
        <w:rPr>
          <w:rFonts w:asciiTheme="majorBidi" w:hAnsiTheme="majorBidi" w:cstheme="majorBidi"/>
          <w:sz w:val="30"/>
          <w:szCs w:val="30"/>
          <w:cs/>
          <w:lang w:val="th-TH"/>
        </w:rPr>
        <w:t>รายได้</w:t>
      </w:r>
      <w:r w:rsidRPr="00630103">
        <w:rPr>
          <w:rFonts w:ascii="Angsana New" w:hAnsi="Angsana New"/>
          <w:sz w:val="30"/>
          <w:szCs w:val="30"/>
          <w:cs/>
          <w:lang w:val="th-TH"/>
        </w:rPr>
        <w:t xml:space="preserve"> ประกอบด้วย 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w:t>
      </w:r>
      <w:r w:rsidRPr="00630103">
        <w:rPr>
          <w:rFonts w:ascii="Angsana New" w:hAnsi="Angsana New"/>
          <w:sz w:val="30"/>
          <w:szCs w:val="30"/>
          <w:cs/>
          <w:lang w:val="th-TH"/>
        </w:rPr>
        <w:lastRenderedPageBreak/>
        <w:t xml:space="preserve">รายได้และสามารถวัดมูลค่าได้อย่างน่าเชื่อถือ </w:t>
      </w:r>
      <w:r w:rsidRPr="00630103">
        <w:rPr>
          <w:rFonts w:asciiTheme="majorBidi" w:hAnsiTheme="majorBidi" w:cstheme="majorBidi"/>
          <w:sz w:val="30"/>
          <w:szCs w:val="30"/>
          <w:cs/>
          <w:lang w:val="th-TH"/>
        </w:rPr>
        <w:t>รายได้</w:t>
      </w:r>
      <w:r w:rsidRPr="00630103">
        <w:rPr>
          <w:rFonts w:ascii="Angsana New" w:hAnsi="Angsana New"/>
          <w:sz w:val="30"/>
          <w:szCs w:val="30"/>
          <w:cs/>
          <w:lang w:val="th-TH"/>
        </w:rPr>
        <w:t>รับรู้เมื่อ</w:t>
      </w:r>
      <w:r w:rsidR="00F27428">
        <w:rPr>
          <w:rFonts w:ascii="Angsana New" w:hAnsi="Angsana New" w:hint="cs"/>
          <w:sz w:val="30"/>
          <w:szCs w:val="30"/>
          <w:cs/>
          <w:lang w:val="th-TH"/>
        </w:rPr>
        <w:t>กลุ่ม</w:t>
      </w:r>
      <w:r w:rsidRPr="00630103">
        <w:rPr>
          <w:rFonts w:ascii="Angsana New" w:hAnsi="Angsana New"/>
          <w:sz w:val="30"/>
          <w:szCs w:val="30"/>
          <w:cs/>
        </w:rPr>
        <w:t>บริษัท</w:t>
      </w:r>
      <w:r w:rsidRPr="00630103">
        <w:rPr>
          <w:rFonts w:ascii="Angsana New" w:hAnsi="Angsana New"/>
          <w:sz w:val="30"/>
          <w:szCs w:val="30"/>
          <w:cs/>
          <w:lang w:val="th-TH"/>
        </w:rPr>
        <w:t>ปฏิบัติภาระที่ต้องปฏิบัติให้สำเร็จตามสัญญาตลอดช่วงเวลาหนึ่งโดยโอนอำนาจควบคุมสินทรัพย์ให้กับลูกค้าตามขั้นความสำเร็จของรายการในรอบระยะเวลารายงาน ด้วยวิธีปัจจัยนำเข้าคำนวณจากสัดส่วนของต้นทุน</w:t>
      </w:r>
      <w:r w:rsidR="00F27428">
        <w:rPr>
          <w:rFonts w:ascii="Angsana New" w:hAnsi="Angsana New" w:hint="cs"/>
          <w:sz w:val="30"/>
          <w:szCs w:val="30"/>
          <w:cs/>
          <w:lang w:val="th-TH"/>
        </w:rPr>
        <w:t>บริการ</w:t>
      </w:r>
      <w:r w:rsidRPr="00630103">
        <w:rPr>
          <w:rFonts w:ascii="Angsana New" w:hAnsi="Angsana New"/>
          <w:sz w:val="30"/>
          <w:szCs w:val="30"/>
          <w:cs/>
          <w:lang w:val="th-TH"/>
        </w:rPr>
        <w:t>เกิดขึ้นในการ</w:t>
      </w:r>
      <w:r w:rsidR="00F27428">
        <w:rPr>
          <w:rFonts w:ascii="Angsana New" w:hAnsi="Angsana New" w:hint="cs"/>
          <w:sz w:val="30"/>
          <w:szCs w:val="30"/>
          <w:cs/>
          <w:lang w:val="th-TH"/>
        </w:rPr>
        <w:t>ปฏิบัติ</w:t>
      </w:r>
      <w:r w:rsidRPr="00630103">
        <w:rPr>
          <w:rFonts w:ascii="Angsana New" w:hAnsi="Angsana New"/>
          <w:sz w:val="30"/>
          <w:szCs w:val="30"/>
          <w:cs/>
          <w:lang w:val="th-TH"/>
        </w:rPr>
        <w:t xml:space="preserve">งานจนถึงปัจจุบันกับประมาณการต้นทุนบริการทั้งหมด </w:t>
      </w:r>
    </w:p>
    <w:p w14:paraId="27984342" w14:textId="7054C29C" w:rsidR="004E7082" w:rsidRDefault="004E7082" w:rsidP="00D043F3">
      <w:pPr>
        <w:spacing w:before="120" w:after="120" w:line="240" w:lineRule="auto"/>
        <w:ind w:left="450" w:right="22"/>
        <w:jc w:val="thaiDistribute"/>
        <w:rPr>
          <w:rFonts w:hAnsi="Angsana New"/>
          <w:bCs/>
          <w:sz w:val="30"/>
          <w:szCs w:val="30"/>
        </w:rPr>
      </w:pPr>
      <w:r w:rsidRPr="00692EBE">
        <w:rPr>
          <w:rFonts w:hAnsi="Angsana New" w:hint="cs"/>
          <w:bCs/>
          <w:sz w:val="30"/>
          <w:szCs w:val="30"/>
          <w:cs/>
        </w:rPr>
        <w:t>รายได้จาก</w:t>
      </w:r>
      <w:r w:rsidRPr="00692EBE">
        <w:rPr>
          <w:rFonts w:hAnsi="Angsana New"/>
          <w:bCs/>
          <w:sz w:val="30"/>
          <w:szCs w:val="30"/>
          <w:cs/>
        </w:rPr>
        <w:t>การให้บริการ</w:t>
      </w:r>
      <w:r>
        <w:rPr>
          <w:rFonts w:hAnsi="Angsana New" w:hint="cs"/>
          <w:bCs/>
          <w:sz w:val="30"/>
          <w:szCs w:val="30"/>
          <w:cs/>
        </w:rPr>
        <w:t>โรงถ่ายผลิตรายการภาพนิ่งและภาพเคลื่อนไหว อุปกรณ์ สิ่งอำนวยความสะดวกและบริการอื่นที่เกี่ยวข้อง</w:t>
      </w:r>
    </w:p>
    <w:p w14:paraId="651E7C8A" w14:textId="77777777" w:rsidR="00630103" w:rsidRPr="00630103" w:rsidRDefault="00630103" w:rsidP="00630103">
      <w:pPr>
        <w:spacing w:before="120" w:after="120"/>
        <w:ind w:left="450" w:right="22"/>
        <w:jc w:val="thaiDistribute"/>
        <w:rPr>
          <w:rFonts w:asciiTheme="majorBidi" w:hAnsiTheme="majorBidi" w:cstheme="majorBidi"/>
          <w:sz w:val="30"/>
          <w:szCs w:val="30"/>
          <w:lang w:val="th-TH"/>
        </w:rPr>
      </w:pPr>
      <w:bookmarkStart w:id="5" w:name="_Toc90222104"/>
      <w:r w:rsidRPr="00630103">
        <w:rPr>
          <w:rFonts w:asciiTheme="majorBidi" w:hAnsiTheme="majorBidi" w:cstheme="majorBidi"/>
          <w:sz w:val="30"/>
          <w:szCs w:val="30"/>
          <w:cs/>
          <w:lang w:val="th-TH"/>
        </w:rPr>
        <w:t>กลุ่มบริษัทรับรู้รายได้จากการให้บริการตลอดช่วงระยะเวลาของสัญญา โดยรับรู้รายได้ค่าบริการตามอัตราค่าบริการในแต่ละช่วงเวลาการให้บริการและรายได้แต่ละช่วงเวลาจะรับรู้เป็นเส้นตรงตามสัดส่วนของ</w:t>
      </w:r>
      <w:r w:rsidRPr="00630103">
        <w:rPr>
          <w:rFonts w:asciiTheme="majorBidi" w:hAnsiTheme="majorBidi" w:cstheme="majorBidi" w:hint="cs"/>
          <w:sz w:val="30"/>
          <w:szCs w:val="30"/>
          <w:cs/>
          <w:lang w:val="th-TH"/>
        </w:rPr>
        <w:t>ระยะ</w:t>
      </w:r>
      <w:r w:rsidRPr="00630103">
        <w:rPr>
          <w:rFonts w:asciiTheme="majorBidi" w:hAnsiTheme="majorBidi" w:cstheme="majorBidi"/>
          <w:sz w:val="30"/>
          <w:szCs w:val="30"/>
          <w:cs/>
          <w:lang w:val="th-TH"/>
        </w:rPr>
        <w:t>เวลาให้บริการแล้วต่อระยะเวลาต้องให้บริการทั้ง</w:t>
      </w:r>
      <w:r w:rsidRPr="00630103">
        <w:rPr>
          <w:rFonts w:asciiTheme="majorBidi" w:hAnsiTheme="majorBidi" w:cstheme="majorBidi" w:hint="cs"/>
          <w:sz w:val="30"/>
          <w:szCs w:val="30"/>
          <w:cs/>
          <w:lang w:val="th-TH"/>
        </w:rPr>
        <w:t>หมด</w:t>
      </w:r>
      <w:r w:rsidRPr="00630103">
        <w:rPr>
          <w:rFonts w:asciiTheme="majorBidi" w:hAnsiTheme="majorBidi" w:cstheme="majorBidi"/>
          <w:sz w:val="30"/>
          <w:szCs w:val="30"/>
          <w:cs/>
          <w:lang w:val="th-TH"/>
        </w:rPr>
        <w:t>ตามสัญญา</w:t>
      </w:r>
    </w:p>
    <w:p w14:paraId="5D9CADBF" w14:textId="77777777" w:rsidR="00630103" w:rsidRPr="00630103" w:rsidRDefault="00630103" w:rsidP="00630103">
      <w:pPr>
        <w:spacing w:before="120" w:after="120"/>
        <w:ind w:left="450" w:right="22"/>
        <w:jc w:val="thaiDistribute"/>
        <w:rPr>
          <w:rFonts w:hAnsi="Angsana New"/>
          <w:sz w:val="30"/>
          <w:szCs w:val="30"/>
        </w:rPr>
      </w:pPr>
      <w:r w:rsidRPr="00630103">
        <w:rPr>
          <w:rFonts w:hAnsi="Angsana New"/>
          <w:sz w:val="30"/>
          <w:szCs w:val="30"/>
          <w:cs/>
        </w:rPr>
        <w:t>การให้บริการ</w:t>
      </w:r>
    </w:p>
    <w:p w14:paraId="5EC25CA4" w14:textId="55950821" w:rsidR="00630103" w:rsidRPr="00630103" w:rsidRDefault="00630103" w:rsidP="00630103">
      <w:pPr>
        <w:spacing w:before="120" w:after="120"/>
        <w:ind w:left="450" w:right="22"/>
        <w:jc w:val="thaiDistribute"/>
        <w:rPr>
          <w:rFonts w:asciiTheme="majorBidi" w:hAnsiTheme="majorBidi"/>
          <w:sz w:val="30"/>
          <w:szCs w:val="30"/>
          <w:lang w:val="en-US"/>
        </w:rPr>
      </w:pPr>
      <w:r w:rsidRPr="00630103">
        <w:rPr>
          <w:rFonts w:asciiTheme="majorBidi" w:hAnsiTheme="majorBidi" w:cstheme="majorBidi"/>
          <w:sz w:val="30"/>
          <w:szCs w:val="30"/>
          <w:cs/>
          <w:lang w:val="th-TH"/>
        </w:rPr>
        <w:t>รายได้จากการให้บริการรับรู้เมื่อลูกค้า</w:t>
      </w:r>
      <w:r w:rsidR="00F27428">
        <w:rPr>
          <w:rFonts w:asciiTheme="majorBidi" w:hAnsiTheme="majorBidi" w:cstheme="majorBidi" w:hint="cs"/>
          <w:sz w:val="30"/>
          <w:szCs w:val="30"/>
          <w:cs/>
          <w:lang w:val="th-TH"/>
        </w:rPr>
        <w:t>รั</w:t>
      </w:r>
      <w:r w:rsidRPr="00630103">
        <w:rPr>
          <w:rFonts w:asciiTheme="majorBidi" w:hAnsiTheme="majorBidi" w:cstheme="majorBidi"/>
          <w:sz w:val="30"/>
          <w:szCs w:val="30"/>
          <w:cs/>
          <w:lang w:val="th-TH"/>
        </w:rPr>
        <w:t>บมอบพื้นที่สำหรับให้บริการและอำนาจควบคุมพื้นที่สำหรับให้บริการโดยปกติธุรกิจเกิดขึ้นเมื่อบริษัทส่งมอบพื้นที่สำหรับให้บริการให้แก่ลูกค้า รายได้รับรู้ด้วยจำนวนที่มีความเป็นไปได้ค่อนข้างแน่ในระดับสูงมากว่าจะไม่ได้กลับรายการอย่างมีนัยสำคัญของรายได้รับรู้สะสม ดังนั้น รายได้รับรู้หลังจากปรับปรุงประมาณการส่วนลด</w:t>
      </w:r>
    </w:p>
    <w:p w14:paraId="176F26DE" w14:textId="77777777" w:rsidR="00F62D24" w:rsidRPr="00630103" w:rsidRDefault="00F62D24" w:rsidP="00F62D24">
      <w:pPr>
        <w:keepNext/>
        <w:keepLines/>
        <w:spacing w:before="120" w:after="120" w:line="240" w:lineRule="auto"/>
        <w:ind w:left="450"/>
        <w:outlineLvl w:val="1"/>
        <w:rPr>
          <w:rFonts w:asciiTheme="majorBidi" w:hAnsiTheme="majorBidi"/>
          <w:b/>
          <w:bCs/>
          <w:sz w:val="30"/>
          <w:szCs w:val="30"/>
          <w:cs/>
          <w:lang w:val="th-TH"/>
        </w:rPr>
      </w:pPr>
      <w:r w:rsidRPr="00630103">
        <w:rPr>
          <w:rFonts w:asciiTheme="majorBidi" w:hAnsiTheme="majorBidi" w:cstheme="majorBidi"/>
          <w:b/>
          <w:bCs/>
          <w:sz w:val="30"/>
          <w:szCs w:val="30"/>
          <w:cs/>
          <w:lang w:val="th-TH"/>
        </w:rPr>
        <w:t>เงินรับล่วงหน้า</w:t>
      </w:r>
      <w:bookmarkEnd w:id="5"/>
      <w:r w:rsidRPr="00630103">
        <w:rPr>
          <w:rFonts w:asciiTheme="majorBidi" w:hAnsiTheme="majorBidi" w:cstheme="majorBidi"/>
          <w:b/>
          <w:bCs/>
          <w:sz w:val="30"/>
          <w:szCs w:val="30"/>
          <w:cs/>
          <w:lang w:val="th-TH"/>
        </w:rPr>
        <w:t xml:space="preserve"> </w:t>
      </w:r>
    </w:p>
    <w:p w14:paraId="1E32C9B9" w14:textId="6529032F" w:rsidR="00F62D24" w:rsidRDefault="00630103" w:rsidP="00F62D24">
      <w:pPr>
        <w:spacing w:before="120" w:after="120" w:line="240" w:lineRule="auto"/>
        <w:ind w:left="450"/>
        <w:jc w:val="thaiDistribute"/>
        <w:rPr>
          <w:rFonts w:asciiTheme="majorBidi" w:hAnsiTheme="majorBidi" w:cstheme="majorBidi"/>
          <w:color w:val="000000" w:themeColor="text1"/>
          <w:sz w:val="30"/>
          <w:szCs w:val="30"/>
        </w:rPr>
      </w:pPr>
      <w:r w:rsidRPr="00630103">
        <w:rPr>
          <w:rFonts w:asciiTheme="majorBidi" w:hAnsiTheme="majorBidi" w:cstheme="majorBidi"/>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w:t>
      </w:r>
      <w:r w:rsidRPr="00630103">
        <w:rPr>
          <w:rFonts w:asciiTheme="majorBidi" w:hAnsiTheme="majorBidi" w:cstheme="majorBidi" w:hint="cs"/>
          <w:sz w:val="30"/>
          <w:szCs w:val="30"/>
          <w:cs/>
        </w:rPr>
        <w:t>และบริการ</w:t>
      </w:r>
      <w:r w:rsidRPr="00630103">
        <w:rPr>
          <w:rFonts w:asciiTheme="majorBidi" w:hAnsiTheme="majorBidi" w:cstheme="majorBidi"/>
          <w:sz w:val="30"/>
          <w:szCs w:val="30"/>
          <w:cs/>
        </w:rPr>
        <w:t>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w:t>
      </w:r>
      <w:r w:rsidRPr="00630103">
        <w:rPr>
          <w:rFonts w:asciiTheme="majorBidi" w:hAnsiTheme="majorBidi" w:cstheme="majorBidi" w:hint="cs"/>
          <w:sz w:val="30"/>
          <w:szCs w:val="30"/>
          <w:cs/>
        </w:rPr>
        <w:t xml:space="preserve"> </w:t>
      </w:r>
      <w:r w:rsidR="00F62D24" w:rsidRPr="00630103">
        <w:rPr>
          <w:rFonts w:asciiTheme="majorBidi" w:hAnsiTheme="majorBidi" w:cstheme="majorBidi"/>
          <w:color w:val="000000" w:themeColor="text1"/>
          <w:sz w:val="30"/>
          <w:szCs w:val="30"/>
        </w:rPr>
        <w:t xml:space="preserve">12 </w:t>
      </w:r>
      <w:r w:rsidR="00F62D24" w:rsidRPr="00630103">
        <w:rPr>
          <w:rFonts w:asciiTheme="majorBidi" w:hAnsiTheme="majorBidi" w:cstheme="majorBidi"/>
          <w:color w:val="000000" w:themeColor="text1"/>
          <w:sz w:val="30"/>
          <w:szCs w:val="30"/>
          <w:cs/>
        </w:rPr>
        <w:t>เดือน</w:t>
      </w:r>
    </w:p>
    <w:p w14:paraId="2151F2E9" w14:textId="3EFE7F8E" w:rsidR="009041CE" w:rsidRPr="00617E35" w:rsidRDefault="009041CE" w:rsidP="009041CE">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6" w:name="_Toc165324933"/>
      <w:bookmarkStart w:id="7" w:name="_Toc165387734"/>
      <w:r w:rsidRPr="00617E35">
        <w:rPr>
          <w:rFonts w:asciiTheme="majorBidi" w:hAnsiTheme="majorBidi" w:cstheme="majorBidi" w:hint="cs"/>
          <w:b/>
          <w:bCs/>
          <w:color w:val="000000" w:themeColor="text1"/>
          <w:sz w:val="30"/>
          <w:szCs w:val="30"/>
          <w:cs/>
        </w:rPr>
        <w:t>รายได้ดอกเบี้ยรับ</w:t>
      </w:r>
      <w:bookmarkEnd w:id="6"/>
      <w:bookmarkEnd w:id="7"/>
    </w:p>
    <w:p w14:paraId="5FE0A976" w14:textId="77777777" w:rsidR="009041CE" w:rsidRDefault="009041CE" w:rsidP="009041CE">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รายได้ดอกเบี้ยรับ</w:t>
      </w:r>
      <w:r w:rsidRPr="00617E35">
        <w:rPr>
          <w:rFonts w:asciiTheme="majorBidi" w:hAnsiTheme="majorBidi" w:cstheme="majorBidi" w:hint="cs"/>
          <w:color w:val="000000" w:themeColor="text1"/>
          <w:sz w:val="30"/>
          <w:szCs w:val="30"/>
          <w:cs/>
          <w:lang w:val="th-TH"/>
        </w:rPr>
        <w:t>จะรับ</w:t>
      </w:r>
      <w:r w:rsidRPr="00617E35">
        <w:rPr>
          <w:rFonts w:asciiTheme="majorBidi" w:hAnsiTheme="majorBidi" w:cstheme="majorBidi"/>
          <w:color w:val="000000" w:themeColor="text1"/>
          <w:sz w:val="30"/>
          <w:szCs w:val="30"/>
          <w:cs/>
          <w:lang w:val="th-TH"/>
        </w:rPr>
        <w:t>รู้ด้วยวิธีอัตราดอกเบี้ยที่แท้จริง</w:t>
      </w:r>
    </w:p>
    <w:p w14:paraId="48D20562" w14:textId="77777777" w:rsidR="009041CE" w:rsidRPr="00BF1BFB" w:rsidRDefault="009041CE" w:rsidP="009041CE">
      <w:pPr>
        <w:pStyle w:val="ListParagraph"/>
        <w:spacing w:before="120" w:after="120" w:line="240" w:lineRule="auto"/>
        <w:ind w:left="431"/>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รายได้ดอกเบี้ย</w:t>
      </w:r>
      <w:r>
        <w:rPr>
          <w:rFonts w:asciiTheme="majorBidi" w:hAnsiTheme="majorBidi" w:cstheme="majorBidi" w:hint="cs"/>
          <w:color w:val="000000" w:themeColor="text1"/>
          <w:sz w:val="30"/>
          <w:szCs w:val="30"/>
          <w:cs/>
          <w:lang w:val="en-US"/>
        </w:rPr>
        <w:t>รับ</w:t>
      </w:r>
      <w:r w:rsidRPr="00BF1BFB">
        <w:rPr>
          <w:rFonts w:asciiTheme="majorBidi" w:hAnsiTheme="majorBidi" w:cstheme="majorBidi"/>
          <w:color w:val="000000" w:themeColor="text1"/>
          <w:sz w:val="30"/>
          <w:szCs w:val="30"/>
          <w:cs/>
          <w:lang w:val="en-US"/>
        </w:rPr>
        <w:t xml:space="preserve">คำนวณโดยใช้อัตราดอกเบี้ยที่แท้จริงกับมูลค่าตามบัญชีขั้นต้นของสินทรัพย์ทางการเงิน </w:t>
      </w:r>
    </w:p>
    <w:p w14:paraId="2A035488" w14:textId="77777777" w:rsidR="00AA3BCB" w:rsidRPr="004A255D" w:rsidRDefault="00AA3BCB" w:rsidP="00AA3BCB">
      <w:pPr>
        <w:spacing w:before="120" w:after="120" w:line="240" w:lineRule="auto"/>
        <w:ind w:left="432"/>
        <w:jc w:val="thaiDistribute"/>
        <w:rPr>
          <w:rFonts w:asciiTheme="majorBidi" w:hAnsiTheme="majorBidi"/>
          <w:b/>
          <w:bCs/>
          <w:color w:val="000000" w:themeColor="text1"/>
          <w:sz w:val="30"/>
          <w:szCs w:val="30"/>
          <w:lang w:val="th-TH"/>
        </w:rPr>
      </w:pPr>
      <w:r w:rsidRPr="004A255D">
        <w:rPr>
          <w:rFonts w:asciiTheme="majorBidi" w:hAnsiTheme="majorBidi"/>
          <w:b/>
          <w:bCs/>
          <w:color w:val="000000" w:themeColor="text1"/>
          <w:sz w:val="30"/>
          <w:szCs w:val="30"/>
          <w:cs/>
          <w:lang w:val="th-TH"/>
        </w:rPr>
        <w:t>สินทรัพย์และหนี้สินเกิดจากสัญญา</w:t>
      </w:r>
    </w:p>
    <w:p w14:paraId="4CED1534" w14:textId="77777777" w:rsidR="00630103" w:rsidRPr="007B4A46" w:rsidRDefault="00630103" w:rsidP="00630103">
      <w:pPr>
        <w:spacing w:before="120" w:after="120"/>
        <w:ind w:left="431"/>
        <w:jc w:val="thaiDistribute"/>
        <w:rPr>
          <w:rFonts w:asciiTheme="majorBidi" w:hAnsiTheme="majorBidi"/>
          <w:sz w:val="30"/>
          <w:szCs w:val="30"/>
          <w:lang w:val="th-TH"/>
        </w:rPr>
      </w:pPr>
      <w:r w:rsidRPr="007B4A46">
        <w:rPr>
          <w:rFonts w:asciiTheme="majorBidi" w:hAnsiTheme="majorBidi"/>
          <w:sz w:val="30"/>
          <w:szCs w:val="30"/>
          <w:cs/>
          <w:lang w:val="th-TH"/>
        </w:rPr>
        <w:t>สินทรัพย์เกิดจากสัญญารับรู้เมื่อรับรู้รายได้ก่อนมีสิทธิปราศจากเงื่อนไขในการได้รับสิ่งตอบแทน สินทรัพย์เกิดจากสัญญาวัดมูลค่าด้วยมูลค่าสิ่งตอบแทนคาดว่าจะได้รับหักค่าเผื่อผลขาดทุนด้านเครดิตที่คาดว่าจะเกิดขึ้น สินทรัพย์เกิดจากสัญญาถูกจัดประเภทเป็นลูกหนี้การค้าเมื่อมีสิทธิปราศจากเงื่อนไขในการได้รับสิ่งตอบแทน โดยทั่วไปเกิดขึ้นเมื่อออกใบแจ้งหนี้ให้กับลูกค้า</w:t>
      </w:r>
    </w:p>
    <w:p w14:paraId="7D3642FC" w14:textId="3E5340EF" w:rsidR="00AA3BCB" w:rsidRPr="004A255D" w:rsidRDefault="00630103" w:rsidP="00630103">
      <w:pPr>
        <w:spacing w:before="120" w:after="120" w:line="240" w:lineRule="auto"/>
        <w:ind w:left="432"/>
        <w:jc w:val="thaiDistribute"/>
        <w:rPr>
          <w:rFonts w:asciiTheme="majorBidi" w:hAnsiTheme="majorBidi"/>
          <w:color w:val="000000" w:themeColor="text1"/>
          <w:sz w:val="30"/>
          <w:szCs w:val="30"/>
          <w:lang w:val="th-TH"/>
        </w:rPr>
      </w:pPr>
      <w:r w:rsidRPr="007B4A46">
        <w:rPr>
          <w:rFonts w:asciiTheme="majorBidi" w:hAnsiTheme="majorBidi"/>
          <w:sz w:val="30"/>
          <w:szCs w:val="30"/>
          <w:cs/>
          <w:lang w:val="th-TH"/>
        </w:rPr>
        <w:t>หนี้สินเกิดจากสัญญาเป็นภาระผูกพันจะต้องโอนสินค้าหรือบริการให้กับลูกค้า หนี้สินเกิดจากสัญญารับรู้เมื่อได้รับชำระหรือมีสิทธิปราศจากเงื่อนไขในการได้รับสิ่งตอบแทนเรียกคืนไม่ได้จากลูกค้าก่อนรับรู้รายได้ที่</w:t>
      </w:r>
      <w:r w:rsidR="00AA3BCB" w:rsidRPr="009A643E">
        <w:rPr>
          <w:rFonts w:asciiTheme="majorBidi" w:hAnsiTheme="majorBidi"/>
          <w:color w:val="000000" w:themeColor="text1"/>
          <w:sz w:val="30"/>
          <w:szCs w:val="30"/>
          <w:cs/>
          <w:lang w:val="th-TH"/>
        </w:rPr>
        <w:t>เกี่ยวข้อง</w:t>
      </w:r>
    </w:p>
    <w:p w14:paraId="5CFE6CFF" w14:textId="77777777" w:rsidR="00BC03AF" w:rsidRDefault="00BC03AF">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3273B796" w14:textId="5F9B1EEE" w:rsidR="00464B53" w:rsidRPr="00BF1BFB" w:rsidRDefault="00464B53" w:rsidP="00CA050A">
      <w:pPr>
        <w:spacing w:before="120" w:after="120" w:line="240" w:lineRule="auto"/>
        <w:ind w:left="450"/>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lastRenderedPageBreak/>
        <w:t>ค่าใช้จ่าย</w:t>
      </w:r>
    </w:p>
    <w:p w14:paraId="1C56C418" w14:textId="42B9C93A" w:rsidR="00464B53" w:rsidRPr="00C744CD" w:rsidRDefault="00464B53" w:rsidP="00CA050A">
      <w:pPr>
        <w:spacing w:before="120" w:after="120" w:line="240" w:lineRule="auto"/>
        <w:ind w:left="450"/>
        <w:jc w:val="thaiDistribute"/>
        <w:rPr>
          <w:rFonts w:asciiTheme="majorBidi" w:hAnsiTheme="majorBidi"/>
          <w:b/>
          <w:bCs/>
          <w:color w:val="000000" w:themeColor="text1"/>
          <w:sz w:val="30"/>
          <w:szCs w:val="30"/>
          <w:cs/>
          <w:lang w:val="th-TH"/>
        </w:rPr>
      </w:pPr>
      <w:r w:rsidRPr="00C744CD">
        <w:rPr>
          <w:rFonts w:asciiTheme="majorBidi" w:hAnsiTheme="majorBidi"/>
          <w:b/>
          <w:bCs/>
          <w:color w:val="000000" w:themeColor="text1"/>
          <w:sz w:val="30"/>
          <w:szCs w:val="30"/>
          <w:cs/>
          <w:lang w:val="th-TH"/>
        </w:rPr>
        <w:t>ต้นทุนการทำให้เสร็จสิ้นตามสัญญาทำกับลูกค้า</w:t>
      </w:r>
    </w:p>
    <w:p w14:paraId="5EAFBF03" w14:textId="61884095" w:rsidR="00630103" w:rsidRPr="00630103" w:rsidRDefault="00630103" w:rsidP="00630103">
      <w:pPr>
        <w:spacing w:before="120" w:after="120"/>
        <w:ind w:left="432"/>
        <w:jc w:val="thaiDistribute"/>
        <w:rPr>
          <w:rFonts w:asciiTheme="majorBidi" w:hAnsiTheme="majorBidi"/>
          <w:sz w:val="30"/>
          <w:szCs w:val="30"/>
          <w:lang w:val="th-TH"/>
        </w:rPr>
      </w:pPr>
      <w:bookmarkStart w:id="8" w:name="_Hlk62846465"/>
      <w:r w:rsidRPr="00630103">
        <w:rPr>
          <w:rFonts w:asciiTheme="majorBidi" w:hAnsiTheme="majorBidi" w:cstheme="majorBidi"/>
          <w:sz w:val="30"/>
          <w:szCs w:val="30"/>
          <w:cs/>
        </w:rPr>
        <w:t>กลุ่มบริษัท</w:t>
      </w:r>
      <w:r w:rsidRPr="00630103">
        <w:rPr>
          <w:rFonts w:asciiTheme="majorBidi" w:hAnsiTheme="majorBidi"/>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630103">
        <w:rPr>
          <w:rFonts w:asciiTheme="majorBidi" w:hAnsiTheme="majorBidi" w:cstheme="majorBidi" w:hint="cs"/>
          <w:sz w:val="30"/>
          <w:szCs w:val="30"/>
          <w:cs/>
        </w:rPr>
        <w:t xml:space="preserve"> </w:t>
      </w:r>
      <w:r w:rsidRPr="00630103">
        <w:rPr>
          <w:rFonts w:asciiTheme="majorBidi" w:hAnsiTheme="majorBidi"/>
          <w:sz w:val="30"/>
          <w:szCs w:val="30"/>
          <w:cs/>
          <w:lang w:val="th-TH"/>
        </w:rPr>
        <w:t>สามารถระบุได้ว่าต้นทุนเกิดขึ้นมีความเกี่ยวข้องกับสัญญาทำกับลูกค้าได้อย่างเฉพาะเจาะจงและเป็นต้นทุนจะนำไปใช้ในการปฏิบัติตามภาระที่ต้องทำให้สำเร็จในอนาคต และ</w:t>
      </w:r>
      <w:r w:rsidRPr="00630103">
        <w:rPr>
          <w:rFonts w:asciiTheme="majorBidi" w:hAnsiTheme="majorBidi" w:cstheme="majorBidi"/>
          <w:sz w:val="30"/>
          <w:szCs w:val="30"/>
          <w:cs/>
        </w:rPr>
        <w:t>กลุ่มบริษัท</w:t>
      </w:r>
      <w:r w:rsidRPr="00630103">
        <w:rPr>
          <w:rFonts w:asciiTheme="majorBidi" w:hAnsiTheme="majorBidi"/>
          <w:sz w:val="30"/>
          <w:szCs w:val="30"/>
          <w:cs/>
          <w:lang w:val="th-TH"/>
        </w:rPr>
        <w:t>คาดว่าจะได้รับคืนต้นทุน บันทึกต้นทุนเป็นสินทรัพย์และรับรู้เป็นค่าใช้จ่ายอย่างเป็นระบบและสอดคล้องกับรูปแบบการรับรู้รายได้ตามสัญญา</w:t>
      </w:r>
    </w:p>
    <w:p w14:paraId="173FCE34" w14:textId="7575EA13" w:rsidR="00630103" w:rsidRPr="00630103" w:rsidRDefault="00630103" w:rsidP="00630103">
      <w:pPr>
        <w:spacing w:before="120" w:after="120"/>
        <w:ind w:left="432"/>
        <w:jc w:val="thaiDistribute"/>
        <w:rPr>
          <w:rFonts w:asciiTheme="majorBidi" w:hAnsiTheme="majorBidi" w:cstheme="majorBidi"/>
          <w:sz w:val="30"/>
          <w:szCs w:val="30"/>
          <w:lang w:val="th-TH"/>
        </w:rPr>
      </w:pPr>
      <w:bookmarkStart w:id="9" w:name="_Hlk219383582"/>
      <w:r w:rsidRPr="00630103">
        <w:rPr>
          <w:rFonts w:asciiTheme="majorBidi" w:hAnsiTheme="majorBidi" w:cstheme="majorBidi"/>
          <w:sz w:val="30"/>
          <w:szCs w:val="30"/>
          <w:cs/>
        </w:rPr>
        <w:t>กลุ่มบริษัท</w:t>
      </w:r>
      <w:r w:rsidRPr="00630103">
        <w:rPr>
          <w:rFonts w:asciiTheme="majorBidi" w:hAnsiTheme="majorBidi"/>
          <w:sz w:val="30"/>
          <w:szCs w:val="30"/>
          <w:cs/>
          <w:lang w:val="th-TH"/>
        </w:rPr>
        <w:t>บันทึกค่าเผื่อผลขาดทุนจากการด้อยค่าสินทรัพย์</w:t>
      </w:r>
      <w:r w:rsidRPr="00630103">
        <w:rPr>
          <w:rFonts w:asciiTheme="majorBidi" w:hAnsiTheme="majorBidi" w:hint="cs"/>
          <w:sz w:val="30"/>
          <w:szCs w:val="30"/>
          <w:cs/>
          <w:lang w:val="th-TH"/>
        </w:rPr>
        <w:t xml:space="preserve"> </w:t>
      </w:r>
      <w:r w:rsidRPr="00630103">
        <w:rPr>
          <w:rFonts w:asciiTheme="majorBidi" w:hAnsiTheme="majorBidi"/>
          <w:sz w:val="30"/>
          <w:szCs w:val="30"/>
          <w:cs/>
          <w:lang w:val="th-TH"/>
        </w:rPr>
        <w:t xml:space="preserve">เมื่อมูลค่าตามบัญชีสินทรัพย์สูงกว่าสิ่งตอบแทนที่จะได้รับหักต้นทุนที่เกี่ยวข้อง </w:t>
      </w:r>
    </w:p>
    <w:p w14:paraId="05D6665A" w14:textId="01307D19" w:rsidR="00630103" w:rsidRPr="007B4A46" w:rsidRDefault="00630103" w:rsidP="00630103">
      <w:pPr>
        <w:spacing w:before="120" w:after="120"/>
        <w:ind w:left="432"/>
        <w:jc w:val="thaiDistribute"/>
        <w:rPr>
          <w:rFonts w:asciiTheme="majorBidi" w:hAnsiTheme="majorBidi"/>
          <w:sz w:val="30"/>
          <w:szCs w:val="30"/>
          <w:lang w:val="th-TH"/>
        </w:rPr>
      </w:pPr>
      <w:r w:rsidRPr="00630103">
        <w:rPr>
          <w:rFonts w:asciiTheme="majorBidi" w:hAnsiTheme="majorBidi" w:cstheme="majorBidi"/>
          <w:sz w:val="30"/>
          <w:szCs w:val="30"/>
          <w:cs/>
        </w:rPr>
        <w:t>กลุ่มบริษัท</w:t>
      </w:r>
      <w:r w:rsidRPr="00630103">
        <w:rPr>
          <w:rFonts w:asciiTheme="majorBidi" w:hAnsiTheme="majorBidi"/>
          <w:sz w:val="30"/>
          <w:szCs w:val="30"/>
          <w:cs/>
          <w:lang w:val="th-TH"/>
        </w:rPr>
        <w:t>บันทึก</w:t>
      </w:r>
      <w:r w:rsidRPr="00630103">
        <w:rPr>
          <w:rFonts w:asciiTheme="majorBidi" w:hAnsiTheme="majorBidi" w:hint="cs"/>
          <w:sz w:val="30"/>
          <w:szCs w:val="30"/>
          <w:cs/>
          <w:lang w:val="th-TH"/>
        </w:rPr>
        <w:t>ค่า</w:t>
      </w:r>
      <w:r w:rsidRPr="00630103">
        <w:rPr>
          <w:rFonts w:asciiTheme="majorBidi" w:hAnsiTheme="majorBidi"/>
          <w:sz w:val="30"/>
          <w:szCs w:val="30"/>
          <w:cs/>
          <w:lang w:val="th-TH"/>
        </w:rPr>
        <w:t>เผื่อผลขาดทุน</w:t>
      </w:r>
      <w:r w:rsidRPr="00630103">
        <w:rPr>
          <w:rFonts w:asciiTheme="majorBidi" w:hAnsiTheme="majorBidi" w:hint="cs"/>
          <w:sz w:val="30"/>
          <w:szCs w:val="30"/>
          <w:cs/>
          <w:lang w:val="th-TH"/>
        </w:rPr>
        <w:t>จาก</w:t>
      </w:r>
      <w:r>
        <w:rPr>
          <w:rFonts w:asciiTheme="majorBidi" w:hAnsiTheme="majorBidi" w:hint="cs"/>
          <w:sz w:val="30"/>
          <w:szCs w:val="30"/>
          <w:cs/>
          <w:lang w:val="th-TH"/>
        </w:rPr>
        <w:t>ต้นทุนสูงกว่าสิ่งตอบแทน</w:t>
      </w:r>
      <w:r w:rsidRPr="007B4A46">
        <w:rPr>
          <w:rFonts w:asciiTheme="majorBidi" w:hAnsiTheme="majorBidi"/>
          <w:sz w:val="30"/>
          <w:szCs w:val="30"/>
          <w:cs/>
          <w:lang w:val="th-TH"/>
        </w:rPr>
        <w:t>ทั้งจำนวนเมื่อ</w:t>
      </w:r>
      <w:r>
        <w:rPr>
          <w:rFonts w:asciiTheme="majorBidi" w:hAnsiTheme="majorBidi" w:hint="cs"/>
          <w:sz w:val="30"/>
          <w:szCs w:val="30"/>
          <w:cs/>
          <w:lang w:val="th-TH"/>
        </w:rPr>
        <w:t>มีความเป็นไปได้ค่อนข้างแน่ว่าต้นทุนทั้งหมดจะสูงกว่ารายได้ทั้งหมด</w:t>
      </w:r>
    </w:p>
    <w:bookmarkEnd w:id="9"/>
    <w:p w14:paraId="1A7517AB" w14:textId="17081FC2" w:rsidR="00464B53" w:rsidRPr="00D156F8" w:rsidRDefault="00464B53" w:rsidP="00CA050A">
      <w:pPr>
        <w:autoSpaceDE/>
        <w:autoSpaceDN/>
        <w:spacing w:line="240" w:lineRule="auto"/>
        <w:ind w:left="450"/>
        <w:rPr>
          <w:rFonts w:asciiTheme="majorBidi" w:hAnsiTheme="majorBidi"/>
          <w:b/>
          <w:bCs/>
          <w:color w:val="000000" w:themeColor="text1"/>
          <w:sz w:val="30"/>
          <w:szCs w:val="30"/>
          <w:cs/>
          <w:lang w:val="th-TH"/>
        </w:rPr>
      </w:pPr>
      <w:r w:rsidRPr="00D156F8">
        <w:rPr>
          <w:rFonts w:asciiTheme="majorBidi" w:hAnsiTheme="majorBidi" w:cstheme="majorBidi"/>
          <w:b/>
          <w:bCs/>
          <w:color w:val="000000" w:themeColor="text1"/>
          <w:sz w:val="30"/>
          <w:szCs w:val="30"/>
          <w:cs/>
          <w:lang w:val="th-TH"/>
        </w:rPr>
        <w:t>ต้นทุนทางการเงิน</w:t>
      </w:r>
    </w:p>
    <w:p w14:paraId="22D89685" w14:textId="77777777" w:rsidR="00630103" w:rsidRPr="007B4A46" w:rsidRDefault="00630103" w:rsidP="00630103">
      <w:pPr>
        <w:spacing w:before="120" w:after="120"/>
        <w:ind w:left="432"/>
        <w:jc w:val="thaiDistribute"/>
        <w:rPr>
          <w:rFonts w:asciiTheme="majorBidi" w:hAnsiTheme="majorBidi" w:cstheme="majorBidi"/>
          <w:sz w:val="30"/>
          <w:szCs w:val="30"/>
          <w:lang w:val="th-TH"/>
        </w:rPr>
      </w:pPr>
      <w:bookmarkStart w:id="10" w:name="_Hlk159252941"/>
      <w:bookmarkEnd w:id="8"/>
      <w:r w:rsidRPr="007B4A46">
        <w:rPr>
          <w:rFonts w:asciiTheme="majorBidi" w:hAnsiTheme="majorBidi" w:cstheme="majorBidi"/>
          <w:sz w:val="30"/>
          <w:szCs w:val="30"/>
          <w:cs/>
          <w:lang w:val="th-TH"/>
        </w:rPr>
        <w:t>ต้นทุนการกู้ยืมของเงินกู้ยืม</w:t>
      </w:r>
      <w:r w:rsidRPr="007B4A46">
        <w:rPr>
          <w:rFonts w:asciiTheme="majorBidi" w:hAnsiTheme="majorBidi" w:cstheme="majorBidi" w:hint="cs"/>
          <w:sz w:val="30"/>
          <w:szCs w:val="30"/>
          <w:cs/>
          <w:lang w:val="th-TH"/>
        </w:rPr>
        <w:t>เพื่อ</w:t>
      </w:r>
      <w:r w:rsidRPr="007B4A46">
        <w:rPr>
          <w:rFonts w:asciiTheme="majorBidi" w:hAnsiTheme="majorBidi" w:cstheme="majorBidi"/>
          <w:sz w:val="30"/>
          <w:szCs w:val="30"/>
          <w:cs/>
          <w:lang w:val="th-TH"/>
        </w:rPr>
        <w:t>ใช้ในการได้มา ก่อสร้าง หรือผลิตสินทรัพย์ต้องใช้ระยะเวลานานในการแปลงสภาพให้พร้อมใช้หรือขาย</w:t>
      </w:r>
      <w:r w:rsidRPr="007B4A46">
        <w:rPr>
          <w:rFonts w:asciiTheme="majorBidi" w:hAnsiTheme="majorBidi" w:cstheme="majorBidi" w:hint="cs"/>
          <w:sz w:val="30"/>
          <w:szCs w:val="30"/>
          <w:cs/>
          <w:lang w:val="th-TH"/>
        </w:rPr>
        <w:t>ถูก</w:t>
      </w:r>
      <w:r w:rsidRPr="007B4A46">
        <w:rPr>
          <w:rFonts w:asciiTheme="majorBidi" w:hAnsiTheme="majorBidi" w:cstheme="majorBidi"/>
          <w:sz w:val="30"/>
          <w:szCs w:val="30"/>
          <w:cs/>
          <w:lang w:val="th-TH"/>
        </w:rPr>
        <w:t xml:space="preserve">นำไปรวมเป็นราคาทุนสินทรัพย์จนกว่าสินทรัพย์อยู่ในสภาพพร้อมใช้ได้ตามประสงค์ </w:t>
      </w:r>
    </w:p>
    <w:p w14:paraId="6A132483" w14:textId="30F95205" w:rsidR="00630103" w:rsidRPr="007B4A46" w:rsidRDefault="00630103" w:rsidP="00630103">
      <w:pPr>
        <w:spacing w:before="120" w:after="120"/>
        <w:ind w:left="432"/>
        <w:jc w:val="thaiDistribute"/>
        <w:rPr>
          <w:rFonts w:asciiTheme="majorBidi" w:hAnsiTheme="majorBidi"/>
          <w:sz w:val="30"/>
          <w:szCs w:val="30"/>
          <w:lang w:val="th-TH"/>
        </w:rPr>
      </w:pPr>
      <w:r w:rsidRPr="007B4A46">
        <w:rPr>
          <w:rFonts w:asciiTheme="majorBidi" w:hAnsiTheme="majorBidi" w:cstheme="majorBidi"/>
          <w:sz w:val="30"/>
          <w:szCs w:val="30"/>
          <w:cs/>
          <w:lang w:val="th-TH"/>
        </w:rPr>
        <w:t>ต้นทุนการกู้ยืมอื่นถือเป็นค่าใช้จ่าย</w:t>
      </w:r>
      <w:r w:rsidRPr="007B4A46">
        <w:rPr>
          <w:rFonts w:asciiTheme="majorBidi" w:hAnsiTheme="majorBidi" w:cstheme="majorBidi" w:hint="cs"/>
          <w:sz w:val="30"/>
          <w:szCs w:val="30"/>
          <w:cs/>
          <w:lang w:val="th-TH"/>
        </w:rPr>
        <w:t>โดยใช้วิธีอัตราดอกเบี้ยที่แท้จริง</w:t>
      </w:r>
      <w:r w:rsidRPr="007B4A46">
        <w:rPr>
          <w:rFonts w:asciiTheme="majorBidi" w:hAnsiTheme="majorBidi" w:cstheme="majorBidi"/>
          <w:sz w:val="30"/>
          <w:szCs w:val="30"/>
          <w:cs/>
          <w:lang w:val="th-TH"/>
        </w:rPr>
        <w:t>ใน</w:t>
      </w:r>
      <w:r w:rsidRPr="007B4A46">
        <w:rPr>
          <w:rFonts w:asciiTheme="majorBidi" w:hAnsiTheme="majorBidi" w:cstheme="majorBidi" w:hint="cs"/>
          <w:sz w:val="30"/>
          <w:szCs w:val="30"/>
          <w:cs/>
          <w:lang w:val="th-TH"/>
        </w:rPr>
        <w:t>รอบระยะเวลารายงาน</w:t>
      </w:r>
      <w:r w:rsidRPr="007B4A46">
        <w:rPr>
          <w:rFonts w:asciiTheme="majorBidi" w:hAnsiTheme="majorBidi" w:cstheme="majorBidi"/>
          <w:sz w:val="30"/>
          <w:szCs w:val="30"/>
          <w:cs/>
          <w:lang w:val="th-TH"/>
        </w:rPr>
        <w:t>เมื่อเกิดรายการ ต้นทุนการกู้ยืม ประกอบด้วย ดอกเบี้ยและต้นทุนอื่นเกิดขึ้นจากการกู้ยืม</w:t>
      </w:r>
      <w:r w:rsidRPr="007B4A46">
        <w:rPr>
          <w:rFonts w:asciiTheme="majorBidi" w:hAnsiTheme="majorBidi" w:cstheme="majorBidi" w:hint="cs"/>
          <w:sz w:val="30"/>
          <w:szCs w:val="30"/>
          <w:cs/>
          <w:lang w:val="th-TH"/>
        </w:rPr>
        <w:t xml:space="preserve"> </w:t>
      </w:r>
      <w:r w:rsidRPr="007B4A46">
        <w:rPr>
          <w:rFonts w:asciiTheme="majorBidi" w:hAnsiTheme="majorBidi"/>
          <w:sz w:val="30"/>
          <w:szCs w:val="30"/>
          <w:cs/>
          <w:lang w:val="th-TH"/>
        </w:rPr>
        <w:t xml:space="preserve">ประมาณการหนี้สินและสิ่งตอบแทนที่คาดว่าจะต้องจ่ายส่วนเพิ่มขึ้นเนื่องจากเวลาผ่านไป </w:t>
      </w:r>
    </w:p>
    <w:p w14:paraId="7B6C9844" w14:textId="77777777" w:rsidR="00630103" w:rsidRPr="007B4A46" w:rsidRDefault="00630103" w:rsidP="00630103">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ดอกเบี้ยเป็นส่วนหนึ่งของค่างวดตามสัญญาเช่าเงิน</w:t>
      </w:r>
      <w:r w:rsidRPr="007B4A46">
        <w:rPr>
          <w:rFonts w:asciiTheme="majorBidi" w:hAnsiTheme="majorBidi" w:cstheme="majorBidi" w:hint="cs"/>
          <w:sz w:val="30"/>
          <w:szCs w:val="30"/>
          <w:cs/>
          <w:lang w:val="th-TH"/>
        </w:rPr>
        <w:t>ทุน</w:t>
      </w:r>
      <w:r w:rsidRPr="007B4A46">
        <w:rPr>
          <w:rFonts w:asciiTheme="majorBidi" w:hAnsiTheme="majorBidi" w:cstheme="majorBidi"/>
          <w:sz w:val="30"/>
          <w:szCs w:val="30"/>
          <w:cs/>
          <w:lang w:val="th-TH"/>
        </w:rPr>
        <w:t>บันทึกรับรู้โดยใช้วิธีอัตราดอกเบี้ยที่แท้จริง</w:t>
      </w:r>
    </w:p>
    <w:p w14:paraId="375D7148" w14:textId="101A7160" w:rsidR="00CA050A" w:rsidRPr="00BF1BFB" w:rsidRDefault="00630103" w:rsidP="00630103">
      <w:pPr>
        <w:spacing w:before="120" w:after="120" w:line="240" w:lineRule="auto"/>
        <w:ind w:left="450"/>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w:t>
      </w:r>
      <w:r w:rsidR="00CA050A" w:rsidRPr="00BF1BFB">
        <w:rPr>
          <w:rFonts w:asciiTheme="majorBidi" w:hAnsiTheme="majorBidi" w:cstheme="majorBidi"/>
          <w:color w:val="000000" w:themeColor="text1"/>
          <w:sz w:val="30"/>
          <w:szCs w:val="30"/>
          <w:cs/>
          <w:lang w:val="en-US"/>
        </w:rPr>
        <w:t>ที่แท้จริง</w:t>
      </w:r>
    </w:p>
    <w:bookmarkEnd w:id="10"/>
    <w:p w14:paraId="76DFC7FD" w14:textId="05C843F0" w:rsidR="002D0CAF" w:rsidRDefault="00464B53" w:rsidP="002D0CAF">
      <w:pPr>
        <w:spacing w:before="120" w:after="120" w:line="240" w:lineRule="auto"/>
        <w:ind w:left="450"/>
        <w:jc w:val="thaiDistribute"/>
        <w:rPr>
          <w:rFonts w:asciiTheme="majorBidi" w:hAnsiTheme="majorBidi"/>
          <w:color w:val="000000" w:themeColor="text1"/>
          <w:sz w:val="30"/>
          <w:szCs w:val="30"/>
          <w:lang w:val="th-TH"/>
        </w:rPr>
      </w:pPr>
      <w:r w:rsidRPr="00BF1BFB">
        <w:rPr>
          <w:rFonts w:asciiTheme="majorBidi" w:hAnsiTheme="majorBidi" w:cstheme="majorBidi"/>
          <w:b/>
          <w:bCs/>
          <w:color w:val="000000" w:themeColor="text1"/>
          <w:sz w:val="30"/>
          <w:szCs w:val="30"/>
          <w:cs/>
          <w:lang w:val="th-TH"/>
        </w:rPr>
        <w:t>ค่าธรรมเนียมทางการเงินรอตัดจ่าย</w:t>
      </w:r>
      <w:r w:rsidRPr="00BF1BFB">
        <w:rPr>
          <w:rFonts w:asciiTheme="majorBidi" w:hAnsiTheme="majorBidi" w:cstheme="majorBidi"/>
          <w:color w:val="000000" w:themeColor="text1"/>
          <w:sz w:val="30"/>
          <w:szCs w:val="30"/>
          <w:cs/>
          <w:lang w:val="th-TH"/>
        </w:rPr>
        <w:t xml:space="preserve"> </w:t>
      </w:r>
    </w:p>
    <w:p w14:paraId="3FC6FADB" w14:textId="076210A7" w:rsidR="00464B53" w:rsidRPr="00BF1BFB" w:rsidRDefault="00630103" w:rsidP="002D0CAF">
      <w:pPr>
        <w:spacing w:before="120" w:after="120" w:line="240" w:lineRule="auto"/>
        <w:ind w:left="450"/>
        <w:jc w:val="thaiDistribute"/>
        <w:rPr>
          <w:rFonts w:asciiTheme="majorBidi" w:hAnsiTheme="majorBidi"/>
          <w:color w:val="000000" w:themeColor="text1"/>
          <w:sz w:val="30"/>
          <w:szCs w:val="30"/>
          <w:cs/>
          <w:lang w:val="th-TH"/>
        </w:rPr>
      </w:pPr>
      <w:r w:rsidRPr="007B4A46">
        <w:rPr>
          <w:rFonts w:asciiTheme="majorBidi" w:hAnsiTheme="majorBidi" w:cstheme="majorBidi"/>
          <w:sz w:val="30"/>
          <w:szCs w:val="30"/>
          <w:cs/>
          <w:lang w:val="th-TH"/>
        </w:rPr>
        <w:t>ค่าใช้จ่ายทางการเงินเกี่ยวข้องกับการกู้ยืมเงินเกิดขึ้นก่อนหรือ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w:t>
      </w:r>
      <w:r>
        <w:rPr>
          <w:rFonts w:asciiTheme="majorBidi" w:hAnsiTheme="majorBidi" w:cstheme="majorBidi" w:hint="cs"/>
          <w:sz w:val="30"/>
          <w:szCs w:val="30"/>
          <w:cs/>
          <w:lang w:val="th-TH"/>
        </w:rPr>
        <w:t>ด้วย</w:t>
      </w:r>
      <w:r w:rsidRPr="007B4A46">
        <w:rPr>
          <w:rFonts w:asciiTheme="majorBidi" w:hAnsiTheme="majorBidi" w:cstheme="majorBidi"/>
          <w:sz w:val="30"/>
          <w:szCs w:val="30"/>
          <w:cs/>
          <w:lang w:val="th-TH"/>
        </w:rPr>
        <w:t>วิธีอัตราดอกเบี้ยที่แท้จริง</w:t>
      </w:r>
      <w:r w:rsidRPr="007B4A46">
        <w:rPr>
          <w:rFonts w:asciiTheme="majorBidi" w:hAnsiTheme="majorBidi" w:cstheme="majorBidi" w:hint="cs"/>
          <w:sz w:val="30"/>
          <w:szCs w:val="30"/>
          <w:cs/>
          <w:lang w:val="th-TH"/>
        </w:rPr>
        <w:t>ตามอายุของเงิน</w:t>
      </w:r>
      <w:r w:rsidR="00464B53" w:rsidRPr="00BF1BFB">
        <w:rPr>
          <w:rFonts w:asciiTheme="majorBidi" w:hAnsiTheme="majorBidi" w:cstheme="majorBidi" w:hint="cs"/>
          <w:color w:val="000000" w:themeColor="text1"/>
          <w:sz w:val="30"/>
          <w:szCs w:val="30"/>
          <w:cs/>
          <w:lang w:val="th-TH"/>
        </w:rPr>
        <w:t>กู้ยืม</w:t>
      </w:r>
    </w:p>
    <w:bookmarkEnd w:id="3"/>
    <w:p w14:paraId="4467E0AB" w14:textId="4E60AD08" w:rsidR="00DB1707" w:rsidRPr="00BF1BFB" w:rsidRDefault="00DB1707" w:rsidP="00CA050A">
      <w:pPr>
        <w:spacing w:before="120" w:after="120" w:line="240" w:lineRule="auto"/>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เครื่องมือทางการเงิน</w:t>
      </w:r>
    </w:p>
    <w:p w14:paraId="34D11B60" w14:textId="00134B5E" w:rsidR="00DB1707" w:rsidRPr="00BF1BFB" w:rsidRDefault="00630103"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สินทรัพย์ทางการเงินและหนี้สินทางการเงินรับรู้ในงบฐานะการเงิน</w:t>
      </w:r>
      <w:r w:rsidRPr="00841F45">
        <w:rPr>
          <w:rFonts w:asciiTheme="majorBidi" w:hAnsiTheme="majorBidi" w:cstheme="majorBidi"/>
          <w:sz w:val="30"/>
          <w:szCs w:val="30"/>
          <w:cs/>
        </w:rPr>
        <w:t>รวมและเฉพาะกิจการ</w:t>
      </w:r>
      <w:r w:rsidRPr="00841F45">
        <w:rPr>
          <w:rFonts w:asciiTheme="majorBidi" w:hAnsiTheme="majorBidi" w:cstheme="majorBidi"/>
          <w:sz w:val="30"/>
          <w:szCs w:val="30"/>
          <w:cs/>
          <w:lang w:val="en-US"/>
        </w:rPr>
        <w:t>เมื่อ</w:t>
      </w:r>
      <w:r w:rsidRPr="00841F45">
        <w:rPr>
          <w:rFonts w:asciiTheme="majorBidi" w:hAnsiTheme="majorBidi" w:cstheme="majorBidi"/>
          <w:sz w:val="30"/>
          <w:szCs w:val="30"/>
          <w:cs/>
        </w:rPr>
        <w:t>กลุ่มบริษัท</w:t>
      </w:r>
      <w:r w:rsidRPr="00841F45">
        <w:rPr>
          <w:rFonts w:asciiTheme="majorBidi" w:hAnsiTheme="majorBidi" w:cstheme="majorBidi"/>
          <w:sz w:val="30"/>
          <w:szCs w:val="30"/>
          <w:cs/>
          <w:lang w:val="en-US"/>
        </w:rPr>
        <w:t>เป็นคู่สัญญาตาม</w:t>
      </w:r>
      <w:r w:rsidRPr="007B4A46">
        <w:rPr>
          <w:rFonts w:asciiTheme="majorBidi" w:hAnsiTheme="majorBidi" w:cstheme="majorBidi"/>
          <w:sz w:val="30"/>
          <w:szCs w:val="30"/>
          <w:cs/>
          <w:lang w:val="en-US"/>
        </w:rPr>
        <w:t>ข้อกำหนดสัญญาเครื่องมือทาง</w:t>
      </w:r>
      <w:r w:rsidR="00DB1707" w:rsidRPr="00BF1BFB">
        <w:rPr>
          <w:rFonts w:asciiTheme="majorBidi" w:hAnsiTheme="majorBidi" w:cstheme="majorBidi"/>
          <w:color w:val="000000" w:themeColor="text1"/>
          <w:sz w:val="30"/>
          <w:szCs w:val="30"/>
          <w:cs/>
          <w:lang w:val="en-US"/>
        </w:rPr>
        <w:t>การเงิน</w:t>
      </w:r>
    </w:p>
    <w:p w14:paraId="67A72D2A" w14:textId="373D828F" w:rsidR="00CA050A" w:rsidRPr="00BF1BFB" w:rsidRDefault="00841F45" w:rsidP="005207DE">
      <w:pPr>
        <w:spacing w:before="120" w:after="120" w:line="240" w:lineRule="auto"/>
        <w:ind w:left="450"/>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w:t>
      </w:r>
      <w:r>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en-US"/>
        </w:rPr>
        <w:t>สินทรัพย์ทางการเงินและหนี้สินทางการเงินวัดมูลค่า</w:t>
      </w:r>
      <w:r w:rsidRPr="007B4A46">
        <w:rPr>
          <w:rFonts w:asciiTheme="majorBidi" w:hAnsiTheme="majorBidi" w:cstheme="majorBidi" w:hint="cs"/>
          <w:sz w:val="30"/>
          <w:szCs w:val="30"/>
          <w:cs/>
          <w:lang w:val="en-US"/>
        </w:rPr>
        <w:t>ภายหลัง</w:t>
      </w:r>
      <w:r w:rsidRPr="007B4A46">
        <w:rPr>
          <w:rFonts w:asciiTheme="majorBidi" w:hAnsiTheme="majorBidi" w:cstheme="majorBidi"/>
          <w:sz w:val="30"/>
          <w:szCs w:val="30"/>
          <w:cs/>
          <w:lang w:val="en-US"/>
        </w:rPr>
        <w:t>ด้วยราคาทุนตัดจำหน่ายหรือวัดมูลค่ายุติธรรมผ่านกำไรหรือขาดทุนเบ็ดเสร็จอื่น</w:t>
      </w:r>
      <w:r w:rsidRPr="007B4A46">
        <w:rPr>
          <w:rFonts w:asciiTheme="majorBidi" w:hAnsiTheme="majorBidi" w:cstheme="majorBidi" w:hint="cs"/>
          <w:sz w:val="30"/>
          <w:szCs w:val="30"/>
          <w:cs/>
          <w:lang w:val="en-US"/>
        </w:rPr>
        <w:t>รับรู้ต้นทุน</w:t>
      </w:r>
      <w:r>
        <w:rPr>
          <w:rFonts w:asciiTheme="majorBidi" w:hAnsiTheme="majorBidi" w:cstheme="majorBidi" w:hint="cs"/>
          <w:sz w:val="30"/>
          <w:szCs w:val="30"/>
          <w:cs/>
          <w:lang w:val="en-US"/>
        </w:rPr>
        <w:t>การ</w:t>
      </w:r>
      <w:r w:rsidRPr="007B4A46">
        <w:rPr>
          <w:rFonts w:asciiTheme="majorBidi" w:hAnsiTheme="majorBidi" w:cstheme="majorBidi" w:hint="cs"/>
          <w:sz w:val="30"/>
          <w:szCs w:val="30"/>
          <w:cs/>
          <w:lang w:val="en-US"/>
        </w:rPr>
        <w:t>ทำรายการเป็นการ</w:t>
      </w:r>
      <w:r w:rsidRPr="007B4A46">
        <w:rPr>
          <w:rFonts w:asciiTheme="majorBidi" w:hAnsiTheme="majorBidi" w:cstheme="majorBidi"/>
          <w:sz w:val="30"/>
          <w:szCs w:val="30"/>
          <w:cs/>
          <w:lang w:val="en-US"/>
        </w:rPr>
        <w:t>เพิ่มหรือหักจากมูลค่ายุติธรรมสินทรัพย์ทางการเงินหรือหนี้สินทางการเงิน</w:t>
      </w:r>
      <w:r w:rsidRPr="007B4A46">
        <w:rPr>
          <w:rFonts w:asciiTheme="majorBidi" w:hAnsiTheme="majorBidi" w:cstheme="majorBidi" w:hint="cs"/>
          <w:sz w:val="30"/>
          <w:szCs w:val="30"/>
          <w:cs/>
          <w:lang w:val="en-US"/>
        </w:rPr>
        <w:t xml:space="preserve"> และ</w:t>
      </w:r>
      <w:r w:rsidRPr="007B4A46">
        <w:rPr>
          <w:rFonts w:asciiTheme="majorBidi" w:hAnsiTheme="majorBidi" w:cstheme="majorBidi"/>
          <w:sz w:val="30"/>
          <w:szCs w:val="30"/>
          <w:cs/>
          <w:lang w:val="en-US"/>
        </w:rPr>
        <w:t>ต้นทุนการทำรายการซื้อสินทรัพย์ทางการเงินหรือหนี้สินทางการเงินวัด</w:t>
      </w:r>
      <w:r w:rsidRPr="007B4A46">
        <w:rPr>
          <w:rFonts w:asciiTheme="majorBidi" w:hAnsiTheme="majorBidi" w:cstheme="majorBidi" w:hint="cs"/>
          <w:sz w:val="30"/>
          <w:szCs w:val="30"/>
          <w:cs/>
          <w:lang w:val="en-US"/>
        </w:rPr>
        <w:t>มูลค่าภายหลังด้วย</w:t>
      </w:r>
      <w:r w:rsidRPr="007B4A46">
        <w:rPr>
          <w:rFonts w:asciiTheme="majorBidi" w:hAnsiTheme="majorBidi" w:cstheme="majorBidi"/>
          <w:sz w:val="30"/>
          <w:szCs w:val="30"/>
          <w:cs/>
          <w:lang w:val="en-US"/>
        </w:rPr>
        <w:t>มูลค่ายุติธรรมผ่านกำไรหรือขาดทุน</w:t>
      </w:r>
      <w:r w:rsidRPr="007B4A46">
        <w:rPr>
          <w:rFonts w:asciiTheme="majorBidi" w:hAnsiTheme="majorBidi" w:cstheme="majorBidi" w:hint="cs"/>
          <w:sz w:val="30"/>
          <w:szCs w:val="30"/>
          <w:cs/>
          <w:lang w:val="en-US"/>
        </w:rPr>
        <w:t>รับรู้ต้นทุนการทำรายการ</w:t>
      </w:r>
      <w:r w:rsidRPr="007B4A46">
        <w:rPr>
          <w:rFonts w:asciiTheme="majorBidi" w:hAnsiTheme="majorBidi" w:cstheme="majorBidi"/>
          <w:sz w:val="30"/>
          <w:szCs w:val="30"/>
          <w:cs/>
          <w:lang w:val="en-US"/>
        </w:rPr>
        <w:t>ทันทีในกำไร</w:t>
      </w:r>
      <w:r w:rsidR="00CA050A" w:rsidRPr="00BF1BFB">
        <w:rPr>
          <w:rFonts w:asciiTheme="majorBidi" w:hAnsiTheme="majorBidi" w:cstheme="majorBidi"/>
          <w:color w:val="000000" w:themeColor="text1"/>
          <w:sz w:val="30"/>
          <w:szCs w:val="30"/>
          <w:cs/>
          <w:lang w:val="en-US"/>
        </w:rPr>
        <w:t>หรือขาดทุน</w:t>
      </w:r>
    </w:p>
    <w:p w14:paraId="7BDEAAFD" w14:textId="6B2E1073" w:rsidR="00DB1707" w:rsidRPr="00BF1BFB" w:rsidRDefault="00DB1707" w:rsidP="005207DE">
      <w:pPr>
        <w:spacing w:before="120" w:after="120" w:line="240" w:lineRule="auto"/>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จัดประเภทรายการและวัดมูลค่าสินทรัพย์ทางการเงินและหนี้สินทางการเงิน</w:t>
      </w:r>
    </w:p>
    <w:p w14:paraId="28529842" w14:textId="77777777" w:rsidR="00DB1707" w:rsidRPr="00BF1BFB" w:rsidRDefault="00DB1707" w:rsidP="005207DE">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03A7E8A2" w14:textId="1156C792" w:rsidR="00DB1707" w:rsidRPr="00BF1BFB" w:rsidRDefault="00841F45" w:rsidP="005207DE">
      <w:pPr>
        <w:spacing w:before="120" w:after="120" w:line="240" w:lineRule="auto"/>
        <w:ind w:left="450"/>
        <w:jc w:val="thaiDistribute"/>
        <w:rPr>
          <w:rFonts w:asciiTheme="majorBidi" w:hAnsiTheme="majorBidi" w:cstheme="majorBidi"/>
          <w:color w:val="000000" w:themeColor="text1"/>
          <w:sz w:val="30"/>
          <w:szCs w:val="30"/>
          <w:lang w:val="en-US"/>
        </w:rPr>
      </w:pPr>
      <w:r w:rsidRPr="00841F45">
        <w:rPr>
          <w:rFonts w:asciiTheme="majorBidi" w:hAnsiTheme="majorBidi" w:cstheme="majorBidi"/>
          <w:sz w:val="30"/>
          <w:szCs w:val="30"/>
          <w:cs/>
        </w:rPr>
        <w:t>กลุ่มบริษัท</w:t>
      </w:r>
      <w:r w:rsidRPr="00841F45">
        <w:rPr>
          <w:rFonts w:asciiTheme="majorBidi" w:hAnsiTheme="majorBidi" w:cstheme="majorBidi"/>
          <w:sz w:val="30"/>
          <w:szCs w:val="30"/>
          <w:cs/>
          <w:lang w:val="en-US"/>
        </w:rPr>
        <w:t>จัดประเภท</w:t>
      </w:r>
      <w:r w:rsidRPr="007B4A46">
        <w:rPr>
          <w:rFonts w:asciiTheme="majorBidi" w:hAnsiTheme="majorBidi" w:cstheme="majorBidi"/>
          <w:sz w:val="30"/>
          <w:szCs w:val="30"/>
          <w:cs/>
          <w:lang w:val="en-US"/>
        </w:rPr>
        <w:t>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7B4A46">
        <w:rPr>
          <w:rFonts w:asciiTheme="majorBidi" w:hAnsiTheme="majorBidi" w:cstheme="majorBidi"/>
          <w:sz w:val="30"/>
          <w:szCs w:val="30"/>
          <w:lang w:val="en-US"/>
        </w:rPr>
        <w:t xml:space="preserve">Business model) </w:t>
      </w:r>
      <w:r w:rsidRPr="007B4A46">
        <w:rPr>
          <w:rFonts w:asciiTheme="majorBidi" w:hAnsiTheme="majorBidi" w:cstheme="majorBidi" w:hint="cs"/>
          <w:sz w:val="30"/>
          <w:szCs w:val="30"/>
          <w:cs/>
          <w:lang w:val="en-US"/>
        </w:rPr>
        <w:t>เพื่อ</w:t>
      </w:r>
      <w:r w:rsidRPr="007B4A46">
        <w:rPr>
          <w:rFonts w:asciiTheme="majorBidi" w:hAnsiTheme="majorBidi" w:cstheme="majorBidi"/>
          <w:sz w:val="30"/>
          <w:szCs w:val="30"/>
          <w:cs/>
          <w:lang w:val="en-US"/>
        </w:rPr>
        <w:t>จัดการสินทรัพย์ทางการเงินตามลักษณะกระแสเงินสด</w:t>
      </w:r>
      <w:r>
        <w:rPr>
          <w:rFonts w:asciiTheme="majorBidi" w:hAnsiTheme="majorBidi" w:cstheme="majorBidi" w:hint="cs"/>
          <w:sz w:val="30"/>
          <w:szCs w:val="30"/>
          <w:cs/>
          <w:lang w:val="en-US"/>
        </w:rPr>
        <w:t>และ</w:t>
      </w:r>
      <w:r w:rsidRPr="007B4A46">
        <w:rPr>
          <w:rFonts w:asciiTheme="majorBidi" w:hAnsiTheme="majorBidi" w:cstheme="majorBidi"/>
          <w:sz w:val="30"/>
          <w:szCs w:val="30"/>
          <w:cs/>
          <w:lang w:val="en-US"/>
        </w:rPr>
        <w:t>ตามสัญญาสินทรัพย์ทางการเงิน โดยจัดประเภทเป็น</w:t>
      </w:r>
      <w:r w:rsidR="009041CE" w:rsidRPr="00090456">
        <w:rPr>
          <w:rFonts w:asciiTheme="majorBidi" w:hAnsiTheme="majorBidi" w:cstheme="majorBidi"/>
          <w:color w:val="000000" w:themeColor="text1"/>
          <w:sz w:val="30"/>
          <w:szCs w:val="30"/>
          <w:cs/>
          <w:lang w:val="th-TH"/>
        </w:rPr>
        <w:t>:</w:t>
      </w:r>
    </w:p>
    <w:p w14:paraId="5B943B5C" w14:textId="134165CD" w:rsidR="00DB1707" w:rsidRPr="000E1864" w:rsidRDefault="00DB1707" w:rsidP="001C6DAA">
      <w:pPr>
        <w:pStyle w:val="ListParagraph"/>
        <w:numPr>
          <w:ilvl w:val="0"/>
          <w:numId w:val="14"/>
        </w:numPr>
        <w:spacing w:before="120" w:after="120" w:line="240" w:lineRule="auto"/>
        <w:jc w:val="thaiDistribute"/>
        <w:rPr>
          <w:rFonts w:asciiTheme="majorBidi" w:hAnsiTheme="majorBidi" w:cstheme="majorBidi"/>
          <w:color w:val="000000" w:themeColor="text1"/>
          <w:sz w:val="30"/>
          <w:szCs w:val="30"/>
          <w:lang w:val="en-US"/>
        </w:rPr>
      </w:pPr>
      <w:r w:rsidRPr="000E1864">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16280221" w14:textId="78C6161B" w:rsidR="00CA050A" w:rsidRPr="00BF1BFB" w:rsidRDefault="00CA050A" w:rsidP="001C6DA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42226CBB" w14:textId="77777777" w:rsidR="00CA050A" w:rsidRPr="00BF1BFB" w:rsidRDefault="00CA050A" w:rsidP="00651D6D">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3DB22703" w14:textId="37FD5276" w:rsidR="00CA050A" w:rsidRDefault="000E1864" w:rsidP="00651D6D">
      <w:pPr>
        <w:spacing w:before="120" w:after="120" w:line="240" w:lineRule="auto"/>
        <w:ind w:left="851"/>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วิธีดอกเบี้ยที่แท้จริงเป็นวิธีการคำนวณราคาทุนตัดจำหน่ายตราสารหนี้และปันส่วนดอกเบี้ยรับตลอดช่วงระยะเวลาที่เกี่ยวข้อง ดอกเบี้ยรับรับรู้ในกำไรหรือขาดทุน</w:t>
      </w:r>
      <w:r>
        <w:rPr>
          <w:rFonts w:asciiTheme="majorBidi" w:hAnsiTheme="majorBidi" w:cstheme="majorBidi" w:hint="cs"/>
          <w:sz w:val="30"/>
          <w:szCs w:val="30"/>
          <w:cs/>
          <w:lang w:val="en-US"/>
        </w:rPr>
        <w:t>พร้อมกับ</w:t>
      </w:r>
      <w:r w:rsidRPr="007B4A46">
        <w:rPr>
          <w:rFonts w:asciiTheme="majorBidi" w:hAnsiTheme="majorBidi" w:cstheme="majorBidi"/>
          <w:sz w:val="30"/>
          <w:szCs w:val="30"/>
          <w:cs/>
          <w:lang w:val="en-US"/>
        </w:rPr>
        <w:t>รายการ “รายได้ดอกเบี้ย</w:t>
      </w:r>
      <w:r w:rsidR="00DC5979">
        <w:rPr>
          <w:rFonts w:asciiTheme="majorBidi" w:hAnsiTheme="majorBidi" w:cstheme="majorBidi" w:hint="cs"/>
          <w:color w:val="000000" w:themeColor="text1"/>
          <w:sz w:val="30"/>
          <w:szCs w:val="30"/>
          <w:cs/>
          <w:lang w:val="en-US"/>
        </w:rPr>
        <w:t>รับ</w:t>
      </w:r>
      <w:r w:rsidR="00CA050A" w:rsidRPr="00BF1BFB">
        <w:rPr>
          <w:rFonts w:asciiTheme="majorBidi" w:hAnsiTheme="majorBidi" w:cstheme="majorBidi"/>
          <w:color w:val="000000" w:themeColor="text1"/>
          <w:sz w:val="30"/>
          <w:szCs w:val="30"/>
          <w:cs/>
          <w:lang w:val="en-US"/>
        </w:rPr>
        <w:t>”</w:t>
      </w:r>
    </w:p>
    <w:p w14:paraId="76E29851" w14:textId="081FC936" w:rsidR="00DB1707" w:rsidRPr="00BF1BFB" w:rsidRDefault="00DB1707" w:rsidP="00B13B5A">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43FBBA13" w14:textId="3E655918" w:rsidR="00CA050A" w:rsidRDefault="000E1864" w:rsidP="00CA050A">
      <w:pPr>
        <w:spacing w:before="120" w:after="120" w:line="240" w:lineRule="auto"/>
        <w:ind w:left="864"/>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sidRPr="007B4A46">
        <w:rPr>
          <w:rFonts w:asciiTheme="majorBidi" w:hAnsiTheme="majorBidi" w:cstheme="majorBidi" w:hint="cs"/>
          <w:sz w:val="30"/>
          <w:szCs w:val="30"/>
          <w:cs/>
          <w:lang w:val="en-US"/>
        </w:rPr>
        <w:t>และ</w:t>
      </w:r>
      <w:r w:rsidRPr="007B4A46">
        <w:rPr>
          <w:rFonts w:asciiTheme="majorBidi" w:hAnsiTheme="majorBidi" w:cstheme="majorBidi"/>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7B4A46">
        <w:rPr>
          <w:rFonts w:asciiTheme="majorBidi" w:hAnsiTheme="majorBidi"/>
          <w:sz w:val="30"/>
          <w:szCs w:val="30"/>
          <w:cs/>
          <w:lang w:val="en-US"/>
        </w:rPr>
        <w:t>รวมทั้ง</w:t>
      </w:r>
      <w:r w:rsidRPr="007B4A46">
        <w:rPr>
          <w:rFonts w:asciiTheme="majorBidi" w:hAnsiTheme="majorBidi" w:cstheme="majorBidi"/>
          <w:sz w:val="30"/>
          <w:szCs w:val="30"/>
          <w:cs/>
          <w:lang w:val="en-US"/>
        </w:rPr>
        <w:t>ผลตอบแทนจากเครื่องมือทาง</w:t>
      </w:r>
      <w:r w:rsidR="00CA050A" w:rsidRPr="00BF1BFB">
        <w:rPr>
          <w:rFonts w:asciiTheme="majorBidi" w:hAnsiTheme="majorBidi" w:cstheme="majorBidi"/>
          <w:color w:val="000000" w:themeColor="text1"/>
          <w:sz w:val="30"/>
          <w:szCs w:val="30"/>
          <w:cs/>
          <w:lang w:val="en-US"/>
        </w:rPr>
        <w:t>การเงิน</w:t>
      </w:r>
    </w:p>
    <w:p w14:paraId="69976ACF" w14:textId="3D6C53C9" w:rsidR="00A63D6A" w:rsidRPr="00BF1BFB" w:rsidRDefault="000E1864"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มูลค่ายุติธรรมหน่วยลงทุนคำนวณจากมูลค่าสินทรัพย์สุทธิของ</w:t>
      </w:r>
      <w:r w:rsidR="00A63D6A" w:rsidRPr="00BF1BFB">
        <w:rPr>
          <w:rFonts w:asciiTheme="majorBidi" w:hAnsiTheme="majorBidi" w:cstheme="majorBidi"/>
          <w:color w:val="000000" w:themeColor="text1"/>
          <w:sz w:val="30"/>
          <w:szCs w:val="30"/>
          <w:cs/>
          <w:lang w:val="en-US"/>
        </w:rPr>
        <w:t>หน่วยลงทุน</w:t>
      </w:r>
    </w:p>
    <w:p w14:paraId="70E97258" w14:textId="00FC8099" w:rsidR="00A63D6A"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000E1864" w:rsidRPr="007B4A46">
        <w:rPr>
          <w:rFonts w:asciiTheme="majorBidi" w:hAnsiTheme="majorBidi" w:cstheme="majorBidi"/>
          <w:sz w:val="30"/>
          <w:szCs w:val="30"/>
          <w:cs/>
          <w:lang w:val="en-US"/>
        </w:rPr>
        <w:t xml:space="preserve">บันทึกรายการซื้อขายเงินลงทุน ณ วันที่เกิดรายการ </w:t>
      </w:r>
      <w:r w:rsidRPr="00A63D6A">
        <w:rPr>
          <w:rFonts w:asciiTheme="majorBidi" w:hAnsiTheme="majorBidi" w:cstheme="majorBidi"/>
          <w:color w:val="000000" w:themeColor="text1"/>
          <w:sz w:val="30"/>
          <w:szCs w:val="30"/>
          <w:cs/>
          <w:lang w:val="en-US"/>
        </w:rPr>
        <w:t>(</w:t>
      </w:r>
      <w:r w:rsidRPr="00A63D6A">
        <w:rPr>
          <w:rFonts w:asciiTheme="majorBidi" w:hAnsiTheme="majorBidi" w:cstheme="majorBidi"/>
          <w:color w:val="000000" w:themeColor="text1"/>
          <w:sz w:val="30"/>
          <w:szCs w:val="30"/>
          <w:lang w:val="en-US"/>
        </w:rPr>
        <w:t xml:space="preserve">Trade date) </w:t>
      </w:r>
    </w:p>
    <w:p w14:paraId="46D4906E" w14:textId="5A2B1FBC" w:rsidR="00A63D6A"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000E1864" w:rsidRPr="007B4A46">
        <w:rPr>
          <w:rFonts w:asciiTheme="majorBidi" w:hAnsiTheme="majorBidi" w:cstheme="majorBidi"/>
          <w:sz w:val="30"/>
          <w:szCs w:val="30"/>
          <w:cs/>
          <w:lang w:val="en-US"/>
        </w:rPr>
        <w:t>ใช้วิธีถัวเฉลี่ยถ่วงน้ำหนักในการคำนวณต้นทุน</w:t>
      </w:r>
      <w:r w:rsidRPr="00A63D6A">
        <w:rPr>
          <w:rFonts w:asciiTheme="majorBidi" w:hAnsiTheme="majorBidi" w:cstheme="majorBidi"/>
          <w:color w:val="000000" w:themeColor="text1"/>
          <w:sz w:val="30"/>
          <w:szCs w:val="30"/>
          <w:cs/>
          <w:lang w:val="en-US"/>
        </w:rPr>
        <w:t>เงินลงทุน</w:t>
      </w:r>
    </w:p>
    <w:p w14:paraId="63B5AC8B" w14:textId="200EAAEA" w:rsidR="00A63D6A" w:rsidRPr="00A63D6A" w:rsidRDefault="000E1864" w:rsidP="00A63D6A">
      <w:pPr>
        <w:spacing w:before="120" w:after="120" w:line="240" w:lineRule="auto"/>
        <w:ind w:left="425"/>
        <w:jc w:val="thaiDistribute"/>
        <w:rPr>
          <w:rFonts w:asciiTheme="majorBidi" w:hAnsiTheme="majorBidi"/>
          <w:color w:val="000000" w:themeColor="text1"/>
          <w:sz w:val="30"/>
          <w:szCs w:val="30"/>
          <w:lang w:val="en-US"/>
        </w:rPr>
      </w:pPr>
      <w:r w:rsidRPr="007B4A46">
        <w:rPr>
          <w:rFonts w:asciiTheme="majorBidi" w:hAnsiTheme="majorBidi"/>
          <w:sz w:val="30"/>
          <w:szCs w:val="30"/>
          <w:cs/>
          <w:lang w:val="en-US"/>
        </w:rPr>
        <w:t>เงินลงทุนประเภทมีดอกเบี้ยบันทึกดอกเบี้ยในกำไรหรือขาดทุนด้วยวิธีอัตราดอกเบี้ย</w:t>
      </w:r>
      <w:r w:rsidR="00A63D6A" w:rsidRPr="00A63D6A">
        <w:rPr>
          <w:rFonts w:asciiTheme="majorBidi" w:hAnsiTheme="majorBidi"/>
          <w:color w:val="000000" w:themeColor="text1"/>
          <w:sz w:val="30"/>
          <w:szCs w:val="30"/>
          <w:cs/>
          <w:lang w:val="en-US"/>
        </w:rPr>
        <w:t>ที่แท้จริง</w:t>
      </w:r>
    </w:p>
    <w:p w14:paraId="60B63541" w14:textId="59A7F724" w:rsidR="0010111C"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000E1864" w:rsidRPr="007B4A46">
        <w:rPr>
          <w:rFonts w:asciiTheme="majorBidi" w:hAnsiTheme="majorBidi" w:cstheme="majorBidi"/>
          <w:sz w:val="30"/>
          <w:szCs w:val="30"/>
          <w:cs/>
          <w:lang w:val="en-US"/>
        </w:rPr>
        <w:t>บันทึกขาดทุนจากการด้อยค่าเงินลงทุน (ถ้ามี) ในกำไร</w:t>
      </w:r>
      <w:r w:rsidRPr="00BF1BFB">
        <w:rPr>
          <w:rFonts w:asciiTheme="majorBidi" w:hAnsiTheme="majorBidi" w:cstheme="majorBidi"/>
          <w:color w:val="000000" w:themeColor="text1"/>
          <w:sz w:val="30"/>
          <w:szCs w:val="30"/>
          <w:cs/>
          <w:lang w:val="en-US"/>
        </w:rPr>
        <w:t>หรือขาดทุน</w:t>
      </w:r>
    </w:p>
    <w:p w14:paraId="4C8226B4" w14:textId="48D2AE2B" w:rsidR="00DB1707" w:rsidRPr="00443D95"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443D95">
        <w:rPr>
          <w:rFonts w:asciiTheme="majorBidi" w:hAnsiTheme="majorBidi" w:cstheme="majorBidi"/>
          <w:b/>
          <w:bCs/>
          <w:color w:val="000000" w:themeColor="text1"/>
          <w:sz w:val="30"/>
          <w:szCs w:val="30"/>
          <w:cs/>
          <w:lang w:val="en-US"/>
        </w:rPr>
        <w:t>หักกลบ</w:t>
      </w:r>
    </w:p>
    <w:p w14:paraId="3813A7E7" w14:textId="54FA7774" w:rsidR="00DB1707" w:rsidRPr="00BF1BFB" w:rsidRDefault="000E1864"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สินทรัพย์ทางการเงินและหนี้สินทางการเงินแสดงหักกลบกันในงบฐานะทางการเงินเมื่อ</w:t>
      </w:r>
      <w:r w:rsidR="00A766B5"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มี</w:t>
      </w:r>
      <w:r w:rsidRPr="007B4A46">
        <w:rPr>
          <w:rFonts w:asciiTheme="majorBidi" w:hAnsiTheme="majorBidi" w:cstheme="majorBidi"/>
          <w:sz w:val="30"/>
          <w:szCs w:val="30"/>
          <w:cs/>
          <w:lang w:val="en-US"/>
        </w:rPr>
        <w:t>สิทธิตามกฎหมายในการหักกลบ และตั้งใจชำระด้วยเกณฑ์สุทธิ หรือรับรู้สินทรัพย์และชำระหนี้สิน</w:t>
      </w:r>
      <w:r w:rsidR="00DB1707" w:rsidRPr="00443D95">
        <w:rPr>
          <w:rFonts w:asciiTheme="majorBidi" w:hAnsiTheme="majorBidi" w:cstheme="majorBidi"/>
          <w:color w:val="000000" w:themeColor="text1"/>
          <w:sz w:val="30"/>
          <w:szCs w:val="30"/>
          <w:cs/>
          <w:lang w:val="en-US"/>
        </w:rPr>
        <w:t>พร้อมกัน</w:t>
      </w:r>
    </w:p>
    <w:p w14:paraId="651D08FB" w14:textId="47198D5B" w:rsidR="00DB1707" w:rsidRPr="00BF1BFB" w:rsidRDefault="00DB1707" w:rsidP="00BE1B7B">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ตัดรายการสินทรัพย์ทางการเงิน</w:t>
      </w:r>
    </w:p>
    <w:p w14:paraId="23025C1A" w14:textId="7E77373D" w:rsidR="00BE1B7B" w:rsidRPr="00BF1BFB" w:rsidRDefault="000E1864"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ตัดรายการสินทรัพย์ทางการเงิน เมื่อสิทธิตามสัญญา</w:t>
      </w:r>
      <w:r w:rsidRPr="000E1864">
        <w:rPr>
          <w:rFonts w:asciiTheme="majorBidi" w:hAnsiTheme="majorBidi" w:cstheme="majorBidi" w:hint="cs"/>
          <w:sz w:val="30"/>
          <w:szCs w:val="30"/>
          <w:cs/>
          <w:lang w:val="en-US"/>
        </w:rPr>
        <w:t>เพื่อ</w:t>
      </w:r>
      <w:r w:rsidRPr="000E1864">
        <w:rPr>
          <w:rFonts w:asciiTheme="majorBidi" w:hAnsiTheme="majorBidi" w:cstheme="majorBidi"/>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w:t>
      </w: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รับรู้ส่วนได้เสียในสินทรัพย์และหนี้สินเกี่ยวข้องกับจำนวนเงินอาจต้องจ่าย หาก</w:t>
      </w:r>
      <w:r w:rsidRPr="000E1864">
        <w:rPr>
          <w:rFonts w:asciiTheme="majorBidi" w:hAnsiTheme="majorBidi" w:cstheme="majorBidi"/>
          <w:sz w:val="30"/>
          <w:szCs w:val="30"/>
          <w:cs/>
        </w:rPr>
        <w:t>กลุ่ม</w:t>
      </w:r>
      <w:r w:rsidRPr="000E1864">
        <w:rPr>
          <w:rFonts w:asciiTheme="majorBidi" w:hAnsiTheme="majorBidi" w:cstheme="majorBidi"/>
          <w:sz w:val="30"/>
          <w:szCs w:val="30"/>
          <w:cs/>
        </w:rPr>
        <w:lastRenderedPageBreak/>
        <w:t>บริษัท</w:t>
      </w:r>
      <w:r w:rsidRPr="000E1864">
        <w:rPr>
          <w:rFonts w:asciiTheme="majorBidi" w:hAnsiTheme="majorBidi" w:cstheme="majorBidi"/>
          <w:sz w:val="30"/>
          <w:szCs w:val="30"/>
          <w:cs/>
          <w:lang w:val="en-US"/>
        </w:rPr>
        <w:t xml:space="preserve">ควบคุมเนื่องจากไม่ได้โอนหรือยังคงไว้ซึ่งความเสี่ยงและผลตอบแทนความเป็นเจ้าของสินทรัพย์ทางการเงินที่โอน </w:t>
      </w: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ยังคงรับรู้</w:t>
      </w:r>
      <w:r w:rsidRPr="007B4A46">
        <w:rPr>
          <w:rFonts w:asciiTheme="majorBidi" w:hAnsiTheme="majorBidi" w:cstheme="majorBidi"/>
          <w:sz w:val="30"/>
          <w:szCs w:val="30"/>
          <w:cs/>
          <w:lang w:val="en-US"/>
        </w:rPr>
        <w:t>สินทรัพย์ทางการเงินและรับรู้การกู้ยืมที่มีหลักประกันสำหรับสิ่งตอบแทนที่</w:t>
      </w:r>
      <w:r w:rsidR="00BE1B7B" w:rsidRPr="00BF1BFB">
        <w:rPr>
          <w:rFonts w:asciiTheme="majorBidi" w:hAnsiTheme="majorBidi" w:cstheme="majorBidi"/>
          <w:color w:val="000000" w:themeColor="text1"/>
          <w:sz w:val="30"/>
          <w:szCs w:val="30"/>
          <w:cs/>
          <w:lang w:val="en-US"/>
        </w:rPr>
        <w:t>ได้รับ</w:t>
      </w:r>
    </w:p>
    <w:p w14:paraId="467DC6CE" w14:textId="4BB15364" w:rsidR="00DB1707" w:rsidRPr="00BF1BFB" w:rsidRDefault="000E1864"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w:t>
      </w:r>
      <w:r w:rsidR="00DB1707" w:rsidRPr="00BF1BFB">
        <w:rPr>
          <w:rFonts w:asciiTheme="majorBidi" w:hAnsiTheme="majorBidi" w:cstheme="majorBidi"/>
          <w:color w:val="000000" w:themeColor="text1"/>
          <w:sz w:val="30"/>
          <w:szCs w:val="30"/>
          <w:cs/>
          <w:lang w:val="en-US"/>
        </w:rPr>
        <w:t xml:space="preserve">ขาดทุน </w:t>
      </w:r>
    </w:p>
    <w:p w14:paraId="774DB2CA" w14:textId="43A7B339" w:rsidR="00DB1707" w:rsidRPr="000E1864" w:rsidRDefault="00DB1707" w:rsidP="00BE1B7B">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ตัด</w:t>
      </w:r>
      <w:r w:rsidRPr="000E1864">
        <w:rPr>
          <w:rFonts w:asciiTheme="majorBidi" w:hAnsiTheme="majorBidi" w:cstheme="majorBidi"/>
          <w:b/>
          <w:bCs/>
          <w:color w:val="000000" w:themeColor="text1"/>
          <w:sz w:val="30"/>
          <w:szCs w:val="30"/>
          <w:cs/>
          <w:lang w:val="en-US"/>
        </w:rPr>
        <w:t>จำหน่าย</w:t>
      </w:r>
    </w:p>
    <w:p w14:paraId="7AD0D80E" w14:textId="3B8F1EAF" w:rsidR="00DB1707" w:rsidRPr="00BF1BFB" w:rsidRDefault="000E1864"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 xml:space="preserve">ตัดหนี้สูญบางส่วนหรือทั้งหมด เมื่อ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การตัดหนี้สูญขึ้นอยู่กับวิธีการบังคับภายใต้กระบวนการทวงถามตามคำปรึกษาทางกฎหมายตามความเหมาะสม ทั้งนี้ </w:t>
      </w: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ยังคงดำเนินการบังคับคดี เพื่อให้เป็นไปตามขั้นตอนสำหรับการเรียกคืนเงินจากลูกหนี้ค้าง</w:t>
      </w:r>
      <w:r w:rsidR="00BE1B7B" w:rsidRPr="000E1864">
        <w:rPr>
          <w:rFonts w:asciiTheme="majorBidi" w:hAnsiTheme="majorBidi" w:cstheme="majorBidi"/>
          <w:color w:val="000000" w:themeColor="text1"/>
          <w:sz w:val="30"/>
          <w:szCs w:val="30"/>
          <w:cs/>
          <w:lang w:val="en-US"/>
        </w:rPr>
        <w:t>ชำระ</w:t>
      </w:r>
    </w:p>
    <w:p w14:paraId="77F491B3" w14:textId="73354BE3" w:rsidR="00A63D6A" w:rsidRPr="0008531F" w:rsidRDefault="000E1864" w:rsidP="0008531F">
      <w:pPr>
        <w:spacing w:before="120" w:after="120" w:line="240" w:lineRule="auto"/>
        <w:ind w:left="432"/>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lang w:val="en-US"/>
        </w:rPr>
        <w:t>มูลค่าตามบัญชีขั้นต้นสินทรัพย์ทางการเงินถูกตัดจำหน่ายเมื่อไม่สามารถคาดการณ์ได้อย่างสมเหตุสมผลว่าจะได้รับคืนเงิน</w:t>
      </w:r>
      <w:r w:rsidRPr="000E1864">
        <w:rPr>
          <w:rFonts w:asciiTheme="majorBidi" w:hAnsiTheme="majorBidi" w:cstheme="majorBidi"/>
          <w:sz w:val="30"/>
          <w:szCs w:val="30"/>
          <w:lang w:val="en-US"/>
        </w:rPr>
        <w:t xml:space="preserve"> </w:t>
      </w:r>
      <w:r w:rsidRPr="000E1864">
        <w:rPr>
          <w:rFonts w:asciiTheme="majorBidi" w:hAnsiTheme="majorBidi" w:cstheme="majorBidi"/>
          <w:sz w:val="30"/>
          <w:szCs w:val="30"/>
          <w:cs/>
          <w:lang w:val="en-US"/>
        </w:rPr>
        <w:t>หากได้รับเงินคืนในภายหลังจากสินทรัพย์ถูกตัดจำหน่ายแล้วจะรับรู้เป็นการกลับรายการการด้อยค่าในกำไรหรือขาดทุนในงวดได้</w:t>
      </w:r>
      <w:r w:rsidR="00BE1B7B" w:rsidRPr="000E1864">
        <w:rPr>
          <w:rFonts w:asciiTheme="majorBidi" w:hAnsiTheme="majorBidi" w:cstheme="majorBidi"/>
          <w:color w:val="000000" w:themeColor="text1"/>
          <w:sz w:val="30"/>
          <w:szCs w:val="30"/>
          <w:cs/>
          <w:lang w:val="en-US"/>
        </w:rPr>
        <w:t>รับคืน</w:t>
      </w:r>
    </w:p>
    <w:p w14:paraId="38FD87D9" w14:textId="64EC3307"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ค่าเผื่อผลขาดทุนด้านเครดิตที่คาดว่าจะเกิดขึ้นสินทรัพย์ทางการเงิน</w:t>
      </w:r>
    </w:p>
    <w:p w14:paraId="0B766B70" w14:textId="298D7519" w:rsidR="00BE1B7B" w:rsidRPr="00BE1B7B" w:rsidRDefault="000E1864"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รับรู้ค่าเผื่อผลขาดทุนด้านเครดิตที่คาดว่าจะเกิดขึ้นด้วยวิธีอย่างง่าย (</w:t>
      </w:r>
      <w:r w:rsidRPr="000E1864">
        <w:rPr>
          <w:rFonts w:asciiTheme="majorBidi" w:hAnsiTheme="majorBidi" w:cstheme="majorBidi"/>
          <w:sz w:val="30"/>
          <w:szCs w:val="30"/>
          <w:lang w:val="en-US"/>
        </w:rPr>
        <w:t>Simplified approach</w:t>
      </w:r>
      <w:r w:rsidR="006D64CB">
        <w:rPr>
          <w:rFonts w:asciiTheme="majorBidi" w:hAnsiTheme="majorBidi" w:cstheme="majorBidi" w:hint="cs"/>
          <w:sz w:val="30"/>
          <w:szCs w:val="30"/>
          <w:cs/>
          <w:lang w:val="en-US"/>
        </w:rPr>
        <w:t xml:space="preserve">) </w:t>
      </w:r>
      <w:r w:rsidRPr="000E1864">
        <w:rPr>
          <w:rFonts w:asciiTheme="majorBidi" w:hAnsiTheme="majorBidi" w:cstheme="majorBidi"/>
          <w:sz w:val="30"/>
          <w:szCs w:val="30"/>
          <w:cs/>
          <w:lang w:val="en-US"/>
        </w:rPr>
        <w:t>สำหรับสินทรัพย์ทางการเงินประเภทตราสารหนี้ อันได้แก่ ลูกหนี้การค้าและสินทรัพย์เกิดจากสัญญา เงินลงทุนในตราสารหนี้ เงินให้กู้ยืมและสินทรัพย์อื่นบาง</w:t>
      </w:r>
      <w:r w:rsidR="00BE1B7B" w:rsidRPr="000E1864">
        <w:rPr>
          <w:rFonts w:asciiTheme="majorBidi" w:hAnsiTheme="majorBidi" w:cstheme="majorBidi"/>
          <w:color w:val="000000" w:themeColor="text1"/>
          <w:sz w:val="30"/>
          <w:szCs w:val="30"/>
          <w:cs/>
          <w:lang w:val="en-US"/>
        </w:rPr>
        <w:t>รายการ</w:t>
      </w:r>
      <w:r w:rsidR="00BE1B7B" w:rsidRPr="00BE1B7B">
        <w:rPr>
          <w:rFonts w:asciiTheme="majorBidi" w:hAnsiTheme="majorBidi" w:cstheme="majorBidi"/>
          <w:color w:val="000000" w:themeColor="text1"/>
          <w:sz w:val="30"/>
          <w:szCs w:val="30"/>
          <w:cs/>
          <w:lang w:val="en-US"/>
        </w:rPr>
        <w:t xml:space="preserve"> </w:t>
      </w:r>
    </w:p>
    <w:p w14:paraId="59046966" w14:textId="1DEF801E" w:rsidR="00BE1B7B" w:rsidRPr="00BF1BFB" w:rsidRDefault="000E1864"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w:t>
      </w:r>
      <w:r w:rsidRPr="007B4A46">
        <w:rPr>
          <w:rFonts w:asciiTheme="majorBidi" w:hAnsiTheme="majorBidi" w:cstheme="majorBidi"/>
          <w:sz w:val="30"/>
          <w:szCs w:val="30"/>
          <w:cs/>
          <w:lang w:val="en-US"/>
        </w:rPr>
        <w:t xml:space="preserve"> เมื่อความเสี่ยงด้านเครดิตเพิ่มขึ้นนับตั้งแต่รับรู้รายการเมื่อเริ่มแรกแต่ไม่ด้อยค่าด้านเครดิตหรือเมื่อด้อยค่าด้าน</w:t>
      </w:r>
      <w:r w:rsidR="00BE1B7B" w:rsidRPr="00BF1BFB">
        <w:rPr>
          <w:rFonts w:asciiTheme="majorBidi" w:hAnsiTheme="majorBidi" w:cstheme="majorBidi"/>
          <w:color w:val="000000" w:themeColor="text1"/>
          <w:sz w:val="30"/>
          <w:szCs w:val="30"/>
          <w:cs/>
          <w:lang w:val="en-US"/>
        </w:rPr>
        <w:t xml:space="preserve">เครดิต </w:t>
      </w:r>
    </w:p>
    <w:p w14:paraId="57A94BEA" w14:textId="6A6099A0" w:rsidR="00BE1B7B" w:rsidRPr="00BF1BFB" w:rsidRDefault="000E1864"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72E8A110" w14:textId="32D1F9B4" w:rsidR="00E81FF7" w:rsidRPr="00B62851" w:rsidRDefault="00E81FF7" w:rsidP="00BE1B7B">
      <w:pPr>
        <w:spacing w:before="120" w:after="120" w:line="240" w:lineRule="auto"/>
        <w:ind w:left="432"/>
        <w:jc w:val="thaiDistribute"/>
        <w:rPr>
          <w:rFonts w:asciiTheme="majorBidi" w:hAnsiTheme="majorBidi" w:cstheme="majorBidi"/>
          <w:b/>
          <w:bCs/>
          <w:color w:val="000000" w:themeColor="text1"/>
          <w:sz w:val="30"/>
          <w:szCs w:val="30"/>
          <w:lang w:val="en-US"/>
        </w:rPr>
      </w:pPr>
      <w:r w:rsidRPr="00B62851">
        <w:rPr>
          <w:rFonts w:asciiTheme="majorBidi" w:hAnsiTheme="majorBidi" w:cstheme="majorBidi"/>
          <w:b/>
          <w:bCs/>
          <w:color w:val="000000" w:themeColor="text1"/>
          <w:sz w:val="30"/>
          <w:szCs w:val="30"/>
          <w:cs/>
          <w:lang w:val="en-US"/>
        </w:rPr>
        <w:t>วิธีอย่างง่าย (</w:t>
      </w:r>
      <w:r w:rsidRPr="00B62851">
        <w:rPr>
          <w:rFonts w:asciiTheme="majorBidi" w:hAnsiTheme="majorBidi" w:cstheme="majorBidi"/>
          <w:b/>
          <w:bCs/>
          <w:color w:val="000000" w:themeColor="text1"/>
          <w:sz w:val="30"/>
          <w:szCs w:val="30"/>
          <w:lang w:val="en-US"/>
        </w:rPr>
        <w:t>Simplified approach)</w:t>
      </w:r>
    </w:p>
    <w:p w14:paraId="3C5066B9" w14:textId="148D709A" w:rsidR="00BE1B7B" w:rsidRDefault="000E1864"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w:t>
      </w:r>
      <w:r w:rsidRPr="000E1864">
        <w:rPr>
          <w:rFonts w:asciiTheme="majorBidi" w:hAnsiTheme="majorBidi" w:cstheme="majorBidi"/>
          <w:sz w:val="30"/>
          <w:szCs w:val="30"/>
          <w:cs/>
          <w:lang w:val="en-US"/>
        </w:rPr>
        <w:t>อดีตของ</w:t>
      </w: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w:t>
      </w:r>
      <w:r w:rsidRPr="007B4A46">
        <w:rPr>
          <w:rFonts w:asciiTheme="majorBidi" w:hAnsiTheme="majorBidi" w:cstheme="majorBidi"/>
          <w:sz w:val="30"/>
          <w:szCs w:val="30"/>
          <w:cs/>
          <w:lang w:val="en-US"/>
        </w:rPr>
        <w:t>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w:t>
      </w:r>
      <w:r w:rsidR="00BE1B7B" w:rsidRPr="00BF1BFB">
        <w:rPr>
          <w:rFonts w:asciiTheme="majorBidi" w:hAnsiTheme="majorBidi" w:cstheme="majorBidi"/>
          <w:color w:val="000000" w:themeColor="text1"/>
          <w:sz w:val="30"/>
          <w:szCs w:val="30"/>
          <w:cs/>
          <w:lang w:val="en-US"/>
        </w:rPr>
        <w:t>เป็นหลัก</w:t>
      </w:r>
    </w:p>
    <w:p w14:paraId="038CB467" w14:textId="4A92DFE6" w:rsidR="007612AF" w:rsidRPr="007612AF" w:rsidRDefault="000E1864"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lang w:val="en-US"/>
        </w:rPr>
        <w:t xml:space="preserve">ทุกวันสิ้นรอบระยะเวลารายงาน </w:t>
      </w: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w:t>
      </w:r>
      <w:r w:rsidR="007612AF" w:rsidRPr="000E1864">
        <w:rPr>
          <w:rFonts w:asciiTheme="majorBidi" w:hAnsiTheme="majorBidi" w:cstheme="majorBidi"/>
          <w:color w:val="000000" w:themeColor="text1"/>
          <w:sz w:val="30"/>
          <w:szCs w:val="30"/>
          <w:cs/>
          <w:lang w:val="en-US"/>
        </w:rPr>
        <w:t>เป็นสำคัญ</w:t>
      </w:r>
    </w:p>
    <w:p w14:paraId="47F17F07" w14:textId="73750F8C" w:rsidR="007612AF" w:rsidRPr="00643360" w:rsidRDefault="000E1864"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0E1864">
        <w:rPr>
          <w:rFonts w:asciiTheme="majorBidi" w:hAnsiTheme="majorBidi" w:cstheme="majorBidi"/>
          <w:sz w:val="30"/>
          <w:szCs w:val="30"/>
          <w:cs/>
          <w:lang w:val="en-US"/>
        </w:rPr>
        <w:lastRenderedPageBreak/>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0E1864">
        <w:rPr>
          <w:rFonts w:asciiTheme="majorBidi" w:hAnsiTheme="majorBidi" w:cstheme="majorBidi"/>
          <w:sz w:val="30"/>
          <w:szCs w:val="30"/>
          <w:cs/>
        </w:rPr>
        <w:t>กลุ่มบริษัท</w:t>
      </w:r>
      <w:r w:rsidRPr="000E1864">
        <w:rPr>
          <w:rFonts w:asciiTheme="majorBidi" w:hAnsiTheme="majorBidi" w:cstheme="majorBidi"/>
          <w:sz w:val="30"/>
          <w:szCs w:val="30"/>
          <w:cs/>
          <w:lang w:val="en-US"/>
        </w:rPr>
        <w:t xml:space="preserve">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w:t>
      </w:r>
      <w:r w:rsidR="007612AF" w:rsidRPr="00643360">
        <w:rPr>
          <w:rFonts w:asciiTheme="majorBidi" w:hAnsiTheme="majorBidi" w:cstheme="majorBidi"/>
          <w:color w:val="000000" w:themeColor="text1"/>
          <w:sz w:val="30"/>
          <w:szCs w:val="30"/>
          <w:cs/>
          <w:lang w:val="en-US"/>
        </w:rPr>
        <w:t>เป็นต้น</w:t>
      </w:r>
    </w:p>
    <w:p w14:paraId="16A2FE72" w14:textId="1F10FE1F" w:rsidR="007612AF" w:rsidRPr="00643360" w:rsidRDefault="000E1864"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643360">
        <w:rPr>
          <w:rFonts w:asciiTheme="majorBidi" w:hAnsiTheme="majorBidi" w:cstheme="majorBidi"/>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643360">
        <w:rPr>
          <w:rFonts w:asciiTheme="majorBidi" w:hAnsiTheme="majorBidi" w:cstheme="majorBidi" w:hint="cs"/>
          <w:sz w:val="30"/>
          <w:szCs w:val="30"/>
          <w:cs/>
          <w:lang w:val="en-US"/>
        </w:rPr>
        <w:t>ซึ่ง</w:t>
      </w:r>
      <w:r w:rsidRPr="00643360">
        <w:rPr>
          <w:rFonts w:asciiTheme="majorBidi" w:hAnsiTheme="majorBidi" w:cstheme="majorBidi"/>
          <w:sz w:val="30"/>
          <w:szCs w:val="30"/>
          <w:cs/>
          <w:lang w:val="en-US"/>
        </w:rPr>
        <w:t>ทำให้เกิดผลกระทบต่อประมาณการกระแสเงินสดในอนาคตของคู่สัญญา คือ</w:t>
      </w:r>
      <w:r w:rsidRPr="00643360">
        <w:rPr>
          <w:rFonts w:asciiTheme="majorBidi" w:hAnsiTheme="majorBidi" w:cstheme="majorBidi" w:hint="cs"/>
          <w:sz w:val="30"/>
          <w:szCs w:val="30"/>
          <w:cs/>
          <w:lang w:val="en-US"/>
        </w:rPr>
        <w:t xml:space="preserve"> </w:t>
      </w:r>
      <w:r w:rsidRPr="00643360">
        <w:rPr>
          <w:rFonts w:asciiTheme="majorBidi" w:hAnsiTheme="majorBidi" w:cstheme="majorBidi"/>
          <w:sz w:val="30"/>
          <w:szCs w:val="30"/>
          <w:cs/>
          <w:lang w:val="en-US"/>
        </w:rPr>
        <w:t>ข้อบ่งชี้ว่าคู่สัญญากำลังประสบปัญหาทางการเงินหรือฝ่าฝืนข้อกำหนดตามสัญญารวมถึงการ</w:t>
      </w:r>
      <w:r w:rsidR="007612AF" w:rsidRPr="00643360">
        <w:rPr>
          <w:rFonts w:asciiTheme="majorBidi" w:hAnsiTheme="majorBidi" w:cstheme="majorBidi"/>
          <w:color w:val="000000" w:themeColor="text1"/>
          <w:sz w:val="30"/>
          <w:szCs w:val="30"/>
          <w:cs/>
          <w:lang w:val="en-US"/>
        </w:rPr>
        <w:t xml:space="preserve">ค้างชำระ </w:t>
      </w:r>
    </w:p>
    <w:p w14:paraId="5BDD6605" w14:textId="77777777" w:rsidR="006D64CB" w:rsidRDefault="007612AF" w:rsidP="00971BC1">
      <w:pPr>
        <w:spacing w:before="120" w:after="120" w:line="240" w:lineRule="auto"/>
        <w:ind w:left="432"/>
        <w:jc w:val="thaiDistribute"/>
        <w:rPr>
          <w:rFonts w:asciiTheme="majorBidi" w:hAnsiTheme="majorBidi" w:cstheme="majorBidi"/>
          <w:color w:val="000000" w:themeColor="text1"/>
          <w:sz w:val="30"/>
          <w:szCs w:val="30"/>
          <w:lang w:val="en-US"/>
        </w:rPr>
      </w:pPr>
      <w:r w:rsidRPr="00643360">
        <w:rPr>
          <w:rFonts w:asciiTheme="majorBidi" w:hAnsiTheme="majorBidi" w:cstheme="majorBidi"/>
          <w:color w:val="000000" w:themeColor="text1"/>
          <w:sz w:val="30"/>
          <w:szCs w:val="30"/>
          <w:cs/>
        </w:rPr>
        <w:t>กลุ่มบริษัท</w:t>
      </w:r>
      <w:r w:rsidR="00643360" w:rsidRPr="00643360">
        <w:rPr>
          <w:rFonts w:asciiTheme="majorBidi" w:hAnsiTheme="majorBidi" w:cstheme="majorBidi"/>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643360" w:rsidRPr="00643360">
        <w:rPr>
          <w:rFonts w:asciiTheme="majorBidi" w:hAnsiTheme="majorBidi" w:cstheme="majorBidi" w:hint="cs"/>
          <w:sz w:val="30"/>
          <w:szCs w:val="30"/>
          <w:cs/>
          <w:lang w:val="en-US"/>
        </w:rPr>
        <w:t>หรือ</w:t>
      </w:r>
      <w:r w:rsidR="00643360" w:rsidRPr="00643360">
        <w:rPr>
          <w:rFonts w:asciiTheme="majorBidi" w:hAnsiTheme="majorBidi" w:cstheme="majorBidi"/>
          <w:sz w:val="30"/>
          <w:szCs w:val="30"/>
          <w:cs/>
          <w:lang w:val="en-US"/>
        </w:rPr>
        <w:t>ขาดทุน</w:t>
      </w:r>
      <w:r w:rsidRPr="007612AF">
        <w:rPr>
          <w:rFonts w:asciiTheme="majorBidi" w:hAnsiTheme="majorBidi" w:cstheme="majorBidi"/>
          <w:color w:val="000000" w:themeColor="text1"/>
          <w:sz w:val="30"/>
          <w:szCs w:val="30"/>
          <w:cs/>
          <w:lang w:val="en-US"/>
        </w:rPr>
        <w:t xml:space="preserve"> </w:t>
      </w:r>
    </w:p>
    <w:p w14:paraId="0F053416" w14:textId="207A8B28" w:rsidR="008748A6" w:rsidRPr="00A63D6A" w:rsidRDefault="008748A6" w:rsidP="008748A6">
      <w:pPr>
        <w:spacing w:before="120" w:after="120" w:line="240" w:lineRule="auto"/>
        <w:ind w:left="425"/>
        <w:jc w:val="thaiDistribute"/>
        <w:rPr>
          <w:rFonts w:asciiTheme="majorBidi" w:hAnsiTheme="majorBidi" w:cstheme="majorBidi"/>
          <w:b/>
          <w:bCs/>
          <w:color w:val="000000" w:themeColor="text1"/>
          <w:sz w:val="30"/>
          <w:szCs w:val="30"/>
          <w:lang w:val="en-US"/>
        </w:rPr>
      </w:pPr>
      <w:r w:rsidRPr="00A63D6A">
        <w:rPr>
          <w:rFonts w:asciiTheme="majorBidi" w:hAnsiTheme="majorBidi" w:cstheme="majorBidi"/>
          <w:b/>
          <w:bCs/>
          <w:color w:val="000000" w:themeColor="text1"/>
          <w:sz w:val="30"/>
          <w:szCs w:val="30"/>
          <w:cs/>
          <w:lang w:val="en-US"/>
        </w:rPr>
        <w:t>หนี้สินทางการเงิน</w:t>
      </w:r>
    </w:p>
    <w:p w14:paraId="26CEC945" w14:textId="77EA1F26" w:rsidR="007612AF" w:rsidRPr="00BF1BFB" w:rsidRDefault="00643360" w:rsidP="007612AF">
      <w:pPr>
        <w:spacing w:before="120" w:after="120" w:line="240" w:lineRule="auto"/>
        <w:ind w:left="432"/>
        <w:jc w:val="thaiDistribute"/>
        <w:rPr>
          <w:rFonts w:asciiTheme="majorBidi" w:hAnsiTheme="majorBidi" w:cstheme="majorBidi"/>
          <w:color w:val="000000" w:themeColor="text1"/>
          <w:sz w:val="30"/>
          <w:szCs w:val="30"/>
        </w:rPr>
      </w:pPr>
      <w:bookmarkStart w:id="11" w:name="_Hlk219385245"/>
      <w:r w:rsidRPr="007B4A46">
        <w:rPr>
          <w:rFonts w:asciiTheme="majorBidi" w:hAnsiTheme="majorBidi" w:cstheme="majorBidi"/>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7B4A46">
        <w:rPr>
          <w:rFonts w:asciiTheme="majorBidi" w:hAnsiTheme="majorBidi" w:cstheme="majorBidi"/>
          <w:sz w:val="30"/>
          <w:szCs w:val="30"/>
          <w:cs/>
        </w:rPr>
        <w:t>โดยใช้วิธีอัตราดอกเบี้ยที่</w:t>
      </w:r>
      <w:bookmarkEnd w:id="11"/>
      <w:r w:rsidR="007612AF" w:rsidRPr="00BF1BFB">
        <w:rPr>
          <w:rFonts w:asciiTheme="majorBidi" w:hAnsiTheme="majorBidi" w:cstheme="majorBidi"/>
          <w:color w:val="000000" w:themeColor="text1"/>
          <w:sz w:val="30"/>
          <w:szCs w:val="30"/>
          <w:cs/>
        </w:rPr>
        <w:t>แท้จริง</w:t>
      </w:r>
    </w:p>
    <w:p w14:paraId="660C1B14" w14:textId="0A1B9F13" w:rsidR="007612AF" w:rsidRDefault="00643360" w:rsidP="007612AF">
      <w:pPr>
        <w:spacing w:before="120" w:after="120" w:line="240" w:lineRule="auto"/>
        <w:ind w:left="432"/>
        <w:jc w:val="thaiDistribute"/>
        <w:rPr>
          <w:rFonts w:asciiTheme="majorBidi" w:hAnsiTheme="majorBidi" w:cstheme="majorBidi"/>
          <w:color w:val="000000" w:themeColor="text1"/>
          <w:sz w:val="30"/>
          <w:szCs w:val="30"/>
        </w:rPr>
      </w:pPr>
      <w:r w:rsidRPr="007B4A46">
        <w:rPr>
          <w:rFonts w:asciiTheme="majorBidi" w:hAnsiTheme="majorBidi" w:cstheme="majorBidi"/>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รวมถึงค่าธรรมเนียมและต้นทุนการรับและจ่ายทั้งหมดเป็นส่วนหนึ่งของอัตราดอกเบี้ยที่แท้จริง</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ต้นทุนการทำรายการ และส่วนเกินหรือส่วนลดมูลค่าอื่น</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ตลอดอายุที่คาดไว้ของหนี้สินทางการเงินหรือระยะเวลาสั้นกว่า เพื่อให้ได้ราคาทุนตัดจำหน่ายหนี้สินทาง</w:t>
      </w:r>
      <w:r w:rsidR="007612AF" w:rsidRPr="00BF1BFB">
        <w:rPr>
          <w:rFonts w:asciiTheme="majorBidi" w:hAnsiTheme="majorBidi" w:cstheme="majorBidi"/>
          <w:color w:val="000000" w:themeColor="text1"/>
          <w:sz w:val="30"/>
          <w:szCs w:val="30"/>
          <w:cs/>
        </w:rPr>
        <w:t>การเงิน</w:t>
      </w:r>
    </w:p>
    <w:p w14:paraId="4009F534" w14:textId="47ECBED8" w:rsidR="008748A6"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ตัดรายกา</w:t>
      </w:r>
      <w:r w:rsidR="006B0B43">
        <w:rPr>
          <w:rFonts w:asciiTheme="majorBidi" w:hAnsiTheme="majorBidi" w:cstheme="majorBidi" w:hint="cs"/>
          <w:color w:val="000000" w:themeColor="text1"/>
          <w:sz w:val="30"/>
          <w:szCs w:val="30"/>
          <w:cs/>
        </w:rPr>
        <w:t>ร</w:t>
      </w:r>
      <w:r w:rsidRPr="009A2A1F">
        <w:rPr>
          <w:rFonts w:asciiTheme="majorBidi" w:hAnsiTheme="majorBidi" w:cstheme="majorBidi"/>
          <w:color w:val="000000" w:themeColor="text1"/>
          <w:sz w:val="30"/>
          <w:szCs w:val="30"/>
          <w:cs/>
        </w:rPr>
        <w:t>หนี้สินทางการเงิน</w:t>
      </w:r>
    </w:p>
    <w:p w14:paraId="2AB6F059" w14:textId="707CB6FD" w:rsidR="0021749C" w:rsidRPr="009A2A1F" w:rsidRDefault="0021749C" w:rsidP="008748A6">
      <w:pPr>
        <w:spacing w:before="120" w:after="120" w:line="240" w:lineRule="auto"/>
        <w:ind w:left="436"/>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กลุ่มบริษัท</w:t>
      </w:r>
      <w:r w:rsidR="00643360" w:rsidRPr="007B4A46">
        <w:rPr>
          <w:rFonts w:asciiTheme="majorBidi" w:hAnsiTheme="majorBidi" w:cstheme="majorBidi"/>
          <w:sz w:val="30"/>
          <w:szCs w:val="30"/>
          <w:cs/>
        </w:rPr>
        <w:t>ตัดรายการหนี้สินทางการเงิน</w:t>
      </w:r>
      <w:r w:rsidR="00643360" w:rsidRPr="007B4A46">
        <w:rPr>
          <w:rFonts w:asciiTheme="majorBidi" w:hAnsiTheme="majorBidi" w:cstheme="majorBidi"/>
          <w:sz w:val="30"/>
          <w:szCs w:val="30"/>
        </w:rPr>
        <w:t xml:space="preserve"> </w:t>
      </w:r>
      <w:r w:rsidR="00643360" w:rsidRPr="007B4A46">
        <w:rPr>
          <w:rFonts w:asciiTheme="majorBidi" w:hAnsiTheme="majorBidi" w:cstheme="majorBidi"/>
          <w:sz w:val="30"/>
          <w:szCs w:val="30"/>
          <w:cs/>
        </w:rPr>
        <w:t>เมื่อภาระผูกพัน</w:t>
      </w:r>
      <w:r w:rsidR="00643360" w:rsidRPr="007B4A46">
        <w:rPr>
          <w:rFonts w:asciiTheme="majorBidi" w:hAnsiTheme="majorBidi" w:cstheme="majorBidi" w:hint="cs"/>
          <w:sz w:val="30"/>
          <w:szCs w:val="30"/>
          <w:cs/>
        </w:rPr>
        <w:t>ได้</w:t>
      </w:r>
      <w:r w:rsidR="00643360" w:rsidRPr="007B4A46">
        <w:rPr>
          <w:rFonts w:asciiTheme="majorBidi" w:hAnsiTheme="majorBidi" w:cstheme="majorBidi"/>
          <w:sz w:val="30"/>
          <w:szCs w:val="30"/>
          <w:cs/>
        </w:rPr>
        <w:t>ปฏิบัติตามแล้ว ยกเลิก หรือสิ้นสุด ผลแตกต่างระหว่างมูลค่าตามบัญชีหนี้สินทางการเงินถูกตัดรายการและสิ่งตอบแทนจ่ายและค้างจ่ายรับรู้ในกำไรหรือ</w:t>
      </w:r>
      <w:r>
        <w:rPr>
          <w:rFonts w:asciiTheme="majorBidi" w:hAnsiTheme="majorBidi" w:cstheme="majorBidi" w:hint="cs"/>
          <w:color w:val="000000" w:themeColor="text1"/>
          <w:sz w:val="30"/>
          <w:szCs w:val="30"/>
          <w:cs/>
        </w:rPr>
        <w:t>ขาดทุน</w:t>
      </w:r>
    </w:p>
    <w:p w14:paraId="467010D2" w14:textId="0FA99391" w:rsidR="00EB019F" w:rsidRPr="00BF1BFB" w:rsidRDefault="00EB019F" w:rsidP="000D778C">
      <w:pPr>
        <w:autoSpaceDE/>
        <w:autoSpaceDN/>
        <w:spacing w:line="240" w:lineRule="auto"/>
        <w:ind w:firstLine="450"/>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ผลประโยชน์พนักงาน</w:t>
      </w:r>
    </w:p>
    <w:p w14:paraId="544210F8" w14:textId="2CD737F2" w:rsidR="00EB019F" w:rsidRPr="00BF1BFB"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r w:rsidR="00EB24A0">
        <w:rPr>
          <w:rFonts w:asciiTheme="majorBidi" w:hAnsiTheme="majorBidi" w:cstheme="majorBidi" w:hint="cs"/>
          <w:color w:val="000000" w:themeColor="text1"/>
          <w:sz w:val="30"/>
          <w:szCs w:val="30"/>
          <w:cs/>
          <w:lang w:val="th-TH"/>
        </w:rPr>
        <w:t>พนักงาน</w:t>
      </w:r>
    </w:p>
    <w:p w14:paraId="75684FD0" w14:textId="2D9C59FB" w:rsidR="000D778C" w:rsidRPr="0086127F" w:rsidRDefault="00643360" w:rsidP="0086127F">
      <w:pPr>
        <w:spacing w:before="120" w:after="120" w:line="240" w:lineRule="auto"/>
        <w:ind w:left="450"/>
        <w:jc w:val="thaiDistribute"/>
        <w:rPr>
          <w:rFonts w:asciiTheme="majorBidi" w:hAnsiTheme="majorBidi"/>
          <w:color w:val="000000" w:themeColor="text1"/>
          <w:sz w:val="30"/>
          <w:szCs w:val="30"/>
          <w:lang w:val="th-TH"/>
        </w:rPr>
      </w:pPr>
      <w:r w:rsidRPr="007B4A46">
        <w:rPr>
          <w:rFonts w:asciiTheme="majorBidi" w:hAnsiTheme="majorBidi" w:cstheme="majorBidi"/>
          <w:sz w:val="30"/>
          <w:szCs w:val="30"/>
          <w:cs/>
          <w:lang w:val="th-TH"/>
        </w:rPr>
        <w:t>ผลประโยชน์ระยะสั้นพนักงานรับรู้เป็นค่าใช้จ่ายเมื่อพนักงาน</w:t>
      </w:r>
      <w:r>
        <w:rPr>
          <w:rFonts w:asciiTheme="majorBidi" w:hAnsiTheme="majorBidi" w:cstheme="majorBidi" w:hint="cs"/>
          <w:sz w:val="30"/>
          <w:szCs w:val="30"/>
          <w:cs/>
          <w:lang w:val="th-TH"/>
        </w:rPr>
        <w:t>ปฏิบัติ</w:t>
      </w:r>
      <w:r w:rsidRPr="007B4A46">
        <w:rPr>
          <w:rFonts w:asciiTheme="majorBidi" w:hAnsiTheme="majorBidi" w:cstheme="majorBidi"/>
          <w:sz w:val="30"/>
          <w:szCs w:val="30"/>
          <w:cs/>
          <w:lang w:val="th-TH"/>
        </w:rPr>
        <w:t>งาน หนี้สินรับรู้ด้วยมูลค่า</w:t>
      </w:r>
      <w:r w:rsidRPr="007B4A46">
        <w:rPr>
          <w:rFonts w:asciiTheme="majorBidi" w:hAnsiTheme="majorBidi" w:cstheme="majorBidi" w:hint="cs"/>
          <w:sz w:val="30"/>
          <w:szCs w:val="30"/>
          <w:cs/>
          <w:lang w:val="th-TH"/>
        </w:rPr>
        <w:t>ที่</w:t>
      </w:r>
      <w:r w:rsidRPr="007B4A46">
        <w:rPr>
          <w:rFonts w:asciiTheme="majorBidi" w:hAnsiTheme="majorBidi" w:cstheme="majorBidi"/>
          <w:sz w:val="30"/>
          <w:szCs w:val="30"/>
          <w:cs/>
          <w:lang w:val="th-TH"/>
        </w:rPr>
        <w:t>คาดว่าจะจ่ายชำระ หาก</w:t>
      </w:r>
      <w:r w:rsidRPr="00643360">
        <w:rPr>
          <w:rFonts w:asciiTheme="majorBidi" w:hAnsiTheme="majorBidi" w:cstheme="majorBidi"/>
          <w:sz w:val="30"/>
          <w:szCs w:val="30"/>
          <w:cs/>
        </w:rPr>
        <w:t>กลุ่มบริษัท</w:t>
      </w:r>
      <w:r w:rsidRPr="00643360">
        <w:rPr>
          <w:rFonts w:asciiTheme="majorBidi" w:hAnsiTheme="majorBidi" w:cstheme="majorBidi"/>
          <w:sz w:val="30"/>
          <w:szCs w:val="30"/>
          <w:cs/>
          <w:lang w:val="th-TH"/>
        </w:rPr>
        <w:t>มีภาระ</w:t>
      </w:r>
      <w:r w:rsidRPr="007B4A46">
        <w:rPr>
          <w:rFonts w:asciiTheme="majorBidi" w:hAnsiTheme="majorBidi" w:cstheme="majorBidi"/>
          <w:sz w:val="30"/>
          <w:szCs w:val="30"/>
          <w:cs/>
          <w:lang w:val="th-TH"/>
        </w:rPr>
        <w:t>ผูกพันตามกฎหมายหรือภาระผูกพันโดยอนุมานจะต้องจ่ายอันเป็นผลมาจากพนักงาน</w:t>
      </w:r>
      <w:r w:rsidRPr="007B4A46">
        <w:rPr>
          <w:rFonts w:asciiTheme="majorBidi" w:hAnsiTheme="majorBidi" w:cstheme="majorBidi" w:hint="cs"/>
          <w:sz w:val="30"/>
          <w:szCs w:val="30"/>
          <w:cs/>
          <w:lang w:val="th-TH"/>
        </w:rPr>
        <w:t>ปฏิบัติงาน</w:t>
      </w:r>
      <w:r w:rsidRPr="007B4A46">
        <w:rPr>
          <w:rFonts w:asciiTheme="majorBidi" w:hAnsiTheme="majorBidi" w:cstheme="majorBidi"/>
          <w:sz w:val="30"/>
          <w:szCs w:val="30"/>
          <w:cs/>
          <w:lang w:val="th-TH"/>
        </w:rPr>
        <w:t>ให้ในอดีตและภาระผูกพันสามารถประมาณได้อย่าง</w:t>
      </w:r>
      <w:r w:rsidR="00EB019F" w:rsidRPr="00C744CD">
        <w:rPr>
          <w:rFonts w:asciiTheme="majorBidi" w:hAnsiTheme="majorBidi" w:cstheme="majorBidi"/>
          <w:color w:val="000000" w:themeColor="text1"/>
          <w:sz w:val="30"/>
          <w:szCs w:val="30"/>
          <w:cs/>
          <w:lang w:val="th-TH"/>
        </w:rPr>
        <w:t>อย่างสมเหตุสมผล</w:t>
      </w:r>
    </w:p>
    <w:p w14:paraId="4795FCD2" w14:textId="6759B7E9" w:rsidR="00EB019F" w:rsidRPr="00BF1BFB" w:rsidRDefault="00EB019F" w:rsidP="00EB24A0">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ผลประโยชน์หลังออกจากงาน </w:t>
      </w:r>
    </w:p>
    <w:p w14:paraId="6010EFCF" w14:textId="237D4C2D" w:rsidR="00EB019F" w:rsidRPr="00952A63" w:rsidRDefault="00EB019F" w:rsidP="00EB24A0">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rPr>
        <w:t>กลุ่มบริษัท</w:t>
      </w:r>
      <w:r w:rsidR="001731E6" w:rsidRPr="001731E6">
        <w:rPr>
          <w:rFonts w:asciiTheme="majorBidi" w:hAnsiTheme="majorBidi" w:cstheme="majorBidi"/>
          <w:sz w:val="30"/>
          <w:szCs w:val="30"/>
          <w:cs/>
          <w:lang w:val="th-TH"/>
        </w:rPr>
        <w:t>และพนักงาน</w:t>
      </w:r>
      <w:r w:rsidR="001731E6" w:rsidRPr="001731E6">
        <w:rPr>
          <w:rFonts w:asciiTheme="majorBidi" w:hAnsiTheme="majorBidi" w:cstheme="majorBidi" w:hint="cs"/>
          <w:sz w:val="30"/>
          <w:szCs w:val="30"/>
          <w:cs/>
          <w:lang w:val="th-TH"/>
        </w:rPr>
        <w:t>ร่วมกัน</w:t>
      </w:r>
      <w:r w:rsidR="001731E6" w:rsidRPr="001731E6">
        <w:rPr>
          <w:rFonts w:asciiTheme="majorBidi" w:hAnsiTheme="majorBidi" w:cstheme="majorBidi"/>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001731E6" w:rsidRPr="001731E6">
        <w:rPr>
          <w:rFonts w:asciiTheme="majorBidi" w:hAnsiTheme="majorBidi" w:cstheme="majorBidi"/>
          <w:sz w:val="30"/>
          <w:szCs w:val="30"/>
          <w:cs/>
        </w:rPr>
        <w:t>กลุ่มบริษัท</w:t>
      </w:r>
      <w:r w:rsidR="001731E6" w:rsidRPr="001731E6">
        <w:rPr>
          <w:rFonts w:asciiTheme="majorBidi" w:hAnsiTheme="majorBidi" w:cstheme="majorBidi"/>
          <w:sz w:val="30"/>
          <w:szCs w:val="30"/>
          <w:cs/>
          <w:lang w:val="th-TH"/>
        </w:rPr>
        <w:t>กองทุนสำรองเลี้ยงชีพได้รับการบริหารโดยผู้จัดการกองทุนภายนอก</w:t>
      </w:r>
    </w:p>
    <w:p w14:paraId="5618CA38" w14:textId="68B28FF9" w:rsidR="00EB24A0" w:rsidRPr="00BF1BFB" w:rsidRDefault="001731E6" w:rsidP="00EB24A0">
      <w:pPr>
        <w:spacing w:before="120" w:after="120" w:line="240" w:lineRule="auto"/>
        <w:ind w:left="450"/>
        <w:jc w:val="thaiDistribute"/>
        <w:rPr>
          <w:rFonts w:asciiTheme="majorBidi" w:hAnsiTheme="majorBidi" w:cstheme="majorBidi"/>
          <w:color w:val="000000" w:themeColor="text1"/>
          <w:sz w:val="30"/>
          <w:szCs w:val="30"/>
          <w:lang w:val="th-TH"/>
        </w:rPr>
      </w:pPr>
      <w:r w:rsidRPr="001731E6">
        <w:rPr>
          <w:rFonts w:asciiTheme="majorBidi" w:hAnsiTheme="majorBidi" w:cstheme="majorBidi"/>
          <w:sz w:val="30"/>
          <w:szCs w:val="30"/>
          <w:cs/>
          <w:lang w:val="th-TH"/>
        </w:rPr>
        <w:t>กองทุนสำรองเลี้ยงชีพได้รับเงินสมทบเข้ากองทุนจากพนักงานและ</w:t>
      </w:r>
      <w:r w:rsidRPr="001731E6">
        <w:rPr>
          <w:rFonts w:asciiTheme="majorBidi" w:hAnsiTheme="majorBidi" w:cstheme="majorBidi"/>
          <w:sz w:val="30"/>
          <w:szCs w:val="30"/>
          <w:cs/>
        </w:rPr>
        <w:t>กลุ่มบริษัท</w:t>
      </w:r>
      <w:r w:rsidRPr="001731E6">
        <w:rPr>
          <w:rFonts w:asciiTheme="majorBidi" w:hAnsiTheme="majorBidi" w:cstheme="majorBidi"/>
          <w:sz w:val="30"/>
          <w:szCs w:val="30"/>
          <w:cs/>
          <w:lang w:val="th-TH"/>
        </w:rPr>
        <w:t>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1731E6">
        <w:rPr>
          <w:rFonts w:asciiTheme="majorBidi" w:hAnsiTheme="majorBidi" w:cstheme="majorBidi" w:hint="cs"/>
          <w:sz w:val="30"/>
          <w:szCs w:val="30"/>
          <w:cs/>
          <w:lang w:val="th-TH"/>
        </w:rPr>
        <w:t>รายงาน</w:t>
      </w:r>
      <w:r w:rsidRPr="001731E6">
        <w:rPr>
          <w:rFonts w:asciiTheme="majorBidi" w:hAnsiTheme="majorBidi" w:cstheme="majorBidi"/>
          <w:sz w:val="30"/>
          <w:szCs w:val="30"/>
          <w:cs/>
          <w:lang w:val="th-TH"/>
        </w:rPr>
        <w:t>เมื่อ</w:t>
      </w:r>
      <w:r w:rsidR="00EB24A0" w:rsidRPr="001731E6">
        <w:rPr>
          <w:rFonts w:asciiTheme="majorBidi" w:hAnsiTheme="majorBidi" w:cstheme="majorBidi"/>
          <w:color w:val="000000" w:themeColor="text1"/>
          <w:sz w:val="30"/>
          <w:szCs w:val="30"/>
          <w:cs/>
          <w:lang w:val="th-TH"/>
        </w:rPr>
        <w:t>เกิดรายการ</w:t>
      </w:r>
    </w:p>
    <w:p w14:paraId="18E105CD" w14:textId="21624758" w:rsidR="00EB24A0" w:rsidRPr="00BF1BFB" w:rsidRDefault="001731E6" w:rsidP="00EB24A0">
      <w:pPr>
        <w:spacing w:before="120" w:after="120" w:line="240" w:lineRule="auto"/>
        <w:ind w:left="450"/>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หนี้สินผลประโยชน์พนักงานเป็นเงินชดเชยตามกฎหมายแรงงานและ</w:t>
      </w:r>
      <w:r w:rsidRPr="001731E6">
        <w:rPr>
          <w:rFonts w:asciiTheme="majorBidi" w:hAnsiTheme="majorBidi" w:cstheme="majorBidi"/>
          <w:sz w:val="30"/>
          <w:szCs w:val="30"/>
          <w:cs/>
          <w:lang w:val="th-TH"/>
        </w:rPr>
        <w:t>ส่วนที่</w:t>
      </w:r>
      <w:r w:rsidRPr="001731E6">
        <w:rPr>
          <w:rFonts w:asciiTheme="majorBidi" w:hAnsiTheme="majorBidi" w:cstheme="majorBidi"/>
          <w:sz w:val="30"/>
          <w:szCs w:val="30"/>
          <w:cs/>
        </w:rPr>
        <w:t>กลุ่มบริษัท</w:t>
      </w:r>
      <w:r w:rsidRPr="001731E6">
        <w:rPr>
          <w:rFonts w:asciiTheme="majorBidi" w:hAnsiTheme="majorBidi" w:cstheme="majorBidi"/>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w:t>
      </w:r>
      <w:r w:rsidRPr="001731E6">
        <w:rPr>
          <w:rFonts w:asciiTheme="majorBidi" w:hAnsiTheme="majorBidi" w:cstheme="majorBidi"/>
          <w:sz w:val="30"/>
          <w:szCs w:val="30"/>
          <w:cs/>
          <w:lang w:val="th-TH"/>
        </w:rPr>
        <w:lastRenderedPageBreak/>
        <w:t>ให้กับ</w:t>
      </w:r>
      <w:r w:rsidRPr="001731E6">
        <w:rPr>
          <w:rFonts w:asciiTheme="majorBidi" w:hAnsiTheme="majorBidi" w:cstheme="majorBidi"/>
          <w:sz w:val="30"/>
          <w:szCs w:val="30"/>
          <w:cs/>
        </w:rPr>
        <w:t>กลุ่มบริษัท</w:t>
      </w:r>
      <w:r w:rsidRPr="001731E6">
        <w:rPr>
          <w:rFonts w:asciiTheme="majorBidi" w:hAnsiTheme="majorBidi" w:cstheme="majorBidi"/>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w:t>
      </w:r>
      <w:r w:rsidRPr="001731E6">
        <w:rPr>
          <w:rFonts w:asciiTheme="majorBidi" w:hAnsiTheme="majorBidi" w:cstheme="majorBidi" w:hint="cs"/>
          <w:sz w:val="30"/>
          <w:szCs w:val="30"/>
          <w:cs/>
          <w:lang w:val="th-TH"/>
        </w:rPr>
        <w:t>ด้วย</w:t>
      </w:r>
      <w:r w:rsidRPr="001731E6">
        <w:rPr>
          <w:rFonts w:asciiTheme="majorBidi" w:hAnsiTheme="majorBidi" w:cstheme="majorBidi"/>
          <w:sz w:val="30"/>
          <w:szCs w:val="30"/>
          <w:cs/>
          <w:lang w:val="th-TH"/>
        </w:rPr>
        <w:t>อัตราผลตอบแทนของพันธบัตรรัฐบาลเป็นอัตราอ้างอิงเริ่มต้น</w:t>
      </w:r>
      <w:r w:rsidRPr="007B4A46">
        <w:rPr>
          <w:rFonts w:asciiTheme="majorBidi" w:hAnsiTheme="majorBidi" w:cstheme="majorBidi"/>
          <w:sz w:val="30"/>
          <w:szCs w:val="30"/>
          <w:cs/>
          <w:lang w:val="th-TH"/>
        </w:rPr>
        <w:t xml:space="preserve"> ประมาณการหนี้สินคำนวณตามหลักคณิตศาสตร์ประกันภัยโดยใช้วิธีคิดลดแต่ละหน่วยประมาณการ (</w:t>
      </w:r>
      <w:r w:rsidRPr="007B4A46">
        <w:rPr>
          <w:rFonts w:asciiTheme="majorBidi" w:hAnsiTheme="majorBidi" w:cstheme="majorBidi"/>
          <w:sz w:val="30"/>
          <w:szCs w:val="30"/>
          <w:lang w:val="th-TH"/>
        </w:rPr>
        <w:t xml:space="preserve">Projected Unit Credit </w:t>
      </w:r>
      <w:r w:rsidR="00EB24A0" w:rsidRPr="00BF1BFB">
        <w:rPr>
          <w:rFonts w:asciiTheme="majorBidi" w:hAnsiTheme="majorBidi" w:cstheme="majorBidi"/>
          <w:color w:val="000000" w:themeColor="text1"/>
          <w:sz w:val="30"/>
          <w:szCs w:val="30"/>
          <w:lang w:val="th-TH"/>
        </w:rPr>
        <w:t>Method)</w:t>
      </w:r>
    </w:p>
    <w:p w14:paraId="62003582" w14:textId="4E4981EB" w:rsidR="00EB24A0" w:rsidRPr="00EB24A0" w:rsidRDefault="001731E6" w:rsidP="00EB24A0">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ผลประโยชน์พนักงานเปลี่ยนแปลง ส่วนของผลประโยชน์เพิ่มขึ้นซึ่งเกี่ยวข้อง</w:t>
      </w:r>
      <w:r w:rsidRPr="001731E6">
        <w:rPr>
          <w:rFonts w:asciiTheme="majorBidi" w:hAnsiTheme="majorBidi" w:cstheme="majorBidi"/>
          <w:sz w:val="30"/>
          <w:szCs w:val="30"/>
          <w:cs/>
          <w:lang w:val="th-TH"/>
        </w:rPr>
        <w:t>กับการทำงานให้กับ</w:t>
      </w:r>
      <w:r w:rsidRPr="001731E6">
        <w:rPr>
          <w:rFonts w:asciiTheme="majorBidi" w:hAnsiTheme="majorBidi" w:cstheme="majorBidi"/>
          <w:sz w:val="30"/>
          <w:szCs w:val="30"/>
          <w:cs/>
        </w:rPr>
        <w:t>กลุ่มบริษัท</w:t>
      </w:r>
      <w:r w:rsidRPr="001731E6">
        <w:rPr>
          <w:rFonts w:asciiTheme="majorBidi" w:hAnsiTheme="majorBidi" w:cstheme="majorBidi"/>
          <w:sz w:val="30"/>
          <w:szCs w:val="30"/>
          <w:cs/>
          <w:lang w:val="th-TH"/>
        </w:rPr>
        <w:t>ในอดีตของพนักงานบันทึกรับรู้ในกำไรหรือขาดทุนตามวิธีเส้นตรงตามอายุงานคงเหลือโดยเฉลี่ยจนกระทั่งผลประโยชน์จ่าย</w:t>
      </w:r>
      <w:r w:rsidR="00EB24A0" w:rsidRPr="001731E6">
        <w:rPr>
          <w:rFonts w:asciiTheme="majorBidi" w:hAnsiTheme="majorBidi" w:cstheme="majorBidi"/>
          <w:color w:val="000000" w:themeColor="text1"/>
          <w:sz w:val="30"/>
          <w:szCs w:val="30"/>
          <w:cs/>
          <w:lang w:val="th-TH"/>
        </w:rPr>
        <w:t>จริง</w:t>
      </w:r>
      <w:r w:rsidR="00EB24A0" w:rsidRPr="00EB24A0">
        <w:rPr>
          <w:rFonts w:asciiTheme="majorBidi" w:hAnsiTheme="majorBidi" w:cstheme="majorBidi"/>
          <w:color w:val="000000" w:themeColor="text1"/>
          <w:sz w:val="30"/>
          <w:szCs w:val="30"/>
          <w:cs/>
          <w:lang w:val="th-TH"/>
        </w:rPr>
        <w:t xml:space="preserve"> </w:t>
      </w:r>
    </w:p>
    <w:p w14:paraId="3D119937" w14:textId="04216314" w:rsidR="00EB24A0" w:rsidRPr="00BF1BFB" w:rsidRDefault="001731E6"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 xml:space="preserve">ข้อสมมติใช้ในประมาณการตามหลักคณิตศาสตร์ประกันภัยเปลี่ยนแปลง </w:t>
      </w:r>
      <w:r>
        <w:rPr>
          <w:rFonts w:asciiTheme="majorBidi" w:hAnsiTheme="majorBidi" w:cstheme="majorBidi" w:hint="cs"/>
          <w:sz w:val="30"/>
          <w:szCs w:val="30"/>
          <w:cs/>
        </w:rPr>
        <w:t>บันทึก</w:t>
      </w:r>
      <w:r w:rsidRPr="007B4A46">
        <w:rPr>
          <w:rFonts w:asciiTheme="majorBidi" w:hAnsiTheme="majorBidi" w:cstheme="majorBidi"/>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w:t>
      </w:r>
      <w:r w:rsidR="00EB24A0" w:rsidRPr="00BF1BFB">
        <w:rPr>
          <w:rFonts w:asciiTheme="majorBidi" w:hAnsiTheme="majorBidi" w:cstheme="majorBidi"/>
          <w:color w:val="000000" w:themeColor="text1"/>
          <w:sz w:val="30"/>
          <w:szCs w:val="30"/>
          <w:cs/>
          <w:lang w:val="th-TH"/>
        </w:rPr>
        <w:t>อื่น</w:t>
      </w:r>
    </w:p>
    <w:p w14:paraId="2609E310" w14:textId="67A29C34" w:rsidR="00EB019F" w:rsidRPr="00EB24A0" w:rsidRDefault="00EB019F" w:rsidP="00EB24A0">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EB24A0">
        <w:rPr>
          <w:rFonts w:asciiTheme="majorBidi" w:hAnsiTheme="majorBidi" w:cstheme="majorBidi"/>
          <w:color w:val="000000" w:themeColor="text1"/>
          <w:sz w:val="30"/>
          <w:szCs w:val="30"/>
          <w:cs/>
          <w:lang w:val="th-TH"/>
        </w:rPr>
        <w:t>การจ่ายโดยใช้หุ้นเป็นเกณฑ์</w:t>
      </w:r>
    </w:p>
    <w:p w14:paraId="4B5E4AB6" w14:textId="1FEF8243" w:rsidR="00EB24A0" w:rsidRPr="00EB24A0" w:rsidRDefault="001731E6"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sz w:val="30"/>
          <w:szCs w:val="30"/>
          <w:cs/>
        </w:rPr>
        <w:t>มูลค่ายุติธรรมของสิทธิซื้อหุ้น ณ วันที่ให้สิทธิแก่พนักงาน (ชำระด้วยตราสารทุน) รับรู้เป็นค่าใช้จ่ายพร้อมกับการเพิ่มขึ้นในส่วนของ</w:t>
      </w:r>
      <w:r w:rsidRPr="007B4A46">
        <w:rPr>
          <w:rFonts w:asciiTheme="majorBidi" w:hAnsiTheme="majorBidi" w:hint="cs"/>
          <w:sz w:val="30"/>
          <w:szCs w:val="30"/>
          <w:cs/>
        </w:rPr>
        <w:t>เจ้าของ</w:t>
      </w:r>
      <w:r w:rsidRPr="007B4A46">
        <w:rPr>
          <w:rFonts w:asciiTheme="majorBidi" w:hAnsiTheme="majorBidi"/>
          <w:sz w:val="30"/>
          <w:szCs w:val="30"/>
          <w:cs/>
        </w:rPr>
        <w:t xml:space="preserve"> ตลอดระยะเวลาพนักงานสามารถเข้าใช้สิทธิได้อย่างไม่มีเงื่อนไข จำนวนรับรู้เป็นค่าใช้จ่ายถูกปรับปรุงเพื่อให้สะท้อนถึงจำนวนสิทธิซื้อหุ้นแท้จริงเข้าเงื่อนไขการให้บริการที่เกี่ยวข้องและเงื่อนไขการได้รับสิทธิไม่ใช่เงื่อนไขเรื่องตลาดทุน เป็นจำนวนเดิมเคยรับรู้ตามจำนวนสิทธิซื้อหุ้นเข้าเงื่อนไขการให้บริการที่เกี่ยวข้องและเงื่อนไขการได้รับสิทธิไม่ใช่เงื่อนไขเรื่องตลาดทุน ณ วันที่ได้รับสิทธิ  สำหรับเงื่อนไขการได้รับสิทธิไม่ใช่เงื่อนไขการบริการหรือผลงาน มูลค่ายุติธรรมของสิทธิซื้อหุ้น ณ วันที่ให้สิทธิจะถูกวัด</w:t>
      </w:r>
      <w:r w:rsidRPr="007B4A46">
        <w:rPr>
          <w:rFonts w:asciiTheme="majorBidi" w:hAnsiTheme="majorBidi" w:hint="cs"/>
          <w:sz w:val="30"/>
          <w:szCs w:val="30"/>
          <w:cs/>
        </w:rPr>
        <w:t>มูล</w:t>
      </w:r>
      <w:r w:rsidRPr="007B4A46">
        <w:rPr>
          <w:rFonts w:asciiTheme="majorBidi" w:hAnsiTheme="majorBidi"/>
          <w:sz w:val="30"/>
          <w:szCs w:val="30"/>
          <w:cs/>
        </w:rPr>
        <w:t>ค่าเพื่อให้สะท้อนถึงเงื่อนไขนั้นและไม่</w:t>
      </w:r>
      <w:r w:rsidRPr="007B4A46">
        <w:rPr>
          <w:rFonts w:asciiTheme="majorBidi" w:hAnsiTheme="majorBidi" w:hint="cs"/>
          <w:sz w:val="30"/>
          <w:szCs w:val="30"/>
          <w:cs/>
        </w:rPr>
        <w:t>ได้</w:t>
      </w:r>
      <w:r w:rsidRPr="007B4A46">
        <w:rPr>
          <w:rFonts w:asciiTheme="majorBidi" w:hAnsiTheme="majorBidi"/>
          <w:sz w:val="30"/>
          <w:szCs w:val="30"/>
          <w:cs/>
        </w:rPr>
        <w:t>ปรับปรุงสำหรับผลต่างระหว่างจำนวนคาดไว้กับผลเกิดขึ้น</w:t>
      </w:r>
      <w:r w:rsidR="007A5E2B">
        <w:rPr>
          <w:rFonts w:asciiTheme="majorBidi" w:hAnsiTheme="majorBidi" w:hint="cs"/>
          <w:color w:val="000000" w:themeColor="text1"/>
          <w:sz w:val="30"/>
          <w:szCs w:val="30"/>
          <w:cs/>
        </w:rPr>
        <w:t>จริง</w:t>
      </w:r>
    </w:p>
    <w:p w14:paraId="4C5369F0" w14:textId="4B8AA28A" w:rsidR="007A5E2B" w:rsidRDefault="001731E6"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sz w:val="30"/>
          <w:szCs w:val="30"/>
          <w:cs/>
        </w:rPr>
        <w:t>มูลค่ายุติธรรมจำนวน</w:t>
      </w:r>
      <w:r w:rsidRPr="007B4A46">
        <w:rPr>
          <w:rFonts w:asciiTheme="majorBidi" w:hAnsiTheme="majorBidi" w:hint="cs"/>
          <w:sz w:val="30"/>
          <w:szCs w:val="30"/>
          <w:cs/>
        </w:rPr>
        <w:t>เงิน</w:t>
      </w:r>
      <w:r w:rsidRPr="007B4A46">
        <w:rPr>
          <w:rFonts w:asciiTheme="majorBidi" w:hAnsiTheme="majorBidi"/>
          <w:sz w:val="30"/>
          <w:szCs w:val="30"/>
          <w:cs/>
        </w:rPr>
        <w:t>จ่ายให้แก่พนักงานจากราคาหุ้นเพิ่มขึ้นซึ่งชำระด้วยเงินสดรับรู้เป็นค่าใช้จ่ายพร้อมกับการเพิ่มขึ้นในส่วนของหนี้สิน ตลอดระยะเวลาพนักงานมีสิทธิได้รับชำระอย่างไม่มีเงื่อนไข หนี้สินถูกวัดมูลค่าใหม่ทุกวันที่ในรายงานและวันที่จ่ายชำระ การเปลี่ยนแปลงในมูลค่ายุติธรรมหนี้สินรับรู้เป็นค่าใช้จ่ายพนักงานในกำไร</w:t>
      </w:r>
      <w:r w:rsidR="007A5E2B" w:rsidRPr="00BF1BFB">
        <w:rPr>
          <w:rFonts w:asciiTheme="majorBidi" w:hAnsiTheme="majorBidi"/>
          <w:color w:val="000000" w:themeColor="text1"/>
          <w:sz w:val="30"/>
          <w:szCs w:val="30"/>
          <w:cs/>
        </w:rPr>
        <w:t>หรือ</w:t>
      </w:r>
      <w:r w:rsidR="007A5E2B">
        <w:rPr>
          <w:rFonts w:asciiTheme="majorBidi" w:hAnsiTheme="majorBidi" w:hint="cs"/>
          <w:color w:val="000000" w:themeColor="text1"/>
          <w:sz w:val="30"/>
          <w:szCs w:val="30"/>
          <w:cs/>
        </w:rPr>
        <w:t>ขาดทุน</w:t>
      </w:r>
    </w:p>
    <w:p w14:paraId="67582648" w14:textId="2AF3215B" w:rsidR="00EB019F" w:rsidRPr="00EB24A0" w:rsidRDefault="00EB019F" w:rsidP="00EB24A0">
      <w:pPr>
        <w:tabs>
          <w:tab w:val="left" w:pos="450"/>
        </w:tabs>
        <w:spacing w:before="120" w:after="120" w:line="240" w:lineRule="auto"/>
        <w:ind w:left="432"/>
        <w:jc w:val="thaiDistribute"/>
        <w:rPr>
          <w:rFonts w:asciiTheme="majorBidi" w:hAnsiTheme="majorBidi" w:cstheme="majorBidi"/>
          <w:b/>
          <w:bCs/>
          <w:color w:val="000000" w:themeColor="text1"/>
          <w:sz w:val="30"/>
          <w:szCs w:val="30"/>
          <w:cs/>
          <w:lang w:val="th-TH"/>
        </w:rPr>
      </w:pPr>
      <w:r w:rsidRPr="00EB24A0">
        <w:rPr>
          <w:rFonts w:asciiTheme="majorBidi" w:hAnsiTheme="majorBidi" w:cstheme="majorBidi"/>
          <w:b/>
          <w:bCs/>
          <w:color w:val="000000" w:themeColor="text1"/>
          <w:sz w:val="30"/>
          <w:szCs w:val="30"/>
          <w:cs/>
          <w:lang w:val="th-TH"/>
        </w:rPr>
        <w:t>ภาษีเงินได้</w:t>
      </w:r>
    </w:p>
    <w:p w14:paraId="3BC189AC" w14:textId="1F6B5AF4" w:rsidR="00EB019F" w:rsidRPr="006D64CB" w:rsidRDefault="001731E6" w:rsidP="00EB24A0">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B4A46">
        <w:rPr>
          <w:rFonts w:asciiTheme="majorBidi" w:hAnsiTheme="majorBidi" w:cstheme="majorBidi"/>
          <w:sz w:val="30"/>
          <w:szCs w:val="30"/>
          <w:cs/>
          <w:lang w:val="th-TH"/>
        </w:rPr>
        <w:t>ภาษีเงินได้สำหรับปี ประกอบด้วย ภาษีเงินได้</w:t>
      </w:r>
      <w:r w:rsidRPr="006D64CB">
        <w:rPr>
          <w:rFonts w:asciiTheme="majorBidi" w:hAnsiTheme="majorBidi" w:cstheme="majorBidi"/>
          <w:sz w:val="30"/>
          <w:szCs w:val="30"/>
          <w:cs/>
          <w:lang w:val="th-TH"/>
        </w:rPr>
        <w:t>ปัจจุบันและภาษีเงินได้รอการ</w:t>
      </w:r>
      <w:r w:rsidR="00EB019F" w:rsidRPr="006D64CB">
        <w:rPr>
          <w:rFonts w:asciiTheme="majorBidi" w:hAnsiTheme="majorBidi" w:cstheme="majorBidi"/>
          <w:color w:val="000000" w:themeColor="text1"/>
          <w:sz w:val="30"/>
          <w:szCs w:val="30"/>
          <w:cs/>
          <w:lang w:val="th-TH"/>
        </w:rPr>
        <w:t>ตัดบัญชี</w:t>
      </w:r>
    </w:p>
    <w:p w14:paraId="0ACB6C72" w14:textId="1C862B8B" w:rsidR="00EB019F" w:rsidRPr="006D64CB" w:rsidRDefault="001731E6"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6D64CB">
        <w:rPr>
          <w:rFonts w:asciiTheme="majorBidi" w:hAnsiTheme="majorBidi" w:cstheme="majorBidi"/>
          <w:sz w:val="30"/>
          <w:szCs w:val="30"/>
          <w:cs/>
          <w:lang w:val="th-TH"/>
        </w:rPr>
        <w:t>ภาษีเงินได้ปัจจุบันและภาษีเงินได้รอการตัดบัญชีรับรู้ในกำไรหรือ</w:t>
      </w:r>
      <w:r w:rsidR="00EB019F" w:rsidRPr="006D64CB">
        <w:rPr>
          <w:rFonts w:asciiTheme="majorBidi" w:hAnsiTheme="majorBidi" w:cstheme="majorBidi"/>
          <w:color w:val="000000" w:themeColor="text1"/>
          <w:sz w:val="30"/>
          <w:szCs w:val="30"/>
          <w:cs/>
          <w:lang w:val="th-TH"/>
        </w:rPr>
        <w:t xml:space="preserve">ขาดทุน </w:t>
      </w:r>
    </w:p>
    <w:p w14:paraId="390C068A" w14:textId="1FB26EA2" w:rsidR="00EB019F" w:rsidRPr="00BF1BFB" w:rsidRDefault="001731E6"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6D64CB">
        <w:rPr>
          <w:rFonts w:asciiTheme="majorBidi" w:hAnsiTheme="majorBidi" w:cstheme="majorBidi"/>
          <w:sz w:val="30"/>
          <w:szCs w:val="30"/>
          <w:cs/>
          <w:lang w:val="th-TH"/>
        </w:rPr>
        <w:t>ภาษีเงินได้รอการตัดบัญชีส่วนที่เกิดขึ้นเกี่ยวข้องกับรายการบันทึกในส่วนของเจ้าของให้รับรู้ในกำไรขาดทุนเบ็ดเสร็จ</w:t>
      </w:r>
      <w:r w:rsidR="00EB019F" w:rsidRPr="001731E6">
        <w:rPr>
          <w:rFonts w:asciiTheme="majorBidi" w:hAnsiTheme="majorBidi" w:cstheme="majorBidi"/>
          <w:color w:val="000000" w:themeColor="text1"/>
          <w:sz w:val="30"/>
          <w:szCs w:val="30"/>
          <w:cs/>
          <w:lang w:val="th-TH"/>
        </w:rPr>
        <w:t>อื่น</w:t>
      </w:r>
    </w:p>
    <w:p w14:paraId="7A5CEA31" w14:textId="77777777" w:rsidR="00EB019F"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ภาษีเงินได้ปัจจุบัน</w:t>
      </w:r>
    </w:p>
    <w:p w14:paraId="1D63ADA8" w14:textId="1AEC2039" w:rsidR="00EB019F" w:rsidRPr="00BF1BFB" w:rsidRDefault="001731E6"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7B4A46">
        <w:rPr>
          <w:rFonts w:asciiTheme="majorBidi" w:hAnsiTheme="majorBidi" w:cstheme="majorBidi"/>
          <w:sz w:val="30"/>
          <w:szCs w:val="30"/>
          <w:cs/>
          <w:lang w:val="th-TH"/>
        </w:rPr>
        <w:t>ภาษี</w:t>
      </w:r>
      <w:r w:rsidRPr="007B4A46">
        <w:rPr>
          <w:rFonts w:asciiTheme="majorBidi" w:hAnsiTheme="majorBidi" w:cstheme="majorBidi" w:hint="cs"/>
          <w:sz w:val="30"/>
          <w:szCs w:val="30"/>
          <w:cs/>
          <w:lang w:val="th-TH"/>
        </w:rPr>
        <w:t>เงินได้</w:t>
      </w:r>
      <w:r w:rsidRPr="007B4A46">
        <w:rPr>
          <w:rFonts w:asciiTheme="majorBidi" w:hAnsiTheme="majorBidi" w:cstheme="majorBidi"/>
          <w:sz w:val="30"/>
          <w:szCs w:val="30"/>
          <w:cs/>
          <w:lang w:val="th-TH"/>
        </w:rPr>
        <w:t>คาดว่าจะจ่ายชำระ</w:t>
      </w:r>
      <w:r w:rsidRPr="006D64CB">
        <w:rPr>
          <w:rFonts w:asciiTheme="majorBidi" w:hAnsiTheme="majorBidi" w:cstheme="majorBidi"/>
          <w:sz w:val="30"/>
          <w:szCs w:val="30"/>
          <w:cs/>
          <w:lang w:val="th-TH"/>
        </w:rPr>
        <w:t>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w:t>
      </w:r>
      <w:r w:rsidRPr="007B4A46">
        <w:rPr>
          <w:rFonts w:asciiTheme="majorBidi" w:hAnsiTheme="majorBidi" w:cstheme="majorBidi"/>
          <w:sz w:val="30"/>
          <w:szCs w:val="30"/>
          <w:cs/>
          <w:lang w:val="th-TH"/>
        </w:rPr>
        <w:t>รายการในปี</w:t>
      </w:r>
      <w:r w:rsidR="00EB019F" w:rsidRPr="00BF1BFB">
        <w:rPr>
          <w:rFonts w:asciiTheme="majorBidi" w:hAnsiTheme="majorBidi" w:cstheme="majorBidi"/>
          <w:color w:val="000000" w:themeColor="text1"/>
          <w:sz w:val="30"/>
          <w:szCs w:val="30"/>
          <w:cs/>
          <w:lang w:val="th-TH"/>
        </w:rPr>
        <w:t>ก่อน</w:t>
      </w:r>
    </w:p>
    <w:p w14:paraId="668CA116" w14:textId="2BA75D1A" w:rsidR="00CD1F64"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ภาษีเงินได้รอการตัดบัญชี</w:t>
      </w:r>
    </w:p>
    <w:p w14:paraId="1409D17D" w14:textId="0936585D" w:rsidR="00EB019F" w:rsidRPr="006D64CB" w:rsidRDefault="001731E6" w:rsidP="00EB24A0">
      <w:pPr>
        <w:spacing w:before="120" w:after="120" w:line="240" w:lineRule="auto"/>
        <w:ind w:left="425"/>
        <w:jc w:val="thaiDistribute"/>
        <w:rPr>
          <w:rFonts w:asciiTheme="majorBidi" w:hAnsiTheme="majorBidi" w:cstheme="majorBidi"/>
          <w:color w:val="000000" w:themeColor="text1"/>
          <w:sz w:val="30"/>
          <w:szCs w:val="30"/>
          <w:cs/>
          <w:lang w:val="th-TH"/>
        </w:rPr>
      </w:pPr>
      <w:r w:rsidRPr="006D64CB">
        <w:rPr>
          <w:rFonts w:asciiTheme="majorBidi" w:hAnsiTheme="majorBidi"/>
          <w:sz w:val="30"/>
          <w:szCs w:val="30"/>
          <w:cs/>
          <w:lang w:val="th-TH"/>
        </w:rPr>
        <w:t>ภาษีเงินได้รอการตัดบัญชี</w:t>
      </w:r>
      <w:r w:rsidRPr="006D64CB">
        <w:rPr>
          <w:rFonts w:asciiTheme="majorBidi" w:hAnsiTheme="majorBidi" w:cstheme="majorBidi"/>
          <w:sz w:val="30"/>
          <w:szCs w:val="30"/>
          <w:cs/>
          <w:lang w:val="th-TH"/>
        </w:rPr>
        <w:t>บันทึกโดยคำนวณจากผลแตกต่างชั่วคราวเกิดขึ้นระหว่างมูลค่าตามบัญชีและฐานภาษีของสินทรัพย์และ</w:t>
      </w:r>
      <w:r w:rsidR="00EB019F" w:rsidRPr="006D64CB">
        <w:rPr>
          <w:rFonts w:asciiTheme="majorBidi" w:hAnsiTheme="majorBidi" w:cstheme="majorBidi"/>
          <w:color w:val="000000" w:themeColor="text1"/>
          <w:sz w:val="30"/>
          <w:szCs w:val="30"/>
          <w:cs/>
          <w:lang w:val="th-TH"/>
        </w:rPr>
        <w:t xml:space="preserve">หนี้สิน </w:t>
      </w:r>
    </w:p>
    <w:p w14:paraId="57B65883" w14:textId="48AA5666" w:rsidR="00EB019F" w:rsidRPr="006D64CB" w:rsidRDefault="001731E6" w:rsidP="00EB24A0">
      <w:pPr>
        <w:spacing w:before="120" w:after="120" w:line="240" w:lineRule="auto"/>
        <w:ind w:left="425"/>
        <w:jc w:val="thaiDistribute"/>
        <w:rPr>
          <w:rFonts w:asciiTheme="majorBidi" w:hAnsiTheme="majorBidi"/>
          <w:color w:val="000000" w:themeColor="text1"/>
          <w:sz w:val="30"/>
          <w:szCs w:val="30"/>
          <w:cs/>
          <w:lang w:val="th-TH"/>
        </w:rPr>
      </w:pPr>
      <w:r w:rsidRPr="006D64CB">
        <w:rPr>
          <w:rFonts w:asciiTheme="majorBidi" w:hAnsiTheme="majorBidi" w:cstheme="majorBidi"/>
          <w:sz w:val="30"/>
          <w:szCs w:val="30"/>
          <w:cs/>
          <w:lang w:val="th-TH"/>
        </w:rPr>
        <w:t>ภาษีเงินได้รอการตัดบัญชีไม่รับรู้เมื่อเกิดจากผลแตกต่างชั่วคราว</w:t>
      </w:r>
      <w:r w:rsidRPr="006D64CB">
        <w:rPr>
          <w:rFonts w:asciiTheme="majorBidi" w:hAnsiTheme="majorBidi" w:cstheme="majorBidi" w:hint="cs"/>
          <w:sz w:val="30"/>
          <w:szCs w:val="30"/>
          <w:cs/>
          <w:lang w:val="th-TH"/>
        </w:rPr>
        <w:t>เกี่ยวกับ</w:t>
      </w:r>
      <w:r w:rsidRPr="006D64CB">
        <w:rPr>
          <w:rFonts w:asciiTheme="majorBidi" w:hAnsiTheme="majorBidi" w:cstheme="majorBidi"/>
          <w:sz w:val="30"/>
          <w:szCs w:val="30"/>
          <w:cs/>
          <w:lang w:val="th-TH"/>
        </w:rPr>
        <w:t>การรับรู้ค่าความนิยมครั้งแรก การรับรู้สินทรัพย์หรือหนี้สินครั้งแรกเป็นรายการไม่ใช่การรวมธุรกิจและไม่มีผลกระทบต่อกำไรขาดทุนทางบัญชีหรือ</w:t>
      </w:r>
      <w:r w:rsidR="00EB019F" w:rsidRPr="006D64CB">
        <w:rPr>
          <w:rFonts w:asciiTheme="majorBidi" w:hAnsiTheme="majorBidi" w:cstheme="majorBidi"/>
          <w:color w:val="000000" w:themeColor="text1"/>
          <w:sz w:val="30"/>
          <w:szCs w:val="30"/>
          <w:cs/>
          <w:lang w:val="th-TH"/>
        </w:rPr>
        <w:t xml:space="preserve">ภาษี </w:t>
      </w:r>
    </w:p>
    <w:p w14:paraId="62DF8940" w14:textId="07730C81" w:rsidR="00EB24A0" w:rsidRPr="008C24C2" w:rsidRDefault="00EB24A0" w:rsidP="00EB24A0">
      <w:pPr>
        <w:spacing w:before="120" w:after="120" w:line="240" w:lineRule="auto"/>
        <w:ind w:left="425"/>
        <w:jc w:val="thaiDistribute"/>
        <w:rPr>
          <w:rFonts w:asciiTheme="majorBidi" w:hAnsiTheme="majorBidi" w:cstheme="majorBidi"/>
          <w:sz w:val="30"/>
          <w:szCs w:val="30"/>
          <w:cs/>
          <w:lang w:val="en-US"/>
        </w:rPr>
      </w:pPr>
      <w:r w:rsidRPr="006D64CB">
        <w:rPr>
          <w:rFonts w:asciiTheme="majorBidi" w:hAnsiTheme="majorBidi"/>
          <w:color w:val="000000" w:themeColor="text1"/>
          <w:sz w:val="30"/>
          <w:szCs w:val="30"/>
          <w:cs/>
          <w:lang w:val="th-TH"/>
        </w:rPr>
        <w:lastRenderedPageBreak/>
        <w:t>กลุ่มบริษัท</w:t>
      </w:r>
      <w:r w:rsidR="001731E6" w:rsidRPr="006D64CB">
        <w:rPr>
          <w:rFonts w:asciiTheme="majorBidi" w:hAnsiTheme="majorBidi" w:cstheme="majorBidi"/>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w:t>
      </w:r>
      <w:r w:rsidR="006D64CB">
        <w:rPr>
          <w:rFonts w:asciiTheme="majorBidi" w:hAnsiTheme="majorBidi" w:cstheme="majorBidi" w:hint="cs"/>
          <w:sz w:val="30"/>
          <w:szCs w:val="30"/>
          <w:cs/>
          <w:lang w:val="th-TH"/>
        </w:rPr>
        <w:t>และ</w:t>
      </w:r>
      <w:r w:rsidR="001731E6" w:rsidRPr="006D64CB">
        <w:rPr>
          <w:rFonts w:asciiTheme="majorBidi" w:hAnsiTheme="majorBidi" w:cstheme="majorBidi"/>
          <w:sz w:val="30"/>
          <w:szCs w:val="30"/>
          <w:cs/>
          <w:lang w:val="th-TH"/>
        </w:rPr>
        <w:t>บริษัทร่วม เนื่องจากกลุ่มบริษัทสามารถควบคุมระยะเวลาในการกลับรายการผลแตกต่างชั่วคราว และมีความเป็นไปได้ค่อนข้างแน่ว่าจะไม่ได้กลับรายการของผลแตกต่างชั่วคราวในอนาคตอันใกล้ และ</w:t>
      </w:r>
      <w:r w:rsidR="001731E6" w:rsidRPr="006D64CB">
        <w:rPr>
          <w:rFonts w:asciiTheme="majorBidi" w:hAnsiTheme="majorBidi"/>
          <w:sz w:val="30"/>
          <w:szCs w:val="30"/>
          <w:cs/>
          <w:lang w:val="th-TH"/>
        </w:rPr>
        <w:t>กลุ่มบริษัท</w:t>
      </w:r>
      <w:r w:rsidR="001731E6" w:rsidRPr="006D64CB">
        <w:rPr>
          <w:rFonts w:asciiTheme="majorBidi" w:hAnsiTheme="majorBidi" w:cstheme="majorBidi"/>
          <w:sz w:val="30"/>
          <w:szCs w:val="30"/>
          <w:cs/>
          <w:lang w:val="th-TH"/>
        </w:rPr>
        <w:t>รับรู้หนี้สินภาษีเงินได้รอตัดบัญชีของผลแตกต่างชั่วคราวต้องเสียภาษีของรายการที่เกี่ยวข้องกับเงินลงทุนในบริษัทย่อย</w:t>
      </w:r>
      <w:r w:rsidR="006D64CB">
        <w:rPr>
          <w:rFonts w:asciiTheme="majorBidi" w:hAnsiTheme="majorBidi" w:cstheme="majorBidi" w:hint="cs"/>
          <w:sz w:val="30"/>
          <w:szCs w:val="30"/>
          <w:cs/>
          <w:lang w:val="th-TH"/>
        </w:rPr>
        <w:t>และ</w:t>
      </w:r>
      <w:r w:rsidR="001731E6" w:rsidRPr="006D64CB">
        <w:rPr>
          <w:rFonts w:asciiTheme="majorBidi" w:hAnsiTheme="majorBidi" w:cstheme="majorBidi"/>
          <w:sz w:val="30"/>
          <w:szCs w:val="30"/>
          <w:cs/>
          <w:lang w:val="th-TH"/>
        </w:rPr>
        <w:t>บริษัทร่วม ทันทีเมื่อมีความเป็นไปได้ค่อนข้างแน่ที่จะจำหน่ายเงินลงทุนในบริษัทย่อย</w:t>
      </w:r>
      <w:r w:rsidR="008C24C2">
        <w:rPr>
          <w:rFonts w:asciiTheme="majorBidi" w:hAnsiTheme="majorBidi" w:cstheme="majorBidi" w:hint="cs"/>
          <w:sz w:val="30"/>
          <w:szCs w:val="30"/>
          <w:cs/>
          <w:lang w:val="en-US"/>
        </w:rPr>
        <w:t>และบริษัทร่วม</w:t>
      </w:r>
      <w:r w:rsidR="001731E6" w:rsidRPr="006D64CB">
        <w:rPr>
          <w:rFonts w:asciiTheme="majorBidi" w:hAnsiTheme="majorBidi" w:cstheme="majorBidi"/>
          <w:sz w:val="30"/>
          <w:szCs w:val="30"/>
          <w:cs/>
          <w:lang w:val="th-TH"/>
        </w:rPr>
        <w:t>ในอนาคตอัน</w:t>
      </w:r>
      <w:r w:rsidRPr="006D64CB">
        <w:rPr>
          <w:rFonts w:asciiTheme="majorBidi" w:hAnsiTheme="majorBidi" w:cstheme="majorBidi"/>
          <w:color w:val="000000" w:themeColor="text1"/>
          <w:sz w:val="30"/>
          <w:szCs w:val="30"/>
          <w:cs/>
          <w:lang w:val="th-TH"/>
        </w:rPr>
        <w:t>ใกล้</w:t>
      </w:r>
    </w:p>
    <w:p w14:paraId="2359B11B" w14:textId="10497E3E" w:rsidR="00950509" w:rsidRPr="00603CCA" w:rsidRDefault="00066D2F"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en-US"/>
        </w:rPr>
      </w:pPr>
      <w:r w:rsidRPr="006D64CB">
        <w:rPr>
          <w:rFonts w:asciiTheme="majorBidi" w:hAnsiTheme="majorBidi" w:cstheme="majorBidi"/>
          <w:sz w:val="30"/>
          <w:szCs w:val="30"/>
          <w:cs/>
          <w:lang w:val="th-TH"/>
        </w:rPr>
        <w:t>ภาษีเงินได้รอการตัดบัญชีวัดมูลค่าโดยใช้อัตราภาษีประกาศใช้หรื</w:t>
      </w:r>
      <w:r w:rsidRPr="007B4A46">
        <w:rPr>
          <w:rFonts w:asciiTheme="majorBidi" w:hAnsiTheme="majorBidi" w:cstheme="majorBidi"/>
          <w:sz w:val="30"/>
          <w:szCs w:val="30"/>
          <w:cs/>
          <w:lang w:val="th-TH"/>
        </w:rPr>
        <w:t>อคาดว่ามีผลบังคับใช้ ณ วันสิ้นรอบระยะเวลารายงาน กับผลแตกต่าง</w:t>
      </w:r>
      <w:r w:rsidR="00950509" w:rsidRPr="00BF1BFB">
        <w:rPr>
          <w:rFonts w:asciiTheme="majorBidi" w:hAnsiTheme="majorBidi" w:cstheme="majorBidi"/>
          <w:color w:val="000000" w:themeColor="text1"/>
          <w:sz w:val="30"/>
          <w:szCs w:val="30"/>
          <w:cs/>
          <w:lang w:val="th-TH"/>
        </w:rPr>
        <w:t>ชั่วคราว</w:t>
      </w:r>
    </w:p>
    <w:p w14:paraId="7586ECBF" w14:textId="21E6D2FE" w:rsidR="00950509" w:rsidRPr="00BF1BFB" w:rsidRDefault="00066D2F"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066D2F">
        <w:rPr>
          <w:rFonts w:asciiTheme="majorBidi" w:hAnsiTheme="majorBidi" w:cstheme="majorBidi"/>
          <w:sz w:val="30"/>
          <w:szCs w:val="30"/>
          <w:cs/>
          <w:lang w:val="th-TH"/>
        </w:rPr>
        <w:t xml:space="preserve">การกำหนดมูลค่าภาษีเงินได้ปัจจุบันและภาษีเงินได้รอการตัดบัญชี </w:t>
      </w:r>
      <w:r w:rsidRPr="00066D2F">
        <w:rPr>
          <w:rFonts w:asciiTheme="majorBidi" w:hAnsiTheme="majorBidi" w:cstheme="majorBidi"/>
          <w:sz w:val="30"/>
          <w:szCs w:val="30"/>
          <w:cs/>
        </w:rPr>
        <w:t>กลุ่มบริษัท</w:t>
      </w:r>
      <w:r w:rsidRPr="00066D2F">
        <w:rPr>
          <w:rFonts w:asciiTheme="majorBidi" w:hAnsiTheme="majorBidi" w:cstheme="majorBidi"/>
          <w:sz w:val="30"/>
          <w:szCs w:val="30"/>
          <w:cs/>
          <w:lang w:val="th-TH"/>
        </w:rPr>
        <w:t xml:space="preserve">ต้องคำนึงถึงผลกระทบสถานการณ์ทางภาษีไม่แน่นอนและอาจทำให้จำนวนภาษีต้องจ่ายเพิ่มขึ้นและดอกเบี้ยต้องชำระ </w:t>
      </w:r>
      <w:r w:rsidRPr="00066D2F">
        <w:rPr>
          <w:rFonts w:asciiTheme="majorBidi" w:hAnsiTheme="majorBidi" w:cstheme="majorBidi"/>
          <w:sz w:val="30"/>
          <w:szCs w:val="30"/>
          <w:cs/>
        </w:rPr>
        <w:t>กลุ่มบริษัท</w:t>
      </w:r>
      <w:r w:rsidRPr="00066D2F">
        <w:rPr>
          <w:rFonts w:asciiTheme="majorBidi" w:hAnsiTheme="majorBidi" w:cstheme="majorBidi"/>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ประมาณการและข้อสมมติฐานและอาจเกี่ยวข้องกับการตัดสินใจเกี่ยวกับเหตุการณ์ในอนาคต ข้อมูลใหม่อาจทำให้</w:t>
      </w:r>
      <w:r w:rsidRPr="00066D2F">
        <w:rPr>
          <w:rFonts w:asciiTheme="majorBidi" w:hAnsiTheme="majorBidi" w:cstheme="majorBidi"/>
          <w:sz w:val="30"/>
          <w:szCs w:val="30"/>
          <w:cs/>
        </w:rPr>
        <w:t>กลุ่มบริษัท</w:t>
      </w:r>
      <w:r w:rsidRPr="00066D2F">
        <w:rPr>
          <w:rFonts w:asciiTheme="majorBidi" w:hAnsiTheme="majorBidi" w:cstheme="majorBidi"/>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w:t>
      </w:r>
      <w:r w:rsidRPr="007B4A46">
        <w:rPr>
          <w:rFonts w:asciiTheme="majorBidi" w:hAnsiTheme="majorBidi" w:cstheme="majorBidi"/>
          <w:sz w:val="30"/>
          <w:szCs w:val="30"/>
          <w:cs/>
          <w:lang w:val="th-TH"/>
        </w:rPr>
        <w:t>ภาษีเงินได้ในรอบระยะเวลารายงานเกิดการ</w:t>
      </w:r>
      <w:r w:rsidR="00950509" w:rsidRPr="00BF1BFB">
        <w:rPr>
          <w:rFonts w:asciiTheme="majorBidi" w:hAnsiTheme="majorBidi" w:cstheme="majorBidi"/>
          <w:color w:val="000000" w:themeColor="text1"/>
          <w:sz w:val="30"/>
          <w:szCs w:val="30"/>
          <w:cs/>
          <w:lang w:val="th-TH"/>
        </w:rPr>
        <w:t>เปลี่ยนแปลง</w:t>
      </w:r>
    </w:p>
    <w:p w14:paraId="6A22F2A5" w14:textId="36B206E9" w:rsidR="00950509" w:rsidRPr="00BF1BFB" w:rsidRDefault="00066D2F"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สินทรัพย์ภาษีเงินได้รอการตัดบัญชีและหนี้สินภาษีเงินได้รอการตัดบัญชีสามารถ</w:t>
      </w:r>
      <w:r w:rsidRPr="00066D2F">
        <w:rPr>
          <w:rFonts w:asciiTheme="majorBidi" w:hAnsiTheme="majorBidi" w:cstheme="majorBidi"/>
          <w:sz w:val="30"/>
          <w:szCs w:val="30"/>
          <w:cs/>
          <w:lang w:val="th-TH"/>
        </w:rPr>
        <w:t>หักกลบเมื่อ</w:t>
      </w:r>
      <w:r w:rsidRPr="00066D2F">
        <w:rPr>
          <w:rFonts w:asciiTheme="majorBidi" w:hAnsiTheme="majorBidi" w:cstheme="majorBidi"/>
          <w:sz w:val="30"/>
          <w:szCs w:val="30"/>
          <w:cs/>
        </w:rPr>
        <w:t>กลุ่มบริษัท</w:t>
      </w:r>
      <w:r w:rsidRPr="00066D2F">
        <w:rPr>
          <w:rFonts w:asciiTheme="majorBidi" w:hAnsiTheme="majorBidi" w:cstheme="majorBidi"/>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066D2F">
        <w:rPr>
          <w:rFonts w:asciiTheme="majorBidi" w:hAnsiTheme="majorBidi" w:cstheme="majorBidi"/>
          <w:sz w:val="30"/>
          <w:szCs w:val="30"/>
          <w:cs/>
        </w:rPr>
        <w:t>กลุ่มบริษัท</w:t>
      </w:r>
      <w:r w:rsidRPr="00066D2F">
        <w:rPr>
          <w:rFonts w:asciiTheme="majorBidi" w:hAnsiTheme="majorBidi" w:cstheme="majorBidi"/>
          <w:sz w:val="30"/>
          <w:szCs w:val="30"/>
          <w:cs/>
          <w:lang w:val="th-TH"/>
        </w:rPr>
        <w:t>มีความตั้งใจจ่ายชำระหนี้สินและสินทรัพย์ภาษีเงินได้ของปีปัจจุบันด้วยยอดสุทธิหรือตั้ง</w:t>
      </w:r>
      <w:r w:rsidRPr="00066D2F">
        <w:rPr>
          <w:rFonts w:asciiTheme="majorBidi" w:hAnsiTheme="majorBidi" w:cstheme="majorBidi" w:hint="cs"/>
          <w:sz w:val="30"/>
          <w:szCs w:val="30"/>
          <w:cs/>
          <w:lang w:val="th-TH"/>
        </w:rPr>
        <w:t>ใจ</w:t>
      </w:r>
      <w:r w:rsidRPr="00066D2F">
        <w:rPr>
          <w:rFonts w:asciiTheme="majorBidi" w:hAnsiTheme="majorBidi" w:cstheme="majorBidi"/>
          <w:sz w:val="30"/>
          <w:szCs w:val="30"/>
          <w:cs/>
          <w:lang w:val="th-TH"/>
        </w:rPr>
        <w:t>รับคืนสินทรัพย์และจ่ายชำระหนี้สินใน</w:t>
      </w:r>
      <w:r w:rsidR="00950509" w:rsidRPr="00066D2F">
        <w:rPr>
          <w:rFonts w:asciiTheme="majorBidi" w:hAnsiTheme="majorBidi" w:cstheme="majorBidi"/>
          <w:color w:val="000000" w:themeColor="text1"/>
          <w:sz w:val="30"/>
          <w:szCs w:val="30"/>
          <w:cs/>
          <w:lang w:val="th-TH"/>
        </w:rPr>
        <w:t>เวลาเดียวกัน</w:t>
      </w:r>
      <w:r w:rsidR="00950509" w:rsidRPr="00BF1BFB">
        <w:rPr>
          <w:rFonts w:asciiTheme="majorBidi" w:hAnsiTheme="majorBidi" w:cstheme="majorBidi"/>
          <w:color w:val="000000" w:themeColor="text1"/>
          <w:sz w:val="30"/>
          <w:szCs w:val="30"/>
          <w:cs/>
          <w:lang w:val="th-TH"/>
        </w:rPr>
        <w:t xml:space="preserve"> </w:t>
      </w:r>
    </w:p>
    <w:p w14:paraId="556AC8CA" w14:textId="101B825E" w:rsidR="00950509" w:rsidRPr="00BF1BFB" w:rsidRDefault="00066D2F"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w:t>
      </w:r>
      <w:r w:rsidRPr="00066D2F">
        <w:rPr>
          <w:rFonts w:asciiTheme="majorBidi" w:hAnsiTheme="majorBidi" w:cstheme="majorBidi"/>
          <w:sz w:val="30"/>
          <w:szCs w:val="30"/>
          <w:cs/>
          <w:lang w:val="th-TH"/>
        </w:rPr>
        <w:t>และปรับมูลค่าตามบัญชี หากมีความเป็นไปได้ค่อนข้างแน่ว่ากลุ่ม</w:t>
      </w:r>
      <w:r w:rsidRPr="00066D2F">
        <w:rPr>
          <w:rFonts w:asciiTheme="majorBidi" w:hAnsiTheme="majorBidi" w:cstheme="majorBidi"/>
          <w:sz w:val="30"/>
          <w:szCs w:val="30"/>
          <w:cs/>
        </w:rPr>
        <w:t>บริษัท</w:t>
      </w:r>
      <w:r w:rsidRPr="00066D2F">
        <w:rPr>
          <w:rFonts w:asciiTheme="majorBidi" w:hAnsiTheme="majorBidi" w:cstheme="majorBidi"/>
          <w:sz w:val="30"/>
          <w:szCs w:val="30"/>
          <w:cs/>
          <w:lang w:val="th-TH"/>
        </w:rPr>
        <w:t>ไม่มีกำไรทางภาษีเพียงพอต่อการนำสินทรัพย์ภา</w:t>
      </w:r>
      <w:r w:rsidRPr="007B4A46">
        <w:rPr>
          <w:rFonts w:asciiTheme="majorBidi" w:hAnsiTheme="majorBidi" w:cstheme="majorBidi"/>
          <w:sz w:val="30"/>
          <w:szCs w:val="30"/>
          <w:cs/>
          <w:lang w:val="th-TH"/>
        </w:rPr>
        <w:t>ษีเงินได้รอการตัดบัญชีทั้งหมดหรือบางส่วนมาใช้ประโยชน์</w:t>
      </w:r>
      <w:r w:rsidRPr="007B4A46">
        <w:rPr>
          <w:rFonts w:asciiTheme="majorBidi" w:hAnsiTheme="majorBidi" w:cstheme="majorBidi" w:hint="cs"/>
          <w:sz w:val="30"/>
          <w:szCs w:val="30"/>
          <w:cs/>
          <w:lang w:val="th-TH"/>
        </w:rPr>
        <w:t>จากผลแตกต่างชั่วคราวและขาดทุนทางภาษียัง</w:t>
      </w:r>
      <w:r w:rsidR="00950509" w:rsidRPr="00BF1BFB">
        <w:rPr>
          <w:rFonts w:asciiTheme="majorBidi" w:hAnsiTheme="majorBidi" w:cstheme="majorBidi" w:hint="cs"/>
          <w:color w:val="000000" w:themeColor="text1"/>
          <w:sz w:val="30"/>
          <w:szCs w:val="30"/>
          <w:cs/>
          <w:lang w:val="th-TH"/>
        </w:rPr>
        <w:t>ไม่ได้ใช้</w:t>
      </w:r>
    </w:p>
    <w:p w14:paraId="59FCD73D" w14:textId="77777777" w:rsidR="00EB019F" w:rsidRPr="00BF1BFB"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เงินสดและรายการเทียบเท่าเงินสด</w:t>
      </w:r>
    </w:p>
    <w:p w14:paraId="73F86524" w14:textId="77944E5D" w:rsidR="00950509" w:rsidRPr="00066D2F" w:rsidRDefault="00066D2F" w:rsidP="00066D2F">
      <w:pPr>
        <w:spacing w:before="120" w:after="120" w:line="240" w:lineRule="auto"/>
        <w:ind w:left="425"/>
        <w:jc w:val="thaiDistribute"/>
        <w:rPr>
          <w:rFonts w:asciiTheme="majorBidi" w:hAnsiTheme="majorBidi" w:cstheme="majorBidi"/>
          <w:b/>
          <w:bCs/>
          <w:color w:val="000000" w:themeColor="text1"/>
          <w:sz w:val="30"/>
          <w:szCs w:val="30"/>
          <w:lang w:val="th-TH"/>
        </w:rPr>
      </w:pPr>
      <w:r w:rsidRPr="007B4A46">
        <w:rPr>
          <w:rFonts w:asciiTheme="majorBidi" w:hAnsiTheme="majorBidi" w:cstheme="majorBidi"/>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th-TH"/>
        </w:rPr>
        <w:t xml:space="preserve"> เดือน</w:t>
      </w:r>
      <w:r w:rsidRPr="007B4A46">
        <w:rPr>
          <w:rFonts w:asciiTheme="majorBidi" w:hAnsiTheme="majorBidi" w:cstheme="majorBidi" w:hint="cs"/>
          <w:sz w:val="30"/>
          <w:szCs w:val="30"/>
          <w:cs/>
          <w:lang w:val="th-TH"/>
        </w:rPr>
        <w:t xml:space="preserve"> รวมถึงบัตรเงินฝาก </w:t>
      </w:r>
      <w:r w:rsidRPr="007B4A46">
        <w:rPr>
          <w:rFonts w:asciiTheme="majorBidi" w:hAnsiTheme="majorBidi" w:cstheme="majorBidi"/>
          <w:sz w:val="30"/>
          <w:szCs w:val="30"/>
          <w:cs/>
          <w:lang w:val="th-TH"/>
        </w:rPr>
        <w:t>และเงินลงทุนระยะสั้นสภาพคล่องสูง</w:t>
      </w:r>
      <w:r w:rsidRPr="007B4A46">
        <w:rPr>
          <w:rFonts w:asciiTheme="majorBidi" w:hAnsiTheme="majorBidi" w:cstheme="majorBidi" w:hint="cs"/>
          <w:sz w:val="30"/>
          <w:szCs w:val="30"/>
          <w:cs/>
          <w:lang w:val="th-TH"/>
        </w:rPr>
        <w:t xml:space="preserve"> ประเภท</w:t>
      </w:r>
      <w:r w:rsidRPr="007B4A46">
        <w:rPr>
          <w:rFonts w:asciiTheme="majorBidi" w:hAnsiTheme="majorBidi" w:cstheme="majorBidi"/>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en-US"/>
        </w:rPr>
        <w:t xml:space="preserve"> เดือน หรือน้อยกว่านับจากวันที่ได้มา</w:t>
      </w:r>
      <w:r w:rsidRPr="007B4A46">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th-TH"/>
        </w:rPr>
        <w:t>โดยไม่รวมเงินฝากธนาคารติดภาระหลักประกัน</w:t>
      </w:r>
      <w:r w:rsidRPr="007B4A46">
        <w:rPr>
          <w:rFonts w:asciiTheme="majorBidi" w:hAnsiTheme="majorBidi" w:cstheme="majorBidi" w:hint="cs"/>
          <w:sz w:val="30"/>
          <w:szCs w:val="30"/>
          <w:cs/>
          <w:lang w:val="th-TH"/>
        </w:rPr>
        <w:t>หรือมีข้อจำกัดการเบิกใช้</w:t>
      </w:r>
      <w:r w:rsidRPr="007B4A46">
        <w:rPr>
          <w:rFonts w:asciiTheme="majorBidi" w:hAnsiTheme="majorBidi" w:cstheme="majorBidi"/>
          <w:sz w:val="30"/>
          <w:szCs w:val="30"/>
          <w:cs/>
          <w:lang w:val="th-TH"/>
        </w:rPr>
        <w:t xml:space="preserve"> </w:t>
      </w:r>
      <w:r w:rsidRPr="007B4A46">
        <w:rPr>
          <w:rFonts w:asciiTheme="majorBidi" w:hAnsiTheme="majorBidi" w:cstheme="majorBidi" w:hint="cs"/>
          <w:sz w:val="30"/>
          <w:szCs w:val="30"/>
          <w:cs/>
          <w:lang w:val="th-TH"/>
        </w:rPr>
        <w:t>และความเสี่ยงไม่มีนัยสำคัญ</w:t>
      </w:r>
      <w:r w:rsidRPr="00066D2F">
        <w:rPr>
          <w:rFonts w:asciiTheme="majorBidi" w:hAnsiTheme="majorBidi" w:cstheme="majorBidi" w:hint="cs"/>
          <w:color w:val="000000" w:themeColor="text1"/>
          <w:sz w:val="30"/>
          <w:szCs w:val="30"/>
          <w:cs/>
          <w:lang w:val="th-TH"/>
        </w:rPr>
        <w:t>ต่อการเปลี่ยนแปลง</w:t>
      </w:r>
      <w:r w:rsidR="00950509" w:rsidRPr="00066D2F">
        <w:rPr>
          <w:rFonts w:asciiTheme="majorBidi" w:hAnsiTheme="majorBidi" w:cstheme="majorBidi" w:hint="cs"/>
          <w:color w:val="000000" w:themeColor="text1"/>
          <w:sz w:val="30"/>
          <w:szCs w:val="30"/>
          <w:cs/>
          <w:lang w:val="th-TH"/>
        </w:rPr>
        <w:t>มูลค่า</w:t>
      </w:r>
    </w:p>
    <w:p w14:paraId="18760977" w14:textId="77777777" w:rsidR="00BC03AF" w:rsidRDefault="00BC03AF">
      <w:pPr>
        <w:autoSpaceDE/>
        <w:autoSpaceDN/>
        <w:spacing w:line="240" w:lineRule="auto"/>
        <w:rPr>
          <w:rFonts w:asciiTheme="majorBidi" w:hAnsiTheme="majorBidi" w:cstheme="majorBidi"/>
          <w:b/>
          <w:bCs/>
          <w:color w:val="000000" w:themeColor="text1"/>
          <w:sz w:val="30"/>
          <w:szCs w:val="30"/>
          <w:cs/>
          <w:lang w:val="th-TH"/>
        </w:rPr>
      </w:pPr>
      <w:bookmarkStart w:id="12" w:name="_Toc213019050"/>
      <w:r>
        <w:rPr>
          <w:rFonts w:asciiTheme="majorBidi" w:hAnsiTheme="majorBidi" w:cstheme="majorBidi"/>
          <w:b/>
          <w:bCs/>
          <w:color w:val="000000" w:themeColor="text1"/>
          <w:sz w:val="30"/>
          <w:szCs w:val="30"/>
          <w:cs/>
          <w:lang w:val="th-TH"/>
        </w:rPr>
        <w:br w:type="page"/>
      </w:r>
    </w:p>
    <w:p w14:paraId="7181E05D" w14:textId="5B8500A1" w:rsidR="00066D2F" w:rsidRPr="00066D2F" w:rsidRDefault="00066D2F" w:rsidP="00066D2F">
      <w:pPr>
        <w:spacing w:before="120" w:after="120" w:line="240" w:lineRule="auto"/>
        <w:ind w:left="425"/>
        <w:jc w:val="thaiDistribute"/>
        <w:rPr>
          <w:rFonts w:asciiTheme="majorBidi" w:hAnsiTheme="majorBidi" w:cstheme="majorBidi"/>
          <w:b/>
          <w:bCs/>
          <w:color w:val="000000" w:themeColor="text1"/>
          <w:sz w:val="30"/>
          <w:szCs w:val="30"/>
          <w:lang w:val="th-TH"/>
        </w:rPr>
      </w:pPr>
      <w:r w:rsidRPr="00066D2F">
        <w:rPr>
          <w:rFonts w:asciiTheme="majorBidi" w:hAnsiTheme="majorBidi" w:cstheme="majorBidi" w:hint="cs"/>
          <w:b/>
          <w:bCs/>
          <w:color w:val="000000" w:themeColor="text1"/>
          <w:sz w:val="30"/>
          <w:szCs w:val="30"/>
          <w:cs/>
          <w:lang w:val="th-TH"/>
        </w:rPr>
        <w:lastRenderedPageBreak/>
        <w:t>ลูกหนี้การค้าและลูกหนี้อื่น</w:t>
      </w:r>
      <w:bookmarkEnd w:id="12"/>
    </w:p>
    <w:p w14:paraId="4237CB5F" w14:textId="19FFDC63" w:rsidR="00066D2F" w:rsidRPr="00D43B5C" w:rsidRDefault="00066D2F" w:rsidP="00066D2F">
      <w:pPr>
        <w:tabs>
          <w:tab w:val="left" w:pos="450"/>
        </w:tabs>
        <w:spacing w:before="120" w:after="120" w:line="240" w:lineRule="auto"/>
        <w:ind w:left="432"/>
        <w:jc w:val="thaiDistribute"/>
        <w:rPr>
          <w:rFonts w:asciiTheme="majorBidi" w:hAnsiTheme="majorBidi" w:cstheme="majorBidi"/>
          <w:sz w:val="30"/>
          <w:szCs w:val="30"/>
          <w:lang w:val="th-TH"/>
        </w:rPr>
      </w:pPr>
      <w:r w:rsidRPr="00D71DFD">
        <w:rPr>
          <w:rFonts w:asciiTheme="majorBidi" w:hAnsiTheme="majorBidi" w:cstheme="majorBidi"/>
          <w:sz w:val="30"/>
          <w:szCs w:val="30"/>
          <w:cs/>
          <w:lang w:val="th-TH"/>
        </w:rPr>
        <w:tab/>
        <w:t>ลูกหนี้</w:t>
      </w:r>
      <w:r w:rsidRPr="00D43B5C">
        <w:rPr>
          <w:rFonts w:asciiTheme="majorBidi" w:hAnsiTheme="majorBidi" w:cstheme="majorBidi"/>
          <w:sz w:val="30"/>
          <w:szCs w:val="30"/>
          <w:cs/>
          <w:lang w:val="th-TH"/>
        </w:rPr>
        <w:t>การค้าและลูกหนี้อื่นแสดงใน</w:t>
      </w:r>
      <w:r w:rsidRPr="00D43B5C">
        <w:rPr>
          <w:rFonts w:asciiTheme="majorBidi" w:hAnsiTheme="majorBidi" w:cstheme="majorBidi" w:hint="cs"/>
          <w:sz w:val="30"/>
          <w:szCs w:val="30"/>
          <w:cs/>
          <w:lang w:val="th-TH"/>
        </w:rPr>
        <w:t>มูลค่า</w:t>
      </w:r>
      <w:r w:rsidRPr="00D43B5C">
        <w:rPr>
          <w:rFonts w:asciiTheme="majorBidi" w:hAnsiTheme="majorBidi" w:cstheme="majorBidi"/>
          <w:sz w:val="30"/>
          <w:szCs w:val="30"/>
          <w:cs/>
          <w:lang w:val="th-TH"/>
        </w:rPr>
        <w:t>ตามใบแจ้งหนี้หักค่าเผื่อผลขาดทุนด้านเครดิตที่คาดว่าจะเกิดขึ้น</w:t>
      </w:r>
    </w:p>
    <w:p w14:paraId="02EB53A8" w14:textId="47496E43" w:rsidR="00066D2F" w:rsidRPr="00D43B5C" w:rsidRDefault="00066D2F" w:rsidP="00D43B5C">
      <w:pPr>
        <w:pStyle w:val="BodyText"/>
        <w:spacing w:before="120" w:after="0"/>
        <w:ind w:left="431"/>
        <w:jc w:val="thaiDistribute"/>
        <w:rPr>
          <w:sz w:val="30"/>
          <w:szCs w:val="30"/>
          <w:lang w:val="th-TH"/>
        </w:rPr>
      </w:pPr>
      <w:r w:rsidRPr="00D43B5C">
        <w:rPr>
          <w:rFonts w:asciiTheme="majorBidi" w:hAnsiTheme="majorBidi" w:cstheme="majorBidi"/>
          <w:sz w:val="30"/>
          <w:szCs w:val="30"/>
          <w:cs/>
        </w:rPr>
        <w:t>กลุ่มบริษัท</w:t>
      </w:r>
      <w:r w:rsidRPr="00D43B5C">
        <w:rPr>
          <w:sz w:val="30"/>
          <w:szCs w:val="30"/>
          <w:cs/>
          <w:lang w:val="th-TH"/>
        </w:rPr>
        <w:t>รับรู้ลูกหนี้เมื่อมีสิทธิปราศจากเงื่อนไขการได้รับสิ่งตอบแทนตามสัญญา หาก</w:t>
      </w:r>
      <w:r w:rsidRPr="00D43B5C">
        <w:rPr>
          <w:rFonts w:asciiTheme="majorBidi" w:hAnsiTheme="majorBidi" w:cstheme="majorBidi"/>
          <w:sz w:val="30"/>
          <w:szCs w:val="30"/>
          <w:cs/>
        </w:rPr>
        <w:t>กลุ่มบริษัท</w:t>
      </w:r>
      <w:r w:rsidRPr="00D43B5C">
        <w:rPr>
          <w:sz w:val="30"/>
          <w:szCs w:val="30"/>
          <w:cs/>
          <w:lang w:val="th-TH"/>
        </w:rPr>
        <w:t xml:space="preserve">รับรู้รายได้ก่อนมีสิทธิปราศจากเงื่อนไขการได้รับสิ่งตอบแทน </w:t>
      </w:r>
      <w:r w:rsidRPr="00D43B5C">
        <w:rPr>
          <w:rFonts w:hint="cs"/>
          <w:sz w:val="30"/>
          <w:szCs w:val="30"/>
          <w:cs/>
          <w:lang w:val="th-TH"/>
        </w:rPr>
        <w:t>มูลค่า</w:t>
      </w:r>
      <w:r w:rsidRPr="00D43B5C">
        <w:rPr>
          <w:sz w:val="30"/>
          <w:szCs w:val="30"/>
          <w:cs/>
          <w:lang w:val="th-TH"/>
        </w:rPr>
        <w:t xml:space="preserve">สิ่งตอบแทนรับรู้เป็นสินทรัพย์เกิดจากสัญญา คือ รายได้ค้างรับ </w:t>
      </w:r>
    </w:p>
    <w:p w14:paraId="7CF26B29" w14:textId="0156A5BA" w:rsidR="00066D2F" w:rsidRDefault="00066D2F" w:rsidP="00D43B5C">
      <w:pPr>
        <w:tabs>
          <w:tab w:val="left" w:pos="450"/>
        </w:tabs>
        <w:spacing w:before="120" w:line="240" w:lineRule="auto"/>
        <w:ind w:left="431"/>
        <w:jc w:val="thaiDistribute"/>
        <w:rPr>
          <w:sz w:val="30"/>
          <w:szCs w:val="30"/>
          <w:lang w:val="th-TH"/>
        </w:rPr>
      </w:pPr>
      <w:r w:rsidRPr="00D43B5C">
        <w:rPr>
          <w:rFonts w:asciiTheme="majorBidi" w:hAnsiTheme="majorBidi" w:cstheme="majorBidi"/>
          <w:sz w:val="30"/>
          <w:szCs w:val="30"/>
          <w:cs/>
        </w:rPr>
        <w:t>กลุ่มบริษัท</w:t>
      </w:r>
      <w:r w:rsidRPr="00D43B5C">
        <w:rPr>
          <w:sz w:val="30"/>
          <w:szCs w:val="30"/>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w:t>
      </w:r>
      <w:r w:rsidRPr="007622AB">
        <w:rPr>
          <w:sz w:val="30"/>
          <w:szCs w:val="30"/>
          <w:cs/>
          <w:lang w:val="th-TH"/>
        </w:rPr>
        <w:t>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36FB07D3" w14:textId="77777777" w:rsidR="0055713A" w:rsidRPr="00D71DFD" w:rsidRDefault="0055713A" w:rsidP="0055713A">
      <w:pPr>
        <w:tabs>
          <w:tab w:val="left" w:pos="450"/>
        </w:tabs>
        <w:spacing w:before="120" w:after="120"/>
        <w:ind w:left="432"/>
        <w:jc w:val="thaiDistribute"/>
        <w:rPr>
          <w:rFonts w:asciiTheme="majorBidi" w:hAnsiTheme="majorBidi" w:cstheme="majorBidi"/>
          <w:sz w:val="30"/>
          <w:szCs w:val="30"/>
          <w:lang w:val="th-TH"/>
        </w:rPr>
      </w:pPr>
      <w:r w:rsidRPr="0055713A">
        <w:rPr>
          <w:rFonts w:asciiTheme="majorBidi" w:hAnsiTheme="majorBidi" w:cstheme="majorBidi"/>
          <w:sz w:val="30"/>
          <w:szCs w:val="30"/>
          <w:cs/>
          <w:lang w:val="th-TH"/>
        </w:rPr>
        <w:t>หนี้สูญถูกตัดจำหน่ายเมื่อเกิดขึ้น</w:t>
      </w:r>
    </w:p>
    <w:p w14:paraId="5B05F9EA" w14:textId="6F761200" w:rsidR="00950509" w:rsidRPr="005220CC" w:rsidRDefault="00950509" w:rsidP="00950509">
      <w:pPr>
        <w:autoSpaceDE/>
        <w:autoSpaceDN/>
        <w:spacing w:line="240" w:lineRule="auto"/>
        <w:ind w:firstLine="425"/>
        <w:rPr>
          <w:rFonts w:asciiTheme="majorBidi" w:hAnsiTheme="majorBidi" w:cstheme="majorBidi"/>
          <w:b/>
          <w:bCs/>
          <w:color w:val="000000" w:themeColor="text1"/>
          <w:sz w:val="30"/>
          <w:szCs w:val="30"/>
          <w:lang w:val="en-US"/>
        </w:rPr>
      </w:pPr>
      <w:r w:rsidRPr="005220CC">
        <w:rPr>
          <w:rFonts w:asciiTheme="majorBidi" w:hAnsiTheme="majorBidi" w:cstheme="majorBidi"/>
          <w:b/>
          <w:bCs/>
          <w:color w:val="000000" w:themeColor="text1"/>
          <w:sz w:val="30"/>
          <w:szCs w:val="30"/>
          <w:cs/>
          <w:lang w:val="en-US"/>
        </w:rPr>
        <w:t>เงินลงทุน</w:t>
      </w:r>
      <w:r w:rsidRPr="005220CC">
        <w:rPr>
          <w:rFonts w:asciiTheme="majorBidi" w:hAnsiTheme="majorBidi"/>
          <w:b/>
          <w:bCs/>
          <w:color w:val="000000" w:themeColor="text1"/>
          <w:sz w:val="30"/>
          <w:szCs w:val="30"/>
          <w:cs/>
          <w:lang w:val="en-US"/>
        </w:rPr>
        <w:t>ในบริษัทย่อย</w:t>
      </w:r>
      <w:r w:rsidR="00B85EF1">
        <w:rPr>
          <w:rFonts w:asciiTheme="majorBidi" w:hAnsiTheme="majorBidi" w:hint="cs"/>
          <w:b/>
          <w:bCs/>
          <w:color w:val="000000" w:themeColor="text1"/>
          <w:sz w:val="30"/>
          <w:szCs w:val="30"/>
          <w:cs/>
          <w:lang w:val="en-US"/>
        </w:rPr>
        <w:t>และ</w:t>
      </w:r>
      <w:r w:rsidRPr="005220CC">
        <w:rPr>
          <w:rFonts w:asciiTheme="majorBidi" w:hAnsiTheme="majorBidi"/>
          <w:b/>
          <w:bCs/>
          <w:color w:val="000000" w:themeColor="text1"/>
          <w:sz w:val="30"/>
          <w:szCs w:val="30"/>
          <w:cs/>
          <w:lang w:val="en-US"/>
        </w:rPr>
        <w:t>บริษัทร่วม</w:t>
      </w:r>
    </w:p>
    <w:p w14:paraId="5691BB00" w14:textId="37CC5D46"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D85526">
        <w:rPr>
          <w:rFonts w:asciiTheme="majorBidi" w:hAnsiTheme="majorBidi" w:cstheme="majorBidi"/>
          <w:color w:val="000000" w:themeColor="text1"/>
          <w:sz w:val="30"/>
          <w:szCs w:val="30"/>
          <w:cs/>
          <w:lang w:val="th-TH"/>
        </w:rPr>
        <w:t>เงินลงทุนในบริษัทย่อย</w:t>
      </w:r>
      <w:r w:rsidR="00B85EF1">
        <w:rPr>
          <w:rFonts w:asciiTheme="majorBidi" w:hAnsiTheme="majorBidi" w:cstheme="majorBidi" w:hint="cs"/>
          <w:color w:val="000000" w:themeColor="text1"/>
          <w:sz w:val="30"/>
          <w:szCs w:val="30"/>
          <w:cs/>
          <w:lang w:val="th-TH"/>
        </w:rPr>
        <w:t>และ</w:t>
      </w:r>
      <w:r w:rsidRPr="00D85526">
        <w:rPr>
          <w:rFonts w:asciiTheme="majorBidi" w:hAnsiTheme="majorBidi" w:cstheme="majorBidi"/>
          <w:color w:val="000000" w:themeColor="text1"/>
          <w:sz w:val="30"/>
          <w:szCs w:val="30"/>
          <w:cs/>
          <w:lang w:val="th-TH"/>
        </w:rPr>
        <w:t>บริษัทร่วมในงบการเงินเฉพาะกิจการบันทึกบัญชีโดยใช้วิธีราคาทุนหักค่าเผื่อการด้อยค่า (ถ้ามี)</w:t>
      </w:r>
    </w:p>
    <w:p w14:paraId="1A72B4A4" w14:textId="1A07F488" w:rsidR="00950509" w:rsidRDefault="00950509" w:rsidP="00950509">
      <w:pPr>
        <w:spacing w:before="120" w:after="120" w:line="240" w:lineRule="auto"/>
        <w:ind w:left="900" w:hanging="475"/>
        <w:jc w:val="thaiDistribute"/>
        <w:rPr>
          <w:rFonts w:asciiTheme="majorBidi" w:hAnsiTheme="majorBidi"/>
          <w:color w:val="000000" w:themeColor="text1"/>
          <w:sz w:val="30"/>
          <w:szCs w:val="30"/>
          <w:lang w:val="en-US"/>
        </w:rPr>
      </w:pPr>
      <w:r w:rsidRPr="0066512E">
        <w:rPr>
          <w:rFonts w:asciiTheme="majorBidi" w:hAnsiTheme="majorBidi"/>
          <w:color w:val="000000" w:themeColor="text1"/>
          <w:sz w:val="30"/>
          <w:szCs w:val="30"/>
          <w:cs/>
          <w:lang w:val="en-US"/>
        </w:rPr>
        <w:t>เงินลงทุนในบริษัทร่วมในงบการเงินรวมบันทึกบัญชีโดยใช้วิธีส่วนได้เสีย</w:t>
      </w:r>
    </w:p>
    <w:p w14:paraId="3D88B1CC" w14:textId="77777777" w:rsidR="00950509" w:rsidRPr="00BF1BFB" w:rsidRDefault="00950509" w:rsidP="00950509">
      <w:pPr>
        <w:spacing w:before="120" w:after="120" w:line="240" w:lineRule="auto"/>
        <w:ind w:left="900" w:hanging="475"/>
        <w:jc w:val="thaiDistribute"/>
        <w:rPr>
          <w:rFonts w:asciiTheme="majorBidi" w:hAnsiTheme="majorBidi" w:cstheme="majorBidi"/>
          <w:color w:val="000000" w:themeColor="text1"/>
          <w:sz w:val="30"/>
          <w:szCs w:val="30"/>
          <w:cs/>
          <w:lang w:val="en-US"/>
        </w:rPr>
      </w:pPr>
      <w:r>
        <w:rPr>
          <w:rFonts w:asciiTheme="majorBidi" w:hAnsiTheme="majorBidi" w:hint="cs"/>
          <w:color w:val="000000" w:themeColor="text1"/>
          <w:sz w:val="30"/>
          <w:szCs w:val="30"/>
          <w:cs/>
          <w:lang w:val="en-US"/>
        </w:rPr>
        <w:t xml:space="preserve">บริษัทบันทึกขาดทุนจากการด้อยค่า </w:t>
      </w:r>
      <w:r>
        <w:rPr>
          <w:rFonts w:asciiTheme="majorBidi" w:hAnsiTheme="majorBidi"/>
          <w:color w:val="000000" w:themeColor="text1"/>
          <w:sz w:val="30"/>
          <w:szCs w:val="30"/>
          <w:lang w:val="en-US"/>
        </w:rPr>
        <w:t>(</w:t>
      </w:r>
      <w:r>
        <w:rPr>
          <w:rFonts w:asciiTheme="majorBidi" w:hAnsiTheme="majorBidi" w:hint="cs"/>
          <w:color w:val="000000" w:themeColor="text1"/>
          <w:sz w:val="30"/>
          <w:szCs w:val="30"/>
          <w:cs/>
          <w:lang w:val="en-US"/>
        </w:rPr>
        <w:t>ถ้ามี</w:t>
      </w:r>
      <w:r>
        <w:rPr>
          <w:rFonts w:asciiTheme="majorBidi" w:hAnsiTheme="majorBidi"/>
          <w:color w:val="000000" w:themeColor="text1"/>
          <w:sz w:val="30"/>
          <w:szCs w:val="30"/>
          <w:lang w:val="en-US"/>
        </w:rPr>
        <w:t>)</w:t>
      </w:r>
      <w:r>
        <w:rPr>
          <w:rFonts w:asciiTheme="majorBidi" w:hAnsiTheme="majorBidi" w:hint="cs"/>
          <w:color w:val="000000" w:themeColor="text1"/>
          <w:sz w:val="30"/>
          <w:szCs w:val="30"/>
          <w:cs/>
          <w:lang w:val="en-US"/>
        </w:rPr>
        <w:t xml:space="preserve"> ในกำไรหรือขาดทุน</w:t>
      </w:r>
    </w:p>
    <w:p w14:paraId="7DB35848" w14:textId="77777777"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ที่ดิน อาคารและอุปกรณ์</w:t>
      </w:r>
    </w:p>
    <w:p w14:paraId="644EAE80" w14:textId="3DFC9373" w:rsidR="00EB019F" w:rsidRDefault="00C14A5B" w:rsidP="00EB019F">
      <w:pPr>
        <w:spacing w:before="120" w:after="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สินทรัพย์เป็นกรรมสิทธิ์</w:t>
      </w:r>
      <w:r w:rsidR="00EB019F" w:rsidRPr="00A87136">
        <w:rPr>
          <w:rFonts w:asciiTheme="majorBidi" w:hAnsiTheme="majorBidi" w:cstheme="majorBidi"/>
          <w:color w:val="000000" w:themeColor="text1"/>
          <w:sz w:val="30"/>
          <w:szCs w:val="30"/>
          <w:cs/>
        </w:rPr>
        <w:t>กลุ่มบริษัท</w:t>
      </w:r>
    </w:p>
    <w:p w14:paraId="183EB5AC" w14:textId="377D5029" w:rsidR="0040758A" w:rsidRDefault="00D43B5C" w:rsidP="0040758A">
      <w:pPr>
        <w:spacing w:before="120" w:after="120" w:line="240" w:lineRule="auto"/>
        <w:ind w:left="432"/>
        <w:jc w:val="thaiDistribute"/>
        <w:rPr>
          <w:rFonts w:asciiTheme="majorBidi" w:hAnsiTheme="majorBidi"/>
          <w:color w:val="000000" w:themeColor="text1"/>
          <w:sz w:val="30"/>
          <w:szCs w:val="30"/>
          <w:lang w:val="th-TH"/>
        </w:rPr>
      </w:pPr>
      <w:r w:rsidRPr="00D43B5C">
        <w:rPr>
          <w:rFonts w:asciiTheme="majorBidi" w:hAnsiTheme="majorBidi"/>
          <w:sz w:val="30"/>
          <w:szCs w:val="30"/>
          <w:cs/>
          <w:lang w:val="th-TH"/>
        </w:rPr>
        <w:t xml:space="preserve">ที่ดินแสดงราคาตีใหม่ตามการประเมินราคาของผู้ประเมินอิสระ </w:t>
      </w:r>
      <w:r w:rsidRPr="00D43B5C">
        <w:rPr>
          <w:rFonts w:asciiTheme="majorBidi" w:hAnsiTheme="majorBidi" w:cstheme="majorBidi" w:hint="cs"/>
          <w:sz w:val="30"/>
          <w:szCs w:val="30"/>
          <w:cs/>
        </w:rPr>
        <w:t>กำหนด</w:t>
      </w:r>
      <w:r w:rsidRPr="00D43B5C">
        <w:rPr>
          <w:rFonts w:asciiTheme="majorBidi" w:hAnsiTheme="majorBidi"/>
          <w:sz w:val="30"/>
          <w:szCs w:val="30"/>
          <w:cs/>
          <w:lang w:val="th-TH"/>
        </w:rPr>
        <w:t>นโยบายการประเมินราคาที่ดิน</w:t>
      </w:r>
      <w:r w:rsidRPr="00D43B5C">
        <w:rPr>
          <w:rFonts w:asciiTheme="majorBidi" w:hAnsiTheme="majorBidi" w:hint="cs"/>
          <w:sz w:val="30"/>
          <w:szCs w:val="30"/>
          <w:cs/>
          <w:lang w:val="th-TH"/>
        </w:rPr>
        <w:t xml:space="preserve"> </w:t>
      </w:r>
      <w:r w:rsidRPr="00D43B5C">
        <w:rPr>
          <w:rFonts w:asciiTheme="majorBidi" w:hAnsiTheme="majorBidi"/>
          <w:sz w:val="30"/>
          <w:szCs w:val="30"/>
          <w:cs/>
          <w:lang w:val="th-TH"/>
        </w:rPr>
        <w:t xml:space="preserve">ทุก </w:t>
      </w:r>
      <w:r w:rsidRPr="00D43B5C">
        <w:rPr>
          <w:rFonts w:asciiTheme="majorBidi" w:hAnsiTheme="majorBidi"/>
          <w:sz w:val="30"/>
          <w:szCs w:val="30"/>
          <w:lang w:val="en-US"/>
        </w:rPr>
        <w:t>3</w:t>
      </w:r>
      <w:r w:rsidRPr="00D43B5C">
        <w:rPr>
          <w:rFonts w:asciiTheme="majorBidi" w:hAnsiTheme="majorBidi"/>
          <w:sz w:val="30"/>
          <w:szCs w:val="30"/>
          <w:cs/>
          <w:lang w:val="th-TH"/>
        </w:rPr>
        <w:t xml:space="preserve"> ปี หรือเมื่อมูลค่ายุติธรรมที่ดิน</w:t>
      </w:r>
      <w:r w:rsidRPr="00D43B5C">
        <w:rPr>
          <w:rFonts w:asciiTheme="majorBidi" w:hAnsiTheme="majorBidi" w:hint="cs"/>
          <w:sz w:val="30"/>
          <w:szCs w:val="30"/>
          <w:cs/>
          <w:lang w:val="th-TH"/>
        </w:rPr>
        <w:t xml:space="preserve"> </w:t>
      </w:r>
      <w:r w:rsidRPr="00D43B5C">
        <w:rPr>
          <w:rFonts w:asciiTheme="majorBidi" w:hAnsiTheme="majorBidi"/>
          <w:sz w:val="30"/>
          <w:szCs w:val="30"/>
          <w:cs/>
          <w:lang w:val="th-TH"/>
        </w:rPr>
        <w:t>เคยตีราคาใหม่</w:t>
      </w:r>
      <w:r w:rsidRPr="00D43B5C">
        <w:rPr>
          <w:rFonts w:asciiTheme="majorBidi" w:hAnsiTheme="majorBidi" w:hint="cs"/>
          <w:sz w:val="30"/>
          <w:szCs w:val="30"/>
          <w:cs/>
          <w:lang w:val="en-US"/>
        </w:rPr>
        <w:t>แตก</w:t>
      </w:r>
      <w:r w:rsidRPr="00D43B5C">
        <w:rPr>
          <w:rFonts w:asciiTheme="majorBidi" w:hAnsiTheme="majorBidi"/>
          <w:sz w:val="30"/>
          <w:szCs w:val="30"/>
          <w:cs/>
          <w:lang w:val="th-TH"/>
        </w:rPr>
        <w:t>ต่างไปจากมูลค่าตามบัญชีอย่างมี</w:t>
      </w:r>
      <w:r w:rsidR="0040758A" w:rsidRPr="0094603A">
        <w:rPr>
          <w:rFonts w:asciiTheme="majorBidi" w:hAnsiTheme="majorBidi"/>
          <w:color w:val="000000" w:themeColor="text1"/>
          <w:sz w:val="30"/>
          <w:szCs w:val="30"/>
          <w:cs/>
          <w:lang w:val="th-TH"/>
        </w:rPr>
        <w:t>สาระสำคัญ</w:t>
      </w:r>
    </w:p>
    <w:p w14:paraId="64EF35D2" w14:textId="155A046F" w:rsidR="00EB019F" w:rsidRPr="00BF1BFB" w:rsidRDefault="001C0178" w:rsidP="00EB019F">
      <w:pPr>
        <w:spacing w:before="120" w:after="120" w:line="240" w:lineRule="auto"/>
        <w:ind w:left="425"/>
        <w:jc w:val="thaiDistribute"/>
        <w:rPr>
          <w:rFonts w:asciiTheme="majorBidi" w:hAnsiTheme="majorBidi"/>
          <w:color w:val="000000" w:themeColor="text1"/>
          <w:sz w:val="30"/>
          <w:szCs w:val="30"/>
          <w:cs/>
          <w:lang w:val="th-TH"/>
        </w:rPr>
      </w:pPr>
      <w:bookmarkStart w:id="13" w:name="_Hlk219386507"/>
      <w:r w:rsidRPr="007B4A46">
        <w:rPr>
          <w:rFonts w:asciiTheme="majorBidi" w:hAnsiTheme="majorBidi" w:cstheme="majorBidi"/>
          <w:sz w:val="30"/>
          <w:szCs w:val="30"/>
          <w:cs/>
          <w:lang w:val="th-TH"/>
        </w:rPr>
        <w:t>อาคารและอุปกรณ์</w:t>
      </w:r>
      <w:r w:rsidRPr="007B4A46">
        <w:rPr>
          <w:rFonts w:asciiTheme="majorBidi" w:hAnsiTheme="majorBidi" w:cstheme="majorBidi" w:hint="cs"/>
          <w:sz w:val="30"/>
          <w:szCs w:val="30"/>
          <w:cs/>
          <w:lang w:val="th-TH"/>
        </w:rPr>
        <w:t>วัดมูลค่าด้วย</w:t>
      </w:r>
      <w:r w:rsidRPr="007B4A46">
        <w:rPr>
          <w:rFonts w:asciiTheme="majorBidi" w:hAnsiTheme="majorBidi" w:cstheme="majorBidi"/>
          <w:sz w:val="30"/>
          <w:szCs w:val="30"/>
          <w:cs/>
          <w:lang w:val="th-TH"/>
        </w:rPr>
        <w:t>ราคาทุนหักค่าเสื่อมราคาสะสม</w:t>
      </w:r>
      <w:r w:rsidRPr="001C0178">
        <w:rPr>
          <w:rFonts w:asciiTheme="majorBidi" w:hAnsiTheme="majorBidi" w:cstheme="majorBidi"/>
          <w:sz w:val="30"/>
          <w:szCs w:val="30"/>
          <w:cs/>
          <w:lang w:val="th-TH"/>
        </w:rPr>
        <w:t>และผลขาดทุนจากการด้อย</w:t>
      </w:r>
      <w:r w:rsidRPr="007B4A46">
        <w:rPr>
          <w:rFonts w:asciiTheme="majorBidi" w:hAnsiTheme="majorBidi" w:cstheme="majorBidi"/>
          <w:sz w:val="30"/>
          <w:szCs w:val="30"/>
          <w:cs/>
          <w:lang w:val="th-TH"/>
        </w:rPr>
        <w:t>ค่า</w:t>
      </w:r>
      <w:bookmarkEnd w:id="13"/>
    </w:p>
    <w:p w14:paraId="060D1817" w14:textId="77777777" w:rsidR="001C0178" w:rsidRPr="00BF1BFB" w:rsidRDefault="001C0178" w:rsidP="001C0178">
      <w:pPr>
        <w:spacing w:before="120" w:after="120"/>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Pr>
          <w:rFonts w:asciiTheme="majorBidi" w:hAnsiTheme="majorBidi" w:cstheme="majorBidi" w:hint="cs"/>
          <w:color w:val="000000" w:themeColor="text1"/>
          <w:sz w:val="30"/>
          <w:szCs w:val="30"/>
          <w:cs/>
          <w:lang w:val="en-US"/>
        </w:rPr>
        <w:t>จากการ</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w:t>
      </w:r>
      <w:r w:rsidRPr="00BF1BFB">
        <w:rPr>
          <w:rFonts w:asciiTheme="majorBidi" w:hAnsiTheme="majorBidi" w:cstheme="majorBidi"/>
          <w:color w:val="000000" w:themeColor="text1"/>
          <w:sz w:val="30"/>
          <w:szCs w:val="30"/>
          <w:cs/>
          <w:lang w:val="th-TH"/>
        </w:rPr>
        <w:t xml:space="preserve"> </w:t>
      </w:r>
    </w:p>
    <w:p w14:paraId="21CFDF53" w14:textId="3F61D06B" w:rsidR="00C14A5B" w:rsidRPr="00BF1BFB" w:rsidRDefault="001C0178" w:rsidP="001C017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00C14A5B" w:rsidRPr="00BF1BFB">
        <w:rPr>
          <w:rFonts w:asciiTheme="majorBidi" w:hAnsiTheme="majorBidi" w:cstheme="majorBidi" w:hint="cs"/>
          <w:color w:val="000000" w:themeColor="text1"/>
          <w:sz w:val="30"/>
          <w:szCs w:val="30"/>
          <w:cs/>
          <w:lang w:val="th-TH"/>
        </w:rPr>
        <w:t>คอมพิวเตอร์</w:t>
      </w:r>
      <w:r w:rsidR="00C14A5B" w:rsidRPr="00BF1BFB">
        <w:rPr>
          <w:rFonts w:asciiTheme="majorBidi" w:hAnsiTheme="majorBidi" w:cstheme="majorBidi"/>
          <w:color w:val="000000" w:themeColor="text1"/>
          <w:sz w:val="30"/>
          <w:szCs w:val="30"/>
          <w:cs/>
          <w:lang w:val="th-TH"/>
        </w:rPr>
        <w:t xml:space="preserve"> </w:t>
      </w:r>
    </w:p>
    <w:p w14:paraId="6652A682" w14:textId="5F64D1FC" w:rsidR="0042159E" w:rsidRDefault="001C0178"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ประโยชน์ต่างกันบันทึกแต่ละส่วนประกอบที่มีนัยสำคัญแยกต่างหาก</w:t>
      </w:r>
      <w:r w:rsidR="00C14A5B" w:rsidRPr="00BF1BFB">
        <w:rPr>
          <w:rFonts w:asciiTheme="majorBidi" w:hAnsiTheme="majorBidi" w:cstheme="majorBidi"/>
          <w:color w:val="000000" w:themeColor="text1"/>
          <w:sz w:val="30"/>
          <w:szCs w:val="30"/>
          <w:cs/>
          <w:lang w:val="th-TH"/>
        </w:rPr>
        <w:t xml:space="preserve">จากกัน </w:t>
      </w:r>
    </w:p>
    <w:p w14:paraId="552EFEB1" w14:textId="77777777" w:rsidR="001C0178" w:rsidRPr="001C0178" w:rsidRDefault="001C0178" w:rsidP="001C0178">
      <w:pPr>
        <w:spacing w:before="120" w:after="120"/>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1C0178">
        <w:rPr>
          <w:rFonts w:asciiTheme="majorBidi" w:hAnsiTheme="majorBidi" w:cstheme="majorBidi" w:hint="cs"/>
          <w:color w:val="000000" w:themeColor="text1"/>
          <w:sz w:val="30"/>
          <w:szCs w:val="30"/>
          <w:cs/>
          <w:lang w:val="th-TH"/>
        </w:rPr>
        <w:t>หลังหักค่าใช้จ่ายในการจำหน่าย</w:t>
      </w:r>
      <w:r w:rsidRPr="001C0178">
        <w:rPr>
          <w:rFonts w:asciiTheme="majorBidi" w:hAnsiTheme="majorBidi" w:cstheme="majorBidi"/>
          <w:color w:val="000000" w:themeColor="text1"/>
          <w:sz w:val="30"/>
          <w:szCs w:val="30"/>
          <w:cs/>
          <w:lang w:val="th-TH"/>
        </w:rPr>
        <w:t xml:space="preserve">กับมูลค่าตามบัญชีบันทึกรับรู้สุทธิเป็นรายได้หรือค่าใช้จ่ายในกำไรหรือขาดทุน </w:t>
      </w:r>
    </w:p>
    <w:p w14:paraId="0F52E283" w14:textId="3BE13777" w:rsidR="00EB019F" w:rsidRDefault="001C0178" w:rsidP="001C0178">
      <w:pPr>
        <w:spacing w:before="120" w:after="120" w:line="240" w:lineRule="auto"/>
        <w:ind w:left="425"/>
        <w:jc w:val="thaiDistribute"/>
        <w:rPr>
          <w:rFonts w:asciiTheme="majorBidi" w:hAnsiTheme="majorBidi" w:cstheme="majorBidi"/>
          <w:color w:val="000000" w:themeColor="text1"/>
          <w:sz w:val="30"/>
          <w:szCs w:val="30"/>
          <w:lang w:val="en-US"/>
        </w:rPr>
      </w:pPr>
      <w:r w:rsidRPr="001C0178">
        <w:rPr>
          <w:rFonts w:asciiTheme="majorBidi" w:hAnsiTheme="majorBidi" w:cstheme="majorBidi"/>
          <w:color w:val="000000" w:themeColor="text1"/>
          <w:sz w:val="30"/>
          <w:szCs w:val="30"/>
          <w:cs/>
        </w:rPr>
        <w:t>กลุ่มบริษัท</w:t>
      </w:r>
      <w:r w:rsidRPr="001C0178">
        <w:rPr>
          <w:rFonts w:asciiTheme="majorBidi" w:hAnsiTheme="majorBidi" w:cstheme="majorBidi"/>
          <w:color w:val="000000" w:themeColor="text1"/>
          <w:sz w:val="30"/>
          <w:szCs w:val="30"/>
          <w:cs/>
          <w:lang w:val="en-US"/>
        </w:rPr>
        <w:t>ตัด</w:t>
      </w:r>
      <w:r w:rsidRPr="00BF1BFB">
        <w:rPr>
          <w:rFonts w:asciiTheme="majorBidi" w:hAnsiTheme="majorBidi" w:cstheme="majorBidi"/>
          <w:color w:val="000000" w:themeColor="text1"/>
          <w:sz w:val="30"/>
          <w:szCs w:val="30"/>
          <w:cs/>
          <w:lang w:val="en-US"/>
        </w:rPr>
        <w:t>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BF1BFB">
        <w:rPr>
          <w:rFonts w:asciiTheme="majorBidi" w:hAnsiTheme="majorBidi" w:cstheme="majorBidi" w:hint="cs"/>
          <w:color w:val="000000" w:themeColor="text1"/>
          <w:sz w:val="30"/>
          <w:szCs w:val="30"/>
          <w:cs/>
          <w:lang w:val="en-US"/>
        </w:rPr>
        <w:t>ตัดรายการ</w:t>
      </w:r>
      <w:r w:rsidRPr="00BF1BFB">
        <w:rPr>
          <w:rFonts w:asciiTheme="majorBidi" w:hAnsiTheme="majorBidi" w:cstheme="majorBidi"/>
          <w:color w:val="000000" w:themeColor="text1"/>
          <w:sz w:val="30"/>
          <w:szCs w:val="30"/>
          <w:cs/>
          <w:lang w:val="en-US"/>
        </w:rPr>
        <w:t>สินทรัพย์รับรู้ในกำไรหรือขาดทุนเมื่อตัดรายการ</w:t>
      </w:r>
      <w:r w:rsidR="00EB019F" w:rsidRPr="00A37D3F">
        <w:rPr>
          <w:rFonts w:asciiTheme="majorBidi" w:hAnsiTheme="majorBidi" w:cstheme="majorBidi"/>
          <w:color w:val="000000" w:themeColor="text1"/>
          <w:sz w:val="30"/>
          <w:szCs w:val="30"/>
          <w:cs/>
          <w:lang w:val="en-US"/>
        </w:rPr>
        <w:t>สินทรัพย์</w:t>
      </w:r>
    </w:p>
    <w:p w14:paraId="07F24288" w14:textId="77777777" w:rsidR="00F27428" w:rsidRDefault="00F27428">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79C88398" w14:textId="3968E3A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สินทรัพย์เช่า</w:t>
      </w:r>
    </w:p>
    <w:p w14:paraId="4584ABA1" w14:textId="4A4E2E1F" w:rsidR="00C14A5B" w:rsidRPr="00BF1BFB" w:rsidRDefault="001C0178" w:rsidP="00C14A5B">
      <w:pPr>
        <w:spacing w:before="120" w:after="120" w:line="240" w:lineRule="auto"/>
        <w:ind w:left="432"/>
        <w:jc w:val="thaiDistribute"/>
        <w:rPr>
          <w:rFonts w:asciiTheme="majorBidi" w:hAnsiTheme="majorBidi" w:cstheme="majorBidi"/>
          <w:color w:val="000000" w:themeColor="text1"/>
          <w:sz w:val="30"/>
          <w:szCs w:val="30"/>
          <w:lang w:val="en-US"/>
        </w:rPr>
      </w:pPr>
      <w:bookmarkStart w:id="14" w:name="_Hlk219386934"/>
      <w:r w:rsidRPr="001C0178">
        <w:rPr>
          <w:rFonts w:asciiTheme="majorBidi" w:hAnsiTheme="majorBidi" w:cstheme="majorBidi"/>
          <w:sz w:val="30"/>
          <w:szCs w:val="30"/>
          <w:cs/>
        </w:rPr>
        <w:t>กลุ่มบริษัท</w:t>
      </w:r>
      <w:r w:rsidRPr="001C0178">
        <w:rPr>
          <w:rFonts w:asciiTheme="majorBidi" w:hAnsiTheme="majorBidi" w:cstheme="majorBidi"/>
          <w:sz w:val="30"/>
          <w:szCs w:val="30"/>
          <w:cs/>
          <w:lang w:val="th-TH"/>
        </w:rPr>
        <w:t>เช่า</w:t>
      </w:r>
      <w:r w:rsidRPr="007B4A46">
        <w:rPr>
          <w:rFonts w:asciiTheme="majorBidi" w:hAnsiTheme="majorBidi" w:cstheme="majorBidi"/>
          <w:sz w:val="30"/>
          <w:szCs w:val="30"/>
          <w:cs/>
          <w:lang w:val="th-TH"/>
        </w:rPr>
        <w:t>สินทรัพย์โดยได้รับความเสี่ยงและผลตอบแทนส่วนใหญ่จากการครอบครองสินทรัพย์เช่า จัดประเภทเป็นสัญญาเช่าเงิน</w:t>
      </w:r>
      <w:r w:rsidRPr="007B4A46">
        <w:rPr>
          <w:rFonts w:asciiTheme="majorBidi" w:hAnsiTheme="majorBidi" w:cstheme="majorBidi" w:hint="cs"/>
          <w:sz w:val="30"/>
          <w:szCs w:val="30"/>
          <w:cs/>
          <w:lang w:val="th-TH"/>
        </w:rPr>
        <w:t>ทุน</w:t>
      </w:r>
      <w:r w:rsidRPr="007B4A46">
        <w:rPr>
          <w:rFonts w:asciiTheme="majorBidi" w:hAnsiTheme="majorBidi" w:cstheme="majorBidi"/>
          <w:sz w:val="30"/>
          <w:szCs w:val="30"/>
          <w:cs/>
          <w:lang w:val="th-TH"/>
        </w:rPr>
        <w:t xml:space="preserve"> ที่ดิน อาคารและอุปกรณ์ได้มาโดยทำสัญญาเช่าเงิน</w:t>
      </w:r>
      <w:r w:rsidRPr="007B4A46">
        <w:rPr>
          <w:rFonts w:asciiTheme="majorBidi" w:hAnsiTheme="majorBidi" w:cstheme="majorBidi" w:hint="cs"/>
          <w:sz w:val="30"/>
          <w:szCs w:val="30"/>
          <w:cs/>
          <w:lang w:val="th-TH"/>
        </w:rPr>
        <w:t>ทุน</w:t>
      </w:r>
      <w:r w:rsidRPr="007B4A46">
        <w:rPr>
          <w:rFonts w:asciiTheme="majorBidi" w:hAnsiTheme="majorBidi" w:cstheme="majorBidi"/>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w:t>
      </w:r>
      <w:bookmarkEnd w:id="14"/>
      <w:r>
        <w:rPr>
          <w:rFonts w:asciiTheme="majorBidi" w:hAnsiTheme="majorBidi" w:cstheme="majorBidi" w:hint="cs"/>
          <w:sz w:val="30"/>
          <w:szCs w:val="30"/>
          <w:cs/>
          <w:lang w:val="th-TH"/>
        </w:rPr>
        <w:t xml:space="preserve"> </w:t>
      </w:r>
    </w:p>
    <w:p w14:paraId="3599C7ED" w14:textId="663444D6" w:rsidR="00C14A5B" w:rsidRPr="00BF1BFB" w:rsidRDefault="001C0178"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ค่าเช่าจ่ายชำระแยกส่วนเป็น</w:t>
      </w:r>
      <w:r>
        <w:rPr>
          <w:rFonts w:asciiTheme="majorBidi" w:hAnsiTheme="majorBidi" w:cstheme="majorBidi" w:hint="cs"/>
          <w:sz w:val="30"/>
          <w:szCs w:val="30"/>
          <w:cs/>
          <w:lang w:val="en-US"/>
        </w:rPr>
        <w:t>ต้นทุน</w:t>
      </w:r>
      <w:r w:rsidRPr="007B4A46">
        <w:rPr>
          <w:rFonts w:asciiTheme="majorBidi" w:hAnsiTheme="majorBidi" w:cstheme="majorBidi"/>
          <w:sz w:val="30"/>
          <w:szCs w:val="30"/>
          <w:cs/>
          <w:lang w:val="th-TH"/>
        </w:rPr>
        <w:t>ทางการเงินและส่วนหักจากหนี้สินตามสัญญาเช่า เพื่อทำให้อัตราดอกเบี้ยเมื่อ</w:t>
      </w:r>
      <w:r w:rsidRPr="007B4A46">
        <w:rPr>
          <w:rFonts w:asciiTheme="majorBidi" w:hAnsiTheme="majorBidi" w:cstheme="majorBidi" w:hint="cs"/>
          <w:sz w:val="30"/>
          <w:szCs w:val="30"/>
          <w:cs/>
          <w:lang w:val="th-TH"/>
        </w:rPr>
        <w:t>เปรียบ</w:t>
      </w:r>
      <w:r w:rsidRPr="007B4A46">
        <w:rPr>
          <w:rFonts w:asciiTheme="majorBidi" w:hAnsiTheme="majorBidi" w:cstheme="majorBidi"/>
          <w:sz w:val="30"/>
          <w:szCs w:val="30"/>
          <w:cs/>
          <w:lang w:val="th-TH"/>
        </w:rPr>
        <w:t>เทียบกับยอดหนี้คงเหลือแต่ละงวดเป็นอัตราคงที่ ต้นทุนทางการเงินบันทึกรับรู้ในกำไรหรือ</w:t>
      </w:r>
      <w:r w:rsidR="00C14A5B" w:rsidRPr="00BF1BFB">
        <w:rPr>
          <w:rFonts w:asciiTheme="majorBidi" w:hAnsiTheme="majorBidi" w:cstheme="majorBidi"/>
          <w:color w:val="000000" w:themeColor="text1"/>
          <w:sz w:val="30"/>
          <w:szCs w:val="30"/>
          <w:cs/>
          <w:lang w:val="th-TH"/>
        </w:rPr>
        <w:t>ขาดทุน</w:t>
      </w:r>
    </w:p>
    <w:p w14:paraId="056B3B29" w14:textId="77777777" w:rsidR="001C0178" w:rsidRPr="00BF1BFB" w:rsidRDefault="001C0178" w:rsidP="001C0178">
      <w:pPr>
        <w:spacing w:before="120" w:after="120"/>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75BB0B2D" w14:textId="5B6E9D29" w:rsidR="009F70D6" w:rsidRPr="00BF1BFB" w:rsidRDefault="001C0178" w:rsidP="001C017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w:t>
      </w:r>
      <w:r w:rsidRPr="001C0178">
        <w:rPr>
          <w:rFonts w:asciiTheme="majorBidi" w:hAnsiTheme="majorBidi" w:cstheme="majorBidi"/>
          <w:color w:val="000000" w:themeColor="text1"/>
          <w:sz w:val="30"/>
          <w:szCs w:val="30"/>
          <w:cs/>
          <w:lang w:val="th-TH"/>
        </w:rPr>
        <w:t>เปลี่ยนแทนส่วนประกอบ</w:t>
      </w:r>
      <w:r w:rsidRPr="001C0178">
        <w:rPr>
          <w:rFonts w:asciiTheme="majorBidi" w:hAnsiTheme="majorBidi" w:cstheme="majorBidi" w:hint="cs"/>
          <w:color w:val="000000" w:themeColor="text1"/>
          <w:sz w:val="30"/>
          <w:szCs w:val="30"/>
          <w:cs/>
          <w:lang w:val="th-TH"/>
        </w:rPr>
        <w:t>และต้นทุนการปรับปรุงให้ดีขึ้น</w:t>
      </w:r>
      <w:r w:rsidRPr="001C0178">
        <w:rPr>
          <w:rFonts w:asciiTheme="majorBidi" w:hAnsiTheme="majorBidi" w:cstheme="majorBidi"/>
          <w:color w:val="000000" w:themeColor="text1"/>
          <w:sz w:val="30"/>
          <w:szCs w:val="30"/>
          <w:cs/>
          <w:lang w:val="th-TH"/>
        </w:rPr>
        <w:t>รับรู้เป็นส่วนหนึ่งของมูลค่าตามบัญชี</w:t>
      </w:r>
      <w:r w:rsidRPr="001C0178">
        <w:rPr>
          <w:rFonts w:asciiTheme="majorBidi" w:hAnsiTheme="majorBidi" w:cstheme="majorBidi" w:hint="cs"/>
          <w:color w:val="000000" w:themeColor="text1"/>
          <w:sz w:val="30"/>
          <w:szCs w:val="30"/>
          <w:cs/>
          <w:lang w:val="th-TH"/>
        </w:rPr>
        <w:t>สำหรับ</w:t>
      </w:r>
      <w:r w:rsidRPr="001C0178">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Pr="001C0178">
        <w:rPr>
          <w:rFonts w:asciiTheme="majorBidi" w:hAnsiTheme="majorBidi" w:cstheme="majorBidi" w:hint="cs"/>
          <w:color w:val="000000" w:themeColor="text1"/>
          <w:sz w:val="30"/>
          <w:szCs w:val="30"/>
          <w:cs/>
          <w:lang w:val="th-TH"/>
        </w:rPr>
        <w:t>ที่</w:t>
      </w:r>
      <w:r w:rsidRPr="001C0178">
        <w:rPr>
          <w:rFonts w:asciiTheme="majorBidi" w:hAnsiTheme="majorBidi" w:cstheme="majorBidi"/>
          <w:color w:val="000000" w:themeColor="text1"/>
          <w:sz w:val="30"/>
          <w:szCs w:val="30"/>
          <w:cs/>
        </w:rPr>
        <w:t>กลุ่มบริษัท</w:t>
      </w:r>
      <w:r w:rsidRPr="001C0178">
        <w:rPr>
          <w:rFonts w:asciiTheme="majorBidi" w:hAnsiTheme="majorBidi" w:cstheme="majorBidi"/>
          <w:color w:val="000000" w:themeColor="text1"/>
          <w:sz w:val="30"/>
          <w:szCs w:val="30"/>
          <w:cs/>
          <w:lang w:val="th-TH"/>
        </w:rPr>
        <w:t>ได้รับประโยชน์เชิงเศรษฐกิจในอนาคต</w:t>
      </w:r>
      <w:r w:rsidRPr="001C0178">
        <w:rPr>
          <w:rFonts w:asciiTheme="majorBidi" w:hAnsiTheme="majorBidi" w:cstheme="majorBidi" w:hint="cs"/>
          <w:color w:val="000000" w:themeColor="text1"/>
          <w:sz w:val="30"/>
          <w:szCs w:val="30"/>
          <w:cs/>
          <w:lang w:val="th-TH"/>
        </w:rPr>
        <w:t>กลับคืนเกินกว่าหนึ่งรอบระยะเวลาบัญชี</w:t>
      </w:r>
      <w:r w:rsidRPr="001C0178">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1C0178">
        <w:rPr>
          <w:rFonts w:asciiTheme="majorBidi" w:hAnsiTheme="majorBidi" w:cstheme="majorBidi" w:hint="cs"/>
          <w:color w:val="000000" w:themeColor="text1"/>
          <w:sz w:val="30"/>
          <w:szCs w:val="30"/>
          <w:cs/>
          <w:lang w:val="th-TH"/>
        </w:rPr>
        <w:t>จาก</w:t>
      </w:r>
      <w:r w:rsidRPr="001C0178">
        <w:rPr>
          <w:rFonts w:asciiTheme="majorBidi" w:hAnsiTheme="majorBidi" w:cstheme="majorBidi"/>
          <w:color w:val="000000" w:themeColor="text1"/>
          <w:sz w:val="30"/>
          <w:szCs w:val="30"/>
          <w:cs/>
          <w:lang w:val="th-TH"/>
        </w:rPr>
        <w:t>การซ่อมบำรุงที่ดิน อาคาร</w:t>
      </w:r>
      <w:r w:rsidRPr="00BF1BFB">
        <w:rPr>
          <w:rFonts w:asciiTheme="majorBidi" w:hAnsiTheme="majorBidi" w:cstheme="majorBidi"/>
          <w:color w:val="000000" w:themeColor="text1"/>
          <w:sz w:val="30"/>
          <w:szCs w:val="30"/>
          <w:cs/>
          <w:lang w:val="th-TH"/>
        </w:rPr>
        <w:t>และอุปกรณ์</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w:t>
      </w:r>
      <w:r w:rsidR="009F70D6" w:rsidRPr="009F70D6">
        <w:rPr>
          <w:rFonts w:asciiTheme="majorBidi" w:hAnsiTheme="majorBidi" w:cstheme="majorBidi"/>
          <w:color w:val="000000" w:themeColor="text1"/>
          <w:sz w:val="30"/>
          <w:szCs w:val="30"/>
          <w:cs/>
          <w:lang w:val="th-TH"/>
        </w:rPr>
        <w:t>เกิดขึ้น</w:t>
      </w:r>
    </w:p>
    <w:p w14:paraId="49EE9DBB" w14:textId="6F2E8A85"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6225EAB8" w14:textId="587F89E8" w:rsidR="00EB019F" w:rsidRPr="00BF1BFB" w:rsidRDefault="001C0178" w:rsidP="00EB019F">
      <w:pPr>
        <w:spacing w:before="120" w:after="120" w:line="240" w:lineRule="auto"/>
        <w:ind w:left="425"/>
        <w:jc w:val="thaiDistribute"/>
        <w:rPr>
          <w:rFonts w:asciiTheme="majorBidi" w:hAnsiTheme="majorBidi"/>
          <w:color w:val="000000" w:themeColor="text1"/>
          <w:sz w:val="30"/>
          <w:szCs w:val="30"/>
          <w:cs/>
          <w:lang w:val="th-TH"/>
        </w:rPr>
      </w:pPr>
      <w:r w:rsidRPr="007B4A46">
        <w:rPr>
          <w:rFonts w:asciiTheme="majorBidi" w:hAnsiTheme="majorBidi" w:cstheme="majorBidi"/>
          <w:sz w:val="30"/>
          <w:szCs w:val="30"/>
          <w:cs/>
          <w:lang w:val="th-TH"/>
        </w:rPr>
        <w:t>ค่าเสื่อมราคาคำนวณจาก</w:t>
      </w:r>
      <w:r>
        <w:rPr>
          <w:rFonts w:asciiTheme="majorBidi" w:hAnsiTheme="majorBidi" w:cstheme="majorBidi" w:hint="cs"/>
          <w:sz w:val="30"/>
          <w:szCs w:val="30"/>
          <w:cs/>
          <w:lang w:val="th-TH"/>
        </w:rPr>
        <w:t>มูลค่า</w:t>
      </w:r>
      <w:r w:rsidRPr="007B4A46">
        <w:rPr>
          <w:rFonts w:asciiTheme="majorBidi" w:hAnsiTheme="majorBidi" w:cstheme="majorBidi"/>
          <w:sz w:val="30"/>
          <w:szCs w:val="30"/>
          <w:cs/>
          <w:lang w:val="th-TH"/>
        </w:rPr>
        <w:t>คิดค่าเสื่อมราคา</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รายการอาคารและอุปกรณ์ ประกอบด้วย ราคาทุนสินทรัพย์หรือมูลค่าอื่นใช้แทนราคาทุนหักมูลค่าคงเหลือ</w:t>
      </w:r>
      <w:r w:rsidR="00EB019F" w:rsidRPr="00BF1BFB">
        <w:rPr>
          <w:rFonts w:asciiTheme="majorBidi" w:hAnsiTheme="majorBidi" w:cstheme="majorBidi"/>
          <w:color w:val="000000" w:themeColor="text1"/>
          <w:sz w:val="30"/>
          <w:szCs w:val="30"/>
          <w:cs/>
          <w:lang w:val="th-TH"/>
        </w:rPr>
        <w:t xml:space="preserve">สินทรัพย์ </w:t>
      </w:r>
    </w:p>
    <w:p w14:paraId="1E5A2542" w14:textId="2FF1D071" w:rsidR="00152E60" w:rsidRDefault="001C0178" w:rsidP="00333EFE">
      <w:pPr>
        <w:spacing w:before="120" w:after="120" w:line="240" w:lineRule="auto"/>
        <w:ind w:left="425"/>
        <w:jc w:val="thaiDistribute"/>
        <w:rPr>
          <w:rFonts w:asciiTheme="majorBidi" w:hAnsiTheme="majorBidi" w:cstheme="majorBidi"/>
          <w:color w:val="000000" w:themeColor="text1"/>
          <w:sz w:val="30"/>
          <w:szCs w:val="30"/>
          <w:lang w:val="th-TH"/>
        </w:rPr>
      </w:pPr>
      <w:r w:rsidRPr="007B4A46">
        <w:rPr>
          <w:rFonts w:asciiTheme="majorBidi" w:hAnsiTheme="majorBidi" w:cstheme="majorBidi" w:hint="cs"/>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w:t>
      </w:r>
      <w:r w:rsidR="00EB019F" w:rsidRPr="00BF1BFB">
        <w:rPr>
          <w:rFonts w:asciiTheme="majorBidi" w:hAnsiTheme="majorBidi" w:cstheme="majorBidi" w:hint="cs"/>
          <w:color w:val="000000" w:themeColor="text1"/>
          <w:sz w:val="30"/>
          <w:szCs w:val="30"/>
          <w:cs/>
          <w:lang w:val="th-TH"/>
        </w:rPr>
        <w:t>เกี่ยวข้อง</w:t>
      </w:r>
    </w:p>
    <w:p w14:paraId="3A58D115" w14:textId="654CB4C1" w:rsidR="009F70D6" w:rsidRDefault="001C0178" w:rsidP="009F70D6">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ค่าเสื่อมราคาคำนวณโดยวิธีเส้นตรงตามเกณฑ์อายุการใ</w:t>
      </w:r>
      <w:r w:rsidRPr="007B4A46">
        <w:rPr>
          <w:rFonts w:asciiTheme="majorBidi" w:hAnsiTheme="majorBidi" w:cstheme="majorBidi" w:hint="cs"/>
          <w:sz w:val="30"/>
          <w:szCs w:val="30"/>
          <w:cs/>
          <w:lang w:val="th-TH"/>
        </w:rPr>
        <w:t>ช้</w:t>
      </w:r>
      <w:r w:rsidRPr="007B4A46">
        <w:rPr>
          <w:rFonts w:asciiTheme="majorBidi" w:hAnsiTheme="majorBidi" w:cstheme="majorBidi"/>
          <w:sz w:val="30"/>
          <w:szCs w:val="30"/>
          <w:cs/>
          <w:lang w:val="th-TH"/>
        </w:rPr>
        <w:t>ประโยชน์โดยประมาณของส่วนประกอบ</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 xml:space="preserve">สินทรัพย์แต่ละรายการ </w:t>
      </w:r>
      <w:r w:rsidRPr="001C0178">
        <w:rPr>
          <w:rFonts w:asciiTheme="majorBidi" w:hAnsiTheme="majorBidi" w:cstheme="majorBidi"/>
          <w:sz w:val="30"/>
          <w:szCs w:val="30"/>
          <w:cs/>
          <w:lang w:val="th-TH"/>
        </w:rPr>
        <w:t>และบันทึกรับรู้ในกำไรหรือ</w:t>
      </w:r>
      <w:r w:rsidRPr="001C0178">
        <w:rPr>
          <w:rFonts w:asciiTheme="majorBidi" w:hAnsiTheme="majorBidi" w:cstheme="majorBidi" w:hint="cs"/>
          <w:sz w:val="30"/>
          <w:szCs w:val="30"/>
          <w:cs/>
          <w:lang w:val="th-TH"/>
        </w:rPr>
        <w:t>ขาดทุน</w:t>
      </w:r>
      <w:r w:rsidR="009F70D6" w:rsidRPr="001C0178">
        <w:rPr>
          <w:rFonts w:asciiTheme="majorBidi" w:hAnsiTheme="majorBidi" w:cstheme="majorBidi"/>
          <w:sz w:val="30"/>
          <w:szCs w:val="30"/>
          <w:cs/>
          <w:lang w:val="th-TH"/>
        </w:rPr>
        <w:t xml:space="preserve"> </w:t>
      </w:r>
    </w:p>
    <w:p w14:paraId="7C59E4F9" w14:textId="3B00BA42" w:rsidR="009F70D6" w:rsidRDefault="009F70D6" w:rsidP="009F70D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ประโยชน์สินทรัพย์แสดงดังนี้</w:t>
      </w:r>
    </w:p>
    <w:p w14:paraId="57B79CBD" w14:textId="5787AF5D" w:rsidR="00EB019F" w:rsidRPr="003E14D0" w:rsidRDefault="00D25157" w:rsidP="003E14D0">
      <w:pPr>
        <w:spacing w:before="120" w:after="120" w:line="240" w:lineRule="auto"/>
        <w:ind w:left="993"/>
        <w:jc w:val="thaiDistribute"/>
        <w:rPr>
          <w:color w:val="FF0000"/>
          <w:cs/>
        </w:rPr>
      </w:pPr>
      <w:r w:rsidRPr="00AB1D47">
        <w:rPr>
          <w:color w:val="FF0000"/>
        </w:rPr>
        <w:pict w14:anchorId="7BA3D74D">
          <v:shape id="_x0000_i1325" type="#_x0000_t75" style="width:329.75pt;height:130.7pt">
            <v:imagedata r:id="rId10" o:title=""/>
          </v:shape>
        </w:pict>
      </w:r>
    </w:p>
    <w:p w14:paraId="685CA7E0" w14:textId="43775417" w:rsidR="00EB019F" w:rsidRPr="001E6CCA" w:rsidRDefault="00EB019F" w:rsidP="00EB019F">
      <w:pPr>
        <w:spacing w:before="120" w:after="120" w:line="240" w:lineRule="auto"/>
        <w:ind w:left="425"/>
        <w:jc w:val="thaiDistribute"/>
        <w:rPr>
          <w:rFonts w:asciiTheme="majorBidi" w:hAnsiTheme="majorBidi" w:cstheme="majorBidi"/>
          <w:color w:val="000000" w:themeColor="text1"/>
          <w:sz w:val="30"/>
          <w:szCs w:val="30"/>
          <w:cs/>
          <w:lang w:val="en-US"/>
        </w:rPr>
      </w:pPr>
      <w:bookmarkStart w:id="15" w:name="_MON_1614005880"/>
      <w:bookmarkStart w:id="16" w:name="_MON_1395042985"/>
      <w:bookmarkStart w:id="17" w:name="_MON_1395043074"/>
      <w:bookmarkStart w:id="18" w:name="_MON_1395043166"/>
      <w:bookmarkStart w:id="19" w:name="_MON_1395043474"/>
      <w:bookmarkStart w:id="20" w:name="_MON_1423046946"/>
      <w:bookmarkStart w:id="21" w:name="_MON_1423046993"/>
      <w:bookmarkStart w:id="22" w:name="_MON_1423375154"/>
      <w:bookmarkStart w:id="23" w:name="_MON_1423375183"/>
      <w:bookmarkStart w:id="24" w:name="_MON_1423375389"/>
      <w:bookmarkStart w:id="25" w:name="_MON_1423375415"/>
      <w:bookmarkStart w:id="26" w:name="_MON_1423375585"/>
      <w:bookmarkStart w:id="27" w:name="_MON_1423375603"/>
      <w:bookmarkStart w:id="28" w:name="_MON_1458040566"/>
      <w:bookmarkStart w:id="29" w:name="_MON_1462116350"/>
      <w:bookmarkStart w:id="30" w:name="_MON_1462116391"/>
      <w:bookmarkStart w:id="31" w:name="_MON_1462116418"/>
      <w:bookmarkStart w:id="32" w:name="_MON_1462599549"/>
      <w:bookmarkStart w:id="33" w:name="_MON_1462815151"/>
      <w:bookmarkStart w:id="34" w:name="_MON_1462973588"/>
      <w:bookmarkStart w:id="35" w:name="_MON_1493031639"/>
      <w:bookmarkStart w:id="36" w:name="_MON_1493566440"/>
      <w:bookmarkStart w:id="37" w:name="_MON_1493566494"/>
      <w:bookmarkStart w:id="38" w:name="_MON_1494158791"/>
      <w:bookmarkStart w:id="39" w:name="_MON_1494923600"/>
      <w:bookmarkStart w:id="40" w:name="_MON_1494923633"/>
      <w:bookmarkStart w:id="41" w:name="_MON_1494923642"/>
      <w:bookmarkStart w:id="42" w:name="_MON_1494923661"/>
      <w:bookmarkStart w:id="43" w:name="_MON_1520162520"/>
      <w:bookmarkStart w:id="44" w:name="_MON_1520162529"/>
      <w:bookmarkStart w:id="45" w:name="_MON_1521719419"/>
      <w:bookmarkStart w:id="46" w:name="_MON_1521719439"/>
      <w:bookmarkStart w:id="47" w:name="_MON_1521719450"/>
      <w:bookmarkStart w:id="48" w:name="_MON_1554643561"/>
      <w:bookmarkStart w:id="49" w:name="_MON_1554643645"/>
      <w:bookmarkStart w:id="50" w:name="_MON_1554744463"/>
      <w:bookmarkStart w:id="51" w:name="_MON_1557310055"/>
      <w:bookmarkStart w:id="52" w:name="_MON_1557401430"/>
      <w:bookmarkStart w:id="53" w:name="_MON_1557401435"/>
      <w:bookmarkStart w:id="54" w:name="_MON_1557409247"/>
      <w:bookmarkStart w:id="55" w:name="_MON_155740925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5E2AD3">
        <w:rPr>
          <w:rFonts w:asciiTheme="majorBidi" w:hAnsiTheme="majorBidi" w:cstheme="majorBidi"/>
          <w:color w:val="000000" w:themeColor="text1"/>
          <w:sz w:val="30"/>
          <w:szCs w:val="30"/>
          <w:cs/>
        </w:rPr>
        <w:t>กลุ่มบริษัท</w:t>
      </w:r>
      <w:r w:rsidR="009F70D6" w:rsidRPr="00BF1BFB">
        <w:rPr>
          <w:rFonts w:asciiTheme="majorBidi" w:hAnsiTheme="majorBidi" w:cstheme="majorBidi"/>
          <w:color w:val="000000" w:themeColor="text1"/>
          <w:sz w:val="30"/>
          <w:szCs w:val="30"/>
          <w:cs/>
          <w:lang w:val="th-TH"/>
        </w:rPr>
        <w:t>ไม่คิดค่าเสื่อมราคาสำหรับที่ดิน</w:t>
      </w:r>
    </w:p>
    <w:p w14:paraId="2602DF81" w14:textId="501BBB52" w:rsidR="009F70D6" w:rsidRPr="009F70D6" w:rsidRDefault="001C0178" w:rsidP="009F70D6">
      <w:pPr>
        <w:spacing w:before="120" w:after="120" w:line="240" w:lineRule="auto"/>
        <w:ind w:left="432"/>
        <w:jc w:val="thaiDistribute"/>
        <w:rPr>
          <w:rFonts w:asciiTheme="majorBidi" w:hAnsiTheme="majorBidi" w:cstheme="majorBidi"/>
          <w:color w:val="000000" w:themeColor="text1"/>
          <w:sz w:val="30"/>
          <w:szCs w:val="30"/>
        </w:rPr>
      </w:pPr>
      <w:r w:rsidRPr="007B4A46">
        <w:rPr>
          <w:rFonts w:asciiTheme="majorBidi" w:hAnsiTheme="majorBidi" w:cstheme="majorBidi"/>
          <w:sz w:val="30"/>
          <w:szCs w:val="30"/>
          <w:cs/>
          <w:lang w:val="th-TH"/>
        </w:rPr>
        <w:t>ค่าเสื่อมราคาสินทรัพย์เช่าตามสัญญาเช่าเงิน</w:t>
      </w:r>
      <w:r w:rsidRPr="007B4A46">
        <w:rPr>
          <w:rFonts w:asciiTheme="majorBidi" w:hAnsiTheme="majorBidi" w:cstheme="majorBidi" w:hint="cs"/>
          <w:sz w:val="30"/>
          <w:szCs w:val="30"/>
          <w:cs/>
          <w:lang w:val="th-TH"/>
        </w:rPr>
        <w:t>ทุน</w:t>
      </w:r>
      <w:r w:rsidRPr="007B4A46">
        <w:rPr>
          <w:rFonts w:asciiTheme="majorBidi" w:hAnsiTheme="majorBidi" w:cstheme="majorBidi"/>
          <w:sz w:val="30"/>
          <w:szCs w:val="30"/>
          <w:cs/>
          <w:lang w:val="th-TH"/>
        </w:rPr>
        <w:t>บันทึกเป็นค่าใช้จ่ายในแต่ละ</w:t>
      </w:r>
      <w:r w:rsidRPr="007B4A46">
        <w:rPr>
          <w:rFonts w:asciiTheme="majorBidi" w:hAnsiTheme="majorBidi" w:cstheme="majorBidi" w:hint="cs"/>
          <w:sz w:val="30"/>
          <w:szCs w:val="30"/>
          <w:cs/>
          <w:lang w:val="th-TH"/>
        </w:rPr>
        <w:t>รอบระยะเวลารายงาน</w:t>
      </w:r>
      <w:r w:rsidRPr="007B4A46">
        <w:rPr>
          <w:rFonts w:asciiTheme="majorBidi" w:hAnsiTheme="majorBidi" w:cstheme="majorBidi"/>
          <w:sz w:val="30"/>
          <w:szCs w:val="30"/>
          <w:cs/>
          <w:lang w:val="th-TH"/>
        </w:rPr>
        <w:t xml:space="preserve"> วิธีการคิดค่าเสื่อมราคาสินทรัพย์เช่าเป็นวิธีการเดียวกันกับการคิดค่าเสื่อมราคาสินทรัพย์</w:t>
      </w:r>
      <w:r>
        <w:rPr>
          <w:rFonts w:asciiTheme="majorBidi" w:hAnsiTheme="majorBidi" w:cstheme="majorBidi" w:hint="cs"/>
          <w:sz w:val="30"/>
          <w:szCs w:val="30"/>
          <w:cs/>
          <w:lang w:val="th-TH"/>
        </w:rPr>
        <w:t>เป็น</w:t>
      </w:r>
      <w:r w:rsidRPr="007B4A46">
        <w:rPr>
          <w:rFonts w:asciiTheme="majorBidi" w:hAnsiTheme="majorBidi" w:cstheme="majorBidi"/>
          <w:sz w:val="30"/>
          <w:szCs w:val="30"/>
          <w:cs/>
          <w:lang w:val="th-TH"/>
        </w:rPr>
        <w:t>กรรมสิทธิ์</w:t>
      </w:r>
      <w:r w:rsidR="009F70D6" w:rsidRPr="009F70D6">
        <w:rPr>
          <w:rFonts w:asciiTheme="majorBidi" w:hAnsiTheme="majorBidi" w:cstheme="majorBidi"/>
          <w:color w:val="000000" w:themeColor="text1"/>
          <w:sz w:val="30"/>
          <w:szCs w:val="30"/>
          <w:cs/>
        </w:rPr>
        <w:t>กลุ่มบริษัท</w:t>
      </w:r>
    </w:p>
    <w:p w14:paraId="3032D4FE" w14:textId="62D8BECD" w:rsidR="0008531F" w:rsidRDefault="001C0178" w:rsidP="0008531F">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มูลค่าคงเหลือคำนวณจากจำนวนเงิ</w:t>
      </w:r>
      <w:r w:rsidRPr="007B4A46">
        <w:rPr>
          <w:rFonts w:asciiTheme="majorBidi" w:hAnsiTheme="majorBidi" w:cstheme="majorBidi" w:hint="cs"/>
          <w:sz w:val="30"/>
          <w:szCs w:val="30"/>
          <w:cs/>
          <w:lang w:val="th-TH"/>
        </w:rPr>
        <w:t>น</w:t>
      </w:r>
      <w:r w:rsidRPr="007B4A46">
        <w:rPr>
          <w:rFonts w:asciiTheme="majorBidi" w:hAnsiTheme="majorBidi" w:cstheme="majorBidi"/>
          <w:sz w:val="30"/>
          <w:szCs w:val="30"/>
          <w:cs/>
          <w:lang w:val="th-TH"/>
        </w:rPr>
        <w:t>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w:t>
      </w:r>
      <w:r w:rsidRPr="007B4A46">
        <w:rPr>
          <w:rFonts w:asciiTheme="majorBidi" w:hAnsiTheme="majorBidi" w:cstheme="majorBidi" w:hint="cs"/>
          <w:sz w:val="30"/>
          <w:szCs w:val="30"/>
          <w:cs/>
          <w:lang w:val="th-TH"/>
        </w:rPr>
        <w:t>ใช้</w:t>
      </w:r>
      <w:r w:rsidR="009F70D6" w:rsidRPr="00BF1BFB">
        <w:rPr>
          <w:rFonts w:asciiTheme="majorBidi" w:hAnsiTheme="majorBidi" w:cstheme="majorBidi"/>
          <w:color w:val="000000" w:themeColor="text1"/>
          <w:sz w:val="30"/>
          <w:szCs w:val="30"/>
          <w:cs/>
          <w:lang w:val="th-TH"/>
        </w:rPr>
        <w:t>ประโยชน์</w:t>
      </w:r>
    </w:p>
    <w:p w14:paraId="4B635808" w14:textId="529175AD" w:rsidR="0040758A" w:rsidRPr="00453162" w:rsidRDefault="009F70D6"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9F70D6">
        <w:rPr>
          <w:rFonts w:asciiTheme="majorBidi" w:hAnsiTheme="majorBidi" w:cstheme="majorBidi"/>
          <w:color w:val="000000" w:themeColor="text1"/>
          <w:sz w:val="30"/>
          <w:szCs w:val="30"/>
          <w:cs/>
        </w:rPr>
        <w:lastRenderedPageBreak/>
        <w:t>กลุ่มบริษัท</w:t>
      </w:r>
      <w:r w:rsidR="001C0178" w:rsidRPr="007B4A46">
        <w:rPr>
          <w:rFonts w:asciiTheme="majorBidi" w:hAnsiTheme="majorBidi" w:cstheme="majorBidi"/>
          <w:sz w:val="30"/>
          <w:szCs w:val="30"/>
          <w:cs/>
          <w:lang w:val="th-TH"/>
        </w:rPr>
        <w:t>ทบทวน</w:t>
      </w:r>
      <w:r w:rsidR="001C0178" w:rsidRPr="007B4A46">
        <w:rPr>
          <w:rFonts w:asciiTheme="majorBidi" w:hAnsiTheme="majorBidi" w:cstheme="majorBidi" w:hint="cs"/>
          <w:sz w:val="30"/>
          <w:szCs w:val="30"/>
          <w:cs/>
          <w:lang w:val="th-TH"/>
        </w:rPr>
        <w:t xml:space="preserve">วิธีการคิดค่าเสื่อมราคา </w:t>
      </w:r>
      <w:r w:rsidR="001C0178" w:rsidRPr="007B4A46">
        <w:rPr>
          <w:rFonts w:asciiTheme="majorBidi" w:hAnsiTheme="majorBidi" w:cstheme="majorBidi"/>
          <w:sz w:val="30"/>
          <w:szCs w:val="30"/>
          <w:cs/>
          <w:lang w:val="th-TH"/>
        </w:rPr>
        <w:t>มูลค่าคงเหลือและอายุการ</w:t>
      </w:r>
      <w:r w:rsidR="001C0178" w:rsidRPr="007B4A46">
        <w:rPr>
          <w:rFonts w:asciiTheme="majorBidi" w:hAnsiTheme="majorBidi" w:cstheme="majorBidi" w:hint="cs"/>
          <w:sz w:val="30"/>
          <w:szCs w:val="30"/>
          <w:cs/>
          <w:lang w:val="th-TH"/>
        </w:rPr>
        <w:t>ใช้</w:t>
      </w:r>
      <w:r w:rsidR="001C0178" w:rsidRPr="007B4A46">
        <w:rPr>
          <w:rFonts w:asciiTheme="majorBidi" w:hAnsiTheme="majorBidi" w:cstheme="majorBidi"/>
          <w:sz w:val="30"/>
          <w:szCs w:val="30"/>
          <w:cs/>
          <w:lang w:val="th-TH"/>
        </w:rPr>
        <w:t>ประโยชน์สินทรัพย์อย่างน้อยทุกสิ้นรอบปีบัญชี  และหาก</w:t>
      </w:r>
      <w:r w:rsidR="001C0178" w:rsidRPr="007B4A46">
        <w:rPr>
          <w:rFonts w:asciiTheme="majorBidi" w:hAnsiTheme="majorBidi" w:cstheme="majorBidi" w:hint="cs"/>
          <w:sz w:val="30"/>
          <w:szCs w:val="30"/>
          <w:cs/>
          <w:lang w:val="th-TH"/>
        </w:rPr>
        <w:t xml:space="preserve">วิธีการคิดค่าเสื่อมราคา </w:t>
      </w:r>
      <w:r w:rsidR="001C0178" w:rsidRPr="007B4A46">
        <w:rPr>
          <w:rFonts w:asciiTheme="majorBidi" w:hAnsiTheme="majorBidi" w:cstheme="majorBidi"/>
          <w:sz w:val="30"/>
          <w:szCs w:val="30"/>
          <w:cs/>
          <w:lang w:val="th-TH"/>
        </w:rPr>
        <w:t>มูลค่าคงเหลือและอายุการ</w:t>
      </w:r>
      <w:r w:rsidR="001C0178" w:rsidRPr="007B4A46">
        <w:rPr>
          <w:rFonts w:asciiTheme="majorBidi" w:hAnsiTheme="majorBidi" w:cstheme="majorBidi" w:hint="cs"/>
          <w:sz w:val="30"/>
          <w:szCs w:val="30"/>
          <w:cs/>
          <w:lang w:val="th-TH"/>
        </w:rPr>
        <w:t>ใช้</w:t>
      </w:r>
      <w:r w:rsidR="001C0178" w:rsidRPr="007B4A46">
        <w:rPr>
          <w:rFonts w:asciiTheme="majorBidi" w:hAnsiTheme="majorBidi" w:cstheme="majorBidi"/>
          <w:sz w:val="30"/>
          <w:szCs w:val="30"/>
          <w:cs/>
          <w:lang w:val="th-TH"/>
        </w:rPr>
        <w:t>ประโยชน์สินทรัพย์แตกต่างไปจากประมาณ</w:t>
      </w:r>
      <w:r w:rsidR="001C0178" w:rsidRPr="007B4A46">
        <w:rPr>
          <w:rFonts w:asciiTheme="majorBidi" w:hAnsiTheme="majorBidi" w:cstheme="majorBidi" w:hint="cs"/>
          <w:sz w:val="30"/>
          <w:szCs w:val="30"/>
          <w:cs/>
          <w:lang w:val="th-TH"/>
        </w:rPr>
        <w:t>การ</w:t>
      </w:r>
      <w:r w:rsidR="001C0178" w:rsidRPr="007B4A46">
        <w:rPr>
          <w:rFonts w:asciiTheme="majorBidi" w:hAnsiTheme="majorBidi" w:cstheme="majorBidi"/>
          <w:sz w:val="30"/>
          <w:szCs w:val="30"/>
          <w:cs/>
          <w:lang w:val="th-TH"/>
        </w:rPr>
        <w:t>ให้ถือว่าการ</w:t>
      </w:r>
      <w:r w:rsidR="001C0178" w:rsidRPr="00453162">
        <w:rPr>
          <w:rFonts w:asciiTheme="majorBidi" w:hAnsiTheme="majorBidi" w:cstheme="majorBidi"/>
          <w:sz w:val="30"/>
          <w:szCs w:val="30"/>
          <w:cs/>
          <w:lang w:val="th-TH"/>
        </w:rPr>
        <w:t>เปลี่ยนแปลงเกิดขึ้นเป็นการเปลี่ยนแปลงประมาณการ</w:t>
      </w:r>
      <w:r w:rsidRPr="00453162">
        <w:rPr>
          <w:rFonts w:asciiTheme="majorBidi" w:hAnsiTheme="majorBidi" w:cstheme="majorBidi"/>
          <w:color w:val="000000" w:themeColor="text1"/>
          <w:sz w:val="30"/>
          <w:szCs w:val="30"/>
          <w:cs/>
          <w:lang w:val="th-TH"/>
        </w:rPr>
        <w:t>ทางบัญชี</w:t>
      </w:r>
      <w:bookmarkStart w:id="56" w:name="_Toc90222135"/>
    </w:p>
    <w:p w14:paraId="6FEA5A69" w14:textId="46EB64E6" w:rsidR="001E6CCA" w:rsidRPr="00320F6A" w:rsidRDefault="00453162"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453162">
        <w:rPr>
          <w:rFonts w:asciiTheme="majorBidi" w:hAnsiTheme="majorBidi"/>
          <w:sz w:val="30"/>
          <w:szCs w:val="30"/>
          <w:cs/>
          <w:lang w:val="en-US"/>
        </w:rPr>
        <w:t>สินทรัพย์ตีราคาใหม่ ราคาตีใหม่ หมายถึง มูลค่ายุติธรรมกำหนดจากเกณฑ์ราคาตลาด ณ วันที่ตี</w:t>
      </w:r>
      <w:r w:rsidR="001E6CCA" w:rsidRPr="00453162">
        <w:rPr>
          <w:rFonts w:asciiTheme="majorBidi" w:hAnsiTheme="majorBidi"/>
          <w:color w:val="000000" w:themeColor="text1"/>
          <w:sz w:val="30"/>
          <w:szCs w:val="30"/>
          <w:cs/>
          <w:lang w:val="en-US"/>
        </w:rPr>
        <w:t>ราคา</w:t>
      </w:r>
      <w:r w:rsidR="001E6CCA" w:rsidRPr="00320F6A">
        <w:rPr>
          <w:rFonts w:asciiTheme="majorBidi" w:hAnsiTheme="majorBidi"/>
          <w:color w:val="000000" w:themeColor="text1"/>
          <w:sz w:val="30"/>
          <w:szCs w:val="30"/>
          <w:cs/>
          <w:lang w:val="en-US"/>
        </w:rPr>
        <w:t>ใหม่</w:t>
      </w:r>
    </w:p>
    <w:p w14:paraId="0C9B606A" w14:textId="604ABEAF" w:rsidR="001E6CCA" w:rsidRPr="00453162" w:rsidRDefault="001E6CCA"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320F6A">
        <w:rPr>
          <w:rFonts w:asciiTheme="majorBidi" w:hAnsiTheme="majorBidi" w:cstheme="majorBidi"/>
          <w:color w:val="000000" w:themeColor="text1"/>
          <w:sz w:val="30"/>
          <w:szCs w:val="30"/>
          <w:cs/>
        </w:rPr>
        <w:t>กลุ่มบริษัท</w:t>
      </w:r>
      <w:r w:rsidR="00453162" w:rsidRPr="00453162">
        <w:rPr>
          <w:rFonts w:asciiTheme="majorBidi" w:hAnsiTheme="majorBidi"/>
          <w:sz w:val="30"/>
          <w:szCs w:val="30"/>
          <w:cs/>
          <w:lang w:val="en-US"/>
        </w:rPr>
        <w:t>บันทึกราคาตามบัญชีสินทรัพย์เพิ่มขึ้นจากการตีราคาใหม่ในบัญชี “</w:t>
      </w:r>
      <w:r w:rsidR="00453162" w:rsidRPr="00453162">
        <w:rPr>
          <w:rFonts w:asciiTheme="majorBidi" w:hAnsiTheme="majorBidi" w:hint="cs"/>
          <w:sz w:val="30"/>
          <w:szCs w:val="30"/>
          <w:cs/>
          <w:lang w:val="en-US"/>
        </w:rPr>
        <w:t>ส่วนเกินทุนจากการตีราคาสินทรัพย์</w:t>
      </w:r>
      <w:r w:rsidR="00453162" w:rsidRPr="00453162">
        <w:rPr>
          <w:rFonts w:asciiTheme="majorBidi" w:hAnsiTheme="majorBidi"/>
          <w:sz w:val="30"/>
          <w:szCs w:val="30"/>
          <w:cs/>
          <w:lang w:val="en-US"/>
        </w:rPr>
        <w:t>” โดยแสดงเป็นองค์ประกอบอื่นส่วนของ</w:t>
      </w:r>
      <w:r w:rsidR="00453162" w:rsidRPr="00453162">
        <w:rPr>
          <w:rFonts w:asciiTheme="majorBidi" w:hAnsiTheme="majorBidi" w:hint="cs"/>
          <w:sz w:val="30"/>
          <w:szCs w:val="30"/>
          <w:cs/>
          <w:lang w:val="en-US"/>
        </w:rPr>
        <w:t>เจ้าของ</w:t>
      </w:r>
      <w:r w:rsidR="00453162" w:rsidRPr="00453162">
        <w:rPr>
          <w:rFonts w:asciiTheme="majorBidi" w:hAnsiTheme="majorBidi"/>
          <w:sz w:val="30"/>
          <w:szCs w:val="30"/>
          <w:cs/>
          <w:lang w:val="en-US"/>
        </w:rPr>
        <w:t>ในงบฐานะการเงิน อย่างไรก็ตาม หากสินทรัพย์</w:t>
      </w:r>
      <w:r w:rsidR="00453162" w:rsidRPr="00453162">
        <w:rPr>
          <w:rFonts w:asciiTheme="majorBidi" w:hAnsiTheme="majorBidi" w:hint="cs"/>
          <w:sz w:val="30"/>
          <w:szCs w:val="30"/>
          <w:cs/>
          <w:lang w:val="en-US"/>
        </w:rPr>
        <w:t>รายการเดียวกัน</w:t>
      </w:r>
      <w:r w:rsidR="00453162" w:rsidRPr="00453162">
        <w:rPr>
          <w:rFonts w:asciiTheme="majorBidi" w:hAnsiTheme="majorBidi"/>
          <w:sz w:val="30"/>
          <w:szCs w:val="30"/>
          <w:cs/>
          <w:lang w:val="en-US"/>
        </w:rPr>
        <w:t>เคยตีราคาลดลงและรับรู้ราคาลดลงเป็นค่าใช้จ่ายในกำไร</w:t>
      </w:r>
      <w:r w:rsidR="00453162" w:rsidRPr="00453162">
        <w:rPr>
          <w:rFonts w:asciiTheme="majorBidi" w:hAnsiTheme="majorBidi" w:hint="cs"/>
          <w:sz w:val="30"/>
          <w:szCs w:val="30"/>
          <w:cs/>
          <w:lang w:val="en-US"/>
        </w:rPr>
        <w:t>หรือ</w:t>
      </w:r>
      <w:r w:rsidR="00453162" w:rsidRPr="00453162">
        <w:rPr>
          <w:rFonts w:asciiTheme="majorBidi" w:hAnsiTheme="majorBidi"/>
          <w:sz w:val="30"/>
          <w:szCs w:val="30"/>
          <w:cs/>
          <w:lang w:val="en-US"/>
        </w:rPr>
        <w:t>ขาดทุน ส่วนเพิ่ม</w:t>
      </w:r>
      <w:r w:rsidR="00453162" w:rsidRPr="00453162">
        <w:rPr>
          <w:rFonts w:asciiTheme="majorBidi" w:hAnsiTheme="majorBidi" w:hint="cs"/>
          <w:sz w:val="30"/>
          <w:szCs w:val="30"/>
          <w:cs/>
          <w:lang w:val="en-US"/>
        </w:rPr>
        <w:t>ขึ้น</w:t>
      </w:r>
      <w:r w:rsidR="00453162" w:rsidRPr="00453162">
        <w:rPr>
          <w:rFonts w:asciiTheme="majorBidi" w:hAnsiTheme="majorBidi"/>
          <w:sz w:val="30"/>
          <w:szCs w:val="30"/>
          <w:cs/>
          <w:lang w:val="en-US"/>
        </w:rPr>
        <w:t>จากการตีราคาใหม่รับรู้เป็นรายได้ไม่เกินจำนวนเคยลดลงและรับรู้เป็นค่าใช้จ่ายในกำไร</w:t>
      </w:r>
      <w:r w:rsidR="00453162" w:rsidRPr="00453162">
        <w:rPr>
          <w:rFonts w:asciiTheme="majorBidi" w:hAnsiTheme="majorBidi" w:hint="cs"/>
          <w:sz w:val="30"/>
          <w:szCs w:val="30"/>
          <w:cs/>
          <w:lang w:val="en-US"/>
        </w:rPr>
        <w:t>หรือ</w:t>
      </w:r>
      <w:r w:rsidR="00453162" w:rsidRPr="00453162">
        <w:rPr>
          <w:rFonts w:asciiTheme="majorBidi" w:hAnsiTheme="majorBidi"/>
          <w:sz w:val="30"/>
          <w:szCs w:val="30"/>
          <w:cs/>
          <w:lang w:val="en-US"/>
        </w:rPr>
        <w:t>ขาดทุน</w:t>
      </w:r>
      <w:r w:rsidRPr="00453162">
        <w:rPr>
          <w:rFonts w:asciiTheme="majorBidi" w:hAnsiTheme="majorBidi"/>
          <w:color w:val="000000" w:themeColor="text1"/>
          <w:sz w:val="30"/>
          <w:szCs w:val="30"/>
          <w:cs/>
          <w:lang w:val="en-US"/>
        </w:rPr>
        <w:t>ปีก่อน</w:t>
      </w:r>
    </w:p>
    <w:p w14:paraId="3FCE7622" w14:textId="37FB5EC7" w:rsidR="001E6CCA" w:rsidRPr="00453162" w:rsidRDefault="001E6CCA"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453162">
        <w:rPr>
          <w:rFonts w:asciiTheme="majorBidi" w:hAnsiTheme="majorBidi" w:cstheme="majorBidi"/>
          <w:color w:val="000000" w:themeColor="text1"/>
          <w:sz w:val="30"/>
          <w:szCs w:val="30"/>
          <w:cs/>
        </w:rPr>
        <w:t>กลุ่มบริษัท</w:t>
      </w:r>
      <w:r w:rsidR="00453162" w:rsidRPr="00453162">
        <w:rPr>
          <w:rFonts w:asciiTheme="majorBidi" w:hAnsiTheme="majorBidi"/>
          <w:sz w:val="30"/>
          <w:szCs w:val="30"/>
          <w:cs/>
          <w:lang w:val="en-US"/>
        </w:rPr>
        <w:t>รับรู้ราคาตามบัญชีสินทรัพย์ลดลงจากการตีราคาใหม่เป็นค่าใช้จ่ายในกำไร</w:t>
      </w:r>
      <w:r w:rsidR="00453162" w:rsidRPr="00453162">
        <w:rPr>
          <w:rFonts w:asciiTheme="majorBidi" w:hAnsiTheme="majorBidi" w:hint="cs"/>
          <w:sz w:val="30"/>
          <w:szCs w:val="30"/>
          <w:cs/>
          <w:lang w:val="en-US"/>
        </w:rPr>
        <w:t>หรือ</w:t>
      </w:r>
      <w:r w:rsidR="00453162" w:rsidRPr="00453162">
        <w:rPr>
          <w:rFonts w:asciiTheme="majorBidi" w:hAnsiTheme="majorBidi"/>
          <w:sz w:val="30"/>
          <w:szCs w:val="30"/>
          <w:cs/>
          <w:lang w:val="en-US"/>
        </w:rPr>
        <w:t>ขาดทุน อย่างไรก็ตาม หากสินทรัพย์เคยตีราคาเพิ่มขึ้นและยังมียอดคงค้างบัญชี “</w:t>
      </w:r>
      <w:r w:rsidR="00453162" w:rsidRPr="00453162">
        <w:rPr>
          <w:rFonts w:asciiTheme="majorBidi" w:hAnsiTheme="majorBidi" w:hint="cs"/>
          <w:sz w:val="30"/>
          <w:szCs w:val="30"/>
          <w:cs/>
          <w:lang w:val="en-US"/>
        </w:rPr>
        <w:t>ส่วนเกินทุนจากการตีราคาสินทรัพย์</w:t>
      </w:r>
      <w:r w:rsidR="00453162" w:rsidRPr="00453162">
        <w:rPr>
          <w:rFonts w:asciiTheme="majorBidi" w:hAnsiTheme="majorBidi"/>
          <w:sz w:val="30"/>
          <w:szCs w:val="30"/>
          <w:cs/>
          <w:lang w:val="en-US"/>
        </w:rPr>
        <w:t>” ในองค์ประกอบอื่นส่วนของ</w:t>
      </w:r>
      <w:r w:rsidR="00453162" w:rsidRPr="00453162">
        <w:rPr>
          <w:rFonts w:asciiTheme="majorBidi" w:hAnsiTheme="majorBidi" w:hint="cs"/>
          <w:sz w:val="30"/>
          <w:szCs w:val="30"/>
          <w:cs/>
          <w:lang w:val="en-US"/>
        </w:rPr>
        <w:t>เจ้าของ</w:t>
      </w:r>
      <w:r w:rsidR="00453162" w:rsidRPr="00453162">
        <w:rPr>
          <w:rFonts w:asciiTheme="majorBidi" w:hAnsiTheme="majorBidi"/>
          <w:sz w:val="30"/>
          <w:szCs w:val="30"/>
          <w:cs/>
          <w:lang w:val="en-US"/>
        </w:rPr>
        <w:t xml:space="preserve"> ส่วนลดลงจากการตีราคาใหม่นำไปหักออกจาก “ส่วนเกินทุนจากการตีราคาสินทรัพย์” ไม่เกินจำนว</w:t>
      </w:r>
      <w:r w:rsidR="00453162" w:rsidRPr="00453162">
        <w:rPr>
          <w:rFonts w:asciiTheme="majorBidi" w:hAnsiTheme="majorBidi" w:hint="cs"/>
          <w:sz w:val="30"/>
          <w:szCs w:val="30"/>
          <w:cs/>
          <w:lang w:val="en-US"/>
        </w:rPr>
        <w:t>น</w:t>
      </w:r>
      <w:r w:rsidR="00453162" w:rsidRPr="00453162">
        <w:rPr>
          <w:rFonts w:asciiTheme="majorBidi" w:hAnsiTheme="majorBidi"/>
          <w:sz w:val="30"/>
          <w:szCs w:val="30"/>
          <w:cs/>
          <w:lang w:val="en-US"/>
        </w:rPr>
        <w:t>เคยตีราคาเพิ่มขึ้นของสินทรัพย์</w:t>
      </w:r>
      <w:r w:rsidR="00453162" w:rsidRPr="00453162">
        <w:rPr>
          <w:rFonts w:asciiTheme="majorBidi" w:hAnsiTheme="majorBidi" w:hint="cs"/>
          <w:sz w:val="30"/>
          <w:szCs w:val="30"/>
          <w:cs/>
          <w:lang w:val="en-US"/>
        </w:rPr>
        <w:t>รายการ</w:t>
      </w:r>
      <w:r w:rsidR="00453162" w:rsidRPr="00453162">
        <w:rPr>
          <w:rFonts w:asciiTheme="majorBidi" w:hAnsiTheme="majorBidi"/>
          <w:sz w:val="30"/>
          <w:szCs w:val="30"/>
          <w:cs/>
          <w:lang w:val="en-US"/>
        </w:rPr>
        <w:t>เดียวกัน และส่วนเกินรับรู้เป็นค่าใช้จ่ายในกำไร</w:t>
      </w:r>
      <w:r w:rsidR="00453162" w:rsidRPr="00453162">
        <w:rPr>
          <w:rFonts w:asciiTheme="majorBidi" w:hAnsiTheme="majorBidi" w:hint="cs"/>
          <w:sz w:val="30"/>
          <w:szCs w:val="30"/>
          <w:cs/>
          <w:lang w:val="en-US"/>
        </w:rPr>
        <w:t>หรือ</w:t>
      </w:r>
      <w:r w:rsidRPr="00453162">
        <w:rPr>
          <w:rFonts w:asciiTheme="majorBidi" w:hAnsiTheme="majorBidi"/>
          <w:color w:val="000000" w:themeColor="text1"/>
          <w:sz w:val="30"/>
          <w:szCs w:val="30"/>
          <w:cs/>
          <w:lang w:val="en-US"/>
        </w:rPr>
        <w:t>ขาดทุน</w:t>
      </w:r>
    </w:p>
    <w:p w14:paraId="6E96D5F5" w14:textId="10B1FD8B" w:rsidR="001E6CCA" w:rsidRPr="00453162" w:rsidRDefault="001E6CCA" w:rsidP="001E6CCA">
      <w:pPr>
        <w:spacing w:before="120" w:after="120" w:line="240" w:lineRule="auto"/>
        <w:ind w:left="432"/>
        <w:jc w:val="thaiDistribute"/>
        <w:rPr>
          <w:rFonts w:asciiTheme="majorBidi" w:hAnsiTheme="majorBidi"/>
          <w:color w:val="000000" w:themeColor="text1"/>
          <w:sz w:val="30"/>
          <w:szCs w:val="30"/>
          <w:lang w:val="en-US"/>
        </w:rPr>
      </w:pPr>
      <w:r w:rsidRPr="00453162">
        <w:rPr>
          <w:rFonts w:asciiTheme="majorBidi" w:hAnsiTheme="majorBidi"/>
          <w:color w:val="000000" w:themeColor="text1"/>
          <w:sz w:val="30"/>
          <w:szCs w:val="30"/>
          <w:cs/>
          <w:lang w:val="en-US"/>
        </w:rPr>
        <w:t>ส่วนเกิน</w:t>
      </w:r>
      <w:r w:rsidR="00453162" w:rsidRPr="00453162">
        <w:rPr>
          <w:rFonts w:asciiTheme="majorBidi" w:hAnsiTheme="majorBidi"/>
          <w:sz w:val="30"/>
          <w:szCs w:val="30"/>
          <w:cs/>
          <w:lang w:val="en-US"/>
        </w:rPr>
        <w:t>ทุนจากการตีราคาสินทรัพย์ตัดบัญชีเท่ากับผลต่างระหว่างค่าเสื่อมราคาสินทรัพย์ตีราคาใหม่กับค่าเสื่อมราคาสินทรัพย์ตามราคาทุนเดิมและโอนโดยตรงไปกำไร</w:t>
      </w:r>
      <w:r w:rsidRPr="00453162">
        <w:rPr>
          <w:rFonts w:asciiTheme="majorBidi" w:hAnsiTheme="majorBidi"/>
          <w:color w:val="000000" w:themeColor="text1"/>
          <w:sz w:val="30"/>
          <w:szCs w:val="30"/>
          <w:cs/>
          <w:lang w:val="en-US"/>
        </w:rPr>
        <w:t xml:space="preserve">สะสม </w:t>
      </w:r>
    </w:p>
    <w:p w14:paraId="2B9B0F84" w14:textId="0F0E7609" w:rsidR="001E6CCA" w:rsidRPr="00453162" w:rsidRDefault="00453162" w:rsidP="001E6CCA">
      <w:pPr>
        <w:spacing w:before="120" w:after="120" w:line="240" w:lineRule="auto"/>
        <w:ind w:left="432"/>
        <w:jc w:val="thaiDistribute"/>
        <w:rPr>
          <w:rFonts w:asciiTheme="majorBidi" w:hAnsiTheme="majorBidi"/>
          <w:color w:val="000000" w:themeColor="text1"/>
          <w:sz w:val="30"/>
          <w:szCs w:val="30"/>
          <w:lang w:val="en-US"/>
        </w:rPr>
      </w:pPr>
      <w:r w:rsidRPr="00453162">
        <w:rPr>
          <w:rFonts w:asciiTheme="majorBidi" w:hAnsiTheme="majorBidi"/>
          <w:sz w:val="30"/>
          <w:szCs w:val="30"/>
          <w:cs/>
          <w:lang w:val="en-US"/>
        </w:rPr>
        <w:t>เมื่อจำหน่ายสินทรัพย์เคยตีราคาใหม่  ส่วนเกินทุนจากการตีราคาสินทรัพย์จำหน่ายโอนโดยตรงไปยังกำไรสะสมและไม่รวมในการคำนวณกำไรหรือขาดทุนจากการจำหน่าย</w:t>
      </w:r>
      <w:r w:rsidR="001E6CCA" w:rsidRPr="00453162">
        <w:rPr>
          <w:rFonts w:asciiTheme="majorBidi" w:hAnsiTheme="majorBidi"/>
          <w:color w:val="000000" w:themeColor="text1"/>
          <w:sz w:val="30"/>
          <w:szCs w:val="30"/>
          <w:cs/>
          <w:lang w:val="en-US"/>
        </w:rPr>
        <w:t>สินทรัพย์</w:t>
      </w:r>
    </w:p>
    <w:p w14:paraId="7A9761BB" w14:textId="2DC0805B" w:rsidR="001E6CCA" w:rsidRPr="001E6CCA" w:rsidRDefault="00453162" w:rsidP="00320F6A">
      <w:pPr>
        <w:spacing w:before="120" w:after="120" w:line="240" w:lineRule="auto"/>
        <w:ind w:left="432"/>
        <w:jc w:val="thaiDistribute"/>
        <w:rPr>
          <w:rFonts w:asciiTheme="majorBidi" w:hAnsiTheme="majorBidi" w:cstheme="majorBidi"/>
          <w:color w:val="000000" w:themeColor="text1"/>
          <w:sz w:val="30"/>
          <w:szCs w:val="30"/>
          <w:cs/>
          <w:lang w:val="en-US"/>
        </w:rPr>
      </w:pPr>
      <w:r w:rsidRPr="00453162">
        <w:rPr>
          <w:rFonts w:asciiTheme="majorBidi" w:hAnsiTheme="majorBidi"/>
          <w:sz w:val="30"/>
          <w:szCs w:val="30"/>
          <w:cs/>
          <w:lang w:val="en-US"/>
        </w:rPr>
        <w:t>ส่วนเกินทุนจากการตีราคาสินทรัพย์ไม่สามารถจ่ายเป็น</w:t>
      </w:r>
      <w:r w:rsidR="001E6CCA" w:rsidRPr="00453162">
        <w:rPr>
          <w:rFonts w:asciiTheme="majorBidi" w:hAnsiTheme="majorBidi"/>
          <w:color w:val="000000" w:themeColor="text1"/>
          <w:sz w:val="30"/>
          <w:szCs w:val="30"/>
          <w:cs/>
          <w:lang w:val="en-US"/>
        </w:rPr>
        <w:t>เงินปันผล</w:t>
      </w:r>
    </w:p>
    <w:p w14:paraId="1C6551C6" w14:textId="365817BB" w:rsidR="00C561A9" w:rsidRPr="00C561A9" w:rsidRDefault="00C561A9" w:rsidP="00C561A9">
      <w:pPr>
        <w:spacing w:before="120" w:after="120" w:line="240" w:lineRule="auto"/>
        <w:ind w:left="425"/>
        <w:jc w:val="thaiDistribute"/>
        <w:rPr>
          <w:rFonts w:asciiTheme="majorBidi" w:hAnsiTheme="majorBidi"/>
          <w:b/>
          <w:bCs/>
          <w:color w:val="000000" w:themeColor="text1"/>
          <w:sz w:val="30"/>
          <w:szCs w:val="30"/>
          <w:cs/>
          <w:lang w:val="th-TH"/>
        </w:rPr>
      </w:pPr>
      <w:r w:rsidRPr="00C561A9">
        <w:rPr>
          <w:rFonts w:asciiTheme="majorBidi" w:hAnsiTheme="majorBidi"/>
          <w:b/>
          <w:bCs/>
          <w:color w:val="000000" w:themeColor="text1"/>
          <w:sz w:val="30"/>
          <w:szCs w:val="30"/>
          <w:cs/>
          <w:lang w:val="th-TH"/>
        </w:rPr>
        <w:t>ค่าความนิยม</w:t>
      </w:r>
      <w:bookmarkEnd w:id="56"/>
    </w:p>
    <w:p w14:paraId="43283385" w14:textId="61840AE7" w:rsidR="009F70D6"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7B0535">
        <w:rPr>
          <w:rFonts w:asciiTheme="majorBidi" w:hAnsiTheme="majorBidi"/>
          <w:color w:val="000000" w:themeColor="text1"/>
          <w:sz w:val="30"/>
          <w:szCs w:val="30"/>
          <w:cs/>
          <w:lang w:val="th-TH"/>
        </w:rPr>
        <w:t>ค่าความนิยมเกิดจากการซื้อธุรกิจ</w:t>
      </w:r>
      <w:r w:rsidR="00F345CA">
        <w:rPr>
          <w:rFonts w:asciiTheme="majorBidi" w:hAnsiTheme="majorBidi" w:hint="cs"/>
          <w:sz w:val="30"/>
          <w:szCs w:val="30"/>
          <w:cs/>
          <w:lang w:val="th-TH"/>
        </w:rPr>
        <w:t>จากกิจการอื่นหรือซื้อธุรกิจ</w:t>
      </w:r>
      <w:r w:rsidRPr="007B0535">
        <w:rPr>
          <w:rFonts w:asciiTheme="majorBidi" w:hAnsiTheme="majorBidi"/>
          <w:color w:val="000000" w:themeColor="text1"/>
          <w:sz w:val="30"/>
          <w:szCs w:val="30"/>
          <w:cs/>
          <w:lang w:val="th-TH"/>
        </w:rPr>
        <w:t>ในบริษัทย่อยรับรู้</w:t>
      </w:r>
      <w:r w:rsidR="00F345CA">
        <w:rPr>
          <w:rFonts w:asciiTheme="majorBidi" w:hAnsiTheme="majorBidi" w:hint="cs"/>
          <w:sz w:val="30"/>
          <w:szCs w:val="30"/>
          <w:cs/>
          <w:lang w:val="th-TH"/>
        </w:rPr>
        <w:t>และแสดงแยกจาก</w:t>
      </w:r>
      <w:r w:rsidRPr="007B0535">
        <w:rPr>
          <w:rFonts w:asciiTheme="majorBidi" w:hAnsiTheme="majorBidi"/>
          <w:color w:val="000000" w:themeColor="text1"/>
          <w:sz w:val="30"/>
          <w:szCs w:val="30"/>
          <w:cs/>
          <w:lang w:val="th-TH"/>
        </w:rPr>
        <w:t xml:space="preserve">สินทรัพย์ไม่มีตัวตน </w:t>
      </w:r>
    </w:p>
    <w:p w14:paraId="784D3EE5" w14:textId="62201EC2" w:rsidR="009F70D6" w:rsidRPr="009F70D6"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00F345CA" w:rsidRPr="007B4A46">
        <w:rPr>
          <w:rFonts w:asciiTheme="majorBidi" w:hAnsiTheme="majorBidi"/>
          <w:sz w:val="30"/>
          <w:szCs w:val="30"/>
          <w:cs/>
          <w:lang w:val="th-TH"/>
        </w:rPr>
        <w:t xml:space="preserve">บันทึกมูลค่าเริ่มแรกค่าความนิยม ณ วันที่ซื้อธุรกิจด้วยราคาทุน </w:t>
      </w:r>
      <w:r w:rsidR="00F345CA">
        <w:rPr>
          <w:rFonts w:asciiTheme="majorBidi" w:hAnsiTheme="majorBidi" w:hint="cs"/>
          <w:sz w:val="30"/>
          <w:szCs w:val="30"/>
          <w:cs/>
          <w:lang w:val="th-TH"/>
        </w:rPr>
        <w:t>ด้วยมูลค่า</w:t>
      </w:r>
      <w:r w:rsidR="00F345CA" w:rsidRPr="007B4A46">
        <w:rPr>
          <w:rFonts w:asciiTheme="majorBidi" w:hAnsiTheme="majorBidi"/>
          <w:sz w:val="30"/>
          <w:szCs w:val="30"/>
          <w:cs/>
          <w:lang w:val="th-TH"/>
        </w:rPr>
        <w:t>เท่ากับต้นทุนการซื้อธุรกิจส่วนที่สูงกว่ามูลค่ายุติธรรมสินทรัพย์สุทธิที่ได้มา หากมูลค่ายุติธรรมสินทรัพย์สุทธิที่ได้มาสูงกว่าต้นทุนการซื้อธุรกิจ กลุ่มบริษัทรับรู้ส่วนที่สูงกว่าเป็นกำไร</w:t>
      </w:r>
      <w:r w:rsidR="00F345CA">
        <w:rPr>
          <w:rFonts w:asciiTheme="majorBidi" w:hAnsiTheme="majorBidi" w:hint="cs"/>
          <w:sz w:val="30"/>
          <w:szCs w:val="30"/>
          <w:cs/>
          <w:lang w:val="th-TH"/>
        </w:rPr>
        <w:t>จากการซื้อธุรกิจ</w:t>
      </w:r>
      <w:r w:rsidR="00F345CA" w:rsidRPr="007B4A46">
        <w:rPr>
          <w:rFonts w:asciiTheme="majorBidi" w:hAnsiTheme="majorBidi"/>
          <w:sz w:val="30"/>
          <w:szCs w:val="30"/>
          <w:cs/>
          <w:lang w:val="th-TH"/>
        </w:rPr>
        <w:t>ในงบกำไรขาดทุน</w:t>
      </w:r>
      <w:r w:rsidR="00FA2E22">
        <w:rPr>
          <w:rFonts w:asciiTheme="majorBidi" w:hAnsiTheme="majorBidi" w:hint="cs"/>
          <w:color w:val="000000" w:themeColor="text1"/>
          <w:sz w:val="30"/>
          <w:szCs w:val="30"/>
          <w:cs/>
          <w:lang w:val="th-TH"/>
        </w:rPr>
        <w:t>เบ็ดเสร็จ</w:t>
      </w:r>
    </w:p>
    <w:p w14:paraId="4672BF44" w14:textId="4D8302A8" w:rsidR="009F70D6" w:rsidRPr="009F70D6" w:rsidRDefault="009F70D6" w:rsidP="003B3594">
      <w:pPr>
        <w:spacing w:before="120" w:after="120" w:line="240" w:lineRule="auto"/>
        <w:ind w:left="431"/>
        <w:jc w:val="thaiDistribute"/>
        <w:rPr>
          <w:rFonts w:asciiTheme="majorBidi" w:hAnsi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00F345CA" w:rsidRPr="007B4A46">
        <w:rPr>
          <w:rFonts w:asciiTheme="majorBidi" w:hAnsiTheme="majorBidi"/>
          <w:sz w:val="30"/>
          <w:szCs w:val="30"/>
          <w:cs/>
          <w:lang w:val="th-TH"/>
        </w:rPr>
        <w:t>แสดงค่าความนิยมตามราคาทุนหักค่าเผื่อการด้อยค่าและทดสอบการด้อยค่าของค่าความนิยมทุกปีหรือเมื่อมีข้อบ่งชี้การด้อยค่า</w:t>
      </w:r>
      <w:r w:rsidRPr="009F70D6">
        <w:rPr>
          <w:rFonts w:asciiTheme="majorBidi" w:hAnsiTheme="majorBidi"/>
          <w:color w:val="000000" w:themeColor="text1"/>
          <w:sz w:val="30"/>
          <w:szCs w:val="30"/>
          <w:cs/>
          <w:lang w:val="th-TH"/>
        </w:rPr>
        <w:t>เกิดขึ้น</w:t>
      </w:r>
    </w:p>
    <w:p w14:paraId="19D9F73F" w14:textId="442BB5D8" w:rsidR="003F021C" w:rsidRPr="00BF1BFB" w:rsidRDefault="00F345CA" w:rsidP="003F021C">
      <w:pPr>
        <w:spacing w:before="120" w:after="120" w:line="240" w:lineRule="auto"/>
        <w:ind w:left="432"/>
        <w:jc w:val="thaiDistribute"/>
        <w:rPr>
          <w:rFonts w:asciiTheme="majorBidi" w:hAnsiTheme="majorBidi"/>
          <w:color w:val="000000" w:themeColor="text1"/>
          <w:sz w:val="30"/>
          <w:szCs w:val="30"/>
          <w:lang w:val="th-TH"/>
        </w:rPr>
      </w:pPr>
      <w:r w:rsidRPr="007B4A46">
        <w:rPr>
          <w:rFonts w:asciiTheme="majorBidi" w:hAnsiTheme="majorBidi"/>
          <w:sz w:val="30"/>
          <w:szCs w:val="30"/>
          <w:cs/>
          <w:lang w:val="th-TH"/>
        </w:rPr>
        <w:t>ทดสอบการด้อย</w:t>
      </w:r>
      <w:r w:rsidRPr="00F345CA">
        <w:rPr>
          <w:rFonts w:asciiTheme="majorBidi" w:hAnsiTheme="majorBidi"/>
          <w:sz w:val="30"/>
          <w:szCs w:val="30"/>
          <w:cs/>
          <w:lang w:val="th-TH"/>
        </w:rPr>
        <w:t xml:space="preserve">ค่า </w:t>
      </w:r>
      <w:r w:rsidRPr="00F345CA">
        <w:rPr>
          <w:rFonts w:asciiTheme="majorBidi" w:hAnsiTheme="majorBidi" w:cstheme="majorBidi"/>
          <w:sz w:val="30"/>
          <w:szCs w:val="30"/>
          <w:cs/>
        </w:rPr>
        <w:t>กลุ่มบริษัท</w:t>
      </w:r>
      <w:r w:rsidRPr="00F345CA">
        <w:rPr>
          <w:rFonts w:asciiTheme="majorBidi" w:hAnsiTheme="majorBidi"/>
          <w:sz w:val="30"/>
          <w:szCs w:val="30"/>
          <w:cs/>
          <w:lang w:val="th-TH"/>
        </w:rPr>
        <w:t>ปันส่วนค่าความนิยมเกิดขึ้นจากการซื้อกิจการให้กับหน่วยสินทรัพย์ก่อให้เกิดเงินสด (หรือกลุ่มของหน่วยสินทรัพย์ก่อให้เกิดเงินสด</w:t>
      </w:r>
      <w:r w:rsidRPr="007B4A46">
        <w:rPr>
          <w:rFonts w:asciiTheme="majorBidi" w:hAnsiTheme="majorBidi"/>
          <w:sz w:val="30"/>
          <w:szCs w:val="30"/>
          <w:cs/>
          <w:lang w:val="th-TH"/>
        </w:rPr>
        <w:t xml:space="preserve">) คาดว่าจะได้รับประโยชน์เพิ่มขึ้นจากการซื้อกิจการ และประเมินมูลค่าที่คาดว่าจะได้รับคืนของหน่วยสินทรัพย์ก่อให้เกิดเงินสดแต่ละรายการ (หรือกลุ่มของหน่วยสินทรัพย์ก่อให้เกิดเงินสด) หากมูลค่าที่คาดว่าจะได้รับคืนของหน่วยสินทรัพย์ก่อให้เกิดเงินสดต่ำกว่ามูลค่าตามบัญชี </w:t>
      </w:r>
      <w:r>
        <w:rPr>
          <w:rFonts w:asciiTheme="majorBidi" w:hAnsiTheme="majorBidi" w:cstheme="majorBidi" w:hint="cs"/>
          <w:sz w:val="30"/>
          <w:szCs w:val="30"/>
          <w:cs/>
        </w:rPr>
        <w:t>บันทึก</w:t>
      </w:r>
      <w:r w:rsidRPr="007B4A46">
        <w:rPr>
          <w:rFonts w:asciiTheme="majorBidi" w:hAnsiTheme="majorBidi"/>
          <w:sz w:val="30"/>
          <w:szCs w:val="30"/>
          <w:cs/>
          <w:lang w:val="th-TH"/>
        </w:rPr>
        <w:t>รับรู้ขาดทุนจากการด้อยค่าในงบกำไรขาดทุน และไม่สามารถกลับบัญชีขาดทุนจากการด้อยค่าของค่าความนิยม</w:t>
      </w:r>
      <w:r w:rsidR="003F021C" w:rsidRPr="00E863E3">
        <w:rPr>
          <w:rFonts w:asciiTheme="majorBidi" w:hAnsiTheme="majorBidi"/>
          <w:color w:val="000000" w:themeColor="text1"/>
          <w:sz w:val="30"/>
          <w:szCs w:val="30"/>
          <w:cs/>
          <w:lang w:val="th-TH"/>
        </w:rPr>
        <w:t>ในอนาคต</w:t>
      </w:r>
    </w:p>
    <w:p w14:paraId="26B8EA78" w14:textId="1F07C501" w:rsidR="00494DDF" w:rsidRPr="00DC015A" w:rsidRDefault="00EB019F" w:rsidP="00494DDF">
      <w:pPr>
        <w:spacing w:before="120" w:after="120" w:line="240" w:lineRule="auto"/>
        <w:ind w:left="425"/>
        <w:jc w:val="thaiDistribute"/>
        <w:rPr>
          <w:rFonts w:asciiTheme="majorBidi" w:hAnsiTheme="majorBidi"/>
          <w:b/>
          <w:bCs/>
          <w:color w:val="000000" w:themeColor="text1"/>
          <w:sz w:val="30"/>
          <w:szCs w:val="30"/>
          <w:lang w:val="th-TH"/>
        </w:rPr>
      </w:pPr>
      <w:r w:rsidRPr="00DC015A">
        <w:rPr>
          <w:rFonts w:asciiTheme="majorBidi" w:hAnsiTheme="majorBidi"/>
          <w:b/>
          <w:bCs/>
          <w:color w:val="000000" w:themeColor="text1"/>
          <w:sz w:val="30"/>
          <w:szCs w:val="30"/>
          <w:cs/>
          <w:lang w:val="th-TH"/>
        </w:rPr>
        <w:t>สินทรัพย์ไม่มีตัวตน</w:t>
      </w:r>
    </w:p>
    <w:p w14:paraId="56F4283F" w14:textId="747B713D" w:rsidR="009F70D6" w:rsidRPr="00494DDF" w:rsidRDefault="009F70D6" w:rsidP="00494DDF">
      <w:pPr>
        <w:spacing w:before="120" w:after="120" w:line="240" w:lineRule="auto"/>
        <w:ind w:left="425"/>
        <w:jc w:val="thaiDistribute"/>
        <w:rPr>
          <w:rFonts w:asciiTheme="majorBidi" w:hAnsiTheme="majorBidi"/>
          <w:b/>
          <w:bCs/>
          <w:color w:val="000000" w:themeColor="text1"/>
          <w:sz w:val="30"/>
          <w:szCs w:val="30"/>
          <w:lang w:val="th-TH"/>
        </w:rPr>
      </w:pPr>
      <w:r w:rsidRPr="00DC015A">
        <w:rPr>
          <w:rFonts w:asciiTheme="majorBidi" w:hAnsiTheme="majorBidi" w:cstheme="majorBidi"/>
          <w:color w:val="000000" w:themeColor="text1"/>
          <w:sz w:val="30"/>
          <w:szCs w:val="30"/>
          <w:cs/>
        </w:rPr>
        <w:t>กลุ่มบริษัท</w:t>
      </w:r>
      <w:r w:rsidR="008C661D" w:rsidRPr="00DC015A">
        <w:rPr>
          <w:rFonts w:asciiTheme="majorBidi" w:hAnsiTheme="majorBidi"/>
          <w:color w:val="000000" w:themeColor="text1"/>
          <w:sz w:val="30"/>
          <w:szCs w:val="30"/>
          <w:cs/>
          <w:lang w:val="th-TH"/>
        </w:rPr>
        <w:t>บันทึกต้นทุนเริ่มแรกสินทรัพย์ตามราคาทุน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w:t>
      </w:r>
    </w:p>
    <w:p w14:paraId="4CDC8C4B" w14:textId="4600E37C"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รายจ่ายภายหลังการรับรู้รายการ</w:t>
      </w:r>
    </w:p>
    <w:p w14:paraId="6E758D93" w14:textId="0DB408FC"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bookmarkStart w:id="57" w:name="_Hlk159257112"/>
      <w:r w:rsidRPr="00BF1BFB">
        <w:rPr>
          <w:rFonts w:asciiTheme="majorBidi" w:hAnsiTheme="majorBidi" w:cstheme="majorBidi"/>
          <w:color w:val="000000" w:themeColor="text1"/>
          <w:sz w:val="30"/>
          <w:szCs w:val="30"/>
          <w:cs/>
          <w:lang w:val="th-TH"/>
        </w:rPr>
        <w:t>รายจ่ายภายหลังการรับรู้รายการ</w:t>
      </w:r>
      <w:r>
        <w:rPr>
          <w:rFonts w:asciiTheme="majorBidi" w:hAnsiTheme="majorBidi" w:cstheme="majorBidi" w:hint="cs"/>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เป็นสินทรัพย์เมื่อก่อให้เกิดประโยชน์เชิงเศรษฐกิจในอนาคตโดยรวมเป็นสินทรัพย์สามารถระบุได้ที่เกี่ยวข้อง </w:t>
      </w:r>
    </w:p>
    <w:bookmarkEnd w:id="57"/>
    <w:p w14:paraId="1CB3B651"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740C0F58" w14:textId="77777777" w:rsidR="00F345CA" w:rsidRPr="007B4A46" w:rsidRDefault="00F345CA" w:rsidP="00F345CA">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ค่าตัดจำหน่ายคำนวณจากราคาทุนสินทรัพย์หรือมูลค่าอื่นใช้แทนราคาทุนหักมูลค่าคงเหลือสินทรัพย์</w:t>
      </w:r>
    </w:p>
    <w:p w14:paraId="5CF666C5" w14:textId="0DB58AAC" w:rsidR="001A60F1" w:rsidRDefault="00F345CA" w:rsidP="00F345CA">
      <w:pPr>
        <w:spacing w:before="120" w:after="120" w:line="240" w:lineRule="auto"/>
        <w:ind w:left="432"/>
        <w:jc w:val="thaiDistribute"/>
        <w:rPr>
          <w:rFonts w:asciiTheme="majorBidi" w:hAnsiTheme="majorBidi" w:cstheme="majorBidi"/>
          <w:color w:val="000000" w:themeColor="text1"/>
          <w:sz w:val="30"/>
          <w:szCs w:val="30"/>
          <w:lang w:val="en-US"/>
        </w:rPr>
      </w:pPr>
      <w:bookmarkStart w:id="58" w:name="_Hlk157109010"/>
      <w:r w:rsidRPr="007B4A46">
        <w:rPr>
          <w:rFonts w:asciiTheme="majorBidi" w:hAnsiTheme="majorBidi" w:cstheme="majorBidi"/>
          <w:sz w:val="30"/>
          <w:szCs w:val="30"/>
          <w:cs/>
          <w:lang w:val="th-TH"/>
        </w:rPr>
        <w:t>ค่าตัดจำหน่าย</w:t>
      </w:r>
      <w:r w:rsidRPr="007B4A46">
        <w:rPr>
          <w:rFonts w:asciiTheme="majorBidi" w:hAnsiTheme="majorBidi" w:cstheme="majorBidi" w:hint="cs"/>
          <w:sz w:val="30"/>
          <w:szCs w:val="30"/>
          <w:cs/>
          <w:lang w:val="th-TH"/>
        </w:rPr>
        <w:t>คำนวณ</w:t>
      </w:r>
      <w:r w:rsidRPr="007B4A46">
        <w:rPr>
          <w:rFonts w:asciiTheme="majorBidi" w:hAnsiTheme="majorBidi" w:cstheme="majorBidi"/>
          <w:sz w:val="30"/>
          <w:szCs w:val="30"/>
          <w:cs/>
          <w:lang w:val="th-TH"/>
        </w:rPr>
        <w:t xml:space="preserve">ด้วยวิธีเส้นตรงตามระยะเวลาคาดว่าจะได้รับประโยชน์จากสินทรัพย์ไม่มีตัวตน </w:t>
      </w:r>
      <w:r w:rsidRPr="007B4A46">
        <w:rPr>
          <w:rFonts w:asciiTheme="majorBidi" w:hAnsiTheme="majorBidi" w:cstheme="majorBidi" w:hint="cs"/>
          <w:sz w:val="30"/>
          <w:szCs w:val="30"/>
          <w:cs/>
          <w:lang w:val="th-TH"/>
        </w:rPr>
        <w:t>และ</w:t>
      </w:r>
      <w:r w:rsidRPr="007B4A46">
        <w:rPr>
          <w:rFonts w:asciiTheme="majorBidi" w:hAnsiTheme="majorBidi" w:cstheme="majorBidi"/>
          <w:sz w:val="30"/>
          <w:szCs w:val="30"/>
          <w:cs/>
          <w:lang w:val="th-TH"/>
        </w:rPr>
        <w:t>รับรู้ในกำไรหรือขาดทุน</w:t>
      </w:r>
      <w:r w:rsidRPr="007B4A46">
        <w:rPr>
          <w:rFonts w:asciiTheme="majorBidi" w:hAnsiTheme="majorBidi" w:cstheme="majorBidi" w:hint="cs"/>
          <w:sz w:val="30"/>
          <w:szCs w:val="30"/>
          <w:cs/>
          <w:lang w:val="th-TH"/>
        </w:rPr>
        <w:t xml:space="preserve"> </w:t>
      </w:r>
      <w:bookmarkEnd w:id="58"/>
      <w:r w:rsidRPr="007B4A46">
        <w:rPr>
          <w:rFonts w:asciiTheme="majorBidi" w:hAnsiTheme="majorBidi" w:cstheme="majorBidi"/>
          <w:sz w:val="30"/>
          <w:szCs w:val="30"/>
          <w:cs/>
          <w:lang w:val="th-TH"/>
        </w:rPr>
        <w:t>เริ่มตัดจำหน่ายสินทรัพย์ไม่มีตัวตนเมื่อสินทรัพย์พร้อมใ</w:t>
      </w:r>
      <w:r w:rsidRPr="007B4A46">
        <w:rPr>
          <w:rFonts w:asciiTheme="majorBidi" w:hAnsiTheme="majorBidi" w:cstheme="majorBidi" w:hint="cs"/>
          <w:sz w:val="30"/>
          <w:szCs w:val="30"/>
          <w:cs/>
          <w:lang w:val="th-TH"/>
        </w:rPr>
        <w:t>ช้</w:t>
      </w:r>
      <w:r w:rsidR="001A60F1" w:rsidRPr="00BF1BFB">
        <w:rPr>
          <w:rFonts w:asciiTheme="majorBidi" w:hAnsiTheme="majorBidi" w:cstheme="majorBidi"/>
          <w:color w:val="000000" w:themeColor="text1"/>
          <w:sz w:val="30"/>
          <w:szCs w:val="30"/>
          <w:cs/>
          <w:lang w:val="th-TH"/>
        </w:rPr>
        <w:t>ประโยชน์</w:t>
      </w:r>
    </w:p>
    <w:p w14:paraId="4EEA30A8" w14:textId="41115386" w:rsidR="001A60F1" w:rsidRPr="00BF1BFB" w:rsidRDefault="00F345CA" w:rsidP="001A60F1">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hint="cs"/>
          <w:sz w:val="30"/>
          <w:szCs w:val="30"/>
          <w:cs/>
          <w:lang w:val="th-TH"/>
        </w:rPr>
        <w:t>ประมาณการ</w:t>
      </w:r>
      <w:r w:rsidRPr="007B4A46">
        <w:rPr>
          <w:rFonts w:asciiTheme="majorBidi" w:hAnsiTheme="majorBidi" w:cstheme="majorBidi"/>
          <w:sz w:val="30"/>
          <w:szCs w:val="30"/>
          <w:cs/>
          <w:lang w:val="th-TH"/>
        </w:rPr>
        <w:t>ระยะเวลาคาดว่าจะได้รับประโยชน์แสดง</w:t>
      </w:r>
      <w:r w:rsidR="001A60F1" w:rsidRPr="00BF1BFB">
        <w:rPr>
          <w:rFonts w:asciiTheme="majorBidi" w:hAnsiTheme="majorBidi" w:cstheme="majorBidi"/>
          <w:color w:val="000000" w:themeColor="text1"/>
          <w:sz w:val="30"/>
          <w:szCs w:val="30"/>
          <w:cs/>
          <w:lang w:val="th-TH"/>
        </w:rPr>
        <w:t>ดังนี้</w:t>
      </w:r>
    </w:p>
    <w:p w14:paraId="4BEECD25" w14:textId="27D05714" w:rsidR="00EB019F" w:rsidRPr="00AA1853" w:rsidRDefault="00D25157" w:rsidP="00EB019F">
      <w:pPr>
        <w:spacing w:before="120" w:after="120" w:line="240" w:lineRule="auto"/>
        <w:ind w:left="990"/>
        <w:jc w:val="thaiDistribute"/>
        <w:rPr>
          <w:rFonts w:asciiTheme="majorBidi" w:hAnsiTheme="majorBidi" w:cstheme="majorBidi"/>
          <w:color w:val="000000" w:themeColor="text1"/>
          <w:sz w:val="30"/>
          <w:szCs w:val="30"/>
          <w:cs/>
          <w:lang w:val="en-US"/>
        </w:rPr>
      </w:pPr>
      <w:r w:rsidRPr="0057321B">
        <w:rPr>
          <w:color w:val="FF0000"/>
        </w:rPr>
        <w:pict w14:anchorId="40340C80">
          <v:shape id="_x0000_i1324" type="#_x0000_t75" style="width:263.2pt;height:49.6pt">
            <v:imagedata r:id="rId11" o:title=""/>
          </v:shape>
        </w:pict>
      </w:r>
    </w:p>
    <w:p w14:paraId="6364BA5D" w14:textId="224ECD72" w:rsidR="001A60F1" w:rsidRPr="001A60F1" w:rsidRDefault="001A60F1" w:rsidP="001A60F1">
      <w:pPr>
        <w:spacing w:before="120" w:after="120" w:line="240" w:lineRule="auto"/>
        <w:ind w:left="432"/>
        <w:jc w:val="thaiDistribute"/>
        <w:rPr>
          <w:rFonts w:asciiTheme="majorBidi" w:hAnsiTheme="majorBidi" w:cstheme="majorBidi"/>
          <w:color w:val="000000" w:themeColor="text1"/>
          <w:sz w:val="30"/>
          <w:szCs w:val="30"/>
          <w:lang w:val="en-US"/>
        </w:rPr>
      </w:pPr>
      <w:r w:rsidRPr="001A60F1">
        <w:rPr>
          <w:rFonts w:asciiTheme="majorBidi" w:hAnsiTheme="majorBidi" w:cstheme="majorBidi"/>
          <w:color w:val="000000" w:themeColor="text1"/>
          <w:sz w:val="30"/>
          <w:szCs w:val="30"/>
          <w:cs/>
          <w:lang w:val="en-US"/>
        </w:rPr>
        <w:t>กลุ่มบริษัท</w:t>
      </w:r>
      <w:r w:rsidR="00F345CA" w:rsidRPr="007B4A46">
        <w:rPr>
          <w:rFonts w:asciiTheme="majorBidi" w:hAnsiTheme="majorBidi" w:cstheme="majorBidi"/>
          <w:sz w:val="30"/>
          <w:szCs w:val="30"/>
          <w:cs/>
          <w:lang w:val="th-TH"/>
        </w:rPr>
        <w:t>ไม่ได้คิดค่าตัดจำหน่ายสำหรับสินทรัพย์</w:t>
      </w:r>
      <w:r w:rsidR="00F345CA" w:rsidRPr="007B4A46">
        <w:rPr>
          <w:rFonts w:asciiTheme="majorBidi" w:hAnsiTheme="majorBidi" w:cstheme="majorBidi" w:hint="cs"/>
          <w:sz w:val="30"/>
          <w:szCs w:val="30"/>
          <w:cs/>
          <w:lang w:val="th-TH"/>
        </w:rPr>
        <w:t>ไม่มีตัวตน</w:t>
      </w:r>
      <w:r w:rsidR="00F345CA" w:rsidRPr="007B4A46">
        <w:rPr>
          <w:rFonts w:asciiTheme="majorBidi" w:hAnsiTheme="majorBidi" w:cstheme="majorBidi"/>
          <w:sz w:val="30"/>
          <w:szCs w:val="30"/>
          <w:cs/>
          <w:lang w:val="th-TH"/>
        </w:rPr>
        <w:t>ระหว่างพัฒนาและ</w:t>
      </w:r>
      <w:r w:rsidRPr="001A60F1">
        <w:rPr>
          <w:rFonts w:asciiTheme="majorBidi" w:hAnsiTheme="majorBidi" w:cstheme="majorBidi"/>
          <w:color w:val="000000" w:themeColor="text1"/>
          <w:sz w:val="30"/>
          <w:szCs w:val="30"/>
          <w:cs/>
          <w:lang w:val="en-US"/>
        </w:rPr>
        <w:t>ติดตั้ง</w:t>
      </w:r>
    </w:p>
    <w:p w14:paraId="2A4E5FE6" w14:textId="196AA405" w:rsidR="001A60F1" w:rsidRPr="001A60F1" w:rsidRDefault="001A60F1" w:rsidP="001A60F1">
      <w:pPr>
        <w:spacing w:before="120" w:after="120" w:line="240" w:lineRule="auto"/>
        <w:ind w:left="432"/>
        <w:jc w:val="thaiDistribute"/>
        <w:rPr>
          <w:rFonts w:asciiTheme="majorBidi" w:hAnsiTheme="majorBidi" w:cstheme="majorBidi"/>
          <w:color w:val="000000" w:themeColor="text1"/>
          <w:sz w:val="30"/>
          <w:szCs w:val="30"/>
          <w:lang w:val="en-US"/>
        </w:rPr>
      </w:pPr>
      <w:r w:rsidRPr="001A60F1">
        <w:rPr>
          <w:rFonts w:asciiTheme="majorBidi" w:hAnsiTheme="majorBidi" w:cstheme="majorBidi"/>
          <w:color w:val="000000" w:themeColor="text1"/>
          <w:sz w:val="30"/>
          <w:szCs w:val="30"/>
          <w:cs/>
          <w:lang w:val="en-US"/>
        </w:rPr>
        <w:t>กลุ่ม</w:t>
      </w:r>
      <w:r w:rsidRPr="00F345CA">
        <w:rPr>
          <w:rFonts w:asciiTheme="majorBidi" w:hAnsiTheme="majorBidi" w:cstheme="majorBidi"/>
          <w:color w:val="000000" w:themeColor="text1"/>
          <w:sz w:val="30"/>
          <w:szCs w:val="30"/>
          <w:cs/>
          <w:lang w:val="en-US"/>
        </w:rPr>
        <w:t>บริษัท</w:t>
      </w:r>
      <w:r w:rsidR="00F345CA" w:rsidRPr="00F345CA">
        <w:rPr>
          <w:rFonts w:asciiTheme="majorBidi" w:hAnsiTheme="majorBidi" w:cstheme="majorBidi"/>
          <w:sz w:val="30"/>
          <w:szCs w:val="30"/>
          <w:cs/>
        </w:rPr>
        <w:t>ทบทวน</w:t>
      </w:r>
      <w:r w:rsidR="00F345CA" w:rsidRPr="00F345CA">
        <w:rPr>
          <w:rFonts w:asciiTheme="majorBidi" w:hAnsiTheme="majorBidi" w:cstheme="majorBidi"/>
          <w:sz w:val="30"/>
          <w:szCs w:val="30"/>
          <w:cs/>
          <w:lang w:val="th-TH"/>
        </w:rPr>
        <w:t>วิธีการตัดจำหน่าย ระยะเวลาคาดว่าจะได้รับประโยชน์ และมูลค่าคงเหลือ</w:t>
      </w:r>
      <w:r w:rsidR="00F345CA" w:rsidRPr="00F345CA">
        <w:rPr>
          <w:rFonts w:asciiTheme="majorBidi" w:hAnsiTheme="majorBidi" w:cstheme="majorBidi" w:hint="cs"/>
          <w:sz w:val="30"/>
          <w:szCs w:val="30"/>
          <w:cs/>
          <w:lang w:val="th-TH"/>
        </w:rPr>
        <w:t>อย่างน้อย</w:t>
      </w:r>
      <w:r w:rsidR="00F345CA" w:rsidRPr="00F345CA">
        <w:rPr>
          <w:rFonts w:asciiTheme="majorBidi" w:hAnsiTheme="majorBidi" w:cstheme="majorBidi"/>
          <w:sz w:val="30"/>
          <w:szCs w:val="30"/>
          <w:cs/>
          <w:lang w:val="th-TH"/>
        </w:rPr>
        <w:t>ทุกสิ้นรอบปีบัญชี</w:t>
      </w:r>
      <w:r w:rsidR="00F345CA" w:rsidRPr="00F345CA">
        <w:rPr>
          <w:rFonts w:asciiTheme="majorBidi" w:hAnsiTheme="majorBidi" w:cstheme="majorBidi" w:hint="cs"/>
          <w:sz w:val="30"/>
          <w:szCs w:val="30"/>
          <w:cs/>
          <w:lang w:val="th-TH"/>
        </w:rPr>
        <w:t xml:space="preserve"> หากเกิดการเปลี่ยนแปลงถือว่าเป็นการเปลี่ยนแปลงประมาณการทาง</w:t>
      </w:r>
      <w:r w:rsidRPr="00F345CA">
        <w:rPr>
          <w:rFonts w:asciiTheme="majorBidi" w:hAnsiTheme="majorBidi" w:cstheme="majorBidi" w:hint="cs"/>
          <w:color w:val="000000" w:themeColor="text1"/>
          <w:sz w:val="30"/>
          <w:szCs w:val="30"/>
          <w:cs/>
          <w:lang w:val="en-US"/>
        </w:rPr>
        <w:t>บัญชี</w:t>
      </w:r>
    </w:p>
    <w:p w14:paraId="48813635" w14:textId="617D9A1C"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r w:rsidRPr="001A60F1">
        <w:rPr>
          <w:rFonts w:asciiTheme="majorBidi" w:hAnsiTheme="majorBidi" w:cstheme="majorBidi"/>
          <w:color w:val="000000" w:themeColor="text1"/>
          <w:sz w:val="30"/>
          <w:szCs w:val="30"/>
          <w:cs/>
        </w:rPr>
        <w:t>กลุ่มบริษัท</w:t>
      </w:r>
      <w:r w:rsidR="00F345CA" w:rsidRPr="007B4A46">
        <w:rPr>
          <w:rFonts w:asciiTheme="majorBidi" w:hAnsiTheme="majorBidi"/>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00F345CA">
        <w:rPr>
          <w:rFonts w:asciiTheme="majorBidi" w:hAnsiTheme="majorBidi" w:hint="cs"/>
          <w:sz w:val="30"/>
          <w:szCs w:val="30"/>
          <w:cs/>
          <w:lang w:val="th-TH"/>
        </w:rPr>
        <w:t>หรือขาดทุน</w:t>
      </w:r>
    </w:p>
    <w:p w14:paraId="71ED3719" w14:textId="0B2864EB"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en-US"/>
        </w:rPr>
        <w:t>ด้อยค่าสินทรัพย์นอกจากสินทรัพย์ทางการเงิน</w:t>
      </w:r>
    </w:p>
    <w:p w14:paraId="146B521A" w14:textId="4BBF93EA" w:rsidR="003719C9" w:rsidRDefault="00F345CA" w:rsidP="003719C9">
      <w:pPr>
        <w:spacing w:before="120" w:after="120" w:line="240" w:lineRule="auto"/>
        <w:ind w:left="432"/>
        <w:jc w:val="thaiDistribute"/>
        <w:rPr>
          <w:rFonts w:asciiTheme="majorBidi" w:hAnsiTheme="majorBidi" w:cstheme="majorBidi"/>
          <w:color w:val="000000" w:themeColor="text1"/>
          <w:sz w:val="30"/>
          <w:szCs w:val="30"/>
          <w:lang w:val="th-TH"/>
        </w:rPr>
      </w:pPr>
      <w:bookmarkStart w:id="59" w:name="_Hlk219388381"/>
      <w:r w:rsidRPr="00F345CA">
        <w:rPr>
          <w:rFonts w:asciiTheme="majorBidi" w:hAnsiTheme="majorBidi"/>
          <w:sz w:val="30"/>
          <w:szCs w:val="30"/>
          <w:cs/>
          <w:lang w:val="th-TH"/>
        </w:rPr>
        <w:t>มูลค่าตามบัญชีสินทรัพย์</w:t>
      </w:r>
      <w:r w:rsidRPr="00F345CA">
        <w:rPr>
          <w:rFonts w:asciiTheme="majorBidi" w:hAnsiTheme="majorBidi" w:hint="cs"/>
          <w:sz w:val="30"/>
          <w:szCs w:val="30"/>
          <w:cs/>
          <w:lang w:val="th-TH"/>
        </w:rPr>
        <w:t>นอกจากสินทรัพย์ทางการเงิน</w:t>
      </w:r>
      <w:r w:rsidRPr="00F345CA">
        <w:rPr>
          <w:rFonts w:asciiTheme="majorBidi" w:hAnsiTheme="majorBidi" w:cstheme="majorBidi" w:hint="cs"/>
          <w:sz w:val="30"/>
          <w:szCs w:val="30"/>
          <w:cs/>
        </w:rPr>
        <w:t xml:space="preserve"> เช่น </w:t>
      </w:r>
      <w:r w:rsidRPr="00F345CA">
        <w:rPr>
          <w:rFonts w:asciiTheme="majorBidi" w:hAnsiTheme="majorBidi" w:cstheme="majorBidi"/>
          <w:sz w:val="30"/>
          <w:szCs w:val="30"/>
          <w:cs/>
          <w:lang w:val="en-US"/>
        </w:rPr>
        <w:t>ที่ดิน อาคารและอุปกรณ์ สินทรัพย์ไม่มีตัวตน สินทรัพย์สิทธิการใช้และสินทรัพย์อื่น</w:t>
      </w:r>
      <w:r w:rsidRPr="00F345CA">
        <w:rPr>
          <w:rFonts w:asciiTheme="majorBidi" w:hAnsiTheme="majorBidi"/>
          <w:sz w:val="30"/>
          <w:szCs w:val="30"/>
          <w:cs/>
          <w:lang w:val="th-TH"/>
        </w:rPr>
        <w:t>ได้รับการทบทวนทุกสิ้นรอบระยะเวลารายงานว่ามีข้อบ่งชี้เรื่องการด้อยค่าหรือไม่ ในกรณีมีข้อบ่งชี้</w:t>
      </w:r>
      <w:r w:rsidRPr="00F345CA">
        <w:rPr>
          <w:rFonts w:asciiTheme="majorBidi" w:hAnsiTheme="majorBidi" w:cstheme="majorBidi"/>
          <w:sz w:val="30"/>
          <w:szCs w:val="30"/>
          <w:cs/>
        </w:rPr>
        <w:t>กลุ่มบริษัท</w:t>
      </w:r>
      <w:r w:rsidRPr="00F345CA">
        <w:rPr>
          <w:rFonts w:asciiTheme="majorBidi" w:hAnsiTheme="majorBidi" w:cstheme="majorBidi" w:hint="cs"/>
          <w:sz w:val="30"/>
          <w:szCs w:val="30"/>
          <w:cs/>
        </w:rPr>
        <w:t xml:space="preserve"> </w:t>
      </w:r>
      <w:r w:rsidRPr="00F345CA">
        <w:rPr>
          <w:rFonts w:asciiTheme="majorBidi" w:hAnsiTheme="majorBidi"/>
          <w:sz w:val="30"/>
          <w:szCs w:val="30"/>
          <w:cs/>
          <w:lang w:val="th-TH"/>
        </w:rPr>
        <w:t>จะประมาณมูลค่าสินทรัพย์ที่คาดว่าจะได้รับคืน</w:t>
      </w:r>
      <w:bookmarkEnd w:id="59"/>
      <w:r w:rsidRPr="00F345CA">
        <w:rPr>
          <w:rFonts w:asciiTheme="majorBidi" w:hAnsiTheme="majorBidi"/>
          <w:sz w:val="30"/>
          <w:szCs w:val="30"/>
          <w:cs/>
          <w:lang w:val="th-TH"/>
        </w:rPr>
        <w:t xml:space="preserve"> และสำหรับ</w:t>
      </w:r>
      <w:r w:rsidRPr="00F345CA">
        <w:rPr>
          <w:rFonts w:asciiTheme="majorBidi" w:hAnsiTheme="majorBidi" w:cstheme="majorBidi"/>
          <w:sz w:val="30"/>
          <w:szCs w:val="30"/>
          <w:cs/>
          <w:lang w:val="th-TH"/>
        </w:rPr>
        <w:t>ค่าความนิยมจะประมาณมูลค่าที่คาดว่าจะได้รับคืนทุกปีในช่วงเวลา</w:t>
      </w:r>
      <w:r w:rsidR="001A60F1" w:rsidRPr="001A60F1">
        <w:rPr>
          <w:rFonts w:asciiTheme="majorBidi" w:hAnsiTheme="majorBidi" w:cstheme="majorBidi"/>
          <w:color w:val="000000" w:themeColor="text1"/>
          <w:sz w:val="30"/>
          <w:szCs w:val="30"/>
          <w:cs/>
          <w:lang w:val="th-TH"/>
        </w:rPr>
        <w:t>เดียวกัน</w:t>
      </w:r>
    </w:p>
    <w:p w14:paraId="3C2D956C" w14:textId="77849DAE" w:rsidR="008C661D" w:rsidRDefault="00F345CA" w:rsidP="008C661D">
      <w:pPr>
        <w:spacing w:before="120" w:after="120" w:line="240" w:lineRule="auto"/>
        <w:ind w:left="432"/>
        <w:jc w:val="thaiDistribute"/>
        <w:rPr>
          <w:rFonts w:asciiTheme="majorBidi" w:hAnsiTheme="majorBidi"/>
          <w:color w:val="000000" w:themeColor="text1"/>
          <w:sz w:val="30"/>
          <w:szCs w:val="30"/>
          <w:lang w:val="en-US"/>
        </w:rPr>
      </w:pPr>
      <w:r w:rsidRPr="007B4A46">
        <w:rPr>
          <w:rFonts w:asciiTheme="majorBidi" w:hAnsiTheme="majorBidi"/>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sidRPr="007B4A46">
        <w:rPr>
          <w:rFonts w:asciiTheme="majorBidi" w:hAnsiTheme="majorBidi" w:hint="cs"/>
          <w:sz w:val="30"/>
          <w:szCs w:val="30"/>
          <w:cs/>
          <w:lang w:val="th-TH"/>
        </w:rPr>
        <w:t>เจ้าของ</w:t>
      </w:r>
      <w:r w:rsidRPr="007B4A46">
        <w:rPr>
          <w:rFonts w:asciiTheme="majorBidi" w:hAnsiTheme="majorBidi"/>
          <w:sz w:val="30"/>
          <w:szCs w:val="30"/>
          <w:cs/>
          <w:lang w:val="th-TH"/>
        </w:rPr>
        <w:t>และด้อยค่าสินทรัพย์ในเวลาต่อมา ในกรณีนี้รับรู้ในส่วนของ</w:t>
      </w:r>
      <w:r w:rsidR="008C661D">
        <w:rPr>
          <w:rFonts w:asciiTheme="majorBidi" w:hAnsiTheme="majorBidi" w:hint="cs"/>
          <w:color w:val="000000" w:themeColor="text1"/>
          <w:sz w:val="30"/>
          <w:szCs w:val="30"/>
          <w:cs/>
          <w:lang w:val="th-TH"/>
        </w:rPr>
        <w:t>เจ้าของ</w:t>
      </w:r>
    </w:p>
    <w:p w14:paraId="37F6E61F" w14:textId="7C8E5FB1"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คำนวณมูลค่าที่คาดว่าจะได้รับคืน</w:t>
      </w:r>
    </w:p>
    <w:p w14:paraId="498283AA" w14:textId="0AACA000" w:rsidR="001A60F1" w:rsidRPr="00BF1BFB" w:rsidRDefault="00F345CA" w:rsidP="001A60F1">
      <w:pPr>
        <w:spacing w:before="120" w:after="120" w:line="240" w:lineRule="auto"/>
        <w:ind w:left="432"/>
        <w:jc w:val="thaiDistribute"/>
        <w:rPr>
          <w:rFonts w:asciiTheme="majorBidi" w:hAnsiTheme="majorBidi"/>
          <w:color w:val="000000" w:themeColor="text1"/>
          <w:sz w:val="30"/>
          <w:szCs w:val="30"/>
          <w:lang w:val="th-TH"/>
        </w:rPr>
      </w:pPr>
      <w:r w:rsidRPr="007B4A46">
        <w:rPr>
          <w:rFonts w:asciiTheme="majorBidi" w:hAnsiTheme="majorBidi"/>
          <w:sz w:val="30"/>
          <w:szCs w:val="30"/>
          <w:cs/>
          <w:lang w:val="th-TH"/>
        </w:rPr>
        <w:t>มูลค่าที่คาดว่าจะได้รับคืนสินทรัพย์</w:t>
      </w:r>
      <w:r w:rsidRPr="007B4A46">
        <w:rPr>
          <w:rFonts w:asciiTheme="majorBidi" w:hAnsiTheme="majorBidi" w:hint="cs"/>
          <w:sz w:val="30"/>
          <w:szCs w:val="30"/>
          <w:cs/>
          <w:lang w:val="th-TH"/>
        </w:rPr>
        <w:t>นอกจาก</w:t>
      </w:r>
      <w:r w:rsidRPr="007B4A46">
        <w:rPr>
          <w:rFonts w:asciiTheme="majorBidi" w:hAnsiTheme="majorBidi"/>
          <w:sz w:val="30"/>
          <w:szCs w:val="30"/>
          <w:cs/>
          <w:lang w:val="th-TH"/>
        </w:rPr>
        <w:t>สินทรัพย์ทางการเงิน หมายถึง มูลค่าจากการใช้สินทรัพย์หรือมูลค่ายุติธรรมสินทรัพย์หักต้นทุน</w:t>
      </w:r>
      <w:r>
        <w:rPr>
          <w:rFonts w:asciiTheme="majorBidi" w:hAnsiTheme="majorBidi" w:hint="cs"/>
          <w:sz w:val="30"/>
          <w:szCs w:val="30"/>
          <w:cs/>
          <w:lang w:val="th-TH"/>
        </w:rPr>
        <w:t>ใน</w:t>
      </w:r>
      <w:r w:rsidRPr="007B4A46">
        <w:rPr>
          <w:rFonts w:asciiTheme="majorBidi" w:hAnsiTheme="majorBidi"/>
          <w:sz w:val="30"/>
          <w:szCs w:val="30"/>
          <w:cs/>
          <w:lang w:val="th-TH"/>
        </w:rPr>
        <w:t>การขายแล้วแต่มูลค่าใดจะสูง</w:t>
      </w:r>
      <w:r w:rsidR="001A60F1" w:rsidRPr="00BF1BFB">
        <w:rPr>
          <w:rFonts w:asciiTheme="majorBidi" w:hAnsiTheme="majorBidi"/>
          <w:color w:val="000000" w:themeColor="text1"/>
          <w:sz w:val="30"/>
          <w:szCs w:val="30"/>
          <w:cs/>
          <w:lang w:val="th-TH"/>
        </w:rPr>
        <w:t xml:space="preserve">กว่า </w:t>
      </w:r>
    </w:p>
    <w:p w14:paraId="40BF3389" w14:textId="4BCE0A53" w:rsidR="001A60F1" w:rsidRPr="00BF1BFB" w:rsidRDefault="00F345CA" w:rsidP="001A60F1">
      <w:pPr>
        <w:spacing w:before="120" w:after="120" w:line="240" w:lineRule="auto"/>
        <w:ind w:left="432"/>
        <w:jc w:val="thaiDistribute"/>
        <w:rPr>
          <w:rFonts w:asciiTheme="majorBidi" w:hAnsiTheme="majorBidi"/>
          <w:color w:val="000000" w:themeColor="text1"/>
          <w:sz w:val="30"/>
          <w:szCs w:val="30"/>
          <w:lang w:val="th-TH"/>
        </w:rPr>
      </w:pPr>
      <w:r w:rsidRPr="007B4A46">
        <w:rPr>
          <w:rFonts w:asciiTheme="majorBidi" w:hAnsiTheme="majorBidi"/>
          <w:sz w:val="30"/>
          <w:szCs w:val="30"/>
          <w:cs/>
          <w:lang w:val="th-TH"/>
        </w:rPr>
        <w:t>การประเมินมูลค่าจากการใช้สินทรัพย์ประมาณจากกระแสเงินสด</w:t>
      </w:r>
      <w:r w:rsidRPr="007B4A46">
        <w:rPr>
          <w:rFonts w:asciiTheme="majorBidi" w:hAnsiTheme="majorBidi" w:hint="cs"/>
          <w:sz w:val="30"/>
          <w:szCs w:val="30"/>
          <w:cs/>
          <w:lang w:val="th-TH"/>
        </w:rPr>
        <w:t>คาดว่า</w:t>
      </w:r>
      <w:r w:rsidRPr="007B4A46">
        <w:rPr>
          <w:rFonts w:asciiTheme="majorBidi" w:hAnsiTheme="majorBidi"/>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7B4A46">
        <w:rPr>
          <w:rFonts w:asciiTheme="majorBidi" w:hAnsiTheme="majorBidi" w:hint="cs"/>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w:t>
      </w:r>
      <w:r w:rsidR="001A60F1" w:rsidRPr="00BF1BFB">
        <w:rPr>
          <w:rFonts w:asciiTheme="majorBidi" w:hAnsiTheme="majorBidi" w:hint="cs"/>
          <w:color w:val="000000" w:themeColor="text1"/>
          <w:sz w:val="30"/>
          <w:szCs w:val="30"/>
          <w:cs/>
          <w:lang w:val="th-TH"/>
        </w:rPr>
        <w:t>เกี่ยวข้อง</w:t>
      </w:r>
    </w:p>
    <w:p w14:paraId="3DFDED63" w14:textId="0607BE7B" w:rsidR="00DF7C3C" w:rsidRPr="00BF1BFB" w:rsidRDefault="00F345CA"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lastRenderedPageBreak/>
        <w:t>การประเมินมูลค่ายุติธรรมหักต้นทุน</w:t>
      </w:r>
      <w:r w:rsidRPr="00F345CA">
        <w:rPr>
          <w:rFonts w:asciiTheme="majorBidi" w:hAnsiTheme="majorBidi" w:cstheme="majorBidi" w:hint="cs"/>
          <w:sz w:val="30"/>
          <w:szCs w:val="30"/>
          <w:cs/>
          <w:lang w:val="en-US"/>
        </w:rPr>
        <w:t>ใน</w:t>
      </w:r>
      <w:r w:rsidRPr="00F345CA">
        <w:rPr>
          <w:rFonts w:asciiTheme="majorBidi" w:hAnsiTheme="majorBidi" w:cstheme="majorBidi"/>
          <w:sz w:val="30"/>
          <w:szCs w:val="30"/>
          <w:cs/>
          <w:lang w:val="en-US"/>
        </w:rPr>
        <w:t xml:space="preserve">การขาย </w:t>
      </w:r>
      <w:r w:rsidRPr="00F345CA">
        <w:rPr>
          <w:rFonts w:asciiTheme="majorBidi" w:hAnsiTheme="majorBidi" w:cstheme="majorBidi"/>
          <w:sz w:val="30"/>
          <w:szCs w:val="30"/>
          <w:cs/>
        </w:rPr>
        <w:t>กลุ่มบริษัท</w:t>
      </w:r>
      <w:r w:rsidRPr="00F345CA">
        <w:rPr>
          <w:rFonts w:asciiTheme="majorBidi" w:hAnsiTheme="majorBidi" w:cstheme="majorBidi"/>
          <w:sz w:val="30"/>
          <w:szCs w:val="30"/>
          <w:cs/>
          <w:lang w:val="en-US"/>
        </w:rPr>
        <w:t>ใช้แบบจำลอง</w:t>
      </w:r>
      <w:r w:rsidRPr="007B4A46">
        <w:rPr>
          <w:rFonts w:asciiTheme="majorBidi" w:hAnsiTheme="majorBidi" w:cstheme="majorBidi"/>
          <w:sz w:val="30"/>
          <w:szCs w:val="30"/>
          <w:cs/>
          <w:lang w:val="en-US"/>
        </w:rPr>
        <w:t>การประเมินมูลค่าที่ดีที่สุด</w:t>
      </w:r>
      <w:r w:rsidRPr="007B4A46">
        <w:rPr>
          <w:rFonts w:asciiTheme="majorBidi" w:hAnsiTheme="majorBidi" w:cstheme="majorBidi" w:hint="cs"/>
          <w:sz w:val="30"/>
          <w:szCs w:val="30"/>
          <w:cs/>
          <w:lang w:val="en-US"/>
        </w:rPr>
        <w:t>ให้</w:t>
      </w:r>
      <w:r w:rsidRPr="007B4A46">
        <w:rPr>
          <w:rFonts w:asciiTheme="majorBidi" w:hAnsiTheme="majorBidi" w:cstheme="majorBidi"/>
          <w:sz w:val="30"/>
          <w:szCs w:val="30"/>
          <w:cs/>
          <w:lang w:val="en-US"/>
        </w:rPr>
        <w:t xml:space="preserve">เหมาะสมกับสินทรัพย์ </w:t>
      </w:r>
      <w:r w:rsidRPr="007B4A46">
        <w:rPr>
          <w:rFonts w:asciiTheme="majorBidi" w:hAnsiTheme="majorBidi" w:cstheme="majorBidi" w:hint="cs"/>
          <w:sz w:val="30"/>
          <w:szCs w:val="30"/>
          <w:cs/>
          <w:lang w:val="en-US"/>
        </w:rPr>
        <w:t>เพื่อ</w:t>
      </w:r>
      <w:r w:rsidRPr="007B4A46">
        <w:rPr>
          <w:rFonts w:asciiTheme="majorBidi" w:hAnsiTheme="majorBidi" w:cstheme="majorBidi"/>
          <w:sz w:val="30"/>
          <w:szCs w:val="30"/>
          <w:cs/>
          <w:lang w:val="en-US"/>
        </w:rPr>
        <w:t>สะท้อนถึงจำนวนเงินสามารถได้มาจากการจำหน่ายสินทรัพย์หักต้นทุน</w:t>
      </w:r>
      <w:r>
        <w:rPr>
          <w:rFonts w:asciiTheme="majorBidi" w:hAnsiTheme="majorBidi" w:cstheme="majorBidi" w:hint="cs"/>
          <w:sz w:val="30"/>
          <w:szCs w:val="30"/>
          <w:cs/>
          <w:lang w:val="en-US"/>
        </w:rPr>
        <w:t>ใน</w:t>
      </w:r>
      <w:r w:rsidRPr="007B4A46">
        <w:rPr>
          <w:rFonts w:asciiTheme="majorBidi" w:hAnsiTheme="majorBidi" w:cstheme="majorBidi"/>
          <w:sz w:val="30"/>
          <w:szCs w:val="30"/>
          <w:cs/>
          <w:lang w:val="en-US"/>
        </w:rPr>
        <w:t>การจำหน่าย โดยผู้ซื้อกับผู้ขายมีความรอบรู้และเต็มใจแลกเปลี่ยนและสามารถต่อรองราคากันอย่างเป็นอิสระในลักษณะของผู้ไม่มีความเกี่ยวข้อง</w:t>
      </w:r>
      <w:r w:rsidR="00DF7C3C" w:rsidRPr="00BF1BFB">
        <w:rPr>
          <w:rFonts w:asciiTheme="majorBidi" w:hAnsiTheme="majorBidi" w:cstheme="majorBidi"/>
          <w:color w:val="000000" w:themeColor="text1"/>
          <w:sz w:val="30"/>
          <w:szCs w:val="30"/>
          <w:cs/>
          <w:lang w:val="en-US"/>
        </w:rPr>
        <w:t>กัน</w:t>
      </w:r>
    </w:p>
    <w:p w14:paraId="01007814" w14:textId="411C65AA"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กลับรายการด้อยค่า</w:t>
      </w:r>
    </w:p>
    <w:p w14:paraId="6AFC6028" w14:textId="29E7984A" w:rsidR="00DF7C3C" w:rsidRDefault="00F345CA"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Pr="007B4A46">
        <w:rPr>
          <w:rFonts w:asciiTheme="majorBidi" w:hAnsiTheme="majorBidi" w:cstheme="majorBidi" w:hint="cs"/>
          <w:sz w:val="30"/>
          <w:szCs w:val="30"/>
          <w:cs/>
          <w:lang w:val="th-TH"/>
        </w:rPr>
        <w:t>ซึ่ง</w:t>
      </w:r>
      <w:r w:rsidRPr="007B4A46">
        <w:rPr>
          <w:rFonts w:asciiTheme="majorBidi" w:hAnsiTheme="majorBidi" w:cstheme="majorBidi"/>
          <w:sz w:val="30"/>
          <w:szCs w:val="30"/>
          <w:cs/>
          <w:lang w:val="th-TH"/>
        </w:rPr>
        <w:t>เคยรับรู้ในกำไร</w:t>
      </w:r>
      <w:r w:rsidR="00DF7C3C" w:rsidRPr="00BF1BFB">
        <w:rPr>
          <w:rFonts w:asciiTheme="majorBidi" w:hAnsiTheme="majorBidi" w:cstheme="majorBidi"/>
          <w:color w:val="000000" w:themeColor="text1"/>
          <w:sz w:val="30"/>
          <w:szCs w:val="30"/>
          <w:cs/>
          <w:lang w:val="th-TH"/>
        </w:rPr>
        <w:t>หรือขาดทุน</w:t>
      </w:r>
    </w:p>
    <w:p w14:paraId="23C4B115" w14:textId="2DE2C2C6" w:rsidR="003719C9" w:rsidRPr="00BF1BFB" w:rsidRDefault="00F345CA"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F345CA">
        <w:rPr>
          <w:rFonts w:asciiTheme="majorBidi" w:hAnsiTheme="majorBidi" w:cstheme="majorBidi"/>
          <w:sz w:val="30"/>
          <w:szCs w:val="30"/>
          <w:cs/>
          <w:lang w:val="th-TH"/>
        </w:rPr>
        <w:t>ผลขาดทุนจากการด้อยค่าของค่า</w:t>
      </w:r>
      <w:r w:rsidRPr="00F345CA">
        <w:rPr>
          <w:rFonts w:asciiTheme="majorBidi" w:hAnsiTheme="majorBidi" w:cstheme="majorBidi" w:hint="cs"/>
          <w:sz w:val="30"/>
          <w:szCs w:val="30"/>
          <w:cs/>
          <w:lang w:val="th-TH"/>
        </w:rPr>
        <w:t>ความ</w:t>
      </w:r>
      <w:r w:rsidRPr="00F345CA">
        <w:rPr>
          <w:rFonts w:asciiTheme="majorBidi" w:hAnsiTheme="majorBidi" w:cstheme="majorBidi"/>
          <w:sz w:val="30"/>
          <w:szCs w:val="30"/>
          <w:cs/>
          <w:lang w:val="th-TH"/>
        </w:rPr>
        <w:t>นิยมจะไม่ปรับปรุงกลับรายการด้อย</w:t>
      </w:r>
      <w:r w:rsidR="003719C9" w:rsidRPr="00F345CA">
        <w:rPr>
          <w:rFonts w:asciiTheme="majorBidi" w:hAnsiTheme="majorBidi" w:cstheme="majorBidi" w:hint="cs"/>
          <w:color w:val="000000" w:themeColor="text1"/>
          <w:sz w:val="30"/>
          <w:szCs w:val="30"/>
          <w:cs/>
          <w:lang w:val="th-TH"/>
        </w:rPr>
        <w:t>ค่า</w:t>
      </w:r>
    </w:p>
    <w:p w14:paraId="04546BA6" w14:textId="147A147B" w:rsidR="004051DD" w:rsidRPr="0042159E" w:rsidRDefault="00F345CA"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th-TH"/>
        </w:rPr>
        <w:t>ผลขาดทุนจากการด้อยค่าสินทรัพย์</w:t>
      </w:r>
      <w:r w:rsidRPr="007B4A46">
        <w:rPr>
          <w:rFonts w:asciiTheme="majorBidi" w:hAnsiTheme="majorBidi" w:cstheme="majorBidi" w:hint="cs"/>
          <w:sz w:val="30"/>
          <w:szCs w:val="30"/>
          <w:cs/>
          <w:lang w:val="th-TH"/>
        </w:rPr>
        <w:t>นอกจากสินทรัพย์ทางการเงินอื่น</w:t>
      </w:r>
      <w:r w:rsidRPr="007B4A46">
        <w:rPr>
          <w:rFonts w:asciiTheme="majorBidi" w:hAnsiTheme="majorBidi" w:cstheme="majorBidi"/>
          <w:sz w:val="30"/>
          <w:szCs w:val="30"/>
          <w:cs/>
          <w:lang w:val="th-TH"/>
        </w:rPr>
        <w:t>เคยรับรู้ในงวดก่อนจะประเมินทุกรอบระยะเวลารายงานว่ามีข้อบ่งชี้เรื่องการด้อยค่าหรือไม่ หาก</w:t>
      </w:r>
      <w:r w:rsidRPr="007B4A46">
        <w:rPr>
          <w:rFonts w:asciiTheme="majorBidi" w:hAnsiTheme="majorBidi" w:cstheme="majorBidi" w:hint="cs"/>
          <w:sz w:val="30"/>
          <w:szCs w:val="30"/>
          <w:cs/>
          <w:lang w:val="th-TH"/>
        </w:rPr>
        <w:t>เกิด</w:t>
      </w:r>
      <w:r w:rsidRPr="007B4A46">
        <w:rPr>
          <w:rFonts w:asciiTheme="majorBidi" w:hAnsiTheme="majorBidi" w:cstheme="majorBidi"/>
          <w:sz w:val="30"/>
          <w:szCs w:val="30"/>
          <w:cs/>
          <w:lang w:val="th-TH"/>
        </w:rPr>
        <w:t>การเปลี่ยนแปลงประมาณการ</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w:t>
      </w:r>
      <w:r w:rsidR="00DF7C3C" w:rsidRPr="00BF1BFB">
        <w:rPr>
          <w:rFonts w:asciiTheme="majorBidi" w:hAnsiTheme="majorBidi" w:cstheme="majorBidi"/>
          <w:color w:val="000000" w:themeColor="text1"/>
          <w:sz w:val="30"/>
          <w:szCs w:val="30"/>
          <w:cs/>
          <w:lang w:val="th-TH"/>
        </w:rPr>
        <w:t>ด้อยค่า</w:t>
      </w:r>
    </w:p>
    <w:p w14:paraId="6242489A" w14:textId="5DFC5E77"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สัญญาเช่า</w:t>
      </w:r>
    </w:p>
    <w:p w14:paraId="1D69E5B9"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4C821E88" w14:textId="24B55E65" w:rsidR="00DF7C3C" w:rsidRP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DF7C3C">
        <w:rPr>
          <w:rFonts w:asciiTheme="majorBidi" w:hAnsiTheme="majorBidi" w:cstheme="majorBidi"/>
          <w:color w:val="000000" w:themeColor="text1"/>
          <w:sz w:val="30"/>
          <w:szCs w:val="30"/>
          <w:cs/>
        </w:rPr>
        <w:t>กลุ่มบริษัท</w:t>
      </w:r>
      <w:r w:rsidR="00F345CA" w:rsidRPr="007B4A46">
        <w:rPr>
          <w:rFonts w:asciiTheme="majorBidi" w:hAnsiTheme="majorBidi" w:cstheme="majorBidi"/>
          <w:sz w:val="30"/>
          <w:szCs w:val="30"/>
          <w:cs/>
          <w:lang w:val="en-US"/>
        </w:rPr>
        <w:t xml:space="preserve">ประเมินสัญญาเป็นสัญญาเช่าหรือประกอบด้วยสัญญาเช่า ณ วันเริ่มต้นสัญญา </w:t>
      </w:r>
      <w:r w:rsidR="00F345CA" w:rsidRPr="007B4A46">
        <w:rPr>
          <w:rFonts w:asciiTheme="majorBidi" w:hAnsiTheme="majorBidi" w:cstheme="majorBidi" w:hint="cs"/>
          <w:sz w:val="30"/>
          <w:szCs w:val="30"/>
          <w:cs/>
          <w:lang w:val="en-US"/>
        </w:rPr>
        <w:t>เมื่อ</w:t>
      </w:r>
      <w:r w:rsidR="00F345CA" w:rsidRPr="007B4A46">
        <w:rPr>
          <w:rFonts w:asciiTheme="majorBidi" w:hAnsiTheme="majorBidi" w:cstheme="majorBidi"/>
          <w:sz w:val="30"/>
          <w:szCs w:val="30"/>
          <w:cs/>
          <w:lang w:val="en-US"/>
        </w:rPr>
        <w:t>สัญญาให้สิทธิการควบคุมการใช้สินทรัพย์ระบุได้สำหรับช่วงเวลาหนึ่งเพื่อแลกเปลี่ยนกับสิ่งตอบ</w:t>
      </w:r>
      <w:r w:rsidRPr="00DF7C3C">
        <w:rPr>
          <w:rFonts w:asciiTheme="majorBidi" w:hAnsiTheme="majorBidi" w:cstheme="majorBidi"/>
          <w:color w:val="000000" w:themeColor="text1"/>
          <w:sz w:val="30"/>
          <w:szCs w:val="30"/>
          <w:cs/>
          <w:lang w:val="en-US"/>
        </w:rPr>
        <w:t>แทน</w:t>
      </w:r>
    </w:p>
    <w:p w14:paraId="36DA1F86" w14:textId="0D76CA0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DF7C3C">
        <w:rPr>
          <w:rFonts w:asciiTheme="majorBidi" w:hAnsiTheme="majorBidi" w:cstheme="majorBidi"/>
          <w:color w:val="000000" w:themeColor="text1"/>
          <w:sz w:val="30"/>
          <w:szCs w:val="30"/>
          <w:cs/>
        </w:rPr>
        <w:t>กลุ่มบริษัท</w:t>
      </w:r>
      <w:r w:rsidR="00F345CA" w:rsidRPr="007B4A46">
        <w:rPr>
          <w:rFonts w:asciiTheme="majorBidi" w:hAnsiTheme="majorBidi" w:cstheme="majorBidi"/>
          <w:sz w:val="30"/>
          <w:szCs w:val="30"/>
          <w:cs/>
          <w:lang w:val="en-US"/>
        </w:rPr>
        <w:t xml:space="preserve">รับรู้สินทรัพย์สิทธิการใช้และหนี้สินตามสัญญาเช่าสำหรับสัญญาเช่าระยะเวลาเช่ามากกว่า </w:t>
      </w:r>
      <w:r w:rsidR="00F345CA" w:rsidRPr="007B4A46">
        <w:rPr>
          <w:rFonts w:asciiTheme="majorBidi" w:hAnsiTheme="majorBidi" w:cstheme="majorBidi"/>
          <w:sz w:val="30"/>
          <w:szCs w:val="30"/>
          <w:lang w:val="en-US"/>
        </w:rPr>
        <w:t>12</w:t>
      </w:r>
      <w:r w:rsidR="00F345CA" w:rsidRPr="007B4A46">
        <w:rPr>
          <w:rFonts w:asciiTheme="majorBidi" w:hAnsiTheme="majorBidi" w:cstheme="majorBidi"/>
          <w:sz w:val="30"/>
          <w:szCs w:val="30"/>
          <w:cs/>
          <w:lang w:val="en-US"/>
        </w:rPr>
        <w:t xml:space="preserve"> เดือน ยกเว้นสัญญาเช่าระยะสั้น (อายุสัญญาเช่า </w:t>
      </w:r>
      <w:r w:rsidR="00F345CA" w:rsidRPr="007B4A46">
        <w:rPr>
          <w:rFonts w:asciiTheme="majorBidi" w:hAnsiTheme="majorBidi" w:cstheme="majorBidi"/>
          <w:sz w:val="30"/>
          <w:szCs w:val="30"/>
          <w:lang w:val="en-US"/>
        </w:rPr>
        <w:t>12</w:t>
      </w:r>
      <w:r w:rsidR="00F345CA" w:rsidRPr="007B4A46">
        <w:rPr>
          <w:rFonts w:asciiTheme="majorBidi" w:hAnsiTheme="majorBidi" w:cstheme="majorBidi"/>
          <w:sz w:val="30"/>
          <w:szCs w:val="30"/>
          <w:cs/>
          <w:lang w:val="en-US"/>
        </w:rPr>
        <w:t xml:space="preserve"> เดือนหรือน้อยกว่า) และสัญญาเช่าสินทรัพย์อ้างอิงมูลค่า</w:t>
      </w:r>
      <w:r w:rsidRPr="00BF1BFB">
        <w:rPr>
          <w:rFonts w:asciiTheme="majorBidi" w:hAnsiTheme="majorBidi" w:cstheme="majorBidi"/>
          <w:color w:val="000000" w:themeColor="text1"/>
          <w:sz w:val="30"/>
          <w:szCs w:val="30"/>
          <w:cs/>
          <w:lang w:val="en-US"/>
        </w:rPr>
        <w:t>ต่ำ</w:t>
      </w:r>
    </w:p>
    <w:p w14:paraId="14D00042" w14:textId="1BD62F81" w:rsidR="006570D1" w:rsidRPr="00BF1BFB" w:rsidRDefault="006570D1" w:rsidP="006570D1">
      <w:pPr>
        <w:autoSpaceDE/>
        <w:autoSpaceDN/>
        <w:spacing w:before="120" w:line="240" w:lineRule="auto"/>
        <w:ind w:firstLine="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06E123C7" w14:textId="47F01012" w:rsidR="00DF7C3C" w:rsidRDefault="00F345CA"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 xml:space="preserve">รับรู้สินทรัพย์สิทธิการใช้ ณ วันที่สัญญาเช่าเริ่มมีผล (วันที่สินทรัพย์อ้างอิงพร้อมใช้งาน) </w:t>
      </w:r>
      <w:r w:rsidRPr="007B4A46">
        <w:rPr>
          <w:rFonts w:asciiTheme="majorBidi" w:hAnsiTheme="majorBidi" w:cstheme="majorBidi" w:hint="cs"/>
          <w:sz w:val="30"/>
          <w:szCs w:val="30"/>
          <w:cs/>
          <w:lang w:val="en-US"/>
        </w:rPr>
        <w:t>หรือวันที่เปลี่ยนแปลงสัญญาเช่า</w:t>
      </w:r>
      <w:r w:rsidRPr="007B4A46">
        <w:rPr>
          <w:rFonts w:asciiTheme="majorBidi" w:hAnsiTheme="majorBidi" w:cstheme="majorBidi"/>
          <w:sz w:val="30"/>
          <w:szCs w:val="30"/>
          <w:cs/>
          <w:lang w:val="en-US"/>
        </w:rPr>
        <w:t>และปรับปรุง</w:t>
      </w:r>
      <w:r w:rsidRPr="007B4A46">
        <w:rPr>
          <w:rFonts w:asciiTheme="majorBidi" w:hAnsiTheme="majorBidi" w:cstheme="majorBidi" w:hint="cs"/>
          <w:sz w:val="30"/>
          <w:szCs w:val="30"/>
          <w:cs/>
          <w:lang w:val="en-US"/>
        </w:rPr>
        <w:t>เมื่อ</w:t>
      </w:r>
      <w:r w:rsidRPr="007B4A46">
        <w:rPr>
          <w:rFonts w:asciiTheme="majorBidi" w:hAnsiTheme="majorBidi" w:cstheme="majorBidi"/>
          <w:sz w:val="30"/>
          <w:szCs w:val="30"/>
          <w:cs/>
          <w:lang w:val="en-US"/>
        </w:rPr>
        <w:t>วัดมูลค่าหนี้สินตามสัญญาเช่าใหม่</w:t>
      </w:r>
      <w:r>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en-US"/>
        </w:rPr>
        <w:t>สินทรัพย์สิทธิการใช้วัดมูลค่าด้วยราคาทุนหัก</w:t>
      </w:r>
      <w:r w:rsidRPr="007B4A46">
        <w:rPr>
          <w:rFonts w:asciiTheme="majorBidi" w:hAnsiTheme="majorBidi" w:cstheme="majorBidi" w:hint="cs"/>
          <w:sz w:val="30"/>
          <w:szCs w:val="30"/>
          <w:cs/>
          <w:lang w:val="en-US"/>
        </w:rPr>
        <w:t>ค่าตัดจำหน่าย</w:t>
      </w:r>
      <w:r w:rsidRPr="007B4A46">
        <w:rPr>
          <w:rFonts w:asciiTheme="majorBidi" w:hAnsiTheme="majorBidi" w:cstheme="majorBidi"/>
          <w:sz w:val="30"/>
          <w:szCs w:val="30"/>
          <w:cs/>
          <w:lang w:val="en-US"/>
        </w:rPr>
        <w:t>สะสมและค่าเผื่อการด้อยค่า</w:t>
      </w:r>
    </w:p>
    <w:p w14:paraId="5B8A01B6" w14:textId="515BE250" w:rsidR="008C661D" w:rsidRPr="00BF1BFB" w:rsidRDefault="00F345CA" w:rsidP="008C661D">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สินทรัพย์สิทธิการใช้ ประกอบด้วย การวัดมูลค่าเริ่มแรกหนี้สินตามสัญญาเช่าเกี่ยวข้อง</w:t>
      </w:r>
      <w:r w:rsidRPr="007B4A46">
        <w:rPr>
          <w:rFonts w:asciiTheme="majorBidi" w:hAnsiTheme="majorBidi" w:cstheme="majorBidi" w:hint="cs"/>
          <w:sz w:val="30"/>
          <w:szCs w:val="30"/>
          <w:cs/>
          <w:lang w:val="en-US"/>
        </w:rPr>
        <w:t>กับจำนวนเงิน</w:t>
      </w:r>
      <w:r w:rsidRPr="007B4A46">
        <w:rPr>
          <w:rFonts w:asciiTheme="majorBidi" w:hAnsiTheme="majorBidi" w:cstheme="majorBidi"/>
          <w:sz w:val="30"/>
          <w:szCs w:val="30"/>
          <w:cs/>
          <w:lang w:val="en-US"/>
        </w:rPr>
        <w:t>จ่ายชำระตามสัญญาเช่า ณ วันที่สัญญาเช่าเริ่มมีผลหรือก่อนวันที่สัญญา</w:t>
      </w:r>
      <w:r>
        <w:rPr>
          <w:rFonts w:asciiTheme="majorBidi" w:hAnsiTheme="majorBidi" w:cstheme="majorBidi" w:hint="cs"/>
          <w:sz w:val="30"/>
          <w:szCs w:val="30"/>
          <w:cs/>
          <w:lang w:val="en-US"/>
        </w:rPr>
        <w:t>เช่า</w:t>
      </w:r>
      <w:r w:rsidRPr="007B4A46">
        <w:rPr>
          <w:rFonts w:asciiTheme="majorBidi" w:hAnsiTheme="majorBidi" w:cstheme="majorBidi"/>
          <w:sz w:val="30"/>
          <w:szCs w:val="30"/>
          <w:cs/>
          <w:lang w:val="en-US"/>
        </w:rPr>
        <w:t>เริ่มมีผล</w:t>
      </w:r>
      <w:r w:rsidRPr="007B4A46">
        <w:rPr>
          <w:rFonts w:asciiTheme="majorBidi" w:hAnsiTheme="majorBidi" w:cstheme="majorBidi" w:hint="cs"/>
          <w:sz w:val="30"/>
          <w:szCs w:val="30"/>
          <w:cs/>
          <w:lang w:val="en-US"/>
        </w:rPr>
        <w:t>รวม</w:t>
      </w:r>
      <w:r w:rsidRPr="007B4A46">
        <w:rPr>
          <w:rFonts w:asciiTheme="majorBidi" w:hAnsiTheme="majorBidi" w:cstheme="majorBidi"/>
          <w:sz w:val="30"/>
          <w:szCs w:val="30"/>
          <w:cs/>
          <w:lang w:val="en-US"/>
        </w:rPr>
        <w:t>ต้นทุนทางตรงเริ่มแรก</w:t>
      </w:r>
      <w:r w:rsidRPr="007B4A46">
        <w:rPr>
          <w:rFonts w:asciiTheme="majorBidi" w:hAnsiTheme="majorBidi" w:cstheme="majorBidi" w:hint="cs"/>
          <w:sz w:val="30"/>
          <w:szCs w:val="30"/>
          <w:cs/>
          <w:lang w:val="en-US"/>
        </w:rPr>
        <w:t>และประมาณการต้นทุนในการบูรณะ</w:t>
      </w:r>
      <w:r w:rsidRPr="007B4A46">
        <w:rPr>
          <w:rFonts w:asciiTheme="majorBidi" w:hAnsiTheme="majorBidi" w:cstheme="majorBidi"/>
          <w:sz w:val="30"/>
          <w:szCs w:val="30"/>
          <w:cs/>
          <w:lang w:val="en-US"/>
        </w:rPr>
        <w:t>หักสิ่งจูงใจตามสัญญาเช่าที่</w:t>
      </w:r>
      <w:r w:rsidR="008C661D" w:rsidRPr="00BF1BFB">
        <w:rPr>
          <w:rFonts w:asciiTheme="majorBidi" w:hAnsiTheme="majorBidi" w:cstheme="majorBidi"/>
          <w:color w:val="000000" w:themeColor="text1"/>
          <w:sz w:val="30"/>
          <w:szCs w:val="30"/>
          <w:cs/>
          <w:lang w:val="en-US"/>
        </w:rPr>
        <w:t>ได้รับ</w:t>
      </w:r>
    </w:p>
    <w:p w14:paraId="02C8CC33" w14:textId="57385A83"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00F345CA" w:rsidRPr="007B4A46">
        <w:rPr>
          <w:rFonts w:asciiTheme="majorBidi" w:hAnsiTheme="majorBidi" w:cstheme="majorBidi"/>
          <w:sz w:val="30"/>
          <w:szCs w:val="30"/>
          <w:cs/>
          <w:lang w:val="en-US"/>
        </w:rPr>
        <w:t>ประมาณการต้นทุนรับรู้วัดมูลค่าเป็นส่วนหนึ่งของสินทรัพย์สิทธิการใช้ที่เกี่ยวข้องจะเกิดขึ้นในการรื้อและการขนย้ายสินทรัพย์อ้างอิง การบูรณะสถานที่ตั้งสินทรัพย์อ้างอิงหรือการบูรณะสินทรัพย์อ้างอิงให้อยู่ในสภาพตามกำหนดในข้อตกลงและเงื่อนไขสัญญาเช่า</w:t>
      </w:r>
    </w:p>
    <w:p w14:paraId="7A9D0AE6" w14:textId="6B5EEB9C" w:rsidR="00E02135" w:rsidRPr="00971BC1" w:rsidRDefault="00DF7C3C" w:rsidP="00971BC1">
      <w:pPr>
        <w:spacing w:before="120" w:after="120" w:line="240" w:lineRule="auto"/>
        <w:ind w:left="432"/>
        <w:jc w:val="thaiDistribute"/>
        <w:rPr>
          <w:rFonts w:asciiTheme="majorBidi" w:hAnsiTheme="majorBidi"/>
          <w:color w:val="000000" w:themeColor="text1"/>
          <w:sz w:val="30"/>
          <w:szCs w:val="30"/>
          <w:cs/>
          <w:lang w:val="en-US"/>
        </w:rPr>
      </w:pPr>
      <w:bookmarkStart w:id="60" w:name="_Hlk148713276"/>
      <w:r w:rsidRPr="00070CE5">
        <w:rPr>
          <w:rFonts w:asciiTheme="majorBidi" w:hAnsiTheme="majorBidi" w:cstheme="majorBidi"/>
          <w:color w:val="000000" w:themeColor="text1"/>
          <w:sz w:val="30"/>
          <w:szCs w:val="30"/>
          <w:cs/>
        </w:rPr>
        <w:t>กลุ่มบริษัท</w:t>
      </w:r>
      <w:bookmarkEnd w:id="60"/>
      <w:r w:rsidR="00F345CA" w:rsidRPr="007B4A46">
        <w:rPr>
          <w:rFonts w:asciiTheme="majorBidi" w:hAnsiTheme="majorBidi"/>
          <w:sz w:val="30"/>
          <w:szCs w:val="30"/>
          <w:cs/>
          <w:lang w:val="en-US"/>
        </w:rPr>
        <w:t>ปัน</w:t>
      </w:r>
      <w:r w:rsidR="00F345CA" w:rsidRPr="00F345CA">
        <w:rPr>
          <w:rFonts w:asciiTheme="majorBidi" w:hAnsiTheme="majorBidi"/>
          <w:sz w:val="30"/>
          <w:szCs w:val="30"/>
          <w:cs/>
          <w:lang w:val="en-US"/>
        </w:rPr>
        <w:t>ส่วนสิ่งตอบแทนต้องจ่ายตามสัญญา</w:t>
      </w:r>
      <w:r w:rsidR="00F345CA" w:rsidRPr="00F345CA">
        <w:rPr>
          <w:rFonts w:asciiTheme="majorBidi" w:hAnsiTheme="majorBidi" w:hint="cs"/>
          <w:sz w:val="30"/>
          <w:szCs w:val="30"/>
          <w:cs/>
          <w:lang w:val="en-US"/>
        </w:rPr>
        <w:t>เช่า</w:t>
      </w:r>
      <w:r w:rsidR="00F345CA" w:rsidRPr="00F345CA">
        <w:rPr>
          <w:rFonts w:asciiTheme="majorBidi" w:hAnsiTheme="majorBidi"/>
          <w:sz w:val="30"/>
          <w:szCs w:val="30"/>
          <w:cs/>
          <w:lang w:val="en-US"/>
        </w:rPr>
        <w:t xml:space="preserve">ให้กับแต่ละส่วนประกอบของสัญญาเช่าตามราคาเอกเทศของแต่ละส่วนประกอบ </w:t>
      </w:r>
      <w:r w:rsidR="00F345CA" w:rsidRPr="00F345CA">
        <w:rPr>
          <w:rFonts w:asciiTheme="majorBidi" w:hAnsiTheme="majorBidi" w:cstheme="majorBidi"/>
          <w:sz w:val="30"/>
          <w:szCs w:val="30"/>
          <w:cs/>
        </w:rPr>
        <w:t>กลุ่มบริษัท</w:t>
      </w:r>
      <w:r w:rsidR="00F345CA" w:rsidRPr="00F345CA">
        <w:rPr>
          <w:rFonts w:asciiTheme="majorBidi" w:hAnsiTheme="majorBidi"/>
          <w:sz w:val="30"/>
          <w:szCs w:val="30"/>
          <w:cs/>
          <w:lang w:val="en-US"/>
        </w:rPr>
        <w:t>อาจปฏิบัติ</w:t>
      </w:r>
      <w:r w:rsidR="00F345CA" w:rsidRPr="007B4A46">
        <w:rPr>
          <w:rFonts w:asciiTheme="majorBidi" w:hAnsiTheme="majorBidi"/>
          <w:sz w:val="30"/>
          <w:szCs w:val="30"/>
          <w:cs/>
          <w:lang w:val="en-US"/>
        </w:rPr>
        <w:t>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w:t>
      </w:r>
      <w:r w:rsidRPr="008A174F">
        <w:rPr>
          <w:rFonts w:asciiTheme="majorBidi" w:hAnsiTheme="majorBidi"/>
          <w:color w:val="000000" w:themeColor="text1"/>
          <w:sz w:val="30"/>
          <w:szCs w:val="30"/>
          <w:cs/>
          <w:lang w:val="en-US"/>
        </w:rPr>
        <w:t>เดียว</w:t>
      </w:r>
    </w:p>
    <w:p w14:paraId="3BF4A9FE" w14:textId="77777777" w:rsidR="00556D02" w:rsidRDefault="00556D02">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lang w:val="en-US"/>
        </w:rPr>
        <w:br w:type="page"/>
      </w:r>
    </w:p>
    <w:p w14:paraId="01481022" w14:textId="351684E2" w:rsidR="00DF7C3C" w:rsidRPr="00BF1BFB" w:rsidRDefault="00F345CA"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lastRenderedPageBreak/>
        <w:t>ค่า</w:t>
      </w:r>
      <w:r w:rsidRPr="007B4A46">
        <w:rPr>
          <w:rFonts w:asciiTheme="majorBidi" w:hAnsiTheme="majorBidi" w:cstheme="majorBidi" w:hint="cs"/>
          <w:sz w:val="30"/>
          <w:szCs w:val="30"/>
          <w:cs/>
          <w:lang w:val="en-US"/>
        </w:rPr>
        <w:t>ตัดจำหน่าย</w:t>
      </w:r>
      <w:r w:rsidRPr="007B4A46">
        <w:rPr>
          <w:rFonts w:asciiTheme="majorBidi" w:hAnsiTheme="majorBidi" w:cstheme="majorBidi"/>
          <w:sz w:val="30"/>
          <w:szCs w:val="30"/>
          <w:cs/>
          <w:lang w:val="en-US"/>
        </w:rPr>
        <w:t>สินทรัพย์สิทธิการใช้</w:t>
      </w:r>
      <w:r w:rsidRPr="007B4A46">
        <w:rPr>
          <w:rFonts w:asciiTheme="majorBidi" w:hAnsiTheme="majorBidi" w:cstheme="majorBidi" w:hint="cs"/>
          <w:sz w:val="30"/>
          <w:szCs w:val="30"/>
          <w:cs/>
          <w:lang w:val="en-US"/>
        </w:rPr>
        <w:t>รับรู้ในกำไรหรือขาดทุนและ</w:t>
      </w:r>
      <w:r w:rsidRPr="007B4A46">
        <w:rPr>
          <w:rFonts w:asciiTheme="majorBidi" w:hAnsiTheme="majorBidi" w:cstheme="majorBidi"/>
          <w:sz w:val="30"/>
          <w:szCs w:val="30"/>
          <w:cs/>
          <w:lang w:val="en-US"/>
        </w:rPr>
        <w:t>คำนวณ</w:t>
      </w:r>
      <w:r w:rsidRPr="007B4A46">
        <w:rPr>
          <w:rFonts w:asciiTheme="majorBidi" w:hAnsiTheme="majorBidi" w:cstheme="majorBidi" w:hint="cs"/>
          <w:sz w:val="30"/>
          <w:szCs w:val="30"/>
          <w:cs/>
          <w:lang w:val="en-US"/>
        </w:rPr>
        <w:t>ด้วย</w:t>
      </w:r>
      <w:r w:rsidRPr="007B4A46">
        <w:rPr>
          <w:rFonts w:asciiTheme="majorBidi" w:hAnsiTheme="majorBidi" w:cstheme="majorBidi"/>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sidR="00DF7C3C">
        <w:rPr>
          <w:rFonts w:asciiTheme="majorBidi" w:hAnsiTheme="majorBidi" w:cstheme="majorBidi" w:hint="cs"/>
          <w:color w:val="000000" w:themeColor="text1"/>
          <w:sz w:val="30"/>
          <w:szCs w:val="30"/>
          <w:cs/>
          <w:lang w:val="en-US"/>
        </w:rPr>
        <w:t>แสดง</w:t>
      </w:r>
      <w:r w:rsidR="00DF7C3C" w:rsidRPr="00BF1BFB">
        <w:rPr>
          <w:rFonts w:asciiTheme="majorBidi" w:hAnsiTheme="majorBidi" w:cstheme="majorBidi"/>
          <w:color w:val="000000" w:themeColor="text1"/>
          <w:sz w:val="30"/>
          <w:szCs w:val="30"/>
          <w:cs/>
          <w:lang w:val="en-US"/>
        </w:rPr>
        <w:t>ดังนี้</w:t>
      </w:r>
    </w:p>
    <w:p w14:paraId="64B43762" w14:textId="77777777" w:rsidR="006570D1" w:rsidRPr="00B27E0F" w:rsidRDefault="006570D1" w:rsidP="006570D1">
      <w:pPr>
        <w:spacing w:before="120" w:after="120" w:line="240" w:lineRule="auto"/>
        <w:ind w:left="425"/>
        <w:jc w:val="thaiDistribute"/>
        <w:rPr>
          <w:rFonts w:asciiTheme="majorBidi" w:hAnsiTheme="majorBidi" w:cstheme="majorBidi"/>
          <w:color w:val="000000" w:themeColor="text1"/>
          <w:sz w:val="12"/>
          <w:szCs w:val="12"/>
          <w:lang w:val="en-US"/>
        </w:rPr>
      </w:pPr>
    </w:p>
    <w:p w14:paraId="70BD9778" w14:textId="72957D9E" w:rsidR="006570D1" w:rsidRDefault="00D25157" w:rsidP="006570D1">
      <w:pPr>
        <w:spacing w:before="120" w:after="120" w:line="240" w:lineRule="auto"/>
        <w:ind w:left="990"/>
        <w:jc w:val="thaiDistribute"/>
        <w:rPr>
          <w:rFonts w:asciiTheme="majorBidi" w:hAnsiTheme="majorBidi" w:cstheme="majorBidi"/>
          <w:color w:val="000000" w:themeColor="text1"/>
          <w:sz w:val="30"/>
          <w:szCs w:val="30"/>
          <w:lang w:val="en-US"/>
        </w:rPr>
      </w:pPr>
      <w:r w:rsidRPr="0057321B">
        <w:rPr>
          <w:color w:val="FF0000"/>
        </w:rPr>
        <w:pict w14:anchorId="5762564C">
          <v:shape id="_x0000_i1323" type="#_x0000_t75" style="width:295.25pt;height:47.2pt">
            <v:imagedata r:id="rId12" o:title=""/>
          </v:shape>
        </w:pict>
      </w:r>
    </w:p>
    <w:p w14:paraId="5817C127" w14:textId="0E9FAF30" w:rsidR="00DF7C3C" w:rsidRPr="00070CE5" w:rsidRDefault="00F345CA"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หากความเป็นเจ้าของในสินทรัพย์อ้างอิงโอนให้กับ</w:t>
      </w:r>
      <w:r w:rsidRPr="00F345CA">
        <w:rPr>
          <w:rFonts w:asciiTheme="majorBidi" w:hAnsiTheme="majorBidi" w:cstheme="majorBidi"/>
          <w:sz w:val="30"/>
          <w:szCs w:val="30"/>
          <w:cs/>
        </w:rPr>
        <w:t>กลุ่มบริษัท</w:t>
      </w:r>
      <w:r w:rsidRPr="00F345CA">
        <w:rPr>
          <w:rFonts w:asciiTheme="majorBidi" w:hAnsiTheme="majorBidi" w:cstheme="majorBidi"/>
          <w:sz w:val="30"/>
          <w:szCs w:val="30"/>
          <w:cs/>
          <w:lang w:val="en-US"/>
        </w:rPr>
        <w:t>เมื่อสิ้นสุด</w:t>
      </w:r>
      <w:r w:rsidRPr="007B4A46">
        <w:rPr>
          <w:rFonts w:asciiTheme="majorBidi" w:hAnsiTheme="majorBidi" w:cstheme="majorBidi"/>
          <w:sz w:val="30"/>
          <w:szCs w:val="30"/>
          <w:cs/>
          <w:lang w:val="en-US"/>
        </w:rPr>
        <w:t>อายุสัญญาเช่า</w:t>
      </w:r>
      <w:r w:rsidRPr="007B4A46">
        <w:rPr>
          <w:rFonts w:asciiTheme="majorBidi" w:hAnsiTheme="majorBidi" w:cstheme="majorBidi" w:hint="cs"/>
          <w:sz w:val="30"/>
          <w:szCs w:val="30"/>
          <w:cs/>
          <w:lang w:val="en-US"/>
        </w:rPr>
        <w:t>จัดประเภทบัญชี</w:t>
      </w:r>
      <w:r>
        <w:rPr>
          <w:rFonts w:asciiTheme="majorBidi" w:hAnsiTheme="majorBidi" w:cstheme="majorBidi" w:hint="cs"/>
          <w:sz w:val="30"/>
          <w:szCs w:val="30"/>
          <w:cs/>
          <w:lang w:val="en-US"/>
        </w:rPr>
        <w:t>สินทรัพย์สิทธิการใช้</w:t>
      </w:r>
      <w:r w:rsidRPr="007B4A46">
        <w:rPr>
          <w:rFonts w:asciiTheme="majorBidi" w:hAnsiTheme="majorBidi" w:cstheme="majorBidi" w:hint="cs"/>
          <w:sz w:val="30"/>
          <w:szCs w:val="30"/>
          <w:cs/>
          <w:lang w:val="en-US"/>
        </w:rPr>
        <w:t xml:space="preserve">เป็นส่วนหนึ่งของที่ดิน อาคารและอุปกรณ์ หรืออสังหาริมทรัพย์เพื่อการลงทุน </w:t>
      </w:r>
      <w:r w:rsidRPr="007B4A46">
        <w:rPr>
          <w:rFonts w:asciiTheme="majorBidi" w:hAnsiTheme="majorBidi" w:cstheme="majorBidi"/>
          <w:sz w:val="30"/>
          <w:szCs w:val="30"/>
          <w:cs/>
          <w:lang w:val="en-US"/>
        </w:rPr>
        <w:t>ราคาทุนสินทรัพย์รวมถึงการใช้สิทธิเลือกซื้อ ค่า</w:t>
      </w:r>
      <w:r w:rsidRPr="007B4A46">
        <w:rPr>
          <w:rFonts w:asciiTheme="majorBidi" w:hAnsiTheme="majorBidi" w:cstheme="majorBidi" w:hint="cs"/>
          <w:sz w:val="30"/>
          <w:szCs w:val="30"/>
          <w:cs/>
          <w:lang w:val="en-US"/>
        </w:rPr>
        <w:t>ตัดจำหน่าย</w:t>
      </w:r>
      <w:r w:rsidRPr="007B4A46">
        <w:rPr>
          <w:rFonts w:asciiTheme="majorBidi" w:hAnsiTheme="majorBidi" w:cstheme="majorBidi"/>
          <w:sz w:val="30"/>
          <w:szCs w:val="30"/>
          <w:cs/>
          <w:lang w:val="en-US"/>
        </w:rPr>
        <w:t>คำนวณจากอายุการให้ประโยชน์โดยประมาณของ</w:t>
      </w:r>
      <w:r w:rsidR="00DF7C3C" w:rsidRPr="00070CE5">
        <w:rPr>
          <w:rFonts w:asciiTheme="majorBidi" w:hAnsiTheme="majorBidi" w:cstheme="majorBidi"/>
          <w:color w:val="000000" w:themeColor="text1"/>
          <w:sz w:val="30"/>
          <w:szCs w:val="30"/>
          <w:cs/>
          <w:lang w:val="en-US"/>
        </w:rPr>
        <w:t>สินทรัพย์</w:t>
      </w:r>
    </w:p>
    <w:p w14:paraId="2259D8AD" w14:textId="2BC5A3C5"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lang w:val="en-US"/>
        </w:rPr>
        <w:t>หาก</w:t>
      </w:r>
      <w:r w:rsidRPr="00070CE5">
        <w:rPr>
          <w:rFonts w:asciiTheme="majorBidi" w:hAnsiTheme="majorBidi" w:cstheme="majorBidi"/>
          <w:color w:val="000000" w:themeColor="text1"/>
          <w:sz w:val="30"/>
          <w:szCs w:val="30"/>
          <w:cs/>
        </w:rPr>
        <w:t>กลุ่มบริษัท</w:t>
      </w:r>
      <w:r w:rsidR="00F345CA" w:rsidRPr="007B4A46">
        <w:rPr>
          <w:rFonts w:asciiTheme="majorBidi" w:hAnsiTheme="majorBidi" w:cstheme="majorBidi"/>
          <w:sz w:val="30"/>
          <w:szCs w:val="30"/>
          <w:cs/>
          <w:lang w:val="en-US"/>
        </w:rPr>
        <w:t>ไม่มีความเชื่อมั่นอย่างสมเหตุสมผลว่าความเป็นเจ้าของในสินทรัพย์อ้างอิงถูกโอน</w:t>
      </w:r>
      <w:r w:rsidR="00F345CA" w:rsidRPr="00F345CA">
        <w:rPr>
          <w:rFonts w:asciiTheme="majorBidi" w:hAnsiTheme="majorBidi" w:cstheme="majorBidi"/>
          <w:sz w:val="30"/>
          <w:szCs w:val="30"/>
          <w:cs/>
          <w:lang w:val="en-US"/>
        </w:rPr>
        <w:t>ให้แก่</w:t>
      </w:r>
      <w:r w:rsidR="00F345CA" w:rsidRPr="00F345CA">
        <w:rPr>
          <w:rFonts w:asciiTheme="majorBidi" w:hAnsiTheme="majorBidi" w:cstheme="majorBidi"/>
          <w:sz w:val="30"/>
          <w:szCs w:val="30"/>
          <w:cs/>
        </w:rPr>
        <w:t>กลุ่มบริษัท</w:t>
      </w:r>
      <w:r w:rsidR="00F345CA" w:rsidRPr="00F345CA">
        <w:rPr>
          <w:rFonts w:asciiTheme="majorBidi" w:hAnsiTheme="majorBidi" w:cstheme="majorBidi"/>
          <w:sz w:val="30"/>
          <w:szCs w:val="30"/>
          <w:cs/>
          <w:lang w:val="en-US"/>
        </w:rPr>
        <w:t>เมื่อ</w:t>
      </w:r>
      <w:r w:rsidR="00F345CA" w:rsidRPr="007B4A46">
        <w:rPr>
          <w:rFonts w:asciiTheme="majorBidi" w:hAnsiTheme="majorBidi" w:cstheme="majorBidi"/>
          <w:sz w:val="30"/>
          <w:szCs w:val="30"/>
          <w:cs/>
          <w:lang w:val="en-US"/>
        </w:rPr>
        <w:t>สิ้นสุดอายุสัญญาเช่า สินทรัพย์สิทธิการใช้ถูกคิดค่า</w:t>
      </w:r>
      <w:r w:rsidR="00F345CA" w:rsidRPr="007B4A46">
        <w:rPr>
          <w:rFonts w:asciiTheme="majorBidi" w:hAnsiTheme="majorBidi" w:cstheme="majorBidi" w:hint="cs"/>
          <w:sz w:val="30"/>
          <w:szCs w:val="30"/>
          <w:cs/>
          <w:lang w:val="en-US"/>
        </w:rPr>
        <w:t>ตัดจำหน่ายด้วย</w:t>
      </w:r>
      <w:r w:rsidR="00F345CA" w:rsidRPr="007B4A46">
        <w:rPr>
          <w:rFonts w:asciiTheme="majorBidi" w:hAnsiTheme="majorBidi" w:cstheme="majorBidi"/>
          <w:sz w:val="30"/>
          <w:szCs w:val="30"/>
          <w:cs/>
          <w:lang w:val="en-US"/>
        </w:rPr>
        <w:t>วิธีเส้นตรงนับจากวันที่สัญญาเช่าเริ่มมีผลจนถึงวันสิ้นสุดอายุการให้ประโยชน์ของสินทรัพย์สิทธิการใช้หรือวันสิ้นสุดอายุสัญญาเช่าแล้วแต่วันใดจะเกิดขึ้น</w:t>
      </w:r>
      <w:r w:rsidRPr="00070CE5">
        <w:rPr>
          <w:rFonts w:asciiTheme="majorBidi" w:hAnsiTheme="majorBidi" w:cstheme="majorBidi"/>
          <w:color w:val="000000" w:themeColor="text1"/>
          <w:sz w:val="30"/>
          <w:szCs w:val="30"/>
          <w:cs/>
          <w:lang w:val="en-US"/>
        </w:rPr>
        <w:t>ก่อน</w:t>
      </w:r>
    </w:p>
    <w:p w14:paraId="6D599B2A" w14:textId="65C5DE8B"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00F345CA" w:rsidRPr="007B4A46">
        <w:rPr>
          <w:rFonts w:asciiTheme="majorBidi" w:hAnsiTheme="majorBidi" w:cstheme="majorBidi"/>
          <w:b/>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00F345CA">
        <w:rPr>
          <w:rFonts w:asciiTheme="majorBidi" w:hAnsiTheme="majorBidi" w:cstheme="majorBidi" w:hint="cs"/>
          <w:sz w:val="30"/>
          <w:szCs w:val="30"/>
          <w:cs/>
        </w:rPr>
        <w:t>และ</w:t>
      </w:r>
      <w:r w:rsidR="00F345CA" w:rsidRPr="007B4A46">
        <w:rPr>
          <w:rFonts w:asciiTheme="majorBidi" w:hAnsiTheme="majorBidi" w:cstheme="majorBidi"/>
          <w:b/>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5D8C95AD" w14:textId="5429B752" w:rsidR="006570D1" w:rsidRPr="00070CE5"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070CE5">
        <w:rPr>
          <w:rFonts w:asciiTheme="majorBidi" w:hAnsiTheme="majorBidi" w:cstheme="majorBidi"/>
          <w:b/>
          <w:bCs/>
          <w:color w:val="000000" w:themeColor="text1"/>
          <w:sz w:val="30"/>
          <w:szCs w:val="30"/>
          <w:cs/>
          <w:lang w:val="en-US"/>
        </w:rPr>
        <w:t>หนี้สินตามสัญญาเช่า</w:t>
      </w:r>
    </w:p>
    <w:p w14:paraId="7CF11B91" w14:textId="11CF6907" w:rsidR="00DF7C3C" w:rsidRPr="00BF1BFB" w:rsidRDefault="00F345CA" w:rsidP="00DF7C3C">
      <w:pPr>
        <w:spacing w:before="120" w:after="120" w:line="240" w:lineRule="auto"/>
        <w:ind w:left="432"/>
        <w:jc w:val="thaiDistribute"/>
        <w:rPr>
          <w:rFonts w:asciiTheme="majorBidi" w:hAnsiTheme="majorBidi"/>
          <w:color w:val="000000" w:themeColor="text1"/>
          <w:sz w:val="30"/>
          <w:szCs w:val="30"/>
        </w:rPr>
      </w:pPr>
      <w:r w:rsidRPr="007B4A46">
        <w:rPr>
          <w:rFonts w:asciiTheme="majorBidi" w:hAnsiTheme="majorBidi"/>
          <w:sz w:val="30"/>
          <w:szCs w:val="30"/>
          <w:cs/>
        </w:rPr>
        <w:t>หนี้สินตามสัญญาเช่าวัดมูลค่าเมื่อเริ่มแรกด้วยมูลค่าปัจจุบันของค่าเช่า</w:t>
      </w:r>
      <w:r w:rsidRPr="007B4A46">
        <w:rPr>
          <w:rFonts w:asciiTheme="majorBidi" w:hAnsiTheme="majorBidi" w:hint="cs"/>
          <w:sz w:val="30"/>
          <w:szCs w:val="30"/>
          <w:cs/>
        </w:rPr>
        <w:t>ต้อง</w:t>
      </w:r>
      <w:r w:rsidRPr="007B4A46">
        <w:rPr>
          <w:rFonts w:asciiTheme="majorBidi" w:hAnsiTheme="majorBidi"/>
          <w:sz w:val="30"/>
          <w:szCs w:val="30"/>
          <w:cs/>
        </w:rPr>
        <w:t>จ่ายชำระ</w:t>
      </w:r>
      <w:r w:rsidRPr="007B4A46">
        <w:rPr>
          <w:rFonts w:asciiTheme="majorBidi" w:hAnsiTheme="majorBidi" w:hint="cs"/>
          <w:sz w:val="30"/>
          <w:szCs w:val="30"/>
          <w:cs/>
        </w:rPr>
        <w:t>ทั้งหมดตาม</w:t>
      </w:r>
      <w:r w:rsidRPr="007B4A46">
        <w:rPr>
          <w:rFonts w:asciiTheme="majorBidi" w:hAnsiTheme="majorBidi"/>
          <w:sz w:val="30"/>
          <w:szCs w:val="30"/>
          <w:cs/>
        </w:rPr>
        <w:t>สัญญาเช่า คิดลดด้วยอัตราดอกเบี้ยตามนัยของสัญญาเช่า เว้นแต่ อัตรา</w:t>
      </w:r>
      <w:r w:rsidRPr="007B4A46">
        <w:rPr>
          <w:rFonts w:asciiTheme="majorBidi" w:hAnsiTheme="majorBidi" w:hint="cs"/>
          <w:sz w:val="30"/>
          <w:szCs w:val="30"/>
          <w:cs/>
        </w:rPr>
        <w:t>ตามนัย</w:t>
      </w:r>
      <w:r w:rsidRPr="007B4A46">
        <w:rPr>
          <w:rFonts w:asciiTheme="majorBidi" w:hAnsiTheme="majorBidi"/>
          <w:sz w:val="30"/>
          <w:szCs w:val="30"/>
          <w:cs/>
        </w:rPr>
        <w:t>ไม่สามารถกำหนดได้</w:t>
      </w:r>
      <w:r>
        <w:rPr>
          <w:rFonts w:asciiTheme="majorBidi" w:hAnsiTheme="majorBidi" w:cstheme="majorBidi" w:hint="cs"/>
          <w:sz w:val="30"/>
          <w:szCs w:val="30"/>
          <w:cs/>
        </w:rPr>
        <w:t>จะ</w:t>
      </w:r>
      <w:r w:rsidRPr="007B4A46">
        <w:rPr>
          <w:rFonts w:asciiTheme="majorBidi" w:hAnsiTheme="majorBidi"/>
          <w:sz w:val="30"/>
          <w:szCs w:val="30"/>
          <w:cs/>
        </w:rPr>
        <w:t>ใช้อัตราดอกเบี้ยเงินกู้ยืมส่วนเพิ่ม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w:t>
      </w:r>
      <w:r w:rsidRPr="00F345CA">
        <w:rPr>
          <w:rFonts w:asciiTheme="majorBidi" w:hAnsiTheme="majorBidi"/>
          <w:sz w:val="30"/>
          <w:szCs w:val="30"/>
          <w:cs/>
        </w:rPr>
        <w:t>รวมถึงจำนวนเงินต้องจ่ายตามสิทธิเลือกซื้อ สิทธิเลือกในการขยายอายุสัญญาเช่าหรือสิทธิเลือกในการยกเลิกสัญญาเช่า หาก</w:t>
      </w:r>
      <w:r w:rsidRPr="00F345CA">
        <w:rPr>
          <w:rFonts w:asciiTheme="majorBidi" w:hAnsiTheme="majorBidi" w:cstheme="majorBidi"/>
          <w:sz w:val="30"/>
          <w:szCs w:val="30"/>
          <w:cs/>
        </w:rPr>
        <w:t>กลุ่มบริษัท</w:t>
      </w:r>
      <w:r w:rsidRPr="00F345CA">
        <w:rPr>
          <w:rFonts w:asciiTheme="majorBidi" w:hAnsiTheme="majorBidi"/>
          <w:sz w:val="30"/>
          <w:szCs w:val="30"/>
          <w:cs/>
        </w:rPr>
        <w:t>มี</w:t>
      </w:r>
      <w:r w:rsidRPr="007B4A46">
        <w:rPr>
          <w:rFonts w:asciiTheme="majorBidi" w:hAnsiTheme="majorBidi"/>
          <w:sz w:val="30"/>
          <w:szCs w:val="30"/>
          <w:cs/>
        </w:rPr>
        <w:t>ความแน่นอนอย่างสมเหตุสม</w:t>
      </w:r>
      <w:r w:rsidR="00DF7C3C" w:rsidRPr="00070CE5">
        <w:rPr>
          <w:rFonts w:asciiTheme="majorBidi" w:hAnsiTheme="majorBidi"/>
          <w:color w:val="000000" w:themeColor="text1"/>
          <w:sz w:val="30"/>
          <w:szCs w:val="30"/>
          <w:cs/>
        </w:rPr>
        <w:t>ผลใช้สิทธิ</w:t>
      </w:r>
    </w:p>
    <w:p w14:paraId="4E9435CF" w14:textId="1D1B8AE1" w:rsidR="00DF7C3C" w:rsidRPr="00BF1BFB" w:rsidRDefault="00F345CA"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การวัดมูลค่าภายหลังหนี้สินตามสัญญาเช่าเพิ่มขึ้น</w:t>
      </w:r>
      <w:r w:rsidRPr="007B4A46">
        <w:rPr>
          <w:rFonts w:asciiTheme="majorBidi" w:hAnsiTheme="majorBidi" w:cstheme="majorBidi" w:hint="cs"/>
          <w:sz w:val="30"/>
          <w:szCs w:val="30"/>
          <w:cs/>
          <w:lang w:val="en-US"/>
        </w:rPr>
        <w:t>ด้วยวิธีราคาทุนตัดจำหน่าย</w:t>
      </w:r>
      <w:r w:rsidRPr="007B4A46">
        <w:rPr>
          <w:rFonts w:asciiTheme="majorBidi" w:hAnsiTheme="majorBidi" w:cstheme="majorBidi"/>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7B4A46">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en-US"/>
        </w:rPr>
        <w:t>และลดลงเพื่อสะท้อนการจ่ายชำระตาม</w:t>
      </w:r>
      <w:r>
        <w:rPr>
          <w:rFonts w:asciiTheme="majorBidi" w:hAnsiTheme="majorBidi" w:cstheme="majorBidi" w:hint="cs"/>
          <w:sz w:val="30"/>
          <w:szCs w:val="30"/>
          <w:cs/>
          <w:lang w:val="en-US"/>
        </w:rPr>
        <w:t>สัญญา</w:t>
      </w:r>
      <w:r w:rsidR="00DF7C3C" w:rsidRPr="00BF1BFB">
        <w:rPr>
          <w:rFonts w:asciiTheme="majorBidi" w:hAnsiTheme="majorBidi" w:cstheme="majorBidi"/>
          <w:color w:val="000000" w:themeColor="text1"/>
          <w:sz w:val="30"/>
          <w:szCs w:val="30"/>
          <w:cs/>
          <w:lang w:val="en-US"/>
        </w:rPr>
        <w:t xml:space="preserve">เช่า </w:t>
      </w:r>
    </w:p>
    <w:p w14:paraId="7EE367B9" w14:textId="05056060" w:rsidR="003E3951" w:rsidRPr="00BF1BFB" w:rsidRDefault="00F345CA" w:rsidP="003E3951">
      <w:pPr>
        <w:spacing w:before="120" w:after="120" w:line="240" w:lineRule="auto"/>
        <w:ind w:left="432"/>
        <w:jc w:val="thaiDistribute"/>
        <w:rPr>
          <w:rFonts w:asciiTheme="majorBidi" w:hAnsiTheme="majorBidi"/>
          <w:color w:val="000000" w:themeColor="text1"/>
          <w:sz w:val="30"/>
          <w:szCs w:val="30"/>
          <w:lang w:val="en-US"/>
        </w:rPr>
      </w:pPr>
      <w:r w:rsidRPr="007B4A46">
        <w:rPr>
          <w:rFonts w:asciiTheme="majorBidi" w:hAnsiTheme="majorBidi"/>
          <w:sz w:val="30"/>
          <w:szCs w:val="30"/>
          <w:cs/>
          <w:lang w:val="en-U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สิทธิเลือกขยายอายุสัญญาเช่าหรือสิทธิเลือกยกเลิกสัญญาเช่า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w:t>
      </w:r>
      <w:r w:rsidR="003E3951" w:rsidRPr="00BF1BFB">
        <w:rPr>
          <w:rFonts w:asciiTheme="majorBidi" w:hAnsiTheme="majorBidi"/>
          <w:color w:val="000000" w:themeColor="text1"/>
          <w:sz w:val="30"/>
          <w:szCs w:val="30"/>
          <w:cs/>
          <w:lang w:val="en-US"/>
        </w:rPr>
        <w:t>เป็นศูนย์</w:t>
      </w:r>
    </w:p>
    <w:p w14:paraId="23724803" w14:textId="1317D7EF"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สัญญาเช่าระยะสั้นและสัญญาเช่าสินทรัพย์อ้างอิงมูลค่าต่ำ</w:t>
      </w:r>
    </w:p>
    <w:p w14:paraId="6C8AA026" w14:textId="2B7F4205" w:rsidR="00DF7C3C" w:rsidRDefault="00E62E89"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จำนวนเงินต้องจ่ายตาม</w:t>
      </w:r>
      <w:r w:rsidRPr="00E62E89">
        <w:rPr>
          <w:rFonts w:asciiTheme="majorBidi" w:hAnsiTheme="majorBidi" w:cstheme="majorBidi"/>
          <w:sz w:val="30"/>
          <w:szCs w:val="30"/>
          <w:cs/>
          <w:lang w:val="en-US"/>
        </w:rPr>
        <w:t xml:space="preserve">สัญญาเช่าที่มีอายุสัญญาเช่า </w:t>
      </w:r>
      <w:r w:rsidRPr="00E62E89">
        <w:rPr>
          <w:rFonts w:asciiTheme="majorBidi" w:hAnsiTheme="majorBidi" w:cstheme="majorBidi"/>
          <w:sz w:val="30"/>
          <w:szCs w:val="30"/>
          <w:lang w:val="en-US"/>
        </w:rPr>
        <w:t>12</w:t>
      </w:r>
      <w:r w:rsidRPr="00E62E89">
        <w:rPr>
          <w:rFonts w:asciiTheme="majorBidi" w:hAnsiTheme="majorBidi" w:cstheme="majorBidi"/>
          <w:sz w:val="30"/>
          <w:szCs w:val="30"/>
          <w:cs/>
          <w:lang w:val="en-US"/>
        </w:rPr>
        <w:t xml:space="preserve"> เดือนหรือน้อยกว่านับตั้งแต่วันที่สัญญาเช่าเริ่มมีผล หรือสัญญาเช่าสินทรัพย์อ้างอิงมูลค่าต่ำ </w:t>
      </w:r>
      <w:r w:rsidRPr="00E62E89">
        <w:rPr>
          <w:rFonts w:asciiTheme="majorBidi" w:hAnsiTheme="majorBidi" w:cstheme="majorBidi"/>
          <w:sz w:val="30"/>
          <w:szCs w:val="30"/>
          <w:cs/>
        </w:rPr>
        <w:t>กลุ่มบริษัท</w:t>
      </w:r>
      <w:r w:rsidRPr="007B4A46">
        <w:rPr>
          <w:rFonts w:asciiTheme="majorBidi" w:hAnsiTheme="majorBidi" w:cstheme="majorBidi"/>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เป็นตัวแทนรูปแบบเวลาแสดงถึงประโยชน์เชิงเศรษฐกิจจากการใช้สินทรัพย์</w:t>
      </w:r>
      <w:r w:rsidR="00DF7C3C" w:rsidRPr="00BF1BFB">
        <w:rPr>
          <w:rFonts w:asciiTheme="majorBidi" w:hAnsiTheme="majorBidi" w:cstheme="majorBidi"/>
          <w:color w:val="000000" w:themeColor="text1"/>
          <w:sz w:val="30"/>
          <w:szCs w:val="30"/>
          <w:cs/>
          <w:lang w:val="en-US"/>
        </w:rPr>
        <w:t>เช่า</w:t>
      </w:r>
    </w:p>
    <w:p w14:paraId="06C059A7" w14:textId="77777777" w:rsidR="00BC03AF" w:rsidRDefault="00BC03AF">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587FEC81" w14:textId="40332FDF" w:rsidR="00651C88" w:rsidRDefault="00651C88" w:rsidP="00651C88">
      <w:pPr>
        <w:spacing w:before="120" w:after="120" w:line="240" w:lineRule="auto"/>
        <w:ind w:left="425"/>
        <w:jc w:val="thaiDistribute"/>
        <w:rPr>
          <w:rFonts w:asciiTheme="majorBidi" w:hAnsiTheme="majorBidi" w:cstheme="majorBidi"/>
          <w:b/>
          <w:bCs/>
          <w:color w:val="000000" w:themeColor="text1"/>
          <w:sz w:val="30"/>
          <w:szCs w:val="30"/>
          <w:lang w:val="th-TH"/>
        </w:rPr>
      </w:pPr>
      <w:r w:rsidRPr="00651C88">
        <w:rPr>
          <w:rFonts w:asciiTheme="majorBidi" w:hAnsiTheme="majorBidi" w:cstheme="majorBidi"/>
          <w:b/>
          <w:bCs/>
          <w:color w:val="000000" w:themeColor="text1"/>
          <w:sz w:val="30"/>
          <w:szCs w:val="30"/>
          <w:cs/>
          <w:lang w:val="th-TH"/>
        </w:rPr>
        <w:lastRenderedPageBreak/>
        <w:t>เงินตราต่างประเทศ</w:t>
      </w:r>
    </w:p>
    <w:p w14:paraId="034E6BE9"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w:t>
      </w:r>
    </w:p>
    <w:p w14:paraId="3C817AAE" w14:textId="77777777" w:rsidR="00E62E89" w:rsidRPr="007B4A46" w:rsidRDefault="00E62E89" w:rsidP="00E62E89">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รายการบัญชีเป็นเงินตราต่างประเทศแปลงค่าเป็นสกุลเงิน</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ใช้ในการดำเนินงาน โดยใช้อัตราแลกเปลี่ยนเงินตราต่างประเทศ ณ วันที่เกิดรายการ</w:t>
      </w:r>
    </w:p>
    <w:p w14:paraId="5FB63C2F" w14:textId="26EF9D25" w:rsidR="00DF7C3C" w:rsidRPr="00BF1BFB" w:rsidRDefault="00E62E89" w:rsidP="00E62E89">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สินทรัพย์และหนี้สินเป็นตัวเงินและเป็นสกุลเงินตราต่างประเทศ แปลงค่าเป็นสกุลเงิน</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ใช้ในการดำเนินงานโดยใช้อัตราแลกเปลี่ยนเงินตราต่างประเทศ ณ วันสิ้นรอบระยะ</w:t>
      </w:r>
      <w:r w:rsidR="00DF7C3C" w:rsidRPr="00BF1BFB">
        <w:rPr>
          <w:rFonts w:asciiTheme="majorBidi" w:hAnsiTheme="majorBidi" w:cstheme="majorBidi"/>
          <w:color w:val="000000" w:themeColor="text1"/>
          <w:sz w:val="30"/>
          <w:szCs w:val="30"/>
          <w:cs/>
          <w:lang w:val="th-TH"/>
        </w:rPr>
        <w:t xml:space="preserve">เวลารายงาน </w:t>
      </w:r>
    </w:p>
    <w:p w14:paraId="414B61ED" w14:textId="15C38C0D" w:rsidR="00DF7C3C" w:rsidRDefault="00E62E89"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ผลต่างอัตราแลกเปลี่ยนเงินตราต่างประเทศเกิดขึ้นจากการแปลงค่าให้รับรู้เป็นกำไรหรือขาดทุนใน</w:t>
      </w:r>
      <w:r w:rsidRPr="007B4A46">
        <w:rPr>
          <w:rFonts w:asciiTheme="majorBidi" w:hAnsiTheme="majorBidi" w:cstheme="majorBidi" w:hint="cs"/>
          <w:sz w:val="30"/>
          <w:szCs w:val="30"/>
          <w:cs/>
          <w:lang w:val="th-TH"/>
        </w:rPr>
        <w:t>รอบระยะเวลารายงา</w:t>
      </w:r>
      <w:r w:rsidR="00DF7C3C" w:rsidRPr="00BF1BFB">
        <w:rPr>
          <w:rFonts w:asciiTheme="majorBidi" w:hAnsiTheme="majorBidi" w:cstheme="majorBidi" w:hint="cs"/>
          <w:color w:val="000000" w:themeColor="text1"/>
          <w:sz w:val="30"/>
          <w:szCs w:val="30"/>
          <w:cs/>
          <w:lang w:val="th-TH"/>
        </w:rPr>
        <w:t>น</w:t>
      </w:r>
    </w:p>
    <w:p w14:paraId="49456704" w14:textId="5F43960D"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ประมาณการหนี้สิน</w:t>
      </w:r>
    </w:p>
    <w:p w14:paraId="1A5C7568" w14:textId="15A10BF7" w:rsidR="00DF7C3C" w:rsidRPr="00BF1BFB" w:rsidRDefault="00E62E89" w:rsidP="00DF7C3C">
      <w:pPr>
        <w:spacing w:before="120" w:after="120" w:line="240" w:lineRule="auto"/>
        <w:ind w:left="432"/>
        <w:jc w:val="thaiDistribute"/>
        <w:rPr>
          <w:rFonts w:asciiTheme="majorBidi" w:hAnsiTheme="majorBidi" w:cstheme="majorBidi"/>
          <w:color w:val="000000" w:themeColor="text1"/>
          <w:sz w:val="30"/>
          <w:szCs w:val="30"/>
          <w:cs/>
          <w:lang w:val="th-TH"/>
        </w:rPr>
      </w:pPr>
      <w:r w:rsidRPr="007B4A46">
        <w:rPr>
          <w:rFonts w:asciiTheme="majorBidi" w:hAnsiTheme="majorBidi" w:cstheme="majorBidi"/>
          <w:sz w:val="30"/>
          <w:szCs w:val="30"/>
          <w:cs/>
          <w:lang w:val="th-TH"/>
        </w:rPr>
        <w:t>ประมาณการหนี้สินรับรู้ในงบฐานะการเงิน</w:t>
      </w:r>
      <w:r w:rsidRPr="00E62E89">
        <w:rPr>
          <w:rFonts w:asciiTheme="majorBidi" w:hAnsiTheme="majorBidi" w:cstheme="majorBidi"/>
          <w:sz w:val="30"/>
          <w:szCs w:val="30"/>
          <w:cs/>
          <w:lang w:val="th-TH"/>
        </w:rPr>
        <w:t>เมื่อ</w:t>
      </w:r>
      <w:r w:rsidRPr="00E62E89">
        <w:rPr>
          <w:rFonts w:asciiTheme="majorBidi" w:hAnsiTheme="majorBidi" w:cstheme="majorBidi"/>
          <w:sz w:val="30"/>
          <w:szCs w:val="30"/>
          <w:cs/>
        </w:rPr>
        <w:t>กลุ่มบริษัท</w:t>
      </w:r>
      <w:r w:rsidRPr="00E62E89">
        <w:rPr>
          <w:rFonts w:asciiTheme="majorBidi" w:hAnsiTheme="majorBidi" w:cstheme="majorBidi"/>
          <w:sz w:val="30"/>
          <w:szCs w:val="30"/>
          <w:cs/>
          <w:lang w:val="th-TH"/>
        </w:rPr>
        <w:t>มีภาระ</w:t>
      </w:r>
      <w:r w:rsidRPr="007B4A46">
        <w:rPr>
          <w:rFonts w:asciiTheme="majorBidi" w:hAnsiTheme="majorBidi" w:cstheme="majorBidi" w:hint="cs"/>
          <w:sz w:val="30"/>
          <w:szCs w:val="30"/>
          <w:cs/>
          <w:lang w:val="th-TH"/>
        </w:rPr>
        <w:t>ผูกพัน</w:t>
      </w:r>
      <w:r w:rsidRPr="007B4A46">
        <w:rPr>
          <w:rFonts w:asciiTheme="majorBidi" w:hAnsiTheme="majorBidi" w:cstheme="majorBidi"/>
          <w:sz w:val="30"/>
          <w:szCs w:val="30"/>
          <w:cs/>
          <w:lang w:val="th-TH"/>
        </w:rPr>
        <w:t>ตามกฎหมาย</w:t>
      </w:r>
      <w:r w:rsidRPr="007B4A46">
        <w:rPr>
          <w:rFonts w:asciiTheme="majorBidi" w:hAnsiTheme="majorBidi" w:cstheme="majorBidi" w:hint="cs"/>
          <w:sz w:val="30"/>
          <w:szCs w:val="30"/>
          <w:cs/>
          <w:lang w:val="th-TH"/>
        </w:rPr>
        <w:t xml:space="preserve"> ภาระผูกพันโดยอนุมาน</w:t>
      </w:r>
      <w:r w:rsidRPr="007B4A46">
        <w:rPr>
          <w:rFonts w:asciiTheme="majorBidi" w:hAnsiTheme="majorBidi" w:cstheme="majorBidi"/>
          <w:sz w:val="30"/>
          <w:szCs w:val="30"/>
          <w:cs/>
          <w:lang w:val="th-TH"/>
        </w:rPr>
        <w:t>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w:t>
      </w:r>
      <w:r w:rsidR="00DF7C3C" w:rsidRPr="00DF7C3C">
        <w:rPr>
          <w:rFonts w:asciiTheme="majorBidi" w:hAnsiTheme="majorBidi" w:cstheme="majorBidi"/>
          <w:color w:val="000000" w:themeColor="text1"/>
          <w:sz w:val="30"/>
          <w:szCs w:val="30"/>
          <w:cs/>
          <w:lang w:val="th-TH"/>
        </w:rPr>
        <w:t>น่าเชื่อถือ</w:t>
      </w:r>
    </w:p>
    <w:p w14:paraId="0C4DACA5" w14:textId="1BBD2D8E"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เงินปันผลจ่าย</w:t>
      </w:r>
    </w:p>
    <w:p w14:paraId="5B121A3A" w14:textId="41E6F7A2" w:rsidR="004144A0" w:rsidRPr="004144A0" w:rsidRDefault="00E62E89" w:rsidP="004144A0">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เงินปันผลจ่ายและเงินปันผลจ่ายระหว่างกาลในรอบระยะเวลาบัญชี</w:t>
      </w:r>
      <w:r w:rsidRPr="007B4A46">
        <w:rPr>
          <w:rFonts w:asciiTheme="majorBidi" w:hAnsiTheme="majorBidi" w:cstheme="majorBidi" w:hint="cs"/>
          <w:sz w:val="30"/>
          <w:szCs w:val="30"/>
          <w:cs/>
          <w:lang w:val="th-TH"/>
        </w:rPr>
        <w:t>ตาม</w:t>
      </w:r>
      <w:r w:rsidRPr="007B4A46">
        <w:rPr>
          <w:rFonts w:asciiTheme="majorBidi" w:hAnsiTheme="majorBidi" w:cstheme="majorBidi"/>
          <w:sz w:val="30"/>
          <w:szCs w:val="30"/>
          <w:cs/>
          <w:lang w:val="th-TH"/>
        </w:rPr>
        <w:t>ที่ประชุมผู้ถือหุ้นและ</w:t>
      </w:r>
      <w:r w:rsidRPr="004F4C34">
        <w:rPr>
          <w:rFonts w:asciiTheme="majorBidi" w:hAnsiTheme="majorBidi" w:cstheme="majorBidi"/>
          <w:sz w:val="30"/>
          <w:szCs w:val="30"/>
          <w:cs/>
          <w:lang w:val="th-TH"/>
        </w:rPr>
        <w:t>คณะกรรมการ</w:t>
      </w:r>
      <w:r w:rsidRPr="007622AB">
        <w:rPr>
          <w:rFonts w:asciiTheme="majorBidi" w:hAnsiTheme="majorBidi" w:cstheme="majorBidi"/>
          <w:sz w:val="30"/>
          <w:szCs w:val="30"/>
          <w:cs/>
        </w:rPr>
        <w:t>บริษัท</w:t>
      </w:r>
      <w:r w:rsidRPr="004F4C34">
        <w:rPr>
          <w:rFonts w:asciiTheme="majorBidi" w:hAnsiTheme="majorBidi" w:cstheme="majorBidi" w:hint="cs"/>
          <w:sz w:val="30"/>
          <w:szCs w:val="30"/>
          <w:cs/>
        </w:rPr>
        <w:t>มีมติ</w:t>
      </w:r>
      <w:r w:rsidRPr="007B4A46">
        <w:rPr>
          <w:rFonts w:asciiTheme="majorBidi" w:hAnsiTheme="majorBidi" w:cstheme="majorBidi"/>
          <w:sz w:val="30"/>
          <w:szCs w:val="30"/>
          <w:cs/>
          <w:lang w:val="th-TH"/>
        </w:rPr>
        <w:t>อนุมัติจ่ายเงิน</w:t>
      </w:r>
      <w:r w:rsidR="00DF7C3C" w:rsidRPr="00BF1BFB">
        <w:rPr>
          <w:rFonts w:asciiTheme="majorBidi" w:hAnsiTheme="majorBidi" w:cstheme="majorBidi"/>
          <w:color w:val="000000" w:themeColor="text1"/>
          <w:sz w:val="30"/>
          <w:szCs w:val="30"/>
          <w:cs/>
          <w:lang w:val="th-TH"/>
        </w:rPr>
        <w:t>ปันผล</w:t>
      </w:r>
    </w:p>
    <w:p w14:paraId="73F2EC84" w14:textId="5DB9D9EA" w:rsidR="004144A0" w:rsidRPr="00155B93" w:rsidRDefault="004144A0" w:rsidP="004144A0">
      <w:pPr>
        <w:spacing w:before="120" w:after="120" w:line="240" w:lineRule="auto"/>
        <w:ind w:left="432"/>
        <w:jc w:val="thaiDistribute"/>
        <w:rPr>
          <w:rFonts w:asciiTheme="majorBidi" w:hAnsiTheme="majorBidi" w:cstheme="majorBidi"/>
          <w:b/>
          <w:bCs/>
          <w:color w:val="000000" w:themeColor="text1"/>
          <w:sz w:val="30"/>
          <w:szCs w:val="30"/>
          <w:lang w:val="th-TH"/>
        </w:rPr>
      </w:pPr>
      <w:r w:rsidRPr="00155B93">
        <w:rPr>
          <w:rFonts w:asciiTheme="majorBidi" w:hAnsiTheme="majorBidi" w:cstheme="majorBidi" w:hint="cs"/>
          <w:b/>
          <w:bCs/>
          <w:color w:val="000000" w:themeColor="text1"/>
          <w:sz w:val="30"/>
          <w:szCs w:val="30"/>
          <w:cs/>
          <w:lang w:val="th-TH"/>
        </w:rPr>
        <w:t>เงินกู้ยืมอื่น</w:t>
      </w:r>
    </w:p>
    <w:p w14:paraId="4968886D" w14:textId="2374FDB9" w:rsidR="004144A0" w:rsidRPr="00155B93" w:rsidRDefault="00E62E89" w:rsidP="004144A0">
      <w:pPr>
        <w:spacing w:before="120" w:after="120" w:line="240" w:lineRule="auto"/>
        <w:ind w:left="432"/>
        <w:jc w:val="thaiDistribute"/>
        <w:rPr>
          <w:rFonts w:asciiTheme="majorBidi" w:hAnsiTheme="majorBidi" w:cstheme="majorBidi"/>
          <w:color w:val="000000" w:themeColor="text1"/>
          <w:sz w:val="30"/>
          <w:szCs w:val="30"/>
          <w:lang w:val="th-TH"/>
        </w:rPr>
      </w:pPr>
      <w:bookmarkStart w:id="61" w:name="_Hlk219388934"/>
      <w:r w:rsidRPr="007B4A46">
        <w:rPr>
          <w:rFonts w:asciiTheme="majorBidi" w:hAnsiTheme="majorBidi" w:cstheme="majorBidi"/>
          <w:sz w:val="30"/>
          <w:szCs w:val="30"/>
          <w:cs/>
          <w:lang w:val="en-US"/>
        </w:rPr>
        <w:t>เงินกู้ยืมอื่นรับรู้เริ่มแรกด้วยมูลค่ายุติธรรมของสิ่งตอบแทนได้รับ</w:t>
      </w:r>
      <w:r w:rsidRPr="007B4A46">
        <w:rPr>
          <w:rFonts w:asciiTheme="majorBidi" w:hAnsiTheme="majorBidi" w:cstheme="majorBidi" w:hint="cs"/>
          <w:sz w:val="30"/>
          <w:szCs w:val="30"/>
          <w:cs/>
          <w:lang w:val="en-US"/>
        </w:rPr>
        <w:t>หักค่าใช้จ่ายที่เกี่ยวข้อง</w:t>
      </w:r>
      <w:r w:rsidRPr="007B4A46">
        <w:rPr>
          <w:rFonts w:asciiTheme="majorBidi" w:hAnsiTheme="majorBidi" w:cstheme="majorBidi"/>
          <w:sz w:val="30"/>
          <w:szCs w:val="30"/>
          <w:cs/>
          <w:lang w:val="en-US"/>
        </w:rPr>
        <w:t xml:space="preserve"> วัดมูลค่าภายหลังด้วยวิธีราคาทุนตัดจำหน่ายตามวิธีอัตราดอกเบี้ยที่แท้จริง ผลต่างระหว่างสิ่งตอบแทนเมื่อ</w:t>
      </w:r>
      <w:r w:rsidRPr="007B4A46">
        <w:rPr>
          <w:rFonts w:asciiTheme="majorBidi" w:hAnsiTheme="majorBidi" w:cstheme="majorBidi" w:hint="cs"/>
          <w:sz w:val="30"/>
          <w:szCs w:val="30"/>
          <w:cs/>
          <w:lang w:val="en-US"/>
        </w:rPr>
        <w:t>เปรียบ</w:t>
      </w:r>
      <w:r w:rsidRPr="007B4A46">
        <w:rPr>
          <w:rFonts w:asciiTheme="majorBidi" w:hAnsiTheme="majorBidi" w:cstheme="majorBidi"/>
          <w:sz w:val="30"/>
          <w:szCs w:val="30"/>
          <w:cs/>
          <w:lang w:val="en-US"/>
        </w:rPr>
        <w:t>เทียบกับมูลค่าจ่ายคืนเพื่อชำระหนี้รับรู้เป็นดอกเบี้ยจ่ายในกำไร</w:t>
      </w:r>
      <w:r w:rsidRPr="007B4A46">
        <w:rPr>
          <w:rFonts w:asciiTheme="majorBidi" w:hAnsiTheme="majorBidi" w:cstheme="majorBidi" w:hint="cs"/>
          <w:sz w:val="30"/>
          <w:szCs w:val="30"/>
          <w:cs/>
          <w:lang w:val="en-US"/>
        </w:rPr>
        <w:t>หรือ</w:t>
      </w:r>
      <w:r w:rsidRPr="007B4A46">
        <w:rPr>
          <w:rFonts w:asciiTheme="majorBidi" w:hAnsiTheme="majorBidi" w:cstheme="majorBidi"/>
          <w:sz w:val="30"/>
          <w:szCs w:val="30"/>
          <w:cs/>
          <w:lang w:val="en-US"/>
        </w:rPr>
        <w:t>ขาดทุนตลอดช่วงเวลาการกู้ยืม</w:t>
      </w:r>
      <w:bookmarkEnd w:id="61"/>
    </w:p>
    <w:p w14:paraId="597C8E73" w14:textId="523E91B7"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กำไรต่อหุ้นขั้นพื้นฐาน</w:t>
      </w:r>
    </w:p>
    <w:p w14:paraId="0458486E" w14:textId="697FC2EA" w:rsidR="00DF7C3C" w:rsidRDefault="00E62E89" w:rsidP="00DF7C3C">
      <w:pPr>
        <w:spacing w:before="120" w:after="120" w:line="240" w:lineRule="auto"/>
        <w:ind w:left="432"/>
        <w:jc w:val="thaiDistribute"/>
        <w:rPr>
          <w:rFonts w:asciiTheme="majorBidi" w:hAnsiTheme="majorBidi" w:cstheme="majorBidi"/>
          <w:color w:val="000000" w:themeColor="text1"/>
          <w:sz w:val="30"/>
          <w:szCs w:val="30"/>
          <w:lang w:val="th-TH"/>
        </w:rPr>
      </w:pPr>
      <w:bookmarkStart w:id="62" w:name="_Hlk219388976"/>
      <w:r w:rsidRPr="007B4A46">
        <w:rPr>
          <w:rFonts w:asciiTheme="majorBidi" w:hAnsiTheme="majorBidi" w:cstheme="majorBidi"/>
          <w:sz w:val="30"/>
          <w:szCs w:val="30"/>
          <w:cs/>
          <w:lang w:val="th-TH"/>
        </w:rPr>
        <w:t>กำไรต่อหุ้นขั้นพื้นฐานคำนวณโดยการหารกำไรสำหรับปีของผู้ถือหุ้นสามัญ</w:t>
      </w:r>
      <w:r w:rsidRPr="007B4A46">
        <w:rPr>
          <w:rFonts w:asciiTheme="majorBidi" w:hAnsiTheme="majorBidi" w:cstheme="majorBidi" w:hint="cs"/>
          <w:sz w:val="30"/>
          <w:szCs w:val="30"/>
          <w:cs/>
          <w:lang w:val="th-TH"/>
        </w:rPr>
        <w:t>ของ</w:t>
      </w:r>
      <w:r w:rsidRPr="00D71DFD">
        <w:rPr>
          <w:rFonts w:asciiTheme="majorBidi" w:hAnsiTheme="majorBidi" w:cstheme="majorBidi"/>
          <w:sz w:val="30"/>
          <w:szCs w:val="30"/>
          <w:cs/>
        </w:rPr>
        <w:t>บริษัท</w:t>
      </w:r>
      <w:r w:rsidRPr="00B83FA0">
        <w:rPr>
          <w:rFonts w:asciiTheme="majorBidi" w:hAnsiTheme="majorBidi" w:cstheme="majorBidi"/>
          <w:sz w:val="30"/>
          <w:szCs w:val="30"/>
          <w:cs/>
          <w:lang w:val="th-TH"/>
        </w:rPr>
        <w:t>ด้วยจำนวน</w:t>
      </w:r>
      <w:r w:rsidRPr="007B4A46">
        <w:rPr>
          <w:rFonts w:asciiTheme="majorBidi" w:hAnsiTheme="majorBidi" w:cstheme="majorBidi"/>
          <w:sz w:val="30"/>
          <w:szCs w:val="30"/>
          <w:cs/>
          <w:lang w:val="th-TH"/>
        </w:rPr>
        <w:t>หุ้นถัวเฉลี่ยถ่วงน้ำหนักออกจำหน่ายระหว่าง</w:t>
      </w:r>
      <w:bookmarkEnd w:id="62"/>
      <w:r w:rsidR="00DF7C3C" w:rsidRPr="00DF7C3C">
        <w:rPr>
          <w:rFonts w:asciiTheme="majorBidi" w:hAnsiTheme="majorBidi" w:cstheme="majorBidi"/>
          <w:color w:val="000000" w:themeColor="text1"/>
          <w:sz w:val="30"/>
          <w:szCs w:val="30"/>
          <w:cs/>
          <w:lang w:val="th-TH"/>
        </w:rPr>
        <w:t>ปี</w:t>
      </w:r>
    </w:p>
    <w:p w14:paraId="1797C9A4" w14:textId="1CD3E4AC"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การใช้ดุลยพินิจผู้บริหาร</w:t>
      </w:r>
    </w:p>
    <w:p w14:paraId="351F4CA7" w14:textId="3C9EF35F" w:rsidR="00651C88" w:rsidRDefault="00E62E89" w:rsidP="00651C88">
      <w:pPr>
        <w:spacing w:before="120" w:after="120" w:line="240" w:lineRule="auto"/>
        <w:ind w:left="425"/>
        <w:jc w:val="thaiDistribute"/>
        <w:rPr>
          <w:rFonts w:asciiTheme="majorBidi" w:hAnsiTheme="majorBidi"/>
          <w:color w:val="000000" w:themeColor="text1"/>
          <w:sz w:val="30"/>
          <w:szCs w:val="30"/>
          <w:cs/>
          <w:lang w:val="th-TH"/>
        </w:rPr>
      </w:pPr>
      <w:r w:rsidRPr="00E62E89">
        <w:rPr>
          <w:rFonts w:asciiTheme="majorBidi" w:hAnsiTheme="majorBidi" w:cstheme="majorBidi"/>
          <w:sz w:val="30"/>
          <w:szCs w:val="30"/>
          <w:cs/>
          <w:lang w:val="th-TH"/>
        </w:rPr>
        <w:t>การจัดทำงบการเงินให้เป็นไปตามมาตรฐานการรายงานทางการเงิน</w:t>
      </w:r>
      <w:r w:rsidRPr="00E62E89">
        <w:rPr>
          <w:rFonts w:asciiTheme="majorBidi" w:hAnsiTheme="majorBidi" w:cstheme="majorBidi"/>
          <w:sz w:val="30"/>
          <w:szCs w:val="30"/>
          <w:cs/>
        </w:rPr>
        <w:t>กลุ่มบริษัท</w:t>
      </w:r>
      <w:r w:rsidRPr="00E62E89">
        <w:rPr>
          <w:rFonts w:asciiTheme="majorBidi" w:hAnsiTheme="majorBidi" w:cstheme="majorBidi"/>
          <w:sz w:val="30"/>
          <w:szCs w:val="30"/>
          <w:cs/>
          <w:lang w:val="th-TH"/>
        </w:rPr>
        <w:t>จำเป็นต้อง</w:t>
      </w:r>
      <w:r w:rsidRPr="007B4A46">
        <w:rPr>
          <w:rFonts w:asciiTheme="majorBidi" w:hAnsiTheme="majorBidi" w:cstheme="majorBidi"/>
          <w:sz w:val="30"/>
          <w:szCs w:val="30"/>
          <w:cs/>
          <w:lang w:val="th-TH"/>
        </w:rPr>
        <w:t>อาศัยดุลยพินิจผู้บริหารเพื่อกำหนดนโยบายการบัญชี ประมาณการในเรื่องที่มีความไม่แน่นอนและการตั้งข้อสมมติฐานหลาย</w:t>
      </w:r>
      <w:r w:rsidR="006F0627" w:rsidRPr="00BF1BFB">
        <w:rPr>
          <w:rFonts w:asciiTheme="majorBidi" w:hAnsiTheme="majorBidi" w:cstheme="majorBidi"/>
          <w:color w:val="000000" w:themeColor="text1"/>
          <w:sz w:val="30"/>
          <w:szCs w:val="30"/>
          <w:cs/>
          <w:lang w:val="th-TH"/>
        </w:rPr>
        <w:t>ประการ</w:t>
      </w:r>
    </w:p>
    <w:p w14:paraId="132C9019" w14:textId="35E1D390" w:rsidR="00AE097D" w:rsidRDefault="00AE097D" w:rsidP="00AE097D">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การใช้ดุลยพินิจและประมาณการสำคัญ ดังนี้</w:t>
      </w:r>
    </w:p>
    <w:p w14:paraId="2FA0C6C1" w14:textId="73E52CE8" w:rsidR="00AE097D" w:rsidRPr="00BF1BFB"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รับรู้และตัดรายการสินทรัพย์และหนี้สิน </w:t>
      </w:r>
    </w:p>
    <w:p w14:paraId="1B5E781D" w14:textId="35BCB3AE" w:rsidR="00E807D6" w:rsidRDefault="00E62E89" w:rsidP="006F0627">
      <w:pPr>
        <w:spacing w:before="120" w:after="120" w:line="240" w:lineRule="auto"/>
        <w:ind w:left="78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การรับรู้หรือการตัดรายการสินทรัพย์และหนี้สิน ฝ่ายบริหารต้องใช้ดุลยพินิจในการพิจารณา</w:t>
      </w:r>
      <w:r w:rsidRPr="00E62E89">
        <w:rPr>
          <w:rFonts w:asciiTheme="majorBidi" w:hAnsiTheme="majorBidi" w:cstheme="majorBidi"/>
          <w:sz w:val="30"/>
          <w:szCs w:val="30"/>
          <w:cs/>
          <w:lang w:val="en-US"/>
        </w:rPr>
        <w:t>ว่า</w:t>
      </w:r>
      <w:r w:rsidRPr="00E62E89">
        <w:rPr>
          <w:rFonts w:asciiTheme="majorBidi" w:hAnsiTheme="majorBidi" w:cstheme="majorBidi"/>
          <w:sz w:val="30"/>
          <w:szCs w:val="30"/>
          <w:cs/>
        </w:rPr>
        <w:t>กลุ่มบริษัท</w:t>
      </w:r>
      <w:r w:rsidRPr="007B4A46">
        <w:rPr>
          <w:rFonts w:asciiTheme="majorBidi" w:hAnsiTheme="majorBidi" w:cstheme="majorBidi"/>
          <w:sz w:val="30"/>
          <w:szCs w:val="30"/>
          <w:cs/>
          <w:lang w:val="en-US"/>
        </w:rPr>
        <w:t>โอนหรือรับโอนความเสี่ยงและผลประโยชน์ในสินทรัพย์และหนี้สินแล้วหรือไม่ โดยใช้ดุลยพินิจบนพื้นฐานข้อมูลที่ดีที่สุด</w:t>
      </w:r>
      <w:r w:rsidRPr="007B4A46">
        <w:rPr>
          <w:rFonts w:asciiTheme="majorBidi" w:hAnsiTheme="majorBidi" w:cstheme="majorBidi" w:hint="cs"/>
          <w:sz w:val="30"/>
          <w:szCs w:val="30"/>
          <w:cs/>
          <w:lang w:val="en-US"/>
        </w:rPr>
        <w:t>ซึ่ง</w:t>
      </w:r>
      <w:r w:rsidRPr="007B4A46">
        <w:rPr>
          <w:rFonts w:asciiTheme="majorBidi" w:hAnsiTheme="majorBidi" w:cstheme="majorBidi"/>
          <w:sz w:val="30"/>
          <w:szCs w:val="30"/>
          <w:cs/>
          <w:lang w:val="en-US"/>
        </w:rPr>
        <w:t>รับรู้ได้ในสภาวะ</w:t>
      </w:r>
      <w:r w:rsidR="006F0627" w:rsidRPr="00BF1BFB">
        <w:rPr>
          <w:rFonts w:asciiTheme="majorBidi" w:hAnsiTheme="majorBidi" w:cstheme="majorBidi"/>
          <w:color w:val="000000" w:themeColor="text1"/>
          <w:sz w:val="30"/>
          <w:szCs w:val="30"/>
          <w:cs/>
          <w:lang w:val="en-US"/>
        </w:rPr>
        <w:t>ปัจจุบั</w:t>
      </w:r>
      <w:r w:rsidR="00E807D6">
        <w:rPr>
          <w:rFonts w:asciiTheme="majorBidi" w:hAnsiTheme="majorBidi" w:cstheme="majorBidi" w:hint="cs"/>
          <w:color w:val="000000" w:themeColor="text1"/>
          <w:sz w:val="30"/>
          <w:szCs w:val="30"/>
          <w:cs/>
          <w:lang w:val="en-US"/>
        </w:rPr>
        <w:t>น</w:t>
      </w:r>
    </w:p>
    <w:p w14:paraId="2C66C7BA" w14:textId="77777777" w:rsidR="00BC03AF" w:rsidRDefault="00BC03AF">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4915CA1" w14:textId="47F5666A" w:rsidR="006F0627"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b/>
          <w:bCs/>
          <w:color w:val="000000" w:themeColor="text1"/>
          <w:sz w:val="30"/>
          <w:szCs w:val="30"/>
          <w:cs/>
          <w:lang w:val="en-US"/>
        </w:rPr>
        <w:lastRenderedPageBreak/>
        <w:t>ค่าเผื่อผ</w:t>
      </w:r>
      <w:r w:rsidRPr="00BF1BFB">
        <w:rPr>
          <w:rFonts w:asciiTheme="majorBidi" w:hAnsiTheme="majorBidi" w:cstheme="majorBidi"/>
          <w:b/>
          <w:bCs/>
          <w:color w:val="000000" w:themeColor="text1"/>
          <w:sz w:val="30"/>
          <w:szCs w:val="30"/>
          <w:cs/>
          <w:lang w:val="en-US"/>
        </w:rPr>
        <w:t>ลขาดทุนด้านเครดิตที่คาดว่าจะเกิดขึ้นสินทรัพย์ทางการเงิน</w:t>
      </w:r>
    </w:p>
    <w:p w14:paraId="42074FB3" w14:textId="20F8AE62" w:rsidR="006F0627" w:rsidRDefault="00E62E89" w:rsidP="006F0627">
      <w:pPr>
        <w:spacing w:before="120" w:after="120" w:line="240" w:lineRule="auto"/>
        <w:ind w:left="78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w:t>
      </w:r>
      <w:r w:rsidRPr="00E62E89">
        <w:rPr>
          <w:rFonts w:asciiTheme="majorBidi" w:hAnsiTheme="majorBidi" w:cstheme="majorBidi"/>
          <w:sz w:val="30"/>
          <w:szCs w:val="30"/>
          <w:cs/>
          <w:lang w:val="en-US"/>
        </w:rPr>
        <w:t>เกิดขึ้นของกลุ่มบริษัทขึ้นอยู่กับ</w:t>
      </w:r>
      <w:r w:rsidRPr="007B4A46">
        <w:rPr>
          <w:rFonts w:asciiTheme="majorBidi" w:hAnsiTheme="majorBidi" w:cstheme="majorBidi"/>
          <w:sz w:val="30"/>
          <w:szCs w:val="30"/>
          <w:cs/>
          <w:lang w:val="en-US"/>
        </w:rPr>
        <w:t>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sidRPr="007B4A46">
        <w:rPr>
          <w:rFonts w:asciiTheme="majorBidi" w:hAnsiTheme="majorBidi" w:cstheme="majorBidi" w:hint="cs"/>
          <w:sz w:val="30"/>
          <w:szCs w:val="30"/>
          <w:cs/>
          <w:lang w:val="en-US"/>
        </w:rPr>
        <w:t>จาก</w:t>
      </w:r>
      <w:r w:rsidRPr="007B4A46">
        <w:rPr>
          <w:rFonts w:asciiTheme="majorBidi" w:hAnsiTheme="majorBidi" w:cstheme="majorBidi"/>
          <w:sz w:val="30"/>
          <w:szCs w:val="30"/>
          <w:cs/>
          <w:lang w:val="en-U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7B4A46">
        <w:rPr>
          <w:rFonts w:asciiTheme="majorBidi" w:hAnsiTheme="majorBidi" w:cstheme="majorBidi" w:hint="cs"/>
          <w:sz w:val="30"/>
          <w:szCs w:val="30"/>
          <w:cs/>
          <w:lang w:val="en-US"/>
        </w:rPr>
        <w:t>น</w:t>
      </w:r>
      <w:r w:rsidRPr="007B4A46">
        <w:rPr>
          <w:rFonts w:asciiTheme="majorBidi" w:hAnsiTheme="majorBidi" w:cstheme="majorBidi"/>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7B4A46">
        <w:rPr>
          <w:rFonts w:asciiTheme="majorBidi" w:hAnsiTheme="majorBidi" w:cstheme="majorBidi" w:hint="cs"/>
          <w:sz w:val="30"/>
          <w:szCs w:val="30"/>
          <w:cs/>
          <w:lang w:val="en-US"/>
        </w:rPr>
        <w:t>เกิด</w:t>
      </w:r>
      <w:r w:rsidRPr="007B4A46">
        <w:rPr>
          <w:rFonts w:asciiTheme="majorBidi" w:hAnsiTheme="majorBidi" w:cstheme="majorBidi"/>
          <w:sz w:val="30"/>
          <w:szCs w:val="30"/>
          <w:cs/>
          <w:lang w:val="en-US"/>
        </w:rPr>
        <w:t>ขึ้นใน</w:t>
      </w:r>
      <w:r w:rsidR="006F0627" w:rsidRPr="006F0627">
        <w:rPr>
          <w:rFonts w:asciiTheme="majorBidi" w:hAnsiTheme="majorBidi" w:cstheme="majorBidi"/>
          <w:color w:val="000000" w:themeColor="text1"/>
          <w:sz w:val="30"/>
          <w:szCs w:val="30"/>
          <w:cs/>
          <w:lang w:val="en-US"/>
        </w:rPr>
        <w:t>อนาคต</w:t>
      </w:r>
    </w:p>
    <w:p w14:paraId="2569CB1C" w14:textId="15C49E0E" w:rsidR="00AE097D" w:rsidRPr="006F0627"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b/>
          <w:bCs/>
          <w:color w:val="000000" w:themeColor="text1"/>
          <w:sz w:val="30"/>
          <w:szCs w:val="30"/>
          <w:cs/>
          <w:lang w:val="en-US"/>
        </w:rPr>
        <w:t>ค่าเผื่อการด้อยค่าเงินลงทุน</w:t>
      </w:r>
    </w:p>
    <w:p w14:paraId="2EE148FB" w14:textId="6B37342D" w:rsidR="00A714EA" w:rsidRDefault="006F0627" w:rsidP="002B2CA1">
      <w:pPr>
        <w:spacing w:before="120" w:after="120" w:line="240" w:lineRule="auto"/>
        <w:ind w:left="810"/>
        <w:jc w:val="thaiDistribute"/>
        <w:rPr>
          <w:rFonts w:asciiTheme="majorBidi" w:eastAsia="SimSun" w:hAnsiTheme="majorBidi" w:cstheme="majorBidi"/>
          <w:b/>
          <w:bCs/>
          <w:color w:val="000000" w:themeColor="text1"/>
          <w:sz w:val="30"/>
          <w:szCs w:val="30"/>
          <w:cs/>
          <w:lang w:val="en-US"/>
        </w:rPr>
      </w:pPr>
      <w:r w:rsidRPr="006F0627">
        <w:rPr>
          <w:rFonts w:asciiTheme="majorBidi" w:hAnsiTheme="majorBidi" w:cstheme="majorBidi"/>
          <w:color w:val="000000" w:themeColor="text1"/>
          <w:sz w:val="30"/>
          <w:szCs w:val="30"/>
          <w:cs/>
          <w:lang w:val="en-US"/>
        </w:rPr>
        <w:t>กลุ่มบริษัท</w:t>
      </w:r>
      <w:r w:rsidR="00E62E89" w:rsidRPr="007B4A46">
        <w:rPr>
          <w:rFonts w:asciiTheme="majorBidi" w:hAnsiTheme="majorBidi" w:cstheme="majorBidi"/>
          <w:sz w:val="30"/>
          <w:szCs w:val="30"/>
          <w:cs/>
          <w:lang w:val="en-US"/>
        </w:rPr>
        <w:t>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w:t>
      </w:r>
      <w:r w:rsidR="00E62E89" w:rsidRPr="007B4A46">
        <w:rPr>
          <w:rFonts w:asciiTheme="majorBidi" w:hAnsiTheme="majorBidi" w:cstheme="majorBidi" w:hint="cs"/>
          <w:sz w:val="30"/>
          <w:szCs w:val="30"/>
          <w:cs/>
          <w:lang w:val="en-US"/>
        </w:rPr>
        <w:t>มูลค่า</w:t>
      </w:r>
      <w:r w:rsidR="00E62E89" w:rsidRPr="007B4A46">
        <w:rPr>
          <w:rFonts w:asciiTheme="majorBidi" w:hAnsiTheme="majorBidi" w:cstheme="majorBidi"/>
          <w:sz w:val="30"/>
          <w:szCs w:val="30"/>
          <w:cs/>
          <w:lang w:val="en-US"/>
        </w:rPr>
        <w:t>ลดลง</w:t>
      </w:r>
      <w:r w:rsidR="00E62E89" w:rsidRPr="007B4A46">
        <w:rPr>
          <w:rFonts w:asciiTheme="majorBidi" w:hAnsiTheme="majorBidi" w:cstheme="majorBidi" w:hint="cs"/>
          <w:sz w:val="30"/>
          <w:szCs w:val="30"/>
          <w:cs/>
          <w:lang w:val="en-US"/>
        </w:rPr>
        <w:t>และ</w:t>
      </w:r>
      <w:r w:rsidR="00E62E89" w:rsidRPr="007B4A46">
        <w:rPr>
          <w:rFonts w:asciiTheme="majorBidi" w:hAnsiTheme="majorBidi" w:cstheme="majorBidi"/>
          <w:sz w:val="30"/>
          <w:szCs w:val="30"/>
          <w:cs/>
          <w:lang w:val="en-US"/>
        </w:rPr>
        <w:t>เป็นระยะเวลานานจำเป็นต้องใช้ดุลยพินิจฝ่ายบริหาร</w:t>
      </w:r>
    </w:p>
    <w:p w14:paraId="656F40DC" w14:textId="4563220D" w:rsidR="00AE097D" w:rsidRPr="00BF1BFB" w:rsidRDefault="00AE097D">
      <w:pPr>
        <w:pStyle w:val="ListParagraph"/>
        <w:numPr>
          <w:ilvl w:val="0"/>
          <w:numId w:val="13"/>
        </w:numPr>
        <w:spacing w:before="120" w:after="120" w:line="240" w:lineRule="auto"/>
        <w:ind w:hanging="359"/>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ที่ดิน อาคารและอุปกรณ์ </w:t>
      </w:r>
    </w:p>
    <w:p w14:paraId="2452E4DA" w14:textId="14C7AB10" w:rsidR="006F0627" w:rsidRPr="006F0627" w:rsidRDefault="00E62E89"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การรับรู้ต้นทุนเกิดขึ้นเป็นส่วนหนึ่งของมูลค่าตามบัญชี</w:t>
      </w:r>
      <w:r w:rsidRPr="00E62E89">
        <w:rPr>
          <w:rFonts w:asciiTheme="majorBidi" w:hAnsiTheme="majorBidi" w:cstheme="majorBidi"/>
          <w:sz w:val="30"/>
          <w:szCs w:val="30"/>
          <w:cs/>
          <w:lang w:val="en-US"/>
        </w:rPr>
        <w:t>รายการที่ดิน อา</w:t>
      </w:r>
      <w:r w:rsidRPr="007B4A46">
        <w:rPr>
          <w:rFonts w:asciiTheme="majorBidi" w:hAnsiTheme="majorBidi" w:cstheme="majorBidi"/>
          <w:sz w:val="30"/>
          <w:szCs w:val="30"/>
          <w:cs/>
          <w:lang w:val="en-US"/>
        </w:rPr>
        <w:t>คารและอุปกรณ์สิ้นสุดเมื่อฝ่ายบริหารพิจารณาแล้วว่าสินทรัพย์อยู่ในสภาพพร้อมใช้งานได้ตามความประสงค์ของฝ่าย</w:t>
      </w:r>
      <w:r w:rsidR="006F0627" w:rsidRPr="006F0627">
        <w:rPr>
          <w:rFonts w:asciiTheme="majorBidi" w:hAnsiTheme="majorBidi" w:cstheme="majorBidi"/>
          <w:color w:val="000000" w:themeColor="text1"/>
          <w:sz w:val="30"/>
          <w:szCs w:val="30"/>
          <w:cs/>
          <w:lang w:val="en-US"/>
        </w:rPr>
        <w:t xml:space="preserve">บริหาร </w:t>
      </w:r>
    </w:p>
    <w:p w14:paraId="06C72373" w14:textId="69F1DB71" w:rsidR="006F0627" w:rsidRPr="006F0627" w:rsidRDefault="00E62E89" w:rsidP="006F0627">
      <w:pPr>
        <w:pStyle w:val="ListParagraph"/>
        <w:tabs>
          <w:tab w:val="left" w:pos="900"/>
        </w:tabs>
        <w:spacing w:before="120" w:after="120" w:line="240" w:lineRule="auto"/>
        <w:ind w:left="78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การคำนวณค่าเสื่อมราคาอาคารและอุปกรณ์ ฝ่ายบริหารจำเป็นต้องประมาณการอายุการใ</w:t>
      </w:r>
      <w:r w:rsidRPr="007B4A46">
        <w:rPr>
          <w:rFonts w:asciiTheme="majorBidi" w:hAnsiTheme="majorBidi" w:cstheme="majorBidi" w:hint="cs"/>
          <w:sz w:val="30"/>
          <w:szCs w:val="30"/>
          <w:cs/>
          <w:lang w:val="en-US"/>
        </w:rPr>
        <w:t>ช้</w:t>
      </w:r>
      <w:r w:rsidRPr="007B4A46">
        <w:rPr>
          <w:rFonts w:asciiTheme="majorBidi" w:hAnsiTheme="majorBidi" w:cstheme="majorBidi"/>
          <w:sz w:val="30"/>
          <w:szCs w:val="30"/>
          <w:cs/>
          <w:lang w:val="en-US"/>
        </w:rPr>
        <w:t>ประโยชน์และมูลค่าคงเหลือเมื่อเลิกใช้งานอาคารและอุปกรณ์ และทบทวนอายุการใ</w:t>
      </w:r>
      <w:r w:rsidRPr="007B4A46">
        <w:rPr>
          <w:rFonts w:asciiTheme="majorBidi" w:hAnsiTheme="majorBidi" w:cstheme="majorBidi" w:hint="cs"/>
          <w:sz w:val="30"/>
          <w:szCs w:val="30"/>
          <w:cs/>
          <w:lang w:val="en-US"/>
        </w:rPr>
        <w:t>ช้</w:t>
      </w:r>
      <w:r w:rsidRPr="007B4A46">
        <w:rPr>
          <w:rFonts w:asciiTheme="majorBidi" w:hAnsiTheme="majorBidi" w:cstheme="majorBidi"/>
          <w:sz w:val="30"/>
          <w:szCs w:val="30"/>
          <w:cs/>
          <w:lang w:val="en-US"/>
        </w:rPr>
        <w:t>ประโยชน์และมูลค่าคงเหลือใหม่หากเกิดการ</w:t>
      </w:r>
      <w:r w:rsidR="006F0627" w:rsidRPr="006F0627">
        <w:rPr>
          <w:rFonts w:asciiTheme="majorBidi" w:hAnsiTheme="majorBidi" w:cstheme="majorBidi"/>
          <w:color w:val="000000" w:themeColor="text1"/>
          <w:sz w:val="30"/>
          <w:szCs w:val="30"/>
          <w:cs/>
          <w:lang w:val="en-US"/>
        </w:rPr>
        <w:t>เปลี่ยนแปลง</w:t>
      </w:r>
    </w:p>
    <w:p w14:paraId="20A79878" w14:textId="4C04BE09" w:rsidR="006F0627" w:rsidRPr="006F0627" w:rsidRDefault="00E62E89" w:rsidP="006F0627">
      <w:pPr>
        <w:spacing w:before="120" w:after="120" w:line="240" w:lineRule="auto"/>
        <w:ind w:left="810"/>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ฝ่ายบริหารจำเป็นต้องสอบทานการด้อย</w:t>
      </w:r>
      <w:r w:rsidRPr="00E62E89">
        <w:rPr>
          <w:rFonts w:asciiTheme="majorBidi" w:hAnsiTheme="majorBidi" w:cstheme="majorBidi"/>
          <w:sz w:val="30"/>
          <w:szCs w:val="30"/>
          <w:cs/>
          <w:lang w:val="en-US"/>
        </w:rPr>
        <w:t>ค่าที่ดิน อ</w:t>
      </w:r>
      <w:r w:rsidRPr="007B4A46">
        <w:rPr>
          <w:rFonts w:asciiTheme="majorBidi" w:hAnsiTheme="majorBidi" w:cstheme="majorBidi"/>
          <w:sz w:val="30"/>
          <w:szCs w:val="30"/>
          <w:cs/>
          <w:lang w:val="en-US"/>
        </w:rPr>
        <w:t>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w:t>
      </w:r>
      <w:r w:rsidR="006F0627" w:rsidRPr="006F0627">
        <w:rPr>
          <w:rFonts w:asciiTheme="majorBidi" w:hAnsiTheme="majorBidi" w:cstheme="majorBidi"/>
          <w:color w:val="000000" w:themeColor="text1"/>
          <w:sz w:val="30"/>
          <w:szCs w:val="30"/>
          <w:cs/>
          <w:lang w:val="en-US"/>
        </w:rPr>
        <w:t>สินทรัพย์</w:t>
      </w:r>
    </w:p>
    <w:p w14:paraId="4F672CB4" w14:textId="7F6ED597" w:rsidR="00AE097D" w:rsidRPr="00BF1BFB" w:rsidRDefault="00D63474">
      <w:pPr>
        <w:pStyle w:val="ListParagraph"/>
        <w:numPr>
          <w:ilvl w:val="0"/>
          <w:numId w:val="13"/>
        </w:numPr>
        <w:spacing w:before="120" w:after="120" w:line="240" w:lineRule="auto"/>
        <w:ind w:hanging="359"/>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hint="cs"/>
          <w:b/>
          <w:bCs/>
          <w:color w:val="000000" w:themeColor="text1"/>
          <w:sz w:val="30"/>
          <w:szCs w:val="30"/>
          <w:cs/>
          <w:lang w:val="en-US"/>
        </w:rPr>
        <w:t>ค่าควา</w:t>
      </w:r>
      <w:r>
        <w:rPr>
          <w:rFonts w:asciiTheme="majorBidi" w:hAnsiTheme="majorBidi" w:cstheme="majorBidi" w:hint="cs"/>
          <w:b/>
          <w:bCs/>
          <w:color w:val="000000" w:themeColor="text1"/>
          <w:sz w:val="30"/>
          <w:szCs w:val="30"/>
          <w:cs/>
          <w:lang w:val="en-US"/>
        </w:rPr>
        <w:t>มนิยมและ</w:t>
      </w:r>
      <w:r w:rsidR="00AE097D" w:rsidRPr="00BF1BFB">
        <w:rPr>
          <w:rFonts w:asciiTheme="majorBidi" w:hAnsiTheme="majorBidi" w:cstheme="majorBidi"/>
          <w:b/>
          <w:bCs/>
          <w:color w:val="000000" w:themeColor="text1"/>
          <w:sz w:val="30"/>
          <w:szCs w:val="30"/>
          <w:cs/>
          <w:lang w:val="en-US"/>
        </w:rPr>
        <w:t>สินทรัพย์ไม่มีตัวตน</w:t>
      </w:r>
    </w:p>
    <w:p w14:paraId="442AD2AD" w14:textId="32999031" w:rsidR="00AE097D" w:rsidRDefault="00E62E89" w:rsidP="006F0627">
      <w:pPr>
        <w:spacing w:before="120" w:after="120" w:line="240" w:lineRule="auto"/>
        <w:ind w:left="785"/>
        <w:jc w:val="thaiDistribute"/>
        <w:rPr>
          <w:rFonts w:asciiTheme="majorBidi" w:hAnsiTheme="majorBidi" w:cstheme="majorBidi"/>
          <w:color w:val="000000" w:themeColor="text1"/>
          <w:sz w:val="30"/>
          <w:szCs w:val="30"/>
          <w:lang w:val="en-US"/>
        </w:rPr>
      </w:pPr>
      <w:bookmarkStart w:id="63" w:name="_Hlk219389388"/>
      <w:r w:rsidRPr="007B4A46">
        <w:rPr>
          <w:rFonts w:asciiTheme="majorBidi" w:hAnsiTheme="majorBidi" w:cstheme="majorBidi"/>
          <w:sz w:val="30"/>
          <w:szCs w:val="30"/>
          <w:cs/>
          <w:lang w:val="en-US"/>
        </w:rPr>
        <w:t>ทดสอบการด้อยค่าภายหลัง</w:t>
      </w:r>
      <w:r w:rsidRPr="00E62E89">
        <w:rPr>
          <w:rFonts w:asciiTheme="majorBidi" w:hAnsiTheme="majorBidi" w:cstheme="majorBidi" w:hint="cs"/>
          <w:sz w:val="30"/>
          <w:szCs w:val="30"/>
          <w:cs/>
          <w:lang w:val="en-US"/>
        </w:rPr>
        <w:t>ของ</w:t>
      </w:r>
      <w:r w:rsidRPr="00E62E89">
        <w:rPr>
          <w:rFonts w:asciiTheme="majorBidi" w:hAnsiTheme="majorBidi" w:cstheme="majorBidi"/>
          <w:sz w:val="30"/>
          <w:szCs w:val="30"/>
          <w:cs/>
          <w:lang w:val="en-US"/>
        </w:rPr>
        <w:t>ค่าความนิยมและสินทรัพย์</w:t>
      </w:r>
      <w:r w:rsidRPr="007B4A46">
        <w:rPr>
          <w:rFonts w:asciiTheme="majorBidi" w:hAnsiTheme="majorBidi" w:cstheme="majorBidi"/>
          <w:sz w:val="30"/>
          <w:szCs w:val="30"/>
          <w:cs/>
          <w:lang w:val="en-US"/>
        </w:rPr>
        <w:t>ไม่มีตัวตน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7B4A46">
        <w:rPr>
          <w:rFonts w:asciiTheme="majorBidi" w:hAnsiTheme="majorBidi" w:cstheme="majorBidi" w:hint="cs"/>
          <w:sz w:val="30"/>
          <w:szCs w:val="30"/>
          <w:cs/>
          <w:lang w:val="en-US"/>
        </w:rPr>
        <w:t>สำหรับ</w:t>
      </w:r>
      <w:r w:rsidRPr="007B4A46">
        <w:rPr>
          <w:rFonts w:asciiTheme="majorBidi" w:hAnsiTheme="majorBidi" w:cstheme="majorBidi"/>
          <w:sz w:val="30"/>
          <w:szCs w:val="30"/>
          <w:cs/>
          <w:lang w:val="en-US"/>
        </w:rPr>
        <w:t>การคำนวณหามูลค่า</w:t>
      </w:r>
      <w:bookmarkEnd w:id="63"/>
      <w:r w:rsidRPr="007B4A46">
        <w:rPr>
          <w:rFonts w:asciiTheme="majorBidi" w:hAnsiTheme="majorBidi" w:cstheme="majorBidi"/>
          <w:sz w:val="30"/>
          <w:szCs w:val="30"/>
          <w:cs/>
          <w:lang w:val="en-US"/>
        </w:rPr>
        <w:t>ปัจจุบันกระแส</w:t>
      </w:r>
      <w:r w:rsidR="00AE097D" w:rsidRPr="00BF1BFB">
        <w:rPr>
          <w:rFonts w:asciiTheme="majorBidi" w:hAnsiTheme="majorBidi" w:cstheme="majorBidi"/>
          <w:color w:val="000000" w:themeColor="text1"/>
          <w:sz w:val="30"/>
          <w:szCs w:val="30"/>
          <w:cs/>
          <w:lang w:val="en-US"/>
        </w:rPr>
        <w:t>เงินสด</w:t>
      </w:r>
    </w:p>
    <w:p w14:paraId="39E11628" w14:textId="77777777"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0B1BD82C" w14:textId="3980253A" w:rsidR="00AE097D" w:rsidRDefault="00E62E89"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w:t>
      </w:r>
      <w:r w:rsidRPr="007B4A46">
        <w:rPr>
          <w:rFonts w:asciiTheme="majorBidi" w:hAnsiTheme="majorBidi" w:cstheme="majorBidi" w:hint="cs"/>
          <w:sz w:val="30"/>
          <w:szCs w:val="30"/>
          <w:cs/>
          <w:lang w:val="en-US"/>
        </w:rPr>
        <w:t>สำหรับ</w:t>
      </w:r>
      <w:r w:rsidRPr="007B4A46">
        <w:rPr>
          <w:rFonts w:asciiTheme="majorBidi" w:hAnsiTheme="majorBidi" w:cstheme="majorBidi"/>
          <w:sz w:val="30"/>
          <w:szCs w:val="30"/>
          <w:cs/>
          <w:lang w:val="en-US"/>
        </w:rPr>
        <w:t>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w:t>
      </w:r>
      <w:r w:rsidR="006F0627" w:rsidRPr="00BF1BFB">
        <w:rPr>
          <w:rFonts w:asciiTheme="majorBidi" w:hAnsiTheme="majorBidi" w:cstheme="majorBidi"/>
          <w:color w:val="000000" w:themeColor="text1"/>
          <w:sz w:val="30"/>
          <w:szCs w:val="30"/>
          <w:cs/>
          <w:lang w:val="en-US"/>
        </w:rPr>
        <w:t>เวลา</w:t>
      </w:r>
    </w:p>
    <w:p w14:paraId="0230C065" w14:textId="77777777" w:rsidR="00BC03AF" w:rsidRDefault="00BC03AF">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640C914" w14:textId="37B3A795"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 xml:space="preserve">สัญญาเช่า </w:t>
      </w:r>
    </w:p>
    <w:p w14:paraId="524AC307" w14:textId="0A95F4BF" w:rsidR="006F0627" w:rsidRPr="006F0627" w:rsidRDefault="00AE097D" w:rsidP="00EE5C7C">
      <w:pPr>
        <w:spacing w:before="120" w:after="120" w:line="240" w:lineRule="auto"/>
        <w:ind w:left="785" w:hanging="13"/>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กลุ่มบริษัท</w:t>
      </w:r>
      <w:r w:rsidR="00E62E89" w:rsidRPr="007B4A46">
        <w:rPr>
          <w:rFonts w:asciiTheme="majorBidi" w:hAnsiTheme="majorBidi" w:cstheme="majorBidi"/>
          <w:sz w:val="30"/>
          <w:szCs w:val="30"/>
          <w:cs/>
          <w:lang w:val="en-US"/>
        </w:rPr>
        <w:t>ประเมินสัญญาเป็นสัญญาเช่าหรือประกอบด้วยสัญญาเช่า ณ วันเริ่มต้นสัญญาเช่า ฝ่ายบริหารใช้ดุลยพินิจประเมินเงื่อนไขและรายละเอียดสัญญาเพื่อพิจารณาว่าโอนหรือรับโอนความเสี่ยงและผลประโยชน์ในสินทรัพย์เช่า</w:t>
      </w:r>
      <w:r w:rsidR="006F0627" w:rsidRPr="006F0627">
        <w:rPr>
          <w:rFonts w:asciiTheme="majorBidi" w:hAnsiTheme="majorBidi" w:cstheme="majorBidi"/>
          <w:color w:val="000000" w:themeColor="text1"/>
          <w:sz w:val="30"/>
          <w:szCs w:val="30"/>
          <w:cs/>
          <w:lang w:val="en-US"/>
        </w:rPr>
        <w:t>หรือไม่</w:t>
      </w:r>
    </w:p>
    <w:p w14:paraId="1928D357" w14:textId="25954598" w:rsidR="006F0627" w:rsidRPr="006F0627" w:rsidRDefault="006F0627" w:rsidP="00EE5C7C">
      <w:pPr>
        <w:tabs>
          <w:tab w:val="left" w:pos="900"/>
        </w:tabs>
        <w:spacing w:before="120" w:after="120" w:line="240" w:lineRule="auto"/>
        <w:ind w:left="785" w:hanging="43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ab/>
        <w:t>กำหนดอายุสัญญาเช่ามีสิทธิเลือกขยายอายุสัญญาเช่าหรือยกเลิกสัญญาเช่า</w:t>
      </w:r>
    </w:p>
    <w:p w14:paraId="4E406461" w14:textId="05932B97" w:rsidR="006F0627" w:rsidRDefault="006F0627" w:rsidP="00EE5C7C">
      <w:pPr>
        <w:tabs>
          <w:tab w:val="left" w:pos="900"/>
        </w:tabs>
        <w:spacing w:before="120" w:after="120" w:line="240" w:lineRule="auto"/>
        <w:ind w:left="785" w:hanging="43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ab/>
      </w:r>
      <w:r w:rsidR="00E62E89" w:rsidRPr="007B4A46">
        <w:rPr>
          <w:rFonts w:asciiTheme="majorBidi" w:hAnsiTheme="majorBidi" w:cstheme="majorBidi"/>
          <w:sz w:val="30"/>
          <w:szCs w:val="30"/>
          <w:cs/>
          <w:lang w:val="en-US"/>
        </w:rPr>
        <w:t>การกำหนดอายุสัญญาเช่า ฝ่ายบริหารจำเป็นต้องใช้ดุลยพินิจประเมินว่ามีความแน่นอนอย่างสมเหตุสมผลหรือไม</w:t>
      </w:r>
      <w:r w:rsidR="00E62E89" w:rsidRPr="007B4A46">
        <w:rPr>
          <w:rFonts w:asciiTheme="majorBidi" w:hAnsiTheme="majorBidi" w:cstheme="majorBidi" w:hint="cs"/>
          <w:sz w:val="30"/>
          <w:szCs w:val="30"/>
          <w:cs/>
          <w:lang w:val="en-US"/>
        </w:rPr>
        <w:t>่จะ</w:t>
      </w:r>
      <w:r w:rsidR="00E62E89" w:rsidRPr="007B4A46">
        <w:rPr>
          <w:rFonts w:asciiTheme="majorBidi" w:hAnsiTheme="majorBidi" w:cstheme="majorBidi"/>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ทำให้เกิดสิ่งจูงใจในทางเศรษฐกิจในการใช้หรือไม่ใช้</w:t>
      </w:r>
      <w:r w:rsidRPr="00BF1BFB">
        <w:rPr>
          <w:rFonts w:asciiTheme="majorBidi" w:hAnsiTheme="majorBidi" w:cstheme="majorBidi"/>
          <w:color w:val="000000" w:themeColor="text1"/>
          <w:sz w:val="30"/>
          <w:szCs w:val="30"/>
          <w:cs/>
          <w:lang w:val="en-US"/>
        </w:rPr>
        <w:t>สิทธิเลือก</w:t>
      </w:r>
    </w:p>
    <w:p w14:paraId="09A27A8E" w14:textId="446DFE91" w:rsidR="00E673DC" w:rsidRDefault="00E673DC" w:rsidP="00EE5C7C">
      <w:pPr>
        <w:spacing w:before="120" w:after="120" w:line="240" w:lineRule="auto"/>
        <w:ind w:left="785"/>
        <w:jc w:val="thaiDistribute"/>
        <w:rPr>
          <w:rFonts w:asciiTheme="majorBidi" w:hAnsiTheme="majorBidi" w:cstheme="majorBidi"/>
          <w:color w:val="000000" w:themeColor="text1"/>
          <w:sz w:val="30"/>
          <w:szCs w:val="30"/>
          <w:lang w:val="en-US"/>
        </w:rPr>
      </w:pPr>
      <w:r w:rsidRPr="00E673DC">
        <w:rPr>
          <w:rFonts w:asciiTheme="majorBidi" w:hAnsiTheme="majorBidi" w:cstheme="majorBidi" w:hint="cs"/>
          <w:color w:val="000000" w:themeColor="text1"/>
          <w:sz w:val="30"/>
          <w:szCs w:val="30"/>
          <w:cs/>
          <w:lang w:val="en-US"/>
        </w:rPr>
        <w:t>อัตราดอกเบี้ยเงินกู้ยืมส่วนเพิ่ม</w:t>
      </w:r>
    </w:p>
    <w:p w14:paraId="45B5E55F" w14:textId="049F2425" w:rsidR="006F0627" w:rsidRDefault="006F0627" w:rsidP="00EE5C7C">
      <w:pPr>
        <w:spacing w:before="120" w:after="120" w:line="240" w:lineRule="auto"/>
        <w:ind w:left="78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00E673DC">
        <w:rPr>
          <w:rFonts w:asciiTheme="majorBidi" w:hAnsiTheme="majorBidi" w:cstheme="majorBidi" w:hint="cs"/>
          <w:color w:val="000000" w:themeColor="text1"/>
          <w:sz w:val="30"/>
          <w:szCs w:val="30"/>
          <w:cs/>
          <w:lang w:val="en-US"/>
        </w:rPr>
        <w:t>บริษัท</w:t>
      </w:r>
      <w:r w:rsidR="00E62E89" w:rsidRPr="007B4A46">
        <w:rPr>
          <w:rFonts w:asciiTheme="majorBidi" w:hAnsiTheme="majorBidi" w:cstheme="majorBidi" w:hint="cs"/>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สินทรัพย์ที่มีมูลค่าใกล้เคียงกับสินทรัพย์สิทธิการใช้ในสภาพแวดล้อมคล้ายกันตามระยะเวลาการกู้ยืมและหลักประกัน</w:t>
      </w:r>
      <w:r>
        <w:rPr>
          <w:rFonts w:asciiTheme="majorBidi" w:hAnsiTheme="majorBidi" w:cstheme="majorBidi" w:hint="cs"/>
          <w:color w:val="000000" w:themeColor="text1"/>
          <w:sz w:val="30"/>
          <w:szCs w:val="30"/>
          <w:cs/>
          <w:lang w:val="en-US"/>
        </w:rPr>
        <w:t>คล้ายกัน</w:t>
      </w:r>
    </w:p>
    <w:p w14:paraId="34B774B6" w14:textId="2C2A236F"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t>ผลประโยชน์พนักงานหลังออกจากงาน</w:t>
      </w:r>
    </w:p>
    <w:p w14:paraId="7D052B3A" w14:textId="0529389B" w:rsidR="00AE097D" w:rsidRPr="00BF1BFB" w:rsidRDefault="00E62E89" w:rsidP="00916CB6">
      <w:pPr>
        <w:ind w:left="810"/>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หนี้สินผลประโยชน์</w:t>
      </w:r>
      <w:r>
        <w:rPr>
          <w:rFonts w:asciiTheme="majorBidi" w:hAnsiTheme="majorBidi" w:cstheme="majorBidi" w:hint="cs"/>
          <w:sz w:val="30"/>
          <w:szCs w:val="30"/>
          <w:cs/>
          <w:lang w:val="en-US"/>
        </w:rPr>
        <w:t>พนักงาน</w:t>
      </w:r>
      <w:r w:rsidRPr="007B4A46">
        <w:rPr>
          <w:rFonts w:asciiTheme="majorBidi" w:hAnsiTheme="majorBidi" w:cstheme="majorBidi"/>
          <w:sz w:val="30"/>
          <w:szCs w:val="30"/>
          <w:cs/>
          <w:lang w:val="en-US"/>
        </w:rPr>
        <w:t>หลังออกจากงานประมาณขึ้นตามหลักคณิตศาสตร์ประกันภัยต้องอาศัยข้อสมมติฐาน</w:t>
      </w:r>
      <w:r w:rsidR="00830502">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en-US"/>
        </w:rPr>
        <w:t xml:space="preserve">ต่าง ๆ ในประมาณการ เช่น อัตราคิดลด อัตราขึ้นเงินเดือนในอนาคต อัตรามรณะ และอัตราเปลี่ยนแปลงจำนวนพนักงาน </w:t>
      </w:r>
      <w:r w:rsidR="00AE097D" w:rsidRPr="00BF1BFB">
        <w:rPr>
          <w:rFonts w:asciiTheme="majorBidi" w:hAnsiTheme="majorBidi" w:cstheme="majorBidi"/>
          <w:color w:val="000000" w:themeColor="text1"/>
          <w:sz w:val="30"/>
          <w:szCs w:val="30"/>
          <w:cs/>
          <w:lang w:val="en-US"/>
        </w:rPr>
        <w:t xml:space="preserve">เป็นต้น </w:t>
      </w:r>
    </w:p>
    <w:p w14:paraId="4A584A5A" w14:textId="399B455B" w:rsidR="00AE097D" w:rsidRPr="00BF1BFB" w:rsidRDefault="00AE097D">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ด้อยค่า</w:t>
      </w:r>
      <w:r w:rsidR="00E673DC" w:rsidRPr="00E673DC">
        <w:rPr>
          <w:rFonts w:asciiTheme="majorBidi" w:hAnsiTheme="majorBidi" w:hint="cs"/>
          <w:b/>
          <w:bCs/>
          <w:color w:val="000000" w:themeColor="text1"/>
          <w:sz w:val="30"/>
          <w:szCs w:val="30"/>
          <w:cs/>
          <w:lang w:val="en-US"/>
        </w:rPr>
        <w:t>สินทรัพย์นอกจากสินทรัพย์ทางการเงิน</w:t>
      </w:r>
    </w:p>
    <w:p w14:paraId="38294952" w14:textId="2D9856F5" w:rsidR="00AE097D" w:rsidRPr="00BF1BFB" w:rsidRDefault="00E62E89" w:rsidP="00AE097D">
      <w:pPr>
        <w:spacing w:before="120" w:after="120" w:line="240" w:lineRule="auto"/>
        <w:ind w:left="810"/>
        <w:jc w:val="thaiDistribute"/>
        <w:rPr>
          <w:rFonts w:asciiTheme="majorBidi" w:hAnsiTheme="majorBidi"/>
          <w:color w:val="000000" w:themeColor="text1"/>
          <w:sz w:val="30"/>
          <w:szCs w:val="30"/>
          <w:cs/>
          <w:lang w:val="th-TH"/>
        </w:rPr>
      </w:pPr>
      <w:bookmarkStart w:id="64" w:name="_Hlk219389584"/>
      <w:r w:rsidRPr="007B4A46">
        <w:rPr>
          <w:rFonts w:asciiTheme="majorBidi" w:hAnsiTheme="majorBidi" w:cstheme="majorBidi"/>
          <w:sz w:val="30"/>
          <w:szCs w:val="30"/>
          <w:cs/>
          <w:lang w:val="en-US"/>
        </w:rPr>
        <w:t>สินทรัพย์นอกจากสินทรัพย์ทางการเงิน</w:t>
      </w:r>
      <w:r w:rsidRPr="007B4A46">
        <w:rPr>
          <w:rFonts w:asciiTheme="majorBidi" w:hAnsiTheme="majorBidi" w:cstheme="majorBidi" w:hint="cs"/>
          <w:sz w:val="30"/>
          <w:szCs w:val="30"/>
          <w:cs/>
          <w:lang w:val="en-US"/>
        </w:rPr>
        <w:t>ยอด</w:t>
      </w:r>
      <w:r w:rsidRPr="007B4A46">
        <w:rPr>
          <w:rFonts w:asciiTheme="majorBidi" w:hAnsiTheme="majorBidi" w:cstheme="majorBidi"/>
          <w:sz w:val="30"/>
          <w:szCs w:val="30"/>
          <w:cs/>
          <w:lang w:val="en-US"/>
        </w:rPr>
        <w:t>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w:t>
      </w:r>
      <w:bookmarkEnd w:id="64"/>
      <w:r w:rsidR="006F0627" w:rsidRPr="007416CB">
        <w:rPr>
          <w:rFonts w:asciiTheme="majorBidi" w:hAnsiTheme="majorBidi" w:cstheme="majorBidi"/>
          <w:color w:val="000000" w:themeColor="text1"/>
          <w:sz w:val="30"/>
          <w:szCs w:val="30"/>
          <w:cs/>
          <w:lang w:val="en-US"/>
        </w:rPr>
        <w:t>สินทรัพย์</w:t>
      </w:r>
    </w:p>
    <w:p w14:paraId="6DA0474C" w14:textId="5084D2A7" w:rsidR="00E807D6" w:rsidRPr="00E807D6" w:rsidRDefault="00E807D6">
      <w:pPr>
        <w:pStyle w:val="ListParagraph"/>
        <w:numPr>
          <w:ilvl w:val="0"/>
          <w:numId w:val="13"/>
        </w:numPr>
        <w:spacing w:before="120" w:line="240" w:lineRule="auto"/>
        <w:ind w:left="811" w:hanging="385"/>
        <w:jc w:val="thaiDistribute"/>
        <w:rPr>
          <w:rFonts w:asciiTheme="majorBidi" w:hAnsiTheme="majorBidi"/>
          <w:b/>
          <w:bCs/>
          <w:color w:val="000000" w:themeColor="text1"/>
          <w:sz w:val="30"/>
          <w:szCs w:val="30"/>
          <w:lang w:val="en-US"/>
        </w:rPr>
      </w:pPr>
      <w:r w:rsidRPr="00BC03AF">
        <w:rPr>
          <w:rFonts w:asciiTheme="majorBidi" w:hAnsiTheme="majorBidi" w:hint="cs"/>
          <w:b/>
          <w:bCs/>
          <w:color w:val="000000" w:themeColor="text1"/>
          <w:sz w:val="30"/>
          <w:szCs w:val="30"/>
          <w:cs/>
          <w:lang w:val="en-US"/>
        </w:rPr>
        <w:t>ประมาณการผล</w:t>
      </w:r>
      <w:r w:rsidRPr="00BC03AF">
        <w:rPr>
          <w:rFonts w:asciiTheme="majorBidi" w:hAnsiTheme="majorBidi"/>
          <w:b/>
          <w:bCs/>
          <w:color w:val="000000" w:themeColor="text1"/>
          <w:sz w:val="30"/>
          <w:szCs w:val="30"/>
          <w:cs/>
          <w:lang w:val="en-US"/>
        </w:rPr>
        <w:t>ขาดทุน</w:t>
      </w:r>
      <w:r w:rsidRPr="00BC03AF">
        <w:rPr>
          <w:rFonts w:asciiTheme="majorBidi" w:hAnsiTheme="majorBidi" w:hint="cs"/>
          <w:b/>
          <w:bCs/>
          <w:color w:val="000000" w:themeColor="text1"/>
          <w:sz w:val="30"/>
          <w:szCs w:val="30"/>
          <w:cs/>
          <w:lang w:val="en-US"/>
        </w:rPr>
        <w:t>จากต้นทุนสูงกว่าสิ่งตอบแทน</w:t>
      </w:r>
    </w:p>
    <w:p w14:paraId="02E9416A" w14:textId="63E0D1BB" w:rsidR="00E807D6" w:rsidRPr="00E807D6" w:rsidRDefault="00E807D6" w:rsidP="00F621BE">
      <w:pPr>
        <w:pStyle w:val="Heading5"/>
        <w:spacing w:before="120"/>
        <w:ind w:left="862"/>
        <w:rPr>
          <w:rFonts w:asciiTheme="majorBidi" w:hAnsiTheme="majorBidi" w:cstheme="majorBidi"/>
          <w:sz w:val="30"/>
          <w:szCs w:val="30"/>
          <w:lang w:val="en-US"/>
        </w:rPr>
      </w:pPr>
      <w:bookmarkStart w:id="65" w:name="_Hlk157160969"/>
      <w:r w:rsidRPr="00E807D6">
        <w:rPr>
          <w:rFonts w:asciiTheme="majorBidi" w:hAnsiTheme="majorBidi" w:cstheme="majorBidi"/>
          <w:sz w:val="30"/>
          <w:szCs w:val="30"/>
          <w:cs/>
          <w:lang w:val="en-US"/>
        </w:rPr>
        <w:t>ฝ่ายบริหารใช้ดุลยพินิจประมาณการผลขาดทุนที่คาดว่าจะเกิดขึ้นจากแต่ละ</w:t>
      </w:r>
      <w:r w:rsidRPr="00E807D6">
        <w:rPr>
          <w:rFonts w:asciiTheme="majorBidi" w:hAnsiTheme="majorBidi" w:cstheme="majorBidi" w:hint="cs"/>
          <w:sz w:val="30"/>
          <w:szCs w:val="30"/>
          <w:cs/>
          <w:lang w:val="en-US"/>
        </w:rPr>
        <w:t>งานบริการ โดยเปรียบเทียบต้นทุนรวมงาน บริการกับมูลค่ารายได้ตามสัญญา</w:t>
      </w:r>
      <w:r w:rsidRPr="00E807D6">
        <w:rPr>
          <w:rFonts w:asciiTheme="majorBidi" w:hAnsiTheme="majorBidi" w:cstheme="majorBidi"/>
          <w:sz w:val="30"/>
          <w:szCs w:val="30"/>
          <w:cs/>
          <w:lang w:val="en-US"/>
        </w:rPr>
        <w:t>บริการ</w:t>
      </w:r>
      <w:r w:rsidRPr="00E807D6">
        <w:rPr>
          <w:rFonts w:asciiTheme="majorBidi" w:hAnsiTheme="majorBidi" w:cstheme="majorBidi" w:hint="cs"/>
          <w:sz w:val="30"/>
          <w:szCs w:val="30"/>
          <w:cs/>
          <w:lang w:val="en-US"/>
        </w:rPr>
        <w:t>ของแต่ละงาน</w:t>
      </w:r>
      <w:r w:rsidRPr="00E807D6">
        <w:rPr>
          <w:rFonts w:asciiTheme="majorBidi" w:hAnsiTheme="majorBidi" w:cstheme="majorBidi"/>
          <w:sz w:val="30"/>
          <w:szCs w:val="30"/>
          <w:cs/>
          <w:lang w:val="en-US"/>
        </w:rPr>
        <w:t>บริการ</w:t>
      </w:r>
    </w:p>
    <w:p w14:paraId="0D9AC1B6" w14:textId="33800575" w:rsidR="00E807D6" w:rsidRPr="00E807D6" w:rsidRDefault="00E807D6" w:rsidP="00BC03AF">
      <w:pPr>
        <w:pStyle w:val="Heading5"/>
        <w:spacing w:before="120"/>
        <w:ind w:left="862"/>
        <w:jc w:val="thaiDistribute"/>
        <w:rPr>
          <w:rFonts w:asciiTheme="majorBidi" w:hAnsiTheme="majorBidi" w:cstheme="majorBidi"/>
          <w:sz w:val="30"/>
          <w:szCs w:val="30"/>
          <w:lang w:val="en-US"/>
        </w:rPr>
      </w:pPr>
      <w:r w:rsidRPr="00E807D6">
        <w:rPr>
          <w:rFonts w:asciiTheme="majorBidi" w:hAnsiTheme="majorBidi" w:cstheme="majorBidi" w:hint="cs"/>
          <w:sz w:val="30"/>
          <w:szCs w:val="30"/>
          <w:cs/>
          <w:lang w:val="en-US"/>
        </w:rPr>
        <w:t>ต้นทุนรวมงานบริการ  ประกอบด้วย ต้นทุนเกิดขึ้นจริงและ</w:t>
      </w:r>
      <w:r w:rsidRPr="00E807D6">
        <w:rPr>
          <w:rFonts w:asciiTheme="majorBidi" w:hAnsiTheme="majorBidi" w:cstheme="majorBidi"/>
          <w:sz w:val="30"/>
          <w:szCs w:val="30"/>
          <w:cs/>
          <w:lang w:val="en-US"/>
        </w:rPr>
        <w:t>ประมาณการต้นทุนคาดว่าจะเกิดขึ้น โดยพิจารณาจากความคืบหน้าของ</w:t>
      </w:r>
      <w:r w:rsidRPr="00E807D6">
        <w:rPr>
          <w:rFonts w:asciiTheme="majorBidi" w:hAnsiTheme="majorBidi" w:cstheme="majorBidi" w:hint="cs"/>
          <w:sz w:val="30"/>
          <w:szCs w:val="30"/>
          <w:cs/>
          <w:lang w:val="en-US"/>
        </w:rPr>
        <w:t>งาน</w:t>
      </w:r>
      <w:r w:rsidRPr="00E807D6">
        <w:rPr>
          <w:rFonts w:asciiTheme="majorBidi" w:hAnsiTheme="majorBidi" w:cstheme="majorBidi"/>
          <w:sz w:val="30"/>
          <w:szCs w:val="30"/>
          <w:cs/>
          <w:lang w:val="en-US"/>
        </w:rPr>
        <w:t>บริการ</w:t>
      </w:r>
      <w:r w:rsidRPr="00E807D6">
        <w:rPr>
          <w:rFonts w:asciiTheme="majorBidi" w:hAnsiTheme="majorBidi" w:cstheme="majorBidi" w:hint="cs"/>
          <w:sz w:val="30"/>
          <w:szCs w:val="30"/>
          <w:cs/>
          <w:lang w:val="en-US"/>
        </w:rPr>
        <w:t xml:space="preserve"> </w:t>
      </w:r>
      <w:r w:rsidRPr="00E807D6">
        <w:rPr>
          <w:rFonts w:asciiTheme="majorBidi" w:hAnsiTheme="majorBidi" w:cstheme="majorBidi"/>
          <w:sz w:val="30"/>
          <w:szCs w:val="30"/>
          <w:cs/>
          <w:lang w:val="en-US"/>
        </w:rPr>
        <w:t>ประกอบกับการเปลี่ยนแปลงราคาค่าแรงงาน และสภาวการณ์ปัจจุบัน</w:t>
      </w:r>
      <w:bookmarkEnd w:id="65"/>
    </w:p>
    <w:p w14:paraId="22EE9479" w14:textId="3C85A1E3" w:rsidR="00AE097D" w:rsidRPr="00BF1BFB" w:rsidRDefault="00AE097D">
      <w:pPr>
        <w:pStyle w:val="ListParagraph"/>
        <w:numPr>
          <w:ilvl w:val="0"/>
          <w:numId w:val="13"/>
        </w:numPr>
        <w:spacing w:before="120" w:line="240" w:lineRule="auto"/>
        <w:ind w:left="811"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35C2BCF3" w14:textId="11940E86" w:rsidR="00AE097D" w:rsidRPr="00BF1BFB" w:rsidRDefault="0032389D" w:rsidP="005B34B2">
      <w:pPr>
        <w:spacing w:before="120" w:line="240" w:lineRule="auto"/>
        <w:ind w:left="811"/>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ระบุภาระ</w:t>
      </w:r>
      <w:r w:rsidR="00AE097D" w:rsidRPr="00BF1BFB">
        <w:rPr>
          <w:rFonts w:asciiTheme="majorBidi" w:hAnsiTheme="majorBidi"/>
          <w:color w:val="000000" w:themeColor="text1"/>
          <w:sz w:val="30"/>
          <w:szCs w:val="30"/>
          <w:cs/>
          <w:lang w:val="th-TH"/>
        </w:rPr>
        <w:t>ต้องปฏิบัติ</w:t>
      </w:r>
    </w:p>
    <w:p w14:paraId="0AD78BB3" w14:textId="773A6DC6" w:rsidR="00AE097D" w:rsidRPr="00BF1BFB" w:rsidRDefault="009C5AC3" w:rsidP="005B34B2">
      <w:pPr>
        <w:spacing w:before="120" w:line="240" w:lineRule="auto"/>
        <w:ind w:left="811"/>
        <w:jc w:val="thaiDistribute"/>
        <w:rPr>
          <w:rFonts w:asciiTheme="majorBidi" w:hAnsiTheme="majorBidi"/>
          <w:color w:val="000000" w:themeColor="text1"/>
          <w:sz w:val="30"/>
          <w:szCs w:val="30"/>
          <w:cs/>
          <w:lang w:val="th-TH"/>
        </w:rPr>
      </w:pPr>
      <w:r w:rsidRPr="007B4A46">
        <w:rPr>
          <w:rFonts w:asciiTheme="majorBidi" w:hAnsiTheme="majorBidi" w:cstheme="majorBidi"/>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w:t>
      </w:r>
      <w:r w:rsidR="00AE097D" w:rsidRPr="00BF1BFB">
        <w:rPr>
          <w:rFonts w:asciiTheme="majorBidi" w:hAnsiTheme="majorBidi"/>
          <w:color w:val="000000" w:themeColor="text1"/>
          <w:sz w:val="30"/>
          <w:szCs w:val="30"/>
          <w:cs/>
          <w:lang w:val="th-TH"/>
        </w:rPr>
        <w:t>บริการ</w:t>
      </w:r>
    </w:p>
    <w:p w14:paraId="25E488A4" w14:textId="77777777" w:rsidR="00BC03AF" w:rsidRDefault="00BC03AF">
      <w:pPr>
        <w:autoSpaceDE/>
        <w:autoSpaceDN/>
        <w:spacing w:line="240" w:lineRule="auto"/>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br w:type="page"/>
      </w:r>
    </w:p>
    <w:p w14:paraId="0A170834" w14:textId="515E3358" w:rsidR="00AE097D" w:rsidRPr="00BF1BFB" w:rsidRDefault="00AE097D" w:rsidP="005B34B2">
      <w:pPr>
        <w:spacing w:before="120" w:after="120" w:line="240" w:lineRule="auto"/>
        <w:ind w:left="811"/>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กำหนดจังหวะเวลาการรับรู้รายได้</w:t>
      </w:r>
    </w:p>
    <w:p w14:paraId="219D0703" w14:textId="49B9A70B" w:rsidR="00150177" w:rsidRPr="00150177" w:rsidRDefault="009C5AC3" w:rsidP="005B34B2">
      <w:pPr>
        <w:spacing w:before="120" w:after="120" w:line="240" w:lineRule="auto"/>
        <w:ind w:left="811"/>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en-US"/>
        </w:rPr>
        <w:tab/>
        <w:t xml:space="preserve">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 ทั้งนี้ </w:t>
      </w:r>
      <w:r>
        <w:rPr>
          <w:rFonts w:asciiTheme="majorBidi" w:hAnsiTheme="majorBidi" w:cstheme="majorBidi" w:hint="cs"/>
          <w:sz w:val="30"/>
          <w:szCs w:val="30"/>
          <w:cs/>
        </w:rPr>
        <w:t>บันทึก</w:t>
      </w:r>
      <w:r w:rsidRPr="007B4A46">
        <w:rPr>
          <w:rFonts w:asciiTheme="majorBidi" w:hAnsiTheme="majorBidi" w:cstheme="majorBidi"/>
          <w:sz w:val="30"/>
          <w:szCs w:val="30"/>
          <w:cs/>
          <w:lang w:val="en-US"/>
        </w:rPr>
        <w:t>รับรู้รายได้ตลอดช่วงเวลาหนึ่ง เมื่อเป็นไปตามเงื่อนไขข้อใดข้อหนึ่ง</w:t>
      </w:r>
      <w:r w:rsidR="00150177" w:rsidRPr="00150177">
        <w:rPr>
          <w:rFonts w:asciiTheme="majorBidi" w:hAnsiTheme="majorBidi" w:cstheme="majorBidi"/>
          <w:color w:val="000000" w:themeColor="text1"/>
          <w:sz w:val="30"/>
          <w:szCs w:val="30"/>
          <w:cs/>
          <w:lang w:val="en-US"/>
        </w:rPr>
        <w:t>ต่อไปนี้</w:t>
      </w:r>
    </w:p>
    <w:p w14:paraId="0D3E61B1" w14:textId="05A43042" w:rsidR="00150177" w:rsidRPr="00150177"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ลูกค้าได้รับและใช้ประโยชน์จากผลการปฏิบัติงานของ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ในขณะที่</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 xml:space="preserve">ปฏิบัติงาน </w:t>
      </w:r>
    </w:p>
    <w:p w14:paraId="2D366971" w14:textId="6F9DE4FE" w:rsidR="00150177" w:rsidRPr="00150177"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การปฏิบัติงานขอ</w:t>
      </w:r>
      <w:r w:rsidRPr="00150177">
        <w:rPr>
          <w:rFonts w:asciiTheme="majorBidi" w:hAnsiTheme="majorBidi" w:hint="cs"/>
          <w:color w:val="000000" w:themeColor="text1"/>
          <w:sz w:val="30"/>
          <w:szCs w:val="30"/>
          <w:cs/>
          <w:lang w:val="th-TH"/>
        </w:rPr>
        <w:t>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ก่อให้เกิดสินทรัพย์ลูกค้าควบคุมในขณะสร้างสินทรัพย์ หรือ</w:t>
      </w:r>
    </w:p>
    <w:p w14:paraId="1B77D8FD" w14:textId="1D207C28" w:rsidR="00150177" w:rsidRPr="00BF1BFB"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ไม่ก่อให้เกิดสินทรัพย์</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สามารถนำไปใช้ประโยชน์อื่น และ</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มีสิทธิ</w:t>
      </w:r>
      <w:r w:rsidRPr="00150177">
        <w:rPr>
          <w:rFonts w:asciiTheme="majorBidi" w:hAnsiTheme="majorBidi" w:hint="cs"/>
          <w:color w:val="000000" w:themeColor="text1"/>
          <w:sz w:val="30"/>
          <w:szCs w:val="30"/>
          <w:cs/>
          <w:lang w:val="th-TH"/>
        </w:rPr>
        <w:t>ได้</w:t>
      </w:r>
      <w:r w:rsidRPr="00150177">
        <w:rPr>
          <w:rFonts w:asciiTheme="majorBidi" w:hAnsiTheme="majorBidi"/>
          <w:color w:val="000000" w:themeColor="text1"/>
          <w:sz w:val="30"/>
          <w:szCs w:val="30"/>
          <w:cs/>
          <w:lang w:val="th-TH"/>
        </w:rPr>
        <w:t>รับชำระสำหรับการปฏิบัติงานเสร็จสิ้นถึงปัจจุบัน</w:t>
      </w:r>
    </w:p>
    <w:p w14:paraId="376D58A4" w14:textId="52806A2B" w:rsidR="00150177" w:rsidRPr="00150177" w:rsidRDefault="00150177" w:rsidP="00150177">
      <w:pPr>
        <w:spacing w:before="120" w:after="120" w:line="240" w:lineRule="auto"/>
        <w:ind w:left="810" w:hanging="13"/>
        <w:jc w:val="thaiDistribute"/>
        <w:rPr>
          <w:rFonts w:asciiTheme="majorBidi" w:hAnsiTheme="majorBidi" w:cstheme="majorBidi"/>
          <w:color w:val="000000" w:themeColor="text1"/>
          <w:sz w:val="30"/>
          <w:szCs w:val="30"/>
          <w:lang w:val="en-US"/>
        </w:rPr>
      </w:pPr>
      <w:r w:rsidRPr="00F16D43">
        <w:rPr>
          <w:rFonts w:asciiTheme="majorBidi" w:hAnsiTheme="majorBidi" w:cstheme="majorBidi"/>
          <w:color w:val="000000" w:themeColor="text1"/>
          <w:sz w:val="30"/>
          <w:szCs w:val="30"/>
          <w:cs/>
          <w:lang w:val="en-US"/>
        </w:rPr>
        <w:t>กรณีไม่เข้าเงื่อนไข</w:t>
      </w:r>
      <w:r w:rsidRPr="00150177">
        <w:rPr>
          <w:rFonts w:asciiTheme="majorBidi" w:hAnsiTheme="majorBidi" w:cstheme="majorBidi"/>
          <w:color w:val="000000" w:themeColor="text1"/>
          <w:sz w:val="30"/>
          <w:szCs w:val="30"/>
          <w:cs/>
          <w:lang w:val="en-US"/>
        </w:rPr>
        <w:t>ข้างต้น กลุ่มบริษัทรับรู้รายได้ ณ เวลาใดเวลาหนึ่ง ฝ่ายบริหารจำเป็นต้องใช้ดุลยพินิจในการประเมิ</w:t>
      </w:r>
      <w:r>
        <w:rPr>
          <w:rFonts w:asciiTheme="majorBidi" w:hAnsiTheme="majorBidi" w:cstheme="majorBidi" w:hint="cs"/>
          <w:color w:val="000000" w:themeColor="text1"/>
          <w:sz w:val="30"/>
          <w:szCs w:val="30"/>
          <w:cs/>
          <w:lang w:val="en-US"/>
        </w:rPr>
        <w:t>น</w:t>
      </w:r>
      <w:r w:rsidRPr="00150177">
        <w:rPr>
          <w:rFonts w:asciiTheme="majorBidi" w:hAnsiTheme="majorBidi" w:cstheme="majorBidi"/>
          <w:color w:val="000000" w:themeColor="text1"/>
          <w:sz w:val="30"/>
          <w:szCs w:val="30"/>
          <w:cs/>
          <w:lang w:val="en-US"/>
        </w:rPr>
        <w:t>ว่าภาระต้องปฏิบัติเสร็จสิ้นเมื่อใด</w:t>
      </w:r>
    </w:p>
    <w:p w14:paraId="78EE49D7" w14:textId="3DBF7D56" w:rsidR="00150177" w:rsidRPr="00F16D43" w:rsidRDefault="00150177" w:rsidP="00150177">
      <w:pPr>
        <w:tabs>
          <w:tab w:val="left" w:pos="900"/>
        </w:tabs>
        <w:spacing w:before="120" w:after="120" w:line="240" w:lineRule="auto"/>
        <w:ind w:left="810" w:hanging="13"/>
        <w:jc w:val="thaiDistribute"/>
        <w:rPr>
          <w:rFonts w:asciiTheme="majorBidi" w:hAnsiTheme="majorBidi" w:cstheme="majorBidi"/>
          <w:color w:val="000000" w:themeColor="text1"/>
          <w:sz w:val="30"/>
          <w:szCs w:val="30"/>
          <w:lang w:val="en-US"/>
        </w:rPr>
      </w:pPr>
      <w:r w:rsidRPr="00150177">
        <w:rPr>
          <w:rFonts w:asciiTheme="majorBidi" w:hAnsiTheme="majorBidi" w:cstheme="majorBidi"/>
          <w:color w:val="000000" w:themeColor="text1"/>
          <w:sz w:val="30"/>
          <w:szCs w:val="30"/>
          <w:cs/>
          <w:lang w:val="en-US"/>
        </w:rPr>
        <w:tab/>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กลุ่มบริษัท</w:t>
      </w:r>
      <w:r w:rsidRPr="00F16D43">
        <w:rPr>
          <w:rFonts w:asciiTheme="majorBidi" w:hAnsiTheme="majorBidi" w:cstheme="majorBidi"/>
          <w:color w:val="000000" w:themeColor="text1"/>
          <w:sz w:val="30"/>
          <w:szCs w:val="30"/>
          <w:cs/>
          <w:lang w:val="en-US"/>
        </w:rPr>
        <w:t xml:space="preserve">ตามภาระต้องปฏิบัติให้เสร็จสิ้น โดยพิจารณาถึงขั้นความสำเร็จของงาน ดังนี้ </w:t>
      </w:r>
    </w:p>
    <w:p w14:paraId="403AC138" w14:textId="1C7D4503" w:rsidR="00AE097D" w:rsidRPr="00BF1BFB" w:rsidRDefault="00150177" w:rsidP="00150177">
      <w:pPr>
        <w:pStyle w:val="ListParagraph"/>
        <w:spacing w:before="120" w:after="120" w:line="240" w:lineRule="auto"/>
        <w:ind w:left="810"/>
        <w:jc w:val="thaiDistribute"/>
        <w:rPr>
          <w:rFonts w:asciiTheme="majorBidi" w:hAnsiTheme="majorBidi"/>
          <w:color w:val="000000" w:themeColor="text1"/>
          <w:sz w:val="30"/>
          <w:szCs w:val="30"/>
          <w:cs/>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r>
      <w:r w:rsidR="00AE097D" w:rsidRPr="00150177">
        <w:rPr>
          <w:rFonts w:asciiTheme="majorBidi" w:eastAsia="Times New Roman" w:hAnsiTheme="majorBidi"/>
          <w:color w:val="000000" w:themeColor="text1"/>
          <w:sz w:val="30"/>
          <w:szCs w:val="30"/>
          <w:cs/>
          <w:lang w:val="th-TH"/>
        </w:rPr>
        <w:t>รายได้จ</w:t>
      </w:r>
      <w:r w:rsidR="00AE097D" w:rsidRPr="00BF1BFB">
        <w:rPr>
          <w:rFonts w:asciiTheme="majorBidi" w:hAnsiTheme="majorBidi"/>
          <w:color w:val="000000" w:themeColor="text1"/>
          <w:sz w:val="30"/>
          <w:szCs w:val="30"/>
          <w:cs/>
          <w:lang w:val="th-TH"/>
        </w:rPr>
        <w:t>ากการบริการส่งมอบการควบคุมตลอดช่วงเวลาหนึ่ง</w:t>
      </w:r>
    </w:p>
    <w:p w14:paraId="285109BB" w14:textId="50877B8C" w:rsidR="002B2CA1" w:rsidRDefault="00150177" w:rsidP="00150177">
      <w:pPr>
        <w:spacing w:before="120" w:after="120" w:line="240" w:lineRule="auto"/>
        <w:ind w:left="1276"/>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การคำนวณรายได้รับรู้ตลอดช่วงเวลาหนึ่ง ฝ่ายบริหารใช้ดุลยพินิจวัดระดับความก้าวหน้าของงานเพื่อให้สะท้อนถึงผลการปฏิบัติงาน</w:t>
      </w:r>
      <w:r w:rsidRPr="00150177">
        <w:rPr>
          <w:rFonts w:asciiTheme="majorBidi" w:hAnsiTheme="majorBidi"/>
          <w:color w:val="000000" w:themeColor="text1"/>
          <w:sz w:val="30"/>
          <w:szCs w:val="30"/>
          <w:cs/>
          <w:lang w:val="th-TH"/>
        </w:rPr>
        <w:t>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ตามภ</w:t>
      </w:r>
      <w:r w:rsidRPr="00BF1BFB">
        <w:rPr>
          <w:rFonts w:asciiTheme="majorBidi" w:hAnsiTheme="majorBidi"/>
          <w:color w:val="000000" w:themeColor="text1"/>
          <w:sz w:val="30"/>
          <w:szCs w:val="30"/>
          <w:cs/>
          <w:lang w:val="th-TH"/>
        </w:rPr>
        <w:t>าระต้องปฏิบัติให้เสร็จ คำนวณโดยการเปรียบเทียบต้นทุนเกิดขึ้นแล้วจนถึงวันสิ้นงวด</w:t>
      </w:r>
      <w:r w:rsidR="009C5AC3">
        <w:rPr>
          <w:rFonts w:asciiTheme="majorBidi" w:hAnsiTheme="majorBidi" w:hint="cs"/>
          <w:color w:val="000000" w:themeColor="text1"/>
          <w:sz w:val="30"/>
          <w:szCs w:val="30"/>
          <w:cs/>
          <w:lang w:val="th-TH"/>
        </w:rPr>
        <w:t>บัญชี</w:t>
      </w:r>
      <w:r w:rsidRPr="00BF1BFB">
        <w:rPr>
          <w:rFonts w:asciiTheme="majorBidi" w:hAnsiTheme="majorBidi"/>
          <w:color w:val="000000" w:themeColor="text1"/>
          <w:sz w:val="30"/>
          <w:szCs w:val="30"/>
          <w:cs/>
          <w:lang w:val="th-TH"/>
        </w:rPr>
        <w:t xml:space="preserve">กับต้นทุนทั้งหมดคาดว่าจะใช้ในการปฏิบัติตามสัญญา </w:t>
      </w:r>
    </w:p>
    <w:p w14:paraId="67D45DC7" w14:textId="5BA1D15F" w:rsidR="00AE097D" w:rsidRPr="00BF1BFB" w:rsidRDefault="00AE097D">
      <w:pPr>
        <w:pStyle w:val="ListParagraph"/>
        <w:numPr>
          <w:ilvl w:val="0"/>
          <w:numId w:val="13"/>
        </w:numPr>
        <w:spacing w:before="120" w:after="120" w:line="240" w:lineRule="auto"/>
        <w:ind w:left="811" w:hanging="386"/>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ประมาณการต้นทุนการ</w:t>
      </w:r>
      <w:r>
        <w:rPr>
          <w:rFonts w:asciiTheme="majorBidi" w:hAnsiTheme="majorBidi" w:hint="cs"/>
          <w:b/>
          <w:bCs/>
          <w:color w:val="000000" w:themeColor="text1"/>
          <w:sz w:val="30"/>
          <w:szCs w:val="30"/>
          <w:cs/>
          <w:lang w:val="en-US"/>
        </w:rPr>
        <w:t>ผลิต</w:t>
      </w:r>
    </w:p>
    <w:p w14:paraId="591E83F7" w14:textId="3DBE296A" w:rsidR="00AE097D" w:rsidRPr="00426136"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426136">
        <w:rPr>
          <w:rFonts w:asciiTheme="majorBidi" w:hAnsiTheme="majorBidi" w:cstheme="majorBidi"/>
          <w:color w:val="000000" w:themeColor="text1"/>
          <w:sz w:val="30"/>
          <w:szCs w:val="30"/>
          <w:cs/>
        </w:rPr>
        <w:t>กลุ่มบริษัท</w:t>
      </w:r>
      <w:r w:rsidRPr="00426136">
        <w:rPr>
          <w:rFonts w:asciiTheme="majorBidi" w:hAnsiTheme="majorBidi" w:hint="cs"/>
          <w:color w:val="000000" w:themeColor="text1"/>
          <w:sz w:val="30"/>
          <w:szCs w:val="30"/>
          <w:cs/>
          <w:lang w:val="th-TH"/>
        </w:rPr>
        <w:t>ป</w:t>
      </w:r>
      <w:r w:rsidRPr="00426136">
        <w:rPr>
          <w:rFonts w:asciiTheme="majorBidi" w:hAnsiTheme="majorBidi"/>
          <w:color w:val="000000" w:themeColor="text1"/>
          <w:sz w:val="30"/>
          <w:szCs w:val="30"/>
          <w:cs/>
          <w:lang w:val="th-TH"/>
        </w:rPr>
        <w:t>ระมาณการต้นทุนการ</w:t>
      </w:r>
      <w:r w:rsidRPr="00426136">
        <w:rPr>
          <w:rFonts w:asciiTheme="majorBidi" w:hAnsiTheme="majorBidi" w:hint="cs"/>
          <w:color w:val="000000" w:themeColor="text1"/>
          <w:sz w:val="30"/>
          <w:szCs w:val="30"/>
          <w:cs/>
          <w:lang w:val="th-TH"/>
        </w:rPr>
        <w:t>ผลิต</w:t>
      </w:r>
      <w:r w:rsidRPr="00426136">
        <w:rPr>
          <w:rFonts w:asciiTheme="majorBidi" w:hAnsiTheme="majorBidi"/>
          <w:color w:val="000000" w:themeColor="text1"/>
          <w:sz w:val="30"/>
          <w:szCs w:val="30"/>
          <w:cs/>
          <w:lang w:val="th-TH"/>
        </w:rPr>
        <w:t>แต่ละ</w:t>
      </w:r>
      <w:r w:rsidRPr="00426136">
        <w:rPr>
          <w:rFonts w:asciiTheme="majorBidi" w:hAnsiTheme="majorBidi" w:hint="cs"/>
          <w:color w:val="000000" w:themeColor="text1"/>
          <w:sz w:val="30"/>
          <w:szCs w:val="30"/>
          <w:cs/>
          <w:lang w:val="th-TH"/>
        </w:rPr>
        <w:t>งาน</w:t>
      </w:r>
      <w:r w:rsidRPr="00426136">
        <w:rPr>
          <w:rFonts w:asciiTheme="majorBidi" w:hAnsiTheme="majorBidi"/>
          <w:color w:val="000000" w:themeColor="text1"/>
          <w:sz w:val="30"/>
          <w:szCs w:val="30"/>
          <w:cs/>
          <w:lang w:val="th-TH"/>
        </w:rPr>
        <w:t>จาก</w:t>
      </w:r>
      <w:r w:rsidRPr="00426136">
        <w:rPr>
          <w:rFonts w:asciiTheme="majorBidi" w:hAnsiTheme="majorBidi" w:hint="cs"/>
          <w:color w:val="000000" w:themeColor="text1"/>
          <w:sz w:val="30"/>
          <w:szCs w:val="30"/>
          <w:cs/>
          <w:lang w:val="th-TH"/>
        </w:rPr>
        <w:t>สรุป</w:t>
      </w:r>
      <w:r w:rsidRPr="00426136">
        <w:rPr>
          <w:rFonts w:asciiTheme="majorBidi" w:hAnsiTheme="majorBidi"/>
          <w:color w:val="000000" w:themeColor="text1"/>
          <w:sz w:val="30"/>
          <w:szCs w:val="30"/>
          <w:cs/>
          <w:lang w:val="th-TH"/>
        </w:rPr>
        <w:t>รายละเอียด</w:t>
      </w:r>
      <w:r w:rsidRPr="00426136">
        <w:rPr>
          <w:rFonts w:asciiTheme="majorBidi" w:hAnsiTheme="majorBidi" w:hint="cs"/>
          <w:color w:val="000000" w:themeColor="text1"/>
          <w:sz w:val="30"/>
          <w:szCs w:val="30"/>
          <w:cs/>
          <w:lang w:val="th-TH"/>
        </w:rPr>
        <w:t>งานจากลูกค้า</w:t>
      </w:r>
      <w:r w:rsidRPr="00426136">
        <w:rPr>
          <w:rFonts w:asciiTheme="majorBidi" w:hAnsiTheme="majorBidi"/>
          <w:color w:val="000000" w:themeColor="text1"/>
          <w:sz w:val="30"/>
          <w:szCs w:val="30"/>
          <w:cs/>
          <w:lang w:val="th-TH"/>
        </w:rPr>
        <w:t>ซึ่งนำมาคำนวณจำนวนและมูลค่า</w:t>
      </w:r>
      <w:r w:rsidRPr="00426136">
        <w:rPr>
          <w:rFonts w:asciiTheme="majorBidi" w:hAnsiTheme="majorBidi" w:hint="cs"/>
          <w:color w:val="000000" w:themeColor="text1"/>
          <w:sz w:val="30"/>
          <w:szCs w:val="30"/>
          <w:cs/>
          <w:lang w:val="th-TH"/>
        </w:rPr>
        <w:t>ต้นทุนการผลิตที่</w:t>
      </w:r>
      <w:r w:rsidRPr="00426136">
        <w:rPr>
          <w:rFonts w:asciiTheme="majorBidi" w:hAnsiTheme="majorBidi"/>
          <w:color w:val="000000" w:themeColor="text1"/>
          <w:sz w:val="30"/>
          <w:szCs w:val="30"/>
          <w:cs/>
          <w:lang w:val="th-TH"/>
        </w:rPr>
        <w:t>ต้องใช้</w:t>
      </w:r>
      <w:r w:rsidRPr="00426136">
        <w:rPr>
          <w:rFonts w:asciiTheme="majorBidi" w:hAnsiTheme="majorBidi" w:hint="cs"/>
          <w:color w:val="000000" w:themeColor="text1"/>
          <w:sz w:val="30"/>
          <w:szCs w:val="30"/>
          <w:cs/>
          <w:lang w:val="th-TH"/>
        </w:rPr>
        <w:t>สำหรับงาน</w:t>
      </w:r>
      <w:r w:rsidRPr="00426136">
        <w:rPr>
          <w:rFonts w:asciiTheme="majorBidi" w:hAnsiTheme="majorBidi"/>
          <w:color w:val="000000" w:themeColor="text1"/>
          <w:sz w:val="30"/>
          <w:szCs w:val="30"/>
          <w:cs/>
          <w:lang w:val="th-TH"/>
        </w:rPr>
        <w:t xml:space="preserve"> รวมถึงค่า</w:t>
      </w:r>
      <w:r w:rsidRPr="00426136">
        <w:rPr>
          <w:rFonts w:asciiTheme="majorBidi" w:hAnsiTheme="majorBidi" w:hint="cs"/>
          <w:color w:val="000000" w:themeColor="text1"/>
          <w:sz w:val="30"/>
          <w:szCs w:val="30"/>
          <w:cs/>
          <w:lang w:val="th-TH"/>
        </w:rPr>
        <w:t>จ้างที่</w:t>
      </w:r>
      <w:r w:rsidRPr="00426136">
        <w:rPr>
          <w:rFonts w:asciiTheme="majorBidi" w:hAnsiTheme="majorBidi"/>
          <w:color w:val="000000" w:themeColor="text1"/>
          <w:sz w:val="30"/>
          <w:szCs w:val="30"/>
          <w:cs/>
          <w:lang w:val="th-TH"/>
        </w:rPr>
        <w:t>ต้องใช้ในการ</w:t>
      </w:r>
      <w:r w:rsidRPr="00426136">
        <w:rPr>
          <w:rFonts w:asciiTheme="majorBidi" w:hAnsiTheme="majorBidi" w:hint="cs"/>
          <w:color w:val="000000" w:themeColor="text1"/>
          <w:sz w:val="30"/>
          <w:szCs w:val="30"/>
          <w:cs/>
          <w:lang w:val="th-TH"/>
        </w:rPr>
        <w:t>ทำงาน</w:t>
      </w:r>
      <w:r w:rsidRPr="00426136">
        <w:rPr>
          <w:rFonts w:asciiTheme="majorBidi" w:hAnsiTheme="majorBidi"/>
          <w:color w:val="000000" w:themeColor="text1"/>
          <w:sz w:val="30"/>
          <w:szCs w:val="30"/>
          <w:cs/>
          <w:lang w:val="th-TH"/>
        </w:rPr>
        <w:t>จนเสร็จ ประกอบกับการพิจารณาถึงแนวโน้มของการเปลี่ยนแปลงราคาค่</w:t>
      </w:r>
      <w:r w:rsidRPr="00426136">
        <w:rPr>
          <w:rFonts w:asciiTheme="majorBidi" w:hAnsiTheme="majorBidi" w:hint="cs"/>
          <w:color w:val="000000" w:themeColor="text1"/>
          <w:sz w:val="30"/>
          <w:szCs w:val="30"/>
          <w:cs/>
          <w:lang w:val="th-TH"/>
        </w:rPr>
        <w:t>าจ้าง</w:t>
      </w:r>
      <w:r w:rsidRPr="00426136">
        <w:rPr>
          <w:rFonts w:asciiTheme="majorBidi" w:hAnsiTheme="majorBidi"/>
          <w:color w:val="000000" w:themeColor="text1"/>
          <w:sz w:val="30"/>
          <w:szCs w:val="30"/>
          <w:cs/>
          <w:lang w:val="th-TH"/>
        </w:rPr>
        <w:t xml:space="preserve"> และค่าใช้จ่ายอื่น </w:t>
      </w:r>
      <w:r w:rsidRPr="00426136">
        <w:rPr>
          <w:rFonts w:asciiTheme="majorBidi" w:hAnsiTheme="majorBidi" w:cstheme="majorBidi"/>
          <w:color w:val="000000" w:themeColor="text1"/>
          <w:sz w:val="30"/>
          <w:szCs w:val="30"/>
          <w:cs/>
        </w:rPr>
        <w:t>กลุ่มบริษัท</w:t>
      </w:r>
      <w:r w:rsidRPr="00426136">
        <w:rPr>
          <w:rFonts w:asciiTheme="majorBidi" w:hAnsiTheme="majorBidi"/>
          <w:color w:val="000000" w:themeColor="text1"/>
          <w:sz w:val="30"/>
          <w:szCs w:val="30"/>
          <w:cs/>
          <w:lang w:val="th-TH"/>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02B9916C" w14:textId="77777777"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426136">
        <w:rPr>
          <w:rFonts w:asciiTheme="majorBidi" w:hAnsiTheme="majorBidi"/>
          <w:color w:val="000000" w:themeColor="text1"/>
          <w:sz w:val="30"/>
          <w:szCs w:val="30"/>
          <w:cs/>
          <w:lang w:val="th-TH"/>
        </w:rPr>
        <w:t>การคำนวณต้นทุน</w:t>
      </w:r>
      <w:r w:rsidRPr="00426136">
        <w:rPr>
          <w:rFonts w:asciiTheme="majorBidi" w:hAnsiTheme="majorBidi" w:hint="cs"/>
          <w:color w:val="000000" w:themeColor="text1"/>
          <w:sz w:val="30"/>
          <w:szCs w:val="30"/>
          <w:cs/>
          <w:lang w:val="th-TH"/>
        </w:rPr>
        <w:t>การผลิต</w:t>
      </w:r>
      <w:r w:rsidRPr="00426136">
        <w:rPr>
          <w:rFonts w:asciiTheme="majorBidi" w:hAnsiTheme="majorBidi"/>
          <w:color w:val="000000" w:themeColor="text1"/>
          <w:sz w:val="30"/>
          <w:szCs w:val="30"/>
          <w:cs/>
          <w:lang w:val="th-TH"/>
        </w:rPr>
        <w:t xml:space="preserve"> </w:t>
      </w:r>
      <w:r w:rsidRPr="00426136">
        <w:rPr>
          <w:rFonts w:asciiTheme="majorBidi" w:hAnsiTheme="majorBidi" w:cstheme="majorBidi"/>
          <w:color w:val="000000" w:themeColor="text1"/>
          <w:sz w:val="30"/>
          <w:szCs w:val="30"/>
          <w:cs/>
        </w:rPr>
        <w:t>กลุ่มบริษัท</w:t>
      </w:r>
      <w:r w:rsidRPr="00426136">
        <w:rPr>
          <w:rFonts w:asciiTheme="majorBidi" w:hAnsiTheme="majorBidi"/>
          <w:color w:val="000000" w:themeColor="text1"/>
          <w:sz w:val="30"/>
          <w:szCs w:val="30"/>
          <w:cs/>
          <w:lang w:val="th-TH"/>
        </w:rPr>
        <w:t>ต้องประมาณต้นทุนทั้งหมด</w:t>
      </w:r>
      <w:r w:rsidRPr="00426136">
        <w:rPr>
          <w:rFonts w:asciiTheme="majorBidi" w:hAnsiTheme="majorBidi" w:hint="cs"/>
          <w:color w:val="000000" w:themeColor="text1"/>
          <w:sz w:val="30"/>
          <w:szCs w:val="30"/>
          <w:cs/>
          <w:lang w:val="th-TH"/>
        </w:rPr>
        <w:t>ที่</w:t>
      </w:r>
      <w:r w:rsidRPr="00426136">
        <w:rPr>
          <w:rFonts w:asciiTheme="majorBidi" w:hAnsiTheme="majorBidi"/>
          <w:color w:val="000000" w:themeColor="text1"/>
          <w:sz w:val="30"/>
          <w:szCs w:val="30"/>
          <w:cs/>
          <w:lang w:val="th-TH"/>
        </w:rPr>
        <w:t>ใช้ในการ</w:t>
      </w:r>
      <w:r w:rsidRPr="00426136">
        <w:rPr>
          <w:rFonts w:asciiTheme="majorBidi" w:hAnsiTheme="majorBidi" w:hint="cs"/>
          <w:color w:val="000000" w:themeColor="text1"/>
          <w:sz w:val="30"/>
          <w:szCs w:val="30"/>
          <w:cs/>
          <w:lang w:val="th-TH"/>
        </w:rPr>
        <w:t xml:space="preserve">ทำงาน </w:t>
      </w:r>
      <w:r w:rsidRPr="00426136">
        <w:rPr>
          <w:rFonts w:asciiTheme="majorBidi" w:hAnsiTheme="majorBidi"/>
          <w:color w:val="000000" w:themeColor="text1"/>
          <w:sz w:val="30"/>
          <w:szCs w:val="30"/>
          <w:cs/>
          <w:lang w:val="th-TH"/>
        </w:rPr>
        <w:t>ทั้งนี้ ฝ่ายบริหารประมาณการต้นทุนจากประสบการณ์การประกอบธุรกิจ</w:t>
      </w:r>
      <w:r w:rsidRPr="00054243">
        <w:rPr>
          <w:rFonts w:asciiTheme="majorBidi" w:hAnsiTheme="majorBidi" w:hint="cs"/>
          <w:color w:val="000000" w:themeColor="text1"/>
          <w:sz w:val="30"/>
          <w:szCs w:val="30"/>
          <w:cs/>
          <w:lang w:val="th-TH"/>
        </w:rPr>
        <w:t xml:space="preserve"> </w:t>
      </w:r>
    </w:p>
    <w:p w14:paraId="240C84EC" w14:textId="39FF1D46" w:rsidR="00AE097D" w:rsidRPr="00054243" w:rsidRDefault="00AE097D" w:rsidP="005B34B2">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054243">
        <w:rPr>
          <w:rFonts w:asciiTheme="majorBidi" w:hAnsiTheme="majorBidi"/>
          <w:b/>
          <w:bCs/>
          <w:color w:val="000000" w:themeColor="text1"/>
          <w:sz w:val="30"/>
          <w:szCs w:val="30"/>
          <w:cs/>
          <w:lang w:val="en-US"/>
        </w:rPr>
        <w:t>เงินรับล่วงหน้า</w:t>
      </w:r>
      <w:r w:rsidR="00BE0E9F">
        <w:rPr>
          <w:rFonts w:asciiTheme="majorBidi" w:hAnsiTheme="majorBidi" w:hint="cs"/>
          <w:b/>
          <w:bCs/>
          <w:color w:val="000000" w:themeColor="text1"/>
          <w:sz w:val="30"/>
          <w:szCs w:val="30"/>
          <w:cs/>
          <w:lang w:val="en-US"/>
        </w:rPr>
        <w:t>จากลูกค้า</w:t>
      </w:r>
    </w:p>
    <w:p w14:paraId="61FC31DF" w14:textId="77777777" w:rsidR="004B666B" w:rsidRDefault="00AE097D" w:rsidP="004B666B">
      <w:pPr>
        <w:spacing w:before="120" w:after="120" w:line="240" w:lineRule="auto"/>
        <w:ind w:left="810"/>
        <w:jc w:val="thaiDistribute"/>
        <w:rPr>
          <w:rFonts w:asciiTheme="majorBidi" w:hAnsiTheme="majorBidi"/>
          <w:b/>
          <w:bCs/>
          <w:color w:val="000000" w:themeColor="text1"/>
          <w:sz w:val="30"/>
          <w:szCs w:val="30"/>
          <w:lang w:val="en-US"/>
        </w:rPr>
      </w:pPr>
      <w:r w:rsidRPr="00054243">
        <w:rPr>
          <w:rFonts w:asciiTheme="majorBidi" w:hAnsiTheme="majorBidi"/>
          <w:color w:val="000000" w:themeColor="text1"/>
          <w:sz w:val="30"/>
          <w:szCs w:val="30"/>
          <w:cs/>
          <w:lang w:val="th-TH"/>
        </w:rPr>
        <w:t>สัญญา</w:t>
      </w:r>
      <w:r w:rsidRPr="00054243">
        <w:rPr>
          <w:rFonts w:asciiTheme="majorBidi" w:hAnsiTheme="majorBidi" w:hint="cs"/>
          <w:color w:val="000000" w:themeColor="text1"/>
          <w:sz w:val="30"/>
          <w:szCs w:val="30"/>
          <w:cs/>
          <w:lang w:val="th-TH"/>
        </w:rPr>
        <w:t>จากการให้บริการ</w:t>
      </w:r>
      <w:r w:rsidR="00447729">
        <w:rPr>
          <w:rFonts w:asciiTheme="majorBidi" w:hAnsiTheme="majorBidi" w:hint="cs"/>
          <w:color w:val="000000" w:themeColor="text1"/>
          <w:sz w:val="30"/>
          <w:szCs w:val="30"/>
          <w:cs/>
          <w:lang w:val="th-TH"/>
        </w:rPr>
        <w:t xml:space="preserve">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ทำกับลูกค้าระบุให้</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 xml:space="preserve">มีสิทธิได้รับเงินเมื่อเริ่มสัญญา </w:t>
      </w:r>
      <w:r w:rsidR="00447729">
        <w:rPr>
          <w:rFonts w:asciiTheme="majorBidi" w:hAnsiTheme="majorBidi" w:cstheme="majorBidi" w:hint="cs"/>
          <w:color w:val="000000" w:themeColor="text1"/>
          <w:sz w:val="30"/>
          <w:szCs w:val="30"/>
          <w:cs/>
        </w:rPr>
        <w:t>และ</w:t>
      </w:r>
      <w:r w:rsidRPr="00054243">
        <w:rPr>
          <w:rFonts w:asciiTheme="majorBidi" w:hAnsiTheme="majorBidi"/>
          <w:color w:val="000000" w:themeColor="text1"/>
          <w:sz w:val="30"/>
          <w:szCs w:val="30"/>
          <w:cs/>
          <w:lang w:val="th-TH"/>
        </w:rPr>
        <w:t>พิจารณาว่าเงินได้รับไม่ถือว่ามีองค์ประกอบเกี่ยวกับการจัดหาเงินที่มีนัยสำคัญ เนื่องจากเงินได้รับจากลูกค้าไม่ใช่การจัดหาเงินทุน</w:t>
      </w:r>
      <w:r w:rsidRPr="00054243">
        <w:rPr>
          <w:rFonts w:asciiTheme="majorBidi" w:hAnsiTheme="majorBidi" w:cstheme="majorBidi"/>
          <w:color w:val="000000" w:themeColor="text1"/>
          <w:sz w:val="30"/>
          <w:szCs w:val="30"/>
        </w:rPr>
        <w:t xml:space="preserve"> </w:t>
      </w:r>
      <w:r w:rsidRPr="00054243">
        <w:rPr>
          <w:rFonts w:asciiTheme="majorBidi" w:hAnsiTheme="majorBidi"/>
          <w:color w:val="000000" w:themeColor="text1"/>
          <w:sz w:val="30"/>
          <w:szCs w:val="30"/>
          <w:cs/>
          <w:lang w:val="th-TH"/>
        </w:rPr>
        <w:t>แต่เพื่อป้องกันลูกค้า</w:t>
      </w:r>
      <w:r w:rsidRPr="00054243">
        <w:rPr>
          <w:rFonts w:asciiTheme="majorBidi" w:hAnsiTheme="majorBidi" w:hint="cs"/>
          <w:color w:val="000000" w:themeColor="text1"/>
          <w:sz w:val="30"/>
          <w:szCs w:val="30"/>
          <w:cs/>
          <w:lang w:val="th-TH"/>
        </w:rPr>
        <w:t>ไม่</w:t>
      </w:r>
      <w:r w:rsidRPr="00054243">
        <w:rPr>
          <w:rFonts w:asciiTheme="majorBidi" w:hAnsiTheme="majorBidi"/>
          <w:color w:val="000000" w:themeColor="text1"/>
          <w:sz w:val="30"/>
          <w:szCs w:val="30"/>
          <w:cs/>
          <w:lang w:val="th-TH"/>
        </w:rPr>
        <w:t>ปฏิบัติตามสัญญาให้สมบูรณ์บางส่วนหรือทั้งหมด</w:t>
      </w:r>
    </w:p>
    <w:p w14:paraId="28F94786" w14:textId="5718803B" w:rsidR="00AE097D" w:rsidRPr="004B666B" w:rsidRDefault="00AE097D" w:rsidP="004B666B">
      <w:pPr>
        <w:spacing w:before="120" w:after="120" w:line="240" w:lineRule="auto"/>
        <w:ind w:left="426"/>
        <w:jc w:val="thaiDistribute"/>
        <w:rPr>
          <w:rFonts w:asciiTheme="majorBidi" w:hAnsiTheme="majorBidi"/>
          <w:color w:val="000000" w:themeColor="text1"/>
          <w:sz w:val="30"/>
          <w:szCs w:val="30"/>
          <w:lang w:val="th-TH"/>
        </w:rPr>
      </w:pPr>
      <w:r w:rsidRPr="00BF1BFB">
        <w:rPr>
          <w:rFonts w:asciiTheme="majorBidi" w:hAnsiTheme="majorBidi"/>
          <w:b/>
          <w:bCs/>
          <w:color w:val="000000" w:themeColor="text1"/>
          <w:sz w:val="30"/>
          <w:szCs w:val="30"/>
          <w:cs/>
          <w:lang w:val="en-US"/>
        </w:rPr>
        <w:t>วัดมูลค่ายุติธรรม</w:t>
      </w:r>
    </w:p>
    <w:p w14:paraId="59F9DF0D" w14:textId="2E6CA58D" w:rsidR="0024111A" w:rsidRPr="00BF1BFB" w:rsidRDefault="00447729"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มูลค่ายุติธรรม หมายถึง ราคาคาดว่าจะได้รับจากการขายสินทรัพย์หรือจ่าย</w:t>
      </w:r>
      <w:r w:rsidRPr="007B4A46">
        <w:rPr>
          <w:rFonts w:asciiTheme="majorBidi" w:hAnsiTheme="majorBidi" w:cstheme="majorBidi" w:hint="cs"/>
          <w:sz w:val="30"/>
          <w:szCs w:val="30"/>
          <w:cs/>
          <w:lang w:val="th-TH"/>
        </w:rPr>
        <w:t>ชำระ</w:t>
      </w:r>
      <w:r w:rsidRPr="007B4A46">
        <w:rPr>
          <w:rFonts w:asciiTheme="majorBidi" w:hAnsiTheme="majorBidi" w:cstheme="majorBidi"/>
          <w:sz w:val="30"/>
          <w:szCs w:val="30"/>
          <w:cs/>
          <w:lang w:val="th-TH"/>
        </w:rPr>
        <w:t>เพื่อโอนหนี้สินให้ผู้อื่นเป็นรายการเกิดขึ้นในสภาพ</w:t>
      </w:r>
      <w:r w:rsidRPr="00447729">
        <w:rPr>
          <w:rFonts w:asciiTheme="majorBidi" w:hAnsiTheme="majorBidi" w:cstheme="majorBidi"/>
          <w:sz w:val="30"/>
          <w:szCs w:val="30"/>
          <w:cs/>
          <w:lang w:val="th-TH"/>
        </w:rPr>
        <w:t>ปกติระหว่างผู้ซื้อและผู้ขาย (ผู้ร่วมตลาด) ณ วันที่วัดมูลค่า</w:t>
      </w:r>
      <w:r w:rsidRPr="00447729">
        <w:rPr>
          <w:rFonts w:asciiTheme="majorBidi" w:hAnsiTheme="majorBidi" w:cstheme="majorBidi" w:hint="cs"/>
          <w:sz w:val="30"/>
          <w:szCs w:val="30"/>
          <w:cs/>
          <w:lang w:val="th-TH"/>
        </w:rPr>
        <w:t>ในตลาดหลักหรือตลาดให้ประโยชน์สูงสุดและสามารถเข้าถึงได้</w:t>
      </w:r>
      <w:r w:rsidRPr="00447729">
        <w:rPr>
          <w:rFonts w:asciiTheme="majorBidi" w:hAnsiTheme="majorBidi" w:cstheme="majorBidi"/>
          <w:sz w:val="30"/>
          <w:szCs w:val="30"/>
          <w:cs/>
          <w:lang w:val="th-TH"/>
        </w:rPr>
        <w:t xml:space="preserve"> </w:t>
      </w:r>
      <w:r w:rsidRPr="00447729">
        <w:rPr>
          <w:rFonts w:asciiTheme="majorBidi" w:hAnsiTheme="majorBidi" w:cstheme="majorBidi"/>
          <w:sz w:val="30"/>
          <w:szCs w:val="30"/>
          <w:cs/>
        </w:rPr>
        <w:t>กลุ่มบริษั</w:t>
      </w:r>
      <w:r w:rsidRPr="00447729">
        <w:rPr>
          <w:rFonts w:asciiTheme="majorBidi" w:hAnsiTheme="majorBidi" w:cstheme="majorBidi" w:hint="cs"/>
          <w:sz w:val="30"/>
          <w:szCs w:val="30"/>
          <w:cs/>
        </w:rPr>
        <w:t>ท</w:t>
      </w:r>
      <w:r w:rsidRPr="00447729">
        <w:rPr>
          <w:rFonts w:asciiTheme="majorBidi" w:hAnsiTheme="majorBidi" w:cstheme="majorBidi"/>
          <w:sz w:val="30"/>
          <w:szCs w:val="30"/>
          <w:cs/>
          <w:lang w:val="th-TH"/>
        </w:rPr>
        <w:t>ใช้ราคาเสนอซื้อขายในตลาดที่มีสภาพคล่องในการวัดมูลค่ายุติธรรมสินทรัพย์และหนี้สิน</w:t>
      </w:r>
      <w:r w:rsidRPr="00447729">
        <w:rPr>
          <w:rFonts w:asciiTheme="majorBidi" w:hAnsiTheme="majorBidi" w:cstheme="majorBidi" w:hint="cs"/>
          <w:sz w:val="30"/>
          <w:szCs w:val="30"/>
          <w:cs/>
          <w:lang w:val="th-TH"/>
        </w:rPr>
        <w:t>ตาม</w:t>
      </w:r>
      <w:r w:rsidRPr="00447729">
        <w:rPr>
          <w:rFonts w:asciiTheme="majorBidi" w:hAnsiTheme="majorBidi" w:cstheme="majorBidi"/>
          <w:sz w:val="30"/>
          <w:szCs w:val="30"/>
          <w:cs/>
          <w:lang w:val="th-TH"/>
        </w:rPr>
        <w:lastRenderedPageBreak/>
        <w:t>มาตรฐานการรายงาน</w:t>
      </w:r>
      <w:r w:rsidRPr="007B4A46">
        <w:rPr>
          <w:rFonts w:asciiTheme="majorBidi" w:hAnsiTheme="majorBidi" w:cstheme="majorBidi"/>
          <w:sz w:val="30"/>
          <w:szCs w:val="30"/>
          <w:cs/>
          <w:lang w:val="th-TH"/>
        </w:rPr>
        <w:t>ทางการเงินที่เกี่ยวข้องกำหนดให้ต้องวัดมูลค่ายุติธรรม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w:t>
      </w:r>
      <w:r w:rsidR="0024111A" w:rsidRPr="00BF1BFB">
        <w:rPr>
          <w:rFonts w:asciiTheme="majorBidi" w:hAnsiTheme="majorBidi" w:cstheme="majorBidi"/>
          <w:color w:val="000000" w:themeColor="text1"/>
          <w:sz w:val="30"/>
          <w:szCs w:val="30"/>
          <w:cs/>
          <w:lang w:val="th-TH"/>
        </w:rPr>
        <w:t xml:space="preserve">ที่สุด </w:t>
      </w:r>
    </w:p>
    <w:p w14:paraId="61EEC9CA" w14:textId="063990A4" w:rsidR="0024111A" w:rsidRPr="00BF1BFB" w:rsidRDefault="00447729"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 xml:space="preserve">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w:t>
      </w:r>
      <w:r w:rsidR="0024111A" w:rsidRPr="00BF1BFB">
        <w:rPr>
          <w:rFonts w:asciiTheme="majorBidi" w:hAnsiTheme="majorBidi" w:cstheme="majorBidi"/>
          <w:color w:val="000000" w:themeColor="text1"/>
          <w:sz w:val="30"/>
          <w:szCs w:val="30"/>
          <w:cs/>
          <w:lang w:val="th-TH"/>
        </w:rPr>
        <w:t>ดังนี้</w:t>
      </w:r>
    </w:p>
    <w:p w14:paraId="1539345F" w14:textId="037BA90C" w:rsidR="00AE097D" w:rsidRPr="00BF1BFB" w:rsidRDefault="00AE097D" w:rsidP="00AE097D">
      <w:pPr>
        <w:spacing w:before="120" w:after="120" w:line="240" w:lineRule="auto"/>
        <w:ind w:left="1350" w:hanging="9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Pr="00BF1BFB">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ab/>
      </w:r>
      <w:r w:rsidR="0024111A" w:rsidRPr="00BF1BFB">
        <w:rPr>
          <w:rFonts w:asciiTheme="majorBidi" w:hAnsiTheme="majorBidi" w:cstheme="majorBidi"/>
          <w:color w:val="000000" w:themeColor="text1"/>
          <w:sz w:val="30"/>
          <w:szCs w:val="30"/>
          <w:cs/>
          <w:lang w:val="th-TH"/>
        </w:rPr>
        <w:t>ข้อมูลราคาเสนอซื้อขาย</w:t>
      </w:r>
      <w:r w:rsidR="0024111A" w:rsidRPr="00BF1BFB">
        <w:rPr>
          <w:rFonts w:asciiTheme="majorBidi" w:hAnsiTheme="majorBidi" w:cstheme="majorBidi" w:hint="cs"/>
          <w:color w:val="000000" w:themeColor="text1"/>
          <w:sz w:val="30"/>
          <w:szCs w:val="30"/>
          <w:cs/>
          <w:lang w:val="th-TH"/>
        </w:rPr>
        <w:t>สำหรับ</w:t>
      </w:r>
      <w:r w:rsidR="0024111A" w:rsidRPr="00BF1BFB">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r w:rsidR="0024111A">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4E9AE0CD" w14:textId="7D530D20" w:rsidR="00AE097D" w:rsidRPr="0024111A" w:rsidRDefault="00AE097D" w:rsidP="0024111A">
      <w:pPr>
        <w:spacing w:before="120" w:after="120" w:line="240" w:lineRule="auto"/>
        <w:ind w:left="1350" w:hanging="925"/>
        <w:jc w:val="thaiDistribute"/>
        <w:rPr>
          <w:rFonts w:asciiTheme="majorBidi" w:hAnsiTheme="majorBidi"/>
          <w:color w:val="000000" w:themeColor="text1"/>
          <w:sz w:val="30"/>
          <w:szCs w:val="30"/>
          <w:cs/>
          <w:lang w:val="th-TH"/>
        </w:rPr>
      </w:pPr>
      <w:r w:rsidRPr="00AF1A61">
        <w:rPr>
          <w:rFonts w:asciiTheme="majorBidi" w:hAnsiTheme="majorBidi" w:cstheme="majorBidi"/>
          <w:color w:val="000000" w:themeColor="text1"/>
          <w:sz w:val="30"/>
          <w:szCs w:val="30"/>
          <w:cs/>
          <w:lang w:val="th-TH"/>
        </w:rPr>
        <w:t xml:space="preserve">ระดับ </w:t>
      </w:r>
      <w:r w:rsidRPr="00AF1A61">
        <w:rPr>
          <w:rFonts w:asciiTheme="majorBidi" w:hAnsiTheme="majorBidi" w:cstheme="majorBidi"/>
          <w:color w:val="000000" w:themeColor="text1"/>
          <w:sz w:val="30"/>
          <w:szCs w:val="30"/>
          <w:lang w:val="en-US"/>
        </w:rPr>
        <w:t>2</w:t>
      </w:r>
      <w:r w:rsidRPr="00AF1A61">
        <w:rPr>
          <w:rFonts w:asciiTheme="majorBidi" w:hAnsiTheme="majorBidi" w:cstheme="majorBidi"/>
          <w:color w:val="000000" w:themeColor="text1"/>
          <w:sz w:val="30"/>
          <w:szCs w:val="30"/>
          <w:cs/>
          <w:lang w:val="th-TH"/>
        </w:rPr>
        <w:tab/>
      </w:r>
      <w:r w:rsidR="0024111A" w:rsidRPr="00BF1BFB">
        <w:rPr>
          <w:rFonts w:asciiTheme="majorBidi" w:hAnsiTheme="majorBidi" w:cstheme="majorBidi"/>
          <w:color w:val="000000" w:themeColor="text1"/>
          <w:sz w:val="30"/>
          <w:szCs w:val="30"/>
          <w:cs/>
          <w:lang w:val="th-TH"/>
        </w:rPr>
        <w:t>ข้อมูลอื่นสามารถสังเกตได้</w:t>
      </w:r>
      <w:r w:rsidR="0024111A" w:rsidRPr="00BF1BFB">
        <w:rPr>
          <w:rFonts w:asciiTheme="majorBidi" w:hAnsiTheme="majorBidi" w:cstheme="majorBidi" w:hint="cs"/>
          <w:color w:val="000000" w:themeColor="text1"/>
          <w:sz w:val="30"/>
          <w:szCs w:val="30"/>
          <w:cs/>
          <w:lang w:val="th-TH"/>
        </w:rPr>
        <w:t>สำหรับ</w:t>
      </w:r>
      <w:r w:rsidR="0024111A"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24111A">
        <w:rPr>
          <w:rFonts w:asciiTheme="majorBidi" w:hAnsiTheme="majorBidi" w:cstheme="majorBidi" w:hint="cs"/>
          <w:color w:val="000000" w:themeColor="text1"/>
          <w:sz w:val="30"/>
          <w:szCs w:val="30"/>
          <w:cs/>
          <w:lang w:val="th-TH"/>
        </w:rPr>
        <w:t>นอกเหนือจากราคาเสนอซื้อขายรวมอยู่ในข้อมูล</w:t>
      </w:r>
      <w:r w:rsidR="0024111A" w:rsidRPr="0024111A">
        <w:rPr>
          <w:rFonts w:asciiTheme="majorBidi" w:hAnsiTheme="majorBidi" w:cstheme="majorBidi" w:hint="cs"/>
          <w:color w:val="000000" w:themeColor="text1"/>
          <w:sz w:val="30"/>
          <w:szCs w:val="30"/>
          <w:cs/>
          <w:lang w:val="th-TH"/>
        </w:rPr>
        <w:t xml:space="preserve">ระดับ </w:t>
      </w:r>
      <w:r w:rsidR="0024111A" w:rsidRPr="0024111A">
        <w:rPr>
          <w:rFonts w:asciiTheme="majorBidi" w:hAnsiTheme="majorBidi" w:cstheme="majorBidi"/>
          <w:color w:val="000000" w:themeColor="text1"/>
          <w:sz w:val="30"/>
          <w:szCs w:val="30"/>
          <w:lang w:val="en-US"/>
        </w:rPr>
        <w:t>1</w:t>
      </w:r>
    </w:p>
    <w:p w14:paraId="7D964DB7" w14:textId="62AA3A35" w:rsidR="0024111A" w:rsidRPr="00BF1BFB" w:rsidRDefault="00AE097D" w:rsidP="0024111A">
      <w:pPr>
        <w:spacing w:before="120" w:after="120" w:line="240" w:lineRule="auto"/>
        <w:ind w:left="1350" w:hanging="925"/>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 xml:space="preserve">ระดับ </w:t>
      </w:r>
      <w:r w:rsidRPr="0024111A">
        <w:rPr>
          <w:rFonts w:asciiTheme="majorBidi" w:hAnsiTheme="majorBidi" w:cstheme="majorBidi"/>
          <w:color w:val="000000" w:themeColor="text1"/>
          <w:sz w:val="30"/>
          <w:szCs w:val="30"/>
          <w:lang w:val="en-US"/>
        </w:rPr>
        <w:t>3</w:t>
      </w:r>
      <w:r w:rsidRPr="0024111A">
        <w:rPr>
          <w:rFonts w:asciiTheme="majorBidi" w:hAnsiTheme="majorBidi" w:cstheme="majorBidi"/>
          <w:color w:val="000000" w:themeColor="text1"/>
          <w:sz w:val="30"/>
          <w:szCs w:val="30"/>
          <w:cs/>
          <w:lang w:val="th-TH"/>
        </w:rPr>
        <w:tab/>
      </w:r>
      <w:r w:rsidR="0024111A" w:rsidRPr="0024111A">
        <w:rPr>
          <w:rFonts w:asciiTheme="majorBidi" w:hAnsiTheme="majorBidi" w:cstheme="majorBidi"/>
          <w:color w:val="000000" w:themeColor="text1"/>
          <w:sz w:val="30"/>
          <w:szCs w:val="30"/>
          <w:cs/>
          <w:lang w:val="th-TH"/>
        </w:rPr>
        <w:t>ข้อมูลไม่สามารถสังเกตได้สำหรับสินทรัพย์หรือหนี้สิน เช่น ข้อมูลเกี่ยวกับกระแสเงินสดในอนาค</w:t>
      </w:r>
      <w:r w:rsidR="0024111A" w:rsidRPr="0024111A">
        <w:rPr>
          <w:rFonts w:asciiTheme="majorBidi" w:hAnsiTheme="majorBidi" w:cstheme="majorBidi" w:hint="cs"/>
          <w:color w:val="000000" w:themeColor="text1"/>
          <w:sz w:val="30"/>
          <w:szCs w:val="30"/>
          <w:cs/>
          <w:lang w:val="th-TH"/>
        </w:rPr>
        <w:t>ต</w:t>
      </w:r>
      <w:r w:rsidR="00447729">
        <w:rPr>
          <w:rFonts w:asciiTheme="majorBidi" w:hAnsiTheme="majorBidi" w:cstheme="majorBidi" w:hint="cs"/>
          <w:color w:val="000000" w:themeColor="text1"/>
          <w:sz w:val="30"/>
          <w:szCs w:val="30"/>
          <w:cs/>
          <w:lang w:val="th-TH"/>
        </w:rPr>
        <w:t>จากการ</w:t>
      </w:r>
      <w:r w:rsidR="0024111A" w:rsidRPr="0024111A">
        <w:rPr>
          <w:rFonts w:asciiTheme="majorBidi" w:hAnsiTheme="majorBidi" w:cstheme="majorBidi"/>
          <w:color w:val="000000" w:themeColor="text1"/>
          <w:sz w:val="30"/>
          <w:szCs w:val="30"/>
          <w:cs/>
          <w:lang w:val="th-TH"/>
        </w:rPr>
        <w:t>ประมาณขึ้น</w:t>
      </w:r>
      <w:r w:rsidR="0024111A" w:rsidRPr="00BF1BFB">
        <w:rPr>
          <w:rFonts w:asciiTheme="majorBidi" w:hAnsiTheme="majorBidi" w:cstheme="majorBidi"/>
          <w:color w:val="000000" w:themeColor="text1"/>
          <w:sz w:val="30"/>
          <w:szCs w:val="30"/>
          <w:cs/>
          <w:lang w:val="th-TH"/>
        </w:rPr>
        <w:t xml:space="preserve"> </w:t>
      </w:r>
    </w:p>
    <w:p w14:paraId="1CEF268A" w14:textId="47423148" w:rsidR="0024111A" w:rsidRPr="0024111A" w:rsidRDefault="00447729"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หากสินทรัพย์หรือหนี้สินวัดมูลค่ายุติธรรม</w:t>
      </w:r>
      <w:r w:rsidRPr="007B4A46">
        <w:rPr>
          <w:rFonts w:asciiTheme="majorBidi" w:hAnsiTheme="majorBidi" w:cstheme="majorBidi" w:hint="cs"/>
          <w:sz w:val="30"/>
          <w:szCs w:val="30"/>
          <w:cs/>
          <w:lang w:val="th-TH"/>
        </w:rPr>
        <w:t>ด้วย</w:t>
      </w:r>
      <w:r w:rsidRPr="007B4A46">
        <w:rPr>
          <w:rFonts w:asciiTheme="majorBidi" w:hAnsiTheme="majorBidi" w:cstheme="majorBidi"/>
          <w:sz w:val="30"/>
          <w:szCs w:val="30"/>
          <w:cs/>
          <w:lang w:val="th-TH"/>
        </w:rPr>
        <w:t>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w:t>
      </w:r>
      <w:r w:rsidR="0024111A" w:rsidRPr="0024111A">
        <w:rPr>
          <w:rFonts w:asciiTheme="majorBidi" w:hAnsiTheme="majorBidi" w:cstheme="majorBidi"/>
          <w:color w:val="000000" w:themeColor="text1"/>
          <w:sz w:val="30"/>
          <w:szCs w:val="30"/>
          <w:cs/>
          <w:lang w:val="th-TH"/>
        </w:rPr>
        <w:t>ขาย</w:t>
      </w:r>
    </w:p>
    <w:p w14:paraId="1DA6377A" w14:textId="2CF855CF" w:rsidR="0024111A" w:rsidRPr="0024111A" w:rsidRDefault="00447729"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หลักฐานที่ดีที่สุดสำหรับมูลค่ายุติธรรมเครื่องมือทางการเงิน ณ วันที่รับรู้รายการเมื่อเริ่มแรกคือ</w:t>
      </w:r>
      <w:r w:rsidRPr="007B4A46">
        <w:rPr>
          <w:rFonts w:asciiTheme="majorBidi" w:hAnsiTheme="majorBidi" w:cstheme="majorBidi" w:hint="cs"/>
          <w:sz w:val="30"/>
          <w:szCs w:val="30"/>
          <w:cs/>
          <w:lang w:val="th-TH"/>
        </w:rPr>
        <w:t>มูลค่า</w:t>
      </w:r>
      <w:r w:rsidRPr="007B4A46">
        <w:rPr>
          <w:rFonts w:asciiTheme="majorBidi" w:hAnsiTheme="majorBidi" w:cstheme="majorBidi"/>
          <w:sz w:val="30"/>
          <w:szCs w:val="30"/>
          <w:cs/>
          <w:lang w:val="th-TH"/>
        </w:rPr>
        <w:t>การทำรายการ เช่น มูลค่ายุติธรรมผลตอบแทนที่ให้หรือ</w:t>
      </w:r>
      <w:r w:rsidR="0024111A" w:rsidRPr="0024111A">
        <w:rPr>
          <w:rFonts w:asciiTheme="majorBidi" w:hAnsiTheme="majorBidi" w:cstheme="majorBidi"/>
          <w:color w:val="000000" w:themeColor="text1"/>
          <w:sz w:val="30"/>
          <w:szCs w:val="30"/>
          <w:cs/>
          <w:lang w:val="th-TH"/>
        </w:rPr>
        <w:t>ได้รับ</w:t>
      </w:r>
    </w:p>
    <w:p w14:paraId="0CAB17C5" w14:textId="28D08561" w:rsidR="0024111A" w:rsidRPr="00BF1BFB" w:rsidRDefault="00447729"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7B4A46">
        <w:rPr>
          <w:rFonts w:asciiTheme="majorBidi" w:hAnsiTheme="majorBidi" w:cstheme="majorBidi"/>
          <w:sz w:val="30"/>
          <w:szCs w:val="30"/>
          <w:cs/>
          <w:lang w:val="th-TH"/>
        </w:rPr>
        <w:t>สินทรัพย์และหนี้สินถืออยู่ ณ วันสิ้นรอบระยะเวลารายงานประเมินความจำเป็นในการโอนรายการระหว่างลำดับชั้นมูลค่ายุติธรรม</w:t>
      </w:r>
    </w:p>
    <w:p w14:paraId="6EC27653" w14:textId="43A7107F" w:rsidR="00B420A9" w:rsidRPr="00B420A9" w:rsidRDefault="00CF1C83" w:rsidP="00B420A9">
      <w:pPr>
        <w:numPr>
          <w:ilvl w:val="0"/>
          <w:numId w:val="2"/>
        </w:numPr>
        <w:tabs>
          <w:tab w:val="clear" w:pos="360"/>
        </w:tabs>
        <w:spacing w:line="240" w:lineRule="auto"/>
        <w:ind w:left="431"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w:t>
      </w:r>
      <w:r w:rsidR="004725A9" w:rsidRPr="00BF1BFB">
        <w:rPr>
          <w:rFonts w:asciiTheme="majorBidi" w:hAnsiTheme="majorBidi" w:cstheme="majorBidi"/>
          <w:b/>
          <w:bCs/>
          <w:color w:val="000000" w:themeColor="text1"/>
          <w:sz w:val="30"/>
          <w:szCs w:val="30"/>
          <w:cs/>
          <w:lang w:val="en-US"/>
        </w:rPr>
        <w:t>การกับบุคคลหรือกิจการที่เกี่ยวข้องกัน</w:t>
      </w:r>
    </w:p>
    <w:p w14:paraId="4A9FB728" w14:textId="1E652673" w:rsidR="0024111A" w:rsidRDefault="00447729" w:rsidP="0024111A">
      <w:pPr>
        <w:spacing w:before="120" w:after="120" w:line="240" w:lineRule="auto"/>
        <w:ind w:left="426"/>
        <w:jc w:val="thaiDistribute"/>
        <w:rPr>
          <w:rFonts w:asciiTheme="majorBidi" w:hAnsiTheme="majorBidi"/>
          <w:color w:val="000000" w:themeColor="text1"/>
          <w:sz w:val="30"/>
          <w:szCs w:val="30"/>
          <w:lang w:val="th-TH"/>
        </w:rPr>
      </w:pPr>
      <w:r w:rsidRPr="007B4A46">
        <w:rPr>
          <w:rFonts w:asciiTheme="majorBidi" w:hAnsiTheme="majorBidi"/>
          <w:sz w:val="30"/>
          <w:szCs w:val="30"/>
          <w:cs/>
          <w:lang w:val="th-TH"/>
        </w:rPr>
        <w:t>บุคคลหรือกิจการที่เกี่ยวข้อง</w:t>
      </w:r>
      <w:r w:rsidRPr="00447729">
        <w:rPr>
          <w:rFonts w:asciiTheme="majorBidi" w:hAnsiTheme="majorBidi"/>
          <w:sz w:val="30"/>
          <w:szCs w:val="30"/>
          <w:cs/>
          <w:lang w:val="th-TH"/>
        </w:rPr>
        <w:t>กันกับ</w:t>
      </w:r>
      <w:r w:rsidRPr="00447729">
        <w:rPr>
          <w:rFonts w:asciiTheme="majorBidi" w:hAnsiTheme="majorBidi" w:cstheme="majorBidi"/>
          <w:sz w:val="30"/>
          <w:szCs w:val="30"/>
          <w:cs/>
        </w:rPr>
        <w:t>กลุ่มบริษัท</w:t>
      </w:r>
      <w:r w:rsidRPr="00447729">
        <w:rPr>
          <w:rFonts w:asciiTheme="majorBidi" w:hAnsiTheme="majorBidi" w:cstheme="majorBidi" w:hint="cs"/>
          <w:sz w:val="30"/>
          <w:szCs w:val="30"/>
          <w:cs/>
        </w:rPr>
        <w:t xml:space="preserve"> </w:t>
      </w:r>
      <w:r w:rsidRPr="00447729">
        <w:rPr>
          <w:rFonts w:asciiTheme="majorBidi" w:hAnsiTheme="majorBidi"/>
          <w:sz w:val="30"/>
          <w:szCs w:val="30"/>
          <w:cs/>
          <w:lang w:val="th-TH"/>
        </w:rPr>
        <w:t>หมายถึง บุคคลหรือกิจการที่มีอำนาจควบคุมบริษัทและบริษัทย่อยหรือถูกบริษัทและบริษัทย่อยควบคุม</w:t>
      </w:r>
      <w:r w:rsidRPr="00447729">
        <w:rPr>
          <w:rFonts w:asciiTheme="majorBidi" w:hAnsiTheme="majorBidi" w:hint="cs"/>
          <w:sz w:val="30"/>
          <w:szCs w:val="30"/>
          <w:cs/>
          <w:lang w:val="th-TH"/>
        </w:rPr>
        <w:t>ทั้ง</w:t>
      </w:r>
      <w:r w:rsidRPr="00447729">
        <w:rPr>
          <w:rFonts w:asciiTheme="majorBidi" w:hAnsiTheme="majorBidi"/>
          <w:sz w:val="30"/>
          <w:szCs w:val="30"/>
          <w:cs/>
          <w:lang w:val="th-TH"/>
        </w:rPr>
        <w:t>ทางตรงหรือทางอ้อม หรืออยู่ภายใต้การควบคุมเดียวกันกับบริษัทและบริษัทย่อย</w:t>
      </w:r>
      <w:r w:rsidRPr="00447729">
        <w:rPr>
          <w:rFonts w:asciiTheme="majorBidi" w:hAnsiTheme="majorBidi"/>
          <w:sz w:val="30"/>
          <w:szCs w:val="30"/>
          <w:lang w:val="en-US"/>
        </w:rPr>
        <w:t xml:space="preserve"> </w:t>
      </w:r>
      <w:r w:rsidRPr="00447729">
        <w:rPr>
          <w:rFonts w:asciiTheme="majorBidi" w:hAnsiTheme="majorBidi"/>
          <w:sz w:val="30"/>
          <w:szCs w:val="30"/>
          <w:cs/>
          <w:lang w:val="th-TH"/>
        </w:rPr>
        <w:t>บริษัทร่วมและบุคคลที่มีสิทธิออกเสียงโดยทางตรงหรือทางอ้อมมีอิทธิพลต่อบริษัทและบริษัทย่อย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Pr="00447729">
        <w:rPr>
          <w:rFonts w:asciiTheme="majorBidi" w:hAnsiTheme="majorBidi" w:hint="cs"/>
          <w:sz w:val="30"/>
          <w:szCs w:val="30"/>
          <w:cs/>
          <w:lang w:val="th-TH"/>
        </w:rPr>
        <w:t>ซึ่ง</w:t>
      </w:r>
      <w:r w:rsidRPr="00447729">
        <w:rPr>
          <w:rFonts w:asciiTheme="majorBidi" w:hAnsiTheme="majorBidi"/>
          <w:sz w:val="30"/>
          <w:szCs w:val="30"/>
          <w:cs/>
          <w:lang w:val="th-TH"/>
        </w:rPr>
        <w:t>บุคคลดังกล่าวมีอำนาจควบคุมหรือมีอิทธิพล</w:t>
      </w:r>
      <w:r w:rsidR="0024111A" w:rsidRPr="00447729">
        <w:rPr>
          <w:rFonts w:asciiTheme="majorBidi" w:hAnsiTheme="majorBidi"/>
          <w:color w:val="000000" w:themeColor="text1"/>
          <w:sz w:val="30"/>
          <w:szCs w:val="30"/>
          <w:cs/>
          <w:lang w:val="th-TH"/>
        </w:rPr>
        <w:t>ทางตรงหรือทางอ้อม</w:t>
      </w:r>
    </w:p>
    <w:p w14:paraId="55C815CC" w14:textId="77777777" w:rsidR="00BC03AF" w:rsidRDefault="00BC03AF">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5B7294EC" w:rsidR="008E52DC" w:rsidRPr="006A647C" w:rsidRDefault="008E52DC" w:rsidP="0024111A">
      <w:pPr>
        <w:spacing w:before="120" w:after="120" w:line="240" w:lineRule="auto"/>
        <w:ind w:left="426"/>
        <w:jc w:val="thaiDistribute"/>
        <w:rPr>
          <w:rFonts w:asciiTheme="majorBidi" w:hAnsiTheme="majorBidi" w:cstheme="majorBidi"/>
          <w:color w:val="000000" w:themeColor="text1"/>
          <w:sz w:val="30"/>
          <w:szCs w:val="30"/>
          <w:lang w:val="en-US"/>
        </w:rPr>
      </w:pPr>
      <w:r w:rsidRPr="0024111A">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0024111A">
        <w:rPr>
          <w:rFonts w:asciiTheme="majorBidi" w:hAnsiTheme="majorBidi" w:cstheme="majorBidi" w:hint="cs"/>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สำหรับปีสิ้นสุดวันที่ </w:t>
      </w:r>
      <w:r w:rsidR="004562E4" w:rsidRPr="0024111A">
        <w:rPr>
          <w:rFonts w:asciiTheme="majorBidi" w:hAnsiTheme="majorBidi" w:cstheme="majorBidi"/>
          <w:color w:val="000000" w:themeColor="text1"/>
          <w:sz w:val="30"/>
          <w:szCs w:val="30"/>
          <w:lang w:val="en-US"/>
        </w:rPr>
        <w:t>31</w:t>
      </w:r>
      <w:r w:rsidRPr="0024111A">
        <w:rPr>
          <w:rFonts w:asciiTheme="majorBidi" w:hAnsi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ธันวาคม </w:t>
      </w:r>
      <w:r w:rsidR="004562E4" w:rsidRPr="0024111A">
        <w:rPr>
          <w:rFonts w:asciiTheme="majorBidi" w:hAnsiTheme="majorBidi"/>
          <w:color w:val="000000" w:themeColor="text1"/>
          <w:sz w:val="30"/>
          <w:szCs w:val="30"/>
          <w:lang w:val="en-US"/>
        </w:rPr>
        <w:t>256</w:t>
      </w:r>
      <w:r w:rsidR="005F7873">
        <w:rPr>
          <w:rFonts w:asciiTheme="majorBidi" w:hAnsiTheme="majorBidi"/>
          <w:color w:val="000000" w:themeColor="text1"/>
          <w:sz w:val="30"/>
          <w:szCs w:val="30"/>
          <w:lang w:val="en-US"/>
        </w:rPr>
        <w:t>8</w:t>
      </w:r>
      <w:r w:rsidRPr="0024111A">
        <w:rPr>
          <w:rFonts w:asciiTheme="majorBidi" w:hAnsi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และ </w:t>
      </w:r>
      <w:r w:rsidR="004562E4" w:rsidRPr="0024111A">
        <w:rPr>
          <w:rFonts w:asciiTheme="majorBidi" w:hAnsiTheme="majorBidi"/>
          <w:color w:val="000000" w:themeColor="text1"/>
          <w:sz w:val="30"/>
          <w:szCs w:val="30"/>
          <w:lang w:val="en-US"/>
        </w:rPr>
        <w:t>256</w:t>
      </w:r>
      <w:r w:rsidR="005F7873">
        <w:rPr>
          <w:rFonts w:asciiTheme="majorBidi" w:hAnsiTheme="majorBidi"/>
          <w:color w:val="000000" w:themeColor="text1"/>
          <w:sz w:val="30"/>
          <w:szCs w:val="30"/>
          <w:lang w:val="en-US"/>
        </w:rPr>
        <w:t>7</w:t>
      </w:r>
      <w:r w:rsidRPr="0024111A">
        <w:rPr>
          <w:rFonts w:asciiTheme="majorBidi" w:hAnsiTheme="majorBidi"/>
          <w:color w:val="000000" w:themeColor="text1"/>
          <w:sz w:val="30"/>
          <w:szCs w:val="30"/>
          <w:cs/>
          <w:lang w:val="th-TH"/>
        </w:rPr>
        <w:t xml:space="preserve"> </w:t>
      </w:r>
      <w:r w:rsidR="00363054" w:rsidRPr="0024111A">
        <w:rPr>
          <w:rFonts w:asciiTheme="majorBidi" w:hAnsiTheme="majorBidi" w:cstheme="majorBidi" w:hint="cs"/>
          <w:color w:val="000000" w:themeColor="text1"/>
          <w:sz w:val="30"/>
          <w:szCs w:val="30"/>
          <w:cs/>
          <w:lang w:val="th-TH"/>
        </w:rPr>
        <w:t>แสดง</w:t>
      </w:r>
      <w:r w:rsidRPr="0024111A">
        <w:rPr>
          <w:rFonts w:asciiTheme="majorBidi" w:hAnsiTheme="majorBidi" w:cstheme="majorBidi"/>
          <w:color w:val="000000" w:themeColor="text1"/>
          <w:sz w:val="30"/>
          <w:szCs w:val="30"/>
          <w:cs/>
          <w:lang w:val="th-TH"/>
        </w:rPr>
        <w:t>ดังนี้</w:t>
      </w:r>
    </w:p>
    <w:p w14:paraId="09E991FE" w14:textId="3E3F87D7" w:rsidR="00B02B6D" w:rsidRDefault="00D25157" w:rsidP="0024111A">
      <w:pPr>
        <w:spacing w:before="120" w:after="120" w:line="240" w:lineRule="auto"/>
        <w:ind w:left="426"/>
        <w:jc w:val="thaiDistribute"/>
        <w:rPr>
          <w:rFonts w:asciiTheme="majorBidi" w:hAnsiTheme="majorBidi" w:cstheme="majorBidi"/>
          <w:color w:val="000000" w:themeColor="text1"/>
          <w:sz w:val="30"/>
          <w:szCs w:val="30"/>
          <w:lang w:val="th-TH"/>
        </w:rPr>
      </w:pPr>
      <w:r w:rsidRPr="004200B5">
        <w:rPr>
          <w:rFonts w:asciiTheme="majorBidi" w:hAnsiTheme="majorBidi" w:cstheme="majorBidi"/>
          <w:color w:val="000000" w:themeColor="text1"/>
          <w:sz w:val="30"/>
          <w:szCs w:val="30"/>
          <w:cs/>
        </w:rPr>
        <w:pict w14:anchorId="6A75A4C8">
          <v:shape id="_x0000_i1322" type="#_x0000_t75" style="width:485.85pt;height:430.8pt">
            <v:imagedata r:id="rId13" o:title=""/>
          </v:shape>
        </w:pict>
      </w:r>
    </w:p>
    <w:p w14:paraId="107952C2" w14:textId="6C5FEACA" w:rsidR="00B02B6D" w:rsidRPr="00B02B6D" w:rsidRDefault="00B02B6D" w:rsidP="00B02B6D">
      <w:pPr>
        <w:pStyle w:val="BlockText"/>
        <w:tabs>
          <w:tab w:val="left" w:pos="5850"/>
        </w:tabs>
        <w:spacing w:before="0"/>
        <w:ind w:left="432" w:right="0" w:firstLine="0"/>
        <w:jc w:val="thaiDistribute"/>
        <w:rPr>
          <w:rFonts w:ascii="Angsana New" w:hAnsi="Angsana New"/>
          <w:sz w:val="30"/>
          <w:szCs w:val="30"/>
        </w:rPr>
      </w:pPr>
      <w:r w:rsidRPr="0045245E">
        <w:rPr>
          <w:rFonts w:ascii="Angsana New" w:hAnsi="Angsana New" w:hint="cs"/>
          <w:sz w:val="30"/>
          <w:szCs w:val="30"/>
          <w:cs/>
        </w:rPr>
        <w:t xml:space="preserve">เมื่อวันที่ </w:t>
      </w:r>
      <w:r w:rsidRPr="0045245E">
        <w:rPr>
          <w:rFonts w:ascii="Angsana New" w:hAnsi="Angsana New"/>
          <w:sz w:val="30"/>
          <w:szCs w:val="30"/>
        </w:rPr>
        <w:t xml:space="preserve">8 </w:t>
      </w:r>
      <w:r w:rsidRPr="0045245E">
        <w:rPr>
          <w:rFonts w:ascii="Angsana New" w:hAnsi="Angsana New" w:hint="cs"/>
          <w:sz w:val="30"/>
          <w:szCs w:val="30"/>
          <w:cs/>
        </w:rPr>
        <w:t xml:space="preserve">กรกฎาคม </w:t>
      </w:r>
      <w:r w:rsidRPr="0045245E">
        <w:rPr>
          <w:rFonts w:ascii="Angsana New" w:hAnsi="Angsana New"/>
          <w:sz w:val="30"/>
          <w:szCs w:val="30"/>
        </w:rPr>
        <w:t xml:space="preserve">2568 </w:t>
      </w:r>
      <w:r w:rsidRPr="0045245E">
        <w:rPr>
          <w:rFonts w:ascii="Angsana New" w:hAnsi="Angsana New" w:hint="cs"/>
          <w:sz w:val="30"/>
          <w:szCs w:val="30"/>
          <w:cs/>
        </w:rPr>
        <w:t xml:space="preserve">บริษัททำสัญญาจะซื้อจะขายที่ดินพร้อมสิ่งปลูกสร้างกับบุคคลที่เกี่ยวข้องกัน มูลค่าตามสัญญา จำนวนเงิน </w:t>
      </w:r>
      <w:r w:rsidRPr="0045245E">
        <w:rPr>
          <w:rFonts w:ascii="Angsana New" w:hAnsi="Angsana New"/>
          <w:sz w:val="30"/>
          <w:szCs w:val="30"/>
        </w:rPr>
        <w:t xml:space="preserve">35 </w:t>
      </w:r>
      <w:r w:rsidRPr="0045245E">
        <w:rPr>
          <w:rFonts w:ascii="Angsana New" w:hAnsi="Angsana New" w:hint="cs"/>
          <w:sz w:val="30"/>
          <w:szCs w:val="30"/>
          <w:cs/>
        </w:rPr>
        <w:t xml:space="preserve">ล้านบาท อ้างอิงราคาประเมินของผู้ประเมินอิสระตามรายงานลงวันที่ </w:t>
      </w:r>
      <w:r w:rsidRPr="0045245E">
        <w:rPr>
          <w:rFonts w:ascii="Angsana New" w:hAnsi="Angsana New"/>
          <w:sz w:val="30"/>
          <w:szCs w:val="30"/>
        </w:rPr>
        <w:t xml:space="preserve">11 </w:t>
      </w:r>
      <w:r w:rsidRPr="0045245E">
        <w:rPr>
          <w:rFonts w:ascii="Angsana New" w:hAnsi="Angsana New" w:hint="cs"/>
          <w:sz w:val="30"/>
          <w:szCs w:val="30"/>
          <w:cs/>
        </w:rPr>
        <w:t xml:space="preserve">มิถุนายน </w:t>
      </w:r>
      <w:r w:rsidRPr="0045245E">
        <w:rPr>
          <w:rFonts w:ascii="Angsana New" w:hAnsi="Angsana New"/>
          <w:sz w:val="30"/>
          <w:szCs w:val="30"/>
        </w:rPr>
        <w:t xml:space="preserve">2568 </w:t>
      </w:r>
      <w:r>
        <w:rPr>
          <w:rFonts w:ascii="Angsana New" w:hAnsi="Angsana New" w:hint="cs"/>
          <w:sz w:val="30"/>
          <w:szCs w:val="30"/>
          <w:cs/>
        </w:rPr>
        <w:t>บริษัท</w:t>
      </w:r>
      <w:r w:rsidRPr="0045245E">
        <w:rPr>
          <w:rFonts w:ascii="Angsana New" w:hAnsi="Angsana New" w:hint="cs"/>
          <w:sz w:val="30"/>
          <w:szCs w:val="30"/>
          <w:cs/>
        </w:rPr>
        <w:t>รับโอนกรรมสิทธิ์ที่ดินพร้อมสิ่งปลูกสร้าง</w:t>
      </w:r>
      <w:r>
        <w:rPr>
          <w:rFonts w:ascii="Angsana New" w:hAnsi="Angsana New" w:hint="cs"/>
          <w:sz w:val="30"/>
          <w:szCs w:val="30"/>
          <w:cs/>
        </w:rPr>
        <w:t>และจ่ายชำระเงินเมื่อ</w:t>
      </w:r>
      <w:r w:rsidRPr="0045245E">
        <w:rPr>
          <w:rFonts w:ascii="Angsana New" w:hAnsi="Angsana New" w:hint="cs"/>
          <w:sz w:val="30"/>
          <w:szCs w:val="30"/>
          <w:cs/>
        </w:rPr>
        <w:t xml:space="preserve">วันที่ </w:t>
      </w:r>
      <w:r w:rsidRPr="0045245E">
        <w:rPr>
          <w:rFonts w:ascii="Angsana New" w:hAnsi="Angsana New"/>
          <w:sz w:val="30"/>
          <w:szCs w:val="30"/>
        </w:rPr>
        <w:t xml:space="preserve">17 </w:t>
      </w:r>
      <w:r w:rsidRPr="0045245E">
        <w:rPr>
          <w:rFonts w:ascii="Angsana New" w:hAnsi="Angsana New" w:hint="cs"/>
          <w:sz w:val="30"/>
          <w:szCs w:val="30"/>
          <w:cs/>
        </w:rPr>
        <w:t xml:space="preserve">กรกฎาคม </w:t>
      </w:r>
      <w:r w:rsidRPr="0045245E">
        <w:rPr>
          <w:rFonts w:ascii="Angsana New" w:hAnsi="Angsana New"/>
          <w:sz w:val="30"/>
          <w:szCs w:val="30"/>
        </w:rPr>
        <w:t>2568</w:t>
      </w:r>
    </w:p>
    <w:p w14:paraId="54B1AB9B" w14:textId="77777777" w:rsidR="00801F33" w:rsidRDefault="00801F33">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19239344" w14:textId="3CA302DD" w:rsidR="00363054" w:rsidRDefault="00421B33" w:rsidP="003630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ค่าตอบแทนผู้บริหาร</w:t>
      </w:r>
      <w:r w:rsidR="00872749">
        <w:rPr>
          <w:rFonts w:asciiTheme="majorBidi" w:hAnsiTheme="majorBidi" w:cstheme="majorBidi" w:hint="cs"/>
          <w:b/>
          <w:bCs/>
          <w:color w:val="000000" w:themeColor="text1"/>
          <w:sz w:val="30"/>
          <w:szCs w:val="30"/>
          <w:cs/>
        </w:rPr>
        <w:t>และกรรมการ</w:t>
      </w:r>
    </w:p>
    <w:p w14:paraId="1365ADD9" w14:textId="7B364D73" w:rsidR="005F571A" w:rsidRDefault="00421B33" w:rsidP="005F571A">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4A1313">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F787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F7873">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ประกอบด้วย</w:t>
      </w:r>
    </w:p>
    <w:p w14:paraId="7D38824D" w14:textId="18EE78E9" w:rsidR="00596D81" w:rsidRDefault="00D25157" w:rsidP="005F571A">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1168B65">
          <v:shape id="_x0000_i1321" type="#_x0000_t75" style="width:474.95pt;height:221.45pt">
            <v:imagedata r:id="rId14" o:title=""/>
          </v:shape>
        </w:pict>
      </w:r>
    </w:p>
    <w:p w14:paraId="354A70AC" w14:textId="3EB1E61E"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C762CC">
        <w:rPr>
          <w:rFonts w:asciiTheme="majorBidi" w:hAnsiTheme="majorBidi" w:cstheme="majorBidi" w:hint="cs"/>
          <w:color w:val="000000" w:themeColor="text1"/>
          <w:sz w:val="30"/>
          <w:szCs w:val="30"/>
          <w:cs/>
        </w:rPr>
        <w:t xml:space="preserve">ตามมาตรา </w:t>
      </w:r>
      <w:r w:rsidR="00C762CC">
        <w:rPr>
          <w:rFonts w:asciiTheme="majorBidi" w:hAnsiTheme="majorBidi" w:cstheme="majorBidi"/>
          <w:color w:val="000000" w:themeColor="text1"/>
          <w:sz w:val="30"/>
          <w:szCs w:val="30"/>
        </w:rPr>
        <w:t xml:space="preserve">90 </w:t>
      </w:r>
      <w:r w:rsidR="00C762CC">
        <w:rPr>
          <w:rFonts w:asciiTheme="majorBidi" w:hAnsiTheme="majorBidi" w:cstheme="majorBidi" w:hint="cs"/>
          <w:color w:val="000000" w:themeColor="text1"/>
          <w:sz w:val="30"/>
          <w:szCs w:val="30"/>
          <w:cs/>
        </w:rPr>
        <w:t xml:space="preserve">ของพระราชบัญญัติบริษัทมหาชนจำกัด พ.ศ. </w:t>
      </w:r>
      <w:r w:rsidR="00C762CC">
        <w:rPr>
          <w:rFonts w:asciiTheme="majorBidi" w:hAnsiTheme="majorBidi" w:cstheme="majorBidi"/>
          <w:color w:val="000000" w:themeColor="text1"/>
          <w:sz w:val="30"/>
          <w:szCs w:val="30"/>
        </w:rPr>
        <w:t xml:space="preserve">2535 </w:t>
      </w:r>
      <w:r w:rsidRPr="00EA050F">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โดยไม่รวมเงินเดือนและผลประโยชน์เกี่ยวข้องจ่ายให้กับกรรมการซึ่งดำรงตำแหน่งเป็นผู้บริหาร</w:t>
      </w:r>
      <w:r w:rsidR="009070EF" w:rsidRPr="00EA050F">
        <w:rPr>
          <w:rFonts w:asciiTheme="majorBidi" w:hAnsiTheme="majorBidi" w:cstheme="majorBidi"/>
          <w:color w:val="000000" w:themeColor="text1"/>
          <w:sz w:val="30"/>
          <w:szCs w:val="30"/>
          <w:cs/>
        </w:rPr>
        <w:t>กลุ่มบริษัท</w:t>
      </w:r>
    </w:p>
    <w:p w14:paraId="0C461CE5" w14:textId="7D590AB2"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F787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F7873">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73F736A7" w14:textId="799A76A6" w:rsidR="003B6E0C" w:rsidRPr="00BF1BFB" w:rsidRDefault="00D25157"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4B32DECF">
          <v:shape id="_x0000_i1320" type="#_x0000_t75" style="width:486.45pt;height:313.4pt">
            <v:imagedata r:id="rId15" o:title=""/>
          </v:shape>
        </w:pict>
      </w:r>
    </w:p>
    <w:p w14:paraId="3664A0FA" w14:textId="034FECC2" w:rsidR="00D061AB" w:rsidRDefault="00D061AB" w:rsidP="00C11287">
      <w:pPr>
        <w:pStyle w:val="BlockText"/>
        <w:spacing w:before="120" w:after="120"/>
        <w:ind w:left="425" w:right="0" w:firstLine="0"/>
        <w:jc w:val="thaiDistribute"/>
        <w:rPr>
          <w:rFonts w:asciiTheme="majorBidi" w:hAnsiTheme="majorBidi" w:cstheme="majorBidi"/>
          <w:color w:val="000000" w:themeColor="text1"/>
          <w:sz w:val="30"/>
          <w:szCs w:val="30"/>
        </w:rPr>
      </w:pPr>
    </w:p>
    <w:p w14:paraId="4BD0A4AB" w14:textId="77777777" w:rsidR="00DE7C37" w:rsidRDefault="00DE7C37" w:rsidP="007D1D98">
      <w:pPr>
        <w:spacing w:before="120" w:line="240" w:lineRule="auto"/>
        <w:ind w:left="450" w:right="-11" w:firstLine="11"/>
        <w:jc w:val="thaiDistribute"/>
        <w:rPr>
          <w:rFonts w:ascii="Angsana New" w:eastAsia="SimSun" w:hAnsi="Angsana New"/>
          <w:b/>
          <w:bCs/>
          <w:sz w:val="30"/>
          <w:szCs w:val="30"/>
          <w:cs/>
        </w:rPr>
        <w:sectPr w:rsidR="00DE7C37" w:rsidSect="00522BE3">
          <w:footerReference w:type="default" r:id="rId16"/>
          <w:pgSz w:w="11907" w:h="16840" w:code="9"/>
          <w:pgMar w:top="1021" w:right="663" w:bottom="1021" w:left="1151" w:header="709" w:footer="289" w:gutter="0"/>
          <w:pgNumType w:start="12"/>
          <w:cols w:space="737"/>
          <w:docGrid w:linePitch="299"/>
        </w:sectPr>
      </w:pPr>
    </w:p>
    <w:p w14:paraId="3717AD92" w14:textId="2ED21086" w:rsidR="003607A9" w:rsidRPr="006E1859" w:rsidRDefault="003607A9" w:rsidP="007D1D98">
      <w:pPr>
        <w:spacing w:before="120" w:line="240" w:lineRule="auto"/>
        <w:ind w:left="450"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lastRenderedPageBreak/>
        <w:t>เงินให้กู้ยืมแก่กิจการที่เกี่ยวข้องกัน</w:t>
      </w:r>
    </w:p>
    <w:p w14:paraId="2E6CE077" w14:textId="77777777" w:rsidR="0012474B" w:rsidRPr="0012474B" w:rsidRDefault="0012474B" w:rsidP="005207DE">
      <w:pPr>
        <w:spacing w:line="240" w:lineRule="auto"/>
        <w:ind w:right="-11"/>
        <w:jc w:val="thaiDistribute"/>
        <w:rPr>
          <w:rFonts w:ascii="Angsana New" w:eastAsia="SimSun" w:hAnsi="Angsana New"/>
          <w:b/>
          <w:bCs/>
          <w:sz w:val="12"/>
          <w:szCs w:val="12"/>
          <w:cs/>
        </w:rPr>
      </w:pPr>
    </w:p>
    <w:p w14:paraId="699CDC5A" w14:textId="62F243F2" w:rsidR="0012474B" w:rsidRDefault="0012474B" w:rsidP="0012474B">
      <w:pPr>
        <w:ind w:left="446"/>
        <w:jc w:val="thaiDistribute"/>
        <w:rPr>
          <w:rFonts w:ascii="Angsana New" w:hAnsi="Angsana New"/>
          <w:sz w:val="30"/>
          <w:szCs w:val="30"/>
          <w:lang w:val="en-US"/>
        </w:rPr>
      </w:pPr>
      <w:r w:rsidRPr="007D1D98">
        <w:rPr>
          <w:rFonts w:ascii="Angsana New" w:hAnsi="Angsana New"/>
          <w:sz w:val="30"/>
          <w:szCs w:val="30"/>
          <w:cs/>
          <w:lang w:val="th-TH"/>
        </w:rPr>
        <w:t>บริษัททำสัญญาให้กู้ยืมเงินแก่</w:t>
      </w:r>
      <w:r w:rsidR="0010543C">
        <w:rPr>
          <w:rFonts w:ascii="Angsana New" w:hAnsi="Angsana New" w:hint="cs"/>
          <w:sz w:val="30"/>
          <w:szCs w:val="30"/>
          <w:cs/>
          <w:lang w:val="th-TH"/>
        </w:rPr>
        <w:t>กิจการที่เกี่ยวข้องกัน</w:t>
      </w:r>
      <w:r w:rsidRPr="007D1D98">
        <w:rPr>
          <w:rFonts w:ascii="Angsana New" w:hAnsi="Angsana New"/>
          <w:sz w:val="30"/>
          <w:szCs w:val="30"/>
          <w:cs/>
          <w:lang w:val="th-TH"/>
        </w:rPr>
        <w:t xml:space="preserve"> </w:t>
      </w:r>
      <w:r w:rsidR="00DD53AF">
        <w:rPr>
          <w:rFonts w:ascii="Angsana New" w:hAnsi="Angsana New" w:hint="cs"/>
          <w:sz w:val="30"/>
          <w:szCs w:val="30"/>
          <w:cs/>
          <w:lang w:val="th-TH"/>
        </w:rPr>
        <w:t>แส</w:t>
      </w:r>
      <w:r w:rsidR="00DD53AF" w:rsidRPr="00DD53AF">
        <w:rPr>
          <w:rFonts w:ascii="Angsana New" w:hAnsi="Angsana New"/>
          <w:sz w:val="30"/>
          <w:szCs w:val="30"/>
          <w:cs/>
          <w:lang w:val="th-TH"/>
        </w:rPr>
        <w:t>ด</w:t>
      </w:r>
      <w:r w:rsidR="00DD53AF">
        <w:rPr>
          <w:rFonts w:ascii="Angsana New" w:hAnsi="Angsana New" w:hint="cs"/>
          <w:sz w:val="30"/>
          <w:szCs w:val="30"/>
          <w:cs/>
          <w:lang w:val="th-TH"/>
        </w:rPr>
        <w:t>ง</w:t>
      </w:r>
      <w:r w:rsidRPr="007D1D98">
        <w:rPr>
          <w:rFonts w:ascii="Angsana New" w:hAnsi="Angsana New"/>
          <w:sz w:val="30"/>
          <w:szCs w:val="30"/>
          <w:cs/>
          <w:lang w:val="th-TH"/>
        </w:rPr>
        <w:t>รายละเอียดดังนี้</w:t>
      </w:r>
    </w:p>
    <w:p w14:paraId="496EB590" w14:textId="667A27DA" w:rsidR="007A3B46" w:rsidRPr="007A3B46" w:rsidRDefault="00D25157" w:rsidP="004B666B">
      <w:pPr>
        <w:ind w:left="-426"/>
        <w:jc w:val="thaiDistribute"/>
        <w:rPr>
          <w:rFonts w:ascii="Angsana New" w:hAnsi="Angsana New"/>
          <w:sz w:val="30"/>
          <w:szCs w:val="30"/>
          <w:cs/>
          <w:lang w:val="en-US"/>
        </w:rPr>
      </w:pPr>
      <w:r w:rsidRPr="00AA5AD1">
        <w:rPr>
          <w:rFonts w:ascii="Angsana New" w:hAnsi="Angsana New"/>
          <w:sz w:val="30"/>
          <w:szCs w:val="30"/>
        </w:rPr>
        <w:pict w14:anchorId="4EB73BB3">
          <v:shape id="_x0000_i1319" type="#_x0000_t75" style="width:776.85pt;height:364.85pt">
            <v:imagedata r:id="rId17" o:title=""/>
          </v:shape>
        </w:pict>
      </w:r>
    </w:p>
    <w:p w14:paraId="3EA8E9CD" w14:textId="77777777" w:rsidR="0012474B" w:rsidRPr="00782A51" w:rsidRDefault="0012474B" w:rsidP="0012474B">
      <w:pPr>
        <w:tabs>
          <w:tab w:val="left" w:pos="4111"/>
        </w:tabs>
        <w:spacing w:line="240" w:lineRule="auto"/>
        <w:ind w:left="450" w:right="-11" w:firstLine="11"/>
        <w:jc w:val="thaiDistribute"/>
        <w:rPr>
          <w:rFonts w:ascii="Angsana New" w:hAnsi="Angsana New"/>
          <w:sz w:val="12"/>
          <w:szCs w:val="12"/>
          <w:lang w:val="en-US"/>
        </w:rPr>
      </w:pPr>
    </w:p>
    <w:p w14:paraId="298EB8CA" w14:textId="74B683B9" w:rsidR="00DE7C37" w:rsidRDefault="00DE7C37" w:rsidP="00DE7C37">
      <w:pPr>
        <w:spacing w:before="120" w:line="240" w:lineRule="auto"/>
        <w:ind w:left="450" w:right="-11" w:firstLine="11"/>
        <w:jc w:val="thaiDistribute"/>
        <w:rPr>
          <w:rFonts w:ascii="Angsana New" w:hAnsi="Angsana New"/>
          <w:sz w:val="30"/>
          <w:szCs w:val="30"/>
          <w:cs/>
        </w:rPr>
      </w:pPr>
    </w:p>
    <w:p w14:paraId="5DD507ED" w14:textId="77777777" w:rsidR="0046231B" w:rsidRPr="001251D4" w:rsidRDefault="0046231B" w:rsidP="0046231B">
      <w:pPr>
        <w:spacing w:before="120" w:line="240" w:lineRule="auto"/>
        <w:ind w:right="-11"/>
        <w:jc w:val="thaiDistribute"/>
        <w:rPr>
          <w:rFonts w:asciiTheme="majorBidi" w:hAnsiTheme="majorBidi" w:cstheme="majorBidi"/>
          <w:sz w:val="30"/>
          <w:szCs w:val="30"/>
        </w:rPr>
      </w:pPr>
    </w:p>
    <w:p w14:paraId="1AB8A006" w14:textId="66894640" w:rsidR="001251D4" w:rsidRPr="00B779BD" w:rsidRDefault="001251D4" w:rsidP="0046231B">
      <w:pPr>
        <w:spacing w:before="120" w:line="240" w:lineRule="auto"/>
        <w:ind w:right="-11"/>
        <w:jc w:val="thaiDistribute"/>
        <w:rPr>
          <w:rFonts w:ascii="Angsana New" w:eastAsia="SimSun" w:hAnsi="Angsana New"/>
          <w:b/>
          <w:bCs/>
          <w:sz w:val="30"/>
          <w:szCs w:val="30"/>
          <w:lang w:val="en-US"/>
        </w:rPr>
        <w:sectPr w:rsidR="001251D4" w:rsidRPr="00B779BD" w:rsidSect="00D77403">
          <w:pgSz w:w="16840" w:h="11907" w:orient="landscape" w:code="9"/>
          <w:pgMar w:top="1021" w:right="1151" w:bottom="1021" w:left="1151" w:header="709" w:footer="289" w:gutter="0"/>
          <w:cols w:space="737"/>
          <w:docGrid w:linePitch="299"/>
        </w:sectPr>
      </w:pPr>
    </w:p>
    <w:p w14:paraId="1F159826" w14:textId="0E5869DD" w:rsidR="003607A9" w:rsidRDefault="00984688" w:rsidP="007D1D98">
      <w:pPr>
        <w:tabs>
          <w:tab w:val="left" w:pos="4111"/>
        </w:tabs>
        <w:spacing w:before="120" w:line="240" w:lineRule="auto"/>
        <w:ind w:left="450" w:right="-14"/>
        <w:jc w:val="thaiDistribute"/>
        <w:rPr>
          <w:rFonts w:ascii="Angsana New" w:hAnsi="Angsana New"/>
          <w:sz w:val="30"/>
          <w:szCs w:val="30"/>
        </w:rPr>
      </w:pPr>
      <w:r>
        <w:rPr>
          <w:rFonts w:ascii="Angsana New" w:hAnsi="Angsana New" w:hint="cs"/>
          <w:sz w:val="30"/>
          <w:szCs w:val="30"/>
          <w:cs/>
        </w:rPr>
        <w:lastRenderedPageBreak/>
        <w:t>ราย</w:t>
      </w:r>
      <w:r w:rsidR="003607A9" w:rsidRPr="007D1D98">
        <w:rPr>
          <w:rFonts w:ascii="Angsana New" w:hAnsi="Angsana New"/>
          <w:sz w:val="30"/>
          <w:szCs w:val="30"/>
          <w:cs/>
        </w:rPr>
        <w:t xml:space="preserve">การเพิ่มขึ้นและลดลงเงินให้กู้ยืมแก่กิจการที่เกี่ยวข้องกัน สำหรับปีสิ้นสุดวันที่ </w:t>
      </w:r>
      <w:r w:rsidR="003607A9" w:rsidRPr="007D1D98">
        <w:rPr>
          <w:rFonts w:ascii="Angsana New" w:hAnsi="Angsana New"/>
          <w:sz w:val="30"/>
          <w:szCs w:val="30"/>
          <w:lang w:val="en-US"/>
        </w:rPr>
        <w:t xml:space="preserve">31 </w:t>
      </w:r>
      <w:r w:rsidR="003607A9" w:rsidRPr="007D1D98">
        <w:rPr>
          <w:rFonts w:ascii="Angsana New" w:hAnsi="Angsana New"/>
          <w:sz w:val="30"/>
          <w:szCs w:val="30"/>
          <w:cs/>
          <w:lang w:val="en-US"/>
        </w:rPr>
        <w:t xml:space="preserve">ธันวาคม </w:t>
      </w:r>
      <w:r w:rsidR="003607A9" w:rsidRPr="007D1D98">
        <w:rPr>
          <w:rFonts w:ascii="Angsana New" w:hAnsi="Angsana New"/>
          <w:sz w:val="30"/>
          <w:szCs w:val="30"/>
        </w:rPr>
        <w:t>256</w:t>
      </w:r>
      <w:r w:rsidR="005F7873">
        <w:rPr>
          <w:rFonts w:ascii="Angsana New" w:hAnsi="Angsana New"/>
          <w:sz w:val="30"/>
          <w:szCs w:val="30"/>
          <w:lang w:val="en-US"/>
        </w:rPr>
        <w:t>8</w:t>
      </w:r>
      <w:r w:rsidR="003607A9" w:rsidRPr="007D1D98">
        <w:rPr>
          <w:rFonts w:ascii="Angsana New" w:hAnsi="Angsana New"/>
          <w:sz w:val="30"/>
          <w:szCs w:val="30"/>
          <w:cs/>
        </w:rPr>
        <w:t xml:space="preserve"> </w:t>
      </w:r>
      <w:r w:rsidR="003607A9" w:rsidRPr="007D1D98">
        <w:rPr>
          <w:rFonts w:ascii="Angsana New" w:hAnsi="Angsana New"/>
          <w:sz w:val="30"/>
          <w:szCs w:val="30"/>
          <w:cs/>
          <w:lang w:val="en-US"/>
        </w:rPr>
        <w:t xml:space="preserve">และ </w:t>
      </w:r>
      <w:r w:rsidR="003607A9" w:rsidRPr="007D1D98">
        <w:rPr>
          <w:rFonts w:ascii="Angsana New" w:hAnsi="Angsana New"/>
          <w:sz w:val="30"/>
          <w:szCs w:val="30"/>
          <w:lang w:val="en-US"/>
        </w:rPr>
        <w:t>25</w:t>
      </w:r>
      <w:r w:rsidR="003607A9" w:rsidRPr="007D1D98">
        <w:rPr>
          <w:rFonts w:ascii="Angsana New" w:hAnsi="Angsana New"/>
          <w:sz w:val="30"/>
          <w:szCs w:val="30"/>
        </w:rPr>
        <w:t>6</w:t>
      </w:r>
      <w:r w:rsidR="005F7873">
        <w:rPr>
          <w:rFonts w:ascii="Angsana New" w:hAnsi="Angsana New"/>
          <w:sz w:val="30"/>
          <w:szCs w:val="30"/>
        </w:rPr>
        <w:t>7</w:t>
      </w:r>
      <w:r w:rsidR="003607A9" w:rsidRPr="007D1D98">
        <w:rPr>
          <w:rFonts w:ascii="Angsana New" w:hAnsi="Angsana New"/>
          <w:sz w:val="30"/>
          <w:szCs w:val="30"/>
          <w:cs/>
        </w:rPr>
        <w:t xml:space="preserve"> </w:t>
      </w:r>
      <w:r w:rsidR="00D26087">
        <w:rPr>
          <w:rFonts w:asciiTheme="majorBidi" w:hAnsiTheme="majorBidi" w:cstheme="majorBidi" w:hint="cs"/>
          <w:color w:val="000000" w:themeColor="text1"/>
          <w:sz w:val="30"/>
          <w:szCs w:val="30"/>
          <w:cs/>
          <w:lang w:val="th-TH"/>
        </w:rPr>
        <w:t>แสดง</w:t>
      </w:r>
      <w:r w:rsidR="003607A9" w:rsidRPr="007D1D98">
        <w:rPr>
          <w:rFonts w:ascii="Angsana New" w:hAnsi="Angsana New"/>
          <w:sz w:val="30"/>
          <w:szCs w:val="30"/>
          <w:cs/>
        </w:rPr>
        <w:t>ดังนี้</w:t>
      </w:r>
    </w:p>
    <w:p w14:paraId="21E3CC24" w14:textId="2531AC3F" w:rsidR="00A724FD" w:rsidRPr="00232864" w:rsidRDefault="00D25157" w:rsidP="00A724FD">
      <w:pPr>
        <w:tabs>
          <w:tab w:val="left" w:pos="4111"/>
        </w:tabs>
        <w:spacing w:before="120" w:line="240" w:lineRule="auto"/>
        <w:ind w:left="450" w:right="-14"/>
        <w:jc w:val="thaiDistribute"/>
        <w:rPr>
          <w:sz w:val="12"/>
          <w:szCs w:val="12"/>
          <w:lang w:val="en-US"/>
        </w:rPr>
      </w:pPr>
      <w:r w:rsidRPr="00DD2206">
        <w:pict w14:anchorId="087254F3">
          <v:shape id="_x0000_i1318" type="#_x0000_t75" style="width:495.55pt;height:148.25pt">
            <v:imagedata r:id="rId18" o:title=""/>
          </v:shape>
        </w:pict>
      </w:r>
    </w:p>
    <w:p w14:paraId="14641F78" w14:textId="6C2726C2" w:rsidR="00325F04" w:rsidRPr="00AA5AD1" w:rsidRDefault="00325F04" w:rsidP="00325F04">
      <w:pPr>
        <w:pStyle w:val="BlockText"/>
        <w:spacing w:before="120" w:after="120"/>
        <w:ind w:left="425" w:right="0" w:firstLine="0"/>
        <w:jc w:val="thaiDistribute"/>
        <w:rPr>
          <w:rFonts w:asciiTheme="majorBidi" w:hAnsiTheme="majorBidi" w:cstheme="majorBidi"/>
          <w:sz w:val="30"/>
          <w:szCs w:val="30"/>
        </w:rPr>
      </w:pPr>
      <w:r w:rsidRPr="00AA5AD1">
        <w:rPr>
          <w:rFonts w:asciiTheme="majorBidi" w:hAnsiTheme="majorBidi" w:cstheme="majorBidi"/>
          <w:sz w:val="30"/>
          <w:szCs w:val="30"/>
          <w:cs/>
        </w:rPr>
        <w:t xml:space="preserve">สำหรับปีสิ้นสุดวันที่ </w:t>
      </w:r>
      <w:r w:rsidRPr="00AA5AD1">
        <w:rPr>
          <w:rFonts w:asciiTheme="majorBidi" w:hAnsiTheme="majorBidi" w:cstheme="majorBidi"/>
          <w:sz w:val="30"/>
          <w:szCs w:val="30"/>
        </w:rPr>
        <w:t xml:space="preserve">31 </w:t>
      </w:r>
      <w:r w:rsidRPr="00AA5AD1">
        <w:rPr>
          <w:rFonts w:asciiTheme="majorBidi" w:hAnsiTheme="majorBidi" w:cstheme="majorBidi"/>
          <w:sz w:val="30"/>
          <w:szCs w:val="30"/>
          <w:cs/>
        </w:rPr>
        <w:t xml:space="preserve">ธันวาคม </w:t>
      </w:r>
      <w:r w:rsidRPr="00AA5AD1">
        <w:rPr>
          <w:rFonts w:asciiTheme="majorBidi" w:hAnsiTheme="majorBidi" w:cstheme="majorBidi"/>
          <w:sz w:val="30"/>
          <w:szCs w:val="30"/>
        </w:rPr>
        <w:t xml:space="preserve">2568  </w:t>
      </w:r>
      <w:r w:rsidRPr="00AA5AD1">
        <w:rPr>
          <w:rFonts w:asciiTheme="majorBidi" w:hAnsiTheme="majorBidi" w:cstheme="majorBidi"/>
          <w:sz w:val="30"/>
          <w:szCs w:val="30"/>
          <w:cs/>
        </w:rPr>
        <w:t>ค่าเผื่อ</w:t>
      </w:r>
      <w:r w:rsidR="004B666B">
        <w:rPr>
          <w:rFonts w:asciiTheme="majorBidi" w:hAnsiTheme="majorBidi" w:cstheme="majorBidi" w:hint="cs"/>
          <w:sz w:val="30"/>
          <w:szCs w:val="30"/>
          <w:cs/>
        </w:rPr>
        <w:t>ผลขาดทุนด้านเครดิตที่คาดว่าจะเกิดขึ้น</w:t>
      </w:r>
      <w:r w:rsidRPr="00AA5AD1">
        <w:rPr>
          <w:rFonts w:asciiTheme="majorBidi" w:hAnsiTheme="majorBidi" w:cstheme="majorBidi" w:hint="cs"/>
          <w:sz w:val="30"/>
          <w:szCs w:val="30"/>
          <w:cs/>
        </w:rPr>
        <w:t>แสดง</w:t>
      </w:r>
      <w:r w:rsidRPr="00AA5AD1">
        <w:rPr>
          <w:rFonts w:asciiTheme="majorBidi" w:hAnsiTheme="majorBidi" w:cstheme="majorBidi"/>
          <w:sz w:val="30"/>
          <w:szCs w:val="30"/>
          <w:cs/>
        </w:rPr>
        <w:t>รายการเคลื่อนไหวดังนี้</w:t>
      </w:r>
    </w:p>
    <w:p w14:paraId="0ACD6F82" w14:textId="1D3F44AF" w:rsidR="00325F04" w:rsidRDefault="00D25157" w:rsidP="00325F04">
      <w:pPr>
        <w:pStyle w:val="BlockText"/>
        <w:spacing w:before="120" w:after="120"/>
        <w:ind w:left="425" w:right="0" w:firstLine="0"/>
        <w:jc w:val="thaiDistribute"/>
        <w:rPr>
          <w:rFonts w:asciiTheme="majorBidi" w:hAnsiTheme="majorBidi" w:cstheme="majorBidi"/>
          <w:sz w:val="30"/>
          <w:szCs w:val="30"/>
        </w:rPr>
      </w:pPr>
      <w:r w:rsidRPr="00AA5AD1">
        <w:pict w14:anchorId="229730FE">
          <v:shape id="_x0000_i1317" type="#_x0000_t75" style="width:494.9pt;height:148.25pt">
            <v:imagedata r:id="rId19" o:title=""/>
          </v:shape>
        </w:pict>
      </w:r>
    </w:p>
    <w:p w14:paraId="484D1E49" w14:textId="09C61A6C" w:rsidR="00AB72AA" w:rsidRDefault="00421B33" w:rsidP="007F465E">
      <w:pPr>
        <w:tabs>
          <w:tab w:val="left" w:pos="4111"/>
        </w:tabs>
        <w:spacing w:before="120" w:line="240" w:lineRule="auto"/>
        <w:ind w:left="448" w:right="-11"/>
        <w:jc w:val="thaiDistribute"/>
        <w:rPr>
          <w:rFonts w:ascii="Angsana New" w:hAnsi="Angsana New"/>
          <w:b/>
          <w:bCs/>
          <w:color w:val="000000" w:themeColor="text1"/>
          <w:sz w:val="30"/>
          <w:szCs w:val="30"/>
        </w:rPr>
      </w:pPr>
      <w:r w:rsidRPr="007D1D98">
        <w:rPr>
          <w:rFonts w:ascii="Angsana New" w:hAnsi="Angsana New"/>
          <w:b/>
          <w:bCs/>
          <w:color w:val="000000" w:themeColor="text1"/>
          <w:sz w:val="30"/>
          <w:szCs w:val="30"/>
          <w:cs/>
        </w:rPr>
        <w:t>ค้ำประกันหนี้สินระหว่างกัน</w:t>
      </w:r>
    </w:p>
    <w:p w14:paraId="6A513CD5" w14:textId="09540253" w:rsidR="004A1313" w:rsidRPr="00BF1BFB" w:rsidRDefault="004A1313" w:rsidP="004A1313">
      <w:pPr>
        <w:pStyle w:val="BlockText"/>
        <w:spacing w:before="120" w:after="120"/>
        <w:ind w:left="432" w:right="0" w:firstLine="0"/>
        <w:jc w:val="thaiDistribute"/>
        <w:rPr>
          <w:rFonts w:asciiTheme="majorBidi" w:hAnsiTheme="majorBidi" w:cstheme="majorBidi"/>
          <w:color w:val="000000" w:themeColor="text1"/>
          <w:sz w:val="30"/>
          <w:szCs w:val="30"/>
          <w:u w:val="single"/>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836EA5">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บุคคลหรือกิจการที่เกี่ยวข้องกัน</w:t>
      </w:r>
      <w:r>
        <w:rPr>
          <w:rFonts w:asciiTheme="majorBidi" w:hAnsiTheme="majorBidi" w:cstheme="majorBidi" w:hint="cs"/>
          <w:color w:val="000000" w:themeColor="text1"/>
          <w:sz w:val="30"/>
          <w:szCs w:val="30"/>
          <w:cs/>
        </w:rPr>
        <w:t>เข้าร่วม</w:t>
      </w:r>
      <w:r w:rsidRPr="00BF1BFB">
        <w:rPr>
          <w:rFonts w:asciiTheme="majorBidi" w:hAnsiTheme="majorBidi" w:cstheme="majorBidi"/>
          <w:color w:val="000000" w:themeColor="text1"/>
          <w:sz w:val="30"/>
          <w:szCs w:val="30"/>
          <w:cs/>
        </w:rPr>
        <w:t>ค้ำประกันหนี้สินระหว่างกัน ดังนี้</w:t>
      </w:r>
    </w:p>
    <w:p w14:paraId="18098E28" w14:textId="4B317303" w:rsidR="0049324B" w:rsidRDefault="0049324B" w:rsidP="0049324B">
      <w:pPr>
        <w:tabs>
          <w:tab w:val="left" w:pos="4111"/>
        </w:tabs>
        <w:spacing w:before="120" w:line="240" w:lineRule="auto"/>
        <w:ind w:left="450" w:right="-14"/>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w:t>
      </w:r>
      <w:r w:rsidR="0085766F">
        <w:rPr>
          <w:rFonts w:hAnsi="Angsana New" w:hint="cs"/>
          <w:color w:val="000000"/>
          <w:spacing w:val="4"/>
          <w:sz w:val="30"/>
          <w:szCs w:val="30"/>
          <w:cs/>
        </w:rPr>
        <w:t>เข้าร่วม</w:t>
      </w:r>
      <w:r w:rsidRPr="00230F4B">
        <w:rPr>
          <w:rFonts w:hAnsi="Angsana New"/>
          <w:color w:val="000000"/>
          <w:spacing w:val="4"/>
          <w:sz w:val="30"/>
          <w:szCs w:val="30"/>
          <w:cs/>
        </w:rPr>
        <w:t>ค้ำประกันหนี้สินตามสัญญาเช่าของบริษัท</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AA5AD1">
        <w:rPr>
          <w:rFonts w:asciiTheme="majorBidi" w:hAnsiTheme="majorBidi" w:cstheme="majorBidi"/>
          <w:color w:val="000000"/>
          <w:spacing w:val="4"/>
          <w:sz w:val="30"/>
          <w:szCs w:val="30"/>
          <w:cs/>
        </w:rPr>
        <w:t>ผลตอบแทน</w:t>
      </w:r>
      <w:r w:rsidRPr="00AA5AD1">
        <w:rPr>
          <w:rFonts w:asciiTheme="majorBidi" w:hAnsiTheme="majorBidi" w:cstheme="majorBidi"/>
          <w:color w:val="000000"/>
          <w:sz w:val="30"/>
          <w:szCs w:val="30"/>
          <w:cs/>
        </w:rPr>
        <w:t xml:space="preserve"> </w:t>
      </w:r>
      <w:r w:rsidRPr="00AA5AD1">
        <w:rPr>
          <w:rFonts w:asciiTheme="majorBidi" w:hAnsiTheme="majorBidi" w:cstheme="majorBidi"/>
          <w:color w:val="000000"/>
          <w:sz w:val="30"/>
          <w:szCs w:val="30"/>
        </w:rPr>
        <w:t xml:space="preserve"> </w:t>
      </w:r>
      <w:r w:rsidRPr="00AA5AD1">
        <w:rPr>
          <w:rFonts w:asciiTheme="majorBidi" w:hAnsiTheme="majorBidi" w:cstheme="majorBidi"/>
          <w:color w:val="000000"/>
          <w:sz w:val="30"/>
          <w:szCs w:val="30"/>
          <w:cs/>
        </w:rPr>
        <w:t xml:space="preserve">(ดูหมายเหตุ </w:t>
      </w:r>
      <w:r w:rsidRPr="00AA5AD1">
        <w:rPr>
          <w:rFonts w:asciiTheme="majorBidi" w:hAnsiTheme="majorBidi" w:cstheme="majorBidi"/>
          <w:color w:val="000000"/>
          <w:sz w:val="30"/>
          <w:szCs w:val="30"/>
          <w:lang w:val="en-US"/>
        </w:rPr>
        <w:t>1</w:t>
      </w:r>
      <w:r w:rsidR="007B76C2">
        <w:rPr>
          <w:rFonts w:asciiTheme="majorBidi" w:hAnsiTheme="majorBidi" w:cstheme="majorBidi"/>
          <w:color w:val="000000"/>
          <w:sz w:val="30"/>
          <w:szCs w:val="30"/>
          <w:lang w:val="en-US"/>
        </w:rPr>
        <w:t>3</w:t>
      </w:r>
      <w:r w:rsidRPr="00AA5AD1">
        <w:rPr>
          <w:rFonts w:asciiTheme="majorBidi" w:hAnsiTheme="majorBidi" w:cstheme="majorBidi"/>
          <w:color w:val="000000"/>
          <w:sz w:val="30"/>
          <w:szCs w:val="30"/>
        </w:rPr>
        <w:t>)</w:t>
      </w:r>
    </w:p>
    <w:p w14:paraId="7FB89D60" w14:textId="77777777" w:rsidR="00A83A5C" w:rsidRPr="00356B9A" w:rsidRDefault="00A83A5C" w:rsidP="00A83A5C">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4C9A66F9" w14:textId="77A33FA1" w:rsidR="00864A07" w:rsidRDefault="00D25157" w:rsidP="00421B33">
      <w:pPr>
        <w:pStyle w:val="BlockText"/>
        <w:spacing w:before="120" w:after="120"/>
        <w:ind w:left="425" w:right="0" w:firstLine="0"/>
        <w:jc w:val="thaiDistribute"/>
        <w:rPr>
          <w:rFonts w:ascii="Angsana New" w:hAnsi="Angsana New"/>
          <w:spacing w:val="-4"/>
          <w:sz w:val="30"/>
          <w:szCs w:val="30"/>
        </w:rPr>
      </w:pPr>
      <w:r w:rsidRPr="00BD1018">
        <w:rPr>
          <w:rFonts w:ascii="Angsana New" w:hAnsi="Angsana New"/>
          <w:cs/>
        </w:rPr>
        <w:pict w14:anchorId="3EA9154F">
          <v:shape id="_x0000_i1316" type="#_x0000_t75" style="width:485.85pt;height:98pt">
            <v:imagedata r:id="rId20" o:title=""/>
          </v:shape>
        </w:pict>
      </w:r>
    </w:p>
    <w:p w14:paraId="04BF8A3D" w14:textId="77777777" w:rsidR="00EF3A01" w:rsidRDefault="00EF3A0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36B40CF4" w14:textId="2375A917" w:rsidR="00356B9A" w:rsidRPr="00BF1BFB" w:rsidRDefault="00356B9A" w:rsidP="00AE01EF">
      <w:pPr>
        <w:pStyle w:val="BlockText"/>
        <w:tabs>
          <w:tab w:val="left" w:pos="10053"/>
        </w:tabs>
        <w:spacing w:before="120"/>
        <w:ind w:left="450"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หลักเกณฑ์</w:t>
      </w:r>
      <w:r w:rsidR="006E7F46">
        <w:rPr>
          <w:rFonts w:asciiTheme="majorBidi" w:hAnsiTheme="majorBidi" w:cstheme="majorBidi" w:hint="cs"/>
          <w:b/>
          <w:bCs/>
          <w:color w:val="000000" w:themeColor="text1"/>
          <w:sz w:val="30"/>
          <w:szCs w:val="30"/>
          <w:cs/>
        </w:rPr>
        <w:t>เรียกเก็บ</w:t>
      </w:r>
      <w:r w:rsidRPr="00BF1BFB">
        <w:rPr>
          <w:rFonts w:asciiTheme="majorBidi" w:hAnsiTheme="majorBidi" w:cstheme="majorBidi"/>
          <w:b/>
          <w:bCs/>
          <w:color w:val="000000" w:themeColor="text1"/>
          <w:sz w:val="30"/>
          <w:szCs w:val="30"/>
          <w:cs/>
        </w:rPr>
        <w:t>ค่าใช้จ่ายระหว่างกัน</w:t>
      </w:r>
    </w:p>
    <w:p w14:paraId="57A9857E" w14:textId="7F0EDD3E" w:rsidR="0049324B" w:rsidRPr="00651D6D" w:rsidRDefault="00D25157" w:rsidP="00651D6D">
      <w:pPr>
        <w:autoSpaceDE/>
        <w:autoSpaceDN/>
        <w:spacing w:before="120" w:line="240" w:lineRule="auto"/>
        <w:ind w:left="450"/>
        <w:jc w:val="thaiDistribute"/>
        <w:rPr>
          <w:rFonts w:ascii="Angsana New" w:hAnsi="Angsana New"/>
          <w:cs/>
        </w:rPr>
      </w:pPr>
      <w:bookmarkStart w:id="66" w:name="_MON_1565531413"/>
      <w:bookmarkStart w:id="67" w:name="_MON_1565531512"/>
      <w:bookmarkStart w:id="68" w:name="_MON_1565531540"/>
      <w:bookmarkStart w:id="69" w:name="_MON_1614006535"/>
      <w:bookmarkStart w:id="70" w:name="_MON_1567512230"/>
      <w:bookmarkStart w:id="71" w:name="_MON_1567512239"/>
      <w:bookmarkStart w:id="72" w:name="_MON_1567512259"/>
      <w:bookmarkStart w:id="73" w:name="_MON_1614006547"/>
      <w:bookmarkStart w:id="74" w:name="_MON_1614011414"/>
      <w:bookmarkStart w:id="75" w:name="_MON_1565531179"/>
      <w:bookmarkEnd w:id="66"/>
      <w:bookmarkEnd w:id="67"/>
      <w:bookmarkEnd w:id="68"/>
      <w:bookmarkEnd w:id="69"/>
      <w:bookmarkEnd w:id="70"/>
      <w:bookmarkEnd w:id="71"/>
      <w:bookmarkEnd w:id="72"/>
      <w:bookmarkEnd w:id="73"/>
      <w:bookmarkEnd w:id="74"/>
      <w:bookmarkEnd w:id="75"/>
      <w:r w:rsidRPr="005C1818">
        <w:rPr>
          <w:rFonts w:ascii="Angsana New" w:hAnsi="Angsana New"/>
          <w:cs/>
        </w:rPr>
        <w:pict w14:anchorId="302463A1">
          <v:shape id="_x0000_i1315" type="#_x0000_t75" style="width:491.9pt;height:178.5pt">
            <v:imagedata r:id="rId21" o:title=""/>
          </v:shape>
        </w:pict>
      </w:r>
      <w:bookmarkStart w:id="76" w:name="_MON_1405952090"/>
      <w:bookmarkStart w:id="77" w:name="_MON_1405952153"/>
      <w:bookmarkStart w:id="78" w:name="_MON_1405952647"/>
      <w:bookmarkStart w:id="79" w:name="_MON_1406553683"/>
      <w:bookmarkStart w:id="80" w:name="_MON_1408175922"/>
      <w:bookmarkStart w:id="81" w:name="_MON_1408175937"/>
      <w:bookmarkStart w:id="82" w:name="_MON_1414326427"/>
      <w:bookmarkStart w:id="83" w:name="_MON_1422872484"/>
      <w:bookmarkStart w:id="84" w:name="_MON_1422872521"/>
      <w:bookmarkStart w:id="85" w:name="_MON_1422873404"/>
      <w:bookmarkStart w:id="86" w:name="_MON_1429862788"/>
      <w:bookmarkStart w:id="87" w:name="_MON_1437548148"/>
      <w:bookmarkStart w:id="88" w:name="_MON_1437916066"/>
      <w:bookmarkStart w:id="89" w:name="_MON_1445684112"/>
      <w:bookmarkStart w:id="90" w:name="_MON_1445684151"/>
      <w:bookmarkStart w:id="91" w:name="_MON_1460635484"/>
      <w:bookmarkStart w:id="92" w:name="_MON_1460637132"/>
      <w:bookmarkStart w:id="93" w:name="_MON_1460637140"/>
      <w:bookmarkStart w:id="94" w:name="_MON_1460637203"/>
      <w:bookmarkStart w:id="95" w:name="_MON_1460637271"/>
      <w:bookmarkStart w:id="96" w:name="_MON_1460637291"/>
      <w:bookmarkStart w:id="97" w:name="_MON_1460956656"/>
      <w:bookmarkStart w:id="98" w:name="_MON_1460956661"/>
      <w:bookmarkStart w:id="99" w:name="_MON_1468410990"/>
      <w:bookmarkStart w:id="100" w:name="_MON_1468410996"/>
      <w:bookmarkStart w:id="101" w:name="_MON_1476605613"/>
      <w:bookmarkStart w:id="102" w:name="_MON_1476605691"/>
      <w:bookmarkStart w:id="103" w:name="_MON_1476605780"/>
      <w:bookmarkStart w:id="104" w:name="_MON_1476606681"/>
      <w:bookmarkStart w:id="105" w:name="_MON_1476606710"/>
      <w:bookmarkStart w:id="106" w:name="_MON_1479816088"/>
      <w:bookmarkStart w:id="107" w:name="_MON_1479830971"/>
      <w:bookmarkStart w:id="108" w:name="_MON_1479830988"/>
      <w:bookmarkStart w:id="109" w:name="_MON_1480140797"/>
      <w:bookmarkStart w:id="110" w:name="_MON_1480141044"/>
      <w:bookmarkStart w:id="111" w:name="_MON_1480141073"/>
      <w:bookmarkStart w:id="112" w:name="_MON_1480141089"/>
      <w:bookmarkStart w:id="113" w:name="_MON_1480141139"/>
      <w:bookmarkStart w:id="114" w:name="_MON_1480141156"/>
      <w:bookmarkStart w:id="115" w:name="_MON_1480142228"/>
      <w:bookmarkStart w:id="116" w:name="_MON_1480164438"/>
      <w:bookmarkStart w:id="117" w:name="_MON_1480164606"/>
      <w:bookmarkStart w:id="118" w:name="_MON_1481115832"/>
      <w:bookmarkStart w:id="119" w:name="_MON_1487157506"/>
      <w:bookmarkStart w:id="120" w:name="_MON_1488103884"/>
      <w:bookmarkStart w:id="121" w:name="_MON_1488367459"/>
      <w:bookmarkStart w:id="122" w:name="_MON_1488367544"/>
      <w:bookmarkStart w:id="123" w:name="_MON_1488367609"/>
      <w:bookmarkStart w:id="124" w:name="_MON_1488367647"/>
      <w:bookmarkStart w:id="125" w:name="_MON_1488367710"/>
      <w:bookmarkStart w:id="126" w:name="_MON_1488367882"/>
      <w:bookmarkStart w:id="127" w:name="_MON_1488367952"/>
      <w:bookmarkStart w:id="128" w:name="_MON_1488367992"/>
      <w:bookmarkStart w:id="129" w:name="_MON_1488368023"/>
      <w:bookmarkStart w:id="130" w:name="_MON_1488368038"/>
      <w:bookmarkStart w:id="131" w:name="_MON_1488525977"/>
      <w:bookmarkStart w:id="132" w:name="_MON_1488610462"/>
      <w:bookmarkStart w:id="133" w:name="_MON_1488901930"/>
      <w:bookmarkStart w:id="134" w:name="_MON_1488965420"/>
      <w:bookmarkStart w:id="135" w:name="_MON_1491669100"/>
      <w:bookmarkStart w:id="136" w:name="_MON_1491669130"/>
      <w:bookmarkStart w:id="137" w:name="_MON_1491669187"/>
      <w:bookmarkStart w:id="138" w:name="_MON_1491669254"/>
      <w:bookmarkStart w:id="139" w:name="_MON_1491718353"/>
      <w:bookmarkStart w:id="140" w:name="_MON_1492231423"/>
      <w:bookmarkStart w:id="141" w:name="_MON_1516108388"/>
      <w:bookmarkStart w:id="142" w:name="_MON_1516108429"/>
      <w:bookmarkStart w:id="143" w:name="_MON_1516432622"/>
      <w:bookmarkStart w:id="144" w:name="_MON_1525694605"/>
      <w:bookmarkStart w:id="145" w:name="_MON_1525694648"/>
      <w:bookmarkStart w:id="146" w:name="_MON_1525694717"/>
      <w:bookmarkStart w:id="147" w:name="_MON_1525694769"/>
      <w:bookmarkStart w:id="148" w:name="_MON_1525694921"/>
      <w:bookmarkStart w:id="149" w:name="_MON_1525699198"/>
      <w:bookmarkStart w:id="150" w:name="_MON_1525699252"/>
      <w:bookmarkStart w:id="151" w:name="_MON_1525700177"/>
      <w:bookmarkStart w:id="152" w:name="_MON_1525701256"/>
      <w:bookmarkStart w:id="153" w:name="_MON_1547198511"/>
      <w:bookmarkStart w:id="154" w:name="_MON_1548971916"/>
      <w:bookmarkStart w:id="155" w:name="_MON_1548971953"/>
      <w:bookmarkStart w:id="156" w:name="_MON_1549104191"/>
      <w:bookmarkStart w:id="157" w:name="_MON_1581143597"/>
      <w:bookmarkStart w:id="158" w:name="_MON_1611675481"/>
      <w:bookmarkStart w:id="159" w:name="_MON_1612689956"/>
      <w:bookmarkStart w:id="160" w:name="_MON_1264850751"/>
      <w:bookmarkStart w:id="161" w:name="_MON_1264851259"/>
      <w:bookmarkStart w:id="162" w:name="_MON_1264851497"/>
      <w:bookmarkStart w:id="163" w:name="_MON_1264851722"/>
      <w:bookmarkStart w:id="164" w:name="_MON_1264851797"/>
      <w:bookmarkStart w:id="165" w:name="_MON_1264851943"/>
      <w:bookmarkStart w:id="166" w:name="_MON_1264859106"/>
      <w:bookmarkStart w:id="167" w:name="_MON_1264859336"/>
      <w:bookmarkStart w:id="168" w:name="_MON_1264859358"/>
      <w:bookmarkStart w:id="169" w:name="_MON_1264860372"/>
      <w:bookmarkStart w:id="170" w:name="_MON_1264860405"/>
      <w:bookmarkStart w:id="171" w:name="_MON_1264947344"/>
      <w:bookmarkStart w:id="172" w:name="_MON_1265438743"/>
      <w:bookmarkStart w:id="173" w:name="_MON_1265445183"/>
      <w:bookmarkStart w:id="174" w:name="_MON_1265615656"/>
      <w:bookmarkStart w:id="175" w:name="_MON_1265616034"/>
      <w:bookmarkStart w:id="176" w:name="_MON_1265616643"/>
      <w:bookmarkStart w:id="177" w:name="_MON_1265616794"/>
      <w:bookmarkStart w:id="178" w:name="_MON_1265616915"/>
      <w:bookmarkStart w:id="179" w:name="_MON_1265616929"/>
      <w:bookmarkStart w:id="180" w:name="_MON_1265617088"/>
      <w:bookmarkStart w:id="181" w:name="_MON_1265617389"/>
      <w:bookmarkStart w:id="182" w:name="_MON_1265617449"/>
      <w:bookmarkStart w:id="183" w:name="_MON_1265617506"/>
      <w:bookmarkStart w:id="184" w:name="_MON_1265617643"/>
      <w:bookmarkStart w:id="185" w:name="_MON_1271708623"/>
      <w:bookmarkStart w:id="186" w:name="_MON_1271917552"/>
      <w:bookmarkStart w:id="187" w:name="_MON_1272095547"/>
      <w:bookmarkStart w:id="188" w:name="_MON_1302974371"/>
      <w:bookmarkStart w:id="189" w:name="_MON_1303026762"/>
      <w:bookmarkStart w:id="190" w:name="_MON_1303629375"/>
      <w:bookmarkStart w:id="191" w:name="_MON_1303767516"/>
      <w:bookmarkStart w:id="192" w:name="_MON_1359787659"/>
      <w:bookmarkStart w:id="193" w:name="_MON_1359787691"/>
      <w:bookmarkStart w:id="194" w:name="_MON_1378024429"/>
      <w:bookmarkStart w:id="195" w:name="_MON_1397662655"/>
      <w:bookmarkStart w:id="196" w:name="_MON_1398078889"/>
      <w:bookmarkStart w:id="197" w:name="_MON_1401776419"/>
      <w:bookmarkStart w:id="198" w:name="_MON_1401776910"/>
      <w:bookmarkStart w:id="199" w:name="_MON_1401777333"/>
      <w:bookmarkStart w:id="200" w:name="_MON_1401777730"/>
      <w:bookmarkStart w:id="201" w:name="_MON_1401777801"/>
      <w:bookmarkStart w:id="202" w:name="_MON_1401777824"/>
      <w:bookmarkStart w:id="203" w:name="_MON_1403600563"/>
      <w:bookmarkStart w:id="204" w:name="_MON_1403600588"/>
      <w:bookmarkStart w:id="205" w:name="_MON_1403967924"/>
      <w:bookmarkStart w:id="206" w:name="_MON_1404049103"/>
      <w:bookmarkStart w:id="207" w:name="_MON_1487160251"/>
      <w:bookmarkStart w:id="208" w:name="_MON_1488103964"/>
      <w:bookmarkStart w:id="209" w:name="_MON_1488368153"/>
      <w:bookmarkStart w:id="210" w:name="_MON_1488902057"/>
      <w:bookmarkStart w:id="211" w:name="_MON_1488902076"/>
      <w:bookmarkStart w:id="212" w:name="_MON_1488902682"/>
      <w:bookmarkStart w:id="213" w:name="_MON_1490683093"/>
      <w:bookmarkStart w:id="214" w:name="_MON_1490683133"/>
      <w:bookmarkStart w:id="215" w:name="_MON_1490817638"/>
      <w:bookmarkStart w:id="216" w:name="_MON_1491669300"/>
      <w:bookmarkStart w:id="217" w:name="_MON_1491718384"/>
      <w:bookmarkStart w:id="218" w:name="_MON_1491718507"/>
      <w:bookmarkStart w:id="219" w:name="_MON_1491906298"/>
      <w:bookmarkStart w:id="220" w:name="_MON_1494055242"/>
      <w:bookmarkStart w:id="221" w:name="_MON_1516108298"/>
      <w:bookmarkStart w:id="222" w:name="_MON_1516108357"/>
      <w:bookmarkStart w:id="223" w:name="_MON_1516108385"/>
      <w:bookmarkStart w:id="224" w:name="_MON_1516108444"/>
      <w:bookmarkStart w:id="225" w:name="_MON_1516108455"/>
      <w:bookmarkStart w:id="226" w:name="_MON_1516108461"/>
      <w:bookmarkStart w:id="227" w:name="_MON_1516432454"/>
      <w:bookmarkStart w:id="228" w:name="_MON_1516432508"/>
      <w:bookmarkStart w:id="229" w:name="_MON_1517057169"/>
      <w:bookmarkStart w:id="230" w:name="_MON_1517310500"/>
      <w:bookmarkStart w:id="231" w:name="_MON_1525760131"/>
      <w:bookmarkStart w:id="232" w:name="_MON_1525760201"/>
      <w:bookmarkStart w:id="233" w:name="_MON_1525763631"/>
      <w:bookmarkStart w:id="234" w:name="_MON_1525763663"/>
      <w:bookmarkStart w:id="235" w:name="_MON_1547198588"/>
      <w:bookmarkStart w:id="236" w:name="_MON_1264852208"/>
      <w:bookmarkStart w:id="237" w:name="_MON_1264852701"/>
      <w:bookmarkStart w:id="238" w:name="_MON_1264853347"/>
      <w:bookmarkStart w:id="239" w:name="_MON_1264858923"/>
      <w:bookmarkStart w:id="240" w:name="_MON_1264859075"/>
      <w:bookmarkStart w:id="241" w:name="_MON_1264918408"/>
      <w:bookmarkStart w:id="242" w:name="_MON_1264918415"/>
      <w:bookmarkStart w:id="243" w:name="_MON_1264918420"/>
      <w:bookmarkStart w:id="244" w:name="_MON_1264919118"/>
      <w:bookmarkStart w:id="245" w:name="_MON_1264941745"/>
      <w:bookmarkStart w:id="246" w:name="_MON_1264947361"/>
      <w:bookmarkStart w:id="247" w:name="_MON_1265616990"/>
      <w:bookmarkStart w:id="248" w:name="_MON_1265617107"/>
      <w:bookmarkStart w:id="249" w:name="_MON_1270290971"/>
      <w:bookmarkStart w:id="250" w:name="_MON_1270291067"/>
      <w:bookmarkStart w:id="251" w:name="_MON_1270291100"/>
      <w:bookmarkStart w:id="252" w:name="_MON_1271708648"/>
      <w:bookmarkStart w:id="253" w:name="_MON_1271917578"/>
      <w:bookmarkStart w:id="254" w:name="_MON_1272104918"/>
      <w:bookmarkStart w:id="255" w:name="_MON_1302935240"/>
      <w:bookmarkStart w:id="256" w:name="_MON_1302974389"/>
      <w:bookmarkStart w:id="257" w:name="_MON_1328388967"/>
      <w:bookmarkStart w:id="258" w:name="_MON_1391433552"/>
      <w:bookmarkStart w:id="259" w:name="_MON_1391433594"/>
      <w:bookmarkStart w:id="260" w:name="_MON_1391433659"/>
      <w:bookmarkStart w:id="261" w:name="_MON_1391434854"/>
      <w:bookmarkStart w:id="262" w:name="_MON_1398078908"/>
      <w:bookmarkStart w:id="263" w:name="_MON_1401778075"/>
      <w:bookmarkStart w:id="264" w:name="_MON_1401778466"/>
      <w:bookmarkStart w:id="265" w:name="_MON_1401778764"/>
      <w:bookmarkStart w:id="266" w:name="_MON_1401779216"/>
      <w:bookmarkStart w:id="267" w:name="_MON_1401779307"/>
      <w:bookmarkStart w:id="268" w:name="_MON_1401779348"/>
      <w:bookmarkStart w:id="269" w:name="_MON_1407764853"/>
      <w:bookmarkStart w:id="270" w:name="_MON_1408175990"/>
      <w:bookmarkStart w:id="271" w:name="_MON_1422873440"/>
      <w:bookmarkStart w:id="272" w:name="_MON_1445684198"/>
      <w:bookmarkStart w:id="273" w:name="_MON_1446891313"/>
      <w:bookmarkStart w:id="274" w:name="_MON_1460635811"/>
      <w:bookmarkStart w:id="275" w:name="_MON_1460637337"/>
      <w:bookmarkStart w:id="276" w:name="_MON_1460956678"/>
      <w:bookmarkStart w:id="277" w:name="_MON_1461082125"/>
      <w:bookmarkStart w:id="278" w:name="_MON_1461082161"/>
      <w:bookmarkStart w:id="279" w:name="_MON_1479816112"/>
      <w:bookmarkStart w:id="280" w:name="_MON_1479830939"/>
      <w:bookmarkStart w:id="281" w:name="_MON_1479830951"/>
      <w:bookmarkStart w:id="282" w:name="_MON_1479907116"/>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0736367" w14:textId="48EDD687" w:rsidR="00240750" w:rsidRPr="00BF1BFB" w:rsidRDefault="00240750" w:rsidP="00651D6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258E0A9F"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8</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ประกอบด้วย</w:t>
      </w:r>
    </w:p>
    <w:p w14:paraId="3A773E6A" w14:textId="2C0E4F5C" w:rsidR="001449BD" w:rsidRPr="001449BD" w:rsidRDefault="00D25157" w:rsidP="001449BD">
      <w:pPr>
        <w:pStyle w:val="BlockText"/>
        <w:spacing w:before="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1D60F1B">
          <v:shape id="_x0000_i1314" type="#_x0000_t75" style="width:485.85pt;height:190.6pt">
            <v:imagedata r:id="rId22" o:title=""/>
          </v:shape>
        </w:pict>
      </w:r>
    </w:p>
    <w:p w14:paraId="5D2D5A14" w14:textId="77777777" w:rsidR="00AE2A46" w:rsidRPr="005C1C12" w:rsidRDefault="00AE2A46" w:rsidP="00AE2A46">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283"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83"/>
    </w:p>
    <w:p w14:paraId="2FE5881C" w14:textId="26C5ACCB" w:rsidR="00AE2A46" w:rsidRPr="00AE2A46" w:rsidRDefault="00AE2A46" w:rsidP="00AE2A46">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 xml:space="preserve">เงินลงทุนระยะสั้น ณ วันที่ </w:t>
      </w:r>
      <w:r w:rsidRPr="00AE2A46">
        <w:rPr>
          <w:rFonts w:asciiTheme="majorBidi" w:hAnsiTheme="majorBidi" w:cstheme="majorBidi"/>
          <w:color w:val="000000" w:themeColor="text1"/>
          <w:sz w:val="30"/>
          <w:szCs w:val="30"/>
        </w:rPr>
        <w:t xml:space="preserve">31 </w:t>
      </w:r>
      <w:r w:rsidRPr="00AE2A46">
        <w:rPr>
          <w:rFonts w:asciiTheme="majorBidi" w:hAnsiTheme="majorBidi" w:cstheme="majorBidi"/>
          <w:color w:val="000000" w:themeColor="text1"/>
          <w:spacing w:val="2"/>
          <w:sz w:val="30"/>
          <w:szCs w:val="30"/>
          <w:cs/>
        </w:rPr>
        <w:t>ธันวาคม</w:t>
      </w:r>
      <w:r w:rsidRPr="00AE2A46">
        <w:rPr>
          <w:rFonts w:asciiTheme="majorBidi" w:hAnsiTheme="majorBidi" w:cstheme="majorBidi"/>
          <w:color w:val="000000" w:themeColor="text1"/>
          <w:sz w:val="30"/>
          <w:szCs w:val="30"/>
          <w:cs/>
        </w:rPr>
        <w:t xml:space="preserve"> </w:t>
      </w:r>
      <w:r w:rsidRPr="00AE2A46">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8</w:t>
      </w:r>
      <w:r w:rsidR="0049324B">
        <w:rPr>
          <w:rFonts w:asciiTheme="majorBidi" w:hAnsiTheme="majorBidi" w:cstheme="majorBidi"/>
          <w:color w:val="000000" w:themeColor="text1"/>
          <w:sz w:val="30"/>
          <w:szCs w:val="30"/>
        </w:rPr>
        <w:t xml:space="preserve"> </w:t>
      </w:r>
      <w:r w:rsidR="0049324B">
        <w:rPr>
          <w:rFonts w:asciiTheme="majorBidi" w:hAnsiTheme="majorBidi" w:cstheme="majorBidi" w:hint="cs"/>
          <w:color w:val="000000" w:themeColor="text1"/>
          <w:sz w:val="30"/>
          <w:szCs w:val="30"/>
          <w:cs/>
        </w:rPr>
        <w:t xml:space="preserve">และ </w:t>
      </w:r>
      <w:r w:rsidR="0049324B">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7</w:t>
      </w:r>
      <w:r w:rsidRPr="00AE2A46">
        <w:rPr>
          <w:rFonts w:asciiTheme="majorBidi" w:hAnsiTheme="majorBidi" w:cstheme="majorBidi"/>
          <w:color w:val="000000" w:themeColor="text1"/>
          <w:sz w:val="30"/>
          <w:szCs w:val="30"/>
          <w:cs/>
        </w:rPr>
        <w:t xml:space="preserve"> </w:t>
      </w:r>
      <w:r w:rsidRPr="00AE2A46">
        <w:rPr>
          <w:rFonts w:asciiTheme="majorBidi" w:eastAsia="SimSun" w:hAnsiTheme="majorBidi" w:cstheme="majorBidi"/>
          <w:color w:val="000000" w:themeColor="text1"/>
          <w:sz w:val="30"/>
          <w:szCs w:val="30"/>
          <w:cs/>
        </w:rPr>
        <w:t>ประกอบด้วย</w:t>
      </w:r>
    </w:p>
    <w:p w14:paraId="4E87E6D6" w14:textId="41A17F9E" w:rsidR="00836EA5" w:rsidRPr="00A23741" w:rsidRDefault="00D25157" w:rsidP="00A23741">
      <w:pPr>
        <w:spacing w:after="120" w:line="240" w:lineRule="auto"/>
        <w:ind w:left="425" w:right="147"/>
        <w:jc w:val="thaiDistribute"/>
        <w:rPr>
          <w:rFonts w:ascii="Angsana New" w:hAnsi="Angsana New"/>
          <w:color w:val="000000" w:themeColor="text1"/>
          <w:sz w:val="30"/>
          <w:szCs w:val="30"/>
          <w:cs/>
        </w:rPr>
      </w:pPr>
      <w:r w:rsidRPr="007A5DB2">
        <w:rPr>
          <w:rFonts w:ascii="Angsana New" w:hAnsi="Angsana New"/>
          <w:color w:val="000000" w:themeColor="text1"/>
          <w:sz w:val="30"/>
          <w:szCs w:val="30"/>
          <w:cs/>
        </w:rPr>
        <w:pict w14:anchorId="2407284B">
          <v:shape id="_x0000_i1313" type="#_x0000_t75" style="width:478.6pt;height:227.5pt">
            <v:imagedata r:id="rId23" o:title=""/>
          </v:shape>
        </w:pict>
      </w:r>
      <w:bookmarkStart w:id="284" w:name="_Hlk93497992"/>
    </w:p>
    <w:p w14:paraId="7BAFDC57" w14:textId="54655558" w:rsidR="00836EA5" w:rsidRDefault="00CD786B"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sidR="00D57904">
        <w:rPr>
          <w:rFonts w:asciiTheme="majorBidi" w:hAnsiTheme="majorBidi" w:cstheme="majorBidi" w:hint="cs"/>
          <w:color w:val="000000" w:themeColor="text1"/>
          <w:sz w:val="30"/>
          <w:szCs w:val="30"/>
          <w:cs/>
          <w:lang w:val="en-US"/>
        </w:rPr>
        <w:t>เงินลงทุนระยะสั้น</w:t>
      </w:r>
    </w:p>
    <w:p w14:paraId="433790D6" w14:textId="263E2546" w:rsidR="00F33E00" w:rsidRPr="00D77403" w:rsidRDefault="00D25157" w:rsidP="00D77403">
      <w:pPr>
        <w:spacing w:before="120" w:after="120" w:line="240" w:lineRule="auto"/>
        <w:ind w:left="284"/>
        <w:jc w:val="thaiDistribute"/>
        <w:rPr>
          <w:rFonts w:asciiTheme="majorBidi" w:hAnsiTheme="majorBidi" w:cstheme="majorBidi"/>
          <w:color w:val="000000" w:themeColor="text1"/>
          <w:sz w:val="30"/>
          <w:szCs w:val="30"/>
          <w:cs/>
          <w:lang w:val="en-US"/>
        </w:rPr>
      </w:pPr>
      <w:r>
        <w:pict w14:anchorId="3104F52A">
          <v:shape id="_x0000_i1312" type="#_x0000_t75" style="width:504.6pt;height:442.3pt">
            <v:imagedata r:id="rId24" o:title=""/>
          </v:shape>
        </w:pict>
      </w:r>
      <w:bookmarkEnd w:id="284"/>
    </w:p>
    <w:p w14:paraId="07D1CBC6" w14:textId="42FF1D8E" w:rsidR="004534CF" w:rsidRPr="00BF1BFB" w:rsidRDefault="004534CF" w:rsidP="00EB4225">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ลูกหนี้การค้าและลูกหนี้อื่น</w:t>
      </w:r>
      <w:r w:rsidR="00AD1B04">
        <w:rPr>
          <w:rFonts w:asciiTheme="majorBidi" w:hAnsiTheme="majorBidi" w:cstheme="majorBidi"/>
          <w:b/>
          <w:bCs/>
          <w:color w:val="000000" w:themeColor="text1"/>
          <w:sz w:val="30"/>
          <w:szCs w:val="30"/>
          <w:lang w:val="en-US"/>
        </w:rPr>
        <w:t>/</w:t>
      </w:r>
      <w:r w:rsidR="005C1818">
        <w:rPr>
          <w:rFonts w:asciiTheme="majorBidi" w:hAnsiTheme="majorBidi" w:cstheme="majorBidi" w:hint="cs"/>
          <w:b/>
          <w:bCs/>
          <w:color w:val="000000" w:themeColor="text1"/>
          <w:sz w:val="30"/>
          <w:szCs w:val="30"/>
          <w:cs/>
          <w:lang w:val="en-US"/>
        </w:rPr>
        <w:t>เงินรับล่วงหน้า</w:t>
      </w:r>
    </w:p>
    <w:p w14:paraId="36DB8063" w14:textId="40509098" w:rsidR="00216FBA" w:rsidRPr="00836EA5"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01CD7">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41E42E6A" w14:textId="79D261CF" w:rsidR="00557273" w:rsidRDefault="00D25157"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B9BF9FF">
          <v:shape id="_x0000_i1311" type="#_x0000_t75" style="width:488.25pt;height:205.1pt">
            <v:imagedata r:id="rId25" o:title=""/>
          </v:shape>
        </w:pict>
      </w:r>
    </w:p>
    <w:p w14:paraId="0C091BBF" w14:textId="4CFB4DD7" w:rsidR="005C1DA5" w:rsidRPr="008753ED" w:rsidRDefault="00F34BFC" w:rsidP="00D26087">
      <w:pPr>
        <w:pStyle w:val="BlockText"/>
        <w:spacing w:before="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lastRenderedPageBreak/>
        <w:t xml:space="preserve">สำหรับปีสิ้นสุดวันที่ </w:t>
      </w:r>
      <w:r w:rsidRPr="008753ED">
        <w:rPr>
          <w:rFonts w:asciiTheme="majorBidi" w:hAnsiTheme="majorBidi" w:cstheme="majorBidi"/>
          <w:color w:val="000000" w:themeColor="text1"/>
          <w:sz w:val="30"/>
          <w:szCs w:val="30"/>
        </w:rPr>
        <w:t xml:space="preserve">31 </w:t>
      </w:r>
      <w:r w:rsidRPr="008753ED">
        <w:rPr>
          <w:rFonts w:asciiTheme="majorBidi" w:hAnsiTheme="majorBidi" w:cstheme="majorBidi"/>
          <w:color w:val="000000" w:themeColor="text1"/>
          <w:sz w:val="30"/>
          <w:szCs w:val="30"/>
          <w:cs/>
        </w:rPr>
        <w:t xml:space="preserve">ธันวาคม </w:t>
      </w:r>
      <w:r w:rsidRPr="008753ED">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8</w:t>
      </w:r>
      <w:r w:rsidR="008753ED">
        <w:rPr>
          <w:rFonts w:asciiTheme="majorBidi" w:hAnsiTheme="majorBidi" w:cstheme="majorBidi"/>
          <w:color w:val="000000" w:themeColor="text1"/>
          <w:sz w:val="30"/>
          <w:szCs w:val="30"/>
        </w:rPr>
        <w:t xml:space="preserve"> </w:t>
      </w:r>
      <w:r w:rsidR="008753ED">
        <w:rPr>
          <w:rFonts w:asciiTheme="majorBidi" w:hAnsiTheme="majorBidi" w:cstheme="majorBidi" w:hint="cs"/>
          <w:color w:val="000000" w:themeColor="text1"/>
          <w:sz w:val="30"/>
          <w:szCs w:val="30"/>
          <w:cs/>
        </w:rPr>
        <w:t xml:space="preserve">และ </w:t>
      </w:r>
      <w:r w:rsidR="008753ED">
        <w:rPr>
          <w:rFonts w:asciiTheme="majorBidi" w:hAnsiTheme="majorBidi" w:cstheme="majorBidi"/>
          <w:color w:val="000000" w:themeColor="text1"/>
          <w:sz w:val="30"/>
          <w:szCs w:val="30"/>
        </w:rPr>
        <w:t>256</w:t>
      </w:r>
      <w:r w:rsidR="00836EA5">
        <w:rPr>
          <w:rFonts w:asciiTheme="majorBidi" w:hAnsiTheme="majorBidi" w:cstheme="majorBidi"/>
          <w:color w:val="000000" w:themeColor="text1"/>
          <w:sz w:val="30"/>
          <w:szCs w:val="30"/>
        </w:rPr>
        <w:t>7</w:t>
      </w:r>
      <w:r w:rsidRPr="008753ED">
        <w:rPr>
          <w:rFonts w:asciiTheme="majorBidi" w:hAnsiTheme="majorBidi" w:cstheme="majorBidi"/>
          <w:color w:val="000000" w:themeColor="text1"/>
          <w:sz w:val="30"/>
          <w:szCs w:val="30"/>
        </w:rPr>
        <w:t xml:space="preserve"> </w:t>
      </w:r>
      <w:r w:rsidRPr="008753ED">
        <w:rPr>
          <w:rFonts w:asciiTheme="majorBidi" w:hAnsiTheme="majorBidi" w:cstheme="majorBidi"/>
          <w:color w:val="000000" w:themeColor="text1"/>
          <w:sz w:val="30"/>
          <w:szCs w:val="30"/>
          <w:cs/>
        </w:rPr>
        <w:t>ค่าเผื่อผลขาดทุนด้านเครดิตที่คาดว่าจะเกิดขึ้น</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8753ED">
        <w:rPr>
          <w:rFonts w:asciiTheme="majorBidi" w:hAnsiTheme="majorBidi" w:cstheme="majorBidi"/>
          <w:color w:val="000000" w:themeColor="text1"/>
          <w:sz w:val="30"/>
          <w:szCs w:val="30"/>
          <w:cs/>
        </w:rPr>
        <w:t>รายการเคลื่อนไหว</w:t>
      </w:r>
      <w:r w:rsidR="00B954E2" w:rsidRPr="008753ED">
        <w:rPr>
          <w:rFonts w:asciiTheme="majorBidi" w:hAnsiTheme="majorBidi" w:cstheme="majorBidi" w:hint="cs"/>
          <w:color w:val="000000" w:themeColor="text1"/>
          <w:sz w:val="30"/>
          <w:szCs w:val="30"/>
          <w:cs/>
        </w:rPr>
        <w:t xml:space="preserve"> </w:t>
      </w:r>
      <w:r w:rsidRPr="008753ED">
        <w:rPr>
          <w:rFonts w:asciiTheme="majorBidi" w:hAnsiTheme="majorBidi" w:cstheme="majorBidi"/>
          <w:color w:val="000000" w:themeColor="text1"/>
          <w:sz w:val="30"/>
          <w:szCs w:val="30"/>
          <w:cs/>
        </w:rPr>
        <w:t>ดังนี้</w:t>
      </w:r>
    </w:p>
    <w:p w14:paraId="6D79708E" w14:textId="395C14C5" w:rsidR="00F34BFC" w:rsidRDefault="00D25157"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36E99092">
          <v:shape id="_x0000_i1310" type="#_x0000_t75" style="width:488.85pt;height:185.75pt">
            <v:imagedata r:id="rId26" o:title=""/>
          </v:shape>
        </w:pict>
      </w:r>
    </w:p>
    <w:p w14:paraId="08E0F487" w14:textId="72D9E37D" w:rsidR="00D57904" w:rsidRDefault="00772629" w:rsidP="00E2703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401CD7">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sidR="00401CD7">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w:t>
      </w:r>
      <w:r w:rsidR="000B55B1" w:rsidRPr="00F022BD">
        <w:rPr>
          <w:rFonts w:asciiTheme="majorBidi" w:hAnsiTheme="majorBidi" w:cstheme="majorBidi"/>
          <w:color w:val="000000" w:themeColor="text1"/>
          <w:sz w:val="30"/>
          <w:szCs w:val="30"/>
          <w:cs/>
        </w:rPr>
        <w:t>กลุ่มบริษัท</w:t>
      </w:r>
      <w:r w:rsidR="0032389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w:t>
      </w:r>
      <w:r w:rsidR="00D57904" w:rsidRPr="00BF1BFB">
        <w:rPr>
          <w:rFonts w:asciiTheme="majorBidi" w:hAnsiTheme="majorBidi" w:cstheme="majorBidi"/>
          <w:color w:val="000000" w:themeColor="text1"/>
          <w:sz w:val="30"/>
          <w:szCs w:val="30"/>
          <w:cs/>
        </w:rPr>
        <w:t xml:space="preserve"> แยกตามจำนวนเดือนค้างชำระ</w:t>
      </w:r>
      <w:r w:rsidR="001D01E7">
        <w:rPr>
          <w:rFonts w:asciiTheme="majorBidi" w:hAnsiTheme="majorBidi" w:cstheme="majorBidi" w:hint="cs"/>
          <w:color w:val="000000" w:themeColor="text1"/>
          <w:sz w:val="30"/>
          <w:szCs w:val="30"/>
          <w:cs/>
        </w:rPr>
        <w:t xml:space="preserve"> </w:t>
      </w:r>
      <w:r w:rsidR="00D57904" w:rsidRPr="00BF1BFB">
        <w:rPr>
          <w:rFonts w:asciiTheme="majorBidi" w:hAnsiTheme="majorBidi" w:cstheme="majorBidi"/>
          <w:color w:val="000000" w:themeColor="text1"/>
          <w:sz w:val="30"/>
          <w:szCs w:val="30"/>
          <w:cs/>
        </w:rPr>
        <w:t>ดังนี้</w:t>
      </w:r>
    </w:p>
    <w:p w14:paraId="2AA1D992" w14:textId="66D502C3" w:rsidR="00D57904" w:rsidRDefault="00D25157" w:rsidP="00D57904">
      <w:pPr>
        <w:pStyle w:val="BlockText"/>
        <w:spacing w:before="120" w:after="120"/>
        <w:ind w:left="432"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1D36BA2">
          <v:shape id="_x0000_i1309" type="#_x0000_t75" style="width:488.25pt;height:232.95pt">
            <v:imagedata r:id="rId27" o:title=""/>
          </v:shape>
        </w:pict>
      </w:r>
    </w:p>
    <w:p w14:paraId="58082CEC" w14:textId="007717AF" w:rsidR="002232EE" w:rsidRPr="00BF1BFB" w:rsidRDefault="002232EE" w:rsidP="002232EE">
      <w:pPr>
        <w:autoSpaceDE/>
        <w:autoSpaceDN/>
        <w:spacing w:line="240" w:lineRule="auto"/>
        <w:ind w:left="426"/>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ลูกหนี้การค้าและลูกหนี้อื่นแสดงตามประเภทสกุลเงิน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74E01">
        <w:rPr>
          <w:rFonts w:asciiTheme="majorBidi" w:hAnsiTheme="majorBidi" w:cstheme="majorBidi"/>
          <w:color w:val="000000" w:themeColor="text1"/>
          <w:sz w:val="30"/>
          <w:szCs w:val="30"/>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74E01">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ดังนี้</w:t>
      </w:r>
    </w:p>
    <w:p w14:paraId="4CB03A77" w14:textId="12122753" w:rsidR="002232EE" w:rsidRDefault="00D25157" w:rsidP="002232EE">
      <w:pPr>
        <w:pStyle w:val="BlockText"/>
        <w:tabs>
          <w:tab w:val="left" w:pos="5220"/>
          <w:tab w:val="left" w:pos="9900"/>
          <w:tab w:val="left" w:pos="9990"/>
        </w:tabs>
        <w:spacing w:before="120" w:after="120"/>
        <w:ind w:left="425" w:right="0" w:firstLine="0"/>
        <w:jc w:val="thaiDistribute"/>
        <w:rPr>
          <w:rFonts w:asciiTheme="majorBidi" w:hAnsiTheme="majorBidi" w:cstheme="majorBidi"/>
          <w:color w:val="000000" w:themeColor="text1"/>
          <w:sz w:val="30"/>
          <w:szCs w:val="30"/>
        </w:rPr>
      </w:pPr>
      <w:r w:rsidRPr="00937339">
        <w:rPr>
          <w:rFonts w:asciiTheme="majorBidi" w:hAnsiTheme="majorBidi" w:cstheme="majorBidi"/>
          <w:color w:val="000000" w:themeColor="text1"/>
          <w:sz w:val="30"/>
          <w:szCs w:val="30"/>
          <w:cs/>
        </w:rPr>
        <w:pict w14:anchorId="51750A1F">
          <v:shape id="_x0000_i1308" type="#_x0000_t75" style="width:499.15pt;height:156.1pt">
            <v:imagedata r:id="rId28" o:title=""/>
          </v:shape>
        </w:pict>
      </w:r>
    </w:p>
    <w:p w14:paraId="451B738E" w14:textId="77777777" w:rsidR="00981D27" w:rsidRDefault="00981D27">
      <w:pPr>
        <w:autoSpaceDE/>
        <w:autoSpaceDN/>
        <w:spacing w:line="240" w:lineRule="auto"/>
        <w:rPr>
          <w:rFonts w:hAnsi="Angsana New"/>
          <w:color w:val="000000"/>
          <w:sz w:val="30"/>
          <w:szCs w:val="30"/>
          <w:cs/>
        </w:rPr>
      </w:pPr>
      <w:r>
        <w:rPr>
          <w:rFonts w:hAnsi="Angsana New"/>
          <w:color w:val="000000"/>
          <w:sz w:val="30"/>
          <w:szCs w:val="30"/>
          <w:cs/>
        </w:rPr>
        <w:br w:type="page"/>
      </w:r>
    </w:p>
    <w:p w14:paraId="54656D3E" w14:textId="70BE06E5" w:rsidR="00981D27" w:rsidRPr="00981D27" w:rsidRDefault="00981D27" w:rsidP="00981D27">
      <w:pPr>
        <w:tabs>
          <w:tab w:val="left" w:pos="5529"/>
        </w:tabs>
        <w:spacing w:before="120"/>
        <w:ind w:left="567"/>
        <w:jc w:val="thaiDistribute"/>
        <w:rPr>
          <w:rFonts w:asciiTheme="majorBidi" w:hAnsiTheme="majorBidi" w:cstheme="majorBidi"/>
          <w:color w:val="000000" w:themeColor="text1"/>
          <w:sz w:val="30"/>
          <w:szCs w:val="30"/>
        </w:rPr>
      </w:pPr>
      <w:r w:rsidRPr="00981D27">
        <w:rPr>
          <w:rFonts w:asciiTheme="majorBidi" w:hAnsiTheme="majorBidi" w:cstheme="majorBidi" w:hint="cs"/>
          <w:color w:val="000000" w:themeColor="text1"/>
          <w:sz w:val="30"/>
          <w:szCs w:val="30"/>
          <w:cs/>
        </w:rPr>
        <w:lastRenderedPageBreak/>
        <w:t xml:space="preserve">เงินรับล่วงหน้า </w:t>
      </w:r>
      <w:r w:rsidRPr="00981D27">
        <w:rPr>
          <w:rFonts w:asciiTheme="majorBidi" w:hAnsiTheme="majorBidi" w:cstheme="majorBidi"/>
          <w:color w:val="000000" w:themeColor="text1"/>
          <w:sz w:val="30"/>
          <w:szCs w:val="30"/>
          <w:cs/>
        </w:rPr>
        <w:t xml:space="preserve">ณ วันที่ </w:t>
      </w:r>
      <w:r w:rsidRPr="00981D27">
        <w:rPr>
          <w:rFonts w:asciiTheme="majorBidi" w:hAnsiTheme="majorBidi" w:cstheme="majorBidi"/>
          <w:color w:val="000000" w:themeColor="text1"/>
          <w:sz w:val="30"/>
          <w:szCs w:val="30"/>
        </w:rPr>
        <w:t>31</w:t>
      </w:r>
      <w:r w:rsidRPr="00981D27">
        <w:rPr>
          <w:rFonts w:asciiTheme="majorBidi" w:hAnsiTheme="majorBidi" w:cstheme="majorBidi"/>
          <w:color w:val="000000" w:themeColor="text1"/>
          <w:sz w:val="30"/>
          <w:szCs w:val="30"/>
          <w:cs/>
        </w:rPr>
        <w:t xml:space="preserve"> ธันวาคม </w:t>
      </w:r>
      <w:r w:rsidRPr="00981D27">
        <w:rPr>
          <w:rFonts w:asciiTheme="majorBidi" w:hAnsiTheme="majorBidi" w:cstheme="majorBidi"/>
          <w:color w:val="000000" w:themeColor="text1"/>
          <w:sz w:val="30"/>
          <w:szCs w:val="30"/>
        </w:rPr>
        <w:t xml:space="preserve">2568 </w:t>
      </w:r>
      <w:r w:rsidRPr="00981D27">
        <w:rPr>
          <w:rFonts w:asciiTheme="majorBidi" w:hAnsiTheme="majorBidi" w:cstheme="majorBidi"/>
          <w:color w:val="000000" w:themeColor="text1"/>
          <w:sz w:val="30"/>
          <w:szCs w:val="30"/>
          <w:cs/>
        </w:rPr>
        <w:t xml:space="preserve">และ </w:t>
      </w:r>
      <w:r w:rsidRPr="00981D27">
        <w:rPr>
          <w:rFonts w:asciiTheme="majorBidi" w:hAnsiTheme="majorBidi" w:cstheme="majorBidi"/>
          <w:color w:val="000000" w:themeColor="text1"/>
          <w:sz w:val="30"/>
          <w:szCs w:val="30"/>
        </w:rPr>
        <w:t>2567</w:t>
      </w:r>
      <w:r w:rsidRPr="00981D27">
        <w:rPr>
          <w:rFonts w:asciiTheme="majorBidi" w:hAnsiTheme="majorBidi" w:cstheme="majorBidi"/>
          <w:color w:val="000000" w:themeColor="text1"/>
          <w:sz w:val="30"/>
          <w:szCs w:val="30"/>
          <w:cs/>
        </w:rPr>
        <w:t xml:space="preserve"> </w:t>
      </w:r>
      <w:r w:rsidRPr="00981D27">
        <w:rPr>
          <w:rFonts w:asciiTheme="majorBidi" w:hAnsiTheme="majorBidi" w:cstheme="majorBidi" w:hint="cs"/>
          <w:color w:val="000000" w:themeColor="text1"/>
          <w:sz w:val="30"/>
          <w:szCs w:val="30"/>
          <w:cs/>
        </w:rPr>
        <w:t>ประกอบด้วย</w:t>
      </w:r>
    </w:p>
    <w:p w14:paraId="521CB62B" w14:textId="170D7017" w:rsidR="00981D27" w:rsidRPr="00763B2B" w:rsidRDefault="00D25157" w:rsidP="00981D27">
      <w:pPr>
        <w:tabs>
          <w:tab w:val="left" w:pos="5529"/>
        </w:tabs>
        <w:spacing w:before="120"/>
        <w:ind w:left="567"/>
        <w:jc w:val="thaiDistribute"/>
        <w:rPr>
          <w:rFonts w:hAnsi="Angsana New"/>
          <w:color w:val="000000"/>
          <w:sz w:val="6"/>
          <w:szCs w:val="6"/>
        </w:rPr>
      </w:pPr>
      <w:r w:rsidRPr="00F33AFA">
        <w:rPr>
          <w:rFonts w:hAnsi="Angsana New"/>
          <w:color w:val="000000"/>
          <w:sz w:val="30"/>
          <w:szCs w:val="30"/>
          <w:cs/>
        </w:rPr>
        <w:pict w14:anchorId="3F0DFF71">
          <v:shape id="_x0000_i1307" type="#_x0000_t75" style="width:477.4pt;height:348.5pt">
            <v:imagedata r:id="rId29" o:title=""/>
          </v:shape>
        </w:pict>
      </w:r>
    </w:p>
    <w:p w14:paraId="328576E0" w14:textId="541CD411" w:rsidR="00981D27" w:rsidRDefault="00DE3D86" w:rsidP="00981D27">
      <w:pPr>
        <w:tabs>
          <w:tab w:val="left" w:pos="5529"/>
        </w:tabs>
        <w:spacing w:before="120"/>
        <w:ind w:left="567"/>
        <w:jc w:val="thaiDistribute"/>
        <w:rPr>
          <w:rFonts w:hAnsi="Angsana New"/>
          <w:color w:val="000000"/>
          <w:sz w:val="30"/>
          <w:szCs w:val="30"/>
        </w:rPr>
      </w:pPr>
      <w:r>
        <w:rPr>
          <w:rFonts w:hAnsi="Angsana New" w:hint="cs"/>
          <w:color w:val="000000"/>
          <w:sz w:val="30"/>
          <w:szCs w:val="30"/>
          <w:cs/>
        </w:rPr>
        <w:t>กลุ่ม</w:t>
      </w:r>
      <w:r w:rsidR="00981D27">
        <w:rPr>
          <w:rFonts w:hAnsi="Angsana New" w:hint="cs"/>
          <w:color w:val="000000"/>
          <w:sz w:val="30"/>
          <w:szCs w:val="30"/>
          <w:cs/>
        </w:rPr>
        <w:t>บริษัทได้รับเงินค่าบริการล่วงหน้าบางส่วนจากลูกค้าเพื่อป้องกันลูกค้าไม่ปฏิบัติตามสัญญาบริการ ลูกค้าจะแจ้งคำสั่งซื้อให้ส่งมอบบริการตามกำหนดระยะเวลาพร้อมทั้งโอนออกเงินรับล่วงหน้าเป็นส่วนหนึ่งของรายได้จากการบริการ</w:t>
      </w:r>
    </w:p>
    <w:p w14:paraId="032135FE" w14:textId="15FEC31D" w:rsidR="00216FBA" w:rsidRPr="00B229DA" w:rsidRDefault="00216FBA" w:rsidP="00981D2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0786E509" w14:textId="77301244" w:rsidR="00216FBA" w:rsidRDefault="00216FBA" w:rsidP="002232EE">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w:t>
      </w:r>
      <w:r w:rsidR="002232EE" w:rsidRPr="00BF1BFB">
        <w:rPr>
          <w:rFonts w:asciiTheme="majorBidi" w:hAnsiTheme="majorBidi" w:cstheme="majorBidi"/>
          <w:color w:val="000000" w:themeColor="text1"/>
          <w:sz w:val="30"/>
          <w:szCs w:val="30"/>
          <w:cs/>
        </w:rPr>
        <w:t xml:space="preserve">ณ วันที่ </w:t>
      </w:r>
      <w:r w:rsidR="002232EE" w:rsidRPr="00BF1BFB">
        <w:rPr>
          <w:rFonts w:asciiTheme="majorBidi" w:hAnsiTheme="majorBidi" w:cstheme="majorBidi"/>
          <w:color w:val="000000" w:themeColor="text1"/>
          <w:sz w:val="30"/>
          <w:szCs w:val="30"/>
        </w:rPr>
        <w:t xml:space="preserve">31 </w:t>
      </w:r>
      <w:r w:rsidR="002232EE" w:rsidRPr="00BF1BFB">
        <w:rPr>
          <w:rFonts w:asciiTheme="majorBidi" w:hAnsiTheme="majorBidi" w:cstheme="majorBidi"/>
          <w:color w:val="000000" w:themeColor="text1"/>
          <w:sz w:val="30"/>
          <w:szCs w:val="30"/>
          <w:cs/>
        </w:rPr>
        <w:t xml:space="preserve">ธันวาคม </w:t>
      </w:r>
      <w:r w:rsidR="002232EE"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8</w:t>
      </w:r>
      <w:r w:rsidR="002232EE" w:rsidRPr="00BF1BFB">
        <w:rPr>
          <w:rFonts w:asciiTheme="majorBidi" w:hAnsiTheme="majorBidi" w:cstheme="majorBidi"/>
          <w:color w:val="000000" w:themeColor="text1"/>
          <w:sz w:val="30"/>
          <w:szCs w:val="30"/>
        </w:rPr>
        <w:t xml:space="preserve"> </w:t>
      </w:r>
      <w:r w:rsidR="002232EE" w:rsidRPr="00BF1BFB">
        <w:rPr>
          <w:rFonts w:asciiTheme="majorBidi" w:hAnsiTheme="majorBidi" w:cstheme="majorBidi"/>
          <w:color w:val="000000" w:themeColor="text1"/>
          <w:sz w:val="30"/>
          <w:szCs w:val="30"/>
          <w:cs/>
        </w:rPr>
        <w:t xml:space="preserve">และ </w:t>
      </w:r>
      <w:r w:rsidR="002232EE"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7</w:t>
      </w:r>
      <w:r w:rsidR="002232E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5D0D3846" w14:textId="0A652892" w:rsidR="00216FBA" w:rsidRDefault="00D25157" w:rsidP="00216FBA">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22F448A">
          <v:shape id="_x0000_i1306" type="#_x0000_t75" style="width:483.45pt;height:168.2pt">
            <v:imagedata r:id="rId30" o:title=""/>
          </v:shape>
        </w:pict>
      </w:r>
    </w:p>
    <w:p w14:paraId="5B7CCFD2" w14:textId="77777777" w:rsidR="00376D85" w:rsidRDefault="00376D85">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FFAF946" w14:textId="5AFA9D99" w:rsidR="002232EE" w:rsidRPr="008753ED" w:rsidRDefault="002232EE" w:rsidP="002232EE">
      <w:pPr>
        <w:pStyle w:val="BlockText"/>
        <w:spacing w:before="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lastRenderedPageBreak/>
        <w:t xml:space="preserve">สำหรับปีสิ้นสุดวันที่ </w:t>
      </w:r>
      <w:r w:rsidRPr="008753ED">
        <w:rPr>
          <w:rFonts w:asciiTheme="majorBidi" w:hAnsiTheme="majorBidi" w:cstheme="majorBidi"/>
          <w:color w:val="000000" w:themeColor="text1"/>
          <w:sz w:val="30"/>
          <w:szCs w:val="30"/>
        </w:rPr>
        <w:t xml:space="preserve">31 </w:t>
      </w:r>
      <w:r w:rsidRPr="008753ED">
        <w:rPr>
          <w:rFonts w:asciiTheme="majorBidi" w:hAnsiTheme="majorBidi" w:cstheme="majorBidi"/>
          <w:color w:val="000000" w:themeColor="text1"/>
          <w:sz w:val="30"/>
          <w:szCs w:val="30"/>
          <w:cs/>
        </w:rPr>
        <w:t xml:space="preserve">ธันวาคม </w:t>
      </w:r>
      <w:r w:rsidRPr="008753ED">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8</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7</w:t>
      </w:r>
      <w:r w:rsidRPr="008753ED">
        <w:rPr>
          <w:rFonts w:asciiTheme="majorBidi" w:hAnsiTheme="majorBidi" w:cstheme="majorBidi"/>
          <w:color w:val="000000" w:themeColor="text1"/>
          <w:sz w:val="30"/>
          <w:szCs w:val="30"/>
        </w:rPr>
        <w:t xml:space="preserve"> </w:t>
      </w:r>
      <w:r w:rsidRPr="008753ED">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8753ED">
        <w:rPr>
          <w:rFonts w:asciiTheme="majorBidi" w:hAnsiTheme="majorBidi" w:cstheme="majorBidi"/>
          <w:color w:val="000000" w:themeColor="text1"/>
          <w:sz w:val="30"/>
          <w:szCs w:val="30"/>
          <w:cs/>
        </w:rPr>
        <w:t>รายการเคลื่อนไหว</w:t>
      </w:r>
      <w:r w:rsidRPr="008753ED">
        <w:rPr>
          <w:rFonts w:asciiTheme="majorBidi" w:hAnsiTheme="majorBidi" w:cstheme="majorBidi" w:hint="cs"/>
          <w:color w:val="000000" w:themeColor="text1"/>
          <w:sz w:val="30"/>
          <w:szCs w:val="30"/>
          <w:cs/>
        </w:rPr>
        <w:t xml:space="preserve"> </w:t>
      </w:r>
      <w:r w:rsidRPr="008753ED">
        <w:rPr>
          <w:rFonts w:asciiTheme="majorBidi" w:hAnsiTheme="majorBidi" w:cstheme="majorBidi"/>
          <w:color w:val="000000" w:themeColor="text1"/>
          <w:sz w:val="30"/>
          <w:szCs w:val="30"/>
          <w:cs/>
        </w:rPr>
        <w:t>ดังนี้</w:t>
      </w:r>
    </w:p>
    <w:p w14:paraId="5A3A0211" w14:textId="1209FB21" w:rsidR="002232EE" w:rsidRDefault="00D25157" w:rsidP="002232EE">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1F581AD4">
          <v:shape id="_x0000_i1305" type="#_x0000_t75" style="width:485.85pt;height:164.55pt">
            <v:imagedata r:id="rId31" o:title=""/>
          </v:shape>
        </w:pict>
      </w:r>
    </w:p>
    <w:p w14:paraId="2F2221BA" w14:textId="64329FF0" w:rsidR="00D57904" w:rsidRDefault="00D57904" w:rsidP="00D5790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B64D55">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sidR="00B64D55">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w:t>
      </w:r>
      <w:r w:rsidRPr="00F022BD">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แยกตา</w:t>
      </w:r>
      <w:r w:rsidR="001D01E7">
        <w:rPr>
          <w:rFonts w:asciiTheme="majorBidi" w:hAnsiTheme="majorBidi" w:cstheme="majorBidi" w:hint="cs"/>
          <w:color w:val="000000" w:themeColor="text1"/>
          <w:sz w:val="30"/>
          <w:szCs w:val="30"/>
          <w:cs/>
        </w:rPr>
        <w:t xml:space="preserve">มวันที่รับรู้รายได้ค้างรับ </w:t>
      </w:r>
      <w:r w:rsidRPr="00BF1BFB">
        <w:rPr>
          <w:rFonts w:asciiTheme="majorBidi" w:hAnsiTheme="majorBidi" w:cstheme="majorBidi"/>
          <w:color w:val="000000" w:themeColor="text1"/>
          <w:sz w:val="30"/>
          <w:szCs w:val="30"/>
          <w:cs/>
        </w:rPr>
        <w:t>ดังนี้</w:t>
      </w:r>
    </w:p>
    <w:p w14:paraId="3DC1444C" w14:textId="0E0D3497" w:rsidR="00A6674A" w:rsidRDefault="00D25157" w:rsidP="00D57904">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4DDDA51">
          <v:shape id="_x0000_i1304" type="#_x0000_t75" style="width:480.4pt;height:203.9pt">
            <v:imagedata r:id="rId32" o:title=""/>
          </v:shape>
        </w:pict>
      </w:r>
    </w:p>
    <w:p w14:paraId="6A3FF58F" w14:textId="77777777" w:rsidR="00423EC7" w:rsidRPr="007E7D47" w:rsidRDefault="00423EC7" w:rsidP="00423EC7">
      <w:pPr>
        <w:pStyle w:val="BlockText"/>
        <w:tabs>
          <w:tab w:val="left" w:pos="5220"/>
          <w:tab w:val="left" w:pos="9900"/>
          <w:tab w:val="left" w:pos="10065"/>
        </w:tabs>
        <w:spacing w:before="120" w:after="120"/>
        <w:ind w:left="425" w:right="0" w:firstLine="0"/>
        <w:jc w:val="thaiDistribute"/>
        <w:rPr>
          <w:rFonts w:asciiTheme="majorBidi" w:hAnsiTheme="majorBidi" w:cstheme="majorBidi"/>
          <w:color w:val="000000" w:themeColor="text1"/>
          <w:sz w:val="30"/>
          <w:szCs w:val="30"/>
        </w:rPr>
      </w:pPr>
      <w:r w:rsidRPr="00235E2B">
        <w:rPr>
          <w:rFonts w:asciiTheme="majorBidi" w:hAnsiTheme="majorBidi"/>
          <w:color w:val="000000" w:themeColor="text1"/>
          <w:sz w:val="30"/>
          <w:szCs w:val="30"/>
          <w:cs/>
        </w:rPr>
        <w:t xml:space="preserve">กลุ่มบริษัทมีภาระยังปฏิบัติไม่เสร็จสิ้นตามสัญญาทำกับลูกค้า ซึ่งกลุ่มบริษัทคาดว่าจะปฏิบัติตามภาระที่ต้องปฏิบัติตามสัญญาให้เสร็จสิ้นภายใน </w:t>
      </w:r>
      <w:r>
        <w:rPr>
          <w:rFonts w:asciiTheme="majorBidi" w:hAnsiTheme="majorBidi"/>
          <w:color w:val="000000" w:themeColor="text1"/>
          <w:sz w:val="30"/>
          <w:szCs w:val="30"/>
        </w:rPr>
        <w:t>1</w:t>
      </w:r>
      <w:r w:rsidRPr="00235E2B">
        <w:rPr>
          <w:rFonts w:asciiTheme="majorBidi" w:hAnsiTheme="majorBidi"/>
          <w:color w:val="000000" w:themeColor="text1"/>
          <w:sz w:val="30"/>
          <w:szCs w:val="30"/>
          <w:cs/>
        </w:rPr>
        <w:t xml:space="preserve"> ปี</w:t>
      </w:r>
    </w:p>
    <w:p w14:paraId="71A234D4" w14:textId="310B6728" w:rsidR="00C3360C" w:rsidRPr="00BF1BFB" w:rsidRDefault="002232EE" w:rsidP="00463D23">
      <w:pPr>
        <w:autoSpaceDE/>
        <w:autoSpaceDN/>
        <w:spacing w:line="240" w:lineRule="auto"/>
        <w:ind w:left="426"/>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รายได้ค้างรับ</w:t>
      </w:r>
      <w:r w:rsidR="00AA1E90" w:rsidRPr="00BF1BFB">
        <w:rPr>
          <w:rFonts w:asciiTheme="majorBidi" w:hAnsiTheme="majorBidi" w:cstheme="majorBidi"/>
          <w:color w:val="000000" w:themeColor="text1"/>
          <w:sz w:val="30"/>
          <w:szCs w:val="30"/>
          <w:cs/>
        </w:rPr>
        <w:t>แสดง</w:t>
      </w:r>
      <w:r w:rsidR="00C3360C" w:rsidRPr="00BF1BFB">
        <w:rPr>
          <w:rFonts w:asciiTheme="majorBidi" w:hAnsiTheme="majorBidi" w:cstheme="majorBidi"/>
          <w:color w:val="000000" w:themeColor="text1"/>
          <w:sz w:val="30"/>
          <w:szCs w:val="30"/>
          <w:cs/>
        </w:rPr>
        <w:t xml:space="preserve">ตามประเภทสกุลเงิน ณ วันที่ </w:t>
      </w:r>
      <w:r w:rsidR="00C3360C" w:rsidRPr="00BF1BFB">
        <w:rPr>
          <w:rFonts w:asciiTheme="majorBidi" w:hAnsiTheme="majorBidi" w:cstheme="majorBidi"/>
          <w:color w:val="000000" w:themeColor="text1"/>
          <w:sz w:val="30"/>
          <w:szCs w:val="30"/>
        </w:rPr>
        <w:t xml:space="preserve">31 </w:t>
      </w:r>
      <w:r w:rsidR="00C3360C" w:rsidRPr="00BF1BFB">
        <w:rPr>
          <w:rFonts w:asciiTheme="majorBidi" w:hAnsiTheme="majorBidi" w:cstheme="majorBidi"/>
          <w:color w:val="000000" w:themeColor="text1"/>
          <w:sz w:val="30"/>
          <w:szCs w:val="30"/>
          <w:cs/>
        </w:rPr>
        <w:t>ธันวาคม</w:t>
      </w:r>
      <w:r w:rsidR="00AA1E90" w:rsidRPr="00BF1BFB">
        <w:rPr>
          <w:rFonts w:asciiTheme="majorBidi" w:hAnsiTheme="majorBidi" w:cstheme="majorBidi"/>
          <w:color w:val="000000" w:themeColor="text1"/>
          <w:sz w:val="30"/>
          <w:szCs w:val="30"/>
          <w:cs/>
        </w:rPr>
        <w:t xml:space="preserve"> </w:t>
      </w:r>
      <w:r w:rsidR="00AA1E90"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lang w:val="en-US"/>
        </w:rPr>
        <w:t>8</w:t>
      </w:r>
      <w:r w:rsidR="00226540">
        <w:rPr>
          <w:rFonts w:asciiTheme="majorBidi" w:hAnsiTheme="majorBidi" w:cstheme="majorBidi"/>
          <w:color w:val="000000" w:themeColor="text1"/>
          <w:sz w:val="30"/>
          <w:szCs w:val="30"/>
        </w:rPr>
        <w:t xml:space="preserve"> </w:t>
      </w:r>
      <w:r w:rsidR="00AA1E90" w:rsidRPr="00BF1BFB">
        <w:rPr>
          <w:rFonts w:asciiTheme="majorBidi" w:hAnsiTheme="majorBidi" w:cstheme="majorBidi"/>
          <w:color w:val="000000" w:themeColor="text1"/>
          <w:sz w:val="30"/>
          <w:szCs w:val="30"/>
          <w:cs/>
        </w:rPr>
        <w:t xml:space="preserve">และ </w:t>
      </w:r>
      <w:r w:rsidR="00AA1E90"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7</w:t>
      </w:r>
      <w:r w:rsidR="00C3360C" w:rsidRPr="00BF1BFB">
        <w:rPr>
          <w:rFonts w:asciiTheme="majorBidi" w:hAnsiTheme="majorBidi" w:cstheme="majorBidi"/>
          <w:color w:val="000000" w:themeColor="text1"/>
          <w:sz w:val="30"/>
          <w:szCs w:val="30"/>
          <w:cs/>
        </w:rPr>
        <w:t xml:space="preserve"> ดังนี้</w:t>
      </w:r>
    </w:p>
    <w:p w14:paraId="129EC1B1" w14:textId="4FE1F56E" w:rsidR="00644480" w:rsidRPr="007E7D47" w:rsidRDefault="00D25157" w:rsidP="00DA1CDA">
      <w:pPr>
        <w:pStyle w:val="BlockText"/>
        <w:tabs>
          <w:tab w:val="left" w:pos="5220"/>
          <w:tab w:val="left" w:pos="9900"/>
          <w:tab w:val="left" w:pos="10065"/>
        </w:tabs>
        <w:spacing w:before="120" w:after="120"/>
        <w:ind w:left="425" w:right="0" w:firstLine="0"/>
        <w:jc w:val="thaiDistribute"/>
        <w:rPr>
          <w:rFonts w:asciiTheme="majorBidi" w:hAnsiTheme="majorBidi" w:cstheme="majorBidi"/>
          <w:color w:val="000000" w:themeColor="text1"/>
          <w:sz w:val="30"/>
          <w:szCs w:val="30"/>
        </w:rPr>
      </w:pPr>
      <w:r w:rsidRPr="00937339">
        <w:rPr>
          <w:rFonts w:asciiTheme="majorBidi" w:hAnsiTheme="majorBidi" w:cstheme="majorBidi"/>
          <w:color w:val="000000" w:themeColor="text1"/>
          <w:sz w:val="30"/>
          <w:szCs w:val="30"/>
          <w:cs/>
        </w:rPr>
        <w:pict w14:anchorId="53E694A9">
          <v:shape id="_x0000_i1303" type="#_x0000_t75" style="width:493.1pt;height:156.1pt">
            <v:imagedata r:id="rId33" o:title=""/>
          </v:shape>
        </w:pict>
      </w:r>
    </w:p>
    <w:p w14:paraId="4D1BE457" w14:textId="3506C230" w:rsidR="009914E2" w:rsidRDefault="009914E2" w:rsidP="00E55520">
      <w:pPr>
        <w:tabs>
          <w:tab w:val="left" w:pos="284"/>
          <w:tab w:val="left" w:pos="4320"/>
        </w:tabs>
        <w:spacing w:line="240" w:lineRule="auto"/>
        <w:ind w:left="450" w:right="-17"/>
        <w:jc w:val="thaiDistribute"/>
        <w:rPr>
          <w:rFonts w:hAnsi="Angsana New"/>
          <w:sz w:val="30"/>
          <w:szCs w:val="30"/>
        </w:rPr>
      </w:pPr>
    </w:p>
    <w:p w14:paraId="44ACA407" w14:textId="77777777" w:rsidR="00DE1B5C" w:rsidRDefault="00DE1B5C" w:rsidP="00517657">
      <w:pPr>
        <w:numPr>
          <w:ilvl w:val="0"/>
          <w:numId w:val="2"/>
        </w:numPr>
        <w:tabs>
          <w:tab w:val="clear" w:pos="360"/>
        </w:tabs>
        <w:spacing w:before="120" w:after="120" w:line="240" w:lineRule="auto"/>
        <w:ind w:left="425" w:right="147" w:hanging="425"/>
        <w:jc w:val="thaiDistribute"/>
        <w:rPr>
          <w:rFonts w:hAnsi="Angsana New"/>
          <w:b/>
          <w:bCs/>
          <w:sz w:val="30"/>
          <w:szCs w:val="30"/>
          <w:cs/>
        </w:rPr>
        <w:sectPr w:rsidR="00DE1B5C" w:rsidSect="00D77403">
          <w:pgSz w:w="11907" w:h="16840" w:code="9"/>
          <w:pgMar w:top="1021" w:right="663" w:bottom="1021" w:left="1151" w:header="709" w:footer="295" w:gutter="0"/>
          <w:cols w:space="737"/>
          <w:docGrid w:linePitch="299"/>
        </w:sectPr>
      </w:pPr>
    </w:p>
    <w:p w14:paraId="7BCD5969" w14:textId="5CABAB4E" w:rsidR="009914E2" w:rsidRPr="00C8164E" w:rsidRDefault="009914E2" w:rsidP="00517657">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C8164E">
        <w:rPr>
          <w:rFonts w:hAnsi="Angsana New" w:hint="cs"/>
          <w:b/>
          <w:bCs/>
          <w:sz w:val="30"/>
          <w:szCs w:val="30"/>
          <w:cs/>
        </w:rPr>
        <w:lastRenderedPageBreak/>
        <w:t>เงินลงทุนในบริษัทย่อย</w:t>
      </w:r>
    </w:p>
    <w:p w14:paraId="0FEC0BCE" w14:textId="30EB148B" w:rsidR="009914E2" w:rsidRDefault="009914E2" w:rsidP="00517657">
      <w:pPr>
        <w:spacing w:before="120"/>
        <w:ind w:left="425" w:right="-1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007F2A8E"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6D8D9EA5" w14:textId="672E7BF9" w:rsidR="009914E2" w:rsidRDefault="00D25157" w:rsidP="00BC3F44">
      <w:pPr>
        <w:spacing w:before="120"/>
        <w:ind w:left="426" w:right="-17"/>
        <w:rPr>
          <w:rFonts w:hAnsi="Angsana New"/>
          <w:sz w:val="28"/>
          <w:szCs w:val="28"/>
        </w:rPr>
      </w:pPr>
      <w:r w:rsidRPr="00E83479">
        <w:rPr>
          <w:rFonts w:hAnsi="Angsana New"/>
          <w:sz w:val="28"/>
          <w:szCs w:val="28"/>
          <w:cs/>
        </w:rPr>
        <w:pict w14:anchorId="4EA691A6">
          <v:shape id="_x0000_i1302" type="#_x0000_t75" style="width:740.55pt;height:157.9pt">
            <v:imagedata r:id="rId34" o:title=""/>
          </v:shape>
        </w:pict>
      </w:r>
    </w:p>
    <w:p w14:paraId="077DFE50" w14:textId="77777777" w:rsidR="00DE1B5C" w:rsidRDefault="00DE1B5C" w:rsidP="003A477B">
      <w:pPr>
        <w:autoSpaceDE/>
        <w:autoSpaceDN/>
        <w:spacing w:line="240" w:lineRule="auto"/>
        <w:rPr>
          <w:rFonts w:hAnsi="Angsana New"/>
          <w:b/>
          <w:bCs/>
          <w:sz w:val="30"/>
          <w:szCs w:val="30"/>
        </w:rPr>
      </w:pPr>
    </w:p>
    <w:p w14:paraId="03DA32C2" w14:textId="0E62CFCF" w:rsidR="003A477B" w:rsidRPr="004D0DE7" w:rsidRDefault="003A477B" w:rsidP="003A477B">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sidR="00B64D55">
        <w:rPr>
          <w:rFonts w:ascii="Angsana New" w:hAnsi="Angsana New"/>
          <w:spacing w:val="2"/>
          <w:sz w:val="30"/>
          <w:szCs w:val="30"/>
          <w:lang w:val="en-US"/>
        </w:rPr>
        <w:t>8</w:t>
      </w:r>
      <w:r w:rsidR="003B37AF">
        <w:rPr>
          <w:rFonts w:ascii="Angsana New" w:hAnsi="Angsana New"/>
          <w:spacing w:val="2"/>
          <w:sz w:val="30"/>
          <w:szCs w:val="30"/>
          <w:lang w:val="en-US"/>
        </w:rPr>
        <w:t xml:space="preserve"> </w:t>
      </w:r>
      <w:r w:rsidR="003B37AF">
        <w:rPr>
          <w:rFonts w:ascii="Angsana New" w:hAnsi="Angsana New" w:hint="cs"/>
          <w:spacing w:val="2"/>
          <w:sz w:val="30"/>
          <w:szCs w:val="30"/>
          <w:cs/>
          <w:lang w:val="en-US"/>
        </w:rPr>
        <w:t xml:space="preserve">และ </w:t>
      </w:r>
      <w:r w:rsidR="003B37AF">
        <w:rPr>
          <w:rFonts w:ascii="Angsana New" w:hAnsi="Angsana New"/>
          <w:spacing w:val="2"/>
          <w:sz w:val="30"/>
          <w:szCs w:val="30"/>
          <w:lang w:val="en-US"/>
        </w:rPr>
        <w:t>256</w:t>
      </w:r>
      <w:r w:rsidR="00B64D55">
        <w:rPr>
          <w:rFonts w:ascii="Angsana New" w:hAnsi="Angsana New"/>
          <w:spacing w:val="2"/>
          <w:sz w:val="30"/>
          <w:szCs w:val="30"/>
          <w:lang w:val="en-US"/>
        </w:rPr>
        <w:t>7</w:t>
      </w:r>
      <w:r w:rsidRPr="00723666">
        <w:rPr>
          <w:rFonts w:ascii="Angsana New" w:hAnsi="Angsana New"/>
          <w:spacing w:val="2"/>
          <w:sz w:val="30"/>
          <w:szCs w:val="30"/>
          <w:cs/>
          <w:lang w:val="th-TH"/>
        </w:rPr>
        <w:t xml:space="preserve"> 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64D9FEF0" w14:textId="66E41A8E" w:rsidR="003A477B" w:rsidRPr="00FB00A2" w:rsidRDefault="00D25157" w:rsidP="003A477B">
      <w:pPr>
        <w:tabs>
          <w:tab w:val="left" w:pos="284"/>
          <w:tab w:val="left" w:pos="4320"/>
        </w:tabs>
        <w:spacing w:line="240" w:lineRule="auto"/>
        <w:ind w:left="450" w:right="-17"/>
        <w:jc w:val="thaiDistribute"/>
        <w:rPr>
          <w:rFonts w:hAnsi="Angsana New"/>
          <w:sz w:val="30"/>
          <w:szCs w:val="30"/>
          <w:lang w:val="en-US"/>
        </w:rPr>
      </w:pPr>
      <w:r w:rsidRPr="00E55520">
        <w:rPr>
          <w:rFonts w:hAnsi="Angsana New"/>
          <w:sz w:val="30"/>
          <w:szCs w:val="30"/>
          <w:cs/>
        </w:rPr>
        <w:pict w14:anchorId="0563F614">
          <v:shape id="_x0000_i1301" type="#_x0000_t75" style="width:544.55pt;height:143.4pt">
            <v:imagedata r:id="rId35" o:title=""/>
          </v:shape>
        </w:pict>
      </w:r>
    </w:p>
    <w:p w14:paraId="71304638" w14:textId="3917277D" w:rsidR="00694767" w:rsidRPr="00B96F83" w:rsidRDefault="00694767" w:rsidP="00694767">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w:t>
      </w:r>
      <w:r w:rsidR="005207DE">
        <w:rPr>
          <w:rFonts w:asciiTheme="majorBidi" w:hAnsiTheme="majorBidi" w:hint="cs"/>
          <w:color w:val="000000" w:themeColor="text1"/>
          <w:sz w:val="30"/>
          <w:szCs w:val="30"/>
          <w:cs/>
          <w:lang w:val="en-US"/>
        </w:rPr>
        <w:t>เสร็จการ</w:t>
      </w:r>
      <w:r>
        <w:rPr>
          <w:rFonts w:asciiTheme="majorBidi" w:hAnsiTheme="majorBidi" w:hint="cs"/>
          <w:color w:val="000000" w:themeColor="text1"/>
          <w:sz w:val="30"/>
          <w:szCs w:val="30"/>
          <w:cs/>
          <w:lang w:val="th-TH"/>
        </w:rPr>
        <w:t>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sidR="00826902">
        <w:rPr>
          <w:rFonts w:asciiTheme="majorBidi" w:hAnsiTheme="majorBidi" w:hint="cs"/>
          <w:color w:val="000000" w:themeColor="text1"/>
          <w:sz w:val="30"/>
          <w:szCs w:val="30"/>
          <w:cs/>
          <w:lang w:val="en-US"/>
        </w:rPr>
        <w:t xml:space="preserve"> ตามลำดับ</w:t>
      </w:r>
    </w:p>
    <w:p w14:paraId="0FE43ED6" w14:textId="77777777" w:rsidR="00743348" w:rsidRPr="00694767" w:rsidRDefault="00743348" w:rsidP="003A477B">
      <w:pPr>
        <w:tabs>
          <w:tab w:val="left" w:pos="284"/>
          <w:tab w:val="left" w:pos="4320"/>
        </w:tabs>
        <w:spacing w:line="240" w:lineRule="auto"/>
        <w:ind w:left="450" w:right="-17"/>
        <w:jc w:val="thaiDistribute"/>
        <w:rPr>
          <w:rFonts w:hAnsi="Angsana New"/>
          <w:sz w:val="30"/>
          <w:szCs w:val="30"/>
          <w:lang w:val="en-US"/>
        </w:rPr>
      </w:pPr>
    </w:p>
    <w:p w14:paraId="13A975BC" w14:textId="77777777" w:rsidR="003A477B" w:rsidRDefault="003A477B" w:rsidP="003A477B">
      <w:pPr>
        <w:autoSpaceDE/>
        <w:autoSpaceDN/>
        <w:spacing w:line="240" w:lineRule="auto"/>
        <w:rPr>
          <w:rFonts w:hAnsi="Angsana New"/>
          <w:b/>
          <w:bCs/>
          <w:sz w:val="30"/>
          <w:szCs w:val="30"/>
        </w:rPr>
      </w:pPr>
    </w:p>
    <w:p w14:paraId="3413C63B" w14:textId="77777777" w:rsidR="003B37AF" w:rsidRPr="00F17DEE" w:rsidRDefault="003B37AF" w:rsidP="003B37AF">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hAnsi="Angsana New"/>
          <w:b/>
          <w:bCs/>
          <w:sz w:val="30"/>
          <w:szCs w:val="30"/>
          <w:cs/>
        </w:rPr>
        <w:br w:type="page"/>
      </w: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75A8A03E" w14:textId="74CB6C37" w:rsidR="003B37AF" w:rsidRPr="00BF1BFB" w:rsidRDefault="003B37AF" w:rsidP="003B37AF">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8</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w:t>
      </w:r>
      <w:r w:rsidR="00B64D55">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005F7066">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48731F9" w14:textId="77777777" w:rsidR="003B37AF" w:rsidRDefault="003B37AF" w:rsidP="003A477B">
      <w:pPr>
        <w:autoSpaceDE/>
        <w:autoSpaceDN/>
        <w:spacing w:line="240" w:lineRule="auto"/>
        <w:rPr>
          <w:rFonts w:hAnsi="Angsana New"/>
          <w:b/>
          <w:bCs/>
          <w:sz w:val="30"/>
          <w:szCs w:val="30"/>
        </w:rPr>
      </w:pPr>
      <w:bookmarkStart w:id="285" w:name="_MON_1682870145"/>
      <w:bookmarkStart w:id="286" w:name="_MON_1671886713"/>
      <w:bookmarkStart w:id="287" w:name="_MON_1682869602"/>
      <w:bookmarkEnd w:id="285"/>
      <w:bookmarkEnd w:id="286"/>
      <w:bookmarkEnd w:id="287"/>
    </w:p>
    <w:p w14:paraId="7E4358C5" w14:textId="06AE1904" w:rsidR="00567F42" w:rsidRPr="006213DD" w:rsidRDefault="00D25157" w:rsidP="00567F42">
      <w:pPr>
        <w:pStyle w:val="BlockText"/>
        <w:spacing w:before="0"/>
        <w:ind w:left="431"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pict w14:anchorId="40548CE6">
          <v:shape id="_x0000_i1300" type="#_x0000_t75" style="width:744.2pt;height:173.65pt">
            <v:imagedata r:id="rId36" o:title=""/>
          </v:shape>
        </w:pict>
      </w:r>
    </w:p>
    <w:p w14:paraId="1A29F9A4" w14:textId="5411B301" w:rsidR="00567F42" w:rsidRDefault="00D25157" w:rsidP="00567F42">
      <w:pPr>
        <w:autoSpaceDE/>
        <w:autoSpaceDN/>
        <w:spacing w:line="240" w:lineRule="auto"/>
        <w:ind w:left="426"/>
        <w:rPr>
          <w:rFonts w:hAnsi="Angsana New"/>
          <w:b/>
          <w:bCs/>
          <w:sz w:val="30"/>
          <w:szCs w:val="30"/>
          <w:cs/>
        </w:rPr>
        <w:sectPr w:rsidR="00567F42" w:rsidSect="008F58E0">
          <w:pgSz w:w="16840" w:h="11907" w:orient="landscape" w:code="9"/>
          <w:pgMar w:top="1021" w:right="1151" w:bottom="663" w:left="1151" w:header="709" w:footer="295" w:gutter="0"/>
          <w:cols w:space="737"/>
          <w:docGrid w:linePitch="299"/>
        </w:sectPr>
      </w:pPr>
      <w:r w:rsidRPr="00BF1BFB">
        <w:rPr>
          <w:rFonts w:asciiTheme="majorBidi" w:hAnsiTheme="majorBidi" w:cstheme="majorBidi"/>
          <w:color w:val="000000" w:themeColor="text1"/>
          <w:sz w:val="30"/>
          <w:szCs w:val="30"/>
          <w:cs/>
        </w:rPr>
        <w:pict w14:anchorId="6B20600D">
          <v:shape id="_x0000_i1299" type="#_x0000_t75" style="width:739.95pt;height:173.65pt">
            <v:imagedata r:id="rId37" o:title=""/>
          </v:shape>
        </w:pict>
      </w:r>
    </w:p>
    <w:p w14:paraId="3230ADC7" w14:textId="2A67AA69" w:rsidR="007A3D37" w:rsidRPr="004D0DE7" w:rsidRDefault="007A3D37" w:rsidP="007A3D37">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lastRenderedPageBreak/>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Pr>
          <w:rFonts w:ascii="Angsana New" w:hAnsi="Angsana New"/>
          <w:spacing w:val="2"/>
          <w:sz w:val="30"/>
          <w:szCs w:val="30"/>
          <w:lang w:val="en-US"/>
        </w:rPr>
        <w:t xml:space="preserve">8 </w:t>
      </w:r>
      <w:r w:rsidRPr="00723666">
        <w:rPr>
          <w:rFonts w:ascii="Angsana New" w:hAnsi="Angsana New"/>
          <w:spacing w:val="2"/>
          <w:sz w:val="30"/>
          <w:szCs w:val="30"/>
          <w:cs/>
          <w:lang w:val="th-TH"/>
        </w:rPr>
        <w:t>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10877A7F" w14:textId="4FB1816F" w:rsidR="007A3D37" w:rsidRPr="00FB00A2" w:rsidRDefault="00D25157" w:rsidP="007A3D37">
      <w:pPr>
        <w:tabs>
          <w:tab w:val="left" w:pos="284"/>
          <w:tab w:val="left" w:pos="4320"/>
        </w:tabs>
        <w:spacing w:line="240" w:lineRule="auto"/>
        <w:ind w:left="450" w:right="-17"/>
        <w:jc w:val="thaiDistribute"/>
        <w:rPr>
          <w:rFonts w:hAnsi="Angsana New"/>
          <w:sz w:val="30"/>
          <w:szCs w:val="30"/>
          <w:lang w:val="en-US"/>
        </w:rPr>
      </w:pPr>
      <w:r w:rsidRPr="00E55520">
        <w:rPr>
          <w:rFonts w:hAnsi="Angsana New"/>
          <w:sz w:val="30"/>
          <w:szCs w:val="30"/>
          <w:cs/>
        </w:rPr>
        <w:pict w14:anchorId="7FEA043C">
          <v:shape id="_x0000_i1298" type="#_x0000_t75" style="width:484.65pt;height:121.6pt">
            <v:imagedata r:id="rId38" o:title=""/>
          </v:shape>
        </w:pict>
      </w:r>
    </w:p>
    <w:p w14:paraId="1035257A" w14:textId="54B83A6D" w:rsidR="004E44CF" w:rsidRPr="00697ECD" w:rsidRDefault="004E44CF" w:rsidP="004E44CF">
      <w:pPr>
        <w:pStyle w:val="BlockText"/>
        <w:tabs>
          <w:tab w:val="left" w:pos="10350"/>
        </w:tabs>
        <w:spacing w:before="120" w:after="120"/>
        <w:ind w:left="426" w:right="0" w:firstLine="0"/>
        <w:jc w:val="thaiDistribute"/>
        <w:rPr>
          <w:rFonts w:asciiTheme="majorBidi" w:hAnsiTheme="majorBidi" w:cstheme="majorBidi"/>
          <w:color w:val="000000" w:themeColor="text1"/>
          <w:sz w:val="30"/>
          <w:szCs w:val="30"/>
        </w:rPr>
      </w:pPr>
      <w:r w:rsidRPr="00697ECD">
        <w:rPr>
          <w:rFonts w:asciiTheme="majorBidi" w:hAnsiTheme="majorBidi" w:hint="cs"/>
          <w:color w:val="000000" w:themeColor="text1"/>
          <w:sz w:val="30"/>
          <w:szCs w:val="30"/>
          <w:cs/>
        </w:rPr>
        <w:t xml:space="preserve">เมื่อวันที่ </w:t>
      </w:r>
      <w:r w:rsidRPr="00697ECD">
        <w:rPr>
          <w:rFonts w:asciiTheme="majorBidi" w:hAnsiTheme="majorBidi"/>
          <w:color w:val="000000" w:themeColor="text1"/>
          <w:sz w:val="30"/>
          <w:szCs w:val="30"/>
        </w:rPr>
        <w:t xml:space="preserve">24 </w:t>
      </w:r>
      <w:r w:rsidRPr="00697ECD">
        <w:rPr>
          <w:rFonts w:asciiTheme="majorBidi" w:hAnsiTheme="majorBidi" w:hint="cs"/>
          <w:color w:val="000000" w:themeColor="text1"/>
          <w:sz w:val="30"/>
          <w:szCs w:val="30"/>
          <w:cs/>
        </w:rPr>
        <w:t xml:space="preserve">เมษายน </w:t>
      </w:r>
      <w:r w:rsidRPr="00697ECD">
        <w:rPr>
          <w:rFonts w:asciiTheme="majorBidi" w:hAnsiTheme="majorBidi"/>
          <w:color w:val="000000" w:themeColor="text1"/>
          <w:sz w:val="30"/>
          <w:szCs w:val="30"/>
        </w:rPr>
        <w:t xml:space="preserve">2567 </w:t>
      </w:r>
      <w:r w:rsidRPr="00697ECD">
        <w:rPr>
          <w:rFonts w:asciiTheme="majorBidi" w:hAnsiTheme="majorBidi" w:hint="cs"/>
          <w:color w:val="000000" w:themeColor="text1"/>
          <w:sz w:val="30"/>
          <w:szCs w:val="30"/>
          <w:cs/>
        </w:rPr>
        <w:t xml:space="preserve">บริษัทลงทุนในหุ้นสามัญของบริษัท วัลแคน เอกซ์ จำกัด จำนวน </w:t>
      </w:r>
      <w:r w:rsidRPr="00697ECD">
        <w:rPr>
          <w:rFonts w:asciiTheme="majorBidi" w:hAnsiTheme="majorBidi"/>
          <w:color w:val="000000" w:themeColor="text1"/>
          <w:sz w:val="30"/>
          <w:szCs w:val="30"/>
        </w:rPr>
        <w:t>3,335</w:t>
      </w:r>
      <w:r w:rsidRPr="00697ECD">
        <w:rPr>
          <w:rFonts w:asciiTheme="majorBidi" w:hAnsiTheme="majorBidi" w:hint="cs"/>
          <w:color w:val="000000" w:themeColor="text1"/>
          <w:sz w:val="30"/>
          <w:szCs w:val="30"/>
          <w:cs/>
        </w:rPr>
        <w:t xml:space="preserve"> หุ้น </w:t>
      </w:r>
      <w:r w:rsidRPr="00697ECD">
        <w:rPr>
          <w:rFonts w:asciiTheme="majorBidi" w:hAnsiTheme="majorBidi"/>
          <w:color w:val="000000" w:themeColor="text1"/>
          <w:sz w:val="30"/>
          <w:szCs w:val="30"/>
        </w:rPr>
        <w:t>(</w:t>
      </w:r>
      <w:r w:rsidRPr="00697ECD">
        <w:rPr>
          <w:rFonts w:asciiTheme="majorBidi" w:hAnsiTheme="majorBidi" w:hint="cs"/>
          <w:color w:val="000000" w:themeColor="text1"/>
          <w:sz w:val="30"/>
          <w:szCs w:val="30"/>
          <w:cs/>
        </w:rPr>
        <w:t xml:space="preserve">มูลค่าที่ตราไว้หุ้นละ </w:t>
      </w:r>
      <w:r w:rsidRPr="00697ECD">
        <w:rPr>
          <w:rFonts w:asciiTheme="majorBidi" w:hAnsiTheme="majorBidi"/>
          <w:color w:val="000000" w:themeColor="text1"/>
          <w:sz w:val="30"/>
          <w:szCs w:val="30"/>
        </w:rPr>
        <w:t>10</w:t>
      </w:r>
      <w:r w:rsidRPr="00697ECD">
        <w:rPr>
          <w:rFonts w:asciiTheme="majorBidi" w:hAnsiTheme="majorBidi" w:hint="cs"/>
          <w:color w:val="000000" w:themeColor="text1"/>
          <w:sz w:val="30"/>
          <w:szCs w:val="30"/>
          <w:cs/>
        </w:rPr>
        <w:t xml:space="preserve"> บาท) มูลค่าหุ้นละ </w:t>
      </w:r>
      <w:r w:rsidRPr="00697ECD">
        <w:rPr>
          <w:rFonts w:asciiTheme="majorBidi" w:hAnsiTheme="majorBidi"/>
          <w:color w:val="000000" w:themeColor="text1"/>
          <w:sz w:val="30"/>
          <w:szCs w:val="30"/>
        </w:rPr>
        <w:t>1,500</w:t>
      </w:r>
      <w:r w:rsidRPr="00697ECD">
        <w:rPr>
          <w:rFonts w:asciiTheme="majorBidi" w:hAnsiTheme="majorBidi" w:hint="cs"/>
          <w:color w:val="000000" w:themeColor="text1"/>
          <w:sz w:val="30"/>
          <w:szCs w:val="30"/>
          <w:cs/>
        </w:rPr>
        <w:t xml:space="preserve"> บาท จำนวนเงิน</w:t>
      </w:r>
      <w:r w:rsidRPr="00697ECD">
        <w:rPr>
          <w:rFonts w:asciiTheme="majorBidi" w:hAnsiTheme="majorBidi"/>
          <w:color w:val="000000" w:themeColor="text1"/>
          <w:sz w:val="30"/>
          <w:szCs w:val="30"/>
        </w:rPr>
        <w:t xml:space="preserve"> 5 </w:t>
      </w:r>
      <w:r w:rsidRPr="00697ECD">
        <w:rPr>
          <w:rFonts w:asciiTheme="majorBidi" w:hAnsiTheme="majorBidi" w:hint="cs"/>
          <w:color w:val="000000" w:themeColor="text1"/>
          <w:sz w:val="30"/>
          <w:szCs w:val="30"/>
          <w:cs/>
        </w:rPr>
        <w:t xml:space="preserve">ล้านบาท สัดส่วนการถือหุ้นร้อยละ </w:t>
      </w:r>
      <w:r w:rsidRPr="00697ECD">
        <w:rPr>
          <w:rFonts w:asciiTheme="majorBidi" w:hAnsiTheme="majorBidi"/>
          <w:color w:val="000000" w:themeColor="text1"/>
          <w:sz w:val="30"/>
          <w:szCs w:val="30"/>
        </w:rPr>
        <w:t>25</w:t>
      </w:r>
      <w:r w:rsidRPr="00697ECD">
        <w:rPr>
          <w:rFonts w:asciiTheme="majorBidi" w:hAnsiTheme="majorBidi" w:hint="cs"/>
          <w:color w:val="000000" w:themeColor="text1"/>
          <w:sz w:val="30"/>
          <w:szCs w:val="30"/>
          <w:cs/>
        </w:rPr>
        <w:t xml:space="preserve"> ของทุนจดทะเบียน</w:t>
      </w:r>
      <w:r w:rsidRPr="00697ECD">
        <w:rPr>
          <w:rFonts w:asciiTheme="majorBidi" w:hAnsiTheme="majorBidi"/>
          <w:color w:val="000000" w:themeColor="text1"/>
          <w:sz w:val="30"/>
          <w:szCs w:val="30"/>
        </w:rPr>
        <w:t xml:space="preserve"> </w:t>
      </w:r>
      <w:r w:rsidRPr="00697ECD">
        <w:rPr>
          <w:rFonts w:asciiTheme="majorBidi" w:hAnsiTheme="majorBidi" w:hint="cs"/>
          <w:color w:val="000000" w:themeColor="text1"/>
          <w:sz w:val="30"/>
          <w:szCs w:val="30"/>
          <w:cs/>
        </w:rPr>
        <w:t>นอกจากนี้ กำหนดเงื่อนไขการจ่ายชำระมูลค่าหุ้นเพิ่มเติมและการลงทุนเพิ่มเติมภายในกำหนดระยะเวลา</w:t>
      </w:r>
      <w:r w:rsidRPr="00697ECD">
        <w:rPr>
          <w:rFonts w:asciiTheme="majorBidi" w:hAnsiTheme="majorBidi" w:cstheme="majorBidi" w:hint="cs"/>
          <w:color w:val="000000" w:themeColor="text1"/>
          <w:sz w:val="30"/>
          <w:szCs w:val="30"/>
          <w:cs/>
        </w:rPr>
        <w:t xml:space="preserve"> </w:t>
      </w:r>
      <w:r w:rsidRPr="00697ECD">
        <w:rPr>
          <w:rFonts w:asciiTheme="majorBidi" w:hAnsiTheme="majorBidi" w:cstheme="majorBidi"/>
          <w:color w:val="000000" w:themeColor="text1"/>
          <w:sz w:val="30"/>
          <w:szCs w:val="30"/>
        </w:rPr>
        <w:t xml:space="preserve">12 </w:t>
      </w:r>
      <w:r w:rsidRPr="00697ECD">
        <w:rPr>
          <w:rFonts w:asciiTheme="majorBidi" w:hAnsiTheme="majorBidi" w:cstheme="majorBidi" w:hint="cs"/>
          <w:color w:val="000000" w:themeColor="text1"/>
          <w:sz w:val="30"/>
          <w:szCs w:val="30"/>
          <w:cs/>
        </w:rPr>
        <w:t>เดือน นับจากวันที่บริษัทเข้าเป็นผู้ถือหุ้นในบริษัท วัลแคน เอกซ์ จำกัด ดังนี้</w:t>
      </w:r>
    </w:p>
    <w:p w14:paraId="61EB6DFE" w14:textId="77777777" w:rsidR="004E44CF" w:rsidRDefault="004E44CF" w:rsidP="004E44CF">
      <w:pPr>
        <w:pStyle w:val="BlockText"/>
        <w:numPr>
          <w:ilvl w:val="0"/>
          <w:numId w:val="14"/>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หากผลกำไรของบริษัท วัลแคน เอกซ์ จำกัด เป็นไปตามกำหนด ผู้ถือหุ้นบริษัท วัลแคน เอกซ์ จำกัด เสนอขายหุ้นสามัญ จำนวน </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หุ้น มูลค่าหุ้นละ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ล้านบาท ให้แก่บริษัท ตาชำนิ จำกัด (มหาชน)</w:t>
      </w:r>
    </w:p>
    <w:p w14:paraId="13B7E0BB" w14:textId="362C5BE5" w:rsidR="004E44CF" w:rsidRPr="004E44CF" w:rsidRDefault="004E44CF" w:rsidP="004E44CF">
      <w:pPr>
        <w:pStyle w:val="BlockText"/>
        <w:numPr>
          <w:ilvl w:val="0"/>
          <w:numId w:val="14"/>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หากบริษัท ตาชำนิ จำกัด (มหาชน) แนะนำงานหรือรายได้ให้กับบริษัท วัลแคน เอกซ์ จำกัด เป็นไปตามกำหนด บริษัท วัลแคน เอกซ์ จำกัด และผู้ถือหุ้นตกลงออกหุ้นสามัญเพิ่มทุน จำนวน </w:t>
      </w:r>
      <w:r>
        <w:rPr>
          <w:rFonts w:asciiTheme="majorBidi" w:hAnsiTheme="majorBidi" w:cstheme="majorBidi"/>
          <w:color w:val="000000" w:themeColor="text1"/>
          <w:sz w:val="30"/>
          <w:szCs w:val="30"/>
        </w:rPr>
        <w:t xml:space="preserve">2,050 </w:t>
      </w:r>
      <w:r>
        <w:rPr>
          <w:rFonts w:asciiTheme="majorBidi" w:hAnsiTheme="majorBidi" w:cstheme="majorBidi" w:hint="cs"/>
          <w:color w:val="000000" w:themeColor="text1"/>
          <w:sz w:val="30"/>
          <w:szCs w:val="30"/>
          <w:cs/>
        </w:rPr>
        <w:t xml:space="preserve">หุ้น หรือจำนวนอื่นใด มูลค่าหุ้นละ </w:t>
      </w:r>
      <w:r>
        <w:rPr>
          <w:rFonts w:asciiTheme="majorBidi" w:hAnsiTheme="majorBidi" w:cstheme="majorBidi"/>
          <w:color w:val="000000" w:themeColor="text1"/>
          <w:sz w:val="30"/>
          <w:szCs w:val="30"/>
        </w:rPr>
        <w:t xml:space="preserve">10 </w:t>
      </w:r>
      <w:r>
        <w:rPr>
          <w:rFonts w:asciiTheme="majorBidi" w:hAnsiTheme="majorBidi" w:cstheme="majorBidi" w:hint="cs"/>
          <w:color w:val="000000" w:themeColor="text1"/>
          <w:sz w:val="30"/>
          <w:szCs w:val="30"/>
          <w:cs/>
        </w:rPr>
        <w:t>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เพื่อให้บริษัทถือหุ้นในสัดส่วนร้อยละ </w:t>
      </w:r>
      <w:r>
        <w:rPr>
          <w:rFonts w:asciiTheme="majorBidi" w:hAnsiTheme="majorBidi" w:cstheme="majorBidi"/>
          <w:color w:val="000000" w:themeColor="text1"/>
          <w:sz w:val="30"/>
          <w:szCs w:val="30"/>
        </w:rPr>
        <w:t xml:space="preserve">35 </w:t>
      </w:r>
      <w:r>
        <w:rPr>
          <w:rFonts w:asciiTheme="majorBidi" w:hAnsiTheme="majorBidi" w:cstheme="majorBidi" w:hint="cs"/>
          <w:color w:val="000000" w:themeColor="text1"/>
          <w:sz w:val="30"/>
          <w:szCs w:val="30"/>
          <w:cs/>
        </w:rPr>
        <w:t xml:space="preserve">ของทุนจดทะเบียน </w:t>
      </w:r>
    </w:p>
    <w:p w14:paraId="002E0BF7" w14:textId="41F5AB52" w:rsidR="00DB74CD" w:rsidRPr="00B10F4D" w:rsidRDefault="00F17DEE" w:rsidP="00DB74CD">
      <w:pPr>
        <w:spacing w:line="240" w:lineRule="atLeast"/>
        <w:ind w:left="426" w:right="28"/>
        <w:jc w:val="thaiDistribute"/>
        <w:rPr>
          <w:rFonts w:ascii="Angsana New" w:hAnsi="Angsana New"/>
          <w:sz w:val="30"/>
          <w:szCs w:val="30"/>
          <w:cs/>
          <w:lang w:val="en-US"/>
        </w:rPr>
      </w:pPr>
      <w:r w:rsidRPr="00B10F4D">
        <w:rPr>
          <w:rFonts w:ascii="Angsana New" w:hAnsi="Angsana New"/>
          <w:sz w:val="30"/>
          <w:szCs w:val="30"/>
          <w:cs/>
          <w:lang w:val="en-US"/>
        </w:rPr>
        <w:t>บริษัท</w:t>
      </w:r>
      <w:r w:rsidR="004B666B">
        <w:rPr>
          <w:rFonts w:ascii="Angsana New" w:hAnsi="Angsana New" w:hint="cs"/>
          <w:sz w:val="30"/>
          <w:szCs w:val="30"/>
          <w:cs/>
          <w:lang w:val="en-US"/>
        </w:rPr>
        <w:t>บันทึก</w:t>
      </w:r>
      <w:r w:rsidRPr="00B10F4D">
        <w:rPr>
          <w:rFonts w:ascii="Angsana New" w:hAnsi="Angsana New"/>
          <w:sz w:val="30"/>
          <w:szCs w:val="30"/>
          <w:cs/>
          <w:lang w:val="en-US"/>
        </w:rPr>
        <w:t>เงินลงทุน</w:t>
      </w:r>
      <w:r w:rsidR="004B666B">
        <w:rPr>
          <w:rFonts w:ascii="Angsana New" w:hAnsi="Angsana New" w:hint="cs"/>
          <w:sz w:val="30"/>
          <w:szCs w:val="30"/>
          <w:cs/>
          <w:lang w:val="en-US"/>
        </w:rPr>
        <w:t xml:space="preserve">ในบริษัท วัลแคน เอกซ์ จำกัด </w:t>
      </w:r>
      <w:r w:rsidRPr="00B10F4D">
        <w:rPr>
          <w:rFonts w:ascii="Angsana New" w:hAnsi="Angsana New"/>
          <w:sz w:val="30"/>
          <w:szCs w:val="30"/>
          <w:cs/>
          <w:lang w:val="en-US"/>
        </w:rPr>
        <w:t>ตามวิธีส่วนได้เสีย</w:t>
      </w:r>
      <w:r w:rsidRPr="00B10F4D">
        <w:rPr>
          <w:rFonts w:ascii="Angsana New" w:hAnsi="Angsana New" w:hint="cs"/>
          <w:sz w:val="30"/>
          <w:szCs w:val="30"/>
          <w:cs/>
          <w:lang w:val="en-US"/>
        </w:rPr>
        <w:t>ในงบการเงินรวมโดยใช้</w:t>
      </w:r>
      <w:r w:rsidRPr="00B10F4D">
        <w:rPr>
          <w:rFonts w:ascii="Angsana New" w:hAnsi="Angsana New"/>
          <w:sz w:val="30"/>
          <w:szCs w:val="30"/>
          <w:cs/>
          <w:lang w:val="en-US"/>
        </w:rPr>
        <w:t>ข้อมูลงบการเงิน</w:t>
      </w:r>
      <w:r w:rsidRPr="00B10F4D">
        <w:rPr>
          <w:rFonts w:ascii="Angsana New" w:hAnsi="Angsana New" w:hint="cs"/>
          <w:sz w:val="30"/>
          <w:szCs w:val="30"/>
          <w:cs/>
          <w:lang w:val="en-US"/>
        </w:rPr>
        <w:t>ซึ่ง</w:t>
      </w:r>
      <w:r w:rsidRPr="00B10F4D">
        <w:rPr>
          <w:rFonts w:ascii="Angsana New" w:hAnsi="Angsana New"/>
          <w:sz w:val="30"/>
          <w:szCs w:val="30"/>
          <w:cs/>
          <w:lang w:val="en-US"/>
        </w:rPr>
        <w:t>จัดทำขึ้นโดยฝ่ายบริหาร</w:t>
      </w:r>
      <w:r w:rsidRPr="00B10F4D">
        <w:rPr>
          <w:rFonts w:ascii="Angsana New" w:hAnsi="Angsana New" w:hint="cs"/>
          <w:sz w:val="30"/>
          <w:szCs w:val="30"/>
          <w:cs/>
          <w:lang w:val="en-US"/>
        </w:rPr>
        <w:t xml:space="preserve"> และ</w:t>
      </w:r>
      <w:r w:rsidRPr="00B10F4D">
        <w:rPr>
          <w:rFonts w:ascii="Angsana New" w:hAnsi="Angsana New"/>
          <w:sz w:val="30"/>
          <w:szCs w:val="30"/>
          <w:cs/>
          <w:lang w:val="en-US"/>
        </w:rPr>
        <w:t>ยัง</w:t>
      </w:r>
      <w:r w:rsidRPr="00B10F4D">
        <w:rPr>
          <w:rFonts w:ascii="Angsana New" w:hAnsi="Angsana New" w:hint="cs"/>
          <w:sz w:val="30"/>
          <w:szCs w:val="30"/>
          <w:cs/>
          <w:lang w:val="en-US"/>
        </w:rPr>
        <w:t>ไม่ได้</w:t>
      </w:r>
      <w:r w:rsidRPr="00B10F4D">
        <w:rPr>
          <w:rFonts w:ascii="Angsana New" w:hAnsi="Angsana New"/>
          <w:sz w:val="30"/>
          <w:szCs w:val="30"/>
          <w:cs/>
          <w:lang w:val="en-US"/>
        </w:rPr>
        <w:t>ตรวจสอบ</w:t>
      </w:r>
      <w:r w:rsidRPr="00B10F4D">
        <w:rPr>
          <w:rFonts w:ascii="Angsana New" w:hAnsi="Angsana New" w:hint="cs"/>
          <w:sz w:val="30"/>
          <w:szCs w:val="30"/>
          <w:cs/>
          <w:lang w:val="en-US"/>
        </w:rPr>
        <w:t>โดย</w:t>
      </w:r>
      <w:r w:rsidRPr="00B10F4D">
        <w:rPr>
          <w:rFonts w:ascii="Angsana New" w:hAnsi="Angsana New"/>
          <w:sz w:val="30"/>
          <w:szCs w:val="30"/>
          <w:cs/>
          <w:lang w:val="en-US"/>
        </w:rPr>
        <w:t xml:space="preserve">ผู้สอบบัญชี </w:t>
      </w:r>
    </w:p>
    <w:p w14:paraId="36E27B7D" w14:textId="0B012129" w:rsidR="00DB74CD" w:rsidRPr="00BF1BFB" w:rsidRDefault="00DB74CD" w:rsidP="00DB74CD">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ส่วนแบ่งกำไร</w:t>
      </w:r>
      <w:r w:rsidR="00D2678A">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D2678A">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w:t>
      </w:r>
    </w:p>
    <w:p w14:paraId="29A84227" w14:textId="1795BAF5" w:rsidR="00DB74CD" w:rsidRPr="00BF1BFB" w:rsidRDefault="00DB74CD" w:rsidP="00DB74CD">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บริษัทรับรู้ส่วน</w:t>
      </w:r>
      <w:r w:rsidRPr="00727B64">
        <w:rPr>
          <w:rFonts w:asciiTheme="majorBidi" w:hAnsiTheme="majorBidi" w:cstheme="majorBidi"/>
          <w:color w:val="000000" w:themeColor="text1"/>
          <w:sz w:val="30"/>
          <w:szCs w:val="30"/>
          <w:cs/>
        </w:rPr>
        <w:t>แบ่งกำไร</w:t>
      </w:r>
      <w:r w:rsidR="00D66389" w:rsidRPr="00727B64">
        <w:rPr>
          <w:rFonts w:asciiTheme="majorBidi" w:hAnsiTheme="majorBidi" w:cstheme="majorBidi" w:hint="cs"/>
          <w:color w:val="000000" w:themeColor="text1"/>
          <w:sz w:val="30"/>
          <w:szCs w:val="30"/>
          <w:cs/>
        </w:rPr>
        <w:t>(</w:t>
      </w:r>
      <w:r w:rsidRPr="00727B64">
        <w:rPr>
          <w:rFonts w:asciiTheme="majorBidi" w:hAnsiTheme="majorBidi" w:cstheme="majorBidi"/>
          <w:color w:val="000000" w:themeColor="text1"/>
          <w:sz w:val="30"/>
          <w:szCs w:val="30"/>
          <w:cs/>
        </w:rPr>
        <w:t>ขาดทุน</w:t>
      </w:r>
      <w:r w:rsidR="00D66389" w:rsidRPr="00727B64">
        <w:rPr>
          <w:rFonts w:asciiTheme="majorBidi" w:hAnsiTheme="majorBidi" w:cstheme="majorBidi" w:hint="cs"/>
          <w:color w:val="000000" w:themeColor="text1"/>
          <w:sz w:val="30"/>
          <w:szCs w:val="30"/>
          <w:cs/>
        </w:rPr>
        <w:t>)</w:t>
      </w:r>
      <w:r w:rsidRPr="00727B64">
        <w:rPr>
          <w:rFonts w:asciiTheme="majorBidi" w:hAnsiTheme="majorBidi" w:cstheme="majorBidi"/>
          <w:color w:val="000000" w:themeColor="text1"/>
          <w:sz w:val="30"/>
          <w:szCs w:val="30"/>
          <w:cs/>
        </w:rPr>
        <w:t>เบ็ดเสร็จ</w:t>
      </w:r>
      <w:r w:rsidRPr="00BF1BFB">
        <w:rPr>
          <w:rFonts w:asciiTheme="majorBidi" w:hAnsiTheme="majorBidi" w:cstheme="majorBidi"/>
          <w:color w:val="000000" w:themeColor="text1"/>
          <w:sz w:val="30"/>
          <w:szCs w:val="30"/>
          <w:cs/>
        </w:rPr>
        <w:t>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B64D55">
        <w:rPr>
          <w:rFonts w:asciiTheme="majorBidi" w:hAnsiTheme="majorBidi" w:cstheme="majorBidi"/>
          <w:color w:val="000000" w:themeColor="text1"/>
          <w:sz w:val="30"/>
          <w:szCs w:val="30"/>
        </w:rPr>
        <w:t xml:space="preserve">8 </w:t>
      </w:r>
      <w:r w:rsidR="00B64D55">
        <w:rPr>
          <w:rFonts w:asciiTheme="majorBidi" w:hAnsiTheme="majorBidi" w:cstheme="majorBidi" w:hint="cs"/>
          <w:color w:val="000000" w:themeColor="text1"/>
          <w:sz w:val="30"/>
          <w:szCs w:val="30"/>
          <w:cs/>
        </w:rPr>
        <w:t xml:space="preserve">และ </w:t>
      </w:r>
      <w:r w:rsidR="00B64D55">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12F8F21F" w14:textId="1F765DFF" w:rsidR="007E0CF1" w:rsidRDefault="00D25157" w:rsidP="00AD5099">
      <w:pPr>
        <w:pStyle w:val="BlockText"/>
        <w:tabs>
          <w:tab w:val="left" w:pos="4111"/>
        </w:tabs>
        <w:spacing w:before="120"/>
        <w:ind w:left="851"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BB45039">
          <v:shape id="_x0000_i1297" type="#_x0000_t75" style="width:474.95pt;height:140.35pt">
            <v:imagedata r:id="rId39" o:title=""/>
          </v:shape>
        </w:pict>
      </w:r>
    </w:p>
    <w:p w14:paraId="06A324C1" w14:textId="77777777" w:rsidR="00596D81" w:rsidRDefault="00596D8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2CF41F5" w14:textId="49E8E4ED" w:rsidR="00F17DEE" w:rsidRPr="00BF1BFB" w:rsidRDefault="008D25E9" w:rsidP="00DB74CD">
      <w:pPr>
        <w:pStyle w:val="BlockText"/>
        <w:numPr>
          <w:ilvl w:val="0"/>
          <w:numId w:val="10"/>
        </w:numPr>
        <w:spacing w:before="120"/>
        <w:ind w:left="425" w:right="28"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สรุป</w:t>
      </w:r>
      <w:r w:rsidR="00F17DEE" w:rsidRPr="00BF1BFB">
        <w:rPr>
          <w:rFonts w:asciiTheme="majorBidi" w:hAnsiTheme="majorBidi" w:cstheme="majorBidi"/>
          <w:color w:val="000000" w:themeColor="text1"/>
          <w:sz w:val="30"/>
          <w:szCs w:val="30"/>
          <w:cs/>
        </w:rPr>
        <w:t xml:space="preserve">ข้อมูลทางการเงินของบริษัทร่วมสำหรับปีสิ้นสุดวันที่ </w:t>
      </w:r>
      <w:r w:rsidR="00F17DEE" w:rsidRPr="00BF1BFB">
        <w:rPr>
          <w:rFonts w:asciiTheme="majorBidi" w:hAnsiTheme="majorBidi" w:cstheme="majorBidi"/>
          <w:color w:val="000000" w:themeColor="text1"/>
          <w:sz w:val="30"/>
          <w:szCs w:val="30"/>
        </w:rPr>
        <w:t xml:space="preserve">31 </w:t>
      </w:r>
      <w:r w:rsidR="00F17DEE" w:rsidRPr="00BF1BFB">
        <w:rPr>
          <w:rFonts w:asciiTheme="majorBidi" w:hAnsiTheme="majorBidi" w:cstheme="majorBidi"/>
          <w:color w:val="000000" w:themeColor="text1"/>
          <w:sz w:val="30"/>
          <w:szCs w:val="30"/>
          <w:cs/>
        </w:rPr>
        <w:t xml:space="preserve">ธันวาคม </w:t>
      </w:r>
      <w:r w:rsidR="00517657">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8</w:t>
      </w:r>
      <w:r w:rsidR="00AC044B">
        <w:rPr>
          <w:rFonts w:asciiTheme="majorBidi" w:hAnsiTheme="majorBidi" w:cstheme="majorBidi"/>
          <w:color w:val="000000" w:themeColor="text1"/>
          <w:sz w:val="30"/>
          <w:szCs w:val="30"/>
        </w:rPr>
        <w:t xml:space="preserve"> </w:t>
      </w:r>
      <w:r w:rsidR="00AC044B">
        <w:rPr>
          <w:rFonts w:asciiTheme="majorBidi" w:hAnsiTheme="majorBidi" w:cstheme="majorBidi" w:hint="cs"/>
          <w:color w:val="000000" w:themeColor="text1"/>
          <w:sz w:val="30"/>
          <w:szCs w:val="30"/>
          <w:cs/>
        </w:rPr>
        <w:t xml:space="preserve">และ </w:t>
      </w:r>
      <w:r w:rsidR="00AC044B">
        <w:rPr>
          <w:rFonts w:asciiTheme="majorBidi" w:hAnsiTheme="majorBidi" w:cstheme="majorBidi"/>
          <w:color w:val="000000" w:themeColor="text1"/>
          <w:sz w:val="30"/>
          <w:szCs w:val="30"/>
        </w:rPr>
        <w:t>256</w:t>
      </w:r>
      <w:r w:rsidR="00B64D55">
        <w:rPr>
          <w:rFonts w:asciiTheme="majorBidi" w:hAnsiTheme="majorBidi" w:cstheme="majorBidi"/>
          <w:color w:val="000000" w:themeColor="text1"/>
          <w:sz w:val="30"/>
          <w:szCs w:val="30"/>
        </w:rPr>
        <w:t>7</w:t>
      </w:r>
      <w:r w:rsidR="00F17DEE" w:rsidRPr="00BF1BFB">
        <w:rPr>
          <w:rFonts w:asciiTheme="majorBidi" w:hAnsiTheme="majorBidi" w:cstheme="majorBidi"/>
          <w:color w:val="000000" w:themeColor="text1"/>
          <w:sz w:val="30"/>
          <w:szCs w:val="30"/>
        </w:rPr>
        <w:t xml:space="preserve"> </w:t>
      </w:r>
      <w:r w:rsidR="00F17DEE" w:rsidRPr="00BF1BFB">
        <w:rPr>
          <w:rFonts w:asciiTheme="majorBidi" w:hAnsiTheme="majorBidi" w:cstheme="majorBidi"/>
          <w:color w:val="000000" w:themeColor="text1"/>
          <w:sz w:val="30"/>
          <w:szCs w:val="30"/>
          <w:cs/>
        </w:rPr>
        <w:t>ที่มีสาระสำคัญ</w:t>
      </w:r>
    </w:p>
    <w:p w14:paraId="54223449" w14:textId="7D5B307F" w:rsidR="00F17DEE" w:rsidRPr="00BF1BFB" w:rsidRDefault="00F17DEE" w:rsidP="0076297B">
      <w:pPr>
        <w:pStyle w:val="BlockText"/>
        <w:spacing w:before="120" w:after="120"/>
        <w:ind w:left="851"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รายการฐานะทางการเงิน</w:t>
      </w:r>
    </w:p>
    <w:p w14:paraId="1B74F381" w14:textId="544109B1" w:rsidR="00AB280A" w:rsidRDefault="00D25157" w:rsidP="00F17DEE">
      <w:pPr>
        <w:pStyle w:val="BlockText"/>
        <w:spacing w:before="120" w:after="120"/>
        <w:ind w:left="856" w:right="0" w:firstLine="6"/>
        <w:jc w:val="thaiDistribute"/>
        <w:rPr>
          <w:rFonts w:asciiTheme="majorBidi" w:hAnsiTheme="majorBidi" w:cstheme="majorBidi"/>
          <w:color w:val="000000" w:themeColor="text1"/>
          <w:sz w:val="30"/>
          <w:szCs w:val="30"/>
        </w:rPr>
      </w:pPr>
      <w:bookmarkStart w:id="288" w:name="_MON_1682870592"/>
      <w:bookmarkStart w:id="289" w:name="_MON_1682870607"/>
      <w:bookmarkStart w:id="290" w:name="_MON_1682870672"/>
      <w:bookmarkStart w:id="291" w:name="_MON_1682870732"/>
      <w:bookmarkStart w:id="292" w:name="_MON_1669568489"/>
      <w:bookmarkEnd w:id="288"/>
      <w:bookmarkEnd w:id="289"/>
      <w:bookmarkEnd w:id="290"/>
      <w:bookmarkEnd w:id="291"/>
      <w:bookmarkEnd w:id="292"/>
      <w:r w:rsidRPr="00BF1BFB">
        <w:rPr>
          <w:rFonts w:asciiTheme="majorBidi" w:hAnsiTheme="majorBidi" w:cstheme="majorBidi"/>
          <w:color w:val="000000" w:themeColor="text1"/>
          <w:sz w:val="30"/>
          <w:szCs w:val="30"/>
          <w:cs/>
        </w:rPr>
        <w:pict w14:anchorId="5089DF1C">
          <v:shape id="_x0000_i1296" type="#_x0000_t75" style="width:464.05pt;height:301.9pt">
            <v:imagedata r:id="rId40" o:title=""/>
          </v:shape>
        </w:pict>
      </w:r>
    </w:p>
    <w:p w14:paraId="3F3CBE05" w14:textId="58D49438" w:rsidR="00F17DEE" w:rsidRPr="00BF1BFB" w:rsidRDefault="00F17DEE" w:rsidP="00F17DEE">
      <w:pPr>
        <w:pStyle w:val="BlockText"/>
        <w:spacing w:before="120" w:after="120"/>
        <w:ind w:left="856" w:right="0" w:firstLine="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รายการกำไรขาดทุนเบ็ดเสร็จ</w:t>
      </w:r>
      <w:r w:rsidR="005733EC">
        <w:rPr>
          <w:rFonts w:asciiTheme="majorBidi" w:hAnsiTheme="majorBidi" w:cstheme="majorBidi" w:hint="cs"/>
          <w:color w:val="000000" w:themeColor="text1"/>
          <w:sz w:val="30"/>
          <w:szCs w:val="30"/>
          <w:cs/>
        </w:rPr>
        <w:t>ของบริษัทร่วม</w:t>
      </w:r>
      <w:r w:rsidR="00456402">
        <w:rPr>
          <w:rFonts w:asciiTheme="majorBidi" w:hAnsiTheme="majorBidi" w:cstheme="majorBidi" w:hint="cs"/>
          <w:color w:val="000000" w:themeColor="text1"/>
          <w:sz w:val="30"/>
          <w:szCs w:val="30"/>
          <w:cs/>
        </w:rPr>
        <w:t xml:space="preserve">สำหรับปีสิ้นสุดวันที่ </w:t>
      </w:r>
      <w:r w:rsidR="00456402">
        <w:rPr>
          <w:rFonts w:asciiTheme="majorBidi" w:hAnsiTheme="majorBidi" w:cstheme="majorBidi"/>
          <w:color w:val="000000" w:themeColor="text1"/>
          <w:sz w:val="30"/>
          <w:szCs w:val="30"/>
        </w:rPr>
        <w:t xml:space="preserve">31 </w:t>
      </w:r>
      <w:r w:rsidR="00456402">
        <w:rPr>
          <w:rFonts w:asciiTheme="majorBidi" w:hAnsiTheme="majorBidi" w:cstheme="majorBidi" w:hint="cs"/>
          <w:color w:val="000000" w:themeColor="text1"/>
          <w:sz w:val="30"/>
          <w:szCs w:val="30"/>
          <w:cs/>
        </w:rPr>
        <w:t xml:space="preserve">ธันวาคม </w:t>
      </w:r>
      <w:r w:rsidR="00456402">
        <w:rPr>
          <w:rFonts w:asciiTheme="majorBidi" w:hAnsiTheme="majorBidi" w:cstheme="majorBidi"/>
          <w:color w:val="000000" w:themeColor="text1"/>
          <w:sz w:val="30"/>
          <w:szCs w:val="30"/>
        </w:rPr>
        <w:t>256</w:t>
      </w:r>
      <w:r w:rsidR="00DE3F91">
        <w:rPr>
          <w:rFonts w:asciiTheme="majorBidi" w:hAnsiTheme="majorBidi" w:cstheme="majorBidi"/>
          <w:color w:val="000000" w:themeColor="text1"/>
          <w:sz w:val="30"/>
          <w:szCs w:val="30"/>
        </w:rPr>
        <w:t xml:space="preserve">8 </w:t>
      </w:r>
      <w:r w:rsidR="00DE3F91">
        <w:rPr>
          <w:rFonts w:asciiTheme="majorBidi" w:hAnsiTheme="majorBidi" w:cstheme="majorBidi" w:hint="cs"/>
          <w:color w:val="000000" w:themeColor="text1"/>
          <w:sz w:val="30"/>
          <w:szCs w:val="30"/>
          <w:cs/>
        </w:rPr>
        <w:t xml:space="preserve">และ </w:t>
      </w:r>
      <w:r w:rsidR="00DE3F91">
        <w:rPr>
          <w:rFonts w:asciiTheme="majorBidi" w:hAnsiTheme="majorBidi" w:cstheme="majorBidi"/>
          <w:color w:val="000000" w:themeColor="text1"/>
          <w:sz w:val="30"/>
          <w:szCs w:val="30"/>
        </w:rPr>
        <w:t>2567</w:t>
      </w:r>
    </w:p>
    <w:p w14:paraId="7F6168C8" w14:textId="08C9E36B" w:rsidR="00F17DEE" w:rsidRDefault="00D25157" w:rsidP="00517657">
      <w:pPr>
        <w:autoSpaceDE/>
        <w:autoSpaceDN/>
        <w:spacing w:line="240" w:lineRule="auto"/>
        <w:ind w:left="851"/>
        <w:rPr>
          <w:rFonts w:asciiTheme="majorBidi" w:hAnsiTheme="majorBidi" w:cstheme="majorBidi"/>
          <w:color w:val="000000" w:themeColor="text1"/>
          <w:sz w:val="30"/>
          <w:szCs w:val="30"/>
        </w:rPr>
      </w:pPr>
      <w:bookmarkStart w:id="293" w:name="_MON_1682870641"/>
      <w:bookmarkStart w:id="294" w:name="_MON_1682870758"/>
      <w:bookmarkStart w:id="295" w:name="_MON_1669568809"/>
      <w:bookmarkEnd w:id="293"/>
      <w:bookmarkEnd w:id="294"/>
      <w:bookmarkEnd w:id="295"/>
      <w:r w:rsidRPr="00BF1BFB">
        <w:rPr>
          <w:rFonts w:asciiTheme="majorBidi" w:hAnsiTheme="majorBidi" w:cstheme="majorBidi"/>
          <w:color w:val="000000" w:themeColor="text1"/>
          <w:sz w:val="30"/>
          <w:szCs w:val="30"/>
          <w:cs/>
        </w:rPr>
        <w:pict w14:anchorId="142FCCA0">
          <v:shape id="_x0000_i1295" type="#_x0000_t75" style="width:459.25pt;height:164.55pt">
            <v:imagedata r:id="rId41" o:title=""/>
          </v:shape>
        </w:pict>
      </w:r>
    </w:p>
    <w:p w14:paraId="4ECF01AB" w14:textId="58CB4DA2" w:rsidR="00CA43B7" w:rsidRDefault="00CA43B7" w:rsidP="00CA43B7">
      <w:pPr>
        <w:pStyle w:val="ListParagraph"/>
        <w:numPr>
          <w:ilvl w:val="0"/>
          <w:numId w:val="2"/>
        </w:numPr>
        <w:spacing w:before="120" w:line="240" w:lineRule="auto"/>
        <w:ind w:left="357" w:hanging="357"/>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เงินลงทุนระยะยาว</w:t>
      </w:r>
    </w:p>
    <w:p w14:paraId="317D81FA" w14:textId="7DF798BE" w:rsidR="00CA43B7" w:rsidRDefault="00CA43B7" w:rsidP="00CA43B7">
      <w:pPr>
        <w:pStyle w:val="ListParagraph"/>
        <w:spacing w:before="120" w:after="120" w:line="240" w:lineRule="auto"/>
        <w:ind w:left="360" w:right="-17"/>
        <w:contextualSpacing w:val="0"/>
        <w:jc w:val="thaiDistribute"/>
        <w:rPr>
          <w:rFonts w:asciiTheme="majorBidi" w:hAnsiTheme="majorBidi" w:cstheme="majorBidi"/>
          <w:color w:val="000000" w:themeColor="text1"/>
          <w:sz w:val="30"/>
          <w:szCs w:val="30"/>
        </w:rPr>
      </w:pPr>
      <w:r w:rsidRPr="00CD12CA">
        <w:rPr>
          <w:rFonts w:asciiTheme="majorBidi" w:hAnsiTheme="majorBidi" w:cstheme="majorBidi"/>
          <w:color w:val="000000" w:themeColor="text1"/>
          <w:sz w:val="30"/>
          <w:szCs w:val="30"/>
          <w:cs/>
        </w:rPr>
        <w:t xml:space="preserve">เงินลงทุนระยะยาว ณ วันที่ </w:t>
      </w:r>
      <w:r w:rsidRPr="00CD12CA">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ธันวาคม</w:t>
      </w:r>
      <w:r w:rsidRPr="00CD12CA">
        <w:rPr>
          <w:rFonts w:asciiTheme="majorBidi" w:hAnsiTheme="majorBidi" w:cstheme="majorBidi"/>
          <w:color w:val="000000" w:themeColor="text1"/>
          <w:sz w:val="30"/>
          <w:szCs w:val="30"/>
          <w:cs/>
        </w:rPr>
        <w:t xml:space="preserve"> </w:t>
      </w:r>
      <w:r w:rsidRPr="00CD12CA">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sidRPr="00CD12CA">
        <w:rPr>
          <w:rFonts w:asciiTheme="majorBidi" w:hAnsiTheme="majorBidi" w:cstheme="majorBidi"/>
          <w:color w:val="000000" w:themeColor="text1"/>
          <w:sz w:val="30"/>
          <w:szCs w:val="30"/>
        </w:rPr>
        <w:t xml:space="preserve"> </w:t>
      </w:r>
      <w:r w:rsidRPr="00CD12CA">
        <w:rPr>
          <w:rFonts w:asciiTheme="majorBidi" w:hAnsiTheme="majorBidi" w:cstheme="majorBidi"/>
          <w:color w:val="000000" w:themeColor="text1"/>
          <w:sz w:val="30"/>
          <w:szCs w:val="30"/>
          <w:cs/>
        </w:rPr>
        <w:t>ประกอบด้วย</w:t>
      </w:r>
    </w:p>
    <w:p w14:paraId="36F02C9C" w14:textId="0BFCCD0C" w:rsidR="00CA43B7" w:rsidRDefault="00D25157" w:rsidP="00CA43B7">
      <w:pPr>
        <w:pStyle w:val="ListParagraph"/>
        <w:spacing w:before="120" w:after="120" w:line="240" w:lineRule="auto"/>
        <w:ind w:left="360" w:right="-17"/>
        <w:contextualSpacing w:val="0"/>
        <w:jc w:val="thaiDistribute"/>
        <w:rPr>
          <w:rFonts w:asciiTheme="majorBidi" w:hAnsiTheme="majorBidi" w:cstheme="majorBidi"/>
          <w:color w:val="000000" w:themeColor="text1"/>
          <w:sz w:val="30"/>
          <w:szCs w:val="30"/>
        </w:rPr>
      </w:pPr>
      <w:r w:rsidRPr="007A5903">
        <w:rPr>
          <w:rFonts w:asciiTheme="majorBidi" w:hAnsiTheme="majorBidi" w:cstheme="majorBidi"/>
          <w:color w:val="000000" w:themeColor="text1"/>
          <w:sz w:val="30"/>
          <w:szCs w:val="30"/>
          <w:cs/>
        </w:rPr>
        <w:pict w14:anchorId="28778382">
          <v:shape id="_x0000_i1294" type="#_x0000_t75" style="width:493.1pt;height:116.15pt">
            <v:imagedata r:id="rId42" o:title=""/>
          </v:shape>
        </w:pict>
      </w:r>
    </w:p>
    <w:p w14:paraId="36EC3FE1" w14:textId="77777777" w:rsidR="00CA43B7" w:rsidRDefault="00CA43B7" w:rsidP="00CA43B7">
      <w:pPr>
        <w:pStyle w:val="BlockText"/>
        <w:spacing w:before="120" w:after="120"/>
        <w:ind w:left="360"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lastRenderedPageBreak/>
        <w:t>รายการเคลื่อนไหวตราสารหนี้</w:t>
      </w:r>
    </w:p>
    <w:p w14:paraId="205B6119" w14:textId="5EFBCB5A" w:rsidR="00CA43B7" w:rsidRDefault="00D25157" w:rsidP="00CA43B7">
      <w:pPr>
        <w:pStyle w:val="ListParagraph"/>
        <w:spacing w:before="120" w:after="120" w:line="240" w:lineRule="auto"/>
        <w:ind w:left="360" w:right="-17"/>
        <w:contextualSpacing w:val="0"/>
        <w:jc w:val="thaiDistribute"/>
      </w:pPr>
      <w:r>
        <w:pict w14:anchorId="71C99F93">
          <v:shape id="_x0000_i1293" type="#_x0000_t75" style="width:487.65pt;height:156.7pt">
            <v:imagedata r:id="rId43" o:title=""/>
          </v:shape>
        </w:pict>
      </w:r>
    </w:p>
    <w:p w14:paraId="6CA8C50F" w14:textId="77777777" w:rsidR="00CA43B7" w:rsidRPr="00F45CB4" w:rsidRDefault="00CA43B7" w:rsidP="00CA43B7">
      <w:pPr>
        <w:pStyle w:val="ListParagraph"/>
        <w:spacing w:before="120" w:after="120" w:line="240" w:lineRule="auto"/>
        <w:ind w:left="360" w:right="-17"/>
        <w:contextualSpacing w:val="0"/>
        <w:jc w:val="thaiDistribute"/>
        <w:rPr>
          <w:rFonts w:asciiTheme="majorBidi" w:hAnsiTheme="majorBidi" w:cstheme="majorBidi"/>
          <w:b/>
          <w:bCs/>
          <w:color w:val="000000" w:themeColor="text1"/>
          <w:sz w:val="30"/>
          <w:szCs w:val="30"/>
          <w:lang w:val="en-US"/>
        </w:rPr>
      </w:pPr>
      <w:r w:rsidRPr="007A5903">
        <w:rPr>
          <w:rFonts w:ascii="Angsana New" w:hAnsi="Angsana New" w:hint="cs"/>
          <w:sz w:val="30"/>
          <w:szCs w:val="30"/>
          <w:cs/>
          <w:lang w:val="en-US"/>
        </w:rPr>
        <w:t xml:space="preserve">บริษัทลงทุนในหุ้นกู้แปลงสภาพของ </w:t>
      </w:r>
      <w:r w:rsidRPr="007A5903">
        <w:rPr>
          <w:rFonts w:ascii="Angsana New" w:hAnsi="Angsana New"/>
          <w:sz w:val="30"/>
          <w:szCs w:val="30"/>
          <w:lang w:val="en-US"/>
        </w:rPr>
        <w:t xml:space="preserve">VIDDSEE PTE.LTD. </w:t>
      </w:r>
      <w:r w:rsidRPr="007A5903">
        <w:rPr>
          <w:rFonts w:ascii="Angsana New" w:hAnsi="Angsana New" w:hint="cs"/>
          <w:sz w:val="30"/>
          <w:szCs w:val="30"/>
          <w:cs/>
          <w:lang w:val="en-US"/>
        </w:rPr>
        <w:t xml:space="preserve">จัดตั้งขึ้นตามกฎหมายประเทศสิงคโปร์ จำนวนเงิน </w:t>
      </w:r>
      <w:r w:rsidRPr="007A5903">
        <w:rPr>
          <w:rFonts w:ascii="Angsana New" w:hAnsi="Angsana New"/>
          <w:sz w:val="30"/>
          <w:szCs w:val="30"/>
          <w:lang w:val="en-US"/>
        </w:rPr>
        <w:t xml:space="preserve">500,000 </w:t>
      </w:r>
      <w:r w:rsidRPr="007A5903">
        <w:rPr>
          <w:rFonts w:ascii="Angsana New" w:hAnsi="Angsana New" w:hint="cs"/>
          <w:sz w:val="30"/>
          <w:szCs w:val="30"/>
          <w:cs/>
          <w:lang w:val="en-US"/>
        </w:rPr>
        <w:t xml:space="preserve">ดอลลาร์สหรัฐอเมริกา หรือจำนวนเงิน </w:t>
      </w:r>
      <w:r w:rsidRPr="007A5903">
        <w:rPr>
          <w:rFonts w:ascii="Angsana New" w:hAnsi="Angsana New"/>
          <w:sz w:val="30"/>
          <w:szCs w:val="30"/>
          <w:lang w:val="en-US"/>
        </w:rPr>
        <w:t xml:space="preserve">16.29 </w:t>
      </w:r>
      <w:r w:rsidRPr="007A5903">
        <w:rPr>
          <w:rFonts w:ascii="Angsana New" w:hAnsi="Angsana New" w:hint="cs"/>
          <w:sz w:val="30"/>
          <w:szCs w:val="30"/>
          <w:cs/>
          <w:lang w:val="en-US"/>
        </w:rPr>
        <w:t xml:space="preserve">ล้านบาท อัตราผลตอบแทนร้อยละ </w:t>
      </w:r>
      <w:r w:rsidRPr="007A5903">
        <w:rPr>
          <w:rFonts w:ascii="Angsana New" w:hAnsi="Angsana New"/>
          <w:sz w:val="30"/>
          <w:szCs w:val="30"/>
          <w:lang w:val="en-US"/>
        </w:rPr>
        <w:t xml:space="preserve">8 </w:t>
      </w:r>
      <w:r w:rsidRPr="007A5903">
        <w:rPr>
          <w:rFonts w:ascii="Angsana New" w:hAnsi="Angsana New" w:hint="cs"/>
          <w:sz w:val="30"/>
          <w:szCs w:val="30"/>
          <w:cs/>
          <w:lang w:val="en-US"/>
        </w:rPr>
        <w:t xml:space="preserve">ต่อปี กำหนดระยะเวลา </w:t>
      </w:r>
      <w:r w:rsidRPr="007A5903">
        <w:rPr>
          <w:rFonts w:ascii="Angsana New" w:hAnsi="Angsana New"/>
          <w:sz w:val="30"/>
          <w:szCs w:val="30"/>
          <w:lang w:val="en-US"/>
        </w:rPr>
        <w:t xml:space="preserve">2 </w:t>
      </w:r>
      <w:r w:rsidRPr="007A5903">
        <w:rPr>
          <w:rFonts w:ascii="Angsana New" w:hAnsi="Angsana New" w:hint="cs"/>
          <w:sz w:val="30"/>
          <w:szCs w:val="30"/>
          <w:cs/>
          <w:lang w:val="en-US"/>
        </w:rPr>
        <w:t>ปี ทั้งนี้ บริษัทมีสิทธิเลือกแปลงสภาพหุ้นกู้เป็นหุ้นสามัญหรือหุ้นบุริมสิทธิ์ เมื่อครบกำหนดด้วยสัดส่วนจำนวนหุ้นตามเงื่อนไขตกลงร่วมกัน</w:t>
      </w:r>
    </w:p>
    <w:p w14:paraId="2B08C652" w14:textId="77777777" w:rsidR="00CA43B7" w:rsidRPr="00CA43B7" w:rsidRDefault="00CA43B7" w:rsidP="00CA43B7">
      <w:pPr>
        <w:pStyle w:val="ListParagraph"/>
        <w:spacing w:line="240" w:lineRule="auto"/>
        <w:ind w:left="360"/>
        <w:rPr>
          <w:rFonts w:asciiTheme="majorBidi" w:hAnsiTheme="majorBidi" w:cstheme="majorBidi"/>
          <w:b/>
          <w:bCs/>
          <w:color w:val="000000" w:themeColor="text1"/>
          <w:sz w:val="30"/>
          <w:szCs w:val="30"/>
          <w:cs/>
          <w:lang w:val="en-US"/>
        </w:rPr>
      </w:pPr>
    </w:p>
    <w:p w14:paraId="4E22CDE9" w14:textId="77777777" w:rsidR="00F17DEE" w:rsidRPr="00517657" w:rsidRDefault="00F17DEE" w:rsidP="00517657">
      <w:pPr>
        <w:spacing w:line="240" w:lineRule="auto"/>
        <w:ind w:right="147"/>
        <w:jc w:val="thaiDistribute"/>
        <w:rPr>
          <w:rFonts w:asciiTheme="majorBidi" w:hAnsiTheme="majorBidi" w:cstheme="majorBidi"/>
          <w:b/>
          <w:bCs/>
          <w:color w:val="000000" w:themeColor="text1"/>
          <w:sz w:val="12"/>
          <w:szCs w:val="12"/>
          <w:lang w:val="en-US"/>
        </w:rPr>
      </w:pPr>
    </w:p>
    <w:p w14:paraId="5E329B5B" w14:textId="77777777" w:rsidR="007D4AB0" w:rsidRDefault="007D4AB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67FABC4" w14:textId="30BBDAF5" w:rsidR="00386C6B" w:rsidRPr="00F77413" w:rsidRDefault="00386C6B" w:rsidP="00F77413">
      <w:pPr>
        <w:pStyle w:val="BlockText"/>
        <w:spacing w:before="120" w:after="120"/>
        <w:ind w:left="425" w:right="0" w:firstLine="0"/>
        <w:jc w:val="thaiDistribute"/>
        <w:rPr>
          <w:rFonts w:asciiTheme="majorBidi" w:hAnsiTheme="majorBidi" w:cstheme="majorBidi"/>
          <w:color w:val="000000" w:themeColor="text1"/>
          <w:sz w:val="30"/>
          <w:szCs w:val="30"/>
        </w:rPr>
        <w:sectPr w:rsidR="00386C6B" w:rsidRPr="00F77413" w:rsidSect="00D77403">
          <w:pgSz w:w="11907" w:h="16840" w:code="9"/>
          <w:pgMar w:top="1021" w:right="663" w:bottom="1021" w:left="1151" w:header="709" w:footer="295" w:gutter="0"/>
          <w:cols w:space="737"/>
          <w:docGrid w:linePitch="299"/>
        </w:sectPr>
      </w:pPr>
    </w:p>
    <w:p w14:paraId="31234286" w14:textId="77777777" w:rsidR="00F77413" w:rsidRPr="00CB7C4C" w:rsidRDefault="00F77413" w:rsidP="00F77413">
      <w:pPr>
        <w:spacing w:before="120" w:after="120" w:line="240" w:lineRule="auto"/>
        <w:ind w:right="147"/>
        <w:jc w:val="thaiDistribute"/>
        <w:rPr>
          <w:rFonts w:asciiTheme="majorBidi" w:hAnsiTheme="majorBidi" w:cstheme="majorBidi"/>
          <w:b/>
          <w:bCs/>
          <w:color w:val="000000" w:themeColor="text1"/>
          <w:sz w:val="12"/>
          <w:szCs w:val="12"/>
          <w:lang w:val="en-US"/>
        </w:rPr>
      </w:pPr>
    </w:p>
    <w:p w14:paraId="2DF7BA5C" w14:textId="56D47F44" w:rsidR="00312B9B" w:rsidRDefault="00312B9B" w:rsidP="006A317E">
      <w:pPr>
        <w:numPr>
          <w:ilvl w:val="0"/>
          <w:numId w:val="2"/>
        </w:numPr>
        <w:tabs>
          <w:tab w:val="clear" w:pos="360"/>
        </w:tabs>
        <w:spacing w:after="120" w:line="240" w:lineRule="auto"/>
        <w:ind w:left="284"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ที่ดิน อาคารและอุปกรณ์</w:t>
      </w:r>
    </w:p>
    <w:p w14:paraId="79DB8DBE" w14:textId="309D9E3C" w:rsidR="00CC419F" w:rsidRDefault="00CC419F" w:rsidP="006A317E">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DE3F91">
        <w:rPr>
          <w:rFonts w:asciiTheme="majorBidi" w:hAnsiTheme="majorBidi" w:cstheme="majorBidi"/>
          <w:color w:val="000000" w:themeColor="text1"/>
          <w:sz w:val="30"/>
          <w:szCs w:val="30"/>
          <w:lang w:val="en-US"/>
        </w:rPr>
        <w:t>8</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DE3F91">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30935BC0" w14:textId="1D0563DB" w:rsidR="00AB66B5" w:rsidRDefault="00D25157" w:rsidP="006A317E">
      <w:pPr>
        <w:tabs>
          <w:tab w:val="left" w:pos="7655"/>
        </w:tabs>
        <w:spacing w:before="120" w:after="120" w:line="240" w:lineRule="auto"/>
        <w:ind w:left="284" w:right="-494"/>
        <w:jc w:val="thaiDistribute"/>
        <w:rPr>
          <w:rFonts w:hAnsi="Angsana New"/>
          <w:sz w:val="24"/>
          <w:szCs w:val="24"/>
        </w:rPr>
      </w:pPr>
      <w:r w:rsidRPr="0031709A">
        <w:rPr>
          <w:rFonts w:hAnsi="Angsana New"/>
          <w:sz w:val="24"/>
          <w:szCs w:val="24"/>
        </w:rPr>
        <w:pict w14:anchorId="61949AD9">
          <v:shape id="_x0000_i1292" type="#_x0000_t75" style="width:710.9pt;height:270.45pt">
            <v:imagedata r:id="rId44" o:title=""/>
          </v:shape>
        </w:pict>
      </w:r>
    </w:p>
    <w:p w14:paraId="13ED4D37" w14:textId="3C984F08" w:rsidR="00257A4C" w:rsidRDefault="00D25157" w:rsidP="006A317E">
      <w:pPr>
        <w:tabs>
          <w:tab w:val="left" w:pos="7655"/>
        </w:tabs>
        <w:spacing w:before="120" w:after="120" w:line="240" w:lineRule="auto"/>
        <w:ind w:left="284" w:right="-494"/>
        <w:jc w:val="thaiDistribute"/>
        <w:rPr>
          <w:rFonts w:hAnsi="Angsana New"/>
          <w:sz w:val="24"/>
          <w:szCs w:val="24"/>
        </w:rPr>
      </w:pPr>
      <w:r w:rsidRPr="0031709A">
        <w:rPr>
          <w:rFonts w:hAnsi="Angsana New"/>
          <w:sz w:val="24"/>
          <w:szCs w:val="24"/>
        </w:rPr>
        <w:lastRenderedPageBreak/>
        <w:pict w14:anchorId="3EB83A10">
          <v:shape id="_x0000_i1291" type="#_x0000_t75" style="width:710.9pt;height:442.9pt">
            <v:imagedata r:id="rId45" o:title=""/>
          </v:shape>
        </w:pict>
      </w:r>
    </w:p>
    <w:p w14:paraId="479C3442" w14:textId="769BB9FE" w:rsidR="005A2335" w:rsidRDefault="005A2335" w:rsidP="006A317E">
      <w:pPr>
        <w:tabs>
          <w:tab w:val="left" w:pos="7655"/>
        </w:tabs>
        <w:spacing w:before="120" w:after="120" w:line="240" w:lineRule="auto"/>
        <w:ind w:left="284" w:right="-494"/>
        <w:jc w:val="thaiDistribute"/>
        <w:rPr>
          <w:rFonts w:hAnsi="Angsana New"/>
          <w:sz w:val="24"/>
          <w:szCs w:val="24"/>
        </w:rPr>
      </w:pPr>
    </w:p>
    <w:p w14:paraId="463B9C72" w14:textId="76572EAA" w:rsidR="00DC5260" w:rsidRDefault="00D25157" w:rsidP="006A317E">
      <w:pPr>
        <w:pStyle w:val="BlockText"/>
        <w:spacing w:before="120" w:after="120"/>
        <w:ind w:left="284" w:right="0" w:firstLine="0"/>
        <w:jc w:val="thaiDistribute"/>
        <w:rPr>
          <w:rFonts w:hAnsi="Angsana New"/>
          <w:sz w:val="24"/>
          <w:szCs w:val="24"/>
        </w:rPr>
      </w:pPr>
      <w:r w:rsidRPr="003511DA">
        <w:rPr>
          <w:rFonts w:hAnsi="Angsana New"/>
          <w:sz w:val="24"/>
          <w:szCs w:val="24"/>
        </w:rPr>
        <w:lastRenderedPageBreak/>
        <w:pict w14:anchorId="1014503F">
          <v:shape id="_x0000_i1290" type="#_x0000_t75" style="width:727.85pt;height:448.35pt">
            <v:imagedata r:id="rId46" o:title=""/>
          </v:shape>
        </w:pict>
      </w:r>
    </w:p>
    <w:p w14:paraId="335546F0" w14:textId="05F5DEFC" w:rsidR="00324BCA" w:rsidRDefault="00324BCA" w:rsidP="00F67042">
      <w:pPr>
        <w:pStyle w:val="BlockText"/>
        <w:spacing w:before="120" w:after="120"/>
        <w:ind w:left="284" w:right="0" w:firstLine="0"/>
        <w:jc w:val="thaiDistribute"/>
        <w:rPr>
          <w:rFonts w:hAnsi="Angsana New"/>
          <w:sz w:val="24"/>
          <w:szCs w:val="24"/>
        </w:rPr>
      </w:pPr>
    </w:p>
    <w:p w14:paraId="3199F50B" w14:textId="6212C0C4" w:rsidR="00B71942" w:rsidRPr="003511DA" w:rsidRDefault="00D25157" w:rsidP="00D0677D">
      <w:pPr>
        <w:pStyle w:val="BlockText"/>
        <w:spacing w:before="120" w:after="120"/>
        <w:ind w:left="284" w:right="0" w:firstLine="0"/>
        <w:jc w:val="thaiDistribute"/>
        <w:rPr>
          <w:rFonts w:hAnsi="Angsana New"/>
          <w:sz w:val="24"/>
          <w:szCs w:val="24"/>
        </w:rPr>
      </w:pPr>
      <w:r w:rsidRPr="003511DA">
        <w:rPr>
          <w:rFonts w:hAnsi="Angsana New"/>
          <w:sz w:val="24"/>
          <w:szCs w:val="24"/>
        </w:rPr>
        <w:lastRenderedPageBreak/>
        <w:pict w14:anchorId="6AAF4C65">
          <v:shape id="_x0000_i1289" type="#_x0000_t75" style="width:727.25pt;height:268.05pt">
            <v:imagedata r:id="rId47" o:title=""/>
          </v:shape>
        </w:pict>
      </w:r>
    </w:p>
    <w:p w14:paraId="6AB5B2A3" w14:textId="2BDBFD87" w:rsidR="003C50C4" w:rsidRDefault="003C50C4" w:rsidP="00D0677D">
      <w:pPr>
        <w:pStyle w:val="BlockText"/>
        <w:spacing w:before="120" w:after="120"/>
        <w:ind w:left="284" w:right="0" w:firstLine="0"/>
        <w:jc w:val="thaiDistribute"/>
        <w:rPr>
          <w:rFonts w:asciiTheme="majorBidi" w:hAnsiTheme="majorBidi" w:cstheme="majorBidi"/>
          <w:color w:val="000000" w:themeColor="text1"/>
          <w:sz w:val="30"/>
          <w:szCs w:val="30"/>
          <w:cs/>
        </w:rPr>
        <w:sectPr w:rsidR="003C50C4" w:rsidSect="00A633BC">
          <w:pgSz w:w="16840" w:h="11907" w:orient="landscape" w:code="9"/>
          <w:pgMar w:top="709" w:right="1152" w:bottom="426" w:left="1152" w:header="706" w:footer="288" w:gutter="0"/>
          <w:cols w:space="737"/>
          <w:docGrid w:linePitch="299"/>
        </w:sectPr>
      </w:pPr>
    </w:p>
    <w:p w14:paraId="0AE04596" w14:textId="1B8CDCB4" w:rsidR="003675F5" w:rsidRPr="003675F5" w:rsidRDefault="00D25157" w:rsidP="00093310">
      <w:pPr>
        <w:pStyle w:val="BlockText"/>
        <w:tabs>
          <w:tab w:val="left" w:pos="4536"/>
          <w:tab w:val="left" w:pos="4678"/>
        </w:tabs>
        <w:spacing w:before="120" w:after="120"/>
        <w:ind w:left="432" w:right="0" w:firstLine="0"/>
        <w:jc w:val="thaiDistribute"/>
        <w:rPr>
          <w:rFonts w:ascii="Angsana New" w:hAnsi="Angsana New"/>
          <w:color w:val="000000" w:themeColor="text1"/>
          <w:sz w:val="12"/>
          <w:szCs w:val="12"/>
        </w:rPr>
      </w:pPr>
      <w:bookmarkStart w:id="296" w:name="_MON_1547457586"/>
      <w:bookmarkStart w:id="297" w:name="_MON_1548254205"/>
      <w:bookmarkStart w:id="298" w:name="_MON_1548316358"/>
      <w:bookmarkStart w:id="299" w:name="_MON_1548505209"/>
      <w:bookmarkStart w:id="300" w:name="_MON_1549433350"/>
      <w:bookmarkStart w:id="301" w:name="_MON_1575102810"/>
      <w:bookmarkStart w:id="302" w:name="_MON_1575102838"/>
      <w:bookmarkStart w:id="303" w:name="_MON_1575102963"/>
      <w:bookmarkStart w:id="304" w:name="_MON_1342416868"/>
      <w:bookmarkStart w:id="305" w:name="_MON_1342416952"/>
      <w:bookmarkStart w:id="306" w:name="_MON_1342416982"/>
      <w:bookmarkStart w:id="307" w:name="_MON_1342417078"/>
      <w:bookmarkStart w:id="308" w:name="_MON_1342417406"/>
      <w:bookmarkStart w:id="309" w:name="_MON_1342417437"/>
      <w:bookmarkStart w:id="310" w:name="_MON_1342417495"/>
      <w:bookmarkStart w:id="311" w:name="_MON_1342417504"/>
      <w:bookmarkStart w:id="312" w:name="_MON_1342417612"/>
      <w:bookmarkStart w:id="313" w:name="_MON_1342417656"/>
      <w:bookmarkStart w:id="314" w:name="_MON_1342417750"/>
      <w:bookmarkStart w:id="315" w:name="_MON_1342418100"/>
      <w:bookmarkStart w:id="316" w:name="_MON_1342418141"/>
      <w:bookmarkStart w:id="317" w:name="_MON_1342418247"/>
      <w:bookmarkStart w:id="318" w:name="_MON_1342418254"/>
      <w:bookmarkStart w:id="319" w:name="_MON_1342418490"/>
      <w:bookmarkStart w:id="320" w:name="_MON_1342418800"/>
      <w:bookmarkStart w:id="321" w:name="_MON_1342418907"/>
      <w:bookmarkStart w:id="322" w:name="_MON_1342419096"/>
      <w:bookmarkStart w:id="323" w:name="_MON_1342419444"/>
      <w:bookmarkStart w:id="324" w:name="_MON_1342419625"/>
      <w:bookmarkStart w:id="325" w:name="_MON_1342433872"/>
      <w:bookmarkStart w:id="326" w:name="_MON_1342512322"/>
      <w:bookmarkStart w:id="327" w:name="_MON_1342612244"/>
      <w:bookmarkStart w:id="328" w:name="_MON_1342612471"/>
      <w:bookmarkStart w:id="329" w:name="_MON_1342612503"/>
      <w:bookmarkStart w:id="330" w:name="_MON_1342612654"/>
      <w:bookmarkStart w:id="331" w:name="_MON_1342612663"/>
      <w:bookmarkStart w:id="332" w:name="_MON_1342612681"/>
      <w:bookmarkStart w:id="333" w:name="_MON_1342614547"/>
      <w:bookmarkStart w:id="334" w:name="_MON_1342706091"/>
      <w:bookmarkStart w:id="335" w:name="_MON_1342706117"/>
      <w:bookmarkStart w:id="336" w:name="_MON_1342706153"/>
      <w:bookmarkStart w:id="337" w:name="_MON_1342709034"/>
      <w:bookmarkStart w:id="338" w:name="_MON_1342934047"/>
      <w:bookmarkStart w:id="339" w:name="_MON_1344930675"/>
      <w:bookmarkStart w:id="340" w:name="_MON_1344943779"/>
      <w:bookmarkStart w:id="341" w:name="_MON_1344943814"/>
      <w:bookmarkStart w:id="342" w:name="_MON_1344949727"/>
      <w:bookmarkStart w:id="343" w:name="_MON_1345379342"/>
      <w:bookmarkStart w:id="344" w:name="_MON_1356528852"/>
      <w:bookmarkStart w:id="345" w:name="_MON_1356529095"/>
      <w:bookmarkStart w:id="346" w:name="_MON_1356529183"/>
      <w:bookmarkStart w:id="347" w:name="_MON_1356529579"/>
      <w:bookmarkStart w:id="348" w:name="_MON_1356759536"/>
      <w:bookmarkStart w:id="349" w:name="_MON_1357541923"/>
      <w:bookmarkStart w:id="350" w:name="_MON_1357541985"/>
      <w:bookmarkStart w:id="351" w:name="_MON_1357546223"/>
      <w:bookmarkStart w:id="352" w:name="_MON_1357558150"/>
      <w:bookmarkStart w:id="353" w:name="_MON_1357558182"/>
      <w:bookmarkStart w:id="354" w:name="_MON_1358581257"/>
      <w:bookmarkStart w:id="355" w:name="_MON_1359437076"/>
      <w:bookmarkStart w:id="356" w:name="_MON_1359437366"/>
      <w:bookmarkStart w:id="357" w:name="_MON_1359437379"/>
      <w:bookmarkStart w:id="358" w:name="_MON_1359444997"/>
      <w:bookmarkStart w:id="359" w:name="_MON_1359445973"/>
      <w:bookmarkStart w:id="360" w:name="_MON_1381841147"/>
      <w:bookmarkStart w:id="361" w:name="_MON_1387903862"/>
      <w:bookmarkStart w:id="362" w:name="_MON_1387903904"/>
      <w:bookmarkStart w:id="363" w:name="_MON_1387904768"/>
      <w:bookmarkStart w:id="364" w:name="_MON_1387905709"/>
      <w:bookmarkStart w:id="365" w:name="_MON_1390222653"/>
      <w:bookmarkStart w:id="366" w:name="_MON_1417439265"/>
      <w:bookmarkStart w:id="367" w:name="_MON_1420049466"/>
      <w:bookmarkStart w:id="368" w:name="_MON_1420049513"/>
      <w:bookmarkStart w:id="369" w:name="_MON_1425482807"/>
      <w:bookmarkStart w:id="370" w:name="_MON_1427011760"/>
      <w:bookmarkStart w:id="371" w:name="_MON_1427011922"/>
      <w:bookmarkStart w:id="372" w:name="_MON_1427018072"/>
      <w:bookmarkStart w:id="373" w:name="_MON_1427019717"/>
      <w:bookmarkStart w:id="374" w:name="_MON_1427028026"/>
      <w:bookmarkStart w:id="375" w:name="_MON_1427303211"/>
      <w:bookmarkStart w:id="376" w:name="_MON_1427310030"/>
      <w:bookmarkStart w:id="377" w:name="_MON_1428073210"/>
      <w:bookmarkStart w:id="378" w:name="_MON_1458130145"/>
      <w:bookmarkStart w:id="379" w:name="_MON_1458130221"/>
      <w:bookmarkStart w:id="380" w:name="_MON_1458130251"/>
      <w:bookmarkStart w:id="381" w:name="_MON_1458130257"/>
      <w:bookmarkStart w:id="382" w:name="_MON_1458451237"/>
      <w:bookmarkStart w:id="383" w:name="_MON_1458451297"/>
      <w:bookmarkStart w:id="384" w:name="_MON_1458451321"/>
      <w:bookmarkStart w:id="385" w:name="_MON_1458451342"/>
      <w:bookmarkStart w:id="386" w:name="_MON_1462021885"/>
      <w:bookmarkStart w:id="387" w:name="_MON_1462022296"/>
      <w:bookmarkStart w:id="388" w:name="_MON_1462022921"/>
      <w:bookmarkStart w:id="389" w:name="_MON_1462024203"/>
      <w:bookmarkStart w:id="390" w:name="_MON_1462716879"/>
      <w:bookmarkStart w:id="391" w:name="_MON_1462738352"/>
      <w:bookmarkStart w:id="392" w:name="_MON_1465935287"/>
      <w:bookmarkStart w:id="393" w:name="_MON_1465935353"/>
      <w:bookmarkStart w:id="394" w:name="_MON_1465935387"/>
      <w:bookmarkStart w:id="395" w:name="_MON_1465935524"/>
      <w:bookmarkStart w:id="396" w:name="_MON_1465935529"/>
      <w:bookmarkStart w:id="397" w:name="_MON_1465935539"/>
      <w:bookmarkStart w:id="398" w:name="_MON_1465935697"/>
      <w:bookmarkStart w:id="399" w:name="_MON_1466593880"/>
      <w:bookmarkStart w:id="400" w:name="_MON_1466593898"/>
      <w:bookmarkStart w:id="401" w:name="_MON_1469620547"/>
      <w:bookmarkStart w:id="402" w:name="_MON_1469620613"/>
      <w:bookmarkStart w:id="403" w:name="_MON_1469620625"/>
      <w:bookmarkStart w:id="404" w:name="_MON_1469620856"/>
      <w:bookmarkStart w:id="405" w:name="_MON_1469621160"/>
      <w:bookmarkStart w:id="406" w:name="_MON_1470752493"/>
      <w:bookmarkStart w:id="407" w:name="_MON_1488293104"/>
      <w:bookmarkStart w:id="408" w:name="_MON_1488293158"/>
      <w:bookmarkStart w:id="409" w:name="_MON_1488293173"/>
      <w:bookmarkStart w:id="410" w:name="_MON_1488293183"/>
      <w:bookmarkStart w:id="411" w:name="_MON_1488294475"/>
      <w:bookmarkStart w:id="412" w:name="_MON_1488953433"/>
      <w:bookmarkStart w:id="413" w:name="_MON_1488953437"/>
      <w:bookmarkStart w:id="414" w:name="_MON_1488954921"/>
      <w:bookmarkStart w:id="415" w:name="_MON_1488954931"/>
      <w:bookmarkStart w:id="416" w:name="_MON_1488955030"/>
      <w:bookmarkStart w:id="417" w:name="_MON_1489393193"/>
      <w:bookmarkStart w:id="418" w:name="_MON_1489685736"/>
      <w:bookmarkStart w:id="419" w:name="_MON_1489686165"/>
      <w:bookmarkStart w:id="420" w:name="_MON_1489686636"/>
      <w:bookmarkStart w:id="421" w:name="_MON_1489741515"/>
      <w:bookmarkStart w:id="422" w:name="_MON_1490885434"/>
      <w:bookmarkStart w:id="423" w:name="_MON_1490885481"/>
      <w:bookmarkStart w:id="424" w:name="_MON_1490885600"/>
      <w:bookmarkStart w:id="425" w:name="_MON_1490885633"/>
      <w:bookmarkStart w:id="426" w:name="_MON_1490885687"/>
      <w:bookmarkStart w:id="427" w:name="_MON_1490982461"/>
      <w:bookmarkStart w:id="428" w:name="_MON_1491745957"/>
      <w:bookmarkStart w:id="429" w:name="_MON_1491746042"/>
      <w:bookmarkStart w:id="430" w:name="_MON_1491746050"/>
      <w:bookmarkStart w:id="431" w:name="_MON_1491851664"/>
      <w:bookmarkStart w:id="432" w:name="_MON_1491851696"/>
      <w:bookmarkStart w:id="433" w:name="_MON_1491851775"/>
      <w:bookmarkStart w:id="434" w:name="_MON_1514732535"/>
      <w:bookmarkStart w:id="435" w:name="_MON_1516880781"/>
      <w:bookmarkStart w:id="436" w:name="_MON_1517731512"/>
      <w:bookmarkStart w:id="437" w:name="_MON_1517861066"/>
      <w:bookmarkStart w:id="438" w:name="_MON_1517861285"/>
      <w:bookmarkStart w:id="439" w:name="_MON_1546080512"/>
      <w:bookmarkStart w:id="440" w:name="_MON_1546080529"/>
      <w:bookmarkStart w:id="441" w:name="_MON_1546147642"/>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157ED9">
        <w:rPr>
          <w:rFonts w:ascii="Angsana New" w:hAnsi="Angsana New"/>
          <w:color w:val="000000" w:themeColor="text1"/>
          <w:cs/>
        </w:rPr>
        <w:lastRenderedPageBreak/>
        <w:pict w14:anchorId="4E8D3DE8">
          <v:shape id="_x0000_i1288" type="#_x0000_t75" style="width:479.8pt;height:272.25pt">
            <v:imagedata r:id="rId48" o:title=""/>
          </v:shape>
        </w:pict>
      </w:r>
    </w:p>
    <w:p w14:paraId="7E165EF6" w14:textId="4A170F35" w:rsidR="00116F19" w:rsidRPr="00116F19" w:rsidRDefault="00116F19" w:rsidP="00116F19">
      <w:pPr>
        <w:autoSpaceDE/>
        <w:autoSpaceDN/>
        <w:spacing w:line="240" w:lineRule="auto"/>
        <w:ind w:left="426"/>
        <w:rPr>
          <w:rFonts w:asciiTheme="majorBidi" w:hAnsiTheme="majorBidi" w:cstheme="majorBidi"/>
          <w:color w:val="000000" w:themeColor="text1"/>
          <w:sz w:val="30"/>
          <w:szCs w:val="30"/>
        </w:rPr>
      </w:pPr>
      <w:r w:rsidRPr="00116F19">
        <w:rPr>
          <w:rFonts w:asciiTheme="majorBidi" w:hAnsiTheme="majorBidi" w:cstheme="majorBidi"/>
          <w:color w:val="000000" w:themeColor="text1"/>
          <w:sz w:val="30"/>
          <w:szCs w:val="30"/>
          <w:cs/>
        </w:rPr>
        <w:t>กลุ่มบริษัททำสัญญาเช่า</w:t>
      </w:r>
      <w:r w:rsidRPr="00F878BE">
        <w:rPr>
          <w:rFonts w:asciiTheme="majorBidi" w:hAnsiTheme="majorBidi" w:cstheme="majorBidi"/>
          <w:color w:val="000000" w:themeColor="text1"/>
          <w:sz w:val="30"/>
          <w:szCs w:val="30"/>
          <w:cs/>
        </w:rPr>
        <w:t>อุปกรณ์สำนักงาน</w:t>
      </w:r>
      <w:r w:rsidRPr="00116F19">
        <w:rPr>
          <w:rFonts w:asciiTheme="majorBidi" w:hAnsiTheme="majorBidi" w:cstheme="majorBidi"/>
          <w:color w:val="000000" w:themeColor="text1"/>
          <w:sz w:val="30"/>
          <w:szCs w:val="30"/>
          <w:cs/>
        </w:rPr>
        <w:t xml:space="preserve">กับกิจการอื่นหลายแห่ง กลุ่มบริษัทรับรู้สินทรัพย์สิทธิการใช้ตามสัญญาเช่า เป็นส่วนหนึ่งของที่ดิน อาคารและอุปกรณ์ </w:t>
      </w:r>
    </w:p>
    <w:p w14:paraId="35246B97" w14:textId="79CEC2A9" w:rsidR="00312B9B" w:rsidRPr="00F878BE" w:rsidRDefault="00312B9B" w:rsidP="00116F19">
      <w:pPr>
        <w:pStyle w:val="BlockText"/>
        <w:tabs>
          <w:tab w:val="left" w:pos="426"/>
        </w:tabs>
        <w:spacing w:before="120" w:after="120"/>
        <w:ind w:left="431" w:right="0" w:firstLine="0"/>
        <w:jc w:val="thaiDistribute"/>
        <w:rPr>
          <w:rFonts w:asciiTheme="majorBidi" w:hAnsiTheme="majorBidi" w:cstheme="majorBidi"/>
          <w:color w:val="000000" w:themeColor="text1"/>
          <w:sz w:val="30"/>
          <w:szCs w:val="30"/>
          <w:cs/>
        </w:rPr>
      </w:pPr>
      <w:r w:rsidRPr="00116F19">
        <w:rPr>
          <w:rFonts w:asciiTheme="majorBidi" w:hAnsiTheme="majorBidi" w:cstheme="majorBidi"/>
          <w:color w:val="000000" w:themeColor="text1"/>
          <w:sz w:val="30"/>
          <w:szCs w:val="30"/>
          <w:cs/>
        </w:rPr>
        <w:t>รายการเ</w:t>
      </w:r>
      <w:r w:rsidR="00420181" w:rsidRPr="00116F19">
        <w:rPr>
          <w:rFonts w:asciiTheme="majorBidi" w:hAnsiTheme="majorBidi" w:cstheme="majorBidi"/>
          <w:color w:val="000000" w:themeColor="text1"/>
          <w:sz w:val="30"/>
          <w:szCs w:val="30"/>
          <w:cs/>
        </w:rPr>
        <w:t>ปลี่ยนแปลง</w:t>
      </w:r>
      <w:r w:rsidRPr="00116F19">
        <w:rPr>
          <w:rFonts w:asciiTheme="majorBidi" w:hAnsiTheme="majorBidi" w:cstheme="majorBidi"/>
          <w:color w:val="000000" w:themeColor="text1"/>
          <w:sz w:val="30"/>
          <w:szCs w:val="30"/>
          <w:cs/>
        </w:rPr>
        <w:t>สินทรัพย์สิทธิการใช้รับรู้เป็นที่ดิน อาคารและอุปกรณ์</w:t>
      </w:r>
      <w:r w:rsidR="00E62977" w:rsidRPr="00116F19">
        <w:rPr>
          <w:rFonts w:asciiTheme="majorBidi" w:hAnsiTheme="majorBidi" w:cstheme="majorBidi"/>
          <w:color w:val="000000" w:themeColor="text1"/>
          <w:sz w:val="30"/>
          <w:szCs w:val="30"/>
          <w:cs/>
        </w:rPr>
        <w:t xml:space="preserve"> </w:t>
      </w:r>
      <w:r w:rsidR="00420181" w:rsidRPr="00116F19">
        <w:rPr>
          <w:rFonts w:asciiTheme="majorBidi" w:hAnsiTheme="majorBidi" w:cstheme="majorBidi"/>
          <w:color w:val="000000" w:themeColor="text1"/>
          <w:sz w:val="30"/>
          <w:szCs w:val="30"/>
          <w:cs/>
        </w:rPr>
        <w:t>สำหรับปี</w:t>
      </w:r>
      <w:r w:rsidRPr="00116F19">
        <w:rPr>
          <w:rFonts w:asciiTheme="majorBidi" w:hAnsiTheme="majorBidi" w:cstheme="majorBidi"/>
          <w:color w:val="000000" w:themeColor="text1"/>
          <w:sz w:val="30"/>
          <w:szCs w:val="30"/>
          <w:cs/>
        </w:rPr>
        <w:t>สิ้นสุดวันที่</w:t>
      </w:r>
      <w:r w:rsidR="00A65387" w:rsidRPr="00116F19">
        <w:rPr>
          <w:rFonts w:asciiTheme="majorBidi" w:hAnsiTheme="majorBidi" w:cstheme="majorBidi"/>
          <w:color w:val="000000" w:themeColor="text1"/>
          <w:sz w:val="30"/>
          <w:szCs w:val="30"/>
        </w:rPr>
        <w:t xml:space="preserve"> </w:t>
      </w:r>
      <w:r w:rsidR="00420181" w:rsidRPr="00116F19">
        <w:rPr>
          <w:rFonts w:asciiTheme="majorBidi" w:hAnsiTheme="majorBidi" w:cstheme="majorBidi"/>
          <w:color w:val="000000" w:themeColor="text1"/>
          <w:sz w:val="30"/>
          <w:szCs w:val="30"/>
        </w:rPr>
        <w:t xml:space="preserve">31 </w:t>
      </w:r>
      <w:r w:rsidR="00420181" w:rsidRPr="00116F19">
        <w:rPr>
          <w:rFonts w:asciiTheme="majorBidi" w:hAnsiTheme="majorBidi" w:cstheme="majorBidi"/>
          <w:color w:val="000000" w:themeColor="text1"/>
          <w:sz w:val="30"/>
          <w:szCs w:val="30"/>
          <w:cs/>
        </w:rPr>
        <w:t>ธันวาคม</w:t>
      </w:r>
      <w:r w:rsidRPr="00116F19">
        <w:rPr>
          <w:rFonts w:asciiTheme="majorBidi" w:hAnsiTheme="majorBidi" w:cstheme="majorBidi"/>
          <w:color w:val="000000" w:themeColor="text1"/>
          <w:sz w:val="30"/>
          <w:szCs w:val="30"/>
          <w:cs/>
        </w:rPr>
        <w:t xml:space="preserve"> </w:t>
      </w:r>
      <w:r w:rsidRPr="00116F19">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Pr="00F878BE">
        <w:rPr>
          <w:rFonts w:asciiTheme="majorBidi" w:hAnsiTheme="majorBidi" w:cstheme="majorBidi"/>
          <w:color w:val="000000" w:themeColor="text1"/>
          <w:sz w:val="30"/>
          <w:szCs w:val="30"/>
          <w:cs/>
        </w:rPr>
        <w:t xml:space="preserve"> </w:t>
      </w:r>
      <w:r w:rsidR="00ED655F">
        <w:rPr>
          <w:rFonts w:asciiTheme="majorBidi" w:hAnsiTheme="majorBidi" w:cstheme="majorBidi" w:hint="cs"/>
          <w:color w:val="000000" w:themeColor="text1"/>
          <w:sz w:val="30"/>
          <w:szCs w:val="30"/>
          <w:cs/>
        </w:rPr>
        <w:t xml:space="preserve">และ </w:t>
      </w:r>
      <w:r w:rsidR="00ED655F">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00ED655F">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Pr="00F878BE">
        <w:rPr>
          <w:rFonts w:asciiTheme="majorBidi" w:hAnsiTheme="majorBidi" w:cstheme="majorBidi"/>
          <w:color w:val="000000" w:themeColor="text1"/>
          <w:sz w:val="30"/>
          <w:szCs w:val="30"/>
          <w:cs/>
        </w:rPr>
        <w:t>ดังนี้</w:t>
      </w:r>
    </w:p>
    <w:p w14:paraId="444C24E7" w14:textId="48E94D44" w:rsidR="003675F5" w:rsidRPr="008F166A" w:rsidRDefault="00D25157" w:rsidP="00A12FE4">
      <w:pPr>
        <w:pStyle w:val="BlockText"/>
        <w:spacing w:before="120"/>
        <w:ind w:left="432" w:right="0" w:firstLine="0"/>
        <w:jc w:val="thaiDistribute"/>
        <w:rPr>
          <w:rFonts w:asciiTheme="majorBidi" w:hAnsiTheme="majorBidi" w:cstheme="majorBidi"/>
          <w:color w:val="000000" w:themeColor="text1"/>
          <w:sz w:val="12"/>
          <w:szCs w:val="12"/>
          <w:highlight w:val="yellow"/>
        </w:rPr>
      </w:pPr>
      <w:r w:rsidRPr="00F878BE">
        <w:rPr>
          <w:rFonts w:asciiTheme="majorBidi" w:hAnsiTheme="majorBidi" w:cstheme="majorBidi"/>
          <w:color w:val="000000" w:themeColor="text1"/>
          <w:sz w:val="30"/>
          <w:szCs w:val="30"/>
          <w:cs/>
        </w:rPr>
        <w:pict w14:anchorId="182E7272">
          <v:shape id="_x0000_i1287" type="#_x0000_t75" style="width:490.7pt;height:262.6pt">
            <v:imagedata r:id="rId49" o:title=""/>
          </v:shape>
        </w:pict>
      </w:r>
    </w:p>
    <w:p w14:paraId="1534AEF7" w14:textId="77777777" w:rsidR="00874863" w:rsidRDefault="00874863">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07BC72C" w14:textId="0E534F04" w:rsidR="003675F5" w:rsidRPr="004F631A" w:rsidRDefault="00C77283" w:rsidP="004F631A">
      <w:pPr>
        <w:pStyle w:val="BlockText"/>
        <w:spacing w:before="120"/>
        <w:ind w:left="432" w:right="0" w:firstLine="0"/>
        <w:jc w:val="thaiDistribute"/>
        <w:rPr>
          <w:rFonts w:asciiTheme="majorBidi" w:hAnsiTheme="majorBidi" w:cstheme="majorBidi"/>
          <w:color w:val="000000" w:themeColor="text1"/>
          <w:sz w:val="30"/>
          <w:szCs w:val="30"/>
        </w:rPr>
      </w:pPr>
      <w:r w:rsidRPr="00AC3A25">
        <w:rPr>
          <w:rFonts w:asciiTheme="majorBidi" w:hAnsiTheme="majorBidi" w:cstheme="majorBidi"/>
          <w:color w:val="000000" w:themeColor="text1"/>
          <w:sz w:val="30"/>
          <w:szCs w:val="30"/>
          <w:cs/>
        </w:rPr>
        <w:lastRenderedPageBreak/>
        <w:t xml:space="preserve">ณ วันที่ </w:t>
      </w:r>
      <w:r w:rsidRPr="00AC3A25">
        <w:rPr>
          <w:rFonts w:asciiTheme="majorBidi" w:hAnsiTheme="majorBidi" w:cstheme="majorBidi"/>
          <w:color w:val="000000" w:themeColor="text1"/>
          <w:sz w:val="30"/>
          <w:szCs w:val="30"/>
        </w:rPr>
        <w:t xml:space="preserve">31 </w:t>
      </w:r>
      <w:r w:rsidRPr="00AC3A25">
        <w:rPr>
          <w:rFonts w:asciiTheme="majorBidi" w:hAnsiTheme="majorBidi" w:cstheme="majorBidi"/>
          <w:color w:val="000000" w:themeColor="text1"/>
          <w:sz w:val="30"/>
          <w:szCs w:val="30"/>
          <w:cs/>
        </w:rPr>
        <w:t xml:space="preserve">ธันวาคม </w:t>
      </w:r>
      <w:r w:rsidRPr="00AC3A25">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 xml:space="preserve">และ </w:t>
      </w:r>
      <w:r w:rsidRPr="00AC3A25">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กลุ่มบริษัทจดจำนอ</w:t>
      </w:r>
      <w:r w:rsidR="002B45ED" w:rsidRPr="00AC3A25">
        <w:rPr>
          <w:rFonts w:asciiTheme="majorBidi" w:hAnsiTheme="majorBidi" w:cstheme="majorBidi" w:hint="cs"/>
          <w:color w:val="000000" w:themeColor="text1"/>
          <w:sz w:val="30"/>
          <w:szCs w:val="30"/>
          <w:cs/>
        </w:rPr>
        <w:t>งที่ดินและอาคาร</w:t>
      </w:r>
      <w:r w:rsidRPr="00AC3A25">
        <w:rPr>
          <w:rFonts w:asciiTheme="majorBidi" w:hAnsiTheme="majorBidi" w:cstheme="majorBidi"/>
          <w:color w:val="000000" w:themeColor="text1"/>
          <w:sz w:val="30"/>
          <w:szCs w:val="30"/>
          <w:cs/>
        </w:rPr>
        <w:t>เพื่อเป็นหลักประกันวงเงินกู้ยืมจากสถาบัน</w:t>
      </w:r>
      <w:r w:rsidRPr="00F60DB0">
        <w:rPr>
          <w:rFonts w:asciiTheme="majorBidi" w:hAnsiTheme="majorBidi" w:cstheme="majorBidi"/>
          <w:color w:val="000000" w:themeColor="text1"/>
          <w:sz w:val="30"/>
          <w:szCs w:val="30"/>
          <w:cs/>
        </w:rPr>
        <w:t xml:space="preserve">การเงิน (ดูหมายเหตุ </w:t>
      </w:r>
      <w:r w:rsidR="00EB4225" w:rsidRPr="00F60DB0">
        <w:rPr>
          <w:rFonts w:asciiTheme="majorBidi" w:hAnsiTheme="majorBidi" w:cstheme="majorBidi"/>
          <w:color w:val="000000" w:themeColor="text1"/>
          <w:sz w:val="30"/>
          <w:szCs w:val="30"/>
        </w:rPr>
        <w:t>1</w:t>
      </w:r>
      <w:r w:rsidR="007B76C2">
        <w:rPr>
          <w:rFonts w:asciiTheme="majorBidi" w:hAnsiTheme="majorBidi" w:cstheme="majorBidi"/>
          <w:color w:val="000000" w:themeColor="text1"/>
          <w:sz w:val="30"/>
          <w:szCs w:val="30"/>
        </w:rPr>
        <w:t>6</w:t>
      </w:r>
      <w:r w:rsidR="00EB4225" w:rsidRPr="00F60DB0">
        <w:rPr>
          <w:rFonts w:asciiTheme="majorBidi" w:hAnsiTheme="majorBidi" w:cstheme="majorBidi"/>
          <w:color w:val="000000" w:themeColor="text1"/>
          <w:sz w:val="30"/>
          <w:szCs w:val="30"/>
        </w:rPr>
        <w:t xml:space="preserve"> </w:t>
      </w:r>
      <w:r w:rsidR="00EB4225" w:rsidRPr="00F60DB0">
        <w:rPr>
          <w:rFonts w:asciiTheme="majorBidi" w:hAnsiTheme="majorBidi" w:cstheme="majorBidi" w:hint="cs"/>
          <w:color w:val="000000" w:themeColor="text1"/>
          <w:sz w:val="30"/>
          <w:szCs w:val="30"/>
          <w:cs/>
        </w:rPr>
        <w:t xml:space="preserve">และ </w:t>
      </w:r>
      <w:r w:rsidR="00456402">
        <w:rPr>
          <w:rFonts w:asciiTheme="majorBidi" w:hAnsiTheme="majorBidi" w:cstheme="majorBidi"/>
          <w:color w:val="000000" w:themeColor="text1"/>
          <w:sz w:val="30"/>
          <w:szCs w:val="30"/>
        </w:rPr>
        <w:t>1</w:t>
      </w:r>
      <w:r w:rsidR="007B76C2">
        <w:rPr>
          <w:rFonts w:asciiTheme="majorBidi" w:hAnsiTheme="majorBidi" w:cstheme="majorBidi"/>
          <w:color w:val="000000" w:themeColor="text1"/>
          <w:sz w:val="30"/>
          <w:szCs w:val="30"/>
        </w:rPr>
        <w:t>8</w:t>
      </w:r>
      <w:r w:rsidRPr="00F60DB0">
        <w:rPr>
          <w:rFonts w:asciiTheme="majorBidi" w:hAnsiTheme="majorBidi" w:cstheme="majorBidi"/>
          <w:color w:val="000000" w:themeColor="text1"/>
          <w:sz w:val="30"/>
          <w:szCs w:val="30"/>
        </w:rPr>
        <w:t xml:space="preserve">) </w:t>
      </w:r>
      <w:r w:rsidR="002B45ED" w:rsidRPr="00F60DB0">
        <w:rPr>
          <w:rFonts w:asciiTheme="majorBidi" w:hAnsiTheme="majorBidi" w:cstheme="majorBidi" w:hint="cs"/>
          <w:color w:val="000000" w:themeColor="text1"/>
          <w:sz w:val="30"/>
          <w:szCs w:val="30"/>
          <w:cs/>
        </w:rPr>
        <w:t>ที่ดินและอาคาร</w:t>
      </w:r>
      <w:r w:rsidRPr="00AC3A25">
        <w:rPr>
          <w:rFonts w:asciiTheme="majorBidi" w:hAnsiTheme="majorBidi" w:cstheme="majorBidi"/>
          <w:color w:val="000000" w:themeColor="text1"/>
          <w:sz w:val="30"/>
          <w:szCs w:val="30"/>
          <w:cs/>
        </w:rPr>
        <w:t>ติดภาระหลักประกันแสดงมูลค่าสุทธิทางบัญชี ดังนี้</w:t>
      </w:r>
    </w:p>
    <w:p w14:paraId="59CBFAE4" w14:textId="347B410A" w:rsidR="00C0175A" w:rsidRDefault="00D25157" w:rsidP="00391E80">
      <w:pPr>
        <w:pStyle w:val="BlockText"/>
        <w:spacing w:before="120" w:after="120"/>
        <w:ind w:left="425" w:right="0" w:firstLine="0"/>
        <w:jc w:val="thaiDistribute"/>
        <w:rPr>
          <w:rFonts w:asciiTheme="majorBidi" w:hAnsiTheme="majorBidi" w:cstheme="majorBidi"/>
          <w:color w:val="000000" w:themeColor="text1"/>
          <w:sz w:val="30"/>
          <w:szCs w:val="30"/>
        </w:rPr>
      </w:pPr>
      <w:r w:rsidRPr="002B45ED">
        <w:rPr>
          <w:rFonts w:asciiTheme="majorBidi" w:hAnsiTheme="majorBidi" w:cstheme="majorBidi"/>
          <w:color w:val="000000" w:themeColor="text1"/>
          <w:sz w:val="30"/>
          <w:szCs w:val="30"/>
          <w:cs/>
        </w:rPr>
        <w:pict w14:anchorId="71F08DC2">
          <v:shape id="_x0000_i1286" type="#_x0000_t75" style="width:492.5pt;height:148.25pt">
            <v:imagedata r:id="rId50" o:title=""/>
          </v:shape>
        </w:pict>
      </w:r>
    </w:p>
    <w:p w14:paraId="48709272" w14:textId="77777777" w:rsidR="00D236DA" w:rsidRPr="00DD708D" w:rsidRDefault="00D236DA" w:rsidP="00D236DA">
      <w:pPr>
        <w:pStyle w:val="BlockText"/>
        <w:tabs>
          <w:tab w:val="left" w:pos="7088"/>
          <w:tab w:val="left" w:pos="9923"/>
        </w:tabs>
        <w:spacing w:before="120" w:after="120"/>
        <w:ind w:left="426" w:right="0" w:firstLine="0"/>
        <w:jc w:val="thaiDistribute"/>
        <w:rPr>
          <w:rFonts w:asciiTheme="majorBidi" w:hAnsiTheme="majorBidi" w:cstheme="majorBidi"/>
          <w:sz w:val="30"/>
          <w:szCs w:val="30"/>
        </w:rPr>
      </w:pPr>
      <w:r w:rsidRPr="00DD708D">
        <w:rPr>
          <w:rFonts w:asciiTheme="majorBidi" w:hAnsiTheme="majorBidi" w:cstheme="majorBidi" w:hint="cs"/>
          <w:sz w:val="30"/>
          <w:szCs w:val="30"/>
          <w:cs/>
        </w:rPr>
        <w:t xml:space="preserve">มูลค่ายุติธรรมของที่ดินใช้เกณฑ์การประเมินราคาสินทรัพย์ ดังนี้ </w:t>
      </w:r>
    </w:p>
    <w:p w14:paraId="21AEF848" w14:textId="4469D7DB" w:rsidR="00D236DA" w:rsidRDefault="00D236DA" w:rsidP="00D236DA">
      <w:pPr>
        <w:pStyle w:val="BlockText"/>
        <w:spacing w:before="0" w:after="160"/>
        <w:ind w:left="426" w:right="96" w:firstLine="0"/>
        <w:jc w:val="thaiDistribute"/>
        <w:rPr>
          <w:rFonts w:asciiTheme="majorBidi" w:hAnsiTheme="majorBidi" w:cstheme="majorBidi"/>
          <w:sz w:val="30"/>
          <w:szCs w:val="30"/>
        </w:rPr>
      </w:pPr>
      <w:r w:rsidRPr="00DD708D">
        <w:rPr>
          <w:rFonts w:asciiTheme="majorBidi" w:hAnsiTheme="majorBidi" w:cstheme="majorBidi"/>
          <w:sz w:val="30"/>
          <w:szCs w:val="30"/>
          <w:cs/>
        </w:rPr>
        <w:t>บริษัทว่าจ้างบริษัท</w:t>
      </w:r>
      <w:r w:rsidRPr="00DD708D">
        <w:rPr>
          <w:rFonts w:asciiTheme="majorBidi" w:hAnsiTheme="majorBidi" w:cstheme="majorBidi" w:hint="cs"/>
          <w:sz w:val="30"/>
          <w:szCs w:val="30"/>
          <w:cs/>
        </w:rPr>
        <w:t xml:space="preserve"> </w:t>
      </w:r>
      <w:r w:rsidR="007F6EEF" w:rsidRPr="00DD708D">
        <w:rPr>
          <w:rFonts w:asciiTheme="majorBidi" w:hAnsiTheme="majorBidi" w:cstheme="majorBidi" w:hint="cs"/>
          <w:sz w:val="30"/>
          <w:szCs w:val="30"/>
          <w:cs/>
        </w:rPr>
        <w:t xml:space="preserve">พรีเฟอ แอพไพรซัล </w:t>
      </w:r>
      <w:r w:rsidRPr="00DD708D">
        <w:rPr>
          <w:rFonts w:asciiTheme="majorBidi" w:hAnsiTheme="majorBidi" w:cstheme="majorBidi" w:hint="cs"/>
          <w:sz w:val="30"/>
          <w:szCs w:val="30"/>
          <w:cs/>
        </w:rPr>
        <w:t xml:space="preserve">จำกัด </w:t>
      </w:r>
      <w:r w:rsidRPr="00DD708D">
        <w:rPr>
          <w:rFonts w:asciiTheme="majorBidi" w:hAnsiTheme="majorBidi" w:cstheme="majorBidi"/>
          <w:sz w:val="30"/>
          <w:szCs w:val="30"/>
          <w:cs/>
        </w:rPr>
        <w:t>เป็นผู้ประเมินราคาอิสระ</w:t>
      </w:r>
      <w:r w:rsidRPr="00DD708D">
        <w:rPr>
          <w:rFonts w:asciiTheme="majorBidi" w:hAnsiTheme="majorBidi" w:cstheme="majorBidi" w:hint="cs"/>
          <w:sz w:val="30"/>
          <w:szCs w:val="30"/>
          <w:cs/>
        </w:rPr>
        <w:t>ให้</w:t>
      </w:r>
      <w:r w:rsidRPr="00DD708D">
        <w:rPr>
          <w:rFonts w:asciiTheme="majorBidi" w:hAnsiTheme="majorBidi" w:cstheme="majorBidi"/>
          <w:sz w:val="30"/>
          <w:szCs w:val="30"/>
          <w:cs/>
        </w:rPr>
        <w:t>ประเมินราคา</w:t>
      </w:r>
      <w:r w:rsidRPr="00DD708D">
        <w:rPr>
          <w:rFonts w:asciiTheme="majorBidi" w:hAnsiTheme="majorBidi" w:cstheme="majorBidi" w:hint="cs"/>
          <w:sz w:val="30"/>
          <w:szCs w:val="30"/>
          <w:cs/>
        </w:rPr>
        <w:t xml:space="preserve">ที่ดิน </w:t>
      </w:r>
      <w:r w:rsidRPr="00DD708D">
        <w:rPr>
          <w:rFonts w:asciiTheme="majorBidi" w:hAnsiTheme="majorBidi" w:cstheme="majorBidi"/>
          <w:sz w:val="30"/>
          <w:szCs w:val="30"/>
          <w:cs/>
        </w:rPr>
        <w:t>ตามมาตรฐานวิชาชีพของสมาคมผู้ประเมินค่าทรัพย์สินแห่งประเทศไทย การประเมินราคามีหลักเกณฑ์และวิธีการประเมิน คือ</w:t>
      </w:r>
      <w:r w:rsidRPr="00DD708D">
        <w:rPr>
          <w:rFonts w:asciiTheme="majorBidi" w:hAnsiTheme="majorBidi" w:cstheme="majorBidi" w:hint="cs"/>
          <w:sz w:val="30"/>
          <w:szCs w:val="30"/>
          <w:cs/>
        </w:rPr>
        <w:t xml:space="preserve"> </w:t>
      </w:r>
      <w:r w:rsidRPr="00DD708D">
        <w:rPr>
          <w:rFonts w:asciiTheme="majorBidi" w:hAnsiTheme="majorBidi" w:cstheme="majorBidi"/>
          <w:sz w:val="30"/>
          <w:szCs w:val="30"/>
          <w:cs/>
        </w:rPr>
        <w:t>วิธีมูลค่าตลาด</w:t>
      </w:r>
      <w:r w:rsidRPr="00DD708D">
        <w:rPr>
          <w:rFonts w:asciiTheme="majorBidi" w:hAnsiTheme="majorBidi" w:cstheme="majorBidi" w:hint="cs"/>
          <w:sz w:val="30"/>
          <w:szCs w:val="30"/>
          <w:cs/>
        </w:rPr>
        <w:t xml:space="preserve"> </w:t>
      </w:r>
      <w:r w:rsidRPr="00DD708D">
        <w:rPr>
          <w:rFonts w:asciiTheme="majorBidi" w:hAnsiTheme="majorBidi" w:cstheme="majorBidi"/>
          <w:sz w:val="30"/>
          <w:szCs w:val="30"/>
          <w:cs/>
        </w:rPr>
        <w:t>(</w:t>
      </w:r>
      <w:r w:rsidRPr="00DD708D">
        <w:rPr>
          <w:rFonts w:asciiTheme="majorBidi" w:hAnsiTheme="majorBidi" w:cstheme="majorBidi"/>
          <w:sz w:val="30"/>
          <w:szCs w:val="30"/>
        </w:rPr>
        <w:t xml:space="preserve">Market </w:t>
      </w:r>
      <w:proofErr w:type="spellStart"/>
      <w:r w:rsidRPr="00DD708D">
        <w:rPr>
          <w:rFonts w:asciiTheme="majorBidi" w:hAnsiTheme="majorBidi" w:cstheme="majorBidi"/>
          <w:sz w:val="30"/>
          <w:szCs w:val="30"/>
        </w:rPr>
        <w:t>Comparision</w:t>
      </w:r>
      <w:proofErr w:type="spellEnd"/>
      <w:r w:rsidRPr="00DD708D">
        <w:rPr>
          <w:rFonts w:asciiTheme="majorBidi" w:hAnsiTheme="majorBidi" w:cstheme="majorBidi"/>
          <w:sz w:val="30"/>
          <w:szCs w:val="30"/>
        </w:rPr>
        <w:t xml:space="preserve"> Approach</w:t>
      </w:r>
      <w:r w:rsidRPr="00DD708D">
        <w:rPr>
          <w:rFonts w:asciiTheme="majorBidi" w:hAnsiTheme="majorBidi" w:cstheme="majorBidi"/>
          <w:sz w:val="30"/>
          <w:szCs w:val="30"/>
          <w:cs/>
        </w:rPr>
        <w:t>)</w:t>
      </w:r>
      <w:r w:rsidRPr="00DD708D">
        <w:rPr>
          <w:rFonts w:asciiTheme="majorBidi" w:hAnsiTheme="majorBidi" w:cstheme="majorBidi" w:hint="cs"/>
          <w:sz w:val="30"/>
          <w:szCs w:val="30"/>
          <w:cs/>
        </w:rPr>
        <w:t xml:space="preserve"> </w:t>
      </w:r>
      <w:r w:rsidR="00DD708D">
        <w:rPr>
          <w:rFonts w:asciiTheme="majorBidi" w:hAnsiTheme="majorBidi" w:cstheme="majorBidi" w:hint="cs"/>
          <w:sz w:val="30"/>
          <w:szCs w:val="30"/>
          <w:cs/>
        </w:rPr>
        <w:t xml:space="preserve">ตามรายงานการประเมินราคาทรัพย์สินลงวันที่ </w:t>
      </w:r>
      <w:r w:rsidR="00D218D1">
        <w:rPr>
          <w:rFonts w:asciiTheme="majorBidi" w:hAnsiTheme="majorBidi" w:cstheme="majorBidi"/>
          <w:sz w:val="30"/>
          <w:szCs w:val="30"/>
        </w:rPr>
        <w:t xml:space="preserve">3 </w:t>
      </w:r>
      <w:r w:rsidR="00D218D1">
        <w:rPr>
          <w:rFonts w:asciiTheme="majorBidi" w:hAnsiTheme="majorBidi" w:cstheme="majorBidi" w:hint="cs"/>
          <w:sz w:val="30"/>
          <w:szCs w:val="30"/>
          <w:cs/>
        </w:rPr>
        <w:t xml:space="preserve">มกราคม </w:t>
      </w:r>
      <w:r w:rsidR="00D218D1">
        <w:rPr>
          <w:rFonts w:asciiTheme="majorBidi" w:hAnsiTheme="majorBidi" w:cstheme="majorBidi"/>
          <w:sz w:val="30"/>
          <w:szCs w:val="30"/>
        </w:rPr>
        <w:t>2568</w:t>
      </w:r>
    </w:p>
    <w:p w14:paraId="3F466334" w14:textId="706A42AA" w:rsidR="00EC10C6" w:rsidRDefault="00EC10C6" w:rsidP="00EC10C6">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ที่ดินแสดงมูลค่าตามราคาทุนเดิมและราคาตีใหม่</w:t>
      </w:r>
      <w:r w:rsidR="0016377F">
        <w:rPr>
          <w:rFonts w:asciiTheme="majorBidi" w:hAnsiTheme="majorBidi" w:cstheme="majorBidi" w:hint="cs"/>
          <w:color w:val="000000" w:themeColor="text1"/>
          <w:sz w:val="30"/>
          <w:szCs w:val="30"/>
          <w:cs/>
        </w:rPr>
        <w:t xml:space="preserve"> ณ วันที่ </w:t>
      </w:r>
      <w:r w:rsidR="0016377F">
        <w:rPr>
          <w:rFonts w:asciiTheme="majorBidi" w:hAnsiTheme="majorBidi" w:cstheme="majorBidi"/>
          <w:color w:val="000000" w:themeColor="text1"/>
          <w:sz w:val="30"/>
          <w:szCs w:val="30"/>
        </w:rPr>
        <w:t xml:space="preserve">31 </w:t>
      </w:r>
      <w:r w:rsidR="0016377F">
        <w:rPr>
          <w:rFonts w:asciiTheme="majorBidi" w:hAnsiTheme="majorBidi" w:cstheme="majorBidi" w:hint="cs"/>
          <w:color w:val="000000" w:themeColor="text1"/>
          <w:sz w:val="30"/>
          <w:szCs w:val="30"/>
          <w:cs/>
        </w:rPr>
        <w:t xml:space="preserve">ธันวาคม </w:t>
      </w:r>
      <w:r w:rsidR="0016377F">
        <w:rPr>
          <w:rFonts w:asciiTheme="majorBidi" w:hAnsiTheme="majorBidi" w:cstheme="majorBidi"/>
          <w:color w:val="000000" w:themeColor="text1"/>
          <w:sz w:val="30"/>
          <w:szCs w:val="30"/>
        </w:rPr>
        <w:t>256</w:t>
      </w:r>
      <w:r w:rsidR="00E273DF">
        <w:rPr>
          <w:rFonts w:asciiTheme="majorBidi" w:hAnsiTheme="majorBidi" w:cstheme="majorBidi"/>
          <w:color w:val="000000" w:themeColor="text1"/>
          <w:sz w:val="30"/>
          <w:szCs w:val="30"/>
        </w:rPr>
        <w:t xml:space="preserve">8 </w:t>
      </w:r>
      <w:r w:rsidR="00E273DF">
        <w:rPr>
          <w:rFonts w:asciiTheme="majorBidi" w:hAnsiTheme="majorBidi" w:cstheme="majorBidi" w:hint="cs"/>
          <w:color w:val="000000" w:themeColor="text1"/>
          <w:sz w:val="30"/>
          <w:szCs w:val="30"/>
          <w:cs/>
        </w:rPr>
        <w:t xml:space="preserve">และ </w:t>
      </w:r>
      <w:r w:rsidR="00E273DF">
        <w:rPr>
          <w:rFonts w:asciiTheme="majorBidi" w:hAnsiTheme="majorBidi" w:cstheme="majorBidi"/>
          <w:color w:val="000000" w:themeColor="text1"/>
          <w:sz w:val="30"/>
          <w:szCs w:val="30"/>
        </w:rPr>
        <w:t>2567</w:t>
      </w:r>
      <w:r>
        <w:rPr>
          <w:rFonts w:asciiTheme="majorBidi" w:hAnsiTheme="majorBidi" w:cstheme="majorBidi" w:hint="cs"/>
          <w:color w:val="000000" w:themeColor="text1"/>
          <w:sz w:val="30"/>
          <w:szCs w:val="30"/>
          <w:cs/>
        </w:rPr>
        <w:t xml:space="preserve"> ดังนี้</w:t>
      </w:r>
    </w:p>
    <w:p w14:paraId="0A58A46D" w14:textId="0DA4737D" w:rsidR="00EC10C6" w:rsidRDefault="00D25157" w:rsidP="0015781E">
      <w:pPr>
        <w:pStyle w:val="BlockText"/>
        <w:tabs>
          <w:tab w:val="left" w:pos="9923"/>
        </w:tabs>
        <w:spacing w:before="0" w:after="160"/>
        <w:ind w:left="426" w:right="85" w:firstLine="0"/>
        <w:jc w:val="left"/>
        <w:rPr>
          <w:rFonts w:asciiTheme="majorBidi" w:hAnsiTheme="majorBidi" w:cstheme="majorBidi"/>
          <w:sz w:val="30"/>
          <w:szCs w:val="30"/>
        </w:rPr>
      </w:pPr>
      <w:r w:rsidRPr="00BF1BFB">
        <w:rPr>
          <w:rFonts w:asciiTheme="majorBidi" w:hAnsiTheme="majorBidi" w:cstheme="majorBidi"/>
          <w:color w:val="000000" w:themeColor="text1"/>
          <w:sz w:val="30"/>
          <w:szCs w:val="30"/>
          <w:cs/>
        </w:rPr>
        <w:pict w14:anchorId="73332F24">
          <v:shape id="_x0000_i1285" type="#_x0000_t75" style="width:486.45pt;height:2in">
            <v:imagedata r:id="rId51" o:title=""/>
          </v:shape>
        </w:pict>
      </w:r>
    </w:p>
    <w:p w14:paraId="5CB24DD7" w14:textId="77777777" w:rsidR="00D0677D" w:rsidRDefault="00D0677D">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52CF2A34" w14:textId="59F30FCF" w:rsidR="009F1DD3" w:rsidRPr="00BF1BFB" w:rsidRDefault="009F1DD3" w:rsidP="006A317E">
      <w:pPr>
        <w:numPr>
          <w:ilvl w:val="0"/>
          <w:numId w:val="2"/>
        </w:numPr>
        <w:tabs>
          <w:tab w:val="clear" w:pos="360"/>
        </w:tabs>
        <w:spacing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967F3C"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967F3C">
        <w:rPr>
          <w:rFonts w:asciiTheme="majorBidi" w:hAnsiTheme="majorBidi" w:cstheme="majorBidi"/>
          <w:b/>
          <w:bCs/>
          <w:color w:val="000000" w:themeColor="text1"/>
          <w:sz w:val="30"/>
          <w:szCs w:val="30"/>
          <w:cs/>
          <w:lang w:val="en-US"/>
        </w:rPr>
        <w:t>สินทรัพย์สิทธิการใช้</w:t>
      </w:r>
    </w:p>
    <w:p w14:paraId="050C164A" w14:textId="3F61228C" w:rsidR="00D0677D" w:rsidRPr="00967F3C"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รายการเปลี่ยนแปลงสินทรัพย์สิทธิการใช้</w:t>
      </w:r>
      <w:r w:rsidR="00E62977" w:rsidRPr="00967F3C">
        <w:rPr>
          <w:rFonts w:asciiTheme="majorBidi" w:hAnsiTheme="majorBidi" w:cstheme="majorBidi"/>
          <w:color w:val="000000" w:themeColor="text1"/>
          <w:sz w:val="30"/>
          <w:szCs w:val="30"/>
          <w:cs/>
        </w:rPr>
        <w:t xml:space="preserve"> </w:t>
      </w:r>
      <w:r w:rsidRPr="00967F3C">
        <w:rPr>
          <w:rFonts w:asciiTheme="majorBidi" w:hAnsiTheme="majorBidi" w:cstheme="majorBidi"/>
          <w:color w:val="000000" w:themeColor="text1"/>
          <w:sz w:val="30"/>
          <w:szCs w:val="30"/>
          <w:cs/>
        </w:rPr>
        <w:t xml:space="preserve">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002F4BBB">
        <w:rPr>
          <w:rFonts w:asciiTheme="majorBidi" w:hAnsiTheme="majorBidi" w:cstheme="majorBidi"/>
          <w:color w:val="000000" w:themeColor="text1"/>
          <w:sz w:val="30"/>
          <w:szCs w:val="30"/>
        </w:rPr>
        <w:t xml:space="preserve"> </w:t>
      </w:r>
      <w:r w:rsidR="002F4BBB">
        <w:rPr>
          <w:rFonts w:asciiTheme="majorBidi" w:hAnsiTheme="majorBidi" w:cstheme="majorBidi" w:hint="cs"/>
          <w:color w:val="000000" w:themeColor="text1"/>
          <w:sz w:val="30"/>
          <w:szCs w:val="30"/>
          <w:cs/>
        </w:rPr>
        <w:t xml:space="preserve">และ </w:t>
      </w:r>
      <w:r w:rsidR="002F4BBB">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007E6C30" w:rsidRPr="00967F3C">
        <w:rPr>
          <w:rFonts w:asciiTheme="majorBidi" w:hAnsiTheme="majorBidi" w:cstheme="majorBidi"/>
          <w:color w:val="000000" w:themeColor="text1"/>
          <w:sz w:val="30"/>
          <w:szCs w:val="30"/>
          <w:cs/>
        </w:rPr>
        <w:t xml:space="preserve"> </w:t>
      </w:r>
      <w:r w:rsidR="002F4BBB">
        <w:rPr>
          <w:rFonts w:asciiTheme="majorBidi" w:hAnsiTheme="majorBidi" w:cstheme="majorBidi" w:hint="cs"/>
          <w:color w:val="000000" w:themeColor="text1"/>
          <w:sz w:val="30"/>
          <w:szCs w:val="30"/>
          <w:cs/>
        </w:rPr>
        <w:t>แส</w:t>
      </w:r>
      <w:r w:rsidR="002F4BBB" w:rsidRPr="00967F3C">
        <w:rPr>
          <w:rFonts w:asciiTheme="majorBidi" w:hAnsiTheme="majorBidi" w:cstheme="majorBidi"/>
          <w:color w:val="000000" w:themeColor="text1"/>
          <w:sz w:val="30"/>
          <w:szCs w:val="30"/>
          <w:cs/>
        </w:rPr>
        <w:t>ด</w:t>
      </w:r>
      <w:r w:rsidR="002F4BBB">
        <w:rPr>
          <w:rFonts w:asciiTheme="majorBidi" w:hAnsiTheme="majorBidi" w:cstheme="majorBidi" w:hint="cs"/>
          <w:color w:val="000000" w:themeColor="text1"/>
          <w:sz w:val="30"/>
          <w:szCs w:val="30"/>
          <w:cs/>
        </w:rPr>
        <w:t>ง</w:t>
      </w:r>
      <w:r w:rsidRPr="00967F3C">
        <w:rPr>
          <w:rFonts w:asciiTheme="majorBidi" w:hAnsiTheme="majorBidi" w:cstheme="majorBidi"/>
          <w:color w:val="000000" w:themeColor="text1"/>
          <w:sz w:val="30"/>
          <w:szCs w:val="30"/>
          <w:cs/>
        </w:rPr>
        <w:t>ดังนี้</w:t>
      </w:r>
    </w:p>
    <w:p w14:paraId="15BEC011" w14:textId="1C79C68B" w:rsidR="008067C2" w:rsidRPr="00372179" w:rsidRDefault="00D25157" w:rsidP="001D7A25">
      <w:pPr>
        <w:pStyle w:val="BlockText"/>
        <w:spacing w:before="120" w:after="120"/>
        <w:ind w:left="426" w:right="0" w:firstLine="0"/>
        <w:jc w:val="thaiDistribute"/>
        <w:rPr>
          <w:rFonts w:asciiTheme="majorBidi" w:hAnsiTheme="majorBidi" w:cstheme="majorBidi"/>
          <w:color w:val="000000" w:themeColor="text1"/>
          <w:sz w:val="2"/>
          <w:szCs w:val="2"/>
        </w:rPr>
      </w:pPr>
      <w:r w:rsidRPr="00F878BE">
        <w:rPr>
          <w:rFonts w:asciiTheme="majorBidi" w:hAnsiTheme="majorBidi" w:cstheme="majorBidi"/>
          <w:color w:val="000000" w:themeColor="text1"/>
          <w:sz w:val="30"/>
          <w:szCs w:val="30"/>
          <w:cs/>
        </w:rPr>
        <w:pict w14:anchorId="6F68A473">
          <v:shape id="_x0000_i1284" type="#_x0000_t75" style="width:486.45pt;height:246.25pt">
            <v:imagedata r:id="rId52" o:title=""/>
          </v:shape>
        </w:pict>
      </w:r>
    </w:p>
    <w:p w14:paraId="50BF5251" w14:textId="56C5BB80" w:rsidR="003B094E" w:rsidRDefault="003B094E" w:rsidP="001D7A25">
      <w:pPr>
        <w:tabs>
          <w:tab w:val="left" w:pos="284"/>
        </w:tabs>
        <w:spacing w:before="120" w:line="240" w:lineRule="auto"/>
        <w:ind w:left="432" w:right="-14"/>
        <w:jc w:val="thaiDistribute"/>
        <w:rPr>
          <w:rFonts w:ascii="Angsana New" w:hAnsi="Angsana New"/>
          <w:sz w:val="30"/>
          <w:szCs w:val="30"/>
          <w:lang w:val="en-US"/>
        </w:rPr>
      </w:pPr>
      <w:r w:rsidRPr="00633C3F">
        <w:rPr>
          <w:rFonts w:ascii="Angsana New" w:hAnsi="Angsana New"/>
          <w:sz w:val="30"/>
          <w:szCs w:val="30"/>
          <w:cs/>
          <w:lang w:val="th-TH"/>
        </w:rPr>
        <w:t>บริษัท ไม้ยืนต้น จำกัด</w:t>
      </w:r>
    </w:p>
    <w:p w14:paraId="58F0CA51" w14:textId="4F2B71F3" w:rsidR="00A7320F" w:rsidRDefault="00A7320F" w:rsidP="001D7A25">
      <w:pPr>
        <w:tabs>
          <w:tab w:val="left" w:pos="284"/>
        </w:tabs>
        <w:spacing w:before="120" w:line="240" w:lineRule="auto"/>
        <w:ind w:left="432" w:right="-14"/>
        <w:jc w:val="thaiDistribute"/>
        <w:rPr>
          <w:rFonts w:ascii="Angsana New" w:hAnsi="Angsana New"/>
          <w:sz w:val="30"/>
          <w:szCs w:val="30"/>
        </w:rPr>
      </w:pPr>
      <w:r w:rsidRPr="00633C3F">
        <w:rPr>
          <w:rFonts w:ascii="Angsana New" w:hAnsi="Angsana New"/>
          <w:sz w:val="30"/>
          <w:szCs w:val="30"/>
          <w:cs/>
          <w:lang w:val="th-TH"/>
        </w:rPr>
        <w:t xml:space="preserve">เมื่อวันที่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ทำสัญญาเช่าช่วงที่ดินกับบริษัทอื่น กำหนดระยะเวลา </w:t>
      </w:r>
      <w:r w:rsidR="00633C3F" w:rsidRPr="00633C3F">
        <w:rPr>
          <w:rFonts w:ascii="Angsana New" w:hAnsi="Angsana New"/>
          <w:sz w:val="30"/>
          <w:szCs w:val="30"/>
          <w:lang w:val="en-US"/>
        </w:rPr>
        <w:t>29</w:t>
      </w:r>
      <w:r w:rsidRPr="00633C3F">
        <w:rPr>
          <w:rFonts w:ascii="Angsana New" w:hAnsi="Angsana New"/>
          <w:sz w:val="30"/>
          <w:szCs w:val="30"/>
          <w:cs/>
          <w:lang w:val="th-TH"/>
        </w:rPr>
        <w:t xml:space="preserve"> ปี </w:t>
      </w:r>
      <w:r w:rsidR="00633C3F" w:rsidRPr="00633C3F">
        <w:rPr>
          <w:rFonts w:ascii="Angsana New" w:hAnsi="Angsana New"/>
          <w:sz w:val="30"/>
          <w:szCs w:val="30"/>
          <w:lang w:val="en-US"/>
        </w:rPr>
        <w:t>11</w:t>
      </w:r>
      <w:r w:rsidRPr="00633C3F">
        <w:rPr>
          <w:rFonts w:ascii="Angsana New" w:hAnsi="Angsana New"/>
          <w:sz w:val="30"/>
          <w:szCs w:val="30"/>
          <w:cs/>
          <w:lang w:val="th-TH"/>
        </w:rPr>
        <w:t xml:space="preserve"> เดือน ตั้งแต่วันที่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ถึงวันที่ </w:t>
      </w:r>
      <w:r w:rsidR="00633C3F" w:rsidRPr="00633C3F">
        <w:rPr>
          <w:rFonts w:ascii="Angsana New" w:hAnsi="Angsana New"/>
          <w:sz w:val="30"/>
          <w:szCs w:val="30"/>
          <w:lang w:val="en-US"/>
        </w:rPr>
        <w:t>31</w:t>
      </w:r>
      <w:r w:rsidRPr="00633C3F">
        <w:rPr>
          <w:rFonts w:ascii="Angsana New" w:hAnsi="Angsana New"/>
          <w:sz w:val="30"/>
          <w:szCs w:val="30"/>
          <w:cs/>
          <w:lang w:val="th-TH"/>
        </w:rPr>
        <w:t xml:space="preserve"> ธันวาคม </w:t>
      </w:r>
      <w:r w:rsidR="00633C3F" w:rsidRPr="00633C3F">
        <w:rPr>
          <w:rFonts w:ascii="Angsana New" w:hAnsi="Angsana New"/>
          <w:sz w:val="30"/>
          <w:szCs w:val="30"/>
          <w:lang w:val="en-US"/>
        </w:rPr>
        <w:t>2585</w:t>
      </w:r>
      <w:r w:rsidRPr="00633C3F">
        <w:rPr>
          <w:rFonts w:ascii="Angsana New" w:hAnsi="Angsana New"/>
          <w:sz w:val="30"/>
          <w:szCs w:val="30"/>
          <w:cs/>
          <w:lang w:val="th-TH"/>
        </w:rPr>
        <w:t xml:space="preserve"> </w:t>
      </w:r>
      <w:r w:rsidRPr="00633C3F">
        <w:rPr>
          <w:rFonts w:ascii="Angsana New" w:hAnsi="Angsana New"/>
          <w:sz w:val="30"/>
          <w:szCs w:val="30"/>
          <w:cs/>
        </w:rPr>
        <w:t>โดยมีจำนวนเงินขั้นต่ำจะต้องจ่ายในอนาคต ดังนี้</w:t>
      </w:r>
    </w:p>
    <w:p w14:paraId="74FA935D" w14:textId="77777777" w:rsidR="00372179" w:rsidRPr="006C030C" w:rsidRDefault="00372179" w:rsidP="00372179">
      <w:pPr>
        <w:tabs>
          <w:tab w:val="left" w:pos="284"/>
        </w:tabs>
        <w:spacing w:before="120" w:line="240" w:lineRule="auto"/>
        <w:ind w:left="446" w:right="-14"/>
        <w:jc w:val="thaiDistribute"/>
        <w:rPr>
          <w:rFonts w:ascii="Angsana New" w:hAnsi="Angsana New"/>
          <w:sz w:val="10"/>
          <w:szCs w:val="10"/>
        </w:rPr>
      </w:pPr>
    </w:p>
    <w:p w14:paraId="202A9611" w14:textId="71B0BA3F" w:rsidR="003B094E" w:rsidRDefault="00D25157" w:rsidP="008118D9">
      <w:pPr>
        <w:tabs>
          <w:tab w:val="left" w:pos="284"/>
        </w:tabs>
        <w:spacing w:line="240" w:lineRule="auto"/>
        <w:ind w:left="1890" w:right="-17"/>
        <w:jc w:val="thaiDistribute"/>
        <w:rPr>
          <w:rFonts w:hAnsi="Angsana New"/>
          <w:sz w:val="30"/>
          <w:szCs w:val="30"/>
        </w:rPr>
      </w:pPr>
      <w:r w:rsidRPr="00F343D5">
        <w:rPr>
          <w:rFonts w:hAnsi="Angsana New"/>
          <w:sz w:val="30"/>
          <w:szCs w:val="30"/>
          <w:cs/>
        </w:rPr>
        <w:pict w14:anchorId="0BD7D270">
          <v:shape id="_x0000_i1283" type="#_x0000_t75" style="width:233.55pt;height:108.3pt">
            <v:imagedata r:id="rId53" o:title=""/>
          </v:shape>
        </w:pict>
      </w:r>
    </w:p>
    <w:p w14:paraId="209366CE" w14:textId="53466906" w:rsidR="003B094E" w:rsidRPr="003B094E" w:rsidRDefault="003B094E" w:rsidP="003B094E">
      <w:pPr>
        <w:pStyle w:val="BlockText"/>
        <w:spacing w:before="120" w:after="120"/>
        <w:ind w:left="432" w:right="0" w:firstLine="0"/>
        <w:jc w:val="thaiDistribute"/>
        <w:rPr>
          <w:rFonts w:asciiTheme="majorBidi" w:hAnsiTheme="majorBidi" w:cstheme="majorBidi"/>
          <w:sz w:val="30"/>
          <w:szCs w:val="30"/>
        </w:rPr>
      </w:pPr>
      <w:r w:rsidRPr="003B094E">
        <w:rPr>
          <w:rFonts w:asciiTheme="majorBidi" w:hAnsiTheme="majorBidi" w:cstheme="majorBidi" w:hint="cs"/>
          <w:sz w:val="30"/>
          <w:szCs w:val="30"/>
          <w:cs/>
        </w:rPr>
        <w:t>บริษัท ตาชำนิ จำกัด (มหาชน)</w:t>
      </w:r>
    </w:p>
    <w:p w14:paraId="4561A3F7" w14:textId="7B3320AB" w:rsidR="003B094E" w:rsidRPr="007B4A46" w:rsidRDefault="003B094E" w:rsidP="003B094E">
      <w:pPr>
        <w:pStyle w:val="BlockText"/>
        <w:spacing w:before="120" w:after="120"/>
        <w:ind w:left="432" w:right="0" w:firstLine="0"/>
        <w:jc w:val="thaiDistribute"/>
        <w:rPr>
          <w:rFonts w:asciiTheme="majorBidi" w:hAnsiTheme="majorBidi" w:cstheme="majorBidi"/>
          <w:sz w:val="30"/>
          <w:szCs w:val="30"/>
          <w:cs/>
        </w:rPr>
      </w:pPr>
      <w:r w:rsidRPr="00B009AC">
        <w:rPr>
          <w:rFonts w:asciiTheme="majorBidi" w:hAnsiTheme="majorBidi" w:cstheme="majorBidi"/>
          <w:sz w:val="30"/>
          <w:szCs w:val="30"/>
          <w:cs/>
        </w:rPr>
        <w:t>กลุ่มบริษัท</w:t>
      </w:r>
      <w:r w:rsidRPr="00B009AC">
        <w:rPr>
          <w:rFonts w:asciiTheme="majorBidi" w:hAnsiTheme="majorBidi" w:cstheme="majorBidi" w:hint="cs"/>
          <w:sz w:val="30"/>
          <w:szCs w:val="30"/>
          <w:cs/>
        </w:rPr>
        <w:t>ทำสัญญาเช่าที่ดินและอาคารสำนักงาน</w:t>
      </w:r>
      <w:r w:rsidRPr="00B009AC">
        <w:rPr>
          <w:rFonts w:asciiTheme="majorBidi" w:hAnsiTheme="majorBidi" w:cstheme="majorBidi"/>
          <w:sz w:val="30"/>
          <w:szCs w:val="30"/>
          <w:cs/>
        </w:rPr>
        <w:t>หลายแห่งกับ</w:t>
      </w:r>
      <w:r w:rsidR="00B009AC" w:rsidRPr="00B009AC">
        <w:rPr>
          <w:rFonts w:asciiTheme="majorBidi" w:hAnsiTheme="majorBidi" w:cstheme="majorBidi" w:hint="cs"/>
          <w:sz w:val="30"/>
          <w:szCs w:val="30"/>
          <w:cs/>
        </w:rPr>
        <w:t>บุคคลที่เกี่ยวข้องกันและบุคคลอื่น</w:t>
      </w:r>
      <w:r w:rsidRPr="00B009AC">
        <w:rPr>
          <w:rFonts w:asciiTheme="majorBidi" w:hAnsiTheme="majorBidi" w:cstheme="majorBidi"/>
          <w:sz w:val="30"/>
          <w:szCs w:val="30"/>
          <w:cs/>
        </w:rPr>
        <w:t xml:space="preserve"> </w:t>
      </w:r>
      <w:r w:rsidRPr="00B009AC">
        <w:rPr>
          <w:rFonts w:asciiTheme="majorBidi" w:hAnsiTheme="majorBidi" w:cstheme="majorBidi" w:hint="cs"/>
          <w:sz w:val="30"/>
          <w:szCs w:val="30"/>
          <w:cs/>
        </w:rPr>
        <w:t>กำหนด</w:t>
      </w:r>
      <w:r w:rsidRPr="003B094E">
        <w:rPr>
          <w:rFonts w:asciiTheme="majorBidi" w:hAnsiTheme="majorBidi" w:cstheme="majorBidi"/>
          <w:sz w:val="30"/>
          <w:szCs w:val="30"/>
          <w:cs/>
        </w:rPr>
        <w:t xml:space="preserve">ระยะเวลา </w:t>
      </w:r>
      <w:r w:rsidRPr="003B094E">
        <w:rPr>
          <w:rFonts w:asciiTheme="majorBidi" w:hAnsiTheme="majorBidi" w:cstheme="majorBidi"/>
          <w:sz w:val="30"/>
          <w:szCs w:val="30"/>
        </w:rPr>
        <w:t>3</w:t>
      </w:r>
      <w:r w:rsidRPr="003B094E">
        <w:rPr>
          <w:rFonts w:asciiTheme="majorBidi" w:hAnsiTheme="majorBidi" w:cstheme="majorBidi"/>
          <w:sz w:val="30"/>
          <w:szCs w:val="30"/>
          <w:cs/>
        </w:rPr>
        <w:t xml:space="preserve"> ปี </w:t>
      </w:r>
      <w:r w:rsidRPr="003B094E">
        <w:rPr>
          <w:rFonts w:asciiTheme="majorBidi" w:hAnsiTheme="majorBidi" w:cstheme="majorBidi" w:hint="cs"/>
          <w:sz w:val="30"/>
          <w:szCs w:val="30"/>
          <w:cs/>
        </w:rPr>
        <w:t>และ</w:t>
      </w:r>
      <w:r w:rsidRPr="003B094E">
        <w:rPr>
          <w:rFonts w:asciiTheme="majorBidi" w:hAnsiTheme="majorBidi" w:cstheme="majorBidi"/>
          <w:sz w:val="30"/>
          <w:szCs w:val="30"/>
          <w:cs/>
        </w:rPr>
        <w:t>มีสิทธิต่ออายุสัญญาเช่าเมื่อสิ้นสุดอายุสัญญา</w:t>
      </w:r>
      <w:r w:rsidRPr="003B094E">
        <w:rPr>
          <w:rFonts w:asciiTheme="majorBidi" w:hAnsiTheme="majorBidi" w:cstheme="majorBidi" w:hint="cs"/>
          <w:sz w:val="30"/>
          <w:szCs w:val="30"/>
          <w:cs/>
        </w:rPr>
        <w:t>เช่า</w:t>
      </w:r>
      <w:r w:rsidRPr="003B094E">
        <w:rPr>
          <w:rFonts w:asciiTheme="majorBidi" w:hAnsiTheme="majorBidi" w:cstheme="majorBidi"/>
          <w:sz w:val="30"/>
          <w:szCs w:val="30"/>
          <w:cs/>
        </w:rPr>
        <w:t xml:space="preserve"> ค่าเช่ากำหนดจ่ายชำระเป็นรายเดือนตามอัตราระบุไว้ในสัญญา</w:t>
      </w:r>
    </w:p>
    <w:p w14:paraId="3E9EA4C1" w14:textId="77777777" w:rsidR="00B009AC" w:rsidRDefault="00B009AC">
      <w:pPr>
        <w:autoSpaceDE/>
        <w:autoSpaceDN/>
        <w:spacing w:line="240" w:lineRule="auto"/>
        <w:rPr>
          <w:rFonts w:asciiTheme="majorBidi" w:hAnsiTheme="majorBidi" w:cstheme="majorBidi"/>
          <w:b/>
          <w:bCs/>
          <w:color w:val="000000" w:themeColor="text1"/>
          <w:sz w:val="30"/>
          <w:szCs w:val="30"/>
          <w:cs/>
          <w:lang w:val="en-US"/>
        </w:rPr>
      </w:pPr>
      <w:bookmarkStart w:id="442" w:name="_MON_1507642312"/>
      <w:bookmarkStart w:id="443" w:name="_MON_1507642335"/>
      <w:bookmarkStart w:id="444" w:name="_MON_1507737983"/>
      <w:bookmarkStart w:id="445" w:name="_MON_1523894881"/>
      <w:bookmarkStart w:id="446" w:name="_MON_1523894911"/>
      <w:bookmarkStart w:id="447" w:name="_MON_1523983410"/>
      <w:bookmarkStart w:id="448" w:name="_MON_1523983427"/>
      <w:bookmarkStart w:id="449" w:name="_MON_1530362216"/>
      <w:bookmarkStart w:id="450" w:name="_MON_1531150023"/>
      <w:bookmarkStart w:id="451" w:name="_MON_1531150036"/>
      <w:bookmarkStart w:id="452" w:name="_MON_1531294967"/>
      <w:bookmarkStart w:id="453" w:name="_MON_1538741560"/>
      <w:bookmarkStart w:id="454" w:name="_MON_1546763227"/>
      <w:bookmarkStart w:id="455" w:name="_MON_1546763324"/>
      <w:bookmarkStart w:id="456" w:name="_MON_1551724623"/>
      <w:bookmarkStart w:id="457" w:name="_MON_1553007838"/>
      <w:bookmarkStart w:id="458" w:name="_MON_1553007908"/>
      <w:bookmarkStart w:id="459" w:name="_MON_1554648237"/>
      <w:bookmarkStart w:id="460" w:name="_MON_1554648251"/>
      <w:bookmarkStart w:id="461" w:name="_MON_1554648283"/>
      <w:bookmarkStart w:id="462" w:name="_MON_1554648358"/>
      <w:bookmarkStart w:id="463" w:name="_MON_1555859273"/>
      <w:bookmarkStart w:id="464" w:name="_MON_1556536087"/>
      <w:bookmarkStart w:id="465" w:name="_MON_1500274060"/>
      <w:bookmarkStart w:id="466" w:name="_MON_1500274089"/>
      <w:bookmarkStart w:id="467" w:name="_MON_1500472419"/>
      <w:bookmarkStart w:id="468" w:name="_MON_1500472452"/>
      <w:bookmarkStart w:id="469" w:name="_MON_1507634863"/>
      <w:bookmarkStart w:id="470" w:name="_MON_1507634876"/>
      <w:bookmarkStart w:id="471" w:name="_MON_1507634879"/>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rFonts w:asciiTheme="majorBidi" w:hAnsiTheme="majorBidi" w:cstheme="majorBidi"/>
          <w:b/>
          <w:bCs/>
          <w:color w:val="000000" w:themeColor="text1"/>
          <w:sz w:val="30"/>
          <w:szCs w:val="30"/>
          <w:cs/>
          <w:lang w:val="en-US"/>
        </w:rPr>
        <w:br w:type="page"/>
      </w:r>
    </w:p>
    <w:p w14:paraId="1DE8A486" w14:textId="51B24219" w:rsidR="006C7220" w:rsidRPr="006F5A8D" w:rsidRDefault="006C7220" w:rsidP="00EE52E3">
      <w:pPr>
        <w:spacing w:before="120" w:line="240" w:lineRule="auto"/>
        <w:ind w:left="431" w:right="142"/>
        <w:jc w:val="thaiDistribute"/>
        <w:rPr>
          <w:rFonts w:asciiTheme="majorBidi" w:hAnsiTheme="majorBidi" w:cstheme="majorBidi"/>
          <w:b/>
          <w:bCs/>
          <w:color w:val="000000" w:themeColor="text1"/>
          <w:sz w:val="30"/>
          <w:szCs w:val="30"/>
          <w:lang w:val="en-US"/>
        </w:rPr>
      </w:pPr>
      <w:r w:rsidRPr="006F5A8D">
        <w:rPr>
          <w:rFonts w:asciiTheme="majorBidi" w:hAnsiTheme="majorBidi" w:cstheme="majorBidi"/>
          <w:b/>
          <w:bCs/>
          <w:color w:val="000000" w:themeColor="text1"/>
          <w:sz w:val="30"/>
          <w:szCs w:val="30"/>
          <w:cs/>
          <w:lang w:val="en-US"/>
        </w:rPr>
        <w:lastRenderedPageBreak/>
        <w:t>หนี้สินตามสัญญาเช่า</w:t>
      </w:r>
    </w:p>
    <w:p w14:paraId="00FC5F62" w14:textId="54255D71" w:rsidR="006C7220" w:rsidRPr="00967F3C"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t xml:space="preserve">หนี้สินตามสัญญาเช่า 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00993C19">
        <w:rPr>
          <w:rFonts w:asciiTheme="majorBidi" w:hAnsiTheme="majorBidi" w:cstheme="majorBidi"/>
          <w:color w:val="000000" w:themeColor="text1"/>
          <w:sz w:val="30"/>
          <w:szCs w:val="30"/>
        </w:rPr>
        <w:t xml:space="preserve"> </w:t>
      </w:r>
      <w:r w:rsidR="00993C19">
        <w:rPr>
          <w:rFonts w:asciiTheme="majorBidi" w:hAnsiTheme="majorBidi" w:cstheme="majorBidi" w:hint="cs"/>
          <w:color w:val="000000" w:themeColor="text1"/>
          <w:sz w:val="30"/>
          <w:szCs w:val="30"/>
          <w:cs/>
        </w:rPr>
        <w:t xml:space="preserve">และ </w:t>
      </w:r>
      <w:r w:rsidR="00993C19">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ประกอบด้วย</w:t>
      </w:r>
    </w:p>
    <w:p w14:paraId="52D04AF1" w14:textId="1492700F" w:rsidR="00101982" w:rsidRPr="008067C2" w:rsidRDefault="00D25157" w:rsidP="006F2D59">
      <w:pPr>
        <w:pStyle w:val="BlockText"/>
        <w:tabs>
          <w:tab w:val="left" w:pos="9990"/>
        </w:tabs>
        <w:spacing w:before="120" w:after="120"/>
        <w:ind w:left="425" w:right="0" w:firstLine="0"/>
        <w:jc w:val="thaiDistribute"/>
        <w:rPr>
          <w:rFonts w:asciiTheme="majorBidi" w:hAnsiTheme="majorBidi" w:cstheme="majorBidi"/>
          <w:color w:val="000000" w:themeColor="text1"/>
          <w:sz w:val="6"/>
          <w:szCs w:val="6"/>
        </w:rPr>
      </w:pPr>
      <w:r w:rsidRPr="00967F3C">
        <w:rPr>
          <w:rFonts w:asciiTheme="majorBidi" w:hAnsiTheme="majorBidi" w:cstheme="majorBidi"/>
          <w:color w:val="000000" w:themeColor="text1"/>
          <w:sz w:val="30"/>
          <w:szCs w:val="30"/>
          <w:cs/>
        </w:rPr>
        <w:pict w14:anchorId="3B7F0FEB">
          <v:shape id="_x0000_i1282" type="#_x0000_t75" style="width:491.9pt;height:174.25pt">
            <v:imagedata r:id="rId54" o:title=""/>
          </v:shape>
        </w:pict>
      </w:r>
    </w:p>
    <w:p w14:paraId="6CE3D6A4" w14:textId="31011FEA" w:rsidR="006C7220" w:rsidRPr="001D7A25" w:rsidRDefault="006C7220" w:rsidP="004E0A8E">
      <w:pPr>
        <w:pStyle w:val="BlockText"/>
        <w:spacing w:before="0"/>
        <w:ind w:left="431" w:right="0" w:firstLine="0"/>
        <w:jc w:val="thaiDistribute"/>
        <w:rPr>
          <w:rFonts w:ascii="Angsana New" w:hAnsi="Angsana New"/>
          <w:color w:val="000000" w:themeColor="text1"/>
          <w:sz w:val="30"/>
          <w:szCs w:val="30"/>
        </w:rPr>
      </w:pPr>
      <w:r w:rsidRPr="001D7A25">
        <w:rPr>
          <w:rFonts w:ascii="Angsana New" w:hAnsi="Angsana New"/>
          <w:color w:val="000000" w:themeColor="text1"/>
          <w:sz w:val="30"/>
          <w:szCs w:val="30"/>
          <w:cs/>
        </w:rPr>
        <w:t>กลุ่มบริษัททำสัญญาเช่า</w:t>
      </w:r>
      <w:r w:rsidR="006F2D59" w:rsidRPr="001D7A25">
        <w:rPr>
          <w:rFonts w:ascii="Angsana New" w:hAnsi="Angsana New"/>
          <w:color w:val="000000" w:themeColor="text1"/>
          <w:sz w:val="30"/>
          <w:szCs w:val="30"/>
          <w:cs/>
        </w:rPr>
        <w:t>ช่วง</w:t>
      </w:r>
      <w:r w:rsidRPr="001D7A25">
        <w:rPr>
          <w:rFonts w:ascii="Angsana New" w:hAnsi="Angsana New"/>
          <w:color w:val="000000" w:themeColor="text1"/>
          <w:sz w:val="30"/>
          <w:szCs w:val="30"/>
          <w:cs/>
        </w:rPr>
        <w:t>ที่ดินเพื่อใช้ในการดำเนินงาน</w:t>
      </w:r>
    </w:p>
    <w:p w14:paraId="7BAE3994" w14:textId="053288EE" w:rsidR="006C7220" w:rsidRDefault="006C7220" w:rsidP="00A07DD0">
      <w:pPr>
        <w:pStyle w:val="BlockText"/>
        <w:spacing w:before="120"/>
        <w:ind w:left="425" w:right="0" w:firstLine="0"/>
        <w:jc w:val="thaiDistribute"/>
        <w:rPr>
          <w:rFonts w:asciiTheme="majorBidi" w:hAnsiTheme="majorBidi" w:cstheme="majorBidi"/>
          <w:color w:val="000000" w:themeColor="text1"/>
          <w:sz w:val="30"/>
          <w:szCs w:val="30"/>
        </w:rPr>
      </w:pPr>
      <w:r w:rsidRPr="001D7A25">
        <w:rPr>
          <w:rFonts w:ascii="Angsana New" w:hAnsi="Angsana New"/>
          <w:color w:val="000000" w:themeColor="text1"/>
          <w:sz w:val="30"/>
          <w:szCs w:val="30"/>
          <w:cs/>
        </w:rPr>
        <w:t>รายการเปลี่ยนแปลงหนี้สินตาม</w:t>
      </w:r>
      <w:r w:rsidRPr="00967F3C">
        <w:rPr>
          <w:rFonts w:asciiTheme="majorBidi" w:hAnsiTheme="majorBidi" w:cstheme="majorBidi"/>
          <w:color w:val="000000" w:themeColor="text1"/>
          <w:sz w:val="30"/>
          <w:szCs w:val="30"/>
          <w:cs/>
        </w:rPr>
        <w:t xml:space="preserve">สัญญาเช่าสำหรับปีสิ้นสุดวันที่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00602AAB">
        <w:rPr>
          <w:rFonts w:asciiTheme="majorBidi" w:hAnsiTheme="majorBidi" w:cstheme="majorBidi"/>
          <w:color w:val="000000" w:themeColor="text1"/>
          <w:sz w:val="30"/>
          <w:szCs w:val="30"/>
        </w:rPr>
        <w:t xml:space="preserve"> </w:t>
      </w:r>
      <w:r w:rsidR="00602AAB">
        <w:rPr>
          <w:rFonts w:asciiTheme="majorBidi" w:hAnsiTheme="majorBidi" w:cstheme="majorBidi" w:hint="cs"/>
          <w:color w:val="000000" w:themeColor="text1"/>
          <w:sz w:val="30"/>
          <w:szCs w:val="30"/>
          <w:cs/>
        </w:rPr>
        <w:t xml:space="preserve">และ </w:t>
      </w:r>
      <w:r w:rsidR="00602AAB">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Pr="00967F3C">
        <w:rPr>
          <w:rFonts w:asciiTheme="majorBidi" w:hAnsiTheme="majorBidi" w:cstheme="majorBidi"/>
          <w:color w:val="000000" w:themeColor="text1"/>
          <w:sz w:val="30"/>
          <w:szCs w:val="30"/>
          <w:cs/>
        </w:rPr>
        <w:t xml:space="preserve"> แสดงดังนี้</w:t>
      </w:r>
    </w:p>
    <w:p w14:paraId="0DADB461" w14:textId="06B342E5" w:rsidR="00B4451A" w:rsidRPr="00A12FE4" w:rsidRDefault="00D25157" w:rsidP="00A12FE4">
      <w:pPr>
        <w:pStyle w:val="BlockText"/>
        <w:spacing w:before="120"/>
        <w:ind w:left="425" w:right="0" w:firstLine="1"/>
        <w:jc w:val="thaiDistribute"/>
        <w:rPr>
          <w:rFonts w:asciiTheme="majorBidi" w:hAnsiTheme="majorBidi" w:cstheme="majorBidi"/>
          <w:color w:val="000000" w:themeColor="text1"/>
          <w:sz w:val="16"/>
          <w:szCs w:val="16"/>
        </w:rPr>
      </w:pPr>
      <w:r w:rsidRPr="0057073A">
        <w:rPr>
          <w:rFonts w:asciiTheme="majorBidi" w:hAnsiTheme="majorBidi" w:cstheme="majorBidi"/>
          <w:color w:val="000000" w:themeColor="text1"/>
          <w:sz w:val="30"/>
          <w:szCs w:val="30"/>
          <w:cs/>
        </w:rPr>
        <w:pict w14:anchorId="3A02563D">
          <v:shape id="_x0000_i1281" type="#_x0000_t75" style="width:491.9pt;height:194.2pt">
            <v:imagedata r:id="rId55" o:title=""/>
          </v:shape>
        </w:pict>
      </w:r>
      <w:bookmarkStart w:id="472" w:name="_MON_1669209544"/>
      <w:bookmarkEnd w:id="472"/>
    </w:p>
    <w:p w14:paraId="3DDBBE16" w14:textId="01B9B72C" w:rsidR="00723DBB" w:rsidRDefault="006C7220" w:rsidP="00723DBB">
      <w:pPr>
        <w:pStyle w:val="BlockText"/>
        <w:spacing w:before="120" w:after="120"/>
        <w:ind w:left="425" w:right="0" w:firstLine="1"/>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00CB5902">
        <w:rPr>
          <w:rFonts w:asciiTheme="majorBidi" w:hAnsiTheme="majorBidi" w:cstheme="majorBidi"/>
          <w:color w:val="000000" w:themeColor="text1"/>
          <w:sz w:val="30"/>
          <w:szCs w:val="30"/>
        </w:rPr>
        <w:t xml:space="preserve"> </w:t>
      </w:r>
      <w:r w:rsidR="00CB5902">
        <w:rPr>
          <w:rFonts w:asciiTheme="majorBidi" w:hAnsiTheme="majorBidi" w:cstheme="majorBidi" w:hint="cs"/>
          <w:color w:val="000000" w:themeColor="text1"/>
          <w:sz w:val="30"/>
          <w:szCs w:val="30"/>
          <w:cs/>
        </w:rPr>
        <w:t xml:space="preserve">และ </w:t>
      </w:r>
      <w:r w:rsidR="00CB5902">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w:t>
      </w:r>
      <w:r w:rsidR="00487B93">
        <w:rPr>
          <w:rFonts w:asciiTheme="majorBidi" w:hAnsiTheme="majorBidi" w:cstheme="majorBidi" w:hint="cs"/>
          <w:color w:val="000000" w:themeColor="text1"/>
          <w:sz w:val="30"/>
          <w:szCs w:val="30"/>
          <w:cs/>
        </w:rPr>
        <w:t>คืน</w:t>
      </w:r>
      <w:r w:rsidRPr="00967F3C">
        <w:rPr>
          <w:rFonts w:asciiTheme="majorBidi" w:hAnsiTheme="majorBidi" w:cstheme="majorBidi"/>
          <w:color w:val="000000" w:themeColor="text1"/>
          <w:sz w:val="30"/>
          <w:szCs w:val="30"/>
          <w:cs/>
        </w:rPr>
        <w:t xml:space="preserve"> ดังนี้</w:t>
      </w:r>
    </w:p>
    <w:p w14:paraId="7295C60D" w14:textId="05FE7ECD" w:rsidR="00B009AC" w:rsidRDefault="00D25157" w:rsidP="00B009AC">
      <w:pPr>
        <w:pStyle w:val="BlockText"/>
        <w:spacing w:before="120" w:after="120"/>
        <w:ind w:left="142" w:right="0" w:firstLine="1"/>
        <w:jc w:val="thaiDistribute"/>
        <w:rPr>
          <w:rFonts w:asciiTheme="majorBidi" w:hAnsiTheme="majorBidi" w:cstheme="majorBidi"/>
          <w:color w:val="000000" w:themeColor="text1"/>
          <w:sz w:val="30"/>
          <w:szCs w:val="30"/>
        </w:rPr>
      </w:pPr>
      <w:r w:rsidRPr="00967F3C">
        <w:rPr>
          <w:rFonts w:ascii="Angsana New" w:hAnsi="Angsana New"/>
        </w:rPr>
        <w:pict w14:anchorId="553C510F">
          <v:shape id="_x0000_i1280" type="#_x0000_t75" style="width:497.95pt;height:198.45pt">
            <v:imagedata r:id="rId56" o:title=""/>
            <o:lock v:ext="edit" aspectratio="f"/>
          </v:shape>
        </w:pict>
      </w:r>
    </w:p>
    <w:p w14:paraId="307BBAC7" w14:textId="6AD94061" w:rsidR="003C4BEF" w:rsidRDefault="00D25157" w:rsidP="00487B93">
      <w:pPr>
        <w:pStyle w:val="BlockText"/>
        <w:spacing w:before="120" w:after="120"/>
        <w:ind w:left="142" w:right="0" w:firstLine="1"/>
        <w:jc w:val="thaiDistribute"/>
        <w:rPr>
          <w:rFonts w:asciiTheme="majorBidi" w:hAnsiTheme="majorBidi" w:cstheme="majorBidi"/>
          <w:color w:val="000000" w:themeColor="text1"/>
          <w:sz w:val="30"/>
          <w:szCs w:val="30"/>
        </w:rPr>
      </w:pPr>
      <w:r w:rsidRPr="00967F3C">
        <w:rPr>
          <w:rFonts w:ascii="Angsana New" w:hAnsi="Angsana New"/>
        </w:rPr>
        <w:lastRenderedPageBreak/>
        <w:pict w14:anchorId="3A18F76F">
          <v:shape id="_x0000_i1279" type="#_x0000_t75" style="width:497.95pt;height:206.9pt">
            <v:imagedata r:id="rId57" o:title=""/>
            <o:lock v:ext="edit" aspectratio="f"/>
          </v:shape>
        </w:pict>
      </w:r>
    </w:p>
    <w:p w14:paraId="26BF8ED2" w14:textId="51276AD9" w:rsidR="00CB5902" w:rsidRPr="00506FE2" w:rsidRDefault="00CB5902" w:rsidP="00723DBB">
      <w:pPr>
        <w:pStyle w:val="BlockText"/>
        <w:spacing w:before="0"/>
        <w:ind w:left="-142" w:right="0" w:firstLine="0"/>
        <w:jc w:val="thaiDistribute"/>
        <w:rPr>
          <w:rFonts w:asciiTheme="majorBidi" w:hAnsiTheme="majorBidi" w:cstheme="majorBidi"/>
          <w:color w:val="000000" w:themeColor="text1"/>
          <w:sz w:val="12"/>
          <w:szCs w:val="12"/>
          <w:cs/>
        </w:rPr>
      </w:pPr>
    </w:p>
    <w:p w14:paraId="5A9831D6" w14:textId="68B059E1" w:rsidR="00596625" w:rsidRPr="000D302E" w:rsidRDefault="00830502" w:rsidP="00723DBB">
      <w:pPr>
        <w:spacing w:line="240" w:lineRule="auto"/>
        <w:ind w:left="448"/>
        <w:jc w:val="thaiDistribute"/>
        <w:rPr>
          <w:rFonts w:ascii="Angsana New" w:hAnsi="Angsana New"/>
          <w:sz w:val="30"/>
          <w:szCs w:val="30"/>
          <w:vertAlign w:val="subscript"/>
        </w:rPr>
      </w:pPr>
      <w:r>
        <w:rPr>
          <w:rFonts w:ascii="Angsana New" w:eastAsia="Batang" w:hAnsi="Angsana New" w:hint="cs"/>
          <w:sz w:val="30"/>
          <w:szCs w:val="30"/>
          <w:cs/>
          <w:lang w:val="en-US"/>
        </w:rPr>
        <w:t>กลุ่ม</w:t>
      </w:r>
      <w:r w:rsidR="00596625" w:rsidRPr="006D62D1">
        <w:rPr>
          <w:rFonts w:ascii="Angsana New" w:eastAsia="Batang" w:hAnsi="Angsana New"/>
          <w:sz w:val="30"/>
          <w:szCs w:val="30"/>
          <w:cs/>
          <w:lang w:val="en-US"/>
        </w:rPr>
        <w:t>บริษัททำสัญญาเช่า กำหนดการ</w:t>
      </w:r>
      <w:r w:rsidR="005733EC">
        <w:rPr>
          <w:rFonts w:ascii="Angsana New" w:eastAsia="Batang" w:hAnsi="Angsana New" w:hint="cs"/>
          <w:sz w:val="30"/>
          <w:szCs w:val="30"/>
          <w:cs/>
          <w:lang w:val="en-US"/>
        </w:rPr>
        <w:t>จ่าย</w:t>
      </w:r>
      <w:r w:rsidR="00596625" w:rsidRPr="006D62D1">
        <w:rPr>
          <w:rFonts w:ascii="Angsana New" w:eastAsia="Batang" w:hAnsi="Angsana New"/>
          <w:sz w:val="30"/>
          <w:szCs w:val="30"/>
          <w:cs/>
          <w:lang w:val="en-US"/>
        </w:rPr>
        <w:t>ชำระเป็นรายเดือน</w:t>
      </w:r>
      <w:r w:rsidR="006D62D1" w:rsidRPr="006D62D1">
        <w:rPr>
          <w:rFonts w:ascii="Angsana New" w:eastAsia="Batang" w:hAnsi="Angsana New" w:hint="cs"/>
          <w:sz w:val="30"/>
          <w:szCs w:val="30"/>
          <w:cs/>
          <w:lang w:val="en-US"/>
        </w:rPr>
        <w:t>ในงบ</w:t>
      </w:r>
      <w:r w:rsidR="006D62D1" w:rsidRPr="00F00628">
        <w:rPr>
          <w:rFonts w:ascii="Angsana New" w:eastAsia="Batang" w:hAnsi="Angsana New" w:hint="cs"/>
          <w:sz w:val="30"/>
          <w:szCs w:val="30"/>
          <w:cs/>
          <w:lang w:val="en-US"/>
        </w:rPr>
        <w:t>การเงินรวม</w:t>
      </w:r>
      <w:r w:rsidR="003D574E" w:rsidRPr="00F00628">
        <w:rPr>
          <w:rFonts w:ascii="Angsana New" w:eastAsia="Batang" w:hAnsi="Angsana New" w:hint="cs"/>
          <w:sz w:val="30"/>
          <w:szCs w:val="30"/>
          <w:cs/>
          <w:lang w:val="en-US"/>
        </w:rPr>
        <w:t xml:space="preserve"> </w:t>
      </w:r>
      <w:r w:rsidR="006D62D1" w:rsidRPr="00F00628">
        <w:rPr>
          <w:rFonts w:ascii="Angsana New" w:eastAsia="Batang" w:hAnsi="Angsana New" w:hint="cs"/>
          <w:sz w:val="30"/>
          <w:szCs w:val="30"/>
          <w:cs/>
          <w:lang w:val="en-US"/>
        </w:rPr>
        <w:t>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w:t>
      </w:r>
      <w:r w:rsidR="00DB1E3F">
        <w:rPr>
          <w:rFonts w:ascii="Angsana New" w:eastAsia="Batang" w:hAnsi="Angsana New"/>
          <w:sz w:val="30"/>
          <w:szCs w:val="30"/>
          <w:lang w:val="en-US"/>
        </w:rPr>
        <w:t>29</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ล้านบาท</w:t>
      </w:r>
      <w:r w:rsidR="005C1818">
        <w:rPr>
          <w:rFonts w:ascii="Angsana New" w:eastAsia="Batang" w:hAnsi="Angsana New" w:hint="cs"/>
          <w:sz w:val="30"/>
          <w:szCs w:val="30"/>
          <w:cs/>
          <w:lang w:val="en-US"/>
        </w:rPr>
        <w:t xml:space="preserve"> </w:t>
      </w:r>
      <w:r w:rsidR="005733EC">
        <w:rPr>
          <w:rFonts w:ascii="Angsana New" w:eastAsia="Batang" w:hAnsi="Angsana New" w:hint="cs"/>
          <w:sz w:val="30"/>
          <w:szCs w:val="30"/>
          <w:cs/>
          <w:lang w:val="en-US"/>
        </w:rPr>
        <w:t>และ</w:t>
      </w:r>
      <w:r w:rsidR="006D62D1" w:rsidRPr="00F00628">
        <w:rPr>
          <w:rFonts w:ascii="Angsana New" w:eastAsia="Batang" w:hAnsi="Angsana New" w:hint="cs"/>
          <w:sz w:val="30"/>
          <w:szCs w:val="30"/>
          <w:cs/>
          <w:lang w:val="en-US"/>
        </w:rPr>
        <w:t>งบการเงินเฉพาะกิจการ</w:t>
      </w:r>
      <w:r w:rsidR="005C1818">
        <w:rPr>
          <w:rFonts w:ascii="Angsana New" w:eastAsia="Batang" w:hAnsi="Angsana New" w:hint="cs"/>
          <w:sz w:val="30"/>
          <w:szCs w:val="30"/>
          <w:cs/>
          <w:lang w:val="en-US"/>
        </w:rPr>
        <w:t xml:space="preserve"> </w:t>
      </w:r>
      <w:r w:rsidR="006D62D1" w:rsidRPr="00F00628">
        <w:rPr>
          <w:rFonts w:ascii="Angsana New" w:eastAsia="Batang" w:hAnsi="Angsana New" w:hint="cs"/>
          <w:sz w:val="30"/>
          <w:szCs w:val="30"/>
          <w:cs/>
          <w:lang w:val="en-US"/>
        </w:rPr>
        <w:t>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w:t>
      </w:r>
      <w:r w:rsidR="00DB1E3F">
        <w:rPr>
          <w:rFonts w:ascii="Angsana New" w:eastAsia="Batang" w:hAnsi="Angsana New"/>
          <w:sz w:val="30"/>
          <w:szCs w:val="30"/>
          <w:lang w:val="en-US"/>
        </w:rPr>
        <w:t>20</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 xml:space="preserve">ล้านบาท </w:t>
      </w:r>
      <w:r w:rsidR="00596625" w:rsidRPr="00F00628">
        <w:rPr>
          <w:rFonts w:ascii="Angsana New" w:eastAsia="Batang" w:hAnsi="Angsana New"/>
          <w:sz w:val="30"/>
          <w:szCs w:val="30"/>
          <w:cs/>
          <w:lang w:val="en-US"/>
        </w:rPr>
        <w:t>ส่วนที่ถึงกำหนดชำระภายในหนึ่งปี</w:t>
      </w:r>
      <w:r w:rsidR="00596625" w:rsidRPr="00F00628">
        <w:rPr>
          <w:rFonts w:ascii="Angsana New" w:eastAsia="Batang" w:hAnsi="Angsana New" w:hint="cs"/>
          <w:sz w:val="30"/>
          <w:szCs w:val="30"/>
          <w:cs/>
          <w:lang w:val="en-US"/>
        </w:rPr>
        <w:t xml:space="preserve"> </w:t>
      </w:r>
      <w:r w:rsidR="00596625" w:rsidRPr="00F00628">
        <w:rPr>
          <w:rFonts w:ascii="Angsana New" w:eastAsia="Batang" w:hAnsi="Angsana New"/>
          <w:sz w:val="30"/>
          <w:szCs w:val="30"/>
          <w:cs/>
          <w:lang w:val="en-US"/>
        </w:rPr>
        <w:t>แสดงภายใต้หนี้สินหมุนเวียน</w:t>
      </w:r>
    </w:p>
    <w:p w14:paraId="66C3FF68" w14:textId="4EEB741A" w:rsidR="006C7220" w:rsidRPr="005A0701" w:rsidRDefault="00596625" w:rsidP="005A0701">
      <w:pPr>
        <w:tabs>
          <w:tab w:val="left" w:pos="450"/>
          <w:tab w:val="left" w:pos="990"/>
        </w:tabs>
        <w:spacing w:before="120" w:line="240" w:lineRule="auto"/>
        <w:ind w:left="446"/>
        <w:jc w:val="thaiDistribute"/>
        <w:rPr>
          <w:rFonts w:ascii="Angsana New" w:eastAsia="Batang" w:hAnsi="Angsana New"/>
          <w:sz w:val="30"/>
          <w:szCs w:val="30"/>
          <w:lang w:val="en-US"/>
        </w:rPr>
      </w:pPr>
      <w:r w:rsidRPr="000D302E">
        <w:rPr>
          <w:rFonts w:ascii="Angsana New" w:eastAsia="Batang" w:hAnsi="Angsana New" w:hint="cs"/>
          <w:sz w:val="30"/>
          <w:szCs w:val="30"/>
          <w:cs/>
          <w:lang w:val="en-US"/>
        </w:rPr>
        <w:t>บุคคลที่เกี่ยวข้องกันค้ำประกันหนี้สินตามสัญญาเช่าเต็ม</w:t>
      </w:r>
      <w:r w:rsidRPr="00AC3A25">
        <w:rPr>
          <w:rFonts w:ascii="Angsana New" w:eastAsia="Batang" w:hAnsi="Angsana New" w:hint="cs"/>
          <w:sz w:val="30"/>
          <w:szCs w:val="30"/>
          <w:cs/>
          <w:lang w:val="en-US"/>
        </w:rPr>
        <w:t xml:space="preserve">วงเงิน (ดูหมายเหตุ </w:t>
      </w:r>
      <w:r w:rsidR="005461DB">
        <w:rPr>
          <w:rFonts w:ascii="Angsana New" w:eastAsia="Batang" w:hAnsi="Angsana New"/>
          <w:sz w:val="30"/>
          <w:szCs w:val="30"/>
          <w:lang w:val="en-US"/>
        </w:rPr>
        <w:t>4</w:t>
      </w:r>
      <w:r w:rsidRPr="00AC3A25">
        <w:rPr>
          <w:rFonts w:ascii="Angsana New" w:eastAsia="Batang" w:hAnsi="Angsana New"/>
          <w:sz w:val="30"/>
          <w:szCs w:val="30"/>
          <w:lang w:val="en-US"/>
        </w:rPr>
        <w:t>)</w:t>
      </w:r>
    </w:p>
    <w:p w14:paraId="58EF6790" w14:textId="248D7607" w:rsidR="00997827" w:rsidRPr="00997827" w:rsidRDefault="00D25157"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967F3C">
        <w:rPr>
          <w:rFonts w:asciiTheme="majorBidi" w:hAnsiTheme="majorBidi" w:cstheme="majorBidi"/>
          <w:color w:val="000000" w:themeColor="text1"/>
          <w:sz w:val="30"/>
          <w:szCs w:val="30"/>
          <w:cs/>
        </w:rPr>
        <w:pict w14:anchorId="5095F965">
          <v:shape id="_x0000_i1278" type="#_x0000_t75" style="width:499.15pt;height:192.4pt">
            <v:imagedata r:id="rId58" o:title=""/>
          </v:shape>
        </w:pict>
      </w:r>
    </w:p>
    <w:p w14:paraId="082A29DA" w14:textId="383E4A1C" w:rsidR="006C7220" w:rsidRPr="00980C09"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highlight w:val="yellow"/>
        </w:rPr>
      </w:pPr>
      <w:r w:rsidRPr="00967F3C">
        <w:rPr>
          <w:rFonts w:asciiTheme="majorBidi" w:hAnsiTheme="majorBidi" w:cstheme="majorBidi"/>
          <w:color w:val="000000" w:themeColor="text1"/>
          <w:sz w:val="30"/>
          <w:szCs w:val="30"/>
        </w:rPr>
        <w:tab/>
      </w: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00BC2D78">
        <w:rPr>
          <w:rFonts w:asciiTheme="majorBidi" w:hAnsiTheme="majorBidi" w:cstheme="majorBidi"/>
          <w:color w:val="000000" w:themeColor="text1"/>
          <w:sz w:val="30"/>
          <w:szCs w:val="30"/>
          <w:cs/>
        </w:rPr>
        <w:t xml:space="preserve"> </w:t>
      </w:r>
      <w:r w:rsidR="009A5952">
        <w:rPr>
          <w:rFonts w:asciiTheme="majorBidi" w:hAnsiTheme="majorBidi" w:cstheme="majorBidi" w:hint="cs"/>
          <w:color w:val="000000" w:themeColor="text1"/>
          <w:sz w:val="30"/>
          <w:szCs w:val="30"/>
          <w:cs/>
        </w:rPr>
        <w:t xml:space="preserve">และ </w:t>
      </w:r>
      <w:r w:rsidR="009A5952">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009A5952" w:rsidRPr="00967F3C">
        <w:rPr>
          <w:rFonts w:asciiTheme="majorBidi" w:hAnsiTheme="majorBidi" w:cstheme="majorBidi"/>
          <w:color w:val="000000" w:themeColor="text1"/>
          <w:sz w:val="30"/>
          <w:szCs w:val="30"/>
        </w:rPr>
        <w:t xml:space="preserve"> </w:t>
      </w:r>
      <w:r w:rsidR="00BC2D78">
        <w:rPr>
          <w:rFonts w:asciiTheme="majorBidi" w:hAnsiTheme="majorBidi" w:cstheme="majorBidi"/>
          <w:color w:val="000000" w:themeColor="text1"/>
          <w:sz w:val="30"/>
          <w:szCs w:val="30"/>
          <w:cs/>
        </w:rPr>
        <w:t>กลุ่มบริษัทแสดง</w:t>
      </w:r>
      <w:r w:rsidRPr="00967F3C">
        <w:rPr>
          <w:rFonts w:asciiTheme="majorBidi" w:hAnsiTheme="majorBidi" w:cstheme="majorBidi"/>
          <w:color w:val="000000" w:themeColor="text1"/>
          <w:sz w:val="30"/>
          <w:szCs w:val="30"/>
          <w:cs/>
        </w:rPr>
        <w:t>จำนวนเงินขั้นต่ำต้องจ่ายในอนาคตภายใต้สัญญาเช่าระยะสั้น ดังนี้</w:t>
      </w:r>
    </w:p>
    <w:p w14:paraId="0D571AC9" w14:textId="6972BA37" w:rsidR="00B4451A" w:rsidRPr="007B0241" w:rsidRDefault="00D25157" w:rsidP="007B0241">
      <w:pPr>
        <w:pStyle w:val="BlockText"/>
        <w:spacing w:before="120"/>
        <w:ind w:left="425" w:right="0" w:firstLine="0"/>
        <w:jc w:val="thaiDistribute"/>
        <w:rPr>
          <w:rFonts w:asciiTheme="majorBidi" w:hAnsiTheme="majorBidi" w:cstheme="majorBidi"/>
          <w:color w:val="000000" w:themeColor="text1"/>
          <w:sz w:val="16"/>
          <w:szCs w:val="16"/>
          <w:cs/>
        </w:rPr>
      </w:pPr>
      <w:r w:rsidRPr="00967F3C">
        <w:rPr>
          <w:rFonts w:asciiTheme="majorBidi" w:hAnsiTheme="majorBidi" w:cstheme="majorBidi"/>
          <w:color w:val="000000" w:themeColor="text1"/>
          <w:sz w:val="30"/>
          <w:szCs w:val="30"/>
          <w:cs/>
        </w:rPr>
        <w:pict w14:anchorId="632DA729">
          <v:shape id="_x0000_i1277" type="#_x0000_t75" style="width:497.95pt;height:143.4pt">
            <v:imagedata r:id="rId59" o:title=""/>
          </v:shape>
        </w:pict>
      </w:r>
    </w:p>
    <w:p w14:paraId="25D8CEA6" w14:textId="77777777" w:rsidR="00115CCF" w:rsidRDefault="00115CC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EA2DE9B" w14:textId="77777777" w:rsidR="000C32D6" w:rsidRDefault="000C32D6">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cs/>
          <w:lang w:val="en-US"/>
        </w:rPr>
        <w:sectPr w:rsidR="000C32D6" w:rsidSect="008F58E0">
          <w:pgSz w:w="11907" w:h="16840" w:code="9"/>
          <w:pgMar w:top="1021" w:right="663" w:bottom="1021" w:left="1151" w:header="709" w:footer="289" w:gutter="0"/>
          <w:cols w:space="737"/>
          <w:docGrid w:linePitch="299"/>
        </w:sectPr>
      </w:pPr>
    </w:p>
    <w:p w14:paraId="32909180" w14:textId="2D1BFD7F" w:rsidR="00312B9B" w:rsidRPr="00BF1BFB" w:rsidRDefault="00312B9B" w:rsidP="006A317E">
      <w:pPr>
        <w:numPr>
          <w:ilvl w:val="0"/>
          <w:numId w:val="2"/>
        </w:numPr>
        <w:tabs>
          <w:tab w:val="clear" w:pos="360"/>
        </w:tabs>
        <w:spacing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สินทรัพย์ไม่มีตัวตน</w:t>
      </w:r>
    </w:p>
    <w:p w14:paraId="6F2AA4ED" w14:textId="1A60F4AD" w:rsidR="00312B9B" w:rsidRDefault="00D72618" w:rsidP="00932B3B">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312B9B" w:rsidRPr="00BF1BFB">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8</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312B9B" w:rsidRPr="00BF1BFB">
        <w:rPr>
          <w:rFonts w:asciiTheme="majorBidi" w:hAnsiTheme="majorBidi" w:cstheme="majorBidi"/>
          <w:color w:val="000000" w:themeColor="text1"/>
          <w:sz w:val="30"/>
          <w:szCs w:val="30"/>
        </w:rPr>
        <w:t>256</w:t>
      </w:r>
      <w:r w:rsidR="005461DB">
        <w:rPr>
          <w:rFonts w:asciiTheme="majorBidi" w:hAnsiTheme="majorBidi" w:cstheme="majorBidi"/>
          <w:color w:val="000000" w:themeColor="text1"/>
          <w:sz w:val="30"/>
          <w:szCs w:val="30"/>
        </w:rPr>
        <w:t>7</w:t>
      </w:r>
      <w:r w:rsidR="00312B9B"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312B9B" w:rsidRPr="00BF1BFB">
        <w:rPr>
          <w:rFonts w:asciiTheme="majorBidi" w:hAnsiTheme="majorBidi" w:cstheme="majorBidi"/>
          <w:color w:val="000000" w:themeColor="text1"/>
          <w:sz w:val="30"/>
          <w:szCs w:val="30"/>
          <w:cs/>
        </w:rPr>
        <w:t>ดังนี้</w:t>
      </w:r>
    </w:p>
    <w:p w14:paraId="70636F6D" w14:textId="6331E585" w:rsidR="00EE52E3" w:rsidRDefault="00D25157" w:rsidP="00752E8D">
      <w:pPr>
        <w:pStyle w:val="BlockText"/>
        <w:spacing w:before="120" w:after="120"/>
        <w:ind w:left="-142" w:right="0" w:firstLine="0"/>
        <w:jc w:val="thaiDistribute"/>
        <w:rPr>
          <w:rFonts w:asciiTheme="majorBidi" w:hAnsiTheme="majorBidi" w:cstheme="majorBidi"/>
          <w:color w:val="000000" w:themeColor="text1"/>
          <w:sz w:val="30"/>
          <w:szCs w:val="30"/>
        </w:rPr>
      </w:pPr>
      <w:r w:rsidRPr="00967F3C">
        <w:rPr>
          <w:rFonts w:hAnsi="Angsana New"/>
        </w:rPr>
        <w:pict w14:anchorId="36CFF68A">
          <v:shape id="_x0000_i1276" type="#_x0000_t75" style="width:774.45pt;height:417.5pt">
            <v:imagedata r:id="rId60" o:title=""/>
          </v:shape>
        </w:pict>
      </w:r>
    </w:p>
    <w:p w14:paraId="1402747F" w14:textId="77777777" w:rsidR="005461DB" w:rsidRDefault="005461DB" w:rsidP="00F61C48">
      <w:pPr>
        <w:pStyle w:val="BlockText"/>
        <w:spacing w:before="120" w:after="120"/>
        <w:ind w:left="-142" w:right="0" w:firstLine="0"/>
        <w:jc w:val="thaiDistribute"/>
        <w:rPr>
          <w:rFonts w:asciiTheme="majorBidi" w:hAnsiTheme="majorBidi" w:cstheme="majorBidi"/>
          <w:color w:val="000000" w:themeColor="text1"/>
          <w:sz w:val="30"/>
          <w:szCs w:val="30"/>
          <w:cs/>
        </w:rPr>
      </w:pPr>
    </w:p>
    <w:p w14:paraId="0942A938" w14:textId="27CAC43F" w:rsidR="006F5C54" w:rsidRDefault="00D25157" w:rsidP="00F61C48">
      <w:pPr>
        <w:pStyle w:val="BlockText"/>
        <w:spacing w:before="120" w:after="120"/>
        <w:ind w:left="-142" w:right="0" w:firstLine="0"/>
        <w:jc w:val="thaiDistribute"/>
        <w:rPr>
          <w:rFonts w:asciiTheme="majorBidi" w:hAnsiTheme="majorBidi" w:cstheme="majorBidi"/>
          <w:color w:val="000000" w:themeColor="text1"/>
          <w:sz w:val="30"/>
          <w:szCs w:val="30"/>
          <w:cs/>
        </w:rPr>
        <w:sectPr w:rsidR="006F5C54" w:rsidSect="00A633BC">
          <w:pgSz w:w="16840" w:h="11907" w:orient="landscape" w:code="9"/>
          <w:pgMar w:top="1151" w:right="1151" w:bottom="663" w:left="1151" w:header="709" w:footer="289" w:gutter="0"/>
          <w:cols w:space="737"/>
          <w:docGrid w:linePitch="299"/>
        </w:sectPr>
      </w:pPr>
      <w:r w:rsidRPr="00967F3C">
        <w:rPr>
          <w:rFonts w:hAnsi="Angsana New"/>
        </w:rPr>
        <w:pict w14:anchorId="3E463E24">
          <v:shape id="_x0000_i1275" type="#_x0000_t75" style="width:774.45pt;height:149.45pt">
            <v:imagedata r:id="rId61" o:title=""/>
          </v:shape>
        </w:pict>
      </w:r>
    </w:p>
    <w:p w14:paraId="0E867F14" w14:textId="5C9818DA" w:rsidR="00391E80" w:rsidRDefault="00D25157"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205636">
        <w:rPr>
          <w:rFonts w:asciiTheme="majorBidi" w:hAnsiTheme="majorBidi" w:cstheme="majorBidi"/>
          <w:color w:val="000000" w:themeColor="text1"/>
          <w:sz w:val="30"/>
          <w:szCs w:val="30"/>
          <w:cs/>
        </w:rPr>
        <w:lastRenderedPageBreak/>
        <w:pict w14:anchorId="4BA6E47B">
          <v:shape id="_x0000_i1274" type="#_x0000_t75" style="width:484.65pt;height:140.35pt">
            <v:imagedata r:id="rId62" o:title=""/>
          </v:shape>
        </w:pict>
      </w:r>
    </w:p>
    <w:p w14:paraId="6BE63B4E" w14:textId="7B093035" w:rsidR="00725C8A" w:rsidRDefault="00D25157"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157ED9">
        <w:rPr>
          <w:rFonts w:ascii="Angsana New" w:hAnsi="Angsana New"/>
          <w:color w:val="000000" w:themeColor="text1"/>
          <w:cs/>
        </w:rPr>
        <w:pict w14:anchorId="6AB9F56C">
          <v:shape id="_x0000_i1273" type="#_x0000_t75" style="width:486.45pt;height:203.9pt">
            <v:imagedata r:id="rId63" o:title=""/>
          </v:shape>
        </w:pict>
      </w:r>
    </w:p>
    <w:p w14:paraId="0C8A07D2" w14:textId="097C8429" w:rsidR="007B0241" w:rsidRPr="009E717A" w:rsidRDefault="007B0241" w:rsidP="006A317E">
      <w:pPr>
        <w:numPr>
          <w:ilvl w:val="0"/>
          <w:numId w:val="2"/>
        </w:numPr>
        <w:tabs>
          <w:tab w:val="clear" w:pos="360"/>
        </w:tabs>
        <w:spacing w:after="120" w:line="240" w:lineRule="auto"/>
        <w:ind w:left="426" w:right="147" w:hanging="425"/>
        <w:jc w:val="thaiDistribute"/>
        <w:rPr>
          <w:rFonts w:asciiTheme="majorBidi" w:hAnsiTheme="majorBidi" w:cstheme="majorBidi"/>
          <w:b/>
          <w:bCs/>
          <w:color w:val="000000" w:themeColor="text1"/>
          <w:sz w:val="30"/>
          <w:szCs w:val="30"/>
          <w:lang w:val="en-US"/>
        </w:rPr>
      </w:pPr>
      <w:r w:rsidRPr="009E717A">
        <w:rPr>
          <w:rFonts w:asciiTheme="majorBidi" w:hAnsiTheme="majorBidi" w:cstheme="majorBidi" w:hint="cs"/>
          <w:b/>
          <w:bCs/>
          <w:color w:val="000000" w:themeColor="text1"/>
          <w:sz w:val="30"/>
          <w:szCs w:val="30"/>
          <w:cs/>
          <w:lang w:val="en-US"/>
        </w:rPr>
        <w:t>ค่าความนิยม</w:t>
      </w:r>
    </w:p>
    <w:p w14:paraId="265AB771" w14:textId="2A739133" w:rsidR="007B0241" w:rsidRPr="004C4B53" w:rsidRDefault="00F843B7" w:rsidP="006A317E">
      <w:pPr>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7B0241" w:rsidRPr="004C4B53">
        <w:rPr>
          <w:rFonts w:asciiTheme="majorBidi" w:hAnsiTheme="majorBidi" w:cstheme="majorBidi" w:hint="cs"/>
          <w:color w:val="000000" w:themeColor="text1"/>
          <w:sz w:val="30"/>
          <w:szCs w:val="30"/>
          <w:cs/>
          <w:lang w:val="en-US"/>
        </w:rPr>
        <w:t>รายการเปลี่ยนแปลงค่าความนิยม</w:t>
      </w:r>
      <w:r w:rsidR="007B0241">
        <w:rPr>
          <w:rFonts w:asciiTheme="majorBidi" w:hAnsiTheme="majorBidi" w:cstheme="majorBidi" w:hint="cs"/>
          <w:color w:val="000000" w:themeColor="text1"/>
          <w:sz w:val="30"/>
          <w:szCs w:val="30"/>
          <w:cs/>
          <w:lang w:val="en-US"/>
        </w:rPr>
        <w:t xml:space="preserve"> </w:t>
      </w:r>
      <w:r w:rsidR="007B0241" w:rsidRPr="004C4B53">
        <w:rPr>
          <w:rFonts w:asciiTheme="majorBidi" w:hAnsiTheme="majorBidi" w:cstheme="majorBidi" w:hint="cs"/>
          <w:color w:val="000000" w:themeColor="text1"/>
          <w:sz w:val="30"/>
          <w:szCs w:val="30"/>
          <w:cs/>
          <w:lang w:val="en-US"/>
        </w:rPr>
        <w:t xml:space="preserve">สำหรับปีสิ้นสุดวันที่ </w:t>
      </w:r>
      <w:r w:rsidR="007B0241" w:rsidRPr="004C4B53">
        <w:rPr>
          <w:rFonts w:asciiTheme="majorBidi" w:hAnsiTheme="majorBidi" w:cstheme="majorBidi"/>
          <w:color w:val="000000" w:themeColor="text1"/>
          <w:sz w:val="30"/>
          <w:szCs w:val="30"/>
          <w:lang w:val="en-US"/>
        </w:rPr>
        <w:t xml:space="preserve">31 </w:t>
      </w:r>
      <w:r w:rsidR="007B0241" w:rsidRPr="004C4B53">
        <w:rPr>
          <w:rFonts w:asciiTheme="majorBidi" w:hAnsiTheme="majorBidi" w:cstheme="majorBidi" w:hint="cs"/>
          <w:color w:val="000000" w:themeColor="text1"/>
          <w:sz w:val="30"/>
          <w:szCs w:val="30"/>
          <w:cs/>
          <w:lang w:val="en-US"/>
        </w:rPr>
        <w:t xml:space="preserve">ธันวาคม </w:t>
      </w:r>
      <w:r w:rsidR="007B0241" w:rsidRPr="004C4B53">
        <w:rPr>
          <w:rFonts w:asciiTheme="majorBidi" w:hAnsiTheme="majorBidi" w:cstheme="majorBidi"/>
          <w:color w:val="000000" w:themeColor="text1"/>
          <w:sz w:val="30"/>
          <w:szCs w:val="30"/>
          <w:lang w:val="en-US"/>
        </w:rPr>
        <w:t>256</w:t>
      </w:r>
      <w:r w:rsidR="00C927F9">
        <w:rPr>
          <w:rFonts w:asciiTheme="majorBidi" w:hAnsiTheme="majorBidi" w:cstheme="majorBidi" w:hint="cs"/>
          <w:color w:val="000000" w:themeColor="text1"/>
          <w:sz w:val="30"/>
          <w:szCs w:val="30"/>
          <w:cs/>
          <w:lang w:val="en-US"/>
        </w:rPr>
        <w:t>8</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 xml:space="preserve">และ </w:t>
      </w:r>
      <w:r w:rsidR="007B0241" w:rsidRPr="004C4B53">
        <w:rPr>
          <w:rFonts w:asciiTheme="majorBidi" w:hAnsiTheme="majorBidi" w:cstheme="majorBidi"/>
          <w:color w:val="000000" w:themeColor="text1"/>
          <w:sz w:val="30"/>
          <w:szCs w:val="30"/>
          <w:lang w:val="en-US"/>
        </w:rPr>
        <w:t>256</w:t>
      </w:r>
      <w:r w:rsidR="00C927F9">
        <w:rPr>
          <w:rFonts w:asciiTheme="majorBidi" w:hAnsiTheme="majorBidi" w:cstheme="majorBidi" w:hint="cs"/>
          <w:color w:val="000000" w:themeColor="text1"/>
          <w:sz w:val="30"/>
          <w:szCs w:val="30"/>
          <w:cs/>
          <w:lang w:val="en-US"/>
        </w:rPr>
        <w:t>7</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แสดงดังนี้</w:t>
      </w:r>
    </w:p>
    <w:p w14:paraId="1C5DE7A8" w14:textId="7673A5B9" w:rsidR="007B0241" w:rsidRDefault="00D25157" w:rsidP="00F843B7">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sidRPr="00AC7D4E">
        <w:rPr>
          <w:rFonts w:asciiTheme="majorBidi" w:hAnsiTheme="majorBidi" w:cstheme="majorBidi"/>
          <w:color w:val="000000" w:themeColor="text1"/>
          <w:sz w:val="30"/>
          <w:szCs w:val="30"/>
          <w:cs/>
        </w:rPr>
        <w:pict w14:anchorId="1DD7AF7A">
          <v:shape id="_x0000_i1272" type="#_x0000_t75" style="width:485.85pt;height:174.25pt">
            <v:imagedata r:id="rId64" o:title=""/>
          </v:shape>
        </w:pict>
      </w:r>
    </w:p>
    <w:p w14:paraId="2EB1AE6B" w14:textId="77777777" w:rsidR="00007969" w:rsidRDefault="00007969">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2969CADC" w14:textId="6E7F8F84" w:rsidR="00CB0C33" w:rsidRPr="00F0678D" w:rsidRDefault="00CB0C33" w:rsidP="00CB0C33">
      <w:pPr>
        <w:spacing w:before="120" w:after="120" w:line="259" w:lineRule="auto"/>
        <w:ind w:firstLine="425"/>
        <w:rPr>
          <w:rFonts w:ascii="Angsana New" w:hAnsi="Angsana New"/>
          <w:b/>
          <w:bCs/>
          <w:sz w:val="30"/>
          <w:szCs w:val="30"/>
          <w:cs/>
          <w:lang w:val="en-US" w:eastAsia="x-none"/>
        </w:rPr>
      </w:pPr>
      <w:r w:rsidRPr="00F0678D">
        <w:rPr>
          <w:rFonts w:ascii="Angsana New" w:hAnsi="Angsana New"/>
          <w:b/>
          <w:bCs/>
          <w:sz w:val="30"/>
          <w:szCs w:val="30"/>
          <w:cs/>
        </w:rPr>
        <w:lastRenderedPageBreak/>
        <w:t>ผลการดำเนินงานบริษัทใหม่ภายหลังวันที่รวมธุรกิจ</w:t>
      </w:r>
      <w:r w:rsidRPr="00F0678D">
        <w:rPr>
          <w:rFonts w:ascii="Angsana New" w:hAnsi="Angsana New"/>
          <w:b/>
          <w:bCs/>
          <w:sz w:val="30"/>
          <w:szCs w:val="30"/>
        </w:rPr>
        <w:t xml:space="preserve"> </w:t>
      </w:r>
    </w:p>
    <w:p w14:paraId="189F98B3" w14:textId="5BA900D8" w:rsidR="00CB0C33" w:rsidRPr="00F0678D" w:rsidRDefault="00E37443" w:rsidP="007F189D">
      <w:pPr>
        <w:pStyle w:val="BodyText2"/>
        <w:spacing w:before="120" w:after="0" w:line="240" w:lineRule="auto"/>
        <w:ind w:left="426"/>
        <w:jc w:val="thaiDistribute"/>
        <w:rPr>
          <w:rFonts w:ascii="Angsana New" w:hAnsi="Angsana New"/>
          <w:sz w:val="30"/>
          <w:szCs w:val="30"/>
        </w:rPr>
      </w:pPr>
      <w:r w:rsidRPr="00F0678D">
        <w:rPr>
          <w:rFonts w:ascii="Angsana New" w:hAnsi="Angsana New"/>
          <w:sz w:val="30"/>
          <w:szCs w:val="30"/>
          <w:cs/>
        </w:rPr>
        <w:t>ก</w:t>
      </w:r>
      <w:r w:rsidRPr="00F0678D">
        <w:rPr>
          <w:rFonts w:ascii="Angsana New" w:hAnsi="Angsana New"/>
          <w:sz w:val="30"/>
          <w:szCs w:val="30"/>
          <w:cs/>
          <w:lang w:val="en-US"/>
        </w:rPr>
        <w:t>ำ</w:t>
      </w:r>
      <w:r w:rsidRPr="00F0678D">
        <w:rPr>
          <w:rFonts w:ascii="Angsana New" w:hAnsi="Angsana New"/>
          <w:sz w:val="30"/>
          <w:szCs w:val="30"/>
          <w:cs/>
        </w:rPr>
        <w:t>ไร</w:t>
      </w:r>
      <w:r w:rsidR="000A6CBB" w:rsidRPr="00F0678D">
        <w:rPr>
          <w:rFonts w:ascii="Angsana New" w:hAnsi="Angsana New" w:hint="cs"/>
          <w:sz w:val="30"/>
          <w:szCs w:val="30"/>
          <w:cs/>
        </w:rPr>
        <w:t>(ขาดทุน)</w:t>
      </w:r>
      <w:r w:rsidRPr="00F0678D">
        <w:rPr>
          <w:rFonts w:ascii="Angsana New" w:hAnsi="Angsana New" w:hint="cs"/>
          <w:sz w:val="30"/>
          <w:szCs w:val="30"/>
          <w:cs/>
        </w:rPr>
        <w:t>ขั้นต้น</w:t>
      </w:r>
      <w:r w:rsidR="000F4580" w:rsidRPr="00F0678D">
        <w:rPr>
          <w:rFonts w:ascii="Angsana New" w:hAnsi="Angsana New"/>
          <w:sz w:val="30"/>
          <w:szCs w:val="30"/>
          <w:cs/>
        </w:rPr>
        <w:t>บริษัทรวมผลการดำเนินงาน</w:t>
      </w:r>
      <w:r w:rsidR="00CB0C33" w:rsidRPr="00F0678D">
        <w:rPr>
          <w:rFonts w:ascii="Angsana New" w:hAnsi="Angsana New"/>
          <w:sz w:val="30"/>
          <w:szCs w:val="30"/>
          <w:cs/>
        </w:rPr>
        <w:t>สำหรับ</w:t>
      </w:r>
      <w:r w:rsidR="003C09B2" w:rsidRPr="00F0678D">
        <w:rPr>
          <w:rFonts w:ascii="Angsana New" w:hAnsi="Angsana New" w:hint="cs"/>
          <w:sz w:val="30"/>
          <w:szCs w:val="30"/>
          <w:cs/>
        </w:rPr>
        <w:t>ปี</w:t>
      </w:r>
      <w:r w:rsidR="00CB0C33" w:rsidRPr="00F0678D">
        <w:rPr>
          <w:rFonts w:ascii="Angsana New" w:hAnsi="Angsana New"/>
          <w:sz w:val="30"/>
          <w:szCs w:val="30"/>
          <w:cs/>
        </w:rPr>
        <w:t xml:space="preserve">สิ้นสุดวันที่ </w:t>
      </w:r>
      <w:r w:rsidR="00CB0C33" w:rsidRPr="00F0678D">
        <w:rPr>
          <w:rFonts w:ascii="Angsana New" w:hAnsi="Angsana New"/>
          <w:sz w:val="30"/>
          <w:szCs w:val="30"/>
          <w:lang w:val="en-US"/>
        </w:rPr>
        <w:t>3</w:t>
      </w:r>
      <w:r w:rsidR="003C09B2" w:rsidRPr="00F0678D">
        <w:rPr>
          <w:rFonts w:ascii="Angsana New" w:hAnsi="Angsana New" w:hint="cs"/>
          <w:sz w:val="30"/>
          <w:szCs w:val="30"/>
          <w:cs/>
          <w:lang w:val="en-US"/>
        </w:rPr>
        <w:t>1</w:t>
      </w:r>
      <w:r w:rsidR="00CB0C33" w:rsidRPr="00F0678D">
        <w:rPr>
          <w:rFonts w:ascii="Angsana New" w:hAnsi="Angsana New"/>
          <w:sz w:val="30"/>
          <w:szCs w:val="30"/>
          <w:lang w:val="en-US"/>
        </w:rPr>
        <w:t xml:space="preserve"> </w:t>
      </w:r>
      <w:r w:rsidR="003C09B2" w:rsidRPr="00F0678D">
        <w:rPr>
          <w:rFonts w:ascii="Angsana New" w:hAnsi="Angsana New" w:hint="cs"/>
          <w:sz w:val="30"/>
          <w:szCs w:val="30"/>
          <w:cs/>
          <w:lang w:val="en-US"/>
        </w:rPr>
        <w:t>ธันวาคม</w:t>
      </w:r>
      <w:r w:rsidR="00CB0C33" w:rsidRPr="00F0678D">
        <w:rPr>
          <w:rFonts w:ascii="Angsana New" w:hAnsi="Angsana New"/>
          <w:sz w:val="30"/>
          <w:szCs w:val="30"/>
          <w:cs/>
          <w:lang w:val="en-US"/>
        </w:rPr>
        <w:t xml:space="preserve"> </w:t>
      </w:r>
      <w:r w:rsidR="00555EAB" w:rsidRPr="00F0678D">
        <w:rPr>
          <w:rFonts w:ascii="Angsana New" w:hAnsi="Angsana New"/>
          <w:sz w:val="30"/>
          <w:szCs w:val="30"/>
          <w:lang w:val="en-US"/>
        </w:rPr>
        <w:t>256</w:t>
      </w:r>
      <w:r w:rsidR="00E735BD" w:rsidRPr="00F0678D">
        <w:rPr>
          <w:rFonts w:ascii="Angsana New" w:hAnsi="Angsana New" w:hint="cs"/>
          <w:sz w:val="30"/>
          <w:szCs w:val="30"/>
          <w:cs/>
          <w:lang w:val="en-US"/>
        </w:rPr>
        <w:t>8</w:t>
      </w:r>
      <w:r w:rsidR="00E735BD" w:rsidRPr="00F0678D">
        <w:rPr>
          <w:rFonts w:ascii="Angsana New" w:hAnsi="Angsana New"/>
          <w:sz w:val="30"/>
          <w:szCs w:val="30"/>
          <w:lang w:val="en-US"/>
        </w:rPr>
        <w:t xml:space="preserve"> </w:t>
      </w:r>
      <w:r w:rsidR="00E735BD" w:rsidRPr="00F0678D">
        <w:rPr>
          <w:rFonts w:ascii="Angsana New" w:hAnsi="Angsana New" w:hint="cs"/>
          <w:sz w:val="30"/>
          <w:szCs w:val="30"/>
          <w:cs/>
          <w:lang w:val="en-US"/>
        </w:rPr>
        <w:t xml:space="preserve">และ </w:t>
      </w:r>
      <w:r w:rsidR="00E735BD" w:rsidRPr="006F5C54">
        <w:rPr>
          <w:rFonts w:ascii="Angsana New" w:hAnsi="Angsana New"/>
          <w:sz w:val="30"/>
          <w:szCs w:val="30"/>
          <w:lang w:val="en-US"/>
        </w:rPr>
        <w:t>2567</w:t>
      </w:r>
      <w:r w:rsidR="00555EAB" w:rsidRPr="006F5C54">
        <w:rPr>
          <w:rFonts w:ascii="Angsana New" w:hAnsi="Angsana New"/>
          <w:sz w:val="30"/>
          <w:szCs w:val="30"/>
          <w:lang w:val="en-US"/>
        </w:rPr>
        <w:t xml:space="preserve"> </w:t>
      </w:r>
      <w:r w:rsidR="00CB0C33" w:rsidRPr="006F5C54">
        <w:rPr>
          <w:rFonts w:ascii="Angsana New" w:hAnsi="Angsana New"/>
          <w:sz w:val="30"/>
          <w:szCs w:val="30"/>
          <w:cs/>
        </w:rPr>
        <w:t>ของ</w:t>
      </w:r>
      <w:r w:rsidR="00E273DF" w:rsidRPr="009C021A">
        <w:rPr>
          <w:rFonts w:ascii="Angsana New" w:hAnsi="Angsana New" w:hint="cs"/>
          <w:sz w:val="30"/>
          <w:szCs w:val="30"/>
          <w:cs/>
        </w:rPr>
        <w:t>บริษัท ซีอาล๊อต บูทีค โพสท์โปรดักชั่น จำกัดและ</w:t>
      </w:r>
      <w:r w:rsidR="00CB0C33" w:rsidRPr="009C021A">
        <w:rPr>
          <w:rFonts w:ascii="Angsana New" w:hAnsi="Angsana New"/>
          <w:sz w:val="30"/>
          <w:szCs w:val="30"/>
          <w:cs/>
        </w:rPr>
        <w:t>บริษัท</w:t>
      </w:r>
      <w:r w:rsidR="005D131E" w:rsidRPr="009C021A">
        <w:rPr>
          <w:rFonts w:ascii="Angsana New" w:hAnsi="Angsana New" w:hint="cs"/>
          <w:sz w:val="30"/>
          <w:szCs w:val="30"/>
          <w:cs/>
        </w:rPr>
        <w:t xml:space="preserve"> เออเบิร์น มีเดีย ครีเอชั่น จำกัด</w:t>
      </w:r>
      <w:r w:rsidR="00CB0C33" w:rsidRPr="009C021A">
        <w:rPr>
          <w:rFonts w:ascii="Angsana New" w:hAnsi="Angsana New"/>
          <w:sz w:val="30"/>
          <w:szCs w:val="30"/>
        </w:rPr>
        <w:t xml:space="preserve"> </w:t>
      </w:r>
      <w:r w:rsidR="00CB0C33" w:rsidRPr="009C021A">
        <w:rPr>
          <w:rFonts w:ascii="Angsana New" w:hAnsi="Angsana New"/>
          <w:spacing w:val="-4"/>
          <w:sz w:val="30"/>
          <w:szCs w:val="30"/>
          <w:cs/>
        </w:rPr>
        <w:t>รายละเอียด</w:t>
      </w:r>
      <w:r w:rsidR="00CB0C33" w:rsidRPr="009C021A">
        <w:rPr>
          <w:rFonts w:ascii="Angsana New" w:hAnsi="Angsana New"/>
          <w:sz w:val="30"/>
          <w:szCs w:val="30"/>
          <w:cs/>
        </w:rPr>
        <w:t>สำคัญดังนี้</w:t>
      </w:r>
    </w:p>
    <w:p w14:paraId="32C7D78C" w14:textId="3B5E7F45" w:rsidR="00CB0C33" w:rsidRDefault="00D25157" w:rsidP="00CB0C33">
      <w:pPr>
        <w:pStyle w:val="BlockText"/>
        <w:spacing w:before="120" w:after="120"/>
        <w:ind w:left="432" w:right="0" w:firstLine="0"/>
        <w:jc w:val="thaiDistribute"/>
        <w:rPr>
          <w:rFonts w:asciiTheme="majorBidi" w:hAnsiTheme="majorBidi"/>
          <w:color w:val="000000" w:themeColor="text1"/>
          <w:sz w:val="30"/>
          <w:szCs w:val="30"/>
        </w:rPr>
      </w:pPr>
      <w:r w:rsidRPr="00F0678D">
        <w:rPr>
          <w:rFonts w:ascii="Angsana New" w:hAnsi="Angsana New"/>
          <w:sz w:val="30"/>
          <w:szCs w:val="30"/>
        </w:rPr>
        <w:pict w14:anchorId="54EDA1A1">
          <v:shape id="_x0000_i1271" type="#_x0000_t75" style="width:496.75pt;height:156.1pt">
            <v:imagedata r:id="rId65" o:title=""/>
          </v:shape>
        </w:pict>
      </w:r>
    </w:p>
    <w:p w14:paraId="553AA82D" w14:textId="02E66A34" w:rsidR="00035D94" w:rsidRDefault="00035D94" w:rsidP="00035D94">
      <w:pPr>
        <w:pStyle w:val="BlockText"/>
        <w:spacing w:before="120" w:after="120"/>
        <w:ind w:left="432" w:right="0" w:firstLine="0"/>
        <w:jc w:val="thaiDistribute"/>
        <w:rPr>
          <w:rFonts w:asciiTheme="majorBidi" w:hAnsiTheme="majorBidi"/>
          <w:color w:val="000000" w:themeColor="text1"/>
          <w:sz w:val="30"/>
          <w:szCs w:val="30"/>
        </w:rPr>
      </w:pPr>
      <w:r w:rsidRPr="00F0678D">
        <w:rPr>
          <w:rFonts w:asciiTheme="majorBidi" w:hAnsiTheme="majorBidi" w:hint="cs"/>
          <w:color w:val="000000" w:themeColor="text1"/>
          <w:sz w:val="30"/>
          <w:szCs w:val="30"/>
          <w:cs/>
        </w:rPr>
        <w:t>ทดสอบการด้อยค่าหน่วยสินทรัพย์ก่อให้เกิดเงินสดที่มีค่าความนิยม</w:t>
      </w:r>
    </w:p>
    <w:p w14:paraId="6DD16C32" w14:textId="77777777" w:rsidR="000F4580" w:rsidRPr="001E7E02" w:rsidRDefault="000F4580" w:rsidP="000F4580">
      <w:pPr>
        <w:pStyle w:val="BlockText"/>
        <w:spacing w:before="120" w:after="120"/>
        <w:ind w:left="432" w:right="0" w:firstLine="0"/>
        <w:jc w:val="thaiDistribute"/>
        <w:rPr>
          <w:rFonts w:asciiTheme="majorBidi" w:hAnsiTheme="majorBidi"/>
          <w:b/>
          <w:bCs/>
          <w:color w:val="000000" w:themeColor="text1"/>
          <w:sz w:val="30"/>
          <w:szCs w:val="30"/>
        </w:rPr>
      </w:pPr>
      <w:r w:rsidRPr="001E7E02">
        <w:rPr>
          <w:rFonts w:asciiTheme="majorBidi" w:hAnsiTheme="majorBidi" w:hint="cs"/>
          <w:b/>
          <w:bCs/>
          <w:color w:val="000000" w:themeColor="text1"/>
          <w:sz w:val="30"/>
          <w:szCs w:val="30"/>
          <w:cs/>
        </w:rPr>
        <w:t>บริษัทไม้ยืนต้น จำกัด</w:t>
      </w:r>
    </w:p>
    <w:p w14:paraId="309D7B7C" w14:textId="05D173C4" w:rsidR="00035D94" w:rsidRDefault="00E37443"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มูลค่ายุติธรรมหักต้นทุนการจำหน่าย</w:t>
      </w:r>
    </w:p>
    <w:p w14:paraId="5F708810" w14:textId="1A7BE3C3" w:rsidR="00391E80" w:rsidRDefault="00391E80"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มูลค่าที่คาดว่าจะได้รับคืนของหน่วยสินทรัพย์ก่อให้เกิดเงินสดมาจากมูลค่ายุติธรรมหักต้นทุนการจำหน่าย</w:t>
      </w:r>
      <w:r w:rsidR="000F4580">
        <w:rPr>
          <w:rFonts w:asciiTheme="majorBidi" w:hAnsiTheme="majorBidi" w:hint="cs"/>
          <w:color w:val="000000" w:themeColor="text1"/>
          <w:sz w:val="30"/>
          <w:szCs w:val="30"/>
          <w:cs/>
        </w:rPr>
        <w:t xml:space="preserve"> </w:t>
      </w:r>
      <w:r w:rsidRPr="005A4EA9">
        <w:rPr>
          <w:rFonts w:asciiTheme="majorBidi" w:hAnsiTheme="majorBidi"/>
          <w:color w:val="000000" w:themeColor="text1"/>
          <w:sz w:val="30"/>
          <w:szCs w:val="30"/>
          <w:cs/>
        </w:rPr>
        <w:t xml:space="preserve">โดยการวัดมูลค่ายุติธรรมจัดประเภทเป็นมูลค่ายุติธรรมระดับ </w:t>
      </w:r>
      <w:r w:rsidR="000F4580">
        <w:rPr>
          <w:rFonts w:asciiTheme="majorBidi" w:hAnsiTheme="majorBidi"/>
          <w:color w:val="000000" w:themeColor="text1"/>
          <w:sz w:val="30"/>
          <w:szCs w:val="30"/>
        </w:rPr>
        <w:t xml:space="preserve">2 </w:t>
      </w:r>
      <w:r w:rsidR="000F4580">
        <w:rPr>
          <w:rFonts w:asciiTheme="majorBidi" w:hAnsiTheme="majorBidi" w:hint="cs"/>
          <w:color w:val="000000" w:themeColor="text1"/>
          <w:sz w:val="30"/>
          <w:szCs w:val="30"/>
          <w:cs/>
        </w:rPr>
        <w:t>ดังนี้</w:t>
      </w:r>
    </w:p>
    <w:p w14:paraId="40EBC7A1" w14:textId="4049D9DB" w:rsidR="000F4580" w:rsidRDefault="000F4580" w:rsidP="00035D94">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บริษัทว่าจ้างบริษัท พรีเฟอ แอพไพรซัล จำกัด เป็นผู้ประเมินราคาอิสระให้ทำการประเมินราคาตามมาตรฐานวิชาชีพของสมาคมผู้ประเมินค่าทรัพย์สินแห่งประเทศไทย การประเมินราคามีหลักเกณฑ์และวิธีการประเมิน ดังนี้</w:t>
      </w:r>
    </w:p>
    <w:p w14:paraId="27F7FE38" w14:textId="76147627" w:rsidR="000F4580" w:rsidRPr="00DA2C15" w:rsidRDefault="00DE5A64" w:rsidP="000F4580">
      <w:pPr>
        <w:pStyle w:val="BlockText"/>
        <w:numPr>
          <w:ilvl w:val="0"/>
          <w:numId w:val="18"/>
        </w:numPr>
        <w:spacing w:before="120" w:after="120"/>
        <w:ind w:left="851" w:right="0"/>
        <w:jc w:val="thaiDistribute"/>
        <w:rPr>
          <w:rFonts w:asciiTheme="majorBidi" w:hAnsiTheme="majorBidi"/>
          <w:color w:val="000000" w:themeColor="text1"/>
          <w:sz w:val="30"/>
          <w:szCs w:val="30"/>
        </w:rPr>
      </w:pPr>
      <w:r w:rsidRPr="00AB0FA5">
        <w:rPr>
          <w:rFonts w:asciiTheme="majorBidi" w:hAnsiTheme="majorBidi" w:hint="cs"/>
          <w:color w:val="000000" w:themeColor="text1"/>
          <w:sz w:val="30"/>
          <w:szCs w:val="30"/>
          <w:cs/>
        </w:rPr>
        <w:t>อาคาร</w:t>
      </w:r>
      <w:r w:rsidR="000F4580" w:rsidRPr="00AB0FA5">
        <w:rPr>
          <w:rFonts w:asciiTheme="majorBidi" w:hAnsiTheme="majorBidi" w:hint="cs"/>
          <w:color w:val="000000" w:themeColor="text1"/>
          <w:sz w:val="30"/>
          <w:szCs w:val="30"/>
          <w:cs/>
        </w:rPr>
        <w:t>มีหลักเกณฑ์และวิธีการ</w:t>
      </w:r>
      <w:r w:rsidR="000F4580" w:rsidRPr="00DA2C15">
        <w:rPr>
          <w:rFonts w:asciiTheme="majorBidi" w:hAnsiTheme="majorBidi" w:hint="cs"/>
          <w:color w:val="000000" w:themeColor="text1"/>
          <w:sz w:val="30"/>
          <w:szCs w:val="30"/>
          <w:cs/>
        </w:rPr>
        <w:t>ประเมิน คือ วิธี</w:t>
      </w:r>
      <w:r w:rsidRPr="00DA2C15">
        <w:rPr>
          <w:rFonts w:asciiTheme="majorBidi" w:hAnsiTheme="majorBidi" w:hint="cs"/>
          <w:color w:val="000000" w:themeColor="text1"/>
          <w:sz w:val="30"/>
          <w:szCs w:val="30"/>
          <w:cs/>
        </w:rPr>
        <w:t>ต้นทุนทดแทน</w:t>
      </w:r>
      <w:r w:rsidR="000F4580" w:rsidRPr="00DA2C15">
        <w:rPr>
          <w:rFonts w:asciiTheme="majorBidi" w:hAnsiTheme="majorBidi" w:hint="cs"/>
          <w:color w:val="000000" w:themeColor="text1"/>
          <w:sz w:val="30"/>
          <w:szCs w:val="30"/>
          <w:cs/>
        </w:rPr>
        <w:t xml:space="preserve"> </w:t>
      </w:r>
      <w:r w:rsidR="000F4580" w:rsidRPr="00DA2C15">
        <w:rPr>
          <w:rFonts w:asciiTheme="majorBidi" w:hAnsiTheme="majorBidi"/>
          <w:color w:val="000000" w:themeColor="text1"/>
          <w:sz w:val="30"/>
          <w:szCs w:val="30"/>
        </w:rPr>
        <w:t>(</w:t>
      </w:r>
      <w:r w:rsidRPr="00DA2C15">
        <w:rPr>
          <w:rFonts w:asciiTheme="majorBidi" w:hAnsiTheme="majorBidi"/>
          <w:color w:val="000000" w:themeColor="text1"/>
          <w:sz w:val="30"/>
          <w:szCs w:val="30"/>
        </w:rPr>
        <w:t xml:space="preserve">Cost </w:t>
      </w:r>
      <w:r w:rsidR="000F4580" w:rsidRPr="00DA2C15">
        <w:rPr>
          <w:rFonts w:asciiTheme="majorBidi" w:hAnsiTheme="majorBidi"/>
          <w:color w:val="000000" w:themeColor="text1"/>
          <w:sz w:val="30"/>
          <w:szCs w:val="30"/>
        </w:rPr>
        <w:t xml:space="preserve">Approach) </w:t>
      </w:r>
      <w:r w:rsidR="000F4580" w:rsidRPr="00DA2C15">
        <w:rPr>
          <w:rFonts w:asciiTheme="majorBidi" w:hAnsiTheme="majorBidi" w:hint="cs"/>
          <w:color w:val="000000" w:themeColor="text1"/>
          <w:sz w:val="30"/>
          <w:szCs w:val="30"/>
          <w:cs/>
        </w:rPr>
        <w:t xml:space="preserve">มูลค่าตามบัญชี จำนวนเงิน </w:t>
      </w:r>
      <w:r w:rsidR="00AB0FA5" w:rsidRPr="00DA2C15">
        <w:rPr>
          <w:rFonts w:asciiTheme="majorBidi" w:hAnsiTheme="majorBidi"/>
          <w:color w:val="000000" w:themeColor="text1"/>
          <w:sz w:val="30"/>
          <w:szCs w:val="30"/>
        </w:rPr>
        <w:t>98.67</w:t>
      </w:r>
      <w:r w:rsidR="009A2320" w:rsidRPr="00DA2C15">
        <w:rPr>
          <w:rFonts w:asciiTheme="majorBidi" w:hAnsiTheme="majorBidi"/>
          <w:color w:val="000000" w:themeColor="text1"/>
          <w:sz w:val="30"/>
          <w:szCs w:val="30"/>
        </w:rPr>
        <w:t xml:space="preserve"> </w:t>
      </w:r>
      <w:r w:rsidR="000F4580" w:rsidRPr="00DA2C15">
        <w:rPr>
          <w:rFonts w:asciiTheme="majorBidi" w:hAnsiTheme="majorBidi" w:hint="cs"/>
          <w:color w:val="000000" w:themeColor="text1"/>
          <w:sz w:val="30"/>
          <w:szCs w:val="30"/>
          <w:cs/>
        </w:rPr>
        <w:t>ล้านบาท ซึ่งมีราคาประเมินเท่ากับ จำนวนเงิน</w:t>
      </w:r>
      <w:r w:rsidR="009A2320" w:rsidRPr="00DA2C15">
        <w:rPr>
          <w:rFonts w:asciiTheme="majorBidi" w:hAnsiTheme="majorBidi" w:hint="cs"/>
          <w:color w:val="000000" w:themeColor="text1"/>
          <w:sz w:val="30"/>
          <w:szCs w:val="30"/>
          <w:cs/>
        </w:rPr>
        <w:t xml:space="preserve"> </w:t>
      </w:r>
      <w:r w:rsidR="00AB0FA5" w:rsidRPr="00DA2C15">
        <w:rPr>
          <w:rFonts w:asciiTheme="majorBidi" w:hAnsiTheme="majorBidi"/>
          <w:color w:val="000000" w:themeColor="text1"/>
          <w:sz w:val="30"/>
          <w:szCs w:val="30"/>
        </w:rPr>
        <w:t>95.20</w:t>
      </w:r>
      <w:r w:rsidR="009A2320" w:rsidRPr="00DA2C15">
        <w:rPr>
          <w:rFonts w:asciiTheme="majorBidi" w:hAnsiTheme="majorBidi"/>
          <w:color w:val="000000" w:themeColor="text1"/>
          <w:sz w:val="30"/>
          <w:szCs w:val="30"/>
        </w:rPr>
        <w:t xml:space="preserve"> </w:t>
      </w:r>
      <w:r w:rsidR="000F4580" w:rsidRPr="00DA2C15">
        <w:rPr>
          <w:rFonts w:asciiTheme="majorBidi" w:hAnsiTheme="majorBidi" w:hint="cs"/>
          <w:color w:val="000000" w:themeColor="text1"/>
          <w:sz w:val="30"/>
          <w:szCs w:val="30"/>
          <w:cs/>
        </w:rPr>
        <w:t>ล้านบาท ตามรายงานการประเมินราคาทรัพย์สิน ลงวันที่</w:t>
      </w:r>
      <w:r w:rsidR="00720035" w:rsidRPr="00DA2C15">
        <w:rPr>
          <w:rFonts w:asciiTheme="majorBidi" w:hAnsiTheme="majorBidi" w:hint="cs"/>
          <w:color w:val="000000" w:themeColor="text1"/>
          <w:sz w:val="30"/>
          <w:szCs w:val="30"/>
          <w:cs/>
        </w:rPr>
        <w:t xml:space="preserve"> </w:t>
      </w:r>
      <w:r w:rsidR="00720035" w:rsidRPr="00DA2C15">
        <w:rPr>
          <w:rFonts w:asciiTheme="majorBidi" w:hAnsiTheme="majorBidi"/>
          <w:color w:val="000000" w:themeColor="text1"/>
          <w:sz w:val="30"/>
          <w:szCs w:val="30"/>
        </w:rPr>
        <w:t>1</w:t>
      </w:r>
      <w:r w:rsidR="00AB0FA5" w:rsidRPr="00DA2C15">
        <w:rPr>
          <w:rFonts w:asciiTheme="majorBidi" w:hAnsiTheme="majorBidi"/>
          <w:color w:val="000000" w:themeColor="text1"/>
          <w:sz w:val="30"/>
          <w:szCs w:val="30"/>
        </w:rPr>
        <w:t>7</w:t>
      </w:r>
      <w:r w:rsidR="00720035" w:rsidRPr="00DA2C15">
        <w:rPr>
          <w:rFonts w:asciiTheme="majorBidi" w:hAnsiTheme="majorBidi"/>
          <w:color w:val="000000" w:themeColor="text1"/>
          <w:sz w:val="30"/>
          <w:szCs w:val="30"/>
        </w:rPr>
        <w:t xml:space="preserve"> </w:t>
      </w:r>
      <w:r w:rsidR="00AB0FA5" w:rsidRPr="00DA2C15">
        <w:rPr>
          <w:rFonts w:asciiTheme="majorBidi" w:hAnsiTheme="majorBidi" w:hint="cs"/>
          <w:color w:val="000000" w:themeColor="text1"/>
          <w:sz w:val="30"/>
          <w:szCs w:val="30"/>
          <w:cs/>
        </w:rPr>
        <w:t>กุมภาพันธ์</w:t>
      </w:r>
      <w:r w:rsidR="00720035" w:rsidRPr="00DA2C15">
        <w:rPr>
          <w:rFonts w:asciiTheme="majorBidi" w:hAnsiTheme="majorBidi" w:hint="cs"/>
          <w:color w:val="000000" w:themeColor="text1"/>
          <w:sz w:val="30"/>
          <w:szCs w:val="30"/>
          <w:cs/>
        </w:rPr>
        <w:t xml:space="preserve"> </w:t>
      </w:r>
      <w:r w:rsidR="00720035" w:rsidRPr="00DA2C15">
        <w:rPr>
          <w:rFonts w:asciiTheme="majorBidi" w:hAnsiTheme="majorBidi"/>
          <w:color w:val="000000" w:themeColor="text1"/>
          <w:sz w:val="30"/>
          <w:szCs w:val="30"/>
        </w:rPr>
        <w:t>256</w:t>
      </w:r>
      <w:r w:rsidR="00AB0FA5" w:rsidRPr="00DA2C15">
        <w:rPr>
          <w:rFonts w:asciiTheme="majorBidi" w:hAnsiTheme="majorBidi" w:hint="cs"/>
          <w:color w:val="000000" w:themeColor="text1"/>
          <w:sz w:val="30"/>
          <w:szCs w:val="30"/>
          <w:cs/>
        </w:rPr>
        <w:t>9</w:t>
      </w:r>
    </w:p>
    <w:p w14:paraId="0F884367" w14:textId="7D923F6C" w:rsidR="000F4580" w:rsidRPr="00DA2C15" w:rsidRDefault="000F4580" w:rsidP="000F4580">
      <w:pPr>
        <w:pStyle w:val="BlockText"/>
        <w:numPr>
          <w:ilvl w:val="0"/>
          <w:numId w:val="18"/>
        </w:numPr>
        <w:spacing w:before="120" w:after="120"/>
        <w:ind w:left="851" w:right="0"/>
        <w:jc w:val="thaiDistribute"/>
        <w:rPr>
          <w:rFonts w:asciiTheme="majorBidi" w:hAnsiTheme="majorBidi"/>
          <w:color w:val="000000" w:themeColor="text1"/>
          <w:sz w:val="30"/>
          <w:szCs w:val="30"/>
        </w:rPr>
      </w:pPr>
      <w:r w:rsidRPr="00DA2C15">
        <w:rPr>
          <w:rFonts w:asciiTheme="majorBidi" w:hAnsiTheme="majorBidi" w:hint="cs"/>
          <w:color w:val="000000" w:themeColor="text1"/>
          <w:sz w:val="30"/>
          <w:szCs w:val="30"/>
          <w:cs/>
        </w:rPr>
        <w:t>สิทธิการเช่า มูลค่าตามบัญชี</w:t>
      </w:r>
      <w:r w:rsidR="005C1818">
        <w:rPr>
          <w:rFonts w:asciiTheme="majorBidi" w:hAnsiTheme="majorBidi" w:hint="cs"/>
          <w:color w:val="000000" w:themeColor="text1"/>
          <w:sz w:val="30"/>
          <w:szCs w:val="30"/>
          <w:cs/>
        </w:rPr>
        <w:t xml:space="preserve"> </w:t>
      </w:r>
      <w:r w:rsidR="009C021A">
        <w:rPr>
          <w:rFonts w:asciiTheme="majorBidi" w:hAnsiTheme="majorBidi" w:hint="cs"/>
          <w:color w:val="000000" w:themeColor="text1"/>
          <w:sz w:val="30"/>
          <w:szCs w:val="30"/>
          <w:cs/>
        </w:rPr>
        <w:t>จำนวนเงิน</w:t>
      </w:r>
      <w:r w:rsidR="009A2320" w:rsidRPr="00DA2C15">
        <w:rPr>
          <w:rFonts w:asciiTheme="majorBidi" w:hAnsiTheme="majorBidi"/>
          <w:color w:val="000000" w:themeColor="text1"/>
          <w:sz w:val="30"/>
          <w:szCs w:val="30"/>
        </w:rPr>
        <w:t xml:space="preserve"> </w:t>
      </w:r>
      <w:r w:rsidR="00AB0FA5" w:rsidRPr="00DA2C15">
        <w:rPr>
          <w:rFonts w:asciiTheme="majorBidi" w:hAnsiTheme="majorBidi"/>
          <w:color w:val="000000" w:themeColor="text1"/>
          <w:sz w:val="30"/>
          <w:szCs w:val="30"/>
        </w:rPr>
        <w:t>19.59</w:t>
      </w:r>
      <w:r w:rsidR="009A2320" w:rsidRPr="00DA2C15">
        <w:rPr>
          <w:rFonts w:asciiTheme="majorBidi" w:hAnsiTheme="majorBidi"/>
          <w:color w:val="000000" w:themeColor="text1"/>
          <w:sz w:val="30"/>
          <w:szCs w:val="30"/>
        </w:rPr>
        <w:t xml:space="preserve"> </w:t>
      </w:r>
      <w:r w:rsidRPr="00DA2C15">
        <w:rPr>
          <w:rFonts w:asciiTheme="majorBidi" w:hAnsiTheme="majorBidi" w:hint="cs"/>
          <w:color w:val="000000" w:themeColor="text1"/>
          <w:sz w:val="30"/>
          <w:szCs w:val="30"/>
          <w:cs/>
        </w:rPr>
        <w:t>ล้านบาท ซึ่งมีราคาประเมินเท่ากับ จำนวนเงิน</w:t>
      </w:r>
      <w:r w:rsidR="00DE5A64" w:rsidRPr="00DA2C15">
        <w:rPr>
          <w:rFonts w:asciiTheme="majorBidi" w:hAnsiTheme="majorBidi"/>
          <w:color w:val="000000" w:themeColor="text1"/>
          <w:sz w:val="30"/>
          <w:szCs w:val="30"/>
        </w:rPr>
        <w:t xml:space="preserve"> </w:t>
      </w:r>
      <w:r w:rsidR="00AB0FA5" w:rsidRPr="00DA2C15">
        <w:rPr>
          <w:rFonts w:asciiTheme="majorBidi" w:hAnsiTheme="majorBidi" w:hint="cs"/>
          <w:color w:val="000000" w:themeColor="text1"/>
          <w:sz w:val="30"/>
          <w:szCs w:val="30"/>
          <w:cs/>
        </w:rPr>
        <w:t>6.90</w:t>
      </w:r>
      <w:r w:rsidR="00DE5A64" w:rsidRPr="00DA2C15">
        <w:rPr>
          <w:rFonts w:asciiTheme="majorBidi" w:hAnsiTheme="majorBidi"/>
          <w:color w:val="000000" w:themeColor="text1"/>
          <w:sz w:val="30"/>
          <w:szCs w:val="30"/>
        </w:rPr>
        <w:t xml:space="preserve"> </w:t>
      </w:r>
      <w:r w:rsidRPr="00DA2C15">
        <w:rPr>
          <w:rFonts w:asciiTheme="majorBidi" w:hAnsiTheme="majorBidi" w:hint="cs"/>
          <w:color w:val="000000" w:themeColor="text1"/>
          <w:sz w:val="30"/>
          <w:szCs w:val="30"/>
          <w:cs/>
        </w:rPr>
        <w:t xml:space="preserve">ล้านบาท </w:t>
      </w:r>
      <w:r w:rsidR="0023232F" w:rsidRPr="00DA2C15">
        <w:rPr>
          <w:rFonts w:asciiTheme="majorBidi" w:hAnsiTheme="majorBidi" w:hint="cs"/>
          <w:color w:val="000000" w:themeColor="text1"/>
          <w:sz w:val="30"/>
          <w:szCs w:val="30"/>
          <w:cs/>
        </w:rPr>
        <w:t>มีหลักเกณฑ์และวิธีการ คือ วิธี</w:t>
      </w:r>
      <w:r w:rsidR="00DE5A64" w:rsidRPr="00DA2C15">
        <w:rPr>
          <w:rFonts w:asciiTheme="majorBidi" w:hAnsiTheme="majorBidi" w:hint="cs"/>
          <w:color w:val="000000" w:themeColor="text1"/>
          <w:sz w:val="30"/>
          <w:szCs w:val="30"/>
          <w:cs/>
        </w:rPr>
        <w:t>วิเคราะห์รายได้</w:t>
      </w:r>
      <w:r w:rsidR="0023232F" w:rsidRPr="00DA2C15">
        <w:rPr>
          <w:rFonts w:asciiTheme="majorBidi" w:hAnsiTheme="majorBidi" w:hint="cs"/>
          <w:color w:val="000000" w:themeColor="text1"/>
          <w:sz w:val="30"/>
          <w:szCs w:val="30"/>
          <w:cs/>
        </w:rPr>
        <w:t xml:space="preserve"> </w:t>
      </w:r>
      <w:r w:rsidR="0023232F" w:rsidRPr="00DA2C15">
        <w:rPr>
          <w:rFonts w:asciiTheme="majorBidi" w:hAnsiTheme="majorBidi"/>
          <w:color w:val="000000" w:themeColor="text1"/>
          <w:sz w:val="30"/>
          <w:szCs w:val="30"/>
        </w:rPr>
        <w:t>(</w:t>
      </w:r>
      <w:r w:rsidR="00DE5A64" w:rsidRPr="00DA2C15">
        <w:rPr>
          <w:rFonts w:asciiTheme="majorBidi" w:hAnsiTheme="majorBidi"/>
          <w:color w:val="000000" w:themeColor="text1"/>
          <w:sz w:val="30"/>
          <w:szCs w:val="30"/>
        </w:rPr>
        <w:t>Income</w:t>
      </w:r>
      <w:r w:rsidR="0023232F" w:rsidRPr="00DA2C15">
        <w:rPr>
          <w:rFonts w:asciiTheme="majorBidi" w:hAnsiTheme="majorBidi"/>
          <w:color w:val="000000" w:themeColor="text1"/>
          <w:sz w:val="30"/>
          <w:szCs w:val="30"/>
        </w:rPr>
        <w:t xml:space="preserve"> Approach) </w:t>
      </w:r>
      <w:r w:rsidR="007F2CDB" w:rsidRPr="00DA2C15">
        <w:rPr>
          <w:rFonts w:asciiTheme="majorBidi" w:hAnsiTheme="majorBidi" w:hint="cs"/>
          <w:color w:val="000000" w:themeColor="text1"/>
          <w:sz w:val="30"/>
          <w:szCs w:val="30"/>
          <w:cs/>
        </w:rPr>
        <w:t xml:space="preserve">ด้วยวิธีการหาส่วนต่างผลกำไรจากค่าเช่าที่ดิน </w:t>
      </w:r>
      <w:r w:rsidR="007F2CDB" w:rsidRPr="00DA2C15">
        <w:rPr>
          <w:rFonts w:asciiTheme="majorBidi" w:hAnsiTheme="majorBidi"/>
          <w:color w:val="000000" w:themeColor="text1"/>
          <w:sz w:val="30"/>
          <w:szCs w:val="30"/>
        </w:rPr>
        <w:t xml:space="preserve">(Profit Rent Cash Flow) </w:t>
      </w:r>
      <w:r w:rsidR="0023232F" w:rsidRPr="00DA2C15">
        <w:rPr>
          <w:rFonts w:asciiTheme="majorBidi" w:hAnsiTheme="majorBidi" w:hint="cs"/>
          <w:color w:val="000000" w:themeColor="text1"/>
          <w:sz w:val="30"/>
          <w:szCs w:val="30"/>
          <w:cs/>
        </w:rPr>
        <w:t>ตามรายงานการประเมินราคาทรัพย์สิน ลงวันที่</w:t>
      </w:r>
      <w:r w:rsidR="00720035" w:rsidRPr="00DA2C15">
        <w:rPr>
          <w:rFonts w:asciiTheme="majorBidi" w:hAnsiTheme="majorBidi"/>
          <w:color w:val="000000" w:themeColor="text1"/>
          <w:sz w:val="30"/>
          <w:szCs w:val="30"/>
        </w:rPr>
        <w:t xml:space="preserve"> 1</w:t>
      </w:r>
      <w:r w:rsidR="00AB0FA5" w:rsidRPr="00DA2C15">
        <w:rPr>
          <w:rFonts w:asciiTheme="majorBidi" w:hAnsiTheme="majorBidi"/>
          <w:color w:val="000000" w:themeColor="text1"/>
          <w:sz w:val="30"/>
          <w:szCs w:val="30"/>
        </w:rPr>
        <w:t>7</w:t>
      </w:r>
      <w:r w:rsidR="00720035" w:rsidRPr="00DA2C15">
        <w:rPr>
          <w:rFonts w:asciiTheme="majorBidi" w:hAnsiTheme="majorBidi"/>
          <w:color w:val="000000" w:themeColor="text1"/>
          <w:sz w:val="30"/>
          <w:szCs w:val="30"/>
        </w:rPr>
        <w:t xml:space="preserve"> </w:t>
      </w:r>
      <w:r w:rsidR="00AB0FA5" w:rsidRPr="00DA2C15">
        <w:rPr>
          <w:rFonts w:asciiTheme="majorBidi" w:hAnsiTheme="majorBidi" w:hint="cs"/>
          <w:color w:val="000000" w:themeColor="text1"/>
          <w:sz w:val="30"/>
          <w:szCs w:val="30"/>
          <w:cs/>
        </w:rPr>
        <w:t>กุมภาพันธ์</w:t>
      </w:r>
      <w:r w:rsidR="00720035" w:rsidRPr="00DA2C15">
        <w:rPr>
          <w:rFonts w:asciiTheme="majorBidi" w:hAnsiTheme="majorBidi" w:hint="cs"/>
          <w:color w:val="000000" w:themeColor="text1"/>
          <w:sz w:val="30"/>
          <w:szCs w:val="30"/>
          <w:cs/>
        </w:rPr>
        <w:t xml:space="preserve"> </w:t>
      </w:r>
      <w:r w:rsidR="00720035" w:rsidRPr="00DA2C15">
        <w:rPr>
          <w:rFonts w:asciiTheme="majorBidi" w:hAnsiTheme="majorBidi"/>
          <w:color w:val="000000" w:themeColor="text1"/>
          <w:sz w:val="30"/>
          <w:szCs w:val="30"/>
        </w:rPr>
        <w:t>256</w:t>
      </w:r>
      <w:r w:rsidR="00AB0FA5" w:rsidRPr="00DA2C15">
        <w:rPr>
          <w:rFonts w:asciiTheme="majorBidi" w:hAnsiTheme="majorBidi" w:hint="cs"/>
          <w:color w:val="000000" w:themeColor="text1"/>
          <w:sz w:val="30"/>
          <w:szCs w:val="30"/>
          <w:cs/>
        </w:rPr>
        <w:t>9</w:t>
      </w:r>
    </w:p>
    <w:p w14:paraId="1CF56637" w14:textId="69A83F4C" w:rsidR="00035D94" w:rsidRDefault="00AD5099" w:rsidP="00035D94">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มูลค่า</w:t>
      </w:r>
      <w:r>
        <w:rPr>
          <w:rFonts w:asciiTheme="majorBidi" w:hAnsiTheme="majorBidi" w:hint="cs"/>
          <w:color w:val="000000" w:themeColor="text1"/>
          <w:sz w:val="30"/>
          <w:szCs w:val="30"/>
          <w:cs/>
        </w:rPr>
        <w:t>จากการใช้</w:t>
      </w:r>
    </w:p>
    <w:p w14:paraId="0D5F042E" w14:textId="1DE5C5A1" w:rsidR="00035D94" w:rsidRPr="005A4EA9" w:rsidRDefault="00035D94" w:rsidP="00035D94">
      <w:pPr>
        <w:pStyle w:val="BlockText"/>
        <w:spacing w:before="120" w:after="120"/>
        <w:ind w:left="432" w:right="0" w:firstLine="0"/>
        <w:jc w:val="thaiDistribute"/>
        <w:rPr>
          <w:rFonts w:asciiTheme="majorBidi" w:hAnsiTheme="majorBidi"/>
          <w:color w:val="000000" w:themeColor="text1"/>
          <w:sz w:val="30"/>
          <w:szCs w:val="30"/>
          <w:cs/>
        </w:rPr>
      </w:pPr>
      <w:r w:rsidRPr="005A4EA9">
        <w:rPr>
          <w:rFonts w:asciiTheme="majorBidi" w:hAnsiTheme="majorBidi"/>
          <w:color w:val="000000" w:themeColor="text1"/>
          <w:sz w:val="30"/>
          <w:szCs w:val="30"/>
          <w:cs/>
        </w:rPr>
        <w:t>มูลค่าที่คาดว่าจะได้รับคืนของหน่วยสินทรัพย์ก่อให้เกิดเงินสดมาจาก</w:t>
      </w:r>
      <w:r w:rsidR="0022563A">
        <w:rPr>
          <w:rFonts w:asciiTheme="majorBidi" w:hAnsiTheme="majorBidi" w:hint="cs"/>
          <w:color w:val="000000" w:themeColor="text1"/>
          <w:sz w:val="30"/>
          <w:szCs w:val="30"/>
          <w:cs/>
        </w:rPr>
        <w:t>การประมาณ</w:t>
      </w:r>
      <w:r w:rsidRPr="005A4EA9">
        <w:rPr>
          <w:rFonts w:asciiTheme="majorBidi" w:hAnsiTheme="majorBidi"/>
          <w:color w:val="000000" w:themeColor="text1"/>
          <w:sz w:val="30"/>
          <w:szCs w:val="30"/>
          <w:cs/>
        </w:rPr>
        <w:t>มูลค่า</w:t>
      </w:r>
      <w:r>
        <w:rPr>
          <w:rFonts w:asciiTheme="majorBidi" w:hAnsiTheme="majorBidi" w:hint="cs"/>
          <w:color w:val="000000" w:themeColor="text1"/>
          <w:sz w:val="30"/>
          <w:szCs w:val="30"/>
          <w:cs/>
        </w:rPr>
        <w:t>จากการใช้</w:t>
      </w:r>
      <w:r w:rsidRPr="005A4EA9">
        <w:rPr>
          <w:rFonts w:asciiTheme="majorBidi" w:hAnsiTheme="majorBidi"/>
          <w:color w:val="000000" w:themeColor="text1"/>
          <w:sz w:val="30"/>
          <w:szCs w:val="30"/>
          <w:cs/>
        </w:rPr>
        <w:t xml:space="preserve">โดยการประมาณการคิดลดกระแสเงินสด การวัดมูลค่ายุติธรรมจัดประเภทเป็นมูลค่ายุติธรรมระดับ </w:t>
      </w:r>
      <w:r w:rsidRPr="005A4EA9">
        <w:rPr>
          <w:rFonts w:asciiTheme="majorBidi" w:hAnsiTheme="majorBidi"/>
          <w:color w:val="000000" w:themeColor="text1"/>
          <w:sz w:val="30"/>
          <w:szCs w:val="30"/>
        </w:rPr>
        <w:t>3</w:t>
      </w:r>
    </w:p>
    <w:p w14:paraId="7B20C8FE" w14:textId="4878539A" w:rsidR="00391E80" w:rsidRDefault="00391E80"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ข้อสมมติสำคัญใช้ในการประมาณมูลค่าที่คาดว่าจะได้รับคืน ผู้บริหารกำหนดข้อสมมติจากการประเมินแนวโน้มในอนาคตที่เกี่ยวข้องกับธุรกิจโดยอ้างอิงข้อมูลเกิดขึ้นในอดีตจากแหล่งข้อมูลภายนอกและภายใน</w:t>
      </w:r>
    </w:p>
    <w:p w14:paraId="33CBA9CA" w14:textId="67D04C85" w:rsidR="00391E80" w:rsidRDefault="00D25157" w:rsidP="00391E80">
      <w:pPr>
        <w:pStyle w:val="BlockText"/>
        <w:spacing w:before="120" w:after="120"/>
        <w:ind w:left="432" w:right="0" w:firstLine="0"/>
        <w:jc w:val="thaiDistribute"/>
        <w:rPr>
          <w:rFonts w:ascii="Angsana New" w:hAnsi="Angsana New"/>
          <w:spacing w:val="2"/>
          <w:lang w:val="th-TH"/>
        </w:rPr>
      </w:pPr>
      <w:r w:rsidRPr="0049144E">
        <w:rPr>
          <w:rFonts w:ascii="Angsana New" w:hAnsi="Angsana New"/>
          <w:spacing w:val="2"/>
          <w:cs/>
          <w:lang w:val="th-TH"/>
        </w:rPr>
        <w:lastRenderedPageBreak/>
        <w:pict w14:anchorId="3726D543">
          <v:shape id="_x0000_i1270" type="#_x0000_t75" style="width:484.05pt;height:214.2pt" o:preferrelative="f">
            <v:imagedata r:id="rId66" o:title=""/>
            <o:lock v:ext="edit" aspectratio="f"/>
          </v:shape>
        </w:pict>
      </w:r>
    </w:p>
    <w:p w14:paraId="6C24457D" w14:textId="77777777" w:rsidR="00C94D11" w:rsidRDefault="00C94D11" w:rsidP="00C94D11">
      <w:pPr>
        <w:pStyle w:val="BlockText"/>
        <w:spacing w:before="120" w:after="120"/>
        <w:ind w:left="432" w:right="0" w:firstLine="0"/>
        <w:jc w:val="thaiDistribute"/>
        <w:rPr>
          <w:rFonts w:asciiTheme="majorBidi" w:hAnsiTheme="majorBidi"/>
          <w:color w:val="000000" w:themeColor="text1"/>
          <w:sz w:val="30"/>
          <w:szCs w:val="30"/>
        </w:rPr>
      </w:pPr>
      <w:r w:rsidRPr="00C94D11">
        <w:rPr>
          <w:rFonts w:asciiTheme="majorBidi" w:hAnsiTheme="majorBidi"/>
          <w:color w:val="000000" w:themeColor="text1"/>
          <w:sz w:val="30"/>
          <w:szCs w:val="30"/>
          <w:cs/>
        </w:rPr>
        <w:t>ฝ่ายบริหารพิจารณากำไรขั้นต้นจากงบประมาณโดยอ้างอิงจากผลประกอบการในอดีตที่ผ่านมาประกอบกับการคาดการณ์</w:t>
      </w:r>
      <w:r w:rsidRPr="00C94D11">
        <w:rPr>
          <w:rFonts w:asciiTheme="majorBidi" w:hAnsiTheme="majorBidi" w:hint="cs"/>
          <w:color w:val="000000" w:themeColor="text1"/>
          <w:sz w:val="30"/>
          <w:szCs w:val="30"/>
          <w:cs/>
        </w:rPr>
        <w:t>อัตราการเช่าพื้นที่</w:t>
      </w:r>
      <w:r w:rsidRPr="00C94D11">
        <w:rPr>
          <w:rFonts w:asciiTheme="majorBidi" w:hAnsiTheme="majorBidi"/>
          <w:color w:val="000000" w:themeColor="text1"/>
          <w:sz w:val="30"/>
          <w:szCs w:val="30"/>
          <w:cs/>
        </w:rPr>
        <w:t xml:space="preserve"> อัตราคิดลดที่ใช้เป็นอัตราก่อนภาษีที่สะท้อนถึงความเสี่ยงซึ่งเป็นลักษณะเฉพาะที่เกี่ยวข้องกับส่วนงานนั้น</w:t>
      </w:r>
      <w:r w:rsidRPr="00C94D11">
        <w:rPr>
          <w:rFonts w:asciiTheme="majorBidi" w:hAnsiTheme="majorBidi"/>
          <w:color w:val="000000" w:themeColor="text1"/>
          <w:sz w:val="30"/>
          <w:szCs w:val="30"/>
        </w:rPr>
        <w:t xml:space="preserve"> </w:t>
      </w:r>
      <w:r w:rsidRPr="00C94D11">
        <w:rPr>
          <w:rFonts w:asciiTheme="majorBidi" w:hAnsiTheme="majorBidi"/>
          <w:color w:val="000000" w:themeColor="text1"/>
          <w:sz w:val="30"/>
          <w:szCs w:val="30"/>
          <w:cs/>
        </w:rPr>
        <w:t>ๆ</w:t>
      </w:r>
    </w:p>
    <w:p w14:paraId="63115465" w14:textId="45DD6303" w:rsidR="00D5058E" w:rsidRDefault="00D5058E" w:rsidP="00C94D11">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t xml:space="preserve">ประมาณการเติบโต </w:t>
      </w:r>
      <w:r>
        <w:rPr>
          <w:rFonts w:asciiTheme="majorBidi" w:hAnsiTheme="majorBidi"/>
          <w:color w:val="000000" w:themeColor="text1"/>
          <w:sz w:val="30"/>
          <w:szCs w:val="30"/>
        </w:rPr>
        <w:t>EBIDA</w:t>
      </w:r>
    </w:p>
    <w:p w14:paraId="0B31F9CD" w14:textId="592C352B" w:rsidR="0022563A" w:rsidRDefault="00D5058E" w:rsidP="0022563A">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ประมาณการเติบโต </w:t>
      </w:r>
      <w:r>
        <w:rPr>
          <w:rFonts w:asciiTheme="majorBidi" w:hAnsiTheme="majorBidi"/>
          <w:color w:val="000000" w:themeColor="text1"/>
          <w:sz w:val="30"/>
          <w:szCs w:val="30"/>
        </w:rPr>
        <w:t xml:space="preserve">EBIDA </w:t>
      </w:r>
      <w:r>
        <w:rPr>
          <w:rFonts w:asciiTheme="majorBidi" w:hAnsiTheme="majorBidi" w:hint="cs"/>
          <w:color w:val="000000" w:themeColor="text1"/>
          <w:sz w:val="30"/>
          <w:szCs w:val="30"/>
          <w:cs/>
        </w:rPr>
        <w:t xml:space="preserve">มาจากประมาณการผลประโยชน์ที่ได้รับในอนาคตจากประสบการณ์ในอดีต ปรับปรุงด้วยการเติบโตของรายได้ที่คาดไว้ ซึ่งการเติบโตของรายได้ประมาณการจากประสบการณ์ในอดีต และประมาณการเติบโตของยอดขาย </w:t>
      </w:r>
    </w:p>
    <w:p w14:paraId="6ED6B1E1" w14:textId="3B07500D" w:rsidR="00C603A2" w:rsidRDefault="00C603A2" w:rsidP="0022563A">
      <w:pPr>
        <w:pStyle w:val="BlockText"/>
        <w:spacing w:before="120" w:after="120"/>
        <w:ind w:left="432" w:right="0" w:firstLine="0"/>
        <w:jc w:val="thaiDistribute"/>
        <w:rPr>
          <w:rFonts w:asciiTheme="majorBidi" w:hAnsiTheme="majorBidi"/>
          <w:b/>
          <w:bCs/>
          <w:color w:val="000000" w:themeColor="text1"/>
          <w:sz w:val="30"/>
          <w:szCs w:val="30"/>
        </w:rPr>
      </w:pPr>
      <w:r w:rsidRPr="00C603A2">
        <w:rPr>
          <w:rFonts w:asciiTheme="majorBidi" w:hAnsiTheme="majorBidi" w:hint="cs"/>
          <w:b/>
          <w:bCs/>
          <w:color w:val="000000" w:themeColor="text1"/>
          <w:sz w:val="30"/>
          <w:szCs w:val="30"/>
          <w:cs/>
        </w:rPr>
        <w:t>บริษัท ซีอาล๊อต บูทีค โพสท์โปรดักชั่น จำกัด</w:t>
      </w:r>
    </w:p>
    <w:p w14:paraId="01FE41E8" w14:textId="75313190" w:rsidR="00C603A2" w:rsidRPr="00C603A2" w:rsidRDefault="00D25157" w:rsidP="0022563A">
      <w:pPr>
        <w:pStyle w:val="BlockText"/>
        <w:spacing w:before="120" w:after="120"/>
        <w:ind w:left="432" w:right="0" w:firstLine="0"/>
        <w:jc w:val="thaiDistribute"/>
        <w:rPr>
          <w:rFonts w:asciiTheme="majorBidi" w:hAnsiTheme="majorBidi"/>
          <w:b/>
          <w:bCs/>
          <w:color w:val="000000" w:themeColor="text1"/>
          <w:sz w:val="30"/>
          <w:szCs w:val="30"/>
        </w:rPr>
      </w:pPr>
      <w:r w:rsidRPr="0049144E">
        <w:rPr>
          <w:rFonts w:ascii="Angsana New" w:hAnsi="Angsana New"/>
          <w:spacing w:val="2"/>
          <w:cs/>
          <w:lang w:val="th-TH"/>
        </w:rPr>
        <w:pict w14:anchorId="2AA41E75">
          <v:shape id="_x0000_i1269" type="#_x0000_t75" style="width:484.65pt;height:117.4pt" o:preferrelative="f">
            <v:imagedata r:id="rId67" o:title=""/>
            <o:lock v:ext="edit" aspectratio="f"/>
          </v:shape>
        </w:pict>
      </w:r>
    </w:p>
    <w:p w14:paraId="113C2A9E" w14:textId="55C87DE3" w:rsidR="00C603A2" w:rsidRPr="00C603A2" w:rsidRDefault="00C603A2" w:rsidP="0022563A">
      <w:pPr>
        <w:pStyle w:val="BlockText"/>
        <w:spacing w:before="120" w:after="120"/>
        <w:ind w:left="432" w:right="0" w:firstLine="0"/>
        <w:jc w:val="thaiDistribute"/>
        <w:rPr>
          <w:rFonts w:asciiTheme="majorBidi" w:hAnsiTheme="majorBidi"/>
          <w:b/>
          <w:bCs/>
          <w:color w:val="000000" w:themeColor="text1"/>
          <w:sz w:val="30"/>
          <w:szCs w:val="30"/>
          <w:cs/>
        </w:rPr>
      </w:pPr>
      <w:r w:rsidRPr="00C603A2">
        <w:rPr>
          <w:rFonts w:asciiTheme="majorBidi" w:hAnsiTheme="majorBidi" w:hint="cs"/>
          <w:b/>
          <w:bCs/>
          <w:color w:val="000000" w:themeColor="text1"/>
          <w:sz w:val="30"/>
          <w:szCs w:val="30"/>
          <w:cs/>
        </w:rPr>
        <w:t>บริษัท เออเบิร์น มีเดีย ครีเอชั่น จำกัด</w:t>
      </w:r>
    </w:p>
    <w:p w14:paraId="567A3687" w14:textId="075E5CEB" w:rsidR="00C603A2" w:rsidRPr="0022563A" w:rsidRDefault="00D25157" w:rsidP="0022563A">
      <w:pPr>
        <w:pStyle w:val="BlockText"/>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2AD34DDA">
          <v:shape id="_x0000_i1268" type="#_x0000_t75" style="width:487.05pt;height:117.4pt" o:preferrelative="f">
            <v:imagedata r:id="rId68" o:title=""/>
            <o:lock v:ext="edit" aspectratio="f"/>
          </v:shape>
        </w:pict>
      </w:r>
    </w:p>
    <w:p w14:paraId="127269B6" w14:textId="77777777" w:rsidR="00A63753" w:rsidRDefault="00A63753">
      <w:pPr>
        <w:autoSpaceDE/>
        <w:autoSpaceDN/>
        <w:spacing w:line="240" w:lineRule="auto"/>
        <w:rPr>
          <w:rFonts w:asciiTheme="majorBidi" w:hAnsiTheme="majorBidi"/>
          <w:color w:val="000000" w:themeColor="text1"/>
          <w:spacing w:val="-2"/>
          <w:sz w:val="30"/>
          <w:szCs w:val="30"/>
          <w:cs/>
          <w:lang w:val="en-US"/>
        </w:rPr>
      </w:pPr>
      <w:r>
        <w:rPr>
          <w:rFonts w:asciiTheme="majorBidi" w:hAnsiTheme="majorBidi"/>
          <w:color w:val="000000" w:themeColor="text1"/>
          <w:spacing w:val="-2"/>
          <w:sz w:val="30"/>
          <w:szCs w:val="30"/>
          <w:cs/>
        </w:rPr>
        <w:br w:type="page"/>
      </w:r>
    </w:p>
    <w:p w14:paraId="46A722D7" w14:textId="39FBF853" w:rsidR="007A3025" w:rsidRDefault="007A3025" w:rsidP="00C94D11">
      <w:pPr>
        <w:pStyle w:val="BlockText"/>
        <w:spacing w:before="120" w:after="120"/>
        <w:ind w:left="432" w:right="0" w:firstLine="0"/>
        <w:jc w:val="thaiDistribute"/>
        <w:rPr>
          <w:rFonts w:asciiTheme="majorBidi" w:hAnsiTheme="majorBidi"/>
          <w:color w:val="000000" w:themeColor="text1"/>
          <w:sz w:val="30"/>
          <w:szCs w:val="30"/>
        </w:rPr>
      </w:pPr>
      <w:r w:rsidRPr="00FD13C7">
        <w:rPr>
          <w:rFonts w:asciiTheme="majorBidi" w:hAnsiTheme="majorBidi" w:hint="cs"/>
          <w:color w:val="000000" w:themeColor="text1"/>
          <w:spacing w:val="-2"/>
          <w:sz w:val="30"/>
          <w:szCs w:val="30"/>
          <w:cs/>
        </w:rPr>
        <w:lastRenderedPageBreak/>
        <w:t>มูลค่าที่คาดว่าจะได้รับคืนหน่วยสินทรัพย์ก่อให้เกิดเงินสด</w:t>
      </w:r>
      <w:r w:rsidR="00FF7174">
        <w:rPr>
          <w:rFonts w:asciiTheme="majorBidi" w:hAnsiTheme="majorBidi" w:hint="cs"/>
          <w:color w:val="000000" w:themeColor="text1"/>
          <w:spacing w:val="-2"/>
          <w:sz w:val="30"/>
          <w:szCs w:val="30"/>
          <w:cs/>
        </w:rPr>
        <w:t>โ</w:t>
      </w:r>
      <w:r w:rsidRPr="00FD13C7">
        <w:rPr>
          <w:rFonts w:asciiTheme="majorBidi" w:hAnsiTheme="majorBidi" w:hint="cs"/>
          <w:color w:val="000000" w:themeColor="text1"/>
          <w:spacing w:val="-2"/>
          <w:sz w:val="30"/>
          <w:szCs w:val="30"/>
          <w:cs/>
        </w:rPr>
        <w:t>ดยประมาณ</w:t>
      </w:r>
    </w:p>
    <w:p w14:paraId="19409453" w14:textId="3073EF54" w:rsidR="00474327" w:rsidRDefault="00D25157" w:rsidP="00C94D11">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color w:val="000000" w:themeColor="text1"/>
          <w:sz w:val="30"/>
          <w:szCs w:val="30"/>
          <w:cs/>
        </w:rPr>
        <w:pict w14:anchorId="42FAF41E">
          <v:shape id="_x0000_i1267" type="#_x0000_t75" style="width:497.95pt;height:156.1pt">
            <v:imagedata r:id="rId69" o:title=""/>
          </v:shape>
        </w:pict>
      </w:r>
    </w:p>
    <w:p w14:paraId="76AA8110" w14:textId="71A434AC" w:rsidR="0022563A" w:rsidRDefault="0022563A" w:rsidP="00FC01CF">
      <w:pPr>
        <w:pStyle w:val="BlockText"/>
        <w:spacing w:before="120" w:after="120"/>
        <w:ind w:left="432" w:right="0" w:firstLine="0"/>
        <w:jc w:val="thaiDistribute"/>
        <w:rPr>
          <w:rFonts w:asciiTheme="majorBidi" w:hAnsiTheme="majorBidi"/>
          <w:color w:val="000000" w:themeColor="text1"/>
          <w:sz w:val="30"/>
          <w:szCs w:val="30"/>
        </w:rPr>
      </w:pPr>
      <w:r w:rsidRPr="00861215">
        <w:rPr>
          <w:rFonts w:asciiTheme="majorBidi" w:hAnsiTheme="majorBidi"/>
          <w:color w:val="000000" w:themeColor="text1"/>
          <w:sz w:val="30"/>
          <w:szCs w:val="30"/>
          <w:cs/>
        </w:rPr>
        <w:t xml:space="preserve">ผู้บริหารพิจารณาว่ามีเหตุผลทำให้เชื่อได้ว่าอาจเกิดการเปลี่ยนแปลงในข้อสมมติที่มีนัยสำคัญ ซึ่งส่งผลให้มูลค่าตามบัญชีสูงกว่ามูลค่าที่คาดว่าจะได้รับคืน </w:t>
      </w:r>
    </w:p>
    <w:p w14:paraId="4A1FB93D" w14:textId="1C537D43" w:rsidR="003C09B2" w:rsidRPr="00F61C48" w:rsidRDefault="00045CEF" w:rsidP="00F61C48">
      <w:pPr>
        <w:numPr>
          <w:ilvl w:val="0"/>
          <w:numId w:val="2"/>
        </w:numPr>
        <w:tabs>
          <w:tab w:val="clear" w:pos="360"/>
        </w:tabs>
        <w:spacing w:line="240" w:lineRule="auto"/>
        <w:ind w:left="425" w:right="147" w:hanging="425"/>
        <w:jc w:val="thaiDistribute"/>
        <w:rPr>
          <w:rFonts w:ascii="Angsana New" w:hAnsi="Angsana New"/>
          <w:b/>
          <w:bCs/>
          <w:sz w:val="30"/>
          <w:szCs w:val="30"/>
          <w:lang w:val="en-US"/>
        </w:rPr>
      </w:pPr>
      <w:r w:rsidRPr="00045CEF">
        <w:rPr>
          <w:rFonts w:asciiTheme="majorBidi" w:hAnsiTheme="majorBidi" w:cstheme="majorBidi"/>
          <w:b/>
          <w:bCs/>
          <w:color w:val="000000" w:themeColor="text1"/>
          <w:sz w:val="30"/>
          <w:szCs w:val="30"/>
          <w:cs/>
          <w:lang w:val="en-US"/>
        </w:rPr>
        <w:t>เงินเบิกเกินบัญชีธนาคารและเงินกู้ยืมระยะสั้นจากสถาบันการเงิน</w:t>
      </w:r>
    </w:p>
    <w:p w14:paraId="7B9D787C" w14:textId="06D09277" w:rsidR="003E2B25" w:rsidRPr="003C09B2" w:rsidRDefault="003E2B25" w:rsidP="00F61C48">
      <w:pPr>
        <w:pStyle w:val="ListParagraph"/>
        <w:spacing w:before="120" w:line="240" w:lineRule="auto"/>
        <w:ind w:left="425"/>
        <w:jc w:val="thaiDistribute"/>
        <w:rPr>
          <w:rFonts w:ascii="Angsana New" w:hAnsi="Angsana New"/>
          <w:b/>
          <w:bCs/>
          <w:sz w:val="30"/>
          <w:szCs w:val="30"/>
          <w:lang w:val="en-US"/>
        </w:rPr>
      </w:pPr>
      <w:r w:rsidRPr="003C09B2">
        <w:rPr>
          <w:rFonts w:hAnsi="Angsana New" w:hint="cs"/>
          <w:sz w:val="30"/>
          <w:szCs w:val="30"/>
          <w:cs/>
        </w:rPr>
        <w:t>วงเงิน</w:t>
      </w:r>
      <w:r w:rsidRPr="003C09B2">
        <w:rPr>
          <w:rFonts w:hAnsi="Angsana New"/>
          <w:sz w:val="30"/>
          <w:szCs w:val="30"/>
          <w:cs/>
        </w:rPr>
        <w:t>เบิกเกินบัญชีธนาคารและเงินกู้ยืมระยะสั้น</w:t>
      </w:r>
      <w:r w:rsidRPr="003C09B2">
        <w:rPr>
          <w:rFonts w:hAnsi="Angsana New" w:hint="cs"/>
          <w:sz w:val="30"/>
          <w:szCs w:val="30"/>
          <w:cs/>
        </w:rPr>
        <w:t>จากสถาบันการเงิน</w:t>
      </w:r>
      <w:r w:rsidR="00BC2D78" w:rsidRPr="003C09B2">
        <w:rPr>
          <w:rFonts w:asciiTheme="majorBidi" w:hAnsiTheme="majorBidi" w:cstheme="majorBidi" w:hint="cs"/>
          <w:color w:val="000000" w:themeColor="text1"/>
          <w:sz w:val="30"/>
          <w:szCs w:val="30"/>
          <w:cs/>
          <w:lang w:val="th-TH"/>
        </w:rPr>
        <w:t>แสดงรายละเอียด</w:t>
      </w:r>
      <w:r w:rsidRPr="003C09B2">
        <w:rPr>
          <w:rFonts w:hAnsi="Angsana New" w:hint="cs"/>
          <w:sz w:val="30"/>
          <w:szCs w:val="30"/>
          <w:cs/>
        </w:rPr>
        <w:t>ดังนี้</w:t>
      </w:r>
    </w:p>
    <w:p w14:paraId="7BF7AE01" w14:textId="1A98BF6F" w:rsidR="00391E80" w:rsidRDefault="00D25157" w:rsidP="006A317E">
      <w:pPr>
        <w:pStyle w:val="ListParagraph"/>
        <w:tabs>
          <w:tab w:val="left" w:pos="3402"/>
        </w:tabs>
        <w:spacing w:before="240" w:line="240" w:lineRule="auto"/>
        <w:ind w:left="426"/>
        <w:jc w:val="thaiDistribute"/>
        <w:rPr>
          <w:sz w:val="12"/>
          <w:szCs w:val="12"/>
        </w:rPr>
      </w:pPr>
      <w:r w:rsidRPr="00513A9F">
        <w:rPr>
          <w:sz w:val="12"/>
          <w:szCs w:val="12"/>
          <w:cs/>
        </w:rPr>
        <w:pict w14:anchorId="405F1440">
          <v:shape id="_x0000_i1266" type="#_x0000_t75" style="width:361.8pt;height:198.45pt">
            <v:imagedata r:id="rId70" o:title=""/>
          </v:shape>
        </w:pict>
      </w:r>
    </w:p>
    <w:p w14:paraId="7F083510" w14:textId="39E26FFD" w:rsidR="003E2B25" w:rsidRPr="00391E80" w:rsidRDefault="003E2B25" w:rsidP="005A0701">
      <w:pPr>
        <w:tabs>
          <w:tab w:val="left" w:pos="-3402"/>
          <w:tab w:val="left" w:pos="-3261"/>
          <w:tab w:val="left" w:pos="-3119"/>
          <w:tab w:val="left" w:pos="-1843"/>
        </w:tabs>
        <w:spacing w:before="120" w:line="240" w:lineRule="auto"/>
        <w:ind w:left="425" w:right="74"/>
        <w:jc w:val="thaiDistribute"/>
        <w:rPr>
          <w:rFonts w:ascii="Angsana New" w:hAnsi="Angsana New"/>
          <w:b/>
          <w:bCs/>
          <w:sz w:val="30"/>
          <w:szCs w:val="30"/>
          <w:cs/>
        </w:rPr>
      </w:pPr>
      <w:r w:rsidRPr="00391E80">
        <w:rPr>
          <w:rFonts w:ascii="Angsana New" w:hAnsi="Angsana New" w:hint="cs"/>
          <w:b/>
          <w:bCs/>
          <w:sz w:val="30"/>
          <w:szCs w:val="30"/>
          <w:cs/>
        </w:rPr>
        <w:t>หลักประกัน</w:t>
      </w:r>
    </w:p>
    <w:p w14:paraId="0C1EA15E" w14:textId="19540748" w:rsidR="006A317E" w:rsidRPr="00391E80" w:rsidRDefault="00710A1A" w:rsidP="006A317E">
      <w:pPr>
        <w:tabs>
          <w:tab w:val="left" w:pos="-3402"/>
          <w:tab w:val="left" w:pos="-3261"/>
          <w:tab w:val="left" w:pos="-3119"/>
          <w:tab w:val="left" w:pos="-1843"/>
        </w:tabs>
        <w:spacing w:before="120" w:line="240" w:lineRule="auto"/>
        <w:ind w:left="425" w:right="72"/>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จำนองที่ดินพร้อมสิ่ง</w:t>
      </w:r>
      <w:r w:rsidRPr="00697177">
        <w:rPr>
          <w:rFonts w:ascii="Angsana New" w:hAnsi="Angsana New"/>
          <w:sz w:val="30"/>
          <w:szCs w:val="30"/>
          <w:cs/>
        </w:rPr>
        <w:t xml:space="preserve">ปลูกสร้าง (ดูหมายเหตุ </w:t>
      </w:r>
      <w:r w:rsidRPr="00697177">
        <w:rPr>
          <w:rFonts w:ascii="Angsana New" w:hAnsi="Angsana New"/>
          <w:sz w:val="30"/>
          <w:szCs w:val="30"/>
        </w:rPr>
        <w:t>1</w:t>
      </w:r>
      <w:r w:rsidR="007B76C2">
        <w:rPr>
          <w:rFonts w:ascii="Angsana New" w:hAnsi="Angsana New"/>
          <w:sz w:val="30"/>
          <w:szCs w:val="30"/>
        </w:rPr>
        <w:t>2</w:t>
      </w:r>
      <w:r w:rsidRPr="00697177">
        <w:rPr>
          <w:rFonts w:ascii="Angsana New" w:hAnsi="Angsana New"/>
          <w:sz w:val="30"/>
          <w:szCs w:val="30"/>
        </w:rPr>
        <w:t>)</w:t>
      </w:r>
      <w:r w:rsidRPr="00200688">
        <w:rPr>
          <w:rFonts w:ascii="Angsana New" w:hAnsi="Angsana New"/>
          <w:sz w:val="30"/>
          <w:szCs w:val="30"/>
        </w:rPr>
        <w:t xml:space="preserve"> </w:t>
      </w:r>
      <w:r w:rsidRPr="00200688">
        <w:rPr>
          <w:rFonts w:ascii="Angsana New" w:hAnsi="Angsana New"/>
          <w:sz w:val="30"/>
          <w:szCs w:val="30"/>
          <w:cs/>
        </w:rPr>
        <w:t>ตลอดจน</w:t>
      </w:r>
      <w:r w:rsidRPr="00391E80">
        <w:rPr>
          <w:rFonts w:ascii="Angsana New" w:hAnsi="Angsana New"/>
          <w:sz w:val="30"/>
          <w:szCs w:val="30"/>
          <w:cs/>
        </w:rPr>
        <w:t>ผลประโยชน์จากการทำประกันอัคคีภัยสิ่งปลูกสร้าง</w:t>
      </w:r>
      <w:r w:rsidRPr="00391E80">
        <w:rPr>
          <w:rFonts w:ascii="Angsana New" w:hAnsi="Angsana New"/>
          <w:sz w:val="30"/>
          <w:szCs w:val="30"/>
        </w:rPr>
        <w:t xml:space="preserve"> </w:t>
      </w:r>
    </w:p>
    <w:p w14:paraId="26568B60" w14:textId="77777777" w:rsidR="00A63753" w:rsidRDefault="00A6375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DBA271B" w14:textId="0FED86BC" w:rsidR="00E16CDD" w:rsidRPr="00BF1BFB" w:rsidRDefault="00E16CDD" w:rsidP="006A317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7FF2F3FD" w14:textId="4AC09B82" w:rsidR="008F49D5" w:rsidRPr="00A63753" w:rsidRDefault="00E16CDD" w:rsidP="003C09B2">
      <w:pPr>
        <w:pStyle w:val="BlockText"/>
        <w:tabs>
          <w:tab w:val="num" w:pos="426"/>
        </w:tabs>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6375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07FBC002" w14:textId="24FD4945" w:rsidR="007F189D" w:rsidRDefault="00D25157" w:rsidP="003C09B2">
      <w:pPr>
        <w:pStyle w:val="BlockText"/>
        <w:tabs>
          <w:tab w:val="num" w:pos="426"/>
        </w:tabs>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54C2392">
          <v:shape id="_x0000_i1265" type="#_x0000_t75" style="width:486.45pt;height:251.7pt">
            <v:imagedata r:id="rId71" o:title=""/>
          </v:shape>
        </w:pict>
      </w:r>
    </w:p>
    <w:p w14:paraId="28ECAA3C" w14:textId="77777777" w:rsidR="00B82A25" w:rsidRDefault="00B82A25" w:rsidP="00710A1A">
      <w:pPr>
        <w:autoSpaceDE/>
        <w:autoSpaceDN/>
        <w:spacing w:line="240" w:lineRule="auto"/>
        <w:rPr>
          <w:rFonts w:asciiTheme="majorBidi" w:hAnsiTheme="majorBidi" w:cstheme="majorBidi"/>
          <w:b/>
          <w:bCs/>
          <w:color w:val="000000" w:themeColor="text1"/>
          <w:sz w:val="30"/>
          <w:szCs w:val="30"/>
          <w:lang w:val="en-US"/>
        </w:rPr>
      </w:pPr>
    </w:p>
    <w:p w14:paraId="3EA1C335" w14:textId="5442F64A" w:rsidR="00A63753" w:rsidRDefault="00A63753" w:rsidP="00710A1A">
      <w:pPr>
        <w:autoSpaceDE/>
        <w:autoSpaceDN/>
        <w:spacing w:line="240" w:lineRule="auto"/>
        <w:rPr>
          <w:rFonts w:asciiTheme="majorBidi" w:hAnsiTheme="majorBidi" w:cstheme="majorBidi"/>
          <w:b/>
          <w:bCs/>
          <w:color w:val="000000" w:themeColor="text1"/>
          <w:sz w:val="30"/>
          <w:szCs w:val="30"/>
          <w:lang w:val="en-US"/>
        </w:rPr>
        <w:sectPr w:rsidR="00A63753" w:rsidSect="00D77403">
          <w:pgSz w:w="11907" w:h="16840" w:code="9"/>
          <w:pgMar w:top="1021" w:right="663" w:bottom="1021" w:left="1151" w:header="709" w:footer="85" w:gutter="0"/>
          <w:cols w:space="737"/>
          <w:docGrid w:linePitch="299"/>
        </w:sectPr>
      </w:pPr>
    </w:p>
    <w:p w14:paraId="5A66432C" w14:textId="3D27E5A5" w:rsidR="00E16CDD" w:rsidRPr="00BF1BFB" w:rsidRDefault="00E16CDD" w:rsidP="006A317E">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25D1901D" w:rsidR="00E16CDD" w:rsidRDefault="00D577FD" w:rsidP="006A317E">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เงินกู้ยืมจากสถาบันการเงิน ณ วันที่ 31 ธันวาคม</w:t>
      </w:r>
      <w:r w:rsidR="007436F1">
        <w:rPr>
          <w:rFonts w:asciiTheme="majorBidi" w:hAnsiTheme="majorBidi" w:cstheme="majorBidi"/>
          <w:color w:val="000000" w:themeColor="text1"/>
          <w:sz w:val="30"/>
          <w:szCs w:val="30"/>
        </w:rPr>
        <w:t xml:space="preserve"> 256</w:t>
      </w:r>
      <w:r w:rsidR="00A63753">
        <w:rPr>
          <w:rFonts w:asciiTheme="majorBidi" w:hAnsiTheme="majorBidi" w:cstheme="majorBidi"/>
          <w:color w:val="000000" w:themeColor="text1"/>
          <w:sz w:val="30"/>
          <w:szCs w:val="30"/>
        </w:rPr>
        <w:t>8</w:t>
      </w:r>
      <w:r w:rsidR="00E16CDD" w:rsidRPr="00BF1BFB">
        <w:rPr>
          <w:rFonts w:asciiTheme="majorBidi" w:hAnsiTheme="majorBidi" w:cstheme="majorBidi"/>
          <w:color w:val="000000" w:themeColor="text1"/>
          <w:sz w:val="30"/>
          <w:szCs w:val="30"/>
          <w:cs/>
        </w:rPr>
        <w:t xml:space="preserve"> และ</w:t>
      </w:r>
      <w:r w:rsidR="007436F1">
        <w:rPr>
          <w:rFonts w:asciiTheme="majorBidi" w:hAnsiTheme="majorBidi" w:cstheme="majorBidi"/>
          <w:color w:val="000000" w:themeColor="text1"/>
          <w:sz w:val="30"/>
          <w:szCs w:val="30"/>
        </w:rPr>
        <w:t xml:space="preserve"> 256</w:t>
      </w:r>
      <w:r w:rsidR="00A63753">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cs/>
        </w:rPr>
        <w:t xml:space="preserve"> ประกอบด้วย</w:t>
      </w:r>
    </w:p>
    <w:p w14:paraId="4A795BB0" w14:textId="07842AC5" w:rsidR="00E16CDD" w:rsidRDefault="00D25157" w:rsidP="001111DC">
      <w:pPr>
        <w:pStyle w:val="BlockText"/>
        <w:tabs>
          <w:tab w:val="left" w:pos="9990"/>
        </w:tabs>
        <w:spacing w:before="120" w:after="120"/>
        <w:ind w:left="426" w:right="-494"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5CC4DDF7">
          <v:shape id="_x0000_i1264" type="#_x0000_t75" style="width:738.15pt;height:350.9pt">
            <v:imagedata r:id="rId72" o:title=""/>
          </v:shape>
        </w:pict>
      </w:r>
    </w:p>
    <w:p w14:paraId="65FADF4D" w14:textId="77777777" w:rsidR="00A77FBD" w:rsidRDefault="00A77FBD" w:rsidP="00F225BE">
      <w:pPr>
        <w:pStyle w:val="BlockText"/>
        <w:spacing w:before="120" w:after="120"/>
        <w:ind w:left="360" w:right="0" w:firstLine="0"/>
        <w:jc w:val="thaiDistribute"/>
        <w:rPr>
          <w:rFonts w:hAnsi="Angsana New"/>
          <w:cs/>
        </w:rPr>
        <w:sectPr w:rsidR="00A77FBD" w:rsidSect="00D77403">
          <w:pgSz w:w="16840" w:h="11907" w:orient="landscape" w:code="9"/>
          <w:pgMar w:top="1021" w:right="1151" w:bottom="1021" w:left="1151" w:header="709" w:footer="289" w:gutter="0"/>
          <w:cols w:space="737"/>
          <w:docGrid w:linePitch="299"/>
        </w:sectPr>
      </w:pPr>
    </w:p>
    <w:p w14:paraId="216A485E" w14:textId="16F6D3D7" w:rsidR="00E16CDD" w:rsidRPr="00BF1BFB" w:rsidRDefault="00D577FD" w:rsidP="00820E5F">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8</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7D4C3EC4" w14:textId="5560A878" w:rsidR="00EB0CF9" w:rsidRDefault="00D25157" w:rsidP="00EB0CF9">
      <w:pPr>
        <w:pStyle w:val="BlockText"/>
        <w:spacing w:before="120" w:after="120"/>
        <w:ind w:left="425" w:right="0" w:firstLine="0"/>
        <w:jc w:val="thaiDistribute"/>
        <w:rPr>
          <w:rFonts w:ascii="Angsana New" w:hAnsi="Angsana New"/>
          <w:sz w:val="30"/>
          <w:szCs w:val="30"/>
          <w:lang w:val="th-TH"/>
        </w:rPr>
      </w:pPr>
      <w:r w:rsidRPr="00BF1BFB">
        <w:rPr>
          <w:rFonts w:asciiTheme="majorBidi" w:hAnsiTheme="majorBidi" w:cstheme="majorBidi"/>
          <w:color w:val="000000" w:themeColor="text1"/>
          <w:sz w:val="30"/>
          <w:szCs w:val="30"/>
          <w:cs/>
        </w:rPr>
        <w:pict w14:anchorId="53C205AD">
          <v:shape id="_x0000_i1263" type="#_x0000_t75" style="width:491.3pt;height:185.75pt">
            <v:imagedata r:id="rId73" o:title=""/>
          </v:shape>
        </w:pict>
      </w:r>
      <w:r w:rsidR="00EB0CF9" w:rsidRPr="00BF1BFB">
        <w:rPr>
          <w:rFonts w:asciiTheme="majorBidi" w:hAnsiTheme="majorBidi" w:cstheme="majorBidi"/>
          <w:color w:val="000000" w:themeColor="text1"/>
          <w:sz w:val="30"/>
          <w:szCs w:val="30"/>
          <w:cs/>
        </w:rPr>
        <w:t>บริษัทจดจำนองที่ดินพร้</w:t>
      </w:r>
      <w:r w:rsidR="00EB0CF9">
        <w:rPr>
          <w:rFonts w:asciiTheme="majorBidi" w:hAnsiTheme="majorBidi" w:cstheme="majorBidi"/>
          <w:color w:val="000000" w:themeColor="text1"/>
          <w:sz w:val="30"/>
          <w:szCs w:val="30"/>
          <w:cs/>
        </w:rPr>
        <w:t>อมสิ่งปลูกสร้าง</w:t>
      </w:r>
      <w:r w:rsidR="00EB0CF9">
        <w:rPr>
          <w:rFonts w:asciiTheme="majorBidi" w:hAnsiTheme="majorBidi" w:cstheme="majorBidi" w:hint="cs"/>
          <w:color w:val="000000" w:themeColor="text1"/>
          <w:sz w:val="30"/>
          <w:szCs w:val="30"/>
          <w:cs/>
        </w:rPr>
        <w:t>ของ</w:t>
      </w:r>
      <w:r w:rsidR="00EB0CF9" w:rsidRPr="00B4538A">
        <w:rPr>
          <w:rFonts w:asciiTheme="majorBidi" w:hAnsiTheme="majorBidi" w:cstheme="majorBidi" w:hint="cs"/>
          <w:color w:val="000000" w:themeColor="text1"/>
          <w:sz w:val="30"/>
          <w:szCs w:val="30"/>
          <w:cs/>
        </w:rPr>
        <w:t xml:space="preserve">บริษัท </w:t>
      </w:r>
      <w:r w:rsidR="00EB0CF9" w:rsidRPr="00B4538A">
        <w:rPr>
          <w:rFonts w:asciiTheme="majorBidi" w:hAnsiTheme="majorBidi" w:cstheme="majorBidi"/>
          <w:color w:val="000000" w:themeColor="text1"/>
          <w:sz w:val="30"/>
          <w:szCs w:val="30"/>
          <w:cs/>
        </w:rPr>
        <w:t xml:space="preserve">(ดูหมายเหตุ </w:t>
      </w:r>
      <w:r w:rsidR="00EB0CF9" w:rsidRPr="00B4538A">
        <w:rPr>
          <w:rFonts w:asciiTheme="majorBidi" w:hAnsiTheme="majorBidi" w:cstheme="majorBidi"/>
          <w:color w:val="000000" w:themeColor="text1"/>
          <w:sz w:val="30"/>
          <w:szCs w:val="30"/>
        </w:rPr>
        <w:t>1</w:t>
      </w:r>
      <w:r w:rsidR="007B76C2">
        <w:rPr>
          <w:rFonts w:asciiTheme="majorBidi" w:hAnsiTheme="majorBidi" w:cstheme="majorBidi"/>
          <w:color w:val="000000" w:themeColor="text1"/>
          <w:sz w:val="30"/>
          <w:szCs w:val="30"/>
        </w:rPr>
        <w:t>2</w:t>
      </w:r>
      <w:r w:rsidR="00EB0CF9" w:rsidRPr="00B4538A">
        <w:rPr>
          <w:rFonts w:asciiTheme="majorBidi" w:hAnsiTheme="majorBidi" w:cstheme="majorBidi"/>
          <w:color w:val="000000" w:themeColor="text1"/>
          <w:sz w:val="30"/>
          <w:szCs w:val="30"/>
        </w:rPr>
        <w:t xml:space="preserve">) </w:t>
      </w:r>
      <w:r w:rsidR="00EB0CF9" w:rsidRPr="00B4538A">
        <w:rPr>
          <w:rFonts w:ascii="Angsana New" w:hAnsi="Angsana New" w:hint="cs"/>
          <w:sz w:val="30"/>
          <w:szCs w:val="30"/>
          <w:cs/>
          <w:lang w:val="th-TH"/>
        </w:rPr>
        <w:t>ตลอดจน</w:t>
      </w:r>
      <w:r w:rsidR="00EB0CF9" w:rsidRPr="00B4538A">
        <w:rPr>
          <w:rFonts w:ascii="Angsana New" w:hAnsi="Angsana New"/>
          <w:sz w:val="30"/>
          <w:szCs w:val="30"/>
          <w:cs/>
          <w:lang w:val="th-TH"/>
        </w:rPr>
        <w:t>ผลประโยชน์จากการทำประกันอัคคีภัยสิ่งปลูกสร้าง</w:t>
      </w:r>
      <w:r w:rsidR="00EB0CF9" w:rsidRPr="00FF5E9C">
        <w:rPr>
          <w:rFonts w:ascii="Angsana New" w:hAnsi="Angsana New" w:hint="cs"/>
          <w:sz w:val="30"/>
          <w:szCs w:val="30"/>
          <w:cs/>
          <w:lang w:val="th-TH"/>
        </w:rPr>
        <w:t xml:space="preserve"> </w:t>
      </w:r>
    </w:p>
    <w:p w14:paraId="3549E839" w14:textId="5116E9E4"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แสดงตามระยะเวลาครบกำหนดจ่ายชำระหนี้</w:t>
      </w:r>
      <w:r w:rsidR="00B9771E">
        <w:rPr>
          <w:rFonts w:asciiTheme="majorBidi" w:hAnsiTheme="majorBidi" w:cstheme="majorBidi" w:hint="cs"/>
          <w:color w:val="000000" w:themeColor="text1"/>
          <w:sz w:val="30"/>
          <w:szCs w:val="30"/>
          <w:cs/>
        </w:rPr>
        <w:t>คืน</w:t>
      </w:r>
      <w:r w:rsidRPr="00BF1BFB">
        <w:rPr>
          <w:rFonts w:asciiTheme="majorBidi" w:hAnsiTheme="majorBidi" w:cstheme="majorBidi"/>
          <w:color w:val="000000" w:themeColor="text1"/>
          <w:sz w:val="30"/>
          <w:szCs w:val="30"/>
          <w:cs/>
        </w:rPr>
        <w:t xml:space="preserve"> ดังนี้</w:t>
      </w:r>
    </w:p>
    <w:p w14:paraId="4FC709D9" w14:textId="5F3C41C3" w:rsidR="00A76448" w:rsidRDefault="00D25157" w:rsidP="0076336B">
      <w:pPr>
        <w:pStyle w:val="BlockText"/>
        <w:spacing w:before="120" w:after="120"/>
        <w:ind w:left="425" w:right="0" w:firstLine="0"/>
        <w:jc w:val="thaiDistribute"/>
        <w:rPr>
          <w:rFonts w:asciiTheme="majorBidi" w:hAnsiTheme="majorBidi" w:cstheme="majorBidi"/>
          <w:color w:val="000000" w:themeColor="text1"/>
          <w:sz w:val="30"/>
          <w:szCs w:val="30"/>
        </w:rPr>
      </w:pPr>
      <w:bookmarkStart w:id="473" w:name="_MON_1669199992"/>
      <w:bookmarkEnd w:id="473"/>
      <w:r w:rsidRPr="00BF1BFB">
        <w:rPr>
          <w:rFonts w:asciiTheme="majorBidi" w:hAnsiTheme="majorBidi" w:cstheme="majorBidi"/>
          <w:color w:val="000000" w:themeColor="text1"/>
          <w:sz w:val="30"/>
          <w:szCs w:val="30"/>
          <w:cs/>
        </w:rPr>
        <w:pict w14:anchorId="4D1CA6EA">
          <v:shape id="_x0000_i1262" type="#_x0000_t75" style="width:491.3pt;height:174.85pt">
            <v:imagedata r:id="rId74" o:title=""/>
          </v:shape>
        </w:pict>
      </w:r>
    </w:p>
    <w:p w14:paraId="19BF0F3A" w14:textId="1DCB7FF9" w:rsidR="0094010E" w:rsidRPr="00842EBC" w:rsidRDefault="0094010E" w:rsidP="006B7E4C">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sidRPr="00842EBC">
        <w:rPr>
          <w:rFonts w:hAnsi="Angsana New"/>
          <w:b/>
          <w:bCs/>
          <w:sz w:val="30"/>
          <w:szCs w:val="30"/>
          <w:cs/>
        </w:rPr>
        <w:t>หนี้สินหมุนเวียนอื่น</w:t>
      </w:r>
    </w:p>
    <w:p w14:paraId="51B7DC0B" w14:textId="76B6BF46" w:rsidR="0094010E" w:rsidRPr="00842EBC" w:rsidRDefault="00842A5C" w:rsidP="006B7E4C">
      <w:pPr>
        <w:pStyle w:val="BlockText"/>
        <w:spacing w:before="0" w:after="120"/>
        <w:ind w:left="0" w:right="0" w:firstLine="0"/>
        <w:jc w:val="thaiDistribute"/>
        <w:rPr>
          <w:rFonts w:ascii="Angsana New" w:hAnsi="Angsana New"/>
          <w:spacing w:val="2"/>
          <w:sz w:val="30"/>
          <w:szCs w:val="30"/>
        </w:rPr>
      </w:pPr>
      <w:r>
        <w:rPr>
          <w:rFonts w:hAnsi="Angsana New"/>
          <w:sz w:val="30"/>
          <w:szCs w:val="30"/>
        </w:rPr>
        <w:tab/>
      </w:r>
      <w:r w:rsidR="0094010E" w:rsidRPr="00842EBC">
        <w:rPr>
          <w:rFonts w:hAnsi="Angsana New"/>
          <w:sz w:val="30"/>
          <w:szCs w:val="30"/>
          <w:cs/>
        </w:rPr>
        <w:t xml:space="preserve">หนี้สินหมุนเวียนอื่น </w:t>
      </w:r>
      <w:r w:rsidR="0094010E" w:rsidRPr="00842EBC">
        <w:rPr>
          <w:rFonts w:ascii="Angsana New" w:hAnsi="Angsana New"/>
          <w:spacing w:val="2"/>
          <w:sz w:val="30"/>
          <w:szCs w:val="30"/>
          <w:cs/>
          <w:lang w:val="th-TH"/>
        </w:rPr>
        <w:t>ณ วันที่</w:t>
      </w:r>
      <w:r w:rsidR="0094010E" w:rsidRPr="00842EBC">
        <w:rPr>
          <w:rFonts w:ascii="Angsana New" w:hAnsi="Angsana New" w:hint="cs"/>
          <w:spacing w:val="2"/>
          <w:sz w:val="30"/>
          <w:szCs w:val="30"/>
          <w:cs/>
          <w:lang w:val="th-TH"/>
        </w:rPr>
        <w:t xml:space="preserve"> </w:t>
      </w:r>
      <w:r w:rsidR="0094010E" w:rsidRPr="00842EBC">
        <w:rPr>
          <w:rFonts w:ascii="Angsana New" w:hAnsi="Angsana New"/>
          <w:spacing w:val="2"/>
          <w:sz w:val="30"/>
          <w:szCs w:val="30"/>
        </w:rPr>
        <w:t>31</w:t>
      </w:r>
      <w:r w:rsidR="0094010E" w:rsidRPr="00842EBC">
        <w:rPr>
          <w:rFonts w:ascii="Angsana New" w:hAnsi="Angsana New"/>
          <w:spacing w:val="2"/>
          <w:sz w:val="30"/>
          <w:szCs w:val="30"/>
          <w:cs/>
          <w:lang w:val="th-TH"/>
        </w:rPr>
        <w:t xml:space="preserve"> ธันวาคม </w:t>
      </w:r>
      <w:r w:rsidR="0094010E" w:rsidRPr="00842EBC">
        <w:rPr>
          <w:rFonts w:ascii="Angsana New" w:hAnsi="Angsana New"/>
          <w:spacing w:val="2"/>
          <w:sz w:val="30"/>
          <w:szCs w:val="30"/>
        </w:rPr>
        <w:t>256</w:t>
      </w:r>
      <w:r w:rsidR="00A63753">
        <w:rPr>
          <w:rFonts w:ascii="Angsana New" w:hAnsi="Angsana New"/>
          <w:spacing w:val="2"/>
          <w:sz w:val="30"/>
          <w:szCs w:val="30"/>
        </w:rPr>
        <w:t>8</w:t>
      </w:r>
      <w:r w:rsidR="0094010E" w:rsidRPr="00842EBC">
        <w:rPr>
          <w:rFonts w:ascii="Angsana New" w:hAnsi="Angsana New" w:hint="cs"/>
          <w:spacing w:val="2"/>
          <w:sz w:val="30"/>
          <w:szCs w:val="30"/>
          <w:cs/>
        </w:rPr>
        <w:t xml:space="preserve"> และ </w:t>
      </w:r>
      <w:r w:rsidR="0094010E" w:rsidRPr="00842EBC">
        <w:rPr>
          <w:rFonts w:ascii="Angsana New" w:hAnsi="Angsana New"/>
          <w:spacing w:val="2"/>
          <w:sz w:val="30"/>
          <w:szCs w:val="30"/>
        </w:rPr>
        <w:t>256</w:t>
      </w:r>
      <w:r w:rsidR="00A63753">
        <w:rPr>
          <w:rFonts w:ascii="Angsana New" w:hAnsi="Angsana New"/>
          <w:spacing w:val="2"/>
          <w:sz w:val="30"/>
          <w:szCs w:val="30"/>
        </w:rPr>
        <w:t>7</w:t>
      </w:r>
      <w:r w:rsidR="0094010E" w:rsidRPr="00842EBC">
        <w:rPr>
          <w:rFonts w:ascii="Angsana New" w:hAnsi="Angsana New"/>
          <w:spacing w:val="2"/>
          <w:sz w:val="30"/>
          <w:szCs w:val="30"/>
        </w:rPr>
        <w:t xml:space="preserve"> </w:t>
      </w:r>
      <w:r w:rsidR="0094010E" w:rsidRPr="00842EBC">
        <w:rPr>
          <w:rFonts w:ascii="Angsana New" w:hAnsi="Angsana New" w:hint="cs"/>
          <w:spacing w:val="2"/>
          <w:sz w:val="30"/>
          <w:szCs w:val="30"/>
          <w:cs/>
          <w:lang w:val="th-TH"/>
        </w:rPr>
        <w:t>ป</w:t>
      </w:r>
      <w:r w:rsidR="0094010E" w:rsidRPr="00842EBC">
        <w:rPr>
          <w:rFonts w:ascii="Angsana New" w:hAnsi="Angsana New"/>
          <w:spacing w:val="2"/>
          <w:sz w:val="30"/>
          <w:szCs w:val="30"/>
          <w:cs/>
          <w:lang w:val="th-TH"/>
        </w:rPr>
        <w:t>ระกอบด้วย</w:t>
      </w:r>
    </w:p>
    <w:p w14:paraId="47A47330" w14:textId="0D86FAF5" w:rsidR="00D26087" w:rsidRDefault="00D25157" w:rsidP="00115CCF">
      <w:pPr>
        <w:pStyle w:val="BlockText"/>
        <w:spacing w:before="120" w:after="120"/>
        <w:ind w:left="425" w:right="0" w:firstLine="0"/>
        <w:jc w:val="thaiDistribute"/>
        <w:rPr>
          <w:rFonts w:hAnsi="Angsana New"/>
          <w:sz w:val="30"/>
          <w:szCs w:val="30"/>
        </w:rPr>
      </w:pPr>
      <w:r w:rsidRPr="00842EBC">
        <w:rPr>
          <w:rFonts w:hAnsi="Angsana New"/>
          <w:sz w:val="30"/>
          <w:szCs w:val="30"/>
          <w:cs/>
        </w:rPr>
        <w:pict w14:anchorId="572DA7B0">
          <v:shape id="_x0000_i1261" type="#_x0000_t75" style="width:486.45pt;height:149.45pt">
            <v:imagedata r:id="rId75" o:title=""/>
          </v:shape>
        </w:pict>
      </w:r>
    </w:p>
    <w:p w14:paraId="3F219AA7" w14:textId="77777777" w:rsidR="003048F7" w:rsidRDefault="003048F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EAD725A" w14:textId="4B1D53B8" w:rsidR="00E16CDD" w:rsidRPr="00BF1BFB" w:rsidRDefault="00E16CDD" w:rsidP="006B7E4C">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ประมาณการหนี้สินผลประโยชน์พนักงาน</w:t>
      </w:r>
    </w:p>
    <w:p w14:paraId="6F08D3B7" w14:textId="4BFE099E" w:rsidR="00E16CDD" w:rsidRPr="00BF1BFB" w:rsidRDefault="00842A5C" w:rsidP="006B7E4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E16CDD" w:rsidRPr="00BF1BFB">
        <w:rPr>
          <w:rFonts w:asciiTheme="majorBidi" w:hAnsiTheme="majorBidi" w:cstheme="majorBidi"/>
          <w:color w:val="000000" w:themeColor="text1"/>
          <w:sz w:val="30"/>
          <w:szCs w:val="30"/>
        </w:rPr>
        <w:t>31</w:t>
      </w:r>
      <w:r w:rsidR="00E16CDD" w:rsidRPr="00BF1BFB">
        <w:rPr>
          <w:rFonts w:asciiTheme="majorBidi" w:hAnsiTheme="majorBidi" w:cstheme="majorBidi"/>
          <w:color w:val="000000" w:themeColor="text1"/>
          <w:sz w:val="30"/>
          <w:szCs w:val="30"/>
          <w:cs/>
        </w:rPr>
        <w:t xml:space="preserve"> ธันวาคม </w:t>
      </w:r>
      <w:r w:rsidR="00E16CDD"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8</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ประกอบด้วย</w:t>
      </w:r>
    </w:p>
    <w:p w14:paraId="40AEF856" w14:textId="129BDC89" w:rsidR="00E16CDD" w:rsidRPr="00BF1BFB" w:rsidRDefault="00D25157" w:rsidP="0076336B">
      <w:pPr>
        <w:pStyle w:val="BlockText"/>
        <w:spacing w:before="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1AA0559">
          <v:shape id="_x0000_i1260" type="#_x0000_t75" style="width:473.15pt;height:190.6pt">
            <v:imagedata r:id="rId76" o:title=""/>
          </v:shape>
        </w:pict>
      </w:r>
    </w:p>
    <w:p w14:paraId="1379C19A" w14:textId="3B912180" w:rsidR="00E16CDD" w:rsidRDefault="00842A5C"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8</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A63753">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4D251881" w14:textId="79AB3395" w:rsidR="004B39BF" w:rsidRPr="0012364C" w:rsidRDefault="00D25157" w:rsidP="0012364C">
      <w:pPr>
        <w:pStyle w:val="BlockText"/>
        <w:spacing w:before="120" w:after="120"/>
        <w:ind w:left="432" w:right="0" w:firstLine="0"/>
        <w:jc w:val="thaiDistribute"/>
        <w:rPr>
          <w:rFonts w:asciiTheme="majorBidi" w:hAnsiTheme="majorBidi" w:cstheme="majorBidi"/>
          <w:color w:val="000000" w:themeColor="text1"/>
          <w:sz w:val="30"/>
          <w:szCs w:val="30"/>
        </w:rPr>
      </w:pPr>
      <w:r w:rsidRPr="003D13D5">
        <w:rPr>
          <w:rFonts w:asciiTheme="majorBidi" w:hAnsiTheme="majorBidi" w:cstheme="majorBidi"/>
          <w:color w:val="000000" w:themeColor="text1"/>
          <w:sz w:val="30"/>
          <w:szCs w:val="30"/>
          <w:cs/>
        </w:rPr>
        <w:pict w14:anchorId="30CB132B">
          <v:shape id="_x0000_i1259" type="#_x0000_t75" style="width:479.8pt;height:285.6pt">
            <v:imagedata r:id="rId77" o:title=""/>
          </v:shape>
        </w:pict>
      </w:r>
    </w:p>
    <w:p w14:paraId="4594E05A" w14:textId="77777777" w:rsidR="00C71CC9" w:rsidRDefault="00C71CC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6F4CFC9" w14:textId="557A0815" w:rsidR="00E16CDD" w:rsidRPr="00BF1BFB" w:rsidRDefault="00E16CDD" w:rsidP="00245E9F">
      <w:pPr>
        <w:pStyle w:val="BlockText"/>
        <w:spacing w:before="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E3B44">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E3B44">
        <w:rPr>
          <w:rFonts w:asciiTheme="majorBidi" w:hAnsiTheme="majorBidi" w:cstheme="majorBidi" w:hint="cs"/>
          <w:color w:val="000000" w:themeColor="text1"/>
          <w:sz w:val="30"/>
          <w:szCs w:val="30"/>
          <w:cs/>
        </w:rPr>
        <w:t>7</w:t>
      </w:r>
      <w:r w:rsidR="00545DB1">
        <w:rPr>
          <w:rFonts w:asciiTheme="majorBidi" w:hAnsiTheme="majorBidi" w:cstheme="majorBidi"/>
          <w:color w:val="000000" w:themeColor="text1"/>
          <w:sz w:val="30"/>
          <w:szCs w:val="30"/>
        </w:rPr>
        <w:t xml:space="preserve"> </w:t>
      </w:r>
      <w:r w:rsidR="00B775D3">
        <w:rPr>
          <w:rFonts w:asciiTheme="majorBidi" w:hAnsiTheme="majorBidi" w:cstheme="majorBidi" w:hint="cs"/>
          <w:color w:val="000000" w:themeColor="text1"/>
          <w:sz w:val="30"/>
          <w:szCs w:val="30"/>
          <w:cs/>
          <w:lang w:val="th-TH"/>
        </w:rPr>
        <w:t>แสดง</w:t>
      </w:r>
      <w:r w:rsidR="00B775D3" w:rsidRPr="00BF1BFB">
        <w:rPr>
          <w:rFonts w:asciiTheme="majorBidi" w:hAnsiTheme="majorBidi" w:cstheme="majorBidi"/>
          <w:color w:val="000000" w:themeColor="text1"/>
          <w:spacing w:val="-4"/>
          <w:sz w:val="30"/>
          <w:szCs w:val="30"/>
          <w:cs/>
        </w:rPr>
        <w:t>ดังนี้</w:t>
      </w:r>
    </w:p>
    <w:p w14:paraId="0A19B6C6" w14:textId="3B188BAE" w:rsidR="00501382" w:rsidRPr="004B39BF" w:rsidRDefault="00D25157" w:rsidP="004B39BF">
      <w:pPr>
        <w:pStyle w:val="BlockText"/>
        <w:spacing w:before="120"/>
        <w:ind w:left="426" w:right="0" w:firstLine="0"/>
        <w:jc w:val="thaiDistribute"/>
        <w:rPr>
          <w:rFonts w:asciiTheme="majorBidi" w:hAnsiTheme="majorBidi" w:cstheme="majorBidi"/>
          <w:color w:val="000000" w:themeColor="text1"/>
          <w:sz w:val="16"/>
          <w:szCs w:val="16"/>
          <w:cs/>
        </w:rPr>
      </w:pPr>
      <w:r w:rsidRPr="00976B0F">
        <w:rPr>
          <w:rFonts w:asciiTheme="majorBidi" w:hAnsiTheme="majorBidi" w:cstheme="majorBidi"/>
          <w:color w:val="000000" w:themeColor="text1"/>
          <w:sz w:val="30"/>
          <w:szCs w:val="30"/>
          <w:cs/>
        </w:rPr>
        <w:pict w14:anchorId="752582D1">
          <v:shape id="_x0000_i1258" type="#_x0000_t75" style="width:485.85pt;height:156.1pt">
            <v:imagedata r:id="rId78" o:title=""/>
          </v:shape>
        </w:pict>
      </w:r>
    </w:p>
    <w:p w14:paraId="735F5AE2" w14:textId="77777777" w:rsidR="007C4765" w:rsidRPr="008C5CB0" w:rsidRDefault="007C4765" w:rsidP="00E16CDD">
      <w:pPr>
        <w:pStyle w:val="BlockText"/>
        <w:spacing w:before="0"/>
        <w:ind w:left="432" w:right="0" w:firstLine="0"/>
        <w:jc w:val="thaiDistribute"/>
        <w:rPr>
          <w:rFonts w:asciiTheme="majorBidi" w:hAnsiTheme="majorBidi" w:cstheme="majorBidi"/>
          <w:color w:val="000000" w:themeColor="text1"/>
          <w:sz w:val="12"/>
          <w:szCs w:val="12"/>
        </w:rPr>
      </w:pPr>
    </w:p>
    <w:p w14:paraId="7F0BB1C5" w14:textId="673B9210" w:rsidR="00E16CDD" w:rsidRPr="00BF1BFB" w:rsidRDefault="00E16CDD" w:rsidP="00E16CD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42429BD1" w:rsidR="00E16CDD" w:rsidRPr="0095140F"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C44284D" w:rsidR="00E16CDD" w:rsidRPr="00BF1BFB"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F6CEEC" w14:textId="77777777" w:rsidR="00E16CDD"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60F3F100" w:rsidR="00E16CDD" w:rsidRPr="00BF1BFB" w:rsidRDefault="00E16CDD" w:rsidP="00E16CDD">
      <w:pPr>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27F8000C" w:rsidR="00E16CDD" w:rsidRPr="00BF1BFB" w:rsidRDefault="00E16CDD" w:rsidP="007E5849">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1E3B44">
        <w:rPr>
          <w:rFonts w:asciiTheme="majorBidi" w:hAnsiTheme="majorBidi" w:cstheme="majorBidi" w:hint="cs"/>
          <w:color w:val="000000" w:themeColor="text1"/>
          <w:spacing w:val="-4"/>
          <w:sz w:val="30"/>
          <w:szCs w:val="30"/>
          <w:cs/>
          <w:lang w:val="en-US"/>
        </w:rPr>
        <w:t>8</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1E3B44">
        <w:rPr>
          <w:rFonts w:asciiTheme="majorBidi" w:hAnsiTheme="majorBidi" w:cstheme="majorBidi"/>
          <w:color w:val="000000" w:themeColor="text1"/>
          <w:spacing w:val="-4"/>
          <w:sz w:val="30"/>
          <w:szCs w:val="30"/>
          <w:lang w:val="en-US"/>
        </w:rPr>
        <w:t>7</w:t>
      </w:r>
      <w:r w:rsidRPr="00BF1BFB">
        <w:rPr>
          <w:rFonts w:asciiTheme="majorBidi" w:hAnsiTheme="majorBidi" w:cstheme="majorBidi"/>
          <w:color w:val="000000" w:themeColor="text1"/>
          <w:spacing w:val="-4"/>
          <w:sz w:val="30"/>
          <w:szCs w:val="30"/>
          <w:cs/>
          <w:lang w:val="en-U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pacing w:val="-4"/>
          <w:sz w:val="30"/>
          <w:szCs w:val="30"/>
          <w:cs/>
          <w:lang w:val="en-US"/>
        </w:rPr>
        <w:t>ดังนี้</w:t>
      </w:r>
    </w:p>
    <w:p w14:paraId="1930BFAC" w14:textId="4E63EB1D" w:rsidR="00CD1393" w:rsidRPr="001E3B44" w:rsidRDefault="00D25157" w:rsidP="007E5849">
      <w:pPr>
        <w:spacing w:line="240" w:lineRule="auto"/>
        <w:ind w:left="425"/>
        <w:jc w:val="thaiDistribute"/>
        <w:rPr>
          <w:rFonts w:asciiTheme="majorBidi" w:hAnsiTheme="majorBidi" w:cstheme="majorBidi"/>
          <w:color w:val="000000" w:themeColor="text1"/>
          <w:sz w:val="30"/>
          <w:szCs w:val="30"/>
        </w:rPr>
      </w:pPr>
      <w:r w:rsidRPr="00BA0B96">
        <w:rPr>
          <w:rFonts w:asciiTheme="majorBidi" w:hAnsiTheme="majorBidi" w:cstheme="majorBidi"/>
          <w:color w:val="000000" w:themeColor="text1"/>
          <w:sz w:val="30"/>
          <w:szCs w:val="30"/>
          <w:cs/>
        </w:rPr>
        <w:pict w14:anchorId="245AE730">
          <v:shape id="_x0000_i1257" type="#_x0000_t75" style="width:485.85pt;height:137.35pt">
            <v:imagedata r:id="rId79" o:title=""/>
          </v:shape>
        </w:pict>
      </w:r>
    </w:p>
    <w:p w14:paraId="715EB0A5" w14:textId="229879BA" w:rsidR="00227F6F" w:rsidRPr="008C5CB0" w:rsidRDefault="00E16CDD" w:rsidP="001E3B44">
      <w:pPr>
        <w:spacing w:before="120" w:line="240" w:lineRule="auto"/>
        <w:ind w:left="425"/>
        <w:jc w:val="thaiDistribute"/>
        <w:rPr>
          <w:rFonts w:asciiTheme="majorBidi" w:hAnsiTheme="majorBidi" w:cstheme="majorBidi"/>
          <w:color w:val="000000" w:themeColor="text1"/>
          <w:sz w:val="30"/>
          <w:szCs w:val="30"/>
        </w:rPr>
      </w:pPr>
      <w:r w:rsidRPr="00DD3312">
        <w:rPr>
          <w:rFonts w:asciiTheme="majorBidi" w:hAnsiTheme="majorBidi" w:cstheme="majorBidi"/>
          <w:color w:val="000000" w:themeColor="text1"/>
          <w:sz w:val="30"/>
          <w:szCs w:val="30"/>
          <w:cs/>
        </w:rPr>
        <w:t>กลุ่มบริษัทแสดงค่า</w:t>
      </w:r>
      <w:r w:rsidRPr="00BF1BFB">
        <w:rPr>
          <w:rFonts w:asciiTheme="majorBidi" w:hAnsiTheme="majorBidi" w:cstheme="majorBidi"/>
          <w:color w:val="000000" w:themeColor="text1"/>
          <w:sz w:val="30"/>
          <w:szCs w:val="30"/>
          <w:cs/>
        </w:rPr>
        <w:t xml:space="preserve">ใช้จ่ายในงบกำไรขาดทุนสำหรับปีสิ้นสุดวันที่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E3B44">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E3B44">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ดังนี้</w:t>
      </w:r>
    </w:p>
    <w:p w14:paraId="4FA30153" w14:textId="145B0A1B" w:rsidR="00860CAF" w:rsidRDefault="00D25157" w:rsidP="009E321F">
      <w:pPr>
        <w:pStyle w:val="BlockText"/>
        <w:spacing w:before="120" w:after="120"/>
        <w:ind w:left="425" w:right="0" w:firstLine="0"/>
        <w:jc w:val="thaiDistribute"/>
        <w:rPr>
          <w:rFonts w:asciiTheme="majorBidi" w:hAnsiTheme="majorBidi" w:cstheme="majorBidi"/>
          <w:color w:val="000000" w:themeColor="text1"/>
          <w:sz w:val="30"/>
          <w:szCs w:val="30"/>
        </w:rPr>
      </w:pPr>
      <w:r w:rsidRPr="00EB5523">
        <w:rPr>
          <w:rFonts w:asciiTheme="majorBidi" w:hAnsiTheme="majorBidi" w:cstheme="majorBidi"/>
          <w:color w:val="000000" w:themeColor="text1"/>
          <w:sz w:val="30"/>
          <w:szCs w:val="30"/>
          <w:cs/>
        </w:rPr>
        <w:pict w14:anchorId="381EE59A">
          <v:shape id="_x0000_i1256" type="#_x0000_t75" style="width:478.6pt;height:186.35pt">
            <v:imagedata r:id="rId80" o:title=""/>
          </v:shape>
        </w:pict>
      </w:r>
    </w:p>
    <w:p w14:paraId="6F930B59" w14:textId="50833FC3" w:rsidR="00E16CDD" w:rsidRPr="00BF1BFB" w:rsidRDefault="00E16CDD" w:rsidP="006B7E4C">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รายได้จากสัญญาทำกับลูกค้า</w:t>
      </w:r>
    </w:p>
    <w:p w14:paraId="77273B75" w14:textId="46676EDC" w:rsidR="00E16CDD" w:rsidRDefault="00635B63" w:rsidP="008F58E0">
      <w:pPr>
        <w:tabs>
          <w:tab w:val="num" w:pos="360"/>
        </w:tabs>
        <w:spacing w:before="120" w:line="240" w:lineRule="auto"/>
        <w:ind w:left="431" w:right="147"/>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จำแน</w:t>
      </w:r>
      <w:r w:rsidRPr="00635B63">
        <w:rPr>
          <w:rFonts w:asciiTheme="majorBidi" w:hAnsiTheme="majorBidi"/>
          <w:color w:val="000000" w:themeColor="text1"/>
          <w:sz w:val="30"/>
          <w:szCs w:val="30"/>
          <w:cs/>
          <w:lang w:val="en-US"/>
        </w:rPr>
        <w:t>ก</w:t>
      </w:r>
      <w:r>
        <w:rPr>
          <w:rFonts w:asciiTheme="majorBidi" w:hAnsiTheme="majorBidi" w:hint="cs"/>
          <w:color w:val="000000" w:themeColor="text1"/>
          <w:sz w:val="30"/>
          <w:szCs w:val="30"/>
          <w:cs/>
          <w:lang w:val="en-US"/>
        </w:rPr>
        <w:t>ราย</w:t>
      </w:r>
      <w:r w:rsidRPr="00635B63">
        <w:rPr>
          <w:rFonts w:asciiTheme="majorBidi" w:hAnsiTheme="majorBidi" w:cstheme="majorBidi"/>
          <w:color w:val="000000" w:themeColor="text1"/>
          <w:sz w:val="30"/>
          <w:szCs w:val="30"/>
          <w:cs/>
          <w:lang w:val="en-US"/>
        </w:rPr>
        <w:t>ได้</w:t>
      </w:r>
      <w:r w:rsidR="00B06B00">
        <w:rPr>
          <w:rFonts w:asciiTheme="majorBidi" w:hAnsiTheme="majorBidi" w:cstheme="majorBidi" w:hint="cs"/>
          <w:color w:val="000000" w:themeColor="text1"/>
          <w:sz w:val="30"/>
          <w:szCs w:val="30"/>
          <w:cs/>
          <w:lang w:val="en-US"/>
        </w:rPr>
        <w:t xml:space="preserve">สำหรับปีสิ้นสุดวันที่ </w:t>
      </w:r>
      <w:r w:rsidR="00B06B00">
        <w:rPr>
          <w:rFonts w:asciiTheme="majorBidi" w:hAnsiTheme="majorBidi" w:cstheme="majorBidi"/>
          <w:color w:val="000000" w:themeColor="text1"/>
          <w:sz w:val="30"/>
          <w:szCs w:val="30"/>
          <w:lang w:val="en-US"/>
        </w:rPr>
        <w:t xml:space="preserve">31 </w:t>
      </w:r>
      <w:r w:rsidR="00B06B00">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w:t>
      </w:r>
      <w:r w:rsidR="0003590A">
        <w:rPr>
          <w:rFonts w:asciiTheme="majorBidi" w:hAnsiTheme="majorBidi" w:cstheme="majorBidi"/>
          <w:color w:val="000000" w:themeColor="text1"/>
          <w:sz w:val="30"/>
          <w:szCs w:val="30"/>
          <w:lang w:val="en-US"/>
        </w:rPr>
        <w:t>8</w:t>
      </w:r>
      <w:r w:rsidR="00B06B00">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256</w:t>
      </w:r>
      <w:r w:rsidR="0003590A">
        <w:rPr>
          <w:rFonts w:asciiTheme="majorBidi" w:hAnsiTheme="majorBidi" w:cstheme="majorBidi"/>
          <w:color w:val="000000" w:themeColor="text1"/>
          <w:sz w:val="30"/>
          <w:szCs w:val="30"/>
          <w:lang w:val="en-US"/>
        </w:rPr>
        <w:t>7</w:t>
      </w:r>
      <w:r w:rsidR="00B06B00">
        <w:rPr>
          <w:rFonts w:asciiTheme="majorBidi" w:hAnsiTheme="majorBidi" w:cstheme="majorBidi" w:hint="cs"/>
          <w:color w:val="000000" w:themeColor="text1"/>
          <w:sz w:val="30"/>
          <w:szCs w:val="30"/>
          <w:cs/>
          <w:lang w:val="en-US"/>
        </w:rPr>
        <w:t xml:space="preserve"> แสดงดังนี้</w:t>
      </w:r>
    </w:p>
    <w:p w14:paraId="4BF48B58" w14:textId="587D303A" w:rsidR="007E5DA8" w:rsidRDefault="00D25157" w:rsidP="008F58E0">
      <w:pPr>
        <w:tabs>
          <w:tab w:val="num" w:pos="360"/>
        </w:tabs>
        <w:spacing w:line="240" w:lineRule="auto"/>
        <w:ind w:left="431" w:right="147"/>
        <w:jc w:val="thaiDistribute"/>
        <w:rPr>
          <w:rFonts w:asciiTheme="majorBidi" w:hAnsiTheme="majorBidi" w:cstheme="majorBidi"/>
          <w:color w:val="000000" w:themeColor="text1"/>
          <w:sz w:val="30"/>
          <w:szCs w:val="30"/>
          <w:lang w:val="en-US"/>
        </w:rPr>
      </w:pPr>
      <w:r w:rsidRPr="003A65CE">
        <w:rPr>
          <w:rFonts w:asciiTheme="majorBidi" w:hAnsiTheme="majorBidi" w:cstheme="majorBidi"/>
          <w:color w:val="000000" w:themeColor="text1"/>
          <w:sz w:val="30"/>
          <w:szCs w:val="30"/>
          <w:cs/>
        </w:rPr>
        <w:pict w14:anchorId="4E5CC84E">
          <v:shape id="_x0000_i1255" type="#_x0000_t75" style="width:478.6pt;height:478.6pt">
            <v:imagedata r:id="rId81" o:title=""/>
          </v:shape>
        </w:pict>
      </w:r>
    </w:p>
    <w:p w14:paraId="1A9EF4F8" w14:textId="2DC0D11C" w:rsidR="00E16CDD" w:rsidRPr="00526422" w:rsidRDefault="00E16CDD" w:rsidP="00CA5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26422">
        <w:rPr>
          <w:rFonts w:asciiTheme="majorBidi" w:hAnsiTheme="majorBidi" w:cstheme="majorBidi"/>
          <w:b/>
          <w:bCs/>
          <w:color w:val="000000" w:themeColor="text1"/>
          <w:sz w:val="30"/>
          <w:szCs w:val="30"/>
          <w:cs/>
          <w:lang w:val="en-US"/>
        </w:rPr>
        <w:t>ส่วนงานดำเนินงาน</w:t>
      </w:r>
    </w:p>
    <w:p w14:paraId="5F289726" w14:textId="243192FA" w:rsidR="00E16CDD" w:rsidRDefault="00E16CDD" w:rsidP="000E451F">
      <w:pPr>
        <w:pStyle w:val="BlockText"/>
        <w:spacing w:before="120" w:after="120"/>
        <w:ind w:left="432"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งบการเงิน</w:t>
      </w:r>
    </w:p>
    <w:p w14:paraId="1E510C2B" w14:textId="77777777" w:rsidR="00CA5E67" w:rsidRDefault="00CA5E6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9703305" w14:textId="7675BFEE" w:rsidR="00E16CDD" w:rsidRPr="00526422"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526422">
        <w:rPr>
          <w:rFonts w:asciiTheme="majorBidi" w:hAnsiTheme="majorBidi" w:cstheme="majorBidi"/>
          <w:b/>
          <w:bCs/>
          <w:color w:val="000000" w:themeColor="text1"/>
          <w:sz w:val="30"/>
          <w:szCs w:val="30"/>
          <w:cs/>
        </w:rPr>
        <w:lastRenderedPageBreak/>
        <w:t>ส่วนงานธุรกิจ</w:t>
      </w:r>
    </w:p>
    <w:p w14:paraId="30620DDA" w14:textId="0C6C6B5E" w:rsidR="00E16CDD" w:rsidRDefault="00E16CDD" w:rsidP="0003590A">
      <w:pPr>
        <w:pStyle w:val="BlockText"/>
        <w:spacing w:before="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4D32EE" w:rsidRPr="00052523" w14:paraId="09AE0C2F" w14:textId="77777777" w:rsidTr="008F58E0">
        <w:trPr>
          <w:trHeight w:val="2892"/>
        </w:trPr>
        <w:tc>
          <w:tcPr>
            <w:tcW w:w="2836" w:type="dxa"/>
          </w:tcPr>
          <w:p w14:paraId="780236D0" w14:textId="77777777" w:rsidR="004D32EE" w:rsidRPr="00052523" w:rsidRDefault="004D32EE" w:rsidP="008E18E1">
            <w:pPr>
              <w:pStyle w:val="BlockText"/>
              <w:spacing w:before="120" w:after="120"/>
              <w:ind w:left="47" w:right="0" w:firstLine="0"/>
              <w:jc w:val="thaiDistribute"/>
              <w:rPr>
                <w:rFonts w:asciiTheme="majorBidi" w:hAnsiTheme="majorBidi" w:cstheme="majorBidi"/>
                <w:color w:val="000000" w:themeColor="text1"/>
                <w:sz w:val="30"/>
                <w:szCs w:val="30"/>
                <w:cs/>
              </w:rPr>
            </w:pPr>
            <w:r w:rsidRPr="00052523">
              <w:rPr>
                <w:rFonts w:asciiTheme="majorBidi" w:hAnsiTheme="majorBidi" w:cstheme="majorBidi" w:hint="cs"/>
                <w:color w:val="000000" w:themeColor="text1"/>
                <w:sz w:val="30"/>
                <w:szCs w:val="30"/>
                <w:cs/>
              </w:rPr>
              <w:t>บริษัท ตาชำนิ จำกัด (มหาชน)</w:t>
            </w:r>
          </w:p>
        </w:tc>
        <w:tc>
          <w:tcPr>
            <w:tcW w:w="6675" w:type="dxa"/>
          </w:tcPr>
          <w:p w14:paraId="07FDC606" w14:textId="77777777" w:rsidR="004D32EE" w:rsidRPr="00052523" w:rsidRDefault="004D32EE" w:rsidP="009574F9">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2DA27C6B" w14:textId="77777777" w:rsidR="004D32EE" w:rsidRPr="00052523" w:rsidRDefault="004D32EE" w:rsidP="009574F9">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4D8BDD1A" w14:textId="77777777" w:rsidR="004D32EE" w:rsidRPr="00052523" w:rsidRDefault="004D32EE" w:rsidP="004D32EE">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4D32EE">
              <w:rPr>
                <w:rFonts w:asciiTheme="majorBidi" w:eastAsia="Calibri" w:hAnsiTheme="majorBidi" w:cs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4D32EE" w:rsidRPr="003068EC" w14:paraId="68B7B7A4" w14:textId="77777777" w:rsidTr="008F58E0">
        <w:trPr>
          <w:trHeight w:val="410"/>
        </w:trPr>
        <w:tc>
          <w:tcPr>
            <w:tcW w:w="2836" w:type="dxa"/>
          </w:tcPr>
          <w:p w14:paraId="75162377" w14:textId="77777777" w:rsidR="004D32EE" w:rsidRPr="003068EC" w:rsidRDefault="004D32EE" w:rsidP="008F58E0">
            <w:pPr>
              <w:pStyle w:val="BlockText"/>
              <w:spacing w:before="0"/>
              <w:ind w:left="47"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Pr="003068EC">
              <w:rPr>
                <w:rFonts w:asciiTheme="majorBidi" w:hAnsiTheme="majorBidi" w:cstheme="majorBidi" w:hint="cs"/>
                <w:color w:val="000000" w:themeColor="text1"/>
                <w:sz w:val="30"/>
                <w:szCs w:val="30"/>
                <w:cs/>
              </w:rPr>
              <w:t>บริษัท ไม้ยืนต้น จำกัด</w:t>
            </w:r>
          </w:p>
        </w:tc>
        <w:tc>
          <w:tcPr>
            <w:tcW w:w="6675" w:type="dxa"/>
          </w:tcPr>
          <w:p w14:paraId="6D5B7581" w14:textId="77777777" w:rsidR="004D32EE" w:rsidRPr="004D32EE" w:rsidRDefault="004D32EE" w:rsidP="008F58E0">
            <w:pPr>
              <w:pStyle w:val="BlockText"/>
              <w:spacing w:before="0"/>
              <w:ind w:left="0" w:right="0" w:firstLine="0"/>
              <w:jc w:val="thaiDistribute"/>
              <w:rPr>
                <w:rFonts w:asciiTheme="majorBidi" w:eastAsia="Calibri" w:hAnsiTheme="majorBidi" w:cstheme="majorBidi"/>
                <w:color w:val="000000" w:themeColor="text1"/>
                <w:sz w:val="30"/>
                <w:szCs w:val="30"/>
              </w:rPr>
            </w:pPr>
            <w:r w:rsidRPr="004D32EE">
              <w:rPr>
                <w:rFonts w:asciiTheme="majorBidi" w:eastAsia="Calibri" w:hAnsiTheme="majorBidi" w:cstheme="majorBidi" w:hint="cs"/>
                <w:color w:val="000000" w:themeColor="text1"/>
                <w:sz w:val="30"/>
                <w:szCs w:val="30"/>
                <w:cs/>
              </w:rPr>
              <w:t>โรงถ่ายผลิตรายการภาพนิ่งและภาพเคลื่อนไหว</w:t>
            </w:r>
          </w:p>
        </w:tc>
      </w:tr>
    </w:tbl>
    <w:p w14:paraId="3234E4BF" w14:textId="0120935B" w:rsidR="00E16CDD" w:rsidRDefault="008E18E1" w:rsidP="000B15F8">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E16CDD"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6109EFA7" w14:textId="23BE4167" w:rsidR="000C3A70" w:rsidRPr="008F58E0" w:rsidRDefault="000C3A70" w:rsidP="008F58E0">
      <w:pPr>
        <w:autoSpaceDE/>
        <w:autoSpaceDN/>
        <w:spacing w:line="240" w:lineRule="auto"/>
        <w:rPr>
          <w:rFonts w:asciiTheme="majorBidi" w:hAnsiTheme="majorBidi" w:cstheme="majorBidi"/>
          <w:color w:val="000000" w:themeColor="text1"/>
          <w:sz w:val="30"/>
          <w:szCs w:val="30"/>
          <w:cs/>
          <w:lang w:val="en-US"/>
        </w:rPr>
        <w:sectPr w:rsidR="000C3A70" w:rsidRPr="008F58E0" w:rsidSect="008F58E0">
          <w:pgSz w:w="11907" w:h="16840" w:code="9"/>
          <w:pgMar w:top="1021" w:right="663" w:bottom="1021" w:left="1151" w:header="709" w:footer="289" w:gutter="0"/>
          <w:cols w:space="737"/>
          <w:docGrid w:linePitch="299"/>
        </w:sectPr>
      </w:pPr>
    </w:p>
    <w:p w14:paraId="519A78F0" w14:textId="77777777" w:rsidR="00A15FB6" w:rsidRPr="00A15FB6" w:rsidRDefault="00A15FB6" w:rsidP="00866384">
      <w:pPr>
        <w:pStyle w:val="BlockText"/>
        <w:spacing w:before="0" w:after="120"/>
        <w:ind w:left="432" w:right="0" w:firstLine="0"/>
        <w:jc w:val="thaiDistribute"/>
        <w:rPr>
          <w:rFonts w:asciiTheme="majorBidi" w:hAnsiTheme="majorBidi" w:cstheme="majorBidi"/>
          <w:color w:val="000000" w:themeColor="text1"/>
          <w:sz w:val="2"/>
          <w:szCs w:val="2"/>
        </w:rPr>
      </w:pPr>
    </w:p>
    <w:p w14:paraId="178AF55E" w14:textId="1AA0E0D2" w:rsidR="00E16CDD" w:rsidRDefault="00113EB4" w:rsidP="00866384">
      <w:pPr>
        <w:pStyle w:val="BlockText"/>
        <w:spacing w:before="0" w:after="120"/>
        <w:ind w:left="432" w:right="0" w:firstLine="0"/>
        <w:jc w:val="thaiDistribute"/>
        <w:rPr>
          <w:rFonts w:asciiTheme="majorBidi" w:hAnsiTheme="majorBidi" w:cstheme="majorBidi"/>
          <w:color w:val="000000" w:themeColor="text1"/>
          <w:sz w:val="30"/>
          <w:szCs w:val="30"/>
        </w:rPr>
      </w:pPr>
      <w:r w:rsidRPr="00D17C9C">
        <w:rPr>
          <w:rFonts w:asciiTheme="majorBidi" w:hAnsiTheme="majorBidi" w:cstheme="majorBidi"/>
          <w:color w:val="000000" w:themeColor="text1"/>
          <w:sz w:val="30"/>
          <w:szCs w:val="30"/>
          <w:cs/>
        </w:rPr>
        <w:t>ข้อมูลส่วนงานดำเนินงาน</w:t>
      </w:r>
      <w:r w:rsidR="00E16CDD" w:rsidRPr="00D17C9C">
        <w:rPr>
          <w:rFonts w:asciiTheme="majorBidi" w:hAnsiTheme="majorBidi" w:cstheme="majorBidi"/>
          <w:color w:val="000000" w:themeColor="text1"/>
          <w:sz w:val="30"/>
          <w:szCs w:val="30"/>
          <w:cs/>
        </w:rPr>
        <w:t xml:space="preserve">กลุ่มบริษัทสำหรับปีสิ้นสุดวันที่ </w:t>
      </w:r>
      <w:r w:rsidR="00E16CDD" w:rsidRPr="00D17C9C">
        <w:rPr>
          <w:rFonts w:asciiTheme="majorBidi" w:hAnsiTheme="majorBidi" w:cstheme="majorBidi"/>
          <w:color w:val="000000" w:themeColor="text1"/>
          <w:sz w:val="30"/>
          <w:szCs w:val="30"/>
        </w:rPr>
        <w:t>31</w:t>
      </w:r>
      <w:r w:rsidR="00E16CDD" w:rsidRPr="00D17C9C">
        <w:rPr>
          <w:rFonts w:asciiTheme="majorBidi" w:hAnsiTheme="majorBidi" w:cstheme="majorBidi"/>
          <w:color w:val="000000" w:themeColor="text1"/>
          <w:sz w:val="30"/>
          <w:szCs w:val="30"/>
          <w:cs/>
        </w:rPr>
        <w:t xml:space="preserve"> ธันวาคม </w:t>
      </w:r>
      <w:r w:rsidR="00E16CDD" w:rsidRPr="00D17C9C">
        <w:rPr>
          <w:rFonts w:asciiTheme="majorBidi" w:hAnsiTheme="majorBidi" w:cstheme="majorBidi"/>
          <w:color w:val="000000" w:themeColor="text1"/>
          <w:sz w:val="30"/>
          <w:szCs w:val="30"/>
        </w:rPr>
        <w:t>256</w:t>
      </w:r>
      <w:r w:rsidR="0003590A">
        <w:rPr>
          <w:rFonts w:asciiTheme="majorBidi" w:hAnsiTheme="majorBidi" w:cstheme="majorBidi"/>
          <w:color w:val="000000" w:themeColor="text1"/>
          <w:sz w:val="30"/>
          <w:szCs w:val="30"/>
        </w:rPr>
        <w:t>8</w:t>
      </w:r>
      <w:r w:rsidR="00E16CDD" w:rsidRPr="00D17C9C">
        <w:rPr>
          <w:rFonts w:asciiTheme="majorBidi" w:hAnsiTheme="majorBidi" w:cstheme="majorBidi"/>
          <w:color w:val="000000" w:themeColor="text1"/>
          <w:sz w:val="30"/>
          <w:szCs w:val="30"/>
          <w:cs/>
        </w:rPr>
        <w:t xml:space="preserve"> และ </w:t>
      </w:r>
      <w:r w:rsidR="00E16CDD" w:rsidRPr="00D17C9C">
        <w:rPr>
          <w:rFonts w:asciiTheme="majorBidi" w:hAnsiTheme="majorBidi" w:cstheme="majorBidi"/>
          <w:color w:val="000000" w:themeColor="text1"/>
          <w:sz w:val="30"/>
          <w:szCs w:val="30"/>
        </w:rPr>
        <w:t>256</w:t>
      </w:r>
      <w:r w:rsidR="0003590A">
        <w:rPr>
          <w:rFonts w:asciiTheme="majorBidi" w:hAnsiTheme="majorBidi" w:cstheme="majorBidi"/>
          <w:color w:val="000000" w:themeColor="text1"/>
          <w:sz w:val="30"/>
          <w:szCs w:val="30"/>
        </w:rPr>
        <w:t>7</w:t>
      </w:r>
      <w:r w:rsidR="00E16CDD" w:rsidRPr="00D17C9C">
        <w:rPr>
          <w:rFonts w:asciiTheme="majorBidi" w:hAnsiTheme="majorBidi" w:cstheme="majorBidi"/>
          <w:color w:val="000000" w:themeColor="text1"/>
          <w:sz w:val="30"/>
          <w:szCs w:val="30"/>
          <w:cs/>
        </w:rPr>
        <w:t xml:space="preserve"> </w:t>
      </w:r>
      <w:r w:rsidR="008C28AC">
        <w:rPr>
          <w:rFonts w:asciiTheme="majorBidi" w:hAnsiTheme="majorBidi" w:cstheme="majorBidi" w:hint="cs"/>
          <w:color w:val="000000" w:themeColor="text1"/>
          <w:sz w:val="30"/>
          <w:szCs w:val="30"/>
          <w:cs/>
          <w:lang w:val="th-TH"/>
        </w:rPr>
        <w:t>แสดง</w:t>
      </w:r>
      <w:r w:rsidR="00E16CDD" w:rsidRPr="00D17C9C">
        <w:rPr>
          <w:rFonts w:asciiTheme="majorBidi" w:hAnsiTheme="majorBidi" w:cstheme="majorBidi"/>
          <w:color w:val="000000" w:themeColor="text1"/>
          <w:sz w:val="30"/>
          <w:szCs w:val="30"/>
          <w:cs/>
        </w:rPr>
        <w:t>ดังนี้</w:t>
      </w:r>
      <w:r w:rsidR="00E16CDD" w:rsidRPr="00BF1BFB">
        <w:rPr>
          <w:rFonts w:asciiTheme="majorBidi" w:hAnsiTheme="majorBidi" w:cstheme="majorBidi"/>
          <w:color w:val="000000" w:themeColor="text1"/>
          <w:sz w:val="30"/>
          <w:szCs w:val="30"/>
          <w:cs/>
        </w:rPr>
        <w:t xml:space="preserve"> </w:t>
      </w:r>
    </w:p>
    <w:p w14:paraId="3B6BD70A" w14:textId="3E39DB91" w:rsidR="00BA0CFA" w:rsidRDefault="00D25157" w:rsidP="009D21DE">
      <w:pPr>
        <w:pStyle w:val="BlockText"/>
        <w:spacing w:before="0" w:after="120"/>
        <w:ind w:left="-284" w:right="0" w:firstLine="0"/>
        <w:jc w:val="thaiDistribute"/>
        <w:rPr>
          <w:rFonts w:asciiTheme="majorBidi" w:hAnsiTheme="majorBidi" w:cstheme="majorBidi"/>
          <w:color w:val="000000" w:themeColor="text1"/>
          <w:sz w:val="30"/>
          <w:szCs w:val="30"/>
        </w:rPr>
      </w:pPr>
      <w:r w:rsidRPr="008314E0">
        <w:rPr>
          <w:rFonts w:ascii="Angsana New" w:hAnsi="Angsana New"/>
          <w:color w:val="000000"/>
          <w:sz w:val="30"/>
          <w:szCs w:val="30"/>
        </w:rPr>
        <w:pict w14:anchorId="52F93A2E">
          <v:shape id="_x0000_i1254" type="#_x0000_t75" style="width:761.75pt;height:228.1pt">
            <v:imagedata r:id="rId82" o:title=""/>
          </v:shape>
        </w:pict>
      </w:r>
    </w:p>
    <w:p w14:paraId="725BE61D" w14:textId="024956CC" w:rsidR="000C3A70" w:rsidRDefault="000C3A70" w:rsidP="002601D6">
      <w:pPr>
        <w:pStyle w:val="BlockText"/>
        <w:spacing w:before="0" w:after="120"/>
        <w:ind w:left="-284" w:right="0" w:firstLine="0"/>
        <w:jc w:val="thaiDistribute"/>
        <w:rPr>
          <w:rFonts w:asciiTheme="majorBidi" w:hAnsiTheme="majorBidi" w:cstheme="majorBidi"/>
          <w:color w:val="000000" w:themeColor="text1"/>
          <w:sz w:val="30"/>
          <w:szCs w:val="30"/>
          <w:cs/>
        </w:rPr>
        <w:sectPr w:rsidR="000C3A70" w:rsidSect="00A633BC">
          <w:pgSz w:w="16840" w:h="11907" w:orient="landscape" w:code="9"/>
          <w:pgMar w:top="662" w:right="1152" w:bottom="1152" w:left="1152" w:header="706" w:footer="288" w:gutter="0"/>
          <w:cols w:space="737"/>
          <w:docGrid w:linePitch="299"/>
        </w:sectPr>
      </w:pPr>
    </w:p>
    <w:p w14:paraId="6E5A5D06" w14:textId="4FAA9225" w:rsidR="000B5837" w:rsidRPr="000B5837" w:rsidRDefault="00FD772A" w:rsidP="007D3C72">
      <w:pPr>
        <w:autoSpaceDE/>
        <w:autoSpaceDN/>
        <w:spacing w:line="240" w:lineRule="auto"/>
        <w:ind w:left="284"/>
        <w:rPr>
          <w:rFonts w:ascii="Angsana New" w:hAnsi="Angsana New"/>
          <w:sz w:val="30"/>
          <w:szCs w:val="30"/>
          <w:lang w:val="en-US"/>
        </w:rPr>
      </w:pPr>
      <w:r w:rsidRPr="002942C0">
        <w:rPr>
          <w:rFonts w:ascii="Angsana New" w:hAnsi="Angsana New"/>
          <w:sz w:val="30"/>
          <w:szCs w:val="30"/>
          <w:cs/>
        </w:rPr>
        <w:lastRenderedPageBreak/>
        <w:t>สินทรัพย์และหนี้สิน</w:t>
      </w:r>
      <w:r w:rsidR="00AC58E2">
        <w:rPr>
          <w:rFonts w:ascii="Angsana New" w:hAnsi="Angsana New" w:hint="cs"/>
          <w:sz w:val="30"/>
          <w:szCs w:val="30"/>
          <w:cs/>
        </w:rPr>
        <w:t>สำคัญตามส่วนงานดำเนินงาน</w:t>
      </w:r>
      <w:r w:rsidRPr="002942C0">
        <w:rPr>
          <w:rFonts w:ascii="Angsana New" w:hAnsi="Angsana New"/>
          <w:sz w:val="30"/>
          <w:szCs w:val="30"/>
          <w:cs/>
        </w:rPr>
        <w:t xml:space="preserve"> ณ วันที่ </w:t>
      </w:r>
      <w:r w:rsidRPr="002942C0">
        <w:rPr>
          <w:rFonts w:ascii="Angsana New" w:hAnsi="Angsana New"/>
          <w:sz w:val="30"/>
          <w:szCs w:val="30"/>
        </w:rPr>
        <w:t xml:space="preserve">31 </w:t>
      </w:r>
      <w:r w:rsidRPr="002942C0">
        <w:rPr>
          <w:rFonts w:ascii="Angsana New" w:hAnsi="Angsana New"/>
          <w:sz w:val="30"/>
          <w:szCs w:val="30"/>
          <w:cs/>
        </w:rPr>
        <w:t xml:space="preserve">ธันวาคม </w:t>
      </w:r>
      <w:r w:rsidRPr="002942C0">
        <w:rPr>
          <w:rFonts w:ascii="Angsana New" w:hAnsi="Angsana New"/>
          <w:sz w:val="30"/>
          <w:szCs w:val="30"/>
        </w:rPr>
        <w:t>256</w:t>
      </w:r>
      <w:r w:rsidR="0003590A">
        <w:rPr>
          <w:rFonts w:ascii="Angsana New" w:hAnsi="Angsana New"/>
          <w:sz w:val="30"/>
          <w:szCs w:val="30"/>
        </w:rPr>
        <w:t>8</w:t>
      </w:r>
      <w:r w:rsidRPr="002942C0">
        <w:rPr>
          <w:rFonts w:ascii="Angsana New" w:hAnsi="Angsana New"/>
          <w:sz w:val="30"/>
          <w:szCs w:val="30"/>
        </w:rPr>
        <w:t xml:space="preserve"> </w:t>
      </w:r>
      <w:r w:rsidRPr="002942C0">
        <w:rPr>
          <w:rFonts w:ascii="Angsana New" w:hAnsi="Angsana New" w:hint="cs"/>
          <w:sz w:val="30"/>
          <w:szCs w:val="30"/>
          <w:cs/>
        </w:rPr>
        <w:t xml:space="preserve">และ </w:t>
      </w:r>
      <w:r w:rsidRPr="002942C0">
        <w:rPr>
          <w:rFonts w:ascii="Angsana New" w:hAnsi="Angsana New"/>
          <w:sz w:val="30"/>
          <w:szCs w:val="30"/>
        </w:rPr>
        <w:t>256</w:t>
      </w:r>
      <w:r w:rsidR="0003590A">
        <w:rPr>
          <w:rFonts w:ascii="Angsana New" w:hAnsi="Angsana New"/>
          <w:sz w:val="30"/>
          <w:szCs w:val="30"/>
          <w:lang w:val="en-US"/>
        </w:rPr>
        <w:t>7</w:t>
      </w:r>
    </w:p>
    <w:p w14:paraId="6929A0ED" w14:textId="21E87F61" w:rsidR="009D21DE" w:rsidRPr="0090770D" w:rsidRDefault="00D25157" w:rsidP="007D3C72">
      <w:pPr>
        <w:tabs>
          <w:tab w:val="left" w:pos="4678"/>
        </w:tabs>
        <w:autoSpaceDE/>
        <w:autoSpaceDN/>
        <w:spacing w:line="240" w:lineRule="auto"/>
        <w:ind w:left="284"/>
        <w:rPr>
          <w:rFonts w:ascii="Angsana New" w:hAnsi="Angsana New"/>
          <w:b/>
          <w:bCs/>
          <w:lang w:val="en-US"/>
        </w:rPr>
      </w:pPr>
      <w:r w:rsidRPr="005A6C7C">
        <w:rPr>
          <w:rFonts w:ascii="Angsana New" w:hAnsi="Angsana New"/>
          <w:b/>
          <w:bCs/>
          <w:cs/>
        </w:rPr>
        <w:pict w14:anchorId="78B06390">
          <v:shape id="_x0000_i1253" type="#_x0000_t75" style="width:10in;height:445.3pt">
            <v:imagedata r:id="rId83" o:title=""/>
          </v:shape>
        </w:pict>
      </w:r>
    </w:p>
    <w:p w14:paraId="3C6FC857" w14:textId="77777777" w:rsidR="00944D70" w:rsidRDefault="00944D70" w:rsidP="00E16CDD">
      <w:pPr>
        <w:autoSpaceDE/>
        <w:autoSpaceDN/>
        <w:spacing w:line="240" w:lineRule="auto"/>
        <w:rPr>
          <w:rFonts w:ascii="Angsana New" w:hAnsi="Angsana New"/>
          <w:b/>
          <w:bCs/>
        </w:rPr>
      </w:pPr>
    </w:p>
    <w:p w14:paraId="4CE4CF40" w14:textId="62888898" w:rsidR="00944D70" w:rsidRPr="006627B8" w:rsidRDefault="00D25157" w:rsidP="007D3C72">
      <w:pPr>
        <w:autoSpaceDE/>
        <w:autoSpaceDN/>
        <w:spacing w:line="240" w:lineRule="auto"/>
        <w:ind w:left="284"/>
        <w:rPr>
          <w:rFonts w:ascii="Angsana New" w:hAnsi="Angsana New"/>
          <w:sz w:val="28"/>
          <w:szCs w:val="28"/>
          <w:cs/>
          <w:lang w:val="en-US"/>
        </w:rPr>
        <w:sectPr w:rsidR="00944D70" w:rsidRPr="006627B8" w:rsidSect="00A633BC">
          <w:pgSz w:w="16840" w:h="11907" w:orient="landscape" w:code="9"/>
          <w:pgMar w:top="993" w:right="1152" w:bottom="662" w:left="1152" w:header="706" w:footer="288" w:gutter="0"/>
          <w:cols w:space="737"/>
          <w:docGrid w:linePitch="299"/>
        </w:sectPr>
      </w:pPr>
      <w:r w:rsidRPr="005A6C7C">
        <w:rPr>
          <w:rFonts w:ascii="Angsana New" w:hAnsi="Angsana New"/>
          <w:b/>
          <w:bCs/>
          <w:cs/>
        </w:rPr>
        <w:lastRenderedPageBreak/>
        <w:pict w14:anchorId="1D33AD35">
          <v:shape id="_x0000_i1252" type="#_x0000_t75" style="width:719.4pt;height:334pt">
            <v:imagedata r:id="rId84" o:title=""/>
          </v:shape>
        </w:pict>
      </w:r>
    </w:p>
    <w:p w14:paraId="69B341C3" w14:textId="2E9FA24C" w:rsidR="00B16463" w:rsidRPr="00BF1BFB" w:rsidRDefault="00B16463" w:rsidP="00B1646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8B1205">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64605DD8" w14:textId="590B995E" w:rsidR="00B16463" w:rsidRDefault="00B16463" w:rsidP="00B1646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sidR="008B1205">
        <w:rPr>
          <w:rFonts w:asciiTheme="majorBidi" w:hAnsiTheme="majorBidi" w:cstheme="majorBidi" w:hint="cs"/>
          <w:color w:val="000000" w:themeColor="text1"/>
          <w:sz w:val="30"/>
          <w:szCs w:val="30"/>
          <w:cs/>
        </w:rPr>
        <w:t xml:space="preserve"> </w:t>
      </w:r>
      <w:r w:rsidR="008B1205"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sidRPr="00BF1BFB">
        <w:rPr>
          <w:rFonts w:asciiTheme="majorBidi" w:hAnsiTheme="majorBidi" w:cstheme="majorBidi"/>
          <w:color w:val="000000" w:themeColor="text1"/>
          <w:sz w:val="30"/>
          <w:szCs w:val="30"/>
          <w:cs/>
        </w:rPr>
        <w:t xml:space="preserve"> ดังนั้น รายได้และสินทรัพย์ที่แสดงอยู่ในงบการเงินถือเป็นการรายงานตามเขตภูมิศาสตร์</w:t>
      </w:r>
    </w:p>
    <w:p w14:paraId="6EE4BA1A" w14:textId="3E4DB2D5"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33537F4A" w14:textId="7879FF05" w:rsidR="00B06B00"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E5EFF">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lang w:val="en-US"/>
        </w:rPr>
        <w:t>256</w:t>
      </w:r>
      <w:r w:rsidR="003E5EFF">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p>
    <w:p w14:paraId="57C4794B" w14:textId="3260193D" w:rsidR="00E16CDD" w:rsidRDefault="00E16CDD" w:rsidP="00E16CDD">
      <w:pPr>
        <w:spacing w:before="120" w:after="120" w:line="240" w:lineRule="auto"/>
        <w:ind w:left="425"/>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w:t>
      </w:r>
      <w:r w:rsidR="00B06B0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3849353F" w14:textId="16E367BE" w:rsidR="00AC58E2" w:rsidRDefault="00AC58E2" w:rsidP="00AC58E2">
      <w:pPr>
        <w:pStyle w:val="BlockText"/>
        <w:spacing w:before="120" w:after="120"/>
        <w:ind w:left="432" w:right="0" w:firstLine="0"/>
        <w:jc w:val="thaiDistribute"/>
        <w:rPr>
          <w:rFonts w:asciiTheme="majorBidi" w:hAnsiTheme="majorBidi" w:cstheme="majorBidi"/>
          <w:color w:val="000000" w:themeColor="text1"/>
          <w:sz w:val="30"/>
          <w:szCs w:val="30"/>
        </w:rPr>
      </w:pPr>
      <w:r w:rsidRPr="00AC58E2">
        <w:rPr>
          <w:rFonts w:asciiTheme="majorBidi" w:hAnsiTheme="majorBidi" w:cstheme="majorBidi"/>
          <w:color w:val="000000" w:themeColor="text1"/>
          <w:sz w:val="30"/>
          <w:szCs w:val="30"/>
          <w:cs/>
        </w:rPr>
        <w:t>กลุ่มบริษัทไม่มี</w:t>
      </w:r>
      <w:r w:rsidRPr="00AC58E2">
        <w:rPr>
          <w:rFonts w:asciiTheme="majorBidi" w:hAnsiTheme="majorBidi" w:cstheme="majorBidi" w:hint="cs"/>
          <w:color w:val="000000" w:themeColor="text1"/>
          <w:sz w:val="30"/>
          <w:szCs w:val="30"/>
          <w:cs/>
        </w:rPr>
        <w:t>รายได้จาก</w:t>
      </w:r>
      <w:r w:rsidRPr="00AC58E2">
        <w:rPr>
          <w:rFonts w:asciiTheme="majorBidi" w:hAnsiTheme="majorBidi" w:cstheme="majorBidi"/>
          <w:color w:val="000000" w:themeColor="text1"/>
          <w:sz w:val="30"/>
          <w:szCs w:val="30"/>
          <w:cs/>
        </w:rPr>
        <w:t>ลูกค้ารายใดรายหนึ่งเป็นลูกค้ารายใหญ่</w:t>
      </w:r>
      <w:r w:rsidRPr="00AC58E2">
        <w:rPr>
          <w:rFonts w:asciiTheme="majorBidi" w:hAnsiTheme="majorBidi" w:cstheme="majorBidi" w:hint="cs"/>
          <w:color w:val="000000" w:themeColor="text1"/>
          <w:sz w:val="30"/>
          <w:szCs w:val="30"/>
          <w:cs/>
        </w:rPr>
        <w:t xml:space="preserve">ตั้งแต่ร้อยละ </w:t>
      </w:r>
      <w:r w:rsidRPr="00AC58E2">
        <w:rPr>
          <w:rFonts w:asciiTheme="majorBidi" w:hAnsiTheme="majorBidi" w:cstheme="majorBidi"/>
          <w:color w:val="000000" w:themeColor="text1"/>
          <w:sz w:val="30"/>
          <w:szCs w:val="30"/>
        </w:rPr>
        <w:t xml:space="preserve">10 </w:t>
      </w:r>
      <w:r w:rsidRPr="00AC58E2">
        <w:rPr>
          <w:rFonts w:asciiTheme="majorBidi" w:hAnsiTheme="majorBidi" w:cstheme="majorBidi" w:hint="cs"/>
          <w:color w:val="000000" w:themeColor="text1"/>
          <w:sz w:val="30"/>
          <w:szCs w:val="30"/>
          <w:cs/>
        </w:rPr>
        <w:t>ของรายได้จากการให้บริการของ</w:t>
      </w:r>
      <w:r w:rsidRPr="00AC58E2">
        <w:rPr>
          <w:rFonts w:asciiTheme="majorBidi" w:hAnsiTheme="majorBidi" w:cstheme="majorBidi"/>
          <w:color w:val="000000" w:themeColor="text1"/>
          <w:sz w:val="30"/>
          <w:szCs w:val="30"/>
          <w:cs/>
        </w:rPr>
        <w:t xml:space="preserve">กลุ่มบริษัท </w:t>
      </w:r>
    </w:p>
    <w:p w14:paraId="2BC77F4B" w14:textId="487D271F" w:rsidR="00AC58E2" w:rsidRDefault="00AC58E2" w:rsidP="00AC58E2">
      <w:pPr>
        <w:pStyle w:val="BlockText"/>
        <w:spacing w:before="120" w:after="120"/>
        <w:ind w:left="432" w:right="0" w:firstLine="0"/>
        <w:jc w:val="thaiDistribute"/>
        <w:rPr>
          <w:rFonts w:asciiTheme="majorBidi" w:hAnsiTheme="majorBidi" w:cstheme="majorBidi"/>
          <w:color w:val="000000" w:themeColor="text1"/>
          <w:sz w:val="30"/>
          <w:szCs w:val="30"/>
        </w:rPr>
      </w:pPr>
      <w:r w:rsidRPr="00AC58E2">
        <w:rPr>
          <w:rFonts w:asciiTheme="majorBidi" w:hAnsiTheme="majorBidi" w:cstheme="majorBidi"/>
          <w:color w:val="000000" w:themeColor="text1"/>
          <w:sz w:val="30"/>
          <w:szCs w:val="30"/>
          <w:cs/>
        </w:rPr>
        <w:t>กลุ่มบริษัท</w:t>
      </w:r>
      <w:r w:rsidRPr="00AC58E2">
        <w:rPr>
          <w:rFonts w:asciiTheme="majorBidi" w:hAnsiTheme="majorBidi" w:cstheme="majorBidi" w:hint="cs"/>
          <w:color w:val="000000" w:themeColor="text1"/>
          <w:sz w:val="30"/>
          <w:szCs w:val="30"/>
          <w:cs/>
        </w:rPr>
        <w:t>แสดงรายได้ตามสถานที่ตั้งลูกค้า</w:t>
      </w:r>
      <w:r>
        <w:rPr>
          <w:rFonts w:asciiTheme="majorBidi" w:hAnsiTheme="majorBidi" w:cstheme="majorBidi" w:hint="cs"/>
          <w:color w:val="000000" w:themeColor="text1"/>
          <w:sz w:val="30"/>
          <w:szCs w:val="30"/>
          <w:cs/>
        </w:rPr>
        <w:t xml:space="preserve"> ดังนี้</w:t>
      </w:r>
    </w:p>
    <w:p w14:paraId="52A4416C" w14:textId="1E7D88F1" w:rsidR="00031293" w:rsidRPr="00AC58E2" w:rsidRDefault="00D25157" w:rsidP="00AC58E2">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D8ABCE6">
          <v:shape id="_x0000_i1251" type="#_x0000_t75" style="width:486.45pt;height:159.15pt">
            <v:imagedata r:id="rId85" o:title=""/>
          </v:shape>
        </w:pict>
      </w:r>
    </w:p>
    <w:p w14:paraId="536ADB4E" w14:textId="4F5842F4" w:rsidR="00E502AF" w:rsidRPr="00BF1BFB" w:rsidRDefault="00E502AF"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ทุนเรือนหุ้น</w:t>
      </w:r>
    </w:p>
    <w:p w14:paraId="2AD20912" w14:textId="14097B63" w:rsidR="00E502AF" w:rsidRDefault="00E502AF" w:rsidP="00873C38">
      <w:pPr>
        <w:autoSpaceDE/>
        <w:autoSpaceDN/>
        <w:spacing w:line="240" w:lineRule="auto"/>
        <w:ind w:left="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3E5EFF">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3E5EFF">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004958E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59E1012" w14:textId="3F82DD52" w:rsidR="00EA6E67" w:rsidRDefault="00D25157" w:rsidP="00873C38">
      <w:pPr>
        <w:autoSpaceDE/>
        <w:autoSpaceDN/>
        <w:spacing w:line="240" w:lineRule="auto"/>
        <w:ind w:left="426"/>
        <w:rPr>
          <w:rFonts w:asciiTheme="majorBidi" w:hAnsiTheme="majorBidi" w:cstheme="majorBidi"/>
          <w:color w:val="000000" w:themeColor="text1"/>
          <w:sz w:val="30"/>
          <w:szCs w:val="30"/>
        </w:rPr>
      </w:pPr>
      <w:r w:rsidRPr="00AA6B2A">
        <w:rPr>
          <w:rFonts w:asciiTheme="majorBidi" w:hAnsiTheme="majorBidi" w:cstheme="majorBidi"/>
          <w:color w:val="000000" w:themeColor="text1"/>
          <w:sz w:val="30"/>
          <w:szCs w:val="30"/>
          <w:cs/>
        </w:rPr>
        <w:pict w14:anchorId="7286FC1D">
          <v:shape id="_x0000_i1250" type="#_x0000_t75" style="width:480.4pt;height:260.15pt">
            <v:imagedata r:id="rId86" o:title=""/>
          </v:shape>
        </w:pict>
      </w:r>
    </w:p>
    <w:p w14:paraId="42EA19EB" w14:textId="720947B8" w:rsidR="00EA6E67" w:rsidRPr="003E5EFF" w:rsidRDefault="00E502AF" w:rsidP="003E5EFF">
      <w:pPr>
        <w:autoSpaceDE/>
        <w:autoSpaceDN/>
        <w:spacing w:line="240" w:lineRule="auto"/>
        <w:ind w:left="426"/>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AA49615" w14:textId="7A55A6BA" w:rsidR="002E126E" w:rsidRDefault="002E126E"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AD1FE3">
        <w:rPr>
          <w:rFonts w:asciiTheme="majorBidi" w:hAnsiTheme="majorBidi" w:cstheme="majorBidi"/>
          <w:b/>
          <w:bCs/>
          <w:color w:val="000000" w:themeColor="text1"/>
          <w:sz w:val="30"/>
          <w:szCs w:val="30"/>
          <w:cs/>
          <w:lang w:val="en-US"/>
        </w:rPr>
        <w:t>โครงการ</w:t>
      </w:r>
      <w:r w:rsidRPr="00AD1FE3">
        <w:rPr>
          <w:rFonts w:asciiTheme="majorBidi" w:hAnsiTheme="majorBidi" w:cstheme="majorBidi" w:hint="cs"/>
          <w:b/>
          <w:bCs/>
          <w:color w:val="000000" w:themeColor="text1"/>
          <w:sz w:val="30"/>
          <w:szCs w:val="30"/>
          <w:cs/>
          <w:lang w:val="en-US"/>
        </w:rPr>
        <w:t>สะสมหุ้นสำหรับพนักงาน</w:t>
      </w:r>
    </w:p>
    <w:p w14:paraId="371E662B" w14:textId="77777777" w:rsidR="002E126E" w:rsidRDefault="002E126E" w:rsidP="00873C38">
      <w:pPr>
        <w:pStyle w:val="ListParagraph"/>
        <w:spacing w:line="240" w:lineRule="auto"/>
        <w:ind w:left="426"/>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 xml:space="preserve">สะสมหุ้นสำหรับพนักงาน </w:t>
      </w:r>
      <w:r w:rsidRPr="00AD1FE3">
        <w:rPr>
          <w:rFonts w:ascii="Angsana New" w:hAnsi="Angsana New"/>
          <w:sz w:val="30"/>
          <w:szCs w:val="30"/>
          <w:cs/>
          <w:lang w:val="en-US"/>
        </w:rPr>
        <w:t>โดยมี</w:t>
      </w:r>
      <w:r w:rsidRPr="00AD1FE3">
        <w:rPr>
          <w:rFonts w:ascii="Angsana New" w:hAnsi="Angsana New" w:hint="cs"/>
          <w:sz w:val="30"/>
          <w:szCs w:val="30"/>
          <w:cs/>
          <w:lang w:val="en-US"/>
        </w:rPr>
        <w:t>รายละเอียดที่สำคัญดังนี้</w:t>
      </w:r>
    </w:p>
    <w:p w14:paraId="6629DFDC" w14:textId="77777777" w:rsidR="003B69E8" w:rsidRPr="003B69E8" w:rsidRDefault="003B69E8" w:rsidP="00873C38">
      <w:pPr>
        <w:pStyle w:val="ListParagraph"/>
        <w:spacing w:line="240" w:lineRule="auto"/>
        <w:ind w:left="426"/>
        <w:rPr>
          <w:rFonts w:ascii="Angsana New" w:hAnsi="Angsana New"/>
          <w:sz w:val="12"/>
          <w:szCs w:val="12"/>
          <w:lang w:val="en-US"/>
        </w:rPr>
      </w:pPr>
    </w:p>
    <w:p w14:paraId="24423E7D" w14:textId="3CAAD9FD" w:rsidR="002E126E" w:rsidRPr="00E2114B" w:rsidRDefault="00D25157" w:rsidP="00E2114B">
      <w:pPr>
        <w:pStyle w:val="ListParagraph"/>
        <w:spacing w:line="240" w:lineRule="auto"/>
        <w:ind w:left="426"/>
        <w:rPr>
          <w:rFonts w:ascii="Angsana New" w:hAnsi="Angsana New"/>
          <w:sz w:val="30"/>
          <w:szCs w:val="30"/>
          <w:lang w:val="en-US"/>
        </w:rPr>
      </w:pPr>
      <w:r w:rsidRPr="007F129E">
        <w:rPr>
          <w:rFonts w:ascii="Angsana New" w:hAnsi="Angsana New"/>
          <w:color w:val="000000"/>
          <w:sz w:val="30"/>
          <w:szCs w:val="30"/>
          <w:cs/>
        </w:rPr>
        <w:pict w14:anchorId="2BB43D92">
          <v:shape id="_x0000_i1249" type="#_x0000_t75" style="width:493.1pt;height:239.6pt">
            <v:imagedata r:id="rId87" o:title=""/>
          </v:shape>
        </w:pict>
      </w:r>
    </w:p>
    <w:p w14:paraId="5C463E95" w14:textId="462B4A09" w:rsidR="00E42864" w:rsidRPr="00E42864" w:rsidRDefault="00E42864" w:rsidP="00873C38">
      <w:pPr>
        <w:pStyle w:val="BlockText"/>
        <w:spacing w:before="120"/>
        <w:ind w:left="426"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กลุ่มบริษัทได้จ่ายเงินสมทบโครงการ</w:t>
      </w:r>
      <w:r w:rsidR="00C16A64">
        <w:rPr>
          <w:rFonts w:ascii="Angsana New" w:hAnsi="Angsana New" w:hint="cs"/>
          <w:color w:val="000000" w:themeColor="text1"/>
          <w:sz w:val="30"/>
          <w:szCs w:val="30"/>
          <w:cs/>
        </w:rPr>
        <w:t xml:space="preserve">สำหรับปีสิ้นสุดวันที่ </w:t>
      </w:r>
      <w:r w:rsidR="00C16A64">
        <w:rPr>
          <w:rFonts w:ascii="Angsana New" w:hAnsi="Angsana New"/>
          <w:color w:val="000000" w:themeColor="text1"/>
          <w:sz w:val="30"/>
          <w:szCs w:val="30"/>
        </w:rPr>
        <w:t xml:space="preserve">31 </w:t>
      </w:r>
      <w:r w:rsidR="00C16A64">
        <w:rPr>
          <w:rFonts w:ascii="Angsana New" w:hAnsi="Angsana New" w:hint="cs"/>
          <w:color w:val="000000" w:themeColor="text1"/>
          <w:sz w:val="30"/>
          <w:szCs w:val="30"/>
          <w:cs/>
        </w:rPr>
        <w:t xml:space="preserve">ธันวาคม </w:t>
      </w:r>
      <w:r w:rsidR="00C16A64">
        <w:rPr>
          <w:rFonts w:ascii="Angsana New" w:hAnsi="Angsana New"/>
          <w:color w:val="000000" w:themeColor="text1"/>
          <w:sz w:val="30"/>
          <w:szCs w:val="30"/>
        </w:rPr>
        <w:t>256</w:t>
      </w:r>
      <w:r w:rsidR="003E5EFF">
        <w:rPr>
          <w:rFonts w:ascii="Angsana New" w:hAnsi="Angsana New"/>
          <w:color w:val="000000" w:themeColor="text1"/>
          <w:sz w:val="30"/>
          <w:szCs w:val="30"/>
        </w:rPr>
        <w:t>8</w:t>
      </w:r>
      <w:r w:rsidR="00C61782">
        <w:rPr>
          <w:rFonts w:ascii="Angsana New" w:hAnsi="Angsana New"/>
          <w:color w:val="000000" w:themeColor="text1"/>
          <w:sz w:val="30"/>
          <w:szCs w:val="30"/>
        </w:rPr>
        <w:t xml:space="preserve"> </w:t>
      </w:r>
      <w:r w:rsidR="00C61782">
        <w:rPr>
          <w:rFonts w:ascii="Angsana New" w:hAnsi="Angsana New" w:hint="cs"/>
          <w:color w:val="000000" w:themeColor="text1"/>
          <w:sz w:val="30"/>
          <w:szCs w:val="30"/>
          <w:cs/>
        </w:rPr>
        <w:t xml:space="preserve">และ </w:t>
      </w:r>
      <w:r w:rsidR="00C61782">
        <w:rPr>
          <w:rFonts w:ascii="Angsana New" w:hAnsi="Angsana New"/>
          <w:color w:val="000000" w:themeColor="text1"/>
          <w:sz w:val="30"/>
          <w:szCs w:val="30"/>
        </w:rPr>
        <w:t>256</w:t>
      </w:r>
      <w:r w:rsidR="003E5EFF">
        <w:rPr>
          <w:rFonts w:ascii="Angsana New" w:hAnsi="Angsana New"/>
          <w:color w:val="000000" w:themeColor="text1"/>
          <w:sz w:val="30"/>
          <w:szCs w:val="30"/>
        </w:rPr>
        <w:t>7</w:t>
      </w:r>
      <w:r w:rsidR="00C16A64">
        <w:rPr>
          <w:rFonts w:ascii="Angsana New" w:hAnsi="Angsana New"/>
          <w:color w:val="000000" w:themeColor="text1"/>
          <w:sz w:val="30"/>
          <w:szCs w:val="30"/>
        </w:rPr>
        <w:t xml:space="preserve"> </w:t>
      </w:r>
      <w:r w:rsidRPr="00377493">
        <w:rPr>
          <w:rFonts w:ascii="Angsana New" w:hAnsi="Angsana New" w:hint="cs"/>
          <w:color w:val="000000" w:themeColor="text1"/>
          <w:sz w:val="30"/>
          <w:szCs w:val="30"/>
          <w:cs/>
        </w:rPr>
        <w:t>ดังนี้</w:t>
      </w:r>
    </w:p>
    <w:p w14:paraId="0E8D249F" w14:textId="76112B29" w:rsidR="00820273" w:rsidRDefault="00D25157" w:rsidP="00873C38">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ABAA9CE">
          <v:shape id="_x0000_i1248" type="#_x0000_t75" style="width:485.25pt;height:2in">
            <v:imagedata r:id="rId88" o:title=""/>
          </v:shape>
        </w:pict>
      </w:r>
    </w:p>
    <w:p w14:paraId="5C86B5AB" w14:textId="14A74956" w:rsidR="00E16CDD" w:rsidRDefault="00E16CDD"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เงินปันผล</w:t>
      </w:r>
      <w:r w:rsidR="00F62F0E">
        <w:rPr>
          <w:rFonts w:asciiTheme="majorBidi" w:hAnsiTheme="majorBidi" w:cstheme="majorBidi" w:hint="cs"/>
          <w:b/>
          <w:bCs/>
          <w:color w:val="000000" w:themeColor="text1"/>
          <w:sz w:val="30"/>
          <w:szCs w:val="30"/>
          <w:cs/>
          <w:lang w:val="en-US"/>
        </w:rPr>
        <w:t>จ่าย</w:t>
      </w:r>
    </w:p>
    <w:p w14:paraId="69806D61" w14:textId="13353D27" w:rsidR="004225B4" w:rsidRDefault="00D25157" w:rsidP="00873C38">
      <w:pPr>
        <w:tabs>
          <w:tab w:val="left" w:pos="4253"/>
        </w:tabs>
        <w:spacing w:before="240" w:after="120" w:line="240" w:lineRule="auto"/>
        <w:ind w:left="426"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950FE36">
          <v:shape id="_x0000_i1247" type="#_x0000_t75" style="width:499.15pt;height:114.35pt">
            <v:imagedata r:id="rId89" o:title=""/>
          </v:shape>
        </w:pict>
      </w:r>
    </w:p>
    <w:p w14:paraId="22250712" w14:textId="77777777" w:rsidR="00C1318E" w:rsidRDefault="00C1318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C60A25A" w14:textId="5E1D391D" w:rsidR="007361DB" w:rsidRDefault="00E16CDD"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สำรองตามกฎหมาย</w:t>
      </w:r>
    </w:p>
    <w:p w14:paraId="06D51AC4" w14:textId="77777777" w:rsidR="00637460" w:rsidRPr="00637460" w:rsidRDefault="00637460" w:rsidP="00873C38">
      <w:pPr>
        <w:pStyle w:val="BlockText"/>
        <w:spacing w:before="120"/>
        <w:ind w:left="426" w:right="0" w:firstLine="0"/>
        <w:rPr>
          <w:rFonts w:ascii="Angsana New" w:hAnsi="Angsana New"/>
          <w:color w:val="000000"/>
          <w:sz w:val="30"/>
          <w:szCs w:val="30"/>
        </w:rPr>
      </w:pPr>
      <w:r w:rsidRPr="00637460">
        <w:rPr>
          <w:rFonts w:ascii="Angsana New" w:hAnsi="Angsana New"/>
          <w:color w:val="000000"/>
          <w:sz w:val="30"/>
          <w:szCs w:val="30"/>
          <w:cs/>
        </w:rPr>
        <w:t xml:space="preserve">ตามบทบัญญัติแห่งพระราชบัญญัติบริษัทมหาชนจำกัด พ.ศ. </w:t>
      </w:r>
      <w:r w:rsidRPr="00637460">
        <w:rPr>
          <w:rFonts w:ascii="Angsana New" w:hAnsi="Angsana New"/>
          <w:color w:val="000000"/>
          <w:sz w:val="30"/>
          <w:szCs w:val="30"/>
        </w:rPr>
        <w:t>2535</w:t>
      </w:r>
      <w:r w:rsidRPr="00637460">
        <w:rPr>
          <w:rFonts w:ascii="Angsana New" w:hAnsi="Angsana New"/>
          <w:color w:val="000000"/>
          <w:sz w:val="30"/>
          <w:szCs w:val="30"/>
          <w:cs/>
        </w:rPr>
        <w:t xml:space="preserve"> มาตรา </w:t>
      </w:r>
      <w:r w:rsidRPr="00637460">
        <w:rPr>
          <w:rFonts w:ascii="Angsana New" w:hAnsi="Angsana New"/>
          <w:color w:val="000000"/>
          <w:sz w:val="30"/>
          <w:szCs w:val="30"/>
        </w:rPr>
        <w:t>116</w:t>
      </w:r>
      <w:r w:rsidRPr="00637460">
        <w:rPr>
          <w:rFonts w:ascii="Angsana New" w:hAnsi="Angsana New"/>
          <w:color w:val="000000"/>
          <w:sz w:val="30"/>
          <w:szCs w:val="30"/>
          <w:cs/>
        </w:rPr>
        <w:t xml:space="preserve"> บริษัทต้องจัดสรรทุนสำรอง (“สำรองตามกฎหมาย”) ไม่น้อยกว่าร้อยละ </w:t>
      </w:r>
      <w:r w:rsidRPr="00637460">
        <w:rPr>
          <w:rFonts w:ascii="Angsana New" w:hAnsi="Angsana New"/>
          <w:color w:val="000000"/>
          <w:sz w:val="30"/>
          <w:szCs w:val="30"/>
        </w:rPr>
        <w:t>5</w:t>
      </w:r>
      <w:r w:rsidRPr="00637460">
        <w:rPr>
          <w:rFonts w:ascii="Angsana New" w:hAnsi="Angsana New"/>
          <w:color w:val="000000"/>
          <w:sz w:val="30"/>
          <w:szCs w:val="30"/>
          <w:cs/>
        </w:rPr>
        <w:t xml:space="preserve"> ของกำไรสุทธิประจำปีหักด้วยขาดทุนสะสมยกมา (ถ้ามี) จนกว่าทุนสำรองมีจำนวนไม่น้อยกว่าร้อยละ </w:t>
      </w:r>
      <w:r w:rsidRPr="00637460">
        <w:rPr>
          <w:rFonts w:ascii="Angsana New" w:hAnsi="Angsana New"/>
          <w:color w:val="000000"/>
          <w:sz w:val="30"/>
          <w:szCs w:val="30"/>
        </w:rPr>
        <w:t>10</w:t>
      </w:r>
      <w:r w:rsidRPr="00637460">
        <w:rPr>
          <w:rFonts w:ascii="Angsana New" w:hAnsi="Angsana New"/>
          <w:color w:val="000000"/>
          <w:sz w:val="30"/>
          <w:szCs w:val="30"/>
          <w:cs/>
        </w:rPr>
        <w:t xml:space="preserve"> ของทุนจดทะเบียน เงินสำรองนำไปจ่ายเป็นเงินปันผลไม่ได้</w:t>
      </w:r>
    </w:p>
    <w:p w14:paraId="59533E88" w14:textId="10DD4DCD" w:rsidR="00DB39B2" w:rsidRDefault="00D25157" w:rsidP="00873C38">
      <w:pPr>
        <w:tabs>
          <w:tab w:val="num" w:pos="360"/>
        </w:tabs>
        <w:spacing w:before="120" w:after="120" w:line="240" w:lineRule="auto"/>
        <w:ind w:left="426" w:right="17"/>
        <w:jc w:val="thaiDistribute"/>
        <w:rPr>
          <w:rFonts w:asciiTheme="majorBidi" w:hAnsiTheme="majorBidi" w:cstheme="majorBidi"/>
          <w:sz w:val="30"/>
          <w:szCs w:val="30"/>
        </w:rPr>
      </w:pPr>
      <w:r w:rsidRPr="00206BA0">
        <w:rPr>
          <w:rFonts w:asciiTheme="majorBidi" w:hAnsiTheme="majorBidi" w:cstheme="majorBidi"/>
          <w:color w:val="000000" w:themeColor="text1"/>
          <w:sz w:val="30"/>
          <w:szCs w:val="30"/>
          <w:cs/>
        </w:rPr>
        <w:pict w14:anchorId="0683FF14">
          <v:shape id="_x0000_i1246" type="#_x0000_t75" style="width:497.95pt;height:2in">
            <v:imagedata r:id="rId90" o:title=""/>
          </v:shape>
        </w:pict>
      </w:r>
    </w:p>
    <w:p w14:paraId="2158E33B" w14:textId="56BE59F4" w:rsidR="009E321F" w:rsidRPr="00C833E2" w:rsidRDefault="009E321F" w:rsidP="00873C38">
      <w:pPr>
        <w:numPr>
          <w:ilvl w:val="0"/>
          <w:numId w:val="2"/>
        </w:numPr>
        <w:tabs>
          <w:tab w:val="clear" w:pos="360"/>
        </w:tabs>
        <w:spacing w:before="120" w:after="120" w:line="240" w:lineRule="auto"/>
        <w:ind w:left="426" w:right="147" w:hanging="425"/>
        <w:jc w:val="thaiDistribute"/>
        <w:rPr>
          <w:b/>
          <w:bCs/>
          <w:sz w:val="30"/>
          <w:szCs w:val="30"/>
        </w:rPr>
      </w:pPr>
      <w:bookmarkStart w:id="474" w:name="_Toc90222185"/>
      <w:r w:rsidRPr="00873C38">
        <w:rPr>
          <w:rFonts w:asciiTheme="majorBidi" w:hAnsiTheme="majorBidi" w:cstheme="majorBidi"/>
          <w:b/>
          <w:bCs/>
          <w:color w:val="000000" w:themeColor="text1"/>
          <w:sz w:val="30"/>
          <w:szCs w:val="30"/>
          <w:cs/>
          <w:lang w:val="en-US"/>
        </w:rPr>
        <w:t>ส่วนเกิน</w:t>
      </w:r>
      <w:r w:rsidRPr="00C833E2">
        <w:rPr>
          <w:b/>
          <w:bCs/>
          <w:sz w:val="30"/>
          <w:szCs w:val="30"/>
          <w:cs/>
        </w:rPr>
        <w:t>มูลค่าหุ้นสามัญ</w:t>
      </w:r>
      <w:bookmarkEnd w:id="474"/>
    </w:p>
    <w:p w14:paraId="2B4DA310" w14:textId="22827046" w:rsidR="002B3B75" w:rsidRPr="00CD1393" w:rsidRDefault="009E321F" w:rsidP="00873C38">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5D2BBE79" w14:textId="3D7E0F1E" w:rsidR="007361DB" w:rsidRPr="004C5D0E" w:rsidRDefault="001E4CE1" w:rsidP="008359A4">
      <w:pPr>
        <w:numPr>
          <w:ilvl w:val="0"/>
          <w:numId w:val="2"/>
        </w:numPr>
        <w:tabs>
          <w:tab w:val="clear" w:pos="360"/>
        </w:tabs>
        <w:spacing w:before="120" w:after="120" w:line="240" w:lineRule="auto"/>
        <w:ind w:left="425" w:right="147" w:hanging="425"/>
        <w:jc w:val="thaiDistribute"/>
        <w:rPr>
          <w:rFonts w:asciiTheme="majorBidi" w:hAnsiTheme="majorBidi"/>
          <w:b/>
          <w:bCs/>
          <w:color w:val="000000" w:themeColor="text1"/>
          <w:sz w:val="30"/>
          <w:szCs w:val="30"/>
          <w:lang w:val="en-US"/>
        </w:rPr>
      </w:pPr>
      <w:r w:rsidRPr="00590871">
        <w:rPr>
          <w:rFonts w:asciiTheme="majorBidi" w:hAnsiTheme="majorBidi"/>
          <w:b/>
          <w:bCs/>
          <w:color w:val="000000" w:themeColor="text1"/>
          <w:sz w:val="30"/>
          <w:szCs w:val="30"/>
          <w:cs/>
          <w:lang w:val="en-US"/>
        </w:rPr>
        <w:t>ค่าใช้จ่ายผลประโยชน์พนักงาน</w:t>
      </w:r>
    </w:p>
    <w:p w14:paraId="0070111E" w14:textId="6D45FF4F" w:rsidR="004958EF" w:rsidRPr="00FB2999" w:rsidRDefault="00FB2999" w:rsidP="00873C38">
      <w:pPr>
        <w:tabs>
          <w:tab w:val="num" w:pos="360"/>
        </w:tabs>
        <w:spacing w:before="120" w:line="240" w:lineRule="auto"/>
        <w:ind w:left="426"/>
        <w:rPr>
          <w:rFonts w:asciiTheme="majorBidi" w:hAnsiTheme="majorBidi" w:cstheme="majorBidi"/>
          <w:sz w:val="30"/>
          <w:szCs w:val="30"/>
        </w:rPr>
      </w:pPr>
      <w:r>
        <w:rPr>
          <w:rFonts w:asciiTheme="majorBidi" w:hAnsiTheme="majorBidi" w:cstheme="majorBidi"/>
          <w:sz w:val="30"/>
          <w:szCs w:val="30"/>
          <w:cs/>
        </w:rPr>
        <w:tab/>
      </w:r>
      <w:r w:rsidR="004958EF" w:rsidRPr="00FB2999">
        <w:rPr>
          <w:rFonts w:asciiTheme="majorBidi" w:hAnsiTheme="majorBidi" w:cstheme="majorBidi"/>
          <w:sz w:val="30"/>
          <w:szCs w:val="30"/>
          <w:cs/>
        </w:rPr>
        <w:t xml:space="preserve">ค่าใช้จ่ายผลประโยชน์พนักงาน สำหรับปีสิ้นสุดวันที่ </w:t>
      </w:r>
      <w:r w:rsidR="004958EF" w:rsidRPr="00FB2999">
        <w:rPr>
          <w:rFonts w:asciiTheme="majorBidi" w:hAnsiTheme="majorBidi" w:cstheme="majorBidi"/>
          <w:sz w:val="30"/>
          <w:szCs w:val="30"/>
        </w:rPr>
        <w:t xml:space="preserve">31 </w:t>
      </w:r>
      <w:r w:rsidR="004958EF" w:rsidRPr="00FB2999">
        <w:rPr>
          <w:rFonts w:asciiTheme="majorBidi" w:hAnsiTheme="majorBidi" w:cstheme="majorBidi"/>
          <w:sz w:val="30"/>
          <w:szCs w:val="30"/>
          <w:cs/>
        </w:rPr>
        <w:t xml:space="preserve">ธันวาคม </w:t>
      </w:r>
      <w:r w:rsidR="004958EF" w:rsidRPr="00FB2999">
        <w:rPr>
          <w:rFonts w:asciiTheme="majorBidi" w:hAnsiTheme="majorBidi" w:cstheme="majorBidi"/>
          <w:sz w:val="30"/>
          <w:szCs w:val="30"/>
        </w:rPr>
        <w:t>256</w:t>
      </w:r>
      <w:r w:rsidR="003E5EFF">
        <w:rPr>
          <w:rFonts w:asciiTheme="majorBidi" w:hAnsiTheme="majorBidi" w:cstheme="majorBidi" w:hint="cs"/>
          <w:sz w:val="30"/>
          <w:szCs w:val="30"/>
          <w:cs/>
        </w:rPr>
        <w:t>8</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 xml:space="preserve">และ </w:t>
      </w:r>
      <w:r w:rsidR="004958EF" w:rsidRPr="00FB2999">
        <w:rPr>
          <w:rFonts w:asciiTheme="majorBidi" w:hAnsiTheme="majorBidi" w:cstheme="majorBidi"/>
          <w:sz w:val="30"/>
          <w:szCs w:val="30"/>
        </w:rPr>
        <w:t>256</w:t>
      </w:r>
      <w:r w:rsidR="003E5EFF">
        <w:rPr>
          <w:rFonts w:asciiTheme="majorBidi" w:hAnsiTheme="majorBidi" w:cstheme="majorBidi" w:hint="cs"/>
          <w:sz w:val="30"/>
          <w:szCs w:val="30"/>
          <w:cs/>
        </w:rPr>
        <w:t>7</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แสดงดังนี้</w:t>
      </w:r>
    </w:p>
    <w:p w14:paraId="5C080FB0" w14:textId="76B9FA09" w:rsidR="004C5D0E" w:rsidRDefault="00D25157" w:rsidP="00873C38">
      <w:pPr>
        <w:spacing w:before="120" w:after="120" w:line="240" w:lineRule="auto"/>
        <w:ind w:left="426" w:right="144"/>
        <w:jc w:val="thaiDistribute"/>
        <w:rPr>
          <w:rFonts w:asciiTheme="majorBidi" w:hAnsiTheme="majorBidi" w:cstheme="majorBidi"/>
          <w:color w:val="000000" w:themeColor="text1"/>
          <w:sz w:val="30"/>
          <w:szCs w:val="30"/>
          <w:cs/>
        </w:rPr>
      </w:pPr>
      <w:r w:rsidRPr="00206BA0">
        <w:rPr>
          <w:rFonts w:asciiTheme="majorBidi" w:hAnsiTheme="majorBidi" w:cstheme="majorBidi"/>
          <w:color w:val="000000" w:themeColor="text1"/>
          <w:sz w:val="30"/>
          <w:szCs w:val="30"/>
          <w:cs/>
        </w:rPr>
        <w:pict w14:anchorId="64539CF9">
          <v:shape id="_x0000_i1245" type="#_x0000_t75" style="width:491.3pt;height:198.45pt">
            <v:imagedata r:id="rId91" o:title=""/>
          </v:shape>
        </w:pict>
      </w:r>
    </w:p>
    <w:p w14:paraId="4ED87AB1" w14:textId="6AAE1C78" w:rsidR="00856620" w:rsidRPr="001E2C97" w:rsidRDefault="00856620" w:rsidP="00856620">
      <w:pPr>
        <w:spacing w:before="120" w:after="120" w:line="240" w:lineRule="auto"/>
        <w:ind w:left="432" w:right="144"/>
        <w:jc w:val="thaiDistribute"/>
        <w:rPr>
          <w:rFonts w:ascii="Angsana New" w:hAnsi="Angsana New"/>
          <w:b/>
          <w:bCs/>
          <w:color w:val="000000" w:themeColor="text1"/>
          <w:sz w:val="30"/>
          <w:szCs w:val="30"/>
          <w:lang w:val="en-US"/>
        </w:rPr>
      </w:pPr>
      <w:r w:rsidRPr="001E2C97">
        <w:rPr>
          <w:rFonts w:ascii="Angsana New" w:hAnsi="Angsana New" w:hint="cs"/>
          <w:b/>
          <w:bCs/>
          <w:color w:val="000000" w:themeColor="text1"/>
          <w:sz w:val="30"/>
          <w:szCs w:val="30"/>
          <w:cs/>
          <w:lang w:val="en-US"/>
        </w:rPr>
        <w:t>กองทุนสำรองเลี้ยงชีพ</w:t>
      </w:r>
    </w:p>
    <w:p w14:paraId="6E0764AD" w14:textId="2B56F6FA" w:rsidR="004B4459" w:rsidRPr="004B4459" w:rsidRDefault="004B4459" w:rsidP="004B4459">
      <w:pPr>
        <w:spacing w:before="120" w:after="120" w:line="240" w:lineRule="auto"/>
        <w:ind w:left="432"/>
        <w:jc w:val="thaiDistribute"/>
        <w:rPr>
          <w:rFonts w:asciiTheme="majorBidi" w:hAnsiTheme="majorBidi" w:cstheme="majorBidi"/>
          <w:color w:val="000000" w:themeColor="text1"/>
          <w:sz w:val="30"/>
          <w:szCs w:val="30"/>
          <w:lang w:val="en-US"/>
        </w:rPr>
      </w:pPr>
      <w:r w:rsidRPr="004B4459">
        <w:rPr>
          <w:rFonts w:asciiTheme="majorBidi" w:hAnsiTheme="majorBidi" w:cstheme="majorBidi"/>
          <w:color w:val="000000" w:themeColor="text1"/>
          <w:sz w:val="30"/>
          <w:szCs w:val="30"/>
          <w:cs/>
          <w:lang w:val="en-US"/>
        </w:rPr>
        <w:t>กลุ่มบริษัทและพนักงานร่วมกันจัดตั้งกองทุนสำรองเลี้ยงชีพสำหรับพนักงานของกลุ่มบริษัท</w:t>
      </w:r>
      <w:r w:rsidRPr="004B4459">
        <w:rPr>
          <w:rFonts w:asciiTheme="majorBidi" w:hAnsiTheme="majorBidi" w:cstheme="majorBidi"/>
          <w:color w:val="000000" w:themeColor="text1"/>
          <w:sz w:val="30"/>
          <w:szCs w:val="30"/>
          <w:lang w:val="en-US"/>
        </w:rPr>
        <w:t>/</w:t>
      </w:r>
      <w:r w:rsidRPr="004B4459">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4B4459">
        <w:rPr>
          <w:rFonts w:asciiTheme="majorBidi" w:hAnsiTheme="majorBidi" w:cstheme="majorBidi"/>
          <w:color w:val="000000" w:themeColor="text1"/>
          <w:sz w:val="30"/>
          <w:szCs w:val="30"/>
          <w:lang w:val="en-US"/>
        </w:rPr>
        <w:t>2530</w:t>
      </w:r>
      <w:r w:rsidRPr="004B4459">
        <w:rPr>
          <w:rFonts w:asciiTheme="majorBidi" w:hAnsiTheme="majorBidi" w:cstheme="majorBidi"/>
          <w:color w:val="000000" w:themeColor="text1"/>
          <w:sz w:val="30"/>
          <w:szCs w:val="30"/>
          <w:cs/>
          <w:lang w:val="en-US"/>
        </w:rPr>
        <w:t xml:space="preserve"> 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4B4459">
        <w:rPr>
          <w:rFonts w:asciiTheme="majorBidi" w:hAnsiTheme="majorBidi" w:cstheme="majorBidi"/>
          <w:color w:val="000000" w:themeColor="text1"/>
          <w:sz w:val="30"/>
          <w:szCs w:val="30"/>
          <w:lang w:val="en-US"/>
        </w:rPr>
        <w:t xml:space="preserve"> </w:t>
      </w:r>
      <w:r w:rsidRPr="004B4459">
        <w:rPr>
          <w:rFonts w:asciiTheme="majorBidi" w:hAnsiTheme="majorBidi" w:cstheme="majorBidi"/>
          <w:color w:val="000000" w:themeColor="text1"/>
          <w:sz w:val="30"/>
          <w:szCs w:val="30"/>
          <w:cs/>
          <w:lang w:val="en-US"/>
        </w:rPr>
        <w:t>ปัจจุบัน กองทุนสำรองเลี้ยงชีพบริหารโดย</w:t>
      </w:r>
      <w:r w:rsidR="00E11BB8" w:rsidRPr="00E11BB8">
        <w:rPr>
          <w:rFonts w:asciiTheme="majorBidi" w:hAnsiTheme="majorBidi"/>
          <w:spacing w:val="2"/>
          <w:sz w:val="30"/>
          <w:szCs w:val="30"/>
          <w:cs/>
        </w:rPr>
        <w:t>บริษัทหลักทรัพย์จัดการกองทุนแลนด์ แอนด์ เฮ้าส์ จำกั</w:t>
      </w:r>
      <w:r w:rsidR="00E11BB8">
        <w:rPr>
          <w:rFonts w:asciiTheme="majorBidi" w:hAnsiTheme="majorBidi" w:hint="cs"/>
          <w:spacing w:val="2"/>
          <w:sz w:val="30"/>
          <w:szCs w:val="30"/>
          <w:cs/>
        </w:rPr>
        <w:t>ด</w:t>
      </w:r>
    </w:p>
    <w:p w14:paraId="38A8A89A" w14:textId="089D0314" w:rsidR="004B4459" w:rsidRDefault="00D25157" w:rsidP="00873C38">
      <w:pPr>
        <w:tabs>
          <w:tab w:val="left" w:pos="7020"/>
          <w:tab w:val="left" w:pos="7200"/>
          <w:tab w:val="left" w:pos="8460"/>
          <w:tab w:val="left" w:pos="9900"/>
        </w:tabs>
        <w:spacing w:before="120" w:after="120" w:line="240" w:lineRule="auto"/>
        <w:ind w:left="432" w:right="147" w:hanging="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3713AB3D">
          <v:shape id="_x0000_i1244" type="#_x0000_t75" style="width:486.45pt;height:2in">
            <v:imagedata r:id="rId92" o:title=""/>
          </v:shape>
        </w:pict>
      </w:r>
    </w:p>
    <w:p w14:paraId="1856DF00" w14:textId="654064F9" w:rsidR="001E4CE1" w:rsidRDefault="001E4CE1"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1E2C97">
        <w:rPr>
          <w:rFonts w:asciiTheme="majorBidi" w:hAnsiTheme="majorBidi" w:cstheme="majorBidi"/>
          <w:b/>
          <w:bCs/>
          <w:color w:val="000000" w:themeColor="text1"/>
          <w:sz w:val="30"/>
          <w:szCs w:val="30"/>
          <w:cs/>
          <w:lang w:val="en-US"/>
        </w:rPr>
        <w:t>ค่าใช้จ่ายตาม</w:t>
      </w:r>
      <w:r w:rsidR="003B69E8">
        <w:rPr>
          <w:rFonts w:asciiTheme="majorBidi" w:hAnsiTheme="majorBidi" w:cstheme="majorBidi" w:hint="cs"/>
          <w:b/>
          <w:bCs/>
          <w:color w:val="000000" w:themeColor="text1"/>
          <w:sz w:val="30"/>
          <w:szCs w:val="30"/>
          <w:cs/>
          <w:lang w:val="en-US"/>
        </w:rPr>
        <w:t>ธรรมชาติ</w:t>
      </w:r>
    </w:p>
    <w:p w14:paraId="1225DAF9" w14:textId="1FA2A2DA" w:rsidR="004958EF" w:rsidRPr="004958EF" w:rsidRDefault="004958EF" w:rsidP="00FB53FE">
      <w:pPr>
        <w:pStyle w:val="ListParagraph"/>
        <w:spacing w:before="120" w:after="120" w:line="240" w:lineRule="auto"/>
        <w:ind w:left="432"/>
        <w:jc w:val="thaiDistribute"/>
        <w:rPr>
          <w:rFonts w:asciiTheme="majorBidi" w:hAnsiTheme="majorBidi" w:cstheme="majorBidi"/>
          <w:color w:val="000000" w:themeColor="text1"/>
          <w:sz w:val="30"/>
          <w:szCs w:val="30"/>
          <w:lang w:val="en-US"/>
        </w:rPr>
      </w:pPr>
      <w:r w:rsidRPr="004958EF">
        <w:rPr>
          <w:rFonts w:asciiTheme="majorBidi" w:hAnsiTheme="majorBidi" w:cstheme="majorBidi" w:hint="cs"/>
          <w:color w:val="000000" w:themeColor="text1"/>
          <w:sz w:val="30"/>
          <w:szCs w:val="30"/>
          <w:cs/>
          <w:lang w:val="en-US"/>
        </w:rPr>
        <w:t>ค่าใช้จ่ายตาม</w:t>
      </w:r>
      <w:r w:rsidR="003B69E8">
        <w:rPr>
          <w:rFonts w:asciiTheme="majorBidi" w:hAnsiTheme="majorBidi" w:cstheme="majorBidi" w:hint="cs"/>
          <w:color w:val="000000" w:themeColor="text1"/>
          <w:sz w:val="30"/>
          <w:szCs w:val="30"/>
          <w:cs/>
          <w:lang w:val="en-US"/>
        </w:rPr>
        <w:t>ธรรมชาติ</w:t>
      </w:r>
      <w:r w:rsidRPr="004958EF">
        <w:rPr>
          <w:rFonts w:asciiTheme="majorBidi" w:hAnsiTheme="majorBidi" w:cstheme="majorBidi" w:hint="cs"/>
          <w:color w:val="000000" w:themeColor="text1"/>
          <w:sz w:val="30"/>
          <w:szCs w:val="30"/>
          <w:cs/>
          <w:lang w:val="en-US"/>
        </w:rPr>
        <w:t xml:space="preserve">สำหรับปีสิ้นสุดวันที่ </w:t>
      </w:r>
      <w:r w:rsidRPr="004958EF">
        <w:rPr>
          <w:rFonts w:asciiTheme="majorBidi" w:hAnsiTheme="majorBidi" w:cstheme="majorBidi"/>
          <w:color w:val="000000" w:themeColor="text1"/>
          <w:sz w:val="30"/>
          <w:szCs w:val="30"/>
          <w:lang w:val="en-US"/>
        </w:rPr>
        <w:t xml:space="preserve">31 </w:t>
      </w:r>
      <w:r w:rsidRPr="004958EF">
        <w:rPr>
          <w:rFonts w:asciiTheme="majorBidi" w:hAnsiTheme="majorBidi" w:cstheme="majorBidi" w:hint="cs"/>
          <w:color w:val="000000" w:themeColor="text1"/>
          <w:sz w:val="30"/>
          <w:szCs w:val="30"/>
          <w:cs/>
          <w:lang w:val="en-US"/>
        </w:rPr>
        <w:t xml:space="preserve">ธันวาคม </w:t>
      </w:r>
      <w:r w:rsidRPr="004958EF">
        <w:rPr>
          <w:rFonts w:asciiTheme="majorBidi" w:hAnsiTheme="majorBidi" w:cstheme="majorBidi"/>
          <w:color w:val="000000" w:themeColor="text1"/>
          <w:sz w:val="30"/>
          <w:szCs w:val="30"/>
          <w:lang w:val="en-US"/>
        </w:rPr>
        <w:t>256</w:t>
      </w:r>
      <w:r w:rsidR="00F61C21">
        <w:rPr>
          <w:rFonts w:asciiTheme="majorBidi" w:hAnsiTheme="majorBidi" w:cstheme="majorBidi"/>
          <w:color w:val="000000" w:themeColor="text1"/>
          <w:sz w:val="30"/>
          <w:szCs w:val="30"/>
          <w:lang w:val="en-US"/>
        </w:rPr>
        <w:t>8</w:t>
      </w:r>
      <w:r w:rsidRPr="004958EF">
        <w:rPr>
          <w:rFonts w:asciiTheme="majorBidi" w:hAnsiTheme="majorBidi" w:cstheme="majorBidi" w:hint="cs"/>
          <w:color w:val="000000" w:themeColor="text1"/>
          <w:sz w:val="30"/>
          <w:szCs w:val="30"/>
          <w:cs/>
          <w:lang w:val="en-US"/>
        </w:rPr>
        <w:t xml:space="preserve"> และ </w:t>
      </w:r>
      <w:r w:rsidRPr="004958EF">
        <w:rPr>
          <w:rFonts w:asciiTheme="majorBidi" w:hAnsiTheme="majorBidi" w:cstheme="majorBidi"/>
          <w:color w:val="000000" w:themeColor="text1"/>
          <w:sz w:val="30"/>
          <w:szCs w:val="30"/>
          <w:lang w:val="en-US"/>
        </w:rPr>
        <w:t>256</w:t>
      </w:r>
      <w:r w:rsidR="00F61C21">
        <w:rPr>
          <w:rFonts w:asciiTheme="majorBidi" w:hAnsiTheme="majorBidi" w:cstheme="majorBidi"/>
          <w:color w:val="000000" w:themeColor="text1"/>
          <w:sz w:val="30"/>
          <w:szCs w:val="30"/>
          <w:lang w:val="en-US"/>
        </w:rPr>
        <w:t>7</w:t>
      </w:r>
      <w:r w:rsidRPr="004958EF">
        <w:rPr>
          <w:rFonts w:asciiTheme="majorBidi" w:hAnsiTheme="majorBidi" w:cstheme="majorBidi"/>
          <w:color w:val="000000" w:themeColor="text1"/>
          <w:sz w:val="30"/>
          <w:szCs w:val="30"/>
          <w:lang w:val="en-US"/>
        </w:rPr>
        <w:t xml:space="preserve"> </w:t>
      </w:r>
      <w:r w:rsidRPr="004958EF">
        <w:rPr>
          <w:rFonts w:asciiTheme="majorBidi" w:hAnsiTheme="majorBidi" w:cstheme="majorBidi" w:hint="cs"/>
          <w:color w:val="000000" w:themeColor="text1"/>
          <w:sz w:val="30"/>
          <w:szCs w:val="30"/>
          <w:cs/>
          <w:lang w:val="en-US"/>
        </w:rPr>
        <w:t>แสดงดังนี้</w:t>
      </w:r>
    </w:p>
    <w:p w14:paraId="70FB3129" w14:textId="06DC9BD6" w:rsidR="003142F4" w:rsidRPr="0011226D" w:rsidRDefault="00D25157" w:rsidP="008E2139">
      <w:pPr>
        <w:tabs>
          <w:tab w:val="left" w:pos="4962"/>
          <w:tab w:val="left" w:pos="6570"/>
          <w:tab w:val="left" w:pos="6660"/>
          <w:tab w:val="left" w:pos="6930"/>
          <w:tab w:val="left" w:pos="7020"/>
          <w:tab w:val="left" w:pos="7110"/>
          <w:tab w:val="left" w:pos="8190"/>
          <w:tab w:val="left" w:pos="8280"/>
          <w:tab w:val="left" w:pos="8370"/>
          <w:tab w:val="left" w:pos="9810"/>
          <w:tab w:val="left" w:pos="9900"/>
          <w:tab w:val="left" w:pos="9949"/>
        </w:tabs>
        <w:spacing w:line="240" w:lineRule="auto"/>
        <w:ind w:left="432" w:right="144"/>
        <w:jc w:val="thaiDistribute"/>
        <w:rPr>
          <w:rFonts w:hAnsi="Angsana New"/>
          <w:sz w:val="28"/>
          <w:szCs w:val="28"/>
          <w:cs/>
        </w:rPr>
      </w:pPr>
      <w:bookmarkStart w:id="475" w:name="_MON_1614166345"/>
      <w:bookmarkEnd w:id="475"/>
      <w:r w:rsidRPr="0011226D">
        <w:rPr>
          <w:rFonts w:hAnsi="Angsana New"/>
          <w:sz w:val="28"/>
          <w:szCs w:val="28"/>
          <w:cs/>
        </w:rPr>
        <w:pict w14:anchorId="3DEEA27E">
          <v:shape id="_x0000_i1243" type="#_x0000_t75" style="width:486.45pt;height:474.35pt">
            <v:imagedata r:id="rId93" o:title=""/>
          </v:shape>
        </w:pict>
      </w:r>
    </w:p>
    <w:p w14:paraId="766F4574" w14:textId="77777777" w:rsidR="00E016B6" w:rsidRDefault="00E016B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8459BA0" w14:textId="5134ECDA" w:rsidR="00B97D06" w:rsidRPr="0025773A" w:rsidRDefault="00E60FF0"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25773A">
        <w:rPr>
          <w:rFonts w:asciiTheme="majorBidi" w:hAnsiTheme="majorBidi" w:cstheme="majorBidi" w:hint="cs"/>
          <w:b/>
          <w:bCs/>
          <w:color w:val="000000" w:themeColor="text1"/>
          <w:sz w:val="30"/>
          <w:szCs w:val="30"/>
          <w:cs/>
          <w:lang w:val="en-US"/>
        </w:rPr>
        <w:lastRenderedPageBreak/>
        <w:t>ภาษีเงินได้</w:t>
      </w:r>
    </w:p>
    <w:p w14:paraId="137A2C40" w14:textId="41884F3A" w:rsidR="00F40845" w:rsidRDefault="00DF654D" w:rsidP="00A70CF8">
      <w:pPr>
        <w:spacing w:before="120" w:after="120" w:line="240" w:lineRule="auto"/>
        <w:ind w:left="461" w:right="18"/>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 xml:space="preserve">ภาษีเงินได้นิติบุคคลกลุ่มบริษัทสำหรับปีสิ้นสุดวันที่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Pr="00BF1BFB">
        <w:rPr>
          <w:rFonts w:asciiTheme="majorBidi" w:hAnsiTheme="majorBidi" w:cstheme="majorBidi"/>
          <w:color w:val="000000" w:themeColor="text1"/>
          <w:sz w:val="30"/>
          <w:szCs w:val="30"/>
          <w:lang w:val="en-US"/>
        </w:rPr>
        <w:t>256</w:t>
      </w:r>
      <w:r w:rsidR="00F61C21">
        <w:rPr>
          <w:rFonts w:asciiTheme="majorBidi" w:hAnsiTheme="majorBidi" w:cstheme="majorBidi"/>
          <w:color w:val="000000" w:themeColor="text1"/>
          <w:sz w:val="30"/>
          <w:szCs w:val="30"/>
          <w:lang w:val="en-US"/>
        </w:rPr>
        <w:t>8</w:t>
      </w:r>
      <w:r w:rsidRPr="00BF1BFB">
        <w:rPr>
          <w:rFonts w:asciiTheme="majorBidi" w:hAnsiTheme="majorBidi"/>
          <w:color w:val="000000" w:themeColor="text1"/>
          <w:sz w:val="30"/>
          <w:szCs w:val="30"/>
          <w:cs/>
          <w:lang w:val="en-US"/>
        </w:rPr>
        <w:t xml:space="preserve"> และ </w:t>
      </w:r>
      <w:r w:rsidRPr="00BF1BFB">
        <w:rPr>
          <w:rFonts w:asciiTheme="majorBidi" w:hAnsiTheme="majorBidi" w:cstheme="majorBidi"/>
          <w:color w:val="000000" w:themeColor="text1"/>
          <w:sz w:val="30"/>
          <w:szCs w:val="30"/>
          <w:lang w:val="en-US"/>
        </w:rPr>
        <w:t>256</w:t>
      </w:r>
      <w:r w:rsidR="00F61C21">
        <w:rPr>
          <w:rFonts w:asciiTheme="majorBidi" w:hAnsiTheme="majorBidi" w:cstheme="majorBidi"/>
          <w:color w:val="000000" w:themeColor="text1"/>
          <w:sz w:val="30"/>
          <w:szCs w:val="30"/>
          <w:lang w:val="en-US"/>
        </w:rPr>
        <w:t>7</w:t>
      </w:r>
      <w:r w:rsidRPr="00BF1BFB">
        <w:rPr>
          <w:rFonts w:asciiTheme="majorBidi" w:hAnsiTheme="majorBidi"/>
          <w:color w:val="000000" w:themeColor="text1"/>
          <w:sz w:val="30"/>
          <w:szCs w:val="30"/>
          <w:cs/>
          <w:lang w:val="en-U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กลุ่มบริษัทบันทึกภาษีเงินได้นิติบุคคลเป็นค่าใช้จ่ายทั้งจำนวนในแต่ละปีบัญชีและบันทึกภาระส่วนที่ค้างจ่ายเป็นหนี้สินในงบฐานะการเงิน</w:t>
      </w:r>
    </w:p>
    <w:p w14:paraId="372B8EF6" w14:textId="4EE34890" w:rsidR="00F2016B" w:rsidRDefault="00F2016B" w:rsidP="00F40845">
      <w:pPr>
        <w:spacing w:before="120" w:after="120" w:line="240" w:lineRule="auto"/>
        <w:ind w:left="432" w:right="18"/>
        <w:jc w:val="thaiDistribute"/>
        <w:rPr>
          <w:rFonts w:asciiTheme="majorBidi" w:hAnsiTheme="majorBidi"/>
          <w:color w:val="000000" w:themeColor="text1"/>
          <w:sz w:val="30"/>
          <w:szCs w:val="30"/>
          <w:lang w:val="en-US"/>
        </w:rPr>
      </w:pPr>
      <w:r w:rsidRPr="00F2016B">
        <w:rPr>
          <w:rFonts w:asciiTheme="majorBidi" w:hAnsiTheme="majorBidi"/>
          <w:color w:val="000000" w:themeColor="text1"/>
          <w:sz w:val="30"/>
          <w:szCs w:val="30"/>
          <w:cs/>
          <w:lang w:val="en-US"/>
        </w:rPr>
        <w:t xml:space="preserve">ค่าใช้จ่ายภาษีเงินได้สำหรับปีสิ้นสุดวันที่ </w:t>
      </w:r>
      <w:r w:rsidRPr="00F2016B">
        <w:rPr>
          <w:rFonts w:asciiTheme="majorBidi" w:hAnsiTheme="majorBidi"/>
          <w:color w:val="000000" w:themeColor="text1"/>
          <w:sz w:val="30"/>
          <w:szCs w:val="30"/>
          <w:lang w:val="en-US"/>
        </w:rPr>
        <w:t xml:space="preserve">31 </w:t>
      </w:r>
      <w:r w:rsidRPr="00F2016B">
        <w:rPr>
          <w:rFonts w:asciiTheme="majorBidi" w:hAnsiTheme="majorBidi"/>
          <w:color w:val="000000" w:themeColor="text1"/>
          <w:sz w:val="30"/>
          <w:szCs w:val="30"/>
          <w:cs/>
          <w:lang w:val="en-US"/>
        </w:rPr>
        <w:t xml:space="preserve">ธันวาคม </w:t>
      </w:r>
      <w:r w:rsidRPr="00F2016B">
        <w:rPr>
          <w:rFonts w:asciiTheme="majorBidi" w:hAnsiTheme="majorBidi"/>
          <w:color w:val="000000" w:themeColor="text1"/>
          <w:sz w:val="30"/>
          <w:szCs w:val="30"/>
          <w:lang w:val="en-US"/>
        </w:rPr>
        <w:t>256</w:t>
      </w:r>
      <w:r w:rsidR="00F61C21">
        <w:rPr>
          <w:rFonts w:asciiTheme="majorBidi" w:hAnsiTheme="majorBidi"/>
          <w:color w:val="000000" w:themeColor="text1"/>
          <w:sz w:val="30"/>
          <w:szCs w:val="30"/>
          <w:lang w:val="en-US"/>
        </w:rPr>
        <w:t>8</w:t>
      </w:r>
      <w:r w:rsidRPr="00F2016B">
        <w:rPr>
          <w:rFonts w:asciiTheme="majorBidi" w:hAnsiTheme="majorBidi"/>
          <w:color w:val="000000" w:themeColor="text1"/>
          <w:sz w:val="30"/>
          <w:szCs w:val="30"/>
          <w:cs/>
          <w:lang w:val="en-US"/>
        </w:rPr>
        <w:t xml:space="preserve"> และ </w:t>
      </w:r>
      <w:r w:rsidRPr="00F2016B">
        <w:rPr>
          <w:rFonts w:asciiTheme="majorBidi" w:hAnsiTheme="majorBidi"/>
          <w:color w:val="000000" w:themeColor="text1"/>
          <w:sz w:val="30"/>
          <w:szCs w:val="30"/>
          <w:lang w:val="en-US"/>
        </w:rPr>
        <w:t>256</w:t>
      </w:r>
      <w:r w:rsidR="00F61C21">
        <w:rPr>
          <w:rFonts w:asciiTheme="majorBidi" w:hAnsiTheme="majorBidi"/>
          <w:color w:val="000000" w:themeColor="text1"/>
          <w:sz w:val="30"/>
          <w:szCs w:val="30"/>
          <w:lang w:val="en-US"/>
        </w:rPr>
        <w:t>7</w:t>
      </w:r>
      <w:r w:rsidRPr="00F2016B">
        <w:rPr>
          <w:rFonts w:asciiTheme="majorBidi" w:hAnsiTheme="majorBidi"/>
          <w:color w:val="000000" w:themeColor="text1"/>
          <w:sz w:val="30"/>
          <w:szCs w:val="30"/>
          <w:cs/>
          <w:lang w:val="en-US"/>
        </w:rPr>
        <w:t xml:space="preserve"> </w:t>
      </w:r>
      <w:r w:rsidR="004958EF">
        <w:rPr>
          <w:rFonts w:asciiTheme="majorBidi" w:hAnsiTheme="majorBidi" w:cstheme="majorBidi" w:hint="cs"/>
          <w:color w:val="000000" w:themeColor="text1"/>
          <w:sz w:val="30"/>
          <w:szCs w:val="30"/>
          <w:cs/>
          <w:lang w:val="en-US"/>
        </w:rPr>
        <w:t>แสดง</w:t>
      </w:r>
      <w:r w:rsidRPr="00F2016B">
        <w:rPr>
          <w:rFonts w:asciiTheme="majorBidi" w:hAnsiTheme="majorBidi"/>
          <w:color w:val="000000" w:themeColor="text1"/>
          <w:sz w:val="30"/>
          <w:szCs w:val="30"/>
          <w:cs/>
          <w:lang w:val="en-US"/>
        </w:rPr>
        <w:t>ดังนี้</w:t>
      </w:r>
    </w:p>
    <w:p w14:paraId="3A5C0674" w14:textId="759ED67F" w:rsidR="00764A87" w:rsidRDefault="00D25157" w:rsidP="000759ED">
      <w:pPr>
        <w:tabs>
          <w:tab w:val="left" w:pos="450"/>
          <w:tab w:val="left" w:pos="3969"/>
          <w:tab w:val="left" w:pos="5387"/>
          <w:tab w:val="left" w:pos="6946"/>
          <w:tab w:val="left" w:pos="8364"/>
          <w:tab w:val="left" w:pos="9990"/>
        </w:tabs>
        <w:spacing w:before="120" w:line="240" w:lineRule="atLeast"/>
        <w:ind w:left="450" w:right="68"/>
        <w:jc w:val="thaiDistribute"/>
        <w:rPr>
          <w:rFonts w:ascii="Angsana New" w:hAnsi="Angsana New"/>
        </w:rPr>
      </w:pPr>
      <w:bookmarkStart w:id="476" w:name="_MON_1524645862"/>
      <w:bookmarkStart w:id="477" w:name="_MON_1540136414"/>
      <w:bookmarkStart w:id="478" w:name="_MON_1540136448"/>
      <w:bookmarkStart w:id="479" w:name="_MON_1532186341"/>
      <w:bookmarkStart w:id="480" w:name="_MON_1524076226"/>
      <w:bookmarkStart w:id="481" w:name="_MON_1524076274"/>
      <w:bookmarkStart w:id="482" w:name="_MON_1530519993"/>
      <w:bookmarkStart w:id="483" w:name="_MON_1524076305"/>
      <w:bookmarkStart w:id="484" w:name="_MON_1540189536"/>
      <w:bookmarkStart w:id="485" w:name="_MON_1540189576"/>
      <w:bookmarkStart w:id="486" w:name="_MON_1524076344"/>
      <w:bookmarkStart w:id="487" w:name="_MON_1524501138"/>
      <w:bookmarkStart w:id="488" w:name="_MON_1524504510"/>
      <w:bookmarkStart w:id="489" w:name="_MON_1531906120"/>
      <w:bookmarkStart w:id="490" w:name="_MON_1531906685"/>
      <w:bookmarkStart w:id="491" w:name="_MON_1524076406"/>
      <w:bookmarkStart w:id="492" w:name="_MON_1532111516"/>
      <w:bookmarkStart w:id="493" w:name="_MON_1555484602"/>
      <w:bookmarkStart w:id="494" w:name="_MON_1555484619"/>
      <w:bookmarkStart w:id="495" w:name="_MON_1555484636"/>
      <w:bookmarkStart w:id="496" w:name="_MON_1537697784"/>
      <w:bookmarkStart w:id="497" w:name="_MON_1555507770"/>
      <w:bookmarkStart w:id="498" w:name="_MON_1454277550"/>
      <w:bookmarkStart w:id="499" w:name="_MON_1524635863"/>
      <w:bookmarkStart w:id="500" w:name="_MON_1524635876"/>
      <w:bookmarkStart w:id="501" w:name="_MON_1524635880"/>
      <w:bookmarkStart w:id="502" w:name="_MON_1524635885"/>
      <w:bookmarkStart w:id="503" w:name="_MON_1524635917"/>
      <w:bookmarkStart w:id="504" w:name="_MON_1524635928"/>
      <w:bookmarkStart w:id="505" w:name="_MON_1532247485"/>
      <w:bookmarkStart w:id="506" w:name="_MON_1532247505"/>
      <w:bookmarkStart w:id="507" w:name="_MON_1532247513"/>
      <w:bookmarkStart w:id="508" w:name="_MON_1524635950"/>
      <w:bookmarkStart w:id="509" w:name="_MON_1524635954"/>
      <w:bookmarkStart w:id="510" w:name="_MON_1524635963"/>
      <w:bookmarkStart w:id="511" w:name="_MON_1524635967"/>
      <w:bookmarkStart w:id="512" w:name="_MON_1524635975"/>
      <w:bookmarkStart w:id="513" w:name="_MON_1524635997"/>
      <w:bookmarkStart w:id="514" w:name="_MON_1517675758"/>
      <w:bookmarkStart w:id="515" w:name="_MON_1517675785"/>
      <w:bookmarkStart w:id="516" w:name="_MON_1524376436"/>
      <w:bookmarkStart w:id="517" w:name="_MON_1537697798"/>
      <w:bookmarkStart w:id="518" w:name="_MON_1524376458"/>
      <w:bookmarkStart w:id="519" w:name="_MON_1539416645"/>
      <w:bookmarkStart w:id="520" w:name="_MON_1539416670"/>
      <w:bookmarkStart w:id="521" w:name="_MON_1524376483"/>
      <w:bookmarkStart w:id="522" w:name="_MON_1539869150"/>
      <w:bookmarkStart w:id="523" w:name="_MON_1524376546"/>
      <w:bookmarkStart w:id="524" w:name="_MON_1524376558"/>
      <w:bookmarkStart w:id="525" w:name="_MON_1524376564"/>
      <w:bookmarkStart w:id="526" w:name="_MON_1524376659"/>
      <w:bookmarkStart w:id="527" w:name="_MON_1453930297"/>
      <w:bookmarkStart w:id="528" w:name="_MON_1524389234"/>
      <w:bookmarkStart w:id="529" w:name="_MON_1524389258"/>
      <w:bookmarkStart w:id="530" w:name="_MON_1524389291"/>
      <w:bookmarkStart w:id="531" w:name="_MON_1524391875"/>
      <w:bookmarkStart w:id="532" w:name="_MON_1453930328"/>
      <w:bookmarkStart w:id="533" w:name="_MON_1453930334"/>
      <w:bookmarkStart w:id="534" w:name="_MON_1453930393"/>
      <w:bookmarkStart w:id="535" w:name="_MON_1453930466"/>
      <w:bookmarkStart w:id="536" w:name="_MON_1524500945"/>
      <w:bookmarkStart w:id="537" w:name="_MON_1531906909"/>
      <w:bookmarkStart w:id="538" w:name="_MON_1555484649"/>
      <w:bookmarkStart w:id="539" w:name="_MON_1555484661"/>
      <w:bookmarkStart w:id="540" w:name="_MON_1586005756"/>
      <w:bookmarkStart w:id="541" w:name="_MON_1610461700"/>
      <w:bookmarkStart w:id="542" w:name="_MON_1539416515"/>
      <w:bookmarkStart w:id="543" w:name="_MON_1539416568"/>
      <w:bookmarkStart w:id="544" w:name="_MON_1524637808"/>
      <w:bookmarkStart w:id="545" w:name="_MON_1539869097"/>
      <w:bookmarkStart w:id="546" w:name="_MON_1523885849"/>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Pr="000759ED">
        <w:rPr>
          <w:rFonts w:ascii="Angsana New" w:hAnsi="Angsana New"/>
        </w:rPr>
        <w:pict w14:anchorId="60A3591F">
          <v:shape id="_x0000_i1242" type="#_x0000_t75" style="width:479.2pt;height:239pt">
            <v:imagedata r:id="rId94" o:title=""/>
            <o:lock v:ext="edit" aspectratio="f"/>
          </v:shape>
        </w:pict>
      </w:r>
    </w:p>
    <w:p w14:paraId="64369B8F" w14:textId="63D3D93F" w:rsidR="00195DA1" w:rsidRDefault="00D25157" w:rsidP="00084DCA">
      <w:pPr>
        <w:tabs>
          <w:tab w:val="left" w:pos="4536"/>
        </w:tabs>
        <w:spacing w:before="120" w:after="120" w:line="240" w:lineRule="auto"/>
        <w:ind w:left="450" w:right="147"/>
        <w:jc w:val="thaiDistribute"/>
        <w:rPr>
          <w:rFonts w:ascii="Angsana New" w:hAnsi="Angsana New"/>
        </w:rPr>
      </w:pPr>
      <w:bookmarkStart w:id="547" w:name="_MON_1524657680"/>
      <w:bookmarkEnd w:id="547"/>
      <w:r w:rsidRPr="008F0902">
        <w:rPr>
          <w:rFonts w:asciiTheme="majorBidi" w:hAnsiTheme="majorBidi" w:cstheme="majorBidi"/>
          <w:b/>
          <w:bCs/>
          <w:sz w:val="30"/>
          <w:szCs w:val="30"/>
          <w:lang w:val="en-US"/>
        </w:rPr>
        <w:pict w14:anchorId="1355F63A">
          <v:shape id="_x0000_i1241" type="#_x0000_t75" style="width:482.2pt;height:196.65pt">
            <v:imagedata r:id="rId95" o:title=""/>
          </v:shape>
        </w:pict>
      </w:r>
    </w:p>
    <w:p w14:paraId="0B9FF411" w14:textId="4E5E28B0" w:rsidR="002E2875" w:rsidRDefault="00D25157" w:rsidP="00084DCA">
      <w:pPr>
        <w:tabs>
          <w:tab w:val="left" w:pos="4536"/>
        </w:tabs>
        <w:spacing w:before="120" w:after="120" w:line="240" w:lineRule="auto"/>
        <w:ind w:left="450" w:right="147"/>
        <w:jc w:val="thaiDistribute"/>
        <w:rPr>
          <w:rFonts w:ascii="Angsana New" w:hAnsi="Angsana New"/>
        </w:rPr>
      </w:pPr>
      <w:r w:rsidRPr="000759ED">
        <w:rPr>
          <w:rFonts w:ascii="Angsana New" w:hAnsi="Angsana New"/>
        </w:rPr>
        <w:lastRenderedPageBreak/>
        <w:pict w14:anchorId="2B1E8EEF">
          <v:shape id="_x0000_i1240" type="#_x0000_t75" style="width:480.4pt;height:312.2pt">
            <v:imagedata r:id="rId96" o:title=""/>
            <o:lock v:ext="edit" aspectratio="f"/>
          </v:shape>
        </w:pict>
      </w:r>
    </w:p>
    <w:p w14:paraId="76059AFB" w14:textId="77777777" w:rsidR="002F0298" w:rsidRPr="002F0298" w:rsidRDefault="002F0298" w:rsidP="00084DCA">
      <w:pPr>
        <w:tabs>
          <w:tab w:val="left" w:pos="4536"/>
        </w:tabs>
        <w:spacing w:before="120" w:after="120" w:line="240" w:lineRule="auto"/>
        <w:ind w:left="450" w:right="147"/>
        <w:jc w:val="thaiDistribute"/>
        <w:rPr>
          <w:rFonts w:ascii="Angsana New" w:hAnsi="Angsana New"/>
          <w:sz w:val="12"/>
          <w:szCs w:val="12"/>
          <w:cs/>
        </w:rPr>
      </w:pPr>
    </w:p>
    <w:p w14:paraId="49C112FD" w14:textId="64BFEEF4" w:rsidR="00195DA1" w:rsidRPr="00031293" w:rsidRDefault="00D25157" w:rsidP="00195DA1">
      <w:pPr>
        <w:spacing w:before="120" w:after="120" w:line="240" w:lineRule="auto"/>
        <w:ind w:left="432" w:right="147"/>
        <w:jc w:val="thaiDistribute"/>
        <w:rPr>
          <w:rFonts w:asciiTheme="majorBidi" w:hAnsiTheme="majorBidi" w:cstheme="majorBidi"/>
          <w:color w:val="000000" w:themeColor="text1"/>
          <w:sz w:val="12"/>
          <w:szCs w:val="12"/>
          <w:cs/>
          <w:lang w:val="en-US"/>
        </w:rPr>
      </w:pPr>
      <w:bookmarkStart w:id="548" w:name="_MON_1610461762"/>
      <w:bookmarkEnd w:id="548"/>
      <w:r w:rsidRPr="000759ED">
        <w:rPr>
          <w:rFonts w:ascii="Angsana New" w:hAnsi="Angsana New"/>
        </w:rPr>
        <w:pict w14:anchorId="7EF6FFCA">
          <v:shape id="_x0000_i1239" type="#_x0000_t75" style="width:480.4pt;height:270.45pt">
            <v:imagedata r:id="rId97" o:title=""/>
            <o:lock v:ext="edit" aspectratio="f"/>
          </v:shape>
        </w:pict>
      </w:r>
    </w:p>
    <w:p w14:paraId="4557D888" w14:textId="77777777" w:rsidR="00AE327F" w:rsidRDefault="00AE327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5297B55" w14:textId="11675C97" w:rsidR="00C01869" w:rsidRPr="00BF1BFB" w:rsidRDefault="00C01869" w:rsidP="00C01869">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4F2E0B17"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stheme="majorBidi"/>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F61C21">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F61C21">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711CBDE5" w14:textId="7EC8300D" w:rsidR="00DC2B98" w:rsidRPr="00D0760F" w:rsidRDefault="00D25157"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8E0614">
        <w:rPr>
          <w:rFonts w:asciiTheme="majorBidi" w:hAnsiTheme="majorBidi" w:cstheme="majorBidi"/>
          <w:color w:val="000000" w:themeColor="text1"/>
          <w:sz w:val="30"/>
          <w:szCs w:val="30"/>
          <w:cs/>
        </w:rPr>
        <w:pict w14:anchorId="376A2989">
          <v:shape id="_x0000_i1238" type="#_x0000_t75" style="width:497.95pt;height:149.45pt">
            <v:imagedata r:id="rId98" o:title=""/>
          </v:shape>
        </w:pict>
      </w:r>
    </w:p>
    <w:p w14:paraId="10F7B99C" w14:textId="77777777" w:rsidR="00CF6F21" w:rsidRDefault="00CF6F21" w:rsidP="00C01869">
      <w:pPr>
        <w:spacing w:before="120" w:after="120" w:line="240" w:lineRule="auto"/>
        <w:ind w:left="425" w:right="-1"/>
        <w:jc w:val="thaiDistribute"/>
        <w:rPr>
          <w:rFonts w:asciiTheme="majorBidi" w:hAnsiTheme="majorBidi" w:cstheme="majorBidi"/>
          <w:color w:val="000000" w:themeColor="text1"/>
          <w:sz w:val="30"/>
          <w:szCs w:val="30"/>
          <w:lang w:val="en-US"/>
        </w:rPr>
      </w:pPr>
    </w:p>
    <w:p w14:paraId="036270D2" w14:textId="77777777" w:rsidR="00C01869" w:rsidRDefault="00C01869"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6CC2C92F"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13C3D7A6"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31A4E1E4" w14:textId="07AD05CA" w:rsidR="00127193" w:rsidRPr="00BF1BFB"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cs/>
        </w:rPr>
        <w:sectPr w:rsidR="00127193" w:rsidRPr="00BF1BFB" w:rsidSect="00A633BC">
          <w:pgSz w:w="11907" w:h="16840" w:code="9"/>
          <w:pgMar w:top="1152" w:right="662" w:bottom="1152" w:left="1152" w:header="706" w:footer="288" w:gutter="0"/>
          <w:cols w:space="737"/>
          <w:docGrid w:linePitch="299"/>
        </w:sectPr>
      </w:pPr>
    </w:p>
    <w:p w14:paraId="4C6B8BC4" w14:textId="1B3E42C4" w:rsidR="00501305" w:rsidRPr="008C5AEB" w:rsidRDefault="001A15E0" w:rsidP="00784453">
      <w:pPr>
        <w:pStyle w:val="BlockText"/>
        <w:spacing w:before="120" w:after="120"/>
        <w:ind w:left="426"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501305"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501305">
        <w:rPr>
          <w:rFonts w:asciiTheme="majorBidi" w:hAnsiTheme="majorBidi" w:cstheme="majorBidi" w:hint="cs"/>
          <w:color w:val="000000" w:themeColor="text1"/>
          <w:sz w:val="30"/>
          <w:szCs w:val="30"/>
          <w:cs/>
        </w:rPr>
        <w:t>แสดง</w:t>
      </w:r>
      <w:r w:rsidR="00501305" w:rsidRPr="00BF1BFB">
        <w:rPr>
          <w:rFonts w:asciiTheme="majorBidi" w:hAnsiTheme="majorBidi"/>
          <w:color w:val="000000" w:themeColor="text1"/>
          <w:sz w:val="30"/>
          <w:szCs w:val="30"/>
          <w:cs/>
        </w:rPr>
        <w:t>ดังนี้</w:t>
      </w:r>
    </w:p>
    <w:p w14:paraId="54DDB738" w14:textId="1C3A5A71" w:rsidR="00501305" w:rsidRDefault="00D25157" w:rsidP="00784453">
      <w:pPr>
        <w:tabs>
          <w:tab w:val="left" w:pos="5103"/>
        </w:tabs>
        <w:spacing w:after="120" w:line="240" w:lineRule="auto"/>
        <w:ind w:left="426"/>
        <w:rPr>
          <w:cs/>
        </w:rPr>
      </w:pPr>
      <w:r w:rsidRPr="002B0EFC">
        <w:pict w14:anchorId="3AD86F80">
          <v:shape id="_x0000_i1237" type="#_x0000_t75" style="width:713.95pt;height:375.75pt">
            <v:imagedata r:id="rId99" o:title=""/>
            <o:lock v:ext="edit" aspectratio="f"/>
          </v:shape>
        </w:pict>
      </w:r>
    </w:p>
    <w:p w14:paraId="72F89FB6" w14:textId="77777777" w:rsidR="00501305" w:rsidRDefault="00501305">
      <w:pPr>
        <w:autoSpaceDE/>
        <w:autoSpaceDN/>
        <w:spacing w:line="240" w:lineRule="auto"/>
        <w:rPr>
          <w:rFonts w:asciiTheme="majorBidi" w:hAnsiTheme="majorBidi"/>
          <w:color w:val="000000" w:themeColor="text1"/>
          <w:sz w:val="30"/>
          <w:szCs w:val="30"/>
          <w:cs/>
        </w:rPr>
      </w:pPr>
      <w:r>
        <w:rPr>
          <w:rFonts w:asciiTheme="majorBidi" w:hAnsiTheme="majorBidi"/>
          <w:color w:val="000000" w:themeColor="text1"/>
          <w:sz w:val="30"/>
          <w:szCs w:val="30"/>
          <w:cs/>
        </w:rPr>
        <w:br w:type="page"/>
      </w:r>
    </w:p>
    <w:p w14:paraId="00B4AB86" w14:textId="05695B88" w:rsidR="009E7577" w:rsidRPr="008C5AEB" w:rsidRDefault="001A15E0" w:rsidP="00784453">
      <w:pPr>
        <w:pStyle w:val="BlockText"/>
        <w:spacing w:before="120" w:after="120"/>
        <w:ind w:left="426"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AE5177"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4958EF">
        <w:rPr>
          <w:rFonts w:asciiTheme="majorBidi" w:hAnsiTheme="majorBidi" w:cs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121FC42E" w14:textId="1872D9F3" w:rsidR="00676B6E" w:rsidRDefault="00D25157" w:rsidP="00784453">
      <w:pPr>
        <w:tabs>
          <w:tab w:val="left" w:pos="360"/>
          <w:tab w:val="left" w:pos="4395"/>
        </w:tabs>
        <w:spacing w:after="120" w:line="240" w:lineRule="auto"/>
        <w:ind w:left="426"/>
      </w:pPr>
      <w:r w:rsidRPr="002B0EFC">
        <w:pict w14:anchorId="175AFB99">
          <v:shape id="_x0000_i1236" type="#_x0000_t75" style="width:733.9pt;height:369.1pt">
            <v:imagedata r:id="rId100" o:title=""/>
            <o:lock v:ext="edit" aspectratio="f"/>
          </v:shape>
        </w:pict>
      </w:r>
    </w:p>
    <w:p w14:paraId="21950669" w14:textId="6D23A03E" w:rsidR="001E6EE9" w:rsidRPr="00A42940" w:rsidRDefault="001E6EE9">
      <w:pPr>
        <w:autoSpaceDE/>
        <w:autoSpaceDN/>
        <w:spacing w:line="240" w:lineRule="auto"/>
        <w:rPr>
          <w:lang w:val="en-US"/>
        </w:rPr>
      </w:pPr>
      <w:r>
        <w:br w:type="page"/>
      </w:r>
    </w:p>
    <w:p w14:paraId="7627B881" w14:textId="5211DB88" w:rsidR="001E6EE9" w:rsidRPr="0052741C" w:rsidRDefault="001E6EE9" w:rsidP="00764A87">
      <w:pPr>
        <w:tabs>
          <w:tab w:val="left" w:pos="360"/>
        </w:tabs>
        <w:spacing w:after="120" w:line="240" w:lineRule="auto"/>
        <w:ind w:firstLine="426"/>
        <w:rPr>
          <w:cs/>
          <w:lang w:val="en-US"/>
        </w:rPr>
        <w:sectPr w:rsidR="001E6EE9" w:rsidRPr="0052741C" w:rsidSect="00A633BC">
          <w:pgSz w:w="16840" w:h="11907" w:orient="landscape" w:code="9"/>
          <w:pgMar w:top="1152" w:right="1152" w:bottom="662" w:left="1152" w:header="706" w:footer="288" w:gutter="0"/>
          <w:cols w:space="737"/>
          <w:docGrid w:linePitch="299"/>
        </w:sectPr>
      </w:pPr>
    </w:p>
    <w:p w14:paraId="00C48D15" w14:textId="2E53C7FD" w:rsidR="00E564C6" w:rsidRDefault="002F203E"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ภาระผูกพัน</w:t>
      </w:r>
    </w:p>
    <w:p w14:paraId="331321AF" w14:textId="3F3DF4B9" w:rsidR="00BB6A61" w:rsidRDefault="004056A8" w:rsidP="00873C38">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ภาระผูกพัน </w:t>
      </w:r>
      <w:r w:rsidR="0053239A" w:rsidRPr="00BF1BFB">
        <w:rPr>
          <w:rFonts w:asciiTheme="majorBidi" w:hAnsiTheme="majorBidi" w:cstheme="majorBidi"/>
          <w:color w:val="000000" w:themeColor="text1"/>
          <w:sz w:val="30"/>
          <w:szCs w:val="30"/>
          <w:cs/>
        </w:rPr>
        <w:t xml:space="preserve">ณ วันที่ </w:t>
      </w:r>
      <w:r w:rsidR="0053239A" w:rsidRPr="00BF1BFB">
        <w:rPr>
          <w:rFonts w:asciiTheme="majorBidi" w:hAnsiTheme="majorBidi" w:cstheme="majorBidi"/>
          <w:color w:val="000000" w:themeColor="text1"/>
          <w:sz w:val="30"/>
          <w:szCs w:val="30"/>
        </w:rPr>
        <w:t xml:space="preserve">31 </w:t>
      </w:r>
      <w:r w:rsidR="0053239A" w:rsidRPr="00BF1BFB">
        <w:rPr>
          <w:rFonts w:asciiTheme="majorBidi" w:hAnsiTheme="majorBidi" w:cstheme="majorBidi"/>
          <w:color w:val="000000" w:themeColor="text1"/>
          <w:sz w:val="30"/>
          <w:szCs w:val="30"/>
          <w:cs/>
        </w:rPr>
        <w:t xml:space="preserve">ธันวาคม </w:t>
      </w:r>
      <w:r w:rsidR="0053239A" w:rsidRPr="00BF1BFB">
        <w:rPr>
          <w:rFonts w:asciiTheme="majorBidi" w:hAnsiTheme="majorBidi" w:cstheme="majorBidi"/>
          <w:color w:val="000000" w:themeColor="text1"/>
          <w:sz w:val="30"/>
          <w:szCs w:val="30"/>
        </w:rPr>
        <w:t>256</w:t>
      </w:r>
      <w:r w:rsidR="0053239B">
        <w:rPr>
          <w:rFonts w:asciiTheme="majorBidi" w:hAnsiTheme="majorBidi" w:cstheme="majorBidi"/>
          <w:color w:val="000000" w:themeColor="text1"/>
          <w:sz w:val="30"/>
          <w:szCs w:val="30"/>
        </w:rPr>
        <w:t>8</w:t>
      </w:r>
      <w:r w:rsidR="0053239A" w:rsidRPr="00BF1BFB">
        <w:rPr>
          <w:rFonts w:asciiTheme="majorBidi" w:hAnsiTheme="majorBidi" w:cstheme="majorBidi"/>
          <w:color w:val="000000" w:themeColor="text1"/>
          <w:sz w:val="30"/>
          <w:szCs w:val="30"/>
          <w:cs/>
        </w:rPr>
        <w:t xml:space="preserve"> และ </w:t>
      </w:r>
      <w:r w:rsidR="0053239A" w:rsidRPr="00BF1BFB">
        <w:rPr>
          <w:rFonts w:asciiTheme="majorBidi" w:hAnsiTheme="majorBidi" w:cstheme="majorBidi"/>
          <w:color w:val="000000" w:themeColor="text1"/>
          <w:sz w:val="30"/>
          <w:szCs w:val="30"/>
        </w:rPr>
        <w:t>256</w:t>
      </w:r>
      <w:r w:rsidR="0053239B">
        <w:rPr>
          <w:rFonts w:asciiTheme="majorBidi" w:hAnsiTheme="majorBidi" w:cstheme="majorBidi"/>
          <w:color w:val="000000" w:themeColor="text1"/>
          <w:sz w:val="30"/>
          <w:szCs w:val="30"/>
        </w:rPr>
        <w:t>7</w:t>
      </w:r>
      <w:r w:rsidR="0053239A"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71014753" w14:textId="4B3F104B" w:rsidR="00E669AB" w:rsidRDefault="00D25157" w:rsidP="00873C38">
      <w:pPr>
        <w:pStyle w:val="BlockText"/>
        <w:spacing w:before="120" w:after="120"/>
        <w:ind w:left="426" w:right="0" w:firstLine="0"/>
        <w:jc w:val="thaiDistribute"/>
        <w:rPr>
          <w:rFonts w:ascii="Angsana New" w:hAnsi="Angsana New"/>
          <w:color w:val="000000"/>
          <w:sz w:val="30"/>
          <w:szCs w:val="30"/>
        </w:rPr>
      </w:pPr>
      <w:r w:rsidRPr="0073353D">
        <w:rPr>
          <w:rFonts w:ascii="Angsana New" w:hAnsi="Angsana New"/>
          <w:color w:val="000000"/>
          <w:sz w:val="30"/>
          <w:szCs w:val="30"/>
          <w:cs/>
        </w:rPr>
        <w:pict w14:anchorId="6CDBE723">
          <v:shape id="_x0000_i1235" type="#_x0000_t75" style="width:479.8pt;height:269.85pt">
            <v:imagedata r:id="rId101" o:title=""/>
          </v:shape>
        </w:pict>
      </w:r>
    </w:p>
    <w:p w14:paraId="715DBEDC" w14:textId="77777777" w:rsidR="004769BA" w:rsidRPr="008B5134" w:rsidRDefault="004769BA" w:rsidP="00873C38">
      <w:pPr>
        <w:pStyle w:val="BlockText"/>
        <w:spacing w:before="120" w:after="120"/>
        <w:ind w:left="426" w:right="0" w:firstLine="0"/>
        <w:jc w:val="thaiDistribute"/>
        <w:rPr>
          <w:rFonts w:asciiTheme="majorBidi" w:hAnsiTheme="majorBidi" w:cstheme="majorBidi"/>
          <w:color w:val="000000" w:themeColor="text1"/>
          <w:sz w:val="2"/>
          <w:szCs w:val="2"/>
        </w:rPr>
      </w:pPr>
    </w:p>
    <w:p w14:paraId="40AD022C" w14:textId="3CD338D7" w:rsidR="00312B9B" w:rsidRPr="00BF1BFB" w:rsidRDefault="00E37CCB"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bookmarkStart w:id="549" w:name="_Toc17293063"/>
      <w:bookmarkStart w:id="550" w:name="_Toc48579204"/>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49"/>
      <w:bookmarkEnd w:id="550"/>
    </w:p>
    <w:p w14:paraId="1422A4D3" w14:textId="77777777" w:rsidR="001A15E0" w:rsidRDefault="00312B9B" w:rsidP="00873C38">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16AB028A" w14:textId="4E869B9E" w:rsidR="005E039A" w:rsidRPr="00E669AB" w:rsidRDefault="00312B9B" w:rsidP="00E669AB">
      <w:pPr>
        <w:pStyle w:val="BlockText"/>
        <w:spacing w:before="120" w:after="120"/>
        <w:ind w:left="426"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เครื่องมือทางการเงินสำคัญ</w:t>
      </w:r>
      <w:r w:rsidR="005C56D8" w:rsidRPr="00B6285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แสดงในงบฐานะการเงิน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เงินฝาก</w:t>
      </w:r>
      <w:r w:rsidR="0053239A">
        <w:rPr>
          <w:rFonts w:asciiTheme="majorBidi" w:hAnsiTheme="majorBidi" w:cstheme="majorBidi" w:hint="cs"/>
          <w:color w:val="000000" w:themeColor="text1"/>
          <w:sz w:val="30"/>
          <w:szCs w:val="30"/>
          <w:cs/>
        </w:rPr>
        <w:t>ธนาคาร</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เงินลงทุน</w:t>
      </w:r>
      <w:r w:rsidR="00A374D0">
        <w:rPr>
          <w:rFonts w:asciiTheme="majorBidi" w:hAnsiTheme="majorBidi" w:cstheme="majorBidi"/>
          <w:color w:val="000000" w:themeColor="text1"/>
          <w:sz w:val="30"/>
          <w:szCs w:val="30"/>
        </w:rPr>
        <w:t xml:space="preserve"> </w:t>
      </w:r>
      <w:r w:rsidR="00A374D0">
        <w:rPr>
          <w:rFonts w:asciiTheme="majorBidi" w:hAnsiTheme="majorBidi" w:cstheme="majorBidi" w:hint="cs"/>
          <w:color w:val="000000" w:themeColor="text1"/>
          <w:sz w:val="30"/>
          <w:szCs w:val="30"/>
          <w:cs/>
        </w:rPr>
        <w:t>เงินให้</w:t>
      </w:r>
      <w:r w:rsidR="00A374D0" w:rsidRPr="00A374D0">
        <w:rPr>
          <w:rFonts w:asciiTheme="majorBidi" w:hAnsiTheme="majorBidi"/>
          <w:color w:val="000000" w:themeColor="text1"/>
          <w:sz w:val="30"/>
          <w:szCs w:val="30"/>
          <w:cs/>
        </w:rPr>
        <w:t>ก</w:t>
      </w:r>
      <w:r w:rsidR="00A374D0">
        <w:rPr>
          <w:rFonts w:asciiTheme="majorBidi" w:hAnsiTheme="majorBidi" w:hint="cs"/>
          <w:color w:val="000000" w:themeColor="text1"/>
          <w:sz w:val="30"/>
          <w:szCs w:val="30"/>
          <w:cs/>
        </w:rPr>
        <w:t>ู้ยืม</w:t>
      </w:r>
      <w:r w:rsidRPr="00BF1BFB">
        <w:rPr>
          <w:rFonts w:asciiTheme="majorBidi" w:hAnsiTheme="majorBidi" w:cstheme="majorBidi"/>
          <w:color w:val="000000" w:themeColor="text1"/>
          <w:sz w:val="30"/>
          <w:szCs w:val="30"/>
          <w:cs/>
        </w:rPr>
        <w:t xml:space="preserve"> 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25C3295D" w14:textId="398D2580" w:rsidR="00CF291D" w:rsidRPr="00A374D0" w:rsidRDefault="00CF291D" w:rsidP="00873C38">
      <w:pPr>
        <w:pStyle w:val="BlockText"/>
        <w:spacing w:before="120" w:after="120"/>
        <w:ind w:left="426" w:right="0" w:firstLine="0"/>
        <w:jc w:val="thaiDistribute"/>
        <w:rPr>
          <w:rFonts w:ascii="Angsana New" w:hAnsi="Angsana New"/>
          <w:b/>
          <w:bCs/>
          <w:color w:val="000000" w:themeColor="text1"/>
          <w:sz w:val="30"/>
          <w:szCs w:val="30"/>
        </w:rPr>
      </w:pPr>
      <w:r w:rsidRPr="00A374D0">
        <w:rPr>
          <w:rFonts w:ascii="Angsana New" w:hAnsi="Angsana New"/>
          <w:b/>
          <w:bCs/>
          <w:color w:val="000000" w:themeColor="text1"/>
          <w:sz w:val="30"/>
          <w:szCs w:val="30"/>
          <w:cs/>
        </w:rPr>
        <w:t>นโยบายการบริหารความเสี่ยง</w:t>
      </w:r>
    </w:p>
    <w:p w14:paraId="031218A0" w14:textId="77095B3F" w:rsidR="00CF291D" w:rsidRPr="00CF291D" w:rsidRDefault="00CF291D" w:rsidP="00873C38">
      <w:pPr>
        <w:pStyle w:val="BlockText"/>
        <w:spacing w:before="120" w:after="120"/>
        <w:ind w:left="426" w:right="0" w:firstLine="0"/>
        <w:jc w:val="thaiDistribute"/>
        <w:rPr>
          <w:rFonts w:asciiTheme="majorBidi" w:hAnsiTheme="majorBidi" w:cstheme="majorBidi"/>
          <w:b/>
          <w:bCs/>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และความเสี่ยงด้านการให้สินเชื่อจากการที่คู่สัญญาจะไม่ปฏิบัติตามสัญญา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w:t>
      </w:r>
      <w:r w:rsidR="0053239A">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การที่คู่สัญญาไม่สามารถปฏิบัติตามภาระผูกพันที่ระบุในสัญญาเครื่องมือทางการเงิน</w:t>
      </w:r>
    </w:p>
    <w:p w14:paraId="7E7E572B" w14:textId="6404E02B" w:rsidR="00CF291D" w:rsidRPr="00CF291D" w:rsidRDefault="00CF291D" w:rsidP="00873C38">
      <w:pPr>
        <w:pStyle w:val="BlockText"/>
        <w:numPr>
          <w:ilvl w:val="0"/>
          <w:numId w:val="17"/>
        </w:numPr>
        <w:tabs>
          <w:tab w:val="left" w:pos="426"/>
        </w:tabs>
        <w:spacing w:before="120" w:after="120"/>
        <w:ind w:left="426" w:right="0" w:firstLine="0"/>
        <w:jc w:val="thaiDistribute"/>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4FE31836" w14:textId="6B3D4017" w:rsidR="00CF291D" w:rsidRDefault="00CF291D" w:rsidP="00873C38">
      <w:pPr>
        <w:pStyle w:val="BlockText"/>
        <w:spacing w:before="120" w:after="120"/>
        <w:ind w:left="851"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73CBC5D3" w14:textId="4F6B1D8D" w:rsidR="00971AF7" w:rsidRDefault="00CF291D" w:rsidP="00873C38">
      <w:pPr>
        <w:pStyle w:val="BlockText"/>
        <w:spacing w:before="120" w:after="120"/>
        <w:ind w:left="851"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w:t>
      </w:r>
      <w:r w:rsidR="00EF675E">
        <w:rPr>
          <w:rFonts w:asciiTheme="majorBidi" w:hAnsiTheme="majorBidi" w:cstheme="majorBidi" w:hint="cs"/>
          <w:color w:val="000000" w:themeColor="text1"/>
          <w:sz w:val="30"/>
          <w:szCs w:val="30"/>
          <w:cs/>
        </w:rPr>
        <w:t>ธนาคาร</w:t>
      </w:r>
      <w:r w:rsidR="0046004F">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sidR="0046004F">
        <w:rPr>
          <w:rFonts w:asciiTheme="majorBidi" w:hAnsiTheme="majorBidi" w:cstheme="majorBidi" w:hint="cs"/>
          <w:color w:val="000000" w:themeColor="text1"/>
          <w:sz w:val="30"/>
          <w:szCs w:val="30"/>
          <w:cs/>
        </w:rPr>
        <w:t>แก่กิจการที่เกี่ยวข้องกัน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sidR="00333E70">
        <w:rPr>
          <w:rFonts w:asciiTheme="majorBidi" w:hAnsiTheme="majorBidi" w:cstheme="majorBidi" w:hint="cs"/>
          <w:color w:val="000000" w:themeColor="text1"/>
          <w:sz w:val="30"/>
          <w:szCs w:val="30"/>
          <w:cs/>
        </w:rPr>
        <w:t>และห</w:t>
      </w:r>
      <w:r w:rsidR="00A374D0">
        <w:rPr>
          <w:rFonts w:asciiTheme="majorBidi" w:hAnsiTheme="majorBidi" w:cstheme="majorBidi" w:hint="cs"/>
          <w:color w:val="000000" w:themeColor="text1"/>
          <w:sz w:val="30"/>
          <w:szCs w:val="30"/>
          <w:cs/>
        </w:rPr>
        <w:t xml:space="preserve">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w:t>
      </w:r>
      <w:r w:rsidRPr="00CF291D">
        <w:rPr>
          <w:rFonts w:asciiTheme="majorBidi" w:hAnsiTheme="majorBidi" w:cstheme="majorBidi"/>
          <w:color w:val="000000" w:themeColor="text1"/>
          <w:sz w:val="30"/>
          <w:szCs w:val="30"/>
          <w:cs/>
        </w:rPr>
        <w:lastRenderedPageBreak/>
        <w:t>ดอกเบี้ยที่ปรับขึ้นลงตามอัตราตลาด หรืออัตราดอกเบี้ยคงที่ใกล้เคียงกับอัตราดอกเบี้ยในปัจจุบัน กลุ่มบริษัทมิได้ใช้ตราสารอนุพันธ์เพื่อบริหารความเสี่ยงจากอัตราดอกเบี้ย</w:t>
      </w:r>
    </w:p>
    <w:p w14:paraId="7321B6CC" w14:textId="1A8A656A" w:rsidR="00536D32" w:rsidRDefault="00D25157" w:rsidP="00536D32">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pict w14:anchorId="75535FAD">
          <v:shape id="_x0000_i1234" type="#_x0000_t75" style="width:510.05pt;height:263.8pt">
            <v:imagedata r:id="rId102" o:title=""/>
          </v:shape>
        </w:pict>
      </w:r>
    </w:p>
    <w:p w14:paraId="1462474D" w14:textId="796BEF2D" w:rsidR="0053239B" w:rsidRDefault="00D25157" w:rsidP="00536D32">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pict w14:anchorId="685E017C">
          <v:shape id="_x0000_i1233" type="#_x0000_t75" style="width:510.05pt;height:174.85pt">
            <v:imagedata r:id="rId103" o:title=""/>
          </v:shape>
        </w:pict>
      </w:r>
    </w:p>
    <w:p w14:paraId="52AFB2F0" w14:textId="7EFADEF9" w:rsidR="00536D32" w:rsidRPr="00536D32" w:rsidRDefault="00536D32" w:rsidP="00536D32">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ความเสี่ยงด้าน</w:t>
      </w:r>
      <w:r w:rsidRPr="00536D32">
        <w:rPr>
          <w:rFonts w:asciiTheme="majorBidi" w:hAnsiTheme="majorBidi" w:cstheme="majorBidi" w:hint="cs"/>
          <w:color w:val="000000" w:themeColor="text1"/>
          <w:sz w:val="30"/>
          <w:szCs w:val="30"/>
          <w:cs/>
        </w:rPr>
        <w:t>เครดิต</w:t>
      </w:r>
    </w:p>
    <w:p w14:paraId="3970896A" w14:textId="2A206584" w:rsidR="00536D32" w:rsidRPr="00BF1BFB" w:rsidRDefault="00EF675E" w:rsidP="00536D32">
      <w:pPr>
        <w:pStyle w:val="BlockText"/>
        <w:spacing w:before="120" w:after="120"/>
        <w:ind w:left="720" w:right="0" w:firstLine="0"/>
        <w:jc w:val="thaiDistribute"/>
        <w:rPr>
          <w:rFonts w:asciiTheme="majorBidi" w:hAnsiTheme="majorBidi" w:cstheme="majorBidi"/>
          <w:color w:val="000000" w:themeColor="text1"/>
          <w:sz w:val="30"/>
          <w:szCs w:val="30"/>
        </w:rPr>
      </w:pPr>
      <w:r w:rsidRPr="00EF675E">
        <w:rPr>
          <w:rFonts w:asciiTheme="majorBidi" w:hAnsiTheme="majorBidi" w:cstheme="majorBidi"/>
          <w:sz w:val="30"/>
          <w:szCs w:val="30"/>
          <w:cs/>
        </w:rPr>
        <w:t>ความเสี่ยงด้าน</w:t>
      </w:r>
      <w:r w:rsidRPr="00EF675E">
        <w:rPr>
          <w:rFonts w:asciiTheme="majorBidi" w:hAnsiTheme="majorBidi" w:cstheme="majorBidi" w:hint="cs"/>
          <w:sz w:val="30"/>
          <w:szCs w:val="30"/>
          <w:cs/>
        </w:rPr>
        <w:t>เครดิต</w:t>
      </w:r>
      <w:r w:rsidRPr="00EF675E">
        <w:rPr>
          <w:rFonts w:asciiTheme="majorBidi" w:hAnsiTheme="majorBidi" w:cstheme="majorBidi"/>
          <w:sz w:val="30"/>
          <w:szCs w:val="30"/>
          <w:cs/>
        </w:rPr>
        <w:t xml:space="preserve"> คือ ความเสี่ยง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w:t>
      </w:r>
      <w:r w:rsidR="00536D32" w:rsidRPr="00EF675E">
        <w:rPr>
          <w:rFonts w:asciiTheme="majorBidi" w:hAnsiTheme="majorBidi" w:cstheme="majorBidi"/>
          <w:color w:val="000000" w:themeColor="text1"/>
          <w:sz w:val="30"/>
          <w:szCs w:val="30"/>
          <w:cs/>
        </w:rPr>
        <w:t>การเงิน</w:t>
      </w:r>
    </w:p>
    <w:p w14:paraId="2D547463" w14:textId="5D598CBF" w:rsidR="00536D32"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w:t>
      </w:r>
    </w:p>
    <w:p w14:paraId="1C01BB61" w14:textId="450A1407" w:rsidR="00536D32" w:rsidRPr="007B0535"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097E41AC" w14:textId="5FEE64C5" w:rsidR="00536D32" w:rsidRPr="00BF1BFB"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ลูกหนี้</w:t>
      </w:r>
    </w:p>
    <w:p w14:paraId="4BAA1742" w14:textId="3ADE128B" w:rsidR="00536D32" w:rsidRPr="00536D32" w:rsidRDefault="00EF675E"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cs/>
        </w:rPr>
      </w:pPr>
      <w:r w:rsidRPr="007B4A46">
        <w:rPr>
          <w:rFonts w:asciiTheme="majorBidi" w:hAnsiTheme="majorBidi" w:cstheme="majorBidi"/>
          <w:sz w:val="30"/>
          <w:szCs w:val="30"/>
          <w:cs/>
        </w:rPr>
        <w:t>มีความเสี่ยงด้านการให้สินเชื่อเกี่ยวเนื่องกับลูกหนี้การค้าและลูกหนี้</w:t>
      </w:r>
      <w:r w:rsidRPr="00EF675E">
        <w:rPr>
          <w:rFonts w:asciiTheme="majorBidi" w:hAnsiTheme="majorBidi" w:cstheme="majorBidi"/>
          <w:sz w:val="30"/>
          <w:szCs w:val="30"/>
          <w:cs/>
        </w:rPr>
        <w:t>อื่น เงินให้กู้ยืม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w:t>
      </w:r>
      <w:r w:rsidRPr="00EF675E">
        <w:rPr>
          <w:rFonts w:asciiTheme="majorBidi" w:hAnsiTheme="majorBidi" w:cstheme="majorBidi"/>
          <w:sz w:val="30"/>
          <w:szCs w:val="30"/>
          <w:cs/>
        </w:rPr>
        <w:lastRenderedPageBreak/>
        <w:t>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EF675E">
        <w:rPr>
          <w:rFonts w:asciiTheme="majorBidi" w:hAnsiTheme="majorBidi" w:cstheme="majorBidi" w:hint="cs"/>
          <w:sz w:val="30"/>
          <w:szCs w:val="30"/>
          <w:cs/>
        </w:rPr>
        <w:t>และอาจสูญเสียจากการให้สินเชื่อสูงสุดคือมูลค่าตามบัญชีแสดงในงบฐานะ</w:t>
      </w:r>
      <w:r w:rsidR="00536D32" w:rsidRPr="00536D32">
        <w:rPr>
          <w:rFonts w:asciiTheme="majorBidi" w:hAnsiTheme="majorBidi" w:cstheme="majorBidi" w:hint="cs"/>
          <w:color w:val="000000" w:themeColor="text1"/>
          <w:sz w:val="30"/>
          <w:szCs w:val="30"/>
          <w:cs/>
        </w:rPr>
        <w:t>การเงิน</w:t>
      </w:r>
    </w:p>
    <w:p w14:paraId="673BB065" w14:textId="475C71B3" w:rsidR="001660A9" w:rsidRDefault="00536D32" w:rsidP="00536D32">
      <w:pPr>
        <w:pStyle w:val="BlockText"/>
        <w:spacing w:before="120" w:after="120"/>
        <w:ind w:left="720" w:right="0" w:firstLine="0"/>
        <w:jc w:val="thaiDistribute"/>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กลุ่มบริษัท</w:t>
      </w:r>
      <w:r w:rsidR="00EF675E" w:rsidRPr="007B4A46">
        <w:rPr>
          <w:rFonts w:asciiTheme="majorBidi" w:hAnsiTheme="majorBidi" w:cstheme="majorBidi"/>
          <w:sz w:val="30"/>
          <w:szCs w:val="30"/>
          <w:cs/>
        </w:rPr>
        <w:t>กำหนด</w:t>
      </w:r>
      <w:r w:rsidR="00EF675E" w:rsidRPr="00EF675E">
        <w:rPr>
          <w:rFonts w:asciiTheme="majorBidi" w:hAnsiTheme="majorBidi" w:cstheme="majorBidi"/>
          <w:sz w:val="30"/>
          <w:szCs w:val="30"/>
          <w:cs/>
        </w:rPr>
        <w:t>นโยบายการคำนวณการด้อยค่าลูกหนี้การค้า</w:t>
      </w:r>
      <w:r w:rsidR="00EF675E" w:rsidRPr="00EF675E">
        <w:rPr>
          <w:rFonts w:asciiTheme="majorBidi" w:hAnsiTheme="majorBidi" w:cstheme="majorBidi"/>
          <w:sz w:val="30"/>
          <w:szCs w:val="30"/>
        </w:rPr>
        <w:t xml:space="preserve"> </w:t>
      </w:r>
      <w:r w:rsidR="00EF675E" w:rsidRPr="00EF675E">
        <w:rPr>
          <w:rFonts w:asciiTheme="majorBidi" w:hAnsiTheme="majorBidi" w:cstheme="majorBidi" w:hint="cs"/>
          <w:sz w:val="30"/>
          <w:szCs w:val="30"/>
          <w:cs/>
        </w:rPr>
        <w:t>ลูกหนี้อื่นและเงินให้กู้ยืม</w:t>
      </w:r>
      <w:r w:rsidR="00EF675E" w:rsidRPr="00EF675E">
        <w:rPr>
          <w:rFonts w:asciiTheme="majorBidi" w:hAnsiTheme="majorBidi" w:cstheme="majorBidi"/>
          <w:sz w:val="30"/>
          <w:szCs w:val="30"/>
          <w:cs/>
        </w:rPr>
        <w:t>โดยใช้โมเดลผลขาดทุนด้านเครดิตที่คาดว่าจะเกิดขึ้น กลุ่มบริษัท</w:t>
      </w:r>
      <w:r w:rsidR="00EF675E" w:rsidRPr="007B4A46">
        <w:rPr>
          <w:rFonts w:asciiTheme="majorBidi" w:hAnsiTheme="majorBidi" w:cstheme="majorBidi"/>
          <w:sz w:val="30"/>
          <w:szCs w:val="30"/>
          <w:cs/>
        </w:rPr>
        <w:t>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w:t>
      </w:r>
      <w:r w:rsidRPr="00536D32">
        <w:rPr>
          <w:rFonts w:asciiTheme="majorBidi" w:hAnsiTheme="majorBidi" w:cstheme="majorBidi"/>
          <w:color w:val="000000" w:themeColor="text1"/>
          <w:sz w:val="30"/>
          <w:szCs w:val="30"/>
          <w:cs/>
        </w:rPr>
        <w:t>สม่ำเสมอ</w:t>
      </w:r>
    </w:p>
    <w:p w14:paraId="1CED1333" w14:textId="006D7CF8" w:rsidR="00312B9B" w:rsidRPr="00B62851" w:rsidRDefault="00312B9B">
      <w:pPr>
        <w:pStyle w:val="BlockText"/>
        <w:numPr>
          <w:ilvl w:val="0"/>
          <w:numId w:val="17"/>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4E064B97" w14:textId="12E1CCC3" w:rsidR="00312B9B" w:rsidRPr="00B62851" w:rsidRDefault="00EF675E" w:rsidP="002F0298">
      <w:pPr>
        <w:pStyle w:val="BlockText"/>
        <w:spacing w:before="120" w:after="120"/>
        <w:ind w:left="720" w:right="0" w:firstLine="0"/>
        <w:jc w:val="thaiDistribute"/>
        <w:rPr>
          <w:rFonts w:asciiTheme="majorBidi" w:hAnsiTheme="majorBidi" w:cstheme="majorBidi"/>
          <w:color w:val="000000" w:themeColor="text1"/>
          <w:sz w:val="30"/>
          <w:szCs w:val="30"/>
        </w:rPr>
      </w:pPr>
      <w:r w:rsidRPr="007B4A46">
        <w:rPr>
          <w:rFonts w:asciiTheme="majorBidi" w:hAnsiTheme="majorBidi" w:cstheme="majorBidi"/>
          <w:sz w:val="30"/>
          <w:szCs w:val="30"/>
          <w:cs/>
        </w:rPr>
        <w:t>ความเสี่ยงด้านสภาพคล่อง คือ ความ</w:t>
      </w:r>
      <w:r w:rsidRPr="00EF675E">
        <w:rPr>
          <w:rFonts w:asciiTheme="majorBidi" w:hAnsiTheme="majorBidi" w:cstheme="majorBidi"/>
          <w:sz w:val="30"/>
          <w:szCs w:val="30"/>
          <w:cs/>
        </w:rPr>
        <w:t>เสี่ยงกลุ่มบริษัทอาจไ</w:t>
      </w:r>
      <w:r w:rsidRPr="007B4A46">
        <w:rPr>
          <w:rFonts w:asciiTheme="majorBidi" w:hAnsiTheme="majorBidi" w:cstheme="majorBidi"/>
          <w:sz w:val="30"/>
          <w:szCs w:val="30"/>
          <w:cs/>
        </w:rPr>
        <w:t>ด้รับความเสียหาย</w:t>
      </w:r>
      <w:r w:rsidRPr="007B4A46">
        <w:rPr>
          <w:rFonts w:asciiTheme="majorBidi" w:hAnsiTheme="majorBidi" w:cstheme="majorBidi" w:hint="cs"/>
          <w:sz w:val="30"/>
          <w:szCs w:val="30"/>
          <w:cs/>
        </w:rPr>
        <w:t>เนื่องจาก</w:t>
      </w:r>
      <w:r w:rsidRPr="007B4A46">
        <w:rPr>
          <w:rFonts w:asciiTheme="majorBidi" w:hAnsiTheme="majorBidi" w:cstheme="majorBidi"/>
          <w:sz w:val="30"/>
          <w:szCs w:val="30"/>
          <w:cs/>
        </w:rPr>
        <w:t>ไม่สามารถเปลี่ยนสินทรัพย์เป็นเงินสดและหรือไม่สามารถจัดหาเงินทุนเพียงพอตามความต้องการและทันต่อเวลาต้องนำไปชำระภาระผูกพันเมื่อครบ</w:t>
      </w:r>
      <w:r w:rsidR="00312B9B" w:rsidRPr="00B62851">
        <w:rPr>
          <w:rFonts w:asciiTheme="majorBidi" w:hAnsiTheme="majorBidi" w:cstheme="majorBidi"/>
          <w:color w:val="000000" w:themeColor="text1"/>
          <w:sz w:val="30"/>
          <w:szCs w:val="30"/>
          <w:cs/>
        </w:rPr>
        <w:t>กำหนด</w:t>
      </w:r>
      <w:r w:rsidR="00530710">
        <w:rPr>
          <w:rFonts w:asciiTheme="majorBidi" w:hAnsiTheme="majorBidi" w:cstheme="majorBidi"/>
          <w:color w:val="000000" w:themeColor="text1"/>
          <w:sz w:val="30"/>
          <w:szCs w:val="30"/>
        </w:rPr>
        <w:t xml:space="preserve">   </w:t>
      </w:r>
      <w:r w:rsidR="00E37ABE">
        <w:rPr>
          <w:rFonts w:asciiTheme="majorBidi" w:hAnsiTheme="majorBidi" w:cstheme="majorBidi"/>
          <w:color w:val="000000" w:themeColor="text1"/>
          <w:sz w:val="30"/>
          <w:szCs w:val="30"/>
        </w:rPr>
        <w:t xml:space="preserve"> </w:t>
      </w:r>
      <w:r w:rsidR="002A6F35">
        <w:rPr>
          <w:rFonts w:asciiTheme="majorBidi" w:hAnsiTheme="majorBidi" w:cstheme="majorBidi"/>
          <w:color w:val="000000" w:themeColor="text1"/>
          <w:sz w:val="30"/>
          <w:szCs w:val="30"/>
        </w:rPr>
        <w:t xml:space="preserve"> </w:t>
      </w:r>
    </w:p>
    <w:p w14:paraId="616CE0AF" w14:textId="0014BECE" w:rsidR="00312B9B" w:rsidRDefault="00A72B35" w:rsidP="002F0298">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hint="cs"/>
          <w:color w:val="000000" w:themeColor="text1"/>
          <w:sz w:val="30"/>
          <w:szCs w:val="30"/>
          <w:cs/>
        </w:rPr>
        <w:t>ระยะเวลา</w:t>
      </w:r>
      <w:r w:rsidR="00312B9B" w:rsidRPr="00B62851">
        <w:rPr>
          <w:rFonts w:asciiTheme="majorBidi" w:hAnsiTheme="majorBidi" w:cstheme="majorBidi"/>
          <w:color w:val="000000" w:themeColor="text1"/>
          <w:sz w:val="30"/>
          <w:szCs w:val="30"/>
          <w:cs/>
        </w:rPr>
        <w:t>วันครบกำหนดของเครื่องมือทางการเงินนับจากวันที่ในง</w:t>
      </w:r>
      <w:r w:rsidR="003345F1">
        <w:rPr>
          <w:rFonts w:asciiTheme="majorBidi" w:hAnsiTheme="majorBidi" w:cstheme="majorBidi" w:hint="cs"/>
          <w:color w:val="000000" w:themeColor="text1"/>
          <w:sz w:val="30"/>
          <w:szCs w:val="30"/>
          <w:cs/>
        </w:rPr>
        <w:t>บ</w:t>
      </w:r>
      <w:r w:rsidR="00312B9B" w:rsidRPr="00B62851">
        <w:rPr>
          <w:rFonts w:asciiTheme="majorBidi" w:hAnsiTheme="majorBidi" w:cstheme="majorBidi"/>
          <w:color w:val="000000" w:themeColor="text1"/>
          <w:sz w:val="30"/>
          <w:szCs w:val="30"/>
          <w:cs/>
        </w:rPr>
        <w:t xml:space="preserve">ฐานะการเงิน ณ วันที่ </w:t>
      </w:r>
      <w:r w:rsidR="00312B9B" w:rsidRPr="00B62851">
        <w:rPr>
          <w:rFonts w:asciiTheme="majorBidi" w:hAnsiTheme="majorBidi" w:cstheme="majorBidi"/>
          <w:color w:val="000000" w:themeColor="text1"/>
          <w:sz w:val="30"/>
          <w:szCs w:val="30"/>
        </w:rPr>
        <w:t xml:space="preserve">31 </w:t>
      </w:r>
      <w:r w:rsidR="00312B9B" w:rsidRPr="00B62851">
        <w:rPr>
          <w:rFonts w:asciiTheme="majorBidi" w:hAnsiTheme="majorBidi" w:cstheme="majorBidi"/>
          <w:color w:val="000000" w:themeColor="text1"/>
          <w:sz w:val="30"/>
          <w:szCs w:val="30"/>
          <w:cs/>
        </w:rPr>
        <w:t xml:space="preserve">ธันวาคม </w:t>
      </w:r>
      <w:r w:rsidR="003908EA" w:rsidRPr="00B62851">
        <w:rPr>
          <w:rFonts w:asciiTheme="majorBidi" w:hAnsiTheme="majorBidi" w:cstheme="majorBidi"/>
          <w:color w:val="000000" w:themeColor="text1"/>
          <w:sz w:val="30"/>
          <w:szCs w:val="30"/>
        </w:rPr>
        <w:t>256</w:t>
      </w:r>
      <w:r w:rsidR="0053239B">
        <w:rPr>
          <w:rFonts w:asciiTheme="majorBidi" w:hAnsiTheme="majorBidi" w:cstheme="majorBidi" w:hint="cs"/>
          <w:color w:val="000000" w:themeColor="text1"/>
          <w:sz w:val="30"/>
          <w:szCs w:val="30"/>
          <w:cs/>
        </w:rPr>
        <w:t>8</w:t>
      </w:r>
      <w:r w:rsidR="003908EA" w:rsidRPr="00B62851">
        <w:rPr>
          <w:rFonts w:asciiTheme="majorBidi" w:hAnsiTheme="majorBidi" w:cstheme="majorBidi"/>
          <w:color w:val="000000" w:themeColor="text1"/>
          <w:sz w:val="30"/>
          <w:szCs w:val="30"/>
        </w:rPr>
        <w:t xml:space="preserve"> </w:t>
      </w:r>
      <w:r w:rsidR="003908EA" w:rsidRPr="00B62851">
        <w:rPr>
          <w:rFonts w:asciiTheme="majorBidi" w:hAnsiTheme="majorBidi" w:cstheme="majorBidi"/>
          <w:color w:val="000000" w:themeColor="text1"/>
          <w:sz w:val="30"/>
          <w:szCs w:val="30"/>
          <w:cs/>
        </w:rPr>
        <w:t xml:space="preserve">และ </w:t>
      </w:r>
      <w:r w:rsidR="00212E36">
        <w:rPr>
          <w:rFonts w:asciiTheme="majorBidi" w:hAnsiTheme="majorBidi" w:cstheme="majorBidi"/>
          <w:color w:val="000000" w:themeColor="text1"/>
          <w:sz w:val="30"/>
          <w:szCs w:val="30"/>
        </w:rPr>
        <w:t>256</w:t>
      </w:r>
      <w:r w:rsidR="0053239B">
        <w:rPr>
          <w:rFonts w:asciiTheme="majorBidi" w:hAnsiTheme="majorBidi" w:cstheme="majorBidi" w:hint="cs"/>
          <w:color w:val="000000" w:themeColor="text1"/>
          <w:sz w:val="30"/>
          <w:szCs w:val="30"/>
          <w:cs/>
        </w:rPr>
        <w:t>7</w:t>
      </w:r>
      <w:r w:rsidR="00312B9B" w:rsidRPr="00B62851">
        <w:rPr>
          <w:rFonts w:asciiTheme="majorBidi" w:hAnsiTheme="majorBidi" w:cstheme="majorBidi"/>
          <w:color w:val="000000" w:themeColor="text1"/>
          <w:sz w:val="30"/>
          <w:szCs w:val="30"/>
        </w:rPr>
        <w:t xml:space="preserve"> </w:t>
      </w:r>
      <w:r w:rsidR="00312B9B" w:rsidRPr="00B62851">
        <w:rPr>
          <w:rFonts w:asciiTheme="majorBidi" w:hAnsiTheme="majorBidi" w:cstheme="majorBidi"/>
          <w:color w:val="000000" w:themeColor="text1"/>
          <w:sz w:val="30"/>
          <w:szCs w:val="30"/>
          <w:cs/>
        </w:rPr>
        <w:t>ดังนี้</w:t>
      </w:r>
      <w:r w:rsidR="00312B9B" w:rsidRPr="00BF1BFB">
        <w:rPr>
          <w:rFonts w:asciiTheme="majorBidi" w:hAnsiTheme="majorBidi" w:cstheme="majorBidi"/>
          <w:color w:val="000000" w:themeColor="text1"/>
          <w:sz w:val="30"/>
          <w:szCs w:val="30"/>
          <w:cs/>
        </w:rPr>
        <w:t xml:space="preserve"> </w:t>
      </w:r>
    </w:p>
    <w:p w14:paraId="2F225B35" w14:textId="4E453CAA" w:rsidR="0053239B" w:rsidRDefault="00D25157" w:rsidP="0053239B">
      <w:pPr>
        <w:pStyle w:val="BlockText"/>
        <w:spacing w:before="120" w:after="120"/>
        <w:ind w:left="0"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pict w14:anchorId="54BC1382">
          <v:shape id="_x0000_i1232" type="#_x0000_t75" style="width:505.2pt;height:269.25pt">
            <v:imagedata r:id="rId104" o:title=""/>
          </v:shape>
        </w:pict>
      </w:r>
    </w:p>
    <w:p w14:paraId="7AF0B1B1" w14:textId="30BEB8C1" w:rsidR="00585C63" w:rsidRDefault="00D25157"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lastRenderedPageBreak/>
        <w:pict w14:anchorId="2B3BD09C">
          <v:shape id="_x0000_i1231" type="#_x0000_t75" style="width:515.5pt;height:269.25pt">
            <v:imagedata r:id="rId105" o:title=""/>
          </v:shape>
        </w:pict>
      </w:r>
    </w:p>
    <w:p w14:paraId="24CDCC9D" w14:textId="5F2E83A5" w:rsidR="00212E36" w:rsidRDefault="00D25157" w:rsidP="00A73CDD">
      <w:pPr>
        <w:pStyle w:val="BlockText"/>
        <w:tabs>
          <w:tab w:val="left" w:pos="4820"/>
        </w:tabs>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pict w14:anchorId="407838F9">
          <v:shape id="_x0000_i1230" type="#_x0000_t75" style="width:510.05pt;height:300.1pt">
            <v:imagedata r:id="rId106" o:title=""/>
          </v:shape>
        </w:pict>
      </w:r>
    </w:p>
    <w:p w14:paraId="2E30EC33" w14:textId="0271DA53" w:rsidR="00530710" w:rsidRPr="002A6F35" w:rsidRDefault="00D25157" w:rsidP="004266F2">
      <w:pPr>
        <w:pStyle w:val="BlockText"/>
        <w:spacing w:before="120" w:after="120"/>
        <w:ind w:left="0"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cs/>
          <w:lang w:val="en-GB"/>
        </w:rPr>
        <w:lastRenderedPageBreak/>
        <w:pict w14:anchorId="628AD09C">
          <v:shape id="_x0000_i1229" type="#_x0000_t75" style="width:510.05pt;height:300.1pt">
            <v:imagedata r:id="rId107" o:title=""/>
          </v:shape>
        </w:pict>
      </w:r>
    </w:p>
    <w:p w14:paraId="4A8DBD5B" w14:textId="07484FC3" w:rsidR="00E70A78" w:rsidRDefault="00E70A78">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00274060" w14:textId="437091FF" w:rsidR="00387691" w:rsidRPr="00592A35" w:rsidRDefault="00E70A78" w:rsidP="00592A35">
      <w:pPr>
        <w:pStyle w:val="BlockText"/>
        <w:spacing w:before="120" w:after="120"/>
        <w:ind w:left="720" w:right="0" w:firstLine="0"/>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ความเสี่ยงด้านอัตราแลกเปลี่ยน คือ ความเสี่ยงมูลค่าของเครื่องมือทางการเงินจะเปลี่ยนแปลงไปเนื่องจากการเปลี่ยนแปลงของอัตราแลกเปลี่ยนเงินตร</w:t>
      </w:r>
      <w:r>
        <w:rPr>
          <w:rFonts w:asciiTheme="majorBidi" w:hAnsiTheme="majorBidi" w:hint="cs"/>
          <w:color w:val="000000" w:themeColor="text1"/>
          <w:sz w:val="30"/>
          <w:szCs w:val="30"/>
          <w:cs/>
        </w:rPr>
        <w:t>าต่างประเทศ</w:t>
      </w:r>
    </w:p>
    <w:p w14:paraId="6EB22803" w14:textId="58BA5A4E" w:rsidR="00312B9B" w:rsidRPr="00BF1BFB" w:rsidRDefault="00312B9B">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43B5F97E" w14:textId="61F0F514" w:rsidR="00312B9B" w:rsidRPr="00BF1BFB" w:rsidRDefault="00312B9B" w:rsidP="00F42144">
      <w:pPr>
        <w:pStyle w:val="BlockText"/>
        <w:spacing w:before="120" w:after="120"/>
        <w:ind w:left="72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มูลค่ายุติธรรมเครื่องมือทางการเงินต้องใช้ดุลยพินิจในการประมาณมูลค่ายุติธรรม ดังนั้น</w:t>
      </w:r>
      <w:r w:rsidR="00AA40A0"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เปิดเผยในหมายเหตุประกอบงบการเงินจึง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2581460C" w14:textId="66475549" w:rsidR="004958EF" w:rsidRDefault="00EF675E" w:rsidP="00F42144">
      <w:pPr>
        <w:pStyle w:val="BlockText"/>
        <w:spacing w:before="120" w:after="120"/>
        <w:ind w:left="720" w:right="0" w:firstLine="0"/>
        <w:jc w:val="thaiDistribute"/>
        <w:rPr>
          <w:rFonts w:asciiTheme="majorBidi" w:hAnsiTheme="majorBidi"/>
          <w:color w:val="000000" w:themeColor="text1"/>
          <w:sz w:val="30"/>
          <w:szCs w:val="30"/>
        </w:rPr>
      </w:pPr>
      <w:r w:rsidRPr="007B4A46">
        <w:rPr>
          <w:rFonts w:asciiTheme="majorBidi" w:hAnsiTheme="majorBidi"/>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w:t>
      </w:r>
      <w:r w:rsidR="00A72B35" w:rsidRPr="00BF1BFB">
        <w:rPr>
          <w:rFonts w:asciiTheme="majorBidi" w:hAnsiTheme="majorBidi"/>
          <w:color w:val="000000" w:themeColor="text1"/>
          <w:sz w:val="30"/>
          <w:szCs w:val="30"/>
          <w:cs/>
        </w:rPr>
        <w:t>สมเหตุสมผล</w:t>
      </w:r>
    </w:p>
    <w:p w14:paraId="268E657E" w14:textId="1CFE9CCF" w:rsidR="0019292C" w:rsidRDefault="00D25157" w:rsidP="00093961">
      <w:pPr>
        <w:pStyle w:val="BlockText"/>
        <w:spacing w:before="120" w:after="120"/>
        <w:ind w:left="426" w:right="0" w:firstLine="0"/>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lastRenderedPageBreak/>
        <w:pict w14:anchorId="1F3DB2BC">
          <v:shape id="_x0000_i1228" type="#_x0000_t75" style="width:7in;height:5in">
            <v:imagedata r:id="rId108" o:title=""/>
          </v:shape>
        </w:pict>
      </w:r>
    </w:p>
    <w:p w14:paraId="5D1B979A" w14:textId="57C23B87" w:rsidR="002B5226" w:rsidRPr="00BF1BFB" w:rsidRDefault="002B5226" w:rsidP="006E6A14">
      <w:pPr>
        <w:pStyle w:val="BlockText"/>
        <w:spacing w:before="120" w:after="120"/>
        <w:ind w:left="-270" w:right="0" w:firstLine="0"/>
        <w:jc w:val="thaiDistribute"/>
        <w:rPr>
          <w:rFonts w:asciiTheme="majorBidi" w:hAnsiTheme="majorBidi" w:cstheme="majorBidi"/>
          <w:color w:val="000000" w:themeColor="text1"/>
          <w:sz w:val="4"/>
          <w:szCs w:val="4"/>
        </w:rPr>
      </w:pPr>
    </w:p>
    <w:p w14:paraId="57AF63AB" w14:textId="348E219D" w:rsidR="00FE1910" w:rsidRPr="00B62851" w:rsidRDefault="00FE1910" w:rsidP="002F7BA0">
      <w:pPr>
        <w:pStyle w:val="BlockText"/>
        <w:spacing w:before="120" w:after="120"/>
        <w:ind w:left="1440" w:right="0" w:hanging="101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ข้อมูลราคา</w:t>
      </w:r>
      <w:r w:rsidR="00EF675E" w:rsidRPr="007B4A46">
        <w:rPr>
          <w:rFonts w:asciiTheme="majorBidi" w:hAnsiTheme="majorBidi" w:cstheme="majorBidi"/>
          <w:sz w:val="30"/>
          <w:szCs w:val="30"/>
          <w:cs/>
        </w:rPr>
        <w:t xml:space="preserve">เสนอซื้อขาย </w:t>
      </w:r>
      <w:r w:rsidR="00EF675E" w:rsidRPr="007B4A46">
        <w:rPr>
          <w:rFonts w:asciiTheme="majorBidi" w:hAnsiTheme="majorBidi" w:cstheme="majorBidi"/>
          <w:sz w:val="30"/>
          <w:szCs w:val="30"/>
        </w:rPr>
        <w:t>(</w:t>
      </w:r>
      <w:r w:rsidR="00EF675E" w:rsidRPr="007B4A46">
        <w:rPr>
          <w:rFonts w:asciiTheme="majorBidi" w:hAnsiTheme="majorBidi" w:cstheme="majorBidi"/>
          <w:sz w:val="30"/>
          <w:szCs w:val="30"/>
          <w:cs/>
        </w:rPr>
        <w:t>ไม่ต้องปรับปรุง</w:t>
      </w:r>
      <w:r w:rsidR="00EF675E" w:rsidRPr="007B4A46">
        <w:rPr>
          <w:rFonts w:asciiTheme="majorBidi" w:hAnsiTheme="majorBidi" w:cstheme="majorBidi"/>
          <w:sz w:val="30"/>
          <w:szCs w:val="30"/>
        </w:rPr>
        <w:t>)</w:t>
      </w:r>
      <w:r w:rsidR="00EF675E" w:rsidRPr="007B4A46">
        <w:rPr>
          <w:rFonts w:asciiTheme="majorBidi" w:hAnsiTheme="majorBidi" w:cstheme="majorBidi"/>
          <w:sz w:val="30"/>
          <w:szCs w:val="30"/>
          <w:cs/>
        </w:rPr>
        <w:t xml:space="preserve"> ในตลาดที่มีสภาพคล่อง </w:t>
      </w:r>
      <w:r w:rsidR="00EF675E" w:rsidRPr="007B4A46">
        <w:rPr>
          <w:rFonts w:asciiTheme="majorBidi" w:hAnsiTheme="majorBidi" w:cstheme="majorBidi"/>
          <w:sz w:val="30"/>
          <w:szCs w:val="30"/>
        </w:rPr>
        <w:t>(</w:t>
      </w:r>
      <w:r w:rsidR="00EF675E" w:rsidRPr="007B4A46">
        <w:rPr>
          <w:rFonts w:asciiTheme="majorBidi" w:hAnsiTheme="majorBidi" w:cstheme="majorBidi"/>
          <w:sz w:val="30"/>
          <w:szCs w:val="30"/>
          <w:cs/>
        </w:rPr>
        <w:t>ตลาดหลักทรัพย์</w:t>
      </w:r>
      <w:r w:rsidR="00EF675E" w:rsidRPr="007B4A46">
        <w:rPr>
          <w:rFonts w:asciiTheme="majorBidi" w:hAnsiTheme="majorBidi" w:cstheme="majorBidi"/>
          <w:sz w:val="30"/>
          <w:szCs w:val="30"/>
        </w:rPr>
        <w:t>)</w:t>
      </w:r>
      <w:r w:rsidR="00EF675E" w:rsidRPr="007B4A46">
        <w:rPr>
          <w:rFonts w:asciiTheme="majorBidi" w:hAnsiTheme="majorBidi" w:cstheme="majorBidi"/>
          <w:sz w:val="30"/>
          <w:szCs w:val="30"/>
          <w:cs/>
        </w:rPr>
        <w:t xml:space="preserve"> สำหรับสินทรัพย์หรือหนี้สินอย่าง</w:t>
      </w:r>
      <w:r w:rsidR="00EF675E" w:rsidRPr="00373141">
        <w:rPr>
          <w:rFonts w:asciiTheme="majorBidi" w:hAnsiTheme="majorBidi" w:cstheme="majorBidi"/>
          <w:sz w:val="30"/>
          <w:szCs w:val="30"/>
          <w:cs/>
        </w:rPr>
        <w:t>เดียวกัน และกลุ่มบริษัทสามารถ</w:t>
      </w:r>
      <w:r w:rsidR="00EF675E" w:rsidRPr="007B4A46">
        <w:rPr>
          <w:rFonts w:asciiTheme="majorBidi" w:hAnsiTheme="majorBidi" w:cstheme="majorBidi"/>
          <w:sz w:val="30"/>
          <w:szCs w:val="30"/>
          <w:cs/>
        </w:rPr>
        <w:t>เข้าถึงตลาดนั้น ณ วันที่</w:t>
      </w:r>
      <w:r w:rsidRPr="00B62851">
        <w:rPr>
          <w:rFonts w:asciiTheme="majorBidi" w:hAnsiTheme="majorBidi" w:cstheme="majorBidi"/>
          <w:color w:val="000000" w:themeColor="text1"/>
          <w:sz w:val="30"/>
          <w:szCs w:val="30"/>
          <w:cs/>
        </w:rPr>
        <w:t>วัดมูลค่า</w:t>
      </w:r>
    </w:p>
    <w:p w14:paraId="7E8F8A6F" w14:textId="0E97AAF9" w:rsidR="00FE1910" w:rsidRPr="00B62851" w:rsidRDefault="00FE1910" w:rsidP="00FE1910">
      <w:pPr>
        <w:pStyle w:val="BlockText"/>
        <w:spacing w:before="120" w:after="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ข้อมูล</w:t>
      </w:r>
      <w:r w:rsidR="00EF675E">
        <w:rPr>
          <w:rFonts w:asciiTheme="majorBidi" w:hAnsiTheme="majorBidi" w:cstheme="majorBidi" w:hint="cs"/>
          <w:color w:val="000000" w:themeColor="text1"/>
          <w:sz w:val="30"/>
          <w:szCs w:val="30"/>
          <w:cs/>
        </w:rPr>
        <w:t>อื่น</w:t>
      </w:r>
      <w:r w:rsidR="00EF675E" w:rsidRPr="007B4A46">
        <w:rPr>
          <w:rFonts w:asciiTheme="majorBidi" w:hAnsiTheme="majorBidi" w:cstheme="majorBidi"/>
          <w:sz w:val="30"/>
          <w:szCs w:val="30"/>
          <w:cs/>
        </w:rPr>
        <w:t>สามารถสังเกตได้ไม่ว่าจะเป็นข้อมูลทางตรงหรือทางอ้อมสำหรับสินทรัพย์หรือหนี้สิน นอกเหนือจากราคาเสนอซื้อขายรวมอยู่ในข้อมูล</w:t>
      </w: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1</w:t>
      </w:r>
    </w:p>
    <w:p w14:paraId="23AAFDB3" w14:textId="011ABEF4" w:rsidR="00E001FC" w:rsidRPr="00257270" w:rsidRDefault="00FE1910" w:rsidP="001A15E0">
      <w:pPr>
        <w:pStyle w:val="BlockText"/>
        <w:spacing w:before="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00AA64F7" w:rsidRPr="00B62851">
        <w:rPr>
          <w:rFonts w:asciiTheme="majorBidi" w:hAnsiTheme="majorBidi" w:cstheme="majorBidi" w:hint="cs"/>
          <w:color w:val="000000" w:themeColor="text1"/>
          <w:sz w:val="30"/>
          <w:szCs w:val="30"/>
          <w:cs/>
        </w:rPr>
        <w:t>ซึ่ง</w:t>
      </w:r>
      <w:r w:rsidR="00054B5F" w:rsidRPr="00B62851">
        <w:rPr>
          <w:rFonts w:asciiTheme="majorBidi" w:hAnsiTheme="majorBidi" w:cstheme="majorBidi"/>
          <w:color w:val="000000" w:themeColor="text1"/>
          <w:sz w:val="30"/>
          <w:szCs w:val="30"/>
          <w:cs/>
        </w:rPr>
        <w:t>กลุ่ม</w:t>
      </w:r>
      <w:r w:rsidR="00054B5F" w:rsidRPr="00257270">
        <w:rPr>
          <w:rFonts w:asciiTheme="majorBidi" w:hAnsiTheme="majorBidi" w:cstheme="majorBidi"/>
          <w:color w:val="000000" w:themeColor="text1"/>
          <w:sz w:val="30"/>
          <w:szCs w:val="30"/>
          <w:cs/>
        </w:rPr>
        <w:t>บริษัท</w:t>
      </w:r>
      <w:r w:rsidRPr="00257270">
        <w:rPr>
          <w:rFonts w:asciiTheme="majorBidi" w:hAnsiTheme="majorBidi" w:cstheme="majorBidi"/>
          <w:color w:val="000000" w:themeColor="text1"/>
          <w:sz w:val="30"/>
          <w:szCs w:val="30"/>
          <w:cs/>
        </w:rPr>
        <w:t>ประมาณขึ้น</w:t>
      </w:r>
    </w:p>
    <w:p w14:paraId="024B01FF" w14:textId="10240F37" w:rsidR="00D23767" w:rsidRPr="00257270" w:rsidRDefault="00D23767" w:rsidP="007E577E">
      <w:pPr>
        <w:pStyle w:val="BlockText"/>
        <w:tabs>
          <w:tab w:val="num" w:pos="567"/>
        </w:tabs>
        <w:spacing w:before="0"/>
        <w:ind w:left="459" w:right="0" w:hanging="33"/>
        <w:jc w:val="thaiDistribute"/>
        <w:rPr>
          <w:rFonts w:asciiTheme="majorBidi" w:hAnsiTheme="majorBidi" w:cstheme="majorBidi"/>
          <w:color w:val="000000" w:themeColor="text1"/>
          <w:sz w:val="2"/>
          <w:szCs w:val="2"/>
        </w:rPr>
      </w:pPr>
      <w:bookmarkStart w:id="551" w:name="_Hlk74234808"/>
    </w:p>
    <w:p w14:paraId="7C782AC2" w14:textId="77777777" w:rsidR="009018F5" w:rsidRPr="00257270" w:rsidRDefault="009018F5" w:rsidP="004562E4">
      <w:pPr>
        <w:pStyle w:val="BlockText"/>
        <w:spacing w:before="0"/>
        <w:ind w:left="1260" w:right="0" w:hanging="1008"/>
        <w:jc w:val="thaiDistribute"/>
        <w:rPr>
          <w:rFonts w:asciiTheme="majorBidi" w:hAnsiTheme="majorBidi" w:cstheme="majorBidi"/>
          <w:color w:val="000000" w:themeColor="text1"/>
          <w:sz w:val="2"/>
          <w:szCs w:val="2"/>
        </w:rPr>
      </w:pPr>
    </w:p>
    <w:bookmarkEnd w:id="551"/>
    <w:p w14:paraId="702E70EE" w14:textId="0B6C6F64" w:rsidR="002B5D24" w:rsidRDefault="002B5D24" w:rsidP="002B5D24">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Pr>
          <w:rFonts w:ascii="Angsana New" w:hAnsi="Angsana New" w:hint="cs"/>
          <w:b/>
          <w:bCs/>
          <w:sz w:val="30"/>
          <w:szCs w:val="30"/>
          <w:cs/>
          <w:lang w:val="en-US"/>
        </w:rPr>
        <w:t>จัดประเภทรายการ</w:t>
      </w:r>
    </w:p>
    <w:p w14:paraId="40AF557E" w14:textId="0930D478" w:rsidR="002B5D24" w:rsidRPr="00713EF3" w:rsidRDefault="002B5D24" w:rsidP="002B5D24">
      <w:pPr>
        <w:spacing w:before="120" w:after="120" w:line="240" w:lineRule="auto"/>
        <w:ind w:left="426" w:right="147"/>
        <w:jc w:val="thaiDistribute"/>
        <w:rPr>
          <w:rFonts w:ascii="Angsana New" w:hAnsi="Angsana New"/>
          <w:b/>
          <w:bCs/>
          <w:sz w:val="30"/>
          <w:szCs w:val="30"/>
          <w:lang w:val="en-US"/>
        </w:rPr>
      </w:pPr>
      <w:r w:rsidRPr="00713EF3">
        <w:rPr>
          <w:rFonts w:hAnsi="Angsana New" w:hint="cs"/>
          <w:color w:val="000000"/>
          <w:sz w:val="30"/>
          <w:szCs w:val="30"/>
          <w:cs/>
        </w:rPr>
        <w:t>บริษัทจัดประเภทรายการใหม่บางรายการในงบ</w:t>
      </w:r>
      <w:r w:rsidR="00D72BCC">
        <w:rPr>
          <w:rFonts w:hAnsi="Angsana New" w:hint="cs"/>
          <w:color w:val="000000"/>
          <w:sz w:val="30"/>
          <w:szCs w:val="30"/>
          <w:cs/>
        </w:rPr>
        <w:t>กำไรขาดทุนเบ็ดเสร็จ</w:t>
      </w:r>
      <w:r w:rsidRPr="00713EF3">
        <w:rPr>
          <w:rFonts w:hAnsi="Angsana New"/>
          <w:color w:val="000000"/>
          <w:sz w:val="30"/>
          <w:szCs w:val="30"/>
          <w:cs/>
        </w:rPr>
        <w:t xml:space="preserve"> </w:t>
      </w:r>
      <w:r w:rsidR="00DE3D86">
        <w:rPr>
          <w:rFonts w:hAnsi="Angsana New" w:hint="cs"/>
          <w:color w:val="000000"/>
          <w:sz w:val="30"/>
          <w:szCs w:val="30"/>
          <w:cs/>
        </w:rPr>
        <w:t>สำหรับปีสิ้นสุด</w:t>
      </w:r>
      <w:r w:rsidRPr="00713EF3">
        <w:rPr>
          <w:rFonts w:ascii="Angsana New" w:hAnsi="Angsana New"/>
          <w:color w:val="000000"/>
          <w:sz w:val="30"/>
          <w:szCs w:val="30"/>
          <w:cs/>
        </w:rPr>
        <w:t xml:space="preserve">วันที่ </w:t>
      </w:r>
      <w:r w:rsidRPr="00713EF3">
        <w:rPr>
          <w:rFonts w:ascii="Angsana New" w:hAnsi="Angsana New"/>
          <w:color w:val="000000"/>
          <w:sz w:val="30"/>
          <w:szCs w:val="30"/>
        </w:rPr>
        <w:t>31</w:t>
      </w:r>
      <w:r w:rsidRPr="00713EF3">
        <w:rPr>
          <w:rFonts w:ascii="Angsana New" w:hAnsi="Angsana New"/>
          <w:color w:val="000000"/>
          <w:sz w:val="30"/>
          <w:szCs w:val="30"/>
          <w:cs/>
        </w:rPr>
        <w:t xml:space="preserve"> ธันวาคม </w:t>
      </w:r>
      <w:r w:rsidRPr="00713EF3">
        <w:rPr>
          <w:rFonts w:ascii="Angsana New" w:hAnsi="Angsana New"/>
          <w:color w:val="000000"/>
          <w:sz w:val="30"/>
          <w:szCs w:val="30"/>
        </w:rPr>
        <w:t>256</w:t>
      </w:r>
      <w:r>
        <w:rPr>
          <w:rFonts w:ascii="Angsana New" w:hAnsi="Angsana New" w:hint="cs"/>
          <w:color w:val="000000"/>
          <w:sz w:val="30"/>
          <w:szCs w:val="30"/>
          <w:cs/>
        </w:rPr>
        <w:t>7</w:t>
      </w:r>
      <w:r w:rsidRPr="00713EF3">
        <w:rPr>
          <w:rFonts w:ascii="Angsana New" w:hAnsi="Angsana New"/>
          <w:color w:val="000000"/>
          <w:sz w:val="30"/>
          <w:szCs w:val="30"/>
        </w:rPr>
        <w:t xml:space="preserve"> </w:t>
      </w:r>
      <w:r w:rsidRPr="00713EF3">
        <w:rPr>
          <w:rFonts w:ascii="Angsana New" w:hAnsi="Angsana New"/>
          <w:color w:val="000000"/>
          <w:sz w:val="30"/>
          <w:szCs w:val="30"/>
          <w:cs/>
        </w:rPr>
        <w:t>เพื่อให้สอดคล้อง</w:t>
      </w:r>
      <w:r w:rsidRPr="00713EF3">
        <w:rPr>
          <w:rFonts w:hAnsi="Angsana New" w:hint="cs"/>
          <w:color w:val="000000"/>
          <w:sz w:val="30"/>
          <w:szCs w:val="30"/>
          <w:cs/>
        </w:rPr>
        <w:t>กับการแสดงรายการในงบการเงินปีปัจจุบันดังนี้</w:t>
      </w:r>
    </w:p>
    <w:p w14:paraId="75D1E3C7" w14:textId="0A80D306" w:rsidR="002B5D24" w:rsidRPr="002B5D24" w:rsidRDefault="00D25157" w:rsidP="002B5D24">
      <w:pPr>
        <w:spacing w:before="120" w:after="120" w:line="240" w:lineRule="auto"/>
        <w:ind w:right="147"/>
        <w:jc w:val="thaiDistribute"/>
        <w:rPr>
          <w:rFonts w:ascii="Angsana New" w:hAnsi="Angsana New"/>
          <w:b/>
          <w:bCs/>
          <w:sz w:val="30"/>
          <w:szCs w:val="30"/>
          <w:lang w:val="en-US"/>
        </w:rPr>
      </w:pPr>
      <w:r w:rsidRPr="002B5D24">
        <w:pict w14:anchorId="6D344D27">
          <v:shape id="_x0000_i1227" type="#_x0000_t75" style="width:521.55pt;height:131.9pt">
            <v:imagedata r:id="rId109" o:title=""/>
          </v:shape>
        </w:pict>
      </w:r>
    </w:p>
    <w:p w14:paraId="6F1D5F94" w14:textId="5BF23EA6" w:rsidR="00E944B2" w:rsidRPr="00565497" w:rsidRDefault="00971B9C" w:rsidP="00873C38">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sidRPr="00565497">
        <w:rPr>
          <w:rFonts w:ascii="Angsana New" w:hAnsi="Angsana New" w:hint="cs"/>
          <w:b/>
          <w:bCs/>
          <w:sz w:val="30"/>
          <w:szCs w:val="30"/>
          <w:cs/>
          <w:lang w:val="en-US"/>
        </w:rPr>
        <w:lastRenderedPageBreak/>
        <w:t>เหตุการณ์ภายหลังรอบระยะเวลารายงาน</w:t>
      </w:r>
    </w:p>
    <w:p w14:paraId="42B39AE7" w14:textId="663BFD9C" w:rsidR="00A339B9" w:rsidRPr="00565497" w:rsidRDefault="00A339B9" w:rsidP="002E2EE3">
      <w:pPr>
        <w:pStyle w:val="BlockText"/>
        <w:spacing w:before="120"/>
        <w:ind w:left="425" w:right="0" w:firstLine="0"/>
        <w:rPr>
          <w:rFonts w:ascii="Angsana New" w:hAnsi="Angsana New"/>
          <w:color w:val="000000"/>
          <w:sz w:val="30"/>
          <w:szCs w:val="30"/>
        </w:rPr>
      </w:pPr>
      <w:r w:rsidRPr="00565497">
        <w:rPr>
          <w:rFonts w:ascii="Angsana New" w:hAnsi="Angsana New"/>
          <w:color w:val="000000"/>
          <w:sz w:val="30"/>
          <w:szCs w:val="30"/>
          <w:cs/>
        </w:rPr>
        <w:t xml:space="preserve">ที่ประชุมคณะกรรมการบริษัท เมื่อวันที่ </w:t>
      </w:r>
      <w:r w:rsidRPr="00565497">
        <w:rPr>
          <w:rFonts w:ascii="Angsana New" w:hAnsi="Angsana New"/>
          <w:color w:val="000000"/>
          <w:sz w:val="30"/>
          <w:szCs w:val="30"/>
        </w:rPr>
        <w:t>2</w:t>
      </w:r>
      <w:r w:rsidR="00666EAD" w:rsidRPr="00565497">
        <w:rPr>
          <w:rFonts w:ascii="Angsana New" w:hAnsi="Angsana New" w:hint="cs"/>
          <w:color w:val="000000"/>
          <w:sz w:val="30"/>
          <w:szCs w:val="30"/>
          <w:cs/>
        </w:rPr>
        <w:t>7</w:t>
      </w:r>
      <w:r w:rsidRPr="00565497">
        <w:rPr>
          <w:rFonts w:ascii="Angsana New" w:hAnsi="Angsana New"/>
          <w:color w:val="000000"/>
          <w:sz w:val="30"/>
          <w:szCs w:val="30"/>
        </w:rPr>
        <w:t xml:space="preserve"> </w:t>
      </w:r>
      <w:r w:rsidRPr="00565497">
        <w:rPr>
          <w:rFonts w:ascii="Angsana New" w:hAnsi="Angsana New"/>
          <w:color w:val="000000"/>
          <w:sz w:val="30"/>
          <w:szCs w:val="30"/>
          <w:cs/>
        </w:rPr>
        <w:t xml:space="preserve">กุมภาพันธ์ </w:t>
      </w:r>
      <w:r w:rsidRPr="00565497">
        <w:rPr>
          <w:rFonts w:ascii="Angsana New" w:hAnsi="Angsana New"/>
          <w:color w:val="000000"/>
          <w:sz w:val="30"/>
          <w:szCs w:val="30"/>
        </w:rPr>
        <w:t>256</w:t>
      </w:r>
      <w:r w:rsidR="00666EAD" w:rsidRPr="00565497">
        <w:rPr>
          <w:rFonts w:ascii="Angsana New" w:hAnsi="Angsana New" w:hint="cs"/>
          <w:color w:val="000000"/>
          <w:sz w:val="30"/>
          <w:szCs w:val="30"/>
          <w:cs/>
        </w:rPr>
        <w:t>9</w:t>
      </w:r>
      <w:r w:rsidRPr="00565497">
        <w:rPr>
          <w:rFonts w:ascii="Angsana New" w:hAnsi="Angsana New"/>
          <w:color w:val="000000"/>
          <w:sz w:val="30"/>
          <w:szCs w:val="30"/>
        </w:rPr>
        <w:t xml:space="preserve"> </w:t>
      </w:r>
      <w:r w:rsidRPr="00565497">
        <w:rPr>
          <w:rFonts w:ascii="Angsana New" w:hAnsi="Angsana New"/>
          <w:color w:val="000000"/>
          <w:sz w:val="30"/>
          <w:szCs w:val="30"/>
          <w:cs/>
        </w:rPr>
        <w:t xml:space="preserve">มีมติอนุมัติให้นำเสนอต่อที่ประชุมผู้ถือหุ้นเพื่อจ่ายเงินปันผล มูลค่าหุ้นละ </w:t>
      </w:r>
      <w:r w:rsidR="00565497" w:rsidRPr="00565497">
        <w:rPr>
          <w:rFonts w:ascii="Angsana New" w:hAnsi="Angsana New"/>
          <w:color w:val="000000"/>
          <w:sz w:val="30"/>
          <w:szCs w:val="30"/>
        </w:rPr>
        <w:t>0.</w:t>
      </w:r>
      <w:r w:rsidR="00B948AD">
        <w:rPr>
          <w:rFonts w:ascii="Angsana New" w:hAnsi="Angsana New"/>
          <w:color w:val="000000"/>
          <w:sz w:val="30"/>
          <w:szCs w:val="30"/>
        </w:rPr>
        <w:t>075</w:t>
      </w:r>
      <w:r w:rsidRPr="00565497">
        <w:rPr>
          <w:rFonts w:ascii="Angsana New" w:hAnsi="Angsana New"/>
          <w:color w:val="000000"/>
          <w:sz w:val="30"/>
          <w:szCs w:val="30"/>
        </w:rPr>
        <w:t xml:space="preserve"> </w:t>
      </w:r>
      <w:r w:rsidRPr="00565497">
        <w:rPr>
          <w:rFonts w:ascii="Angsana New" w:hAnsi="Angsana New"/>
          <w:color w:val="000000"/>
          <w:sz w:val="30"/>
          <w:szCs w:val="30"/>
          <w:cs/>
        </w:rPr>
        <w:t>บาท จำนวนเงิน</w:t>
      </w:r>
      <w:r w:rsidR="008847F4" w:rsidRPr="00565497">
        <w:rPr>
          <w:rFonts w:ascii="Angsana New" w:hAnsi="Angsana New"/>
          <w:color w:val="000000"/>
          <w:sz w:val="30"/>
          <w:szCs w:val="30"/>
        </w:rPr>
        <w:t xml:space="preserve"> </w:t>
      </w:r>
      <w:r w:rsidR="00B948AD">
        <w:rPr>
          <w:rFonts w:ascii="Angsana New" w:hAnsi="Angsana New"/>
          <w:color w:val="000000"/>
          <w:sz w:val="30"/>
          <w:szCs w:val="30"/>
        </w:rPr>
        <w:t>21.74</w:t>
      </w:r>
      <w:r w:rsidR="008847F4" w:rsidRPr="00565497">
        <w:rPr>
          <w:rFonts w:ascii="Angsana New" w:hAnsi="Angsana New"/>
          <w:color w:val="000000"/>
          <w:sz w:val="30"/>
          <w:szCs w:val="30"/>
        </w:rPr>
        <w:t xml:space="preserve"> </w:t>
      </w:r>
      <w:r w:rsidRPr="00565497">
        <w:rPr>
          <w:rFonts w:ascii="Angsana New" w:hAnsi="Angsana New"/>
          <w:color w:val="000000"/>
          <w:sz w:val="30"/>
          <w:szCs w:val="30"/>
          <w:cs/>
        </w:rPr>
        <w:t>ล้านบาท</w:t>
      </w:r>
      <w:r w:rsidR="002E2EE3" w:rsidRPr="00565497">
        <w:rPr>
          <w:rFonts w:ascii="Angsana New" w:hAnsi="Angsana New" w:hint="cs"/>
          <w:color w:val="000000"/>
          <w:sz w:val="30"/>
          <w:szCs w:val="30"/>
          <w:cs/>
        </w:rPr>
        <w:t xml:space="preserve"> </w:t>
      </w:r>
    </w:p>
    <w:p w14:paraId="5341E365" w14:textId="77777777" w:rsidR="00A339B9" w:rsidRPr="00F05F00" w:rsidRDefault="00A339B9" w:rsidP="00A339B9">
      <w:pPr>
        <w:spacing w:before="120" w:after="120" w:line="240" w:lineRule="auto"/>
        <w:ind w:left="426" w:right="147"/>
        <w:jc w:val="thaiDistribute"/>
        <w:rPr>
          <w:rFonts w:ascii="Angsana New" w:hAnsi="Angsana New"/>
          <w:b/>
          <w:bCs/>
          <w:sz w:val="30"/>
          <w:szCs w:val="30"/>
          <w:highlight w:val="yellow"/>
          <w:cs/>
          <w:lang w:val="en-US"/>
        </w:rPr>
      </w:pPr>
    </w:p>
    <w:sectPr w:rsidR="00A339B9" w:rsidRPr="00F05F00" w:rsidSect="00A633BC">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272A6" w14:textId="77777777" w:rsidR="00247607" w:rsidRDefault="00247607">
      <w:r>
        <w:separator/>
      </w:r>
    </w:p>
  </w:endnote>
  <w:endnote w:type="continuationSeparator" w:id="0">
    <w:p w14:paraId="5D99F6CD" w14:textId="77777777" w:rsidR="00247607" w:rsidRDefault="0024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53348" w:rsidRPr="008C00C5" w:rsidRDefault="00F53348">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B7291B">
      <w:rPr>
        <w:rFonts w:ascii="Angsana New" w:hAnsi="Angsana New"/>
        <w:noProof/>
        <w:sz w:val="30"/>
        <w:szCs w:val="30"/>
      </w:rPr>
      <w:t>88</w:t>
    </w:r>
    <w:r w:rsidRPr="008C00C5">
      <w:rPr>
        <w:rFonts w:ascii="Angsana New" w:hAnsi="Angsana New"/>
        <w:sz w:val="30"/>
        <w:szCs w:val="30"/>
      </w:rPr>
      <w:fldChar w:fldCharType="end"/>
    </w:r>
  </w:p>
  <w:p w14:paraId="7857594C" w14:textId="77777777" w:rsidR="00F53348" w:rsidRDefault="00F53348"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52E5F" w14:textId="77777777" w:rsidR="00247607" w:rsidRDefault="00247607">
      <w:r>
        <w:separator/>
      </w:r>
    </w:p>
  </w:footnote>
  <w:footnote w:type="continuationSeparator" w:id="0">
    <w:p w14:paraId="5F6A78DA" w14:textId="77777777" w:rsidR="00247607" w:rsidRDefault="0024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245A06"/>
    <w:multiLevelType w:val="multilevel"/>
    <w:tmpl w:val="A83A4C6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5117BF"/>
    <w:multiLevelType w:val="multilevel"/>
    <w:tmpl w:val="1E6A37D2"/>
    <w:lvl w:ilvl="0">
      <w:start w:val="13"/>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lang w:val="en-US"/>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0"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DDE5BF3"/>
    <w:multiLevelType w:val="multilevel"/>
    <w:tmpl w:val="0A3CE4DC"/>
    <w:lvl w:ilvl="0">
      <w:start w:val="23"/>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3B8C250C"/>
    <w:multiLevelType w:val="multilevel"/>
    <w:tmpl w:val="C7A249A4"/>
    <w:lvl w:ilvl="0">
      <w:start w:val="25"/>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D4411F3"/>
    <w:multiLevelType w:val="hybridMultilevel"/>
    <w:tmpl w:val="8A46452E"/>
    <w:lvl w:ilvl="0" w:tplc="AEA0C89C">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8395309">
    <w:abstractNumId w:val="8"/>
  </w:num>
  <w:num w:numId="2" w16cid:durableId="1400009220">
    <w:abstractNumId w:val="10"/>
  </w:num>
  <w:num w:numId="3" w16cid:durableId="6079303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8304018">
    <w:abstractNumId w:val="2"/>
  </w:num>
  <w:num w:numId="5" w16cid:durableId="194542099">
    <w:abstractNumId w:val="0"/>
    <w:lvlOverride w:ilvl="0">
      <w:startOverride w:val="1"/>
    </w:lvlOverride>
  </w:num>
  <w:num w:numId="6" w16cid:durableId="282032973">
    <w:abstractNumId w:val="1"/>
    <w:lvlOverride w:ilvl="0">
      <w:startOverride w:val="1"/>
    </w:lvlOverride>
  </w:num>
  <w:num w:numId="7" w16cid:durableId="560020850">
    <w:abstractNumId w:val="15"/>
  </w:num>
  <w:num w:numId="8" w16cid:durableId="828639195">
    <w:abstractNumId w:val="11"/>
    <w:lvlOverride w:ilvl="0">
      <w:startOverride w:val="1"/>
    </w:lvlOverride>
  </w:num>
  <w:num w:numId="9" w16cid:durableId="20039699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4536920">
    <w:abstractNumId w:val="5"/>
  </w:num>
  <w:num w:numId="11" w16cid:durableId="1332413586">
    <w:abstractNumId w:val="21"/>
  </w:num>
  <w:num w:numId="12" w16cid:durableId="235631922">
    <w:abstractNumId w:val="13"/>
  </w:num>
  <w:num w:numId="13" w16cid:durableId="223951625">
    <w:abstractNumId w:val="22"/>
  </w:num>
  <w:num w:numId="14" w16cid:durableId="101993329">
    <w:abstractNumId w:val="7"/>
  </w:num>
  <w:num w:numId="15" w16cid:durableId="1857885469">
    <w:abstractNumId w:val="19"/>
  </w:num>
  <w:num w:numId="16" w16cid:durableId="760763874">
    <w:abstractNumId w:val="4"/>
  </w:num>
  <w:num w:numId="17" w16cid:durableId="130368349">
    <w:abstractNumId w:val="6"/>
  </w:num>
  <w:num w:numId="18" w16cid:durableId="26223988">
    <w:abstractNumId w:val="23"/>
  </w:num>
  <w:num w:numId="19" w16cid:durableId="861823256">
    <w:abstractNumId w:val="12"/>
  </w:num>
  <w:num w:numId="20" w16cid:durableId="911047012">
    <w:abstractNumId w:val="16"/>
  </w:num>
  <w:num w:numId="21" w16cid:durableId="672142956">
    <w:abstractNumId w:val="20"/>
  </w:num>
  <w:num w:numId="22" w16cid:durableId="30805477">
    <w:abstractNumId w:val="3"/>
  </w:num>
  <w:num w:numId="23" w16cid:durableId="1719815469">
    <w:abstractNumId w:val="9"/>
  </w:num>
  <w:num w:numId="24" w16cid:durableId="33811636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0C3"/>
    <w:rsid w:val="00000146"/>
    <w:rsid w:val="00000235"/>
    <w:rsid w:val="0000026F"/>
    <w:rsid w:val="00000393"/>
    <w:rsid w:val="000008FB"/>
    <w:rsid w:val="00000F06"/>
    <w:rsid w:val="00001236"/>
    <w:rsid w:val="00001627"/>
    <w:rsid w:val="00001F6D"/>
    <w:rsid w:val="000024C8"/>
    <w:rsid w:val="000024FB"/>
    <w:rsid w:val="00002A7B"/>
    <w:rsid w:val="00002AC3"/>
    <w:rsid w:val="00002C2E"/>
    <w:rsid w:val="00002C8E"/>
    <w:rsid w:val="0000318A"/>
    <w:rsid w:val="00003501"/>
    <w:rsid w:val="00003587"/>
    <w:rsid w:val="000037AC"/>
    <w:rsid w:val="00003996"/>
    <w:rsid w:val="00003E79"/>
    <w:rsid w:val="00004216"/>
    <w:rsid w:val="00004A42"/>
    <w:rsid w:val="000053FE"/>
    <w:rsid w:val="00005878"/>
    <w:rsid w:val="0000592F"/>
    <w:rsid w:val="00005943"/>
    <w:rsid w:val="00005AEF"/>
    <w:rsid w:val="00005FC1"/>
    <w:rsid w:val="00006030"/>
    <w:rsid w:val="000065FC"/>
    <w:rsid w:val="00006A15"/>
    <w:rsid w:val="00006ADB"/>
    <w:rsid w:val="00006AFA"/>
    <w:rsid w:val="00006B18"/>
    <w:rsid w:val="00006DC8"/>
    <w:rsid w:val="00006F54"/>
    <w:rsid w:val="0000725A"/>
    <w:rsid w:val="00007903"/>
    <w:rsid w:val="00007951"/>
    <w:rsid w:val="00007969"/>
    <w:rsid w:val="00007A8B"/>
    <w:rsid w:val="000103EB"/>
    <w:rsid w:val="00010773"/>
    <w:rsid w:val="000107EE"/>
    <w:rsid w:val="00010C88"/>
    <w:rsid w:val="00010E34"/>
    <w:rsid w:val="00011B50"/>
    <w:rsid w:val="00011E57"/>
    <w:rsid w:val="00011F06"/>
    <w:rsid w:val="00012155"/>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3F"/>
    <w:rsid w:val="00014960"/>
    <w:rsid w:val="00014C98"/>
    <w:rsid w:val="00014E16"/>
    <w:rsid w:val="00014FF5"/>
    <w:rsid w:val="0001505B"/>
    <w:rsid w:val="0001539D"/>
    <w:rsid w:val="000155EE"/>
    <w:rsid w:val="0001576A"/>
    <w:rsid w:val="00015AA2"/>
    <w:rsid w:val="00015B39"/>
    <w:rsid w:val="0001608C"/>
    <w:rsid w:val="000161F0"/>
    <w:rsid w:val="0001675B"/>
    <w:rsid w:val="00016D77"/>
    <w:rsid w:val="00016EE9"/>
    <w:rsid w:val="0001736F"/>
    <w:rsid w:val="00017485"/>
    <w:rsid w:val="00017A47"/>
    <w:rsid w:val="00017A55"/>
    <w:rsid w:val="00017E14"/>
    <w:rsid w:val="000200F8"/>
    <w:rsid w:val="00020146"/>
    <w:rsid w:val="00020179"/>
    <w:rsid w:val="000201EB"/>
    <w:rsid w:val="00020420"/>
    <w:rsid w:val="00020693"/>
    <w:rsid w:val="00020919"/>
    <w:rsid w:val="00020B02"/>
    <w:rsid w:val="00020E86"/>
    <w:rsid w:val="00020F67"/>
    <w:rsid w:val="0002110B"/>
    <w:rsid w:val="00021118"/>
    <w:rsid w:val="000211F7"/>
    <w:rsid w:val="0002185C"/>
    <w:rsid w:val="00021998"/>
    <w:rsid w:val="00021BA6"/>
    <w:rsid w:val="00022547"/>
    <w:rsid w:val="000226B0"/>
    <w:rsid w:val="00022A4D"/>
    <w:rsid w:val="00022C96"/>
    <w:rsid w:val="00022DBE"/>
    <w:rsid w:val="00022F62"/>
    <w:rsid w:val="00023176"/>
    <w:rsid w:val="00023CA4"/>
    <w:rsid w:val="0002447B"/>
    <w:rsid w:val="000244F1"/>
    <w:rsid w:val="00024744"/>
    <w:rsid w:val="00024962"/>
    <w:rsid w:val="00024B5C"/>
    <w:rsid w:val="00024BEC"/>
    <w:rsid w:val="00024EB3"/>
    <w:rsid w:val="000250F6"/>
    <w:rsid w:val="000251C9"/>
    <w:rsid w:val="000252AE"/>
    <w:rsid w:val="000254CA"/>
    <w:rsid w:val="00025B35"/>
    <w:rsid w:val="00025DB7"/>
    <w:rsid w:val="00026340"/>
    <w:rsid w:val="00026452"/>
    <w:rsid w:val="0002673E"/>
    <w:rsid w:val="000268D7"/>
    <w:rsid w:val="00026B89"/>
    <w:rsid w:val="00027CB6"/>
    <w:rsid w:val="00027DE4"/>
    <w:rsid w:val="00030DBD"/>
    <w:rsid w:val="00030E3D"/>
    <w:rsid w:val="00030F8C"/>
    <w:rsid w:val="00031293"/>
    <w:rsid w:val="000319BD"/>
    <w:rsid w:val="00031CA0"/>
    <w:rsid w:val="000320BE"/>
    <w:rsid w:val="000322D8"/>
    <w:rsid w:val="00032456"/>
    <w:rsid w:val="0003263D"/>
    <w:rsid w:val="00032B25"/>
    <w:rsid w:val="00033344"/>
    <w:rsid w:val="0003344A"/>
    <w:rsid w:val="000339D6"/>
    <w:rsid w:val="00033D92"/>
    <w:rsid w:val="0003415A"/>
    <w:rsid w:val="00034371"/>
    <w:rsid w:val="000348B6"/>
    <w:rsid w:val="0003529A"/>
    <w:rsid w:val="00035561"/>
    <w:rsid w:val="000355C4"/>
    <w:rsid w:val="0003590A"/>
    <w:rsid w:val="00035C84"/>
    <w:rsid w:val="00035D94"/>
    <w:rsid w:val="00035FBB"/>
    <w:rsid w:val="000363DF"/>
    <w:rsid w:val="000364E0"/>
    <w:rsid w:val="00036704"/>
    <w:rsid w:val="00036811"/>
    <w:rsid w:val="00036A15"/>
    <w:rsid w:val="00036A3D"/>
    <w:rsid w:val="00036C1D"/>
    <w:rsid w:val="00036EBC"/>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983"/>
    <w:rsid w:val="00042E65"/>
    <w:rsid w:val="00043135"/>
    <w:rsid w:val="000433E3"/>
    <w:rsid w:val="00043649"/>
    <w:rsid w:val="0004386B"/>
    <w:rsid w:val="00043A87"/>
    <w:rsid w:val="00043F02"/>
    <w:rsid w:val="00044666"/>
    <w:rsid w:val="000449A5"/>
    <w:rsid w:val="00044CB6"/>
    <w:rsid w:val="00044D4B"/>
    <w:rsid w:val="00044DCF"/>
    <w:rsid w:val="00044E51"/>
    <w:rsid w:val="00045267"/>
    <w:rsid w:val="00045895"/>
    <w:rsid w:val="0004597B"/>
    <w:rsid w:val="00045ADC"/>
    <w:rsid w:val="00045B66"/>
    <w:rsid w:val="00045BC3"/>
    <w:rsid w:val="00045CEF"/>
    <w:rsid w:val="000460B1"/>
    <w:rsid w:val="00046200"/>
    <w:rsid w:val="00046642"/>
    <w:rsid w:val="00046685"/>
    <w:rsid w:val="00046732"/>
    <w:rsid w:val="0004675A"/>
    <w:rsid w:val="00046B16"/>
    <w:rsid w:val="00046C77"/>
    <w:rsid w:val="0004701C"/>
    <w:rsid w:val="000470E4"/>
    <w:rsid w:val="0004733F"/>
    <w:rsid w:val="00047379"/>
    <w:rsid w:val="000475EB"/>
    <w:rsid w:val="00047700"/>
    <w:rsid w:val="00047EE1"/>
    <w:rsid w:val="000505DD"/>
    <w:rsid w:val="00050940"/>
    <w:rsid w:val="00050C22"/>
    <w:rsid w:val="00050C60"/>
    <w:rsid w:val="00050F77"/>
    <w:rsid w:val="00051648"/>
    <w:rsid w:val="0005183D"/>
    <w:rsid w:val="0005216D"/>
    <w:rsid w:val="000522C2"/>
    <w:rsid w:val="000523E8"/>
    <w:rsid w:val="00052477"/>
    <w:rsid w:val="000527E4"/>
    <w:rsid w:val="00052967"/>
    <w:rsid w:val="00052E4A"/>
    <w:rsid w:val="00052E94"/>
    <w:rsid w:val="00052FE9"/>
    <w:rsid w:val="00053235"/>
    <w:rsid w:val="00053264"/>
    <w:rsid w:val="000534C9"/>
    <w:rsid w:val="0005393D"/>
    <w:rsid w:val="00053CC7"/>
    <w:rsid w:val="0005418C"/>
    <w:rsid w:val="00054243"/>
    <w:rsid w:val="0005433E"/>
    <w:rsid w:val="0005457C"/>
    <w:rsid w:val="000546CA"/>
    <w:rsid w:val="000548DB"/>
    <w:rsid w:val="00054B5F"/>
    <w:rsid w:val="000550C5"/>
    <w:rsid w:val="000552C4"/>
    <w:rsid w:val="00055390"/>
    <w:rsid w:val="000562AD"/>
    <w:rsid w:val="0005638A"/>
    <w:rsid w:val="000566CF"/>
    <w:rsid w:val="000567B7"/>
    <w:rsid w:val="00056933"/>
    <w:rsid w:val="00056CC8"/>
    <w:rsid w:val="00056FB2"/>
    <w:rsid w:val="000573BF"/>
    <w:rsid w:val="0005782F"/>
    <w:rsid w:val="00057F1C"/>
    <w:rsid w:val="0006051E"/>
    <w:rsid w:val="00060C29"/>
    <w:rsid w:val="00060F9A"/>
    <w:rsid w:val="000614C6"/>
    <w:rsid w:val="0006180B"/>
    <w:rsid w:val="00061BB0"/>
    <w:rsid w:val="00061FDE"/>
    <w:rsid w:val="00061FEC"/>
    <w:rsid w:val="0006202F"/>
    <w:rsid w:val="0006222C"/>
    <w:rsid w:val="000627DD"/>
    <w:rsid w:val="000629AD"/>
    <w:rsid w:val="000629F9"/>
    <w:rsid w:val="00062A69"/>
    <w:rsid w:val="00062B3A"/>
    <w:rsid w:val="000633DC"/>
    <w:rsid w:val="000636E2"/>
    <w:rsid w:val="00063785"/>
    <w:rsid w:val="0006386F"/>
    <w:rsid w:val="00063B9C"/>
    <w:rsid w:val="00063BFF"/>
    <w:rsid w:val="00063FE4"/>
    <w:rsid w:val="00064035"/>
    <w:rsid w:val="0006442F"/>
    <w:rsid w:val="00064657"/>
    <w:rsid w:val="0006472F"/>
    <w:rsid w:val="00064AC8"/>
    <w:rsid w:val="00064D1A"/>
    <w:rsid w:val="00064E3A"/>
    <w:rsid w:val="00064E8A"/>
    <w:rsid w:val="00065111"/>
    <w:rsid w:val="000654BA"/>
    <w:rsid w:val="00065EF5"/>
    <w:rsid w:val="00066070"/>
    <w:rsid w:val="000660CD"/>
    <w:rsid w:val="000661A2"/>
    <w:rsid w:val="00066322"/>
    <w:rsid w:val="00066570"/>
    <w:rsid w:val="00066A51"/>
    <w:rsid w:val="00066CAF"/>
    <w:rsid w:val="00066D2F"/>
    <w:rsid w:val="00066E3A"/>
    <w:rsid w:val="0006705A"/>
    <w:rsid w:val="0006708D"/>
    <w:rsid w:val="00067826"/>
    <w:rsid w:val="000679A7"/>
    <w:rsid w:val="00067F36"/>
    <w:rsid w:val="00067F37"/>
    <w:rsid w:val="00070617"/>
    <w:rsid w:val="0007073F"/>
    <w:rsid w:val="00070CE5"/>
    <w:rsid w:val="00071320"/>
    <w:rsid w:val="000713D1"/>
    <w:rsid w:val="0007144D"/>
    <w:rsid w:val="000715A7"/>
    <w:rsid w:val="00071C0B"/>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4E01"/>
    <w:rsid w:val="000759ED"/>
    <w:rsid w:val="00075D34"/>
    <w:rsid w:val="0007727E"/>
    <w:rsid w:val="00077444"/>
    <w:rsid w:val="00077510"/>
    <w:rsid w:val="0007776E"/>
    <w:rsid w:val="00077A1A"/>
    <w:rsid w:val="00077AC5"/>
    <w:rsid w:val="00077B3D"/>
    <w:rsid w:val="00077C7F"/>
    <w:rsid w:val="00077E38"/>
    <w:rsid w:val="000801F6"/>
    <w:rsid w:val="0008028D"/>
    <w:rsid w:val="000803C9"/>
    <w:rsid w:val="00080494"/>
    <w:rsid w:val="000807A8"/>
    <w:rsid w:val="0008099E"/>
    <w:rsid w:val="000809AF"/>
    <w:rsid w:val="000809DD"/>
    <w:rsid w:val="00080B3C"/>
    <w:rsid w:val="00080C27"/>
    <w:rsid w:val="00080D1C"/>
    <w:rsid w:val="000812CB"/>
    <w:rsid w:val="000814C2"/>
    <w:rsid w:val="000817FB"/>
    <w:rsid w:val="00081820"/>
    <w:rsid w:val="00081A53"/>
    <w:rsid w:val="00081B95"/>
    <w:rsid w:val="00081ED9"/>
    <w:rsid w:val="00082049"/>
    <w:rsid w:val="00082396"/>
    <w:rsid w:val="00082A8B"/>
    <w:rsid w:val="00082D98"/>
    <w:rsid w:val="00082E33"/>
    <w:rsid w:val="00083129"/>
    <w:rsid w:val="000833B8"/>
    <w:rsid w:val="00083CEE"/>
    <w:rsid w:val="00084194"/>
    <w:rsid w:val="0008424D"/>
    <w:rsid w:val="000843A2"/>
    <w:rsid w:val="00084433"/>
    <w:rsid w:val="00084976"/>
    <w:rsid w:val="00084AE3"/>
    <w:rsid w:val="00084DCA"/>
    <w:rsid w:val="00085305"/>
    <w:rsid w:val="0008531F"/>
    <w:rsid w:val="00085A2A"/>
    <w:rsid w:val="00085D12"/>
    <w:rsid w:val="00085D36"/>
    <w:rsid w:val="00085EDE"/>
    <w:rsid w:val="00085F08"/>
    <w:rsid w:val="00085F60"/>
    <w:rsid w:val="0008627F"/>
    <w:rsid w:val="000863E4"/>
    <w:rsid w:val="00086667"/>
    <w:rsid w:val="0008686D"/>
    <w:rsid w:val="00086B50"/>
    <w:rsid w:val="00086DE6"/>
    <w:rsid w:val="00086E98"/>
    <w:rsid w:val="000872FE"/>
    <w:rsid w:val="000873F3"/>
    <w:rsid w:val="000874C4"/>
    <w:rsid w:val="00087A5B"/>
    <w:rsid w:val="00087E06"/>
    <w:rsid w:val="00087FAC"/>
    <w:rsid w:val="000904B4"/>
    <w:rsid w:val="00090626"/>
    <w:rsid w:val="0009180B"/>
    <w:rsid w:val="000919AF"/>
    <w:rsid w:val="00091C79"/>
    <w:rsid w:val="000922BC"/>
    <w:rsid w:val="000924C0"/>
    <w:rsid w:val="000927AE"/>
    <w:rsid w:val="00092A6B"/>
    <w:rsid w:val="00092AB8"/>
    <w:rsid w:val="00092D57"/>
    <w:rsid w:val="0009302E"/>
    <w:rsid w:val="00093310"/>
    <w:rsid w:val="00093562"/>
    <w:rsid w:val="00093961"/>
    <w:rsid w:val="00093E71"/>
    <w:rsid w:val="00094024"/>
    <w:rsid w:val="00095265"/>
    <w:rsid w:val="0009526C"/>
    <w:rsid w:val="000953DA"/>
    <w:rsid w:val="000956A1"/>
    <w:rsid w:val="00095BC7"/>
    <w:rsid w:val="00095C25"/>
    <w:rsid w:val="00095C94"/>
    <w:rsid w:val="00096017"/>
    <w:rsid w:val="00096283"/>
    <w:rsid w:val="00096354"/>
    <w:rsid w:val="0009679D"/>
    <w:rsid w:val="000971AC"/>
    <w:rsid w:val="0009766B"/>
    <w:rsid w:val="00097A2A"/>
    <w:rsid w:val="00097A83"/>
    <w:rsid w:val="00097EC4"/>
    <w:rsid w:val="00097EFA"/>
    <w:rsid w:val="00097F25"/>
    <w:rsid w:val="00097F9D"/>
    <w:rsid w:val="000A0239"/>
    <w:rsid w:val="000A02B9"/>
    <w:rsid w:val="000A038F"/>
    <w:rsid w:val="000A050A"/>
    <w:rsid w:val="000A075C"/>
    <w:rsid w:val="000A0934"/>
    <w:rsid w:val="000A0B6A"/>
    <w:rsid w:val="000A0DDF"/>
    <w:rsid w:val="000A0E7B"/>
    <w:rsid w:val="000A1BB1"/>
    <w:rsid w:val="000A1EE4"/>
    <w:rsid w:val="000A1F99"/>
    <w:rsid w:val="000A2042"/>
    <w:rsid w:val="000A25F0"/>
    <w:rsid w:val="000A2738"/>
    <w:rsid w:val="000A2D7B"/>
    <w:rsid w:val="000A2FB2"/>
    <w:rsid w:val="000A31FA"/>
    <w:rsid w:val="000A333E"/>
    <w:rsid w:val="000A34E2"/>
    <w:rsid w:val="000A3A29"/>
    <w:rsid w:val="000A3A52"/>
    <w:rsid w:val="000A3BB0"/>
    <w:rsid w:val="000A3F43"/>
    <w:rsid w:val="000A50C7"/>
    <w:rsid w:val="000A5242"/>
    <w:rsid w:val="000A57A8"/>
    <w:rsid w:val="000A58DC"/>
    <w:rsid w:val="000A5936"/>
    <w:rsid w:val="000A5B25"/>
    <w:rsid w:val="000A5C3C"/>
    <w:rsid w:val="000A6320"/>
    <w:rsid w:val="000A6674"/>
    <w:rsid w:val="000A6C30"/>
    <w:rsid w:val="000A6CBB"/>
    <w:rsid w:val="000A715A"/>
    <w:rsid w:val="000A7402"/>
    <w:rsid w:val="000A7A3E"/>
    <w:rsid w:val="000B0371"/>
    <w:rsid w:val="000B0B48"/>
    <w:rsid w:val="000B0B94"/>
    <w:rsid w:val="000B0CA2"/>
    <w:rsid w:val="000B0DB9"/>
    <w:rsid w:val="000B0EB3"/>
    <w:rsid w:val="000B10B5"/>
    <w:rsid w:val="000B15C8"/>
    <w:rsid w:val="000B15F8"/>
    <w:rsid w:val="000B1602"/>
    <w:rsid w:val="000B165D"/>
    <w:rsid w:val="000B1AF9"/>
    <w:rsid w:val="000B1BE5"/>
    <w:rsid w:val="000B20E0"/>
    <w:rsid w:val="000B220A"/>
    <w:rsid w:val="000B2315"/>
    <w:rsid w:val="000B24C7"/>
    <w:rsid w:val="000B29C5"/>
    <w:rsid w:val="000B2B5A"/>
    <w:rsid w:val="000B2C15"/>
    <w:rsid w:val="000B2D4B"/>
    <w:rsid w:val="000B30D1"/>
    <w:rsid w:val="000B3274"/>
    <w:rsid w:val="000B332A"/>
    <w:rsid w:val="000B3A2C"/>
    <w:rsid w:val="000B3A75"/>
    <w:rsid w:val="000B3DFF"/>
    <w:rsid w:val="000B4019"/>
    <w:rsid w:val="000B40D8"/>
    <w:rsid w:val="000B4103"/>
    <w:rsid w:val="000B415D"/>
    <w:rsid w:val="000B42F8"/>
    <w:rsid w:val="000B4D15"/>
    <w:rsid w:val="000B4EA9"/>
    <w:rsid w:val="000B4EEF"/>
    <w:rsid w:val="000B5423"/>
    <w:rsid w:val="000B54D8"/>
    <w:rsid w:val="000B5562"/>
    <w:rsid w:val="000B55B1"/>
    <w:rsid w:val="000B5837"/>
    <w:rsid w:val="000B5D32"/>
    <w:rsid w:val="000B5EF2"/>
    <w:rsid w:val="000B6DD2"/>
    <w:rsid w:val="000B6FC9"/>
    <w:rsid w:val="000B7349"/>
    <w:rsid w:val="000B7618"/>
    <w:rsid w:val="000B768A"/>
    <w:rsid w:val="000B782F"/>
    <w:rsid w:val="000B7ABB"/>
    <w:rsid w:val="000B7C12"/>
    <w:rsid w:val="000B7C71"/>
    <w:rsid w:val="000C02D0"/>
    <w:rsid w:val="000C035C"/>
    <w:rsid w:val="000C03AE"/>
    <w:rsid w:val="000C09B1"/>
    <w:rsid w:val="000C0CC7"/>
    <w:rsid w:val="000C0D4C"/>
    <w:rsid w:val="000C0F54"/>
    <w:rsid w:val="000C1075"/>
    <w:rsid w:val="000C107B"/>
    <w:rsid w:val="000C1CF1"/>
    <w:rsid w:val="000C1FBD"/>
    <w:rsid w:val="000C2158"/>
    <w:rsid w:val="000C2176"/>
    <w:rsid w:val="000C228A"/>
    <w:rsid w:val="000C255C"/>
    <w:rsid w:val="000C2696"/>
    <w:rsid w:val="000C2B19"/>
    <w:rsid w:val="000C2C97"/>
    <w:rsid w:val="000C2D40"/>
    <w:rsid w:val="000C2D4E"/>
    <w:rsid w:val="000C2DDF"/>
    <w:rsid w:val="000C2E8A"/>
    <w:rsid w:val="000C2F0F"/>
    <w:rsid w:val="000C3045"/>
    <w:rsid w:val="000C31CF"/>
    <w:rsid w:val="000C32D6"/>
    <w:rsid w:val="000C3A70"/>
    <w:rsid w:val="000C3B23"/>
    <w:rsid w:val="000C3C69"/>
    <w:rsid w:val="000C3D21"/>
    <w:rsid w:val="000C3DDD"/>
    <w:rsid w:val="000C3EB5"/>
    <w:rsid w:val="000C427A"/>
    <w:rsid w:val="000C441D"/>
    <w:rsid w:val="000C4617"/>
    <w:rsid w:val="000C463F"/>
    <w:rsid w:val="000C492D"/>
    <w:rsid w:val="000C4A7C"/>
    <w:rsid w:val="000C4CA1"/>
    <w:rsid w:val="000C4CD4"/>
    <w:rsid w:val="000C51E4"/>
    <w:rsid w:val="000C5435"/>
    <w:rsid w:val="000C590F"/>
    <w:rsid w:val="000C5A0F"/>
    <w:rsid w:val="000C5A3C"/>
    <w:rsid w:val="000C5C00"/>
    <w:rsid w:val="000C5E1D"/>
    <w:rsid w:val="000C62FB"/>
    <w:rsid w:val="000C643A"/>
    <w:rsid w:val="000C6700"/>
    <w:rsid w:val="000C6D30"/>
    <w:rsid w:val="000C74C2"/>
    <w:rsid w:val="000C763B"/>
    <w:rsid w:val="000C7678"/>
    <w:rsid w:val="000C7876"/>
    <w:rsid w:val="000C7964"/>
    <w:rsid w:val="000C7CDC"/>
    <w:rsid w:val="000C7DF8"/>
    <w:rsid w:val="000D0356"/>
    <w:rsid w:val="000D0774"/>
    <w:rsid w:val="000D0A16"/>
    <w:rsid w:val="000D0AEB"/>
    <w:rsid w:val="000D0E36"/>
    <w:rsid w:val="000D0F0D"/>
    <w:rsid w:val="000D0F7F"/>
    <w:rsid w:val="000D110C"/>
    <w:rsid w:val="000D137F"/>
    <w:rsid w:val="000D143C"/>
    <w:rsid w:val="000D1CE0"/>
    <w:rsid w:val="000D2015"/>
    <w:rsid w:val="000D2752"/>
    <w:rsid w:val="000D2E35"/>
    <w:rsid w:val="000D2EFF"/>
    <w:rsid w:val="000D2F39"/>
    <w:rsid w:val="000D302E"/>
    <w:rsid w:val="000D35E7"/>
    <w:rsid w:val="000D3AF8"/>
    <w:rsid w:val="000D42F5"/>
    <w:rsid w:val="000D4322"/>
    <w:rsid w:val="000D4376"/>
    <w:rsid w:val="000D441C"/>
    <w:rsid w:val="000D47FE"/>
    <w:rsid w:val="000D48D1"/>
    <w:rsid w:val="000D4BB8"/>
    <w:rsid w:val="000D4BE6"/>
    <w:rsid w:val="000D4C14"/>
    <w:rsid w:val="000D5324"/>
    <w:rsid w:val="000D555E"/>
    <w:rsid w:val="000D55DE"/>
    <w:rsid w:val="000D55F4"/>
    <w:rsid w:val="000D568C"/>
    <w:rsid w:val="000D57D4"/>
    <w:rsid w:val="000D59C5"/>
    <w:rsid w:val="000D59EC"/>
    <w:rsid w:val="000D5D65"/>
    <w:rsid w:val="000D5E61"/>
    <w:rsid w:val="000D60F6"/>
    <w:rsid w:val="000D6134"/>
    <w:rsid w:val="000D62F9"/>
    <w:rsid w:val="000D6829"/>
    <w:rsid w:val="000D6981"/>
    <w:rsid w:val="000D6B30"/>
    <w:rsid w:val="000D73E4"/>
    <w:rsid w:val="000D7420"/>
    <w:rsid w:val="000D76DE"/>
    <w:rsid w:val="000D778C"/>
    <w:rsid w:val="000D779D"/>
    <w:rsid w:val="000D792A"/>
    <w:rsid w:val="000D7E43"/>
    <w:rsid w:val="000E0140"/>
    <w:rsid w:val="000E0699"/>
    <w:rsid w:val="000E0750"/>
    <w:rsid w:val="000E0956"/>
    <w:rsid w:val="000E0957"/>
    <w:rsid w:val="000E0C5D"/>
    <w:rsid w:val="000E0EC9"/>
    <w:rsid w:val="000E133C"/>
    <w:rsid w:val="000E175D"/>
    <w:rsid w:val="000E1836"/>
    <w:rsid w:val="000E1864"/>
    <w:rsid w:val="000E1A0D"/>
    <w:rsid w:val="000E1A40"/>
    <w:rsid w:val="000E1AE6"/>
    <w:rsid w:val="000E1B28"/>
    <w:rsid w:val="000E201F"/>
    <w:rsid w:val="000E2120"/>
    <w:rsid w:val="000E24D8"/>
    <w:rsid w:val="000E2A6E"/>
    <w:rsid w:val="000E2DC2"/>
    <w:rsid w:val="000E2E9E"/>
    <w:rsid w:val="000E31F1"/>
    <w:rsid w:val="000E36D7"/>
    <w:rsid w:val="000E387F"/>
    <w:rsid w:val="000E3937"/>
    <w:rsid w:val="000E3FB2"/>
    <w:rsid w:val="000E411C"/>
    <w:rsid w:val="000E4424"/>
    <w:rsid w:val="000E451F"/>
    <w:rsid w:val="000E4849"/>
    <w:rsid w:val="000E493E"/>
    <w:rsid w:val="000E4C63"/>
    <w:rsid w:val="000E508D"/>
    <w:rsid w:val="000E5166"/>
    <w:rsid w:val="000E5580"/>
    <w:rsid w:val="000E5A15"/>
    <w:rsid w:val="000E5A7A"/>
    <w:rsid w:val="000E5AA5"/>
    <w:rsid w:val="000E5B41"/>
    <w:rsid w:val="000E670F"/>
    <w:rsid w:val="000E67F6"/>
    <w:rsid w:val="000E6900"/>
    <w:rsid w:val="000E6ADF"/>
    <w:rsid w:val="000E6EB6"/>
    <w:rsid w:val="000E6EDD"/>
    <w:rsid w:val="000E73D5"/>
    <w:rsid w:val="000E7817"/>
    <w:rsid w:val="000E7B7D"/>
    <w:rsid w:val="000E7F0E"/>
    <w:rsid w:val="000F0348"/>
    <w:rsid w:val="000F0BF9"/>
    <w:rsid w:val="000F0D56"/>
    <w:rsid w:val="000F0F09"/>
    <w:rsid w:val="000F12E4"/>
    <w:rsid w:val="000F165B"/>
    <w:rsid w:val="000F1842"/>
    <w:rsid w:val="000F1998"/>
    <w:rsid w:val="000F1AB0"/>
    <w:rsid w:val="000F1EF2"/>
    <w:rsid w:val="000F1F94"/>
    <w:rsid w:val="000F253D"/>
    <w:rsid w:val="000F25D1"/>
    <w:rsid w:val="000F3108"/>
    <w:rsid w:val="000F3411"/>
    <w:rsid w:val="000F3500"/>
    <w:rsid w:val="000F35CC"/>
    <w:rsid w:val="000F3B23"/>
    <w:rsid w:val="000F3E1B"/>
    <w:rsid w:val="000F4580"/>
    <w:rsid w:val="000F4716"/>
    <w:rsid w:val="000F4785"/>
    <w:rsid w:val="000F4790"/>
    <w:rsid w:val="000F4870"/>
    <w:rsid w:val="000F48C4"/>
    <w:rsid w:val="000F4FB1"/>
    <w:rsid w:val="000F5228"/>
    <w:rsid w:val="000F5256"/>
    <w:rsid w:val="000F5358"/>
    <w:rsid w:val="000F5415"/>
    <w:rsid w:val="000F5D53"/>
    <w:rsid w:val="000F60BF"/>
    <w:rsid w:val="000F6233"/>
    <w:rsid w:val="000F665F"/>
    <w:rsid w:val="000F6818"/>
    <w:rsid w:val="000F6A0D"/>
    <w:rsid w:val="000F6C88"/>
    <w:rsid w:val="000F6FC0"/>
    <w:rsid w:val="000F70F7"/>
    <w:rsid w:val="000F7A78"/>
    <w:rsid w:val="000F7E7A"/>
    <w:rsid w:val="001002D0"/>
    <w:rsid w:val="001005F3"/>
    <w:rsid w:val="001009BE"/>
    <w:rsid w:val="00100A20"/>
    <w:rsid w:val="00100C06"/>
    <w:rsid w:val="00100F7A"/>
    <w:rsid w:val="0010111C"/>
    <w:rsid w:val="0010113B"/>
    <w:rsid w:val="00101604"/>
    <w:rsid w:val="00101803"/>
    <w:rsid w:val="00101829"/>
    <w:rsid w:val="001018B8"/>
    <w:rsid w:val="00101982"/>
    <w:rsid w:val="00101D1C"/>
    <w:rsid w:val="00102248"/>
    <w:rsid w:val="001023D1"/>
    <w:rsid w:val="00102583"/>
    <w:rsid w:val="00102591"/>
    <w:rsid w:val="00102660"/>
    <w:rsid w:val="00102B39"/>
    <w:rsid w:val="00102B87"/>
    <w:rsid w:val="00102CB2"/>
    <w:rsid w:val="00102E5C"/>
    <w:rsid w:val="00102E66"/>
    <w:rsid w:val="00102F9D"/>
    <w:rsid w:val="00102FB4"/>
    <w:rsid w:val="00103133"/>
    <w:rsid w:val="00103FEC"/>
    <w:rsid w:val="00104A13"/>
    <w:rsid w:val="00104E4D"/>
    <w:rsid w:val="00104F61"/>
    <w:rsid w:val="0010505C"/>
    <w:rsid w:val="0010513E"/>
    <w:rsid w:val="0010543C"/>
    <w:rsid w:val="00105676"/>
    <w:rsid w:val="001056BC"/>
    <w:rsid w:val="00105833"/>
    <w:rsid w:val="0010592C"/>
    <w:rsid w:val="00105C86"/>
    <w:rsid w:val="00105FC5"/>
    <w:rsid w:val="00106095"/>
    <w:rsid w:val="00106620"/>
    <w:rsid w:val="00106715"/>
    <w:rsid w:val="00106B75"/>
    <w:rsid w:val="0010732B"/>
    <w:rsid w:val="0010761B"/>
    <w:rsid w:val="001079B2"/>
    <w:rsid w:val="0011034F"/>
    <w:rsid w:val="00110405"/>
    <w:rsid w:val="00110681"/>
    <w:rsid w:val="0011116A"/>
    <w:rsid w:val="001111DC"/>
    <w:rsid w:val="00111696"/>
    <w:rsid w:val="00111723"/>
    <w:rsid w:val="00111F0B"/>
    <w:rsid w:val="00111F56"/>
    <w:rsid w:val="0011226D"/>
    <w:rsid w:val="001122EB"/>
    <w:rsid w:val="0011233C"/>
    <w:rsid w:val="0011253A"/>
    <w:rsid w:val="001125AD"/>
    <w:rsid w:val="0011276C"/>
    <w:rsid w:val="001130D8"/>
    <w:rsid w:val="001133BD"/>
    <w:rsid w:val="00113769"/>
    <w:rsid w:val="00113BD4"/>
    <w:rsid w:val="00113D39"/>
    <w:rsid w:val="00113E82"/>
    <w:rsid w:val="00113EB4"/>
    <w:rsid w:val="00113ED6"/>
    <w:rsid w:val="00113F6B"/>
    <w:rsid w:val="00113F72"/>
    <w:rsid w:val="0011412C"/>
    <w:rsid w:val="00114294"/>
    <w:rsid w:val="00114428"/>
    <w:rsid w:val="0011470E"/>
    <w:rsid w:val="0011484E"/>
    <w:rsid w:val="00114A1F"/>
    <w:rsid w:val="00114CA0"/>
    <w:rsid w:val="00114E06"/>
    <w:rsid w:val="00114F6C"/>
    <w:rsid w:val="001151E7"/>
    <w:rsid w:val="001151F4"/>
    <w:rsid w:val="0011539F"/>
    <w:rsid w:val="00115699"/>
    <w:rsid w:val="001156AC"/>
    <w:rsid w:val="00115738"/>
    <w:rsid w:val="00115A66"/>
    <w:rsid w:val="00115CCF"/>
    <w:rsid w:val="001162EE"/>
    <w:rsid w:val="001167A6"/>
    <w:rsid w:val="001168C6"/>
    <w:rsid w:val="00116A5C"/>
    <w:rsid w:val="00116ACF"/>
    <w:rsid w:val="00116DF5"/>
    <w:rsid w:val="00116E8A"/>
    <w:rsid w:val="00116F19"/>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6D1"/>
    <w:rsid w:val="0012288A"/>
    <w:rsid w:val="00122958"/>
    <w:rsid w:val="00122AE5"/>
    <w:rsid w:val="00122E20"/>
    <w:rsid w:val="00122EDB"/>
    <w:rsid w:val="00122F1D"/>
    <w:rsid w:val="001232A7"/>
    <w:rsid w:val="0012364C"/>
    <w:rsid w:val="001236E5"/>
    <w:rsid w:val="00123768"/>
    <w:rsid w:val="001237B2"/>
    <w:rsid w:val="00123B7B"/>
    <w:rsid w:val="00123C5B"/>
    <w:rsid w:val="0012407E"/>
    <w:rsid w:val="00124315"/>
    <w:rsid w:val="001245C1"/>
    <w:rsid w:val="0012474B"/>
    <w:rsid w:val="00124D48"/>
    <w:rsid w:val="00124E77"/>
    <w:rsid w:val="001251D4"/>
    <w:rsid w:val="001255D4"/>
    <w:rsid w:val="00125CE8"/>
    <w:rsid w:val="001261E2"/>
    <w:rsid w:val="001265E0"/>
    <w:rsid w:val="001268D0"/>
    <w:rsid w:val="00126A7F"/>
    <w:rsid w:val="00126C4E"/>
    <w:rsid w:val="00126CAB"/>
    <w:rsid w:val="00126DBC"/>
    <w:rsid w:val="00126DF9"/>
    <w:rsid w:val="00126EF4"/>
    <w:rsid w:val="001270E1"/>
    <w:rsid w:val="001270EA"/>
    <w:rsid w:val="00127193"/>
    <w:rsid w:val="00127EA6"/>
    <w:rsid w:val="00127F20"/>
    <w:rsid w:val="0013055A"/>
    <w:rsid w:val="00130A4D"/>
    <w:rsid w:val="00130C4A"/>
    <w:rsid w:val="0013113B"/>
    <w:rsid w:val="0013120F"/>
    <w:rsid w:val="00131741"/>
    <w:rsid w:val="0013176D"/>
    <w:rsid w:val="00131CB0"/>
    <w:rsid w:val="00131FB7"/>
    <w:rsid w:val="00132185"/>
    <w:rsid w:val="001322DF"/>
    <w:rsid w:val="001323D3"/>
    <w:rsid w:val="0013241D"/>
    <w:rsid w:val="001326A5"/>
    <w:rsid w:val="001327AC"/>
    <w:rsid w:val="00132B1C"/>
    <w:rsid w:val="00132B7F"/>
    <w:rsid w:val="00132C97"/>
    <w:rsid w:val="00132EC1"/>
    <w:rsid w:val="00133160"/>
    <w:rsid w:val="001338D6"/>
    <w:rsid w:val="001338EC"/>
    <w:rsid w:val="00133A40"/>
    <w:rsid w:val="00133B95"/>
    <w:rsid w:val="0013408B"/>
    <w:rsid w:val="0013437E"/>
    <w:rsid w:val="0013493E"/>
    <w:rsid w:val="00134DE3"/>
    <w:rsid w:val="00135169"/>
    <w:rsid w:val="001352A3"/>
    <w:rsid w:val="001353BC"/>
    <w:rsid w:val="001359A9"/>
    <w:rsid w:val="00135A2F"/>
    <w:rsid w:val="00135E8C"/>
    <w:rsid w:val="00135ED7"/>
    <w:rsid w:val="00135F1F"/>
    <w:rsid w:val="00135F65"/>
    <w:rsid w:val="0013621A"/>
    <w:rsid w:val="00136761"/>
    <w:rsid w:val="001368DD"/>
    <w:rsid w:val="00136982"/>
    <w:rsid w:val="0013772B"/>
    <w:rsid w:val="00137869"/>
    <w:rsid w:val="001378AA"/>
    <w:rsid w:val="001379A1"/>
    <w:rsid w:val="00137A36"/>
    <w:rsid w:val="00137D0F"/>
    <w:rsid w:val="001400C9"/>
    <w:rsid w:val="001400F0"/>
    <w:rsid w:val="0014038F"/>
    <w:rsid w:val="00140626"/>
    <w:rsid w:val="001407C1"/>
    <w:rsid w:val="001409D4"/>
    <w:rsid w:val="0014106F"/>
    <w:rsid w:val="0014110F"/>
    <w:rsid w:val="00141861"/>
    <w:rsid w:val="00141EAC"/>
    <w:rsid w:val="00141FBE"/>
    <w:rsid w:val="00142021"/>
    <w:rsid w:val="001423BB"/>
    <w:rsid w:val="001424C7"/>
    <w:rsid w:val="00142C65"/>
    <w:rsid w:val="00142DE3"/>
    <w:rsid w:val="00142E4B"/>
    <w:rsid w:val="00142EBC"/>
    <w:rsid w:val="00143144"/>
    <w:rsid w:val="00143147"/>
    <w:rsid w:val="001438BB"/>
    <w:rsid w:val="001439FB"/>
    <w:rsid w:val="00143B27"/>
    <w:rsid w:val="00143DBC"/>
    <w:rsid w:val="00143DDB"/>
    <w:rsid w:val="001443A1"/>
    <w:rsid w:val="001449BD"/>
    <w:rsid w:val="00144D7A"/>
    <w:rsid w:val="00144D9E"/>
    <w:rsid w:val="001450C5"/>
    <w:rsid w:val="00145136"/>
    <w:rsid w:val="001452ED"/>
    <w:rsid w:val="00145723"/>
    <w:rsid w:val="001457B0"/>
    <w:rsid w:val="001458AB"/>
    <w:rsid w:val="00146286"/>
    <w:rsid w:val="0014683E"/>
    <w:rsid w:val="00146B8E"/>
    <w:rsid w:val="00147358"/>
    <w:rsid w:val="00147FD6"/>
    <w:rsid w:val="00150177"/>
    <w:rsid w:val="00150330"/>
    <w:rsid w:val="00150BDC"/>
    <w:rsid w:val="0015101D"/>
    <w:rsid w:val="001511F6"/>
    <w:rsid w:val="0015152D"/>
    <w:rsid w:val="001515AD"/>
    <w:rsid w:val="00151704"/>
    <w:rsid w:val="00151726"/>
    <w:rsid w:val="001518C6"/>
    <w:rsid w:val="00151915"/>
    <w:rsid w:val="00151D02"/>
    <w:rsid w:val="00151F57"/>
    <w:rsid w:val="00151FFB"/>
    <w:rsid w:val="00152443"/>
    <w:rsid w:val="0015286E"/>
    <w:rsid w:val="00152B32"/>
    <w:rsid w:val="00152B8E"/>
    <w:rsid w:val="00152E60"/>
    <w:rsid w:val="00152EFF"/>
    <w:rsid w:val="00152F17"/>
    <w:rsid w:val="00153141"/>
    <w:rsid w:val="001531A3"/>
    <w:rsid w:val="001532E4"/>
    <w:rsid w:val="001538BB"/>
    <w:rsid w:val="001538CA"/>
    <w:rsid w:val="0015391B"/>
    <w:rsid w:val="0015392B"/>
    <w:rsid w:val="0015392C"/>
    <w:rsid w:val="00153C8D"/>
    <w:rsid w:val="00153DDA"/>
    <w:rsid w:val="00153E33"/>
    <w:rsid w:val="00153F92"/>
    <w:rsid w:val="00154150"/>
    <w:rsid w:val="0015457A"/>
    <w:rsid w:val="001546BB"/>
    <w:rsid w:val="00154BC5"/>
    <w:rsid w:val="00154C1F"/>
    <w:rsid w:val="00154ECE"/>
    <w:rsid w:val="00155330"/>
    <w:rsid w:val="00155386"/>
    <w:rsid w:val="00155467"/>
    <w:rsid w:val="00155485"/>
    <w:rsid w:val="0015564F"/>
    <w:rsid w:val="001556FC"/>
    <w:rsid w:val="00155B74"/>
    <w:rsid w:val="00155E15"/>
    <w:rsid w:val="00156B54"/>
    <w:rsid w:val="0015702F"/>
    <w:rsid w:val="0015761E"/>
    <w:rsid w:val="0015781E"/>
    <w:rsid w:val="0015782C"/>
    <w:rsid w:val="00157A13"/>
    <w:rsid w:val="00157C4F"/>
    <w:rsid w:val="00157D6C"/>
    <w:rsid w:val="00157D82"/>
    <w:rsid w:val="00157ED9"/>
    <w:rsid w:val="001600A4"/>
    <w:rsid w:val="00160371"/>
    <w:rsid w:val="00160585"/>
    <w:rsid w:val="00161007"/>
    <w:rsid w:val="00161060"/>
    <w:rsid w:val="00161360"/>
    <w:rsid w:val="0016138E"/>
    <w:rsid w:val="0016157B"/>
    <w:rsid w:val="00161B83"/>
    <w:rsid w:val="00161C88"/>
    <w:rsid w:val="00161E03"/>
    <w:rsid w:val="00162616"/>
    <w:rsid w:val="001626BA"/>
    <w:rsid w:val="00162CF8"/>
    <w:rsid w:val="00162D70"/>
    <w:rsid w:val="00162F6E"/>
    <w:rsid w:val="00163066"/>
    <w:rsid w:val="0016377F"/>
    <w:rsid w:val="00163794"/>
    <w:rsid w:val="00163AC6"/>
    <w:rsid w:val="00163BBB"/>
    <w:rsid w:val="0016414B"/>
    <w:rsid w:val="0016452F"/>
    <w:rsid w:val="00164705"/>
    <w:rsid w:val="00164748"/>
    <w:rsid w:val="00164B2F"/>
    <w:rsid w:val="00164F9D"/>
    <w:rsid w:val="001655D7"/>
    <w:rsid w:val="001655F8"/>
    <w:rsid w:val="00165C85"/>
    <w:rsid w:val="00165EDB"/>
    <w:rsid w:val="001660A9"/>
    <w:rsid w:val="001665F7"/>
    <w:rsid w:val="00166CD8"/>
    <w:rsid w:val="00166CFF"/>
    <w:rsid w:val="00166FE3"/>
    <w:rsid w:val="001675A6"/>
    <w:rsid w:val="00167824"/>
    <w:rsid w:val="00167841"/>
    <w:rsid w:val="00167843"/>
    <w:rsid w:val="00167A92"/>
    <w:rsid w:val="00167D8F"/>
    <w:rsid w:val="00167DA5"/>
    <w:rsid w:val="00167F58"/>
    <w:rsid w:val="001704A8"/>
    <w:rsid w:val="0017052C"/>
    <w:rsid w:val="00170597"/>
    <w:rsid w:val="00170663"/>
    <w:rsid w:val="001709A5"/>
    <w:rsid w:val="001711A0"/>
    <w:rsid w:val="00171712"/>
    <w:rsid w:val="00171945"/>
    <w:rsid w:val="00171AB6"/>
    <w:rsid w:val="00171AEF"/>
    <w:rsid w:val="00171DA6"/>
    <w:rsid w:val="00171E74"/>
    <w:rsid w:val="00172700"/>
    <w:rsid w:val="0017287D"/>
    <w:rsid w:val="00172C65"/>
    <w:rsid w:val="00172DCC"/>
    <w:rsid w:val="00173049"/>
    <w:rsid w:val="001731E6"/>
    <w:rsid w:val="0017349A"/>
    <w:rsid w:val="00173505"/>
    <w:rsid w:val="00173536"/>
    <w:rsid w:val="0017367F"/>
    <w:rsid w:val="00173C44"/>
    <w:rsid w:val="00173DE2"/>
    <w:rsid w:val="00173E4A"/>
    <w:rsid w:val="00174145"/>
    <w:rsid w:val="00174649"/>
    <w:rsid w:val="001746F4"/>
    <w:rsid w:val="00174762"/>
    <w:rsid w:val="001747B1"/>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9FC"/>
    <w:rsid w:val="00180B6C"/>
    <w:rsid w:val="00180E53"/>
    <w:rsid w:val="00180E9A"/>
    <w:rsid w:val="001812A9"/>
    <w:rsid w:val="0018131F"/>
    <w:rsid w:val="00181F98"/>
    <w:rsid w:val="00181FF4"/>
    <w:rsid w:val="001829E9"/>
    <w:rsid w:val="00182EEE"/>
    <w:rsid w:val="00182F33"/>
    <w:rsid w:val="00182F89"/>
    <w:rsid w:val="00183054"/>
    <w:rsid w:val="001832BD"/>
    <w:rsid w:val="001832FF"/>
    <w:rsid w:val="00183472"/>
    <w:rsid w:val="001838F1"/>
    <w:rsid w:val="00183927"/>
    <w:rsid w:val="001839E1"/>
    <w:rsid w:val="001839E7"/>
    <w:rsid w:val="00183DE6"/>
    <w:rsid w:val="00183EA3"/>
    <w:rsid w:val="00183F06"/>
    <w:rsid w:val="0018403C"/>
    <w:rsid w:val="001848E8"/>
    <w:rsid w:val="001849CB"/>
    <w:rsid w:val="00184CCD"/>
    <w:rsid w:val="00185163"/>
    <w:rsid w:val="00185345"/>
    <w:rsid w:val="001853F2"/>
    <w:rsid w:val="00185451"/>
    <w:rsid w:val="0018591E"/>
    <w:rsid w:val="00185F5F"/>
    <w:rsid w:val="0018615B"/>
    <w:rsid w:val="00186B95"/>
    <w:rsid w:val="00187329"/>
    <w:rsid w:val="00187490"/>
    <w:rsid w:val="001874D3"/>
    <w:rsid w:val="001877C6"/>
    <w:rsid w:val="00187B75"/>
    <w:rsid w:val="00187DC2"/>
    <w:rsid w:val="001903A2"/>
    <w:rsid w:val="0019052F"/>
    <w:rsid w:val="00190709"/>
    <w:rsid w:val="0019082D"/>
    <w:rsid w:val="00190AD3"/>
    <w:rsid w:val="00190F4C"/>
    <w:rsid w:val="00190F8E"/>
    <w:rsid w:val="001917CF"/>
    <w:rsid w:val="0019197F"/>
    <w:rsid w:val="001919ED"/>
    <w:rsid w:val="00191A6E"/>
    <w:rsid w:val="00191B0D"/>
    <w:rsid w:val="00191D5A"/>
    <w:rsid w:val="0019213E"/>
    <w:rsid w:val="00192179"/>
    <w:rsid w:val="00192434"/>
    <w:rsid w:val="001927A7"/>
    <w:rsid w:val="0019292C"/>
    <w:rsid w:val="0019294E"/>
    <w:rsid w:val="00192F8D"/>
    <w:rsid w:val="0019342D"/>
    <w:rsid w:val="0019383E"/>
    <w:rsid w:val="001939AC"/>
    <w:rsid w:val="00193B87"/>
    <w:rsid w:val="00193B9A"/>
    <w:rsid w:val="00194104"/>
    <w:rsid w:val="00194712"/>
    <w:rsid w:val="00194C77"/>
    <w:rsid w:val="00194D8A"/>
    <w:rsid w:val="00194DCD"/>
    <w:rsid w:val="00194F5A"/>
    <w:rsid w:val="00195082"/>
    <w:rsid w:val="00195178"/>
    <w:rsid w:val="00195A3F"/>
    <w:rsid w:val="00195DA1"/>
    <w:rsid w:val="0019652A"/>
    <w:rsid w:val="001966B9"/>
    <w:rsid w:val="001969E5"/>
    <w:rsid w:val="00196DB4"/>
    <w:rsid w:val="00196F34"/>
    <w:rsid w:val="001974F2"/>
    <w:rsid w:val="00197673"/>
    <w:rsid w:val="00197729"/>
    <w:rsid w:val="00197B4F"/>
    <w:rsid w:val="001A01AA"/>
    <w:rsid w:val="001A01B5"/>
    <w:rsid w:val="001A02B5"/>
    <w:rsid w:val="001A03C7"/>
    <w:rsid w:val="001A041D"/>
    <w:rsid w:val="001A07BC"/>
    <w:rsid w:val="001A08C4"/>
    <w:rsid w:val="001A09E5"/>
    <w:rsid w:val="001A09FF"/>
    <w:rsid w:val="001A0BFC"/>
    <w:rsid w:val="001A0C13"/>
    <w:rsid w:val="001A11B8"/>
    <w:rsid w:val="001A1417"/>
    <w:rsid w:val="001A15E0"/>
    <w:rsid w:val="001A1AF3"/>
    <w:rsid w:val="001A1BB7"/>
    <w:rsid w:val="001A2022"/>
    <w:rsid w:val="001A222C"/>
    <w:rsid w:val="001A23D9"/>
    <w:rsid w:val="001A23DF"/>
    <w:rsid w:val="001A2523"/>
    <w:rsid w:val="001A26DF"/>
    <w:rsid w:val="001A2812"/>
    <w:rsid w:val="001A2851"/>
    <w:rsid w:val="001A29DC"/>
    <w:rsid w:val="001A2BA1"/>
    <w:rsid w:val="001A2D93"/>
    <w:rsid w:val="001A2DB7"/>
    <w:rsid w:val="001A2E0A"/>
    <w:rsid w:val="001A344C"/>
    <w:rsid w:val="001A37A5"/>
    <w:rsid w:val="001A3865"/>
    <w:rsid w:val="001A3B8D"/>
    <w:rsid w:val="001A3F00"/>
    <w:rsid w:val="001A42EC"/>
    <w:rsid w:val="001A453B"/>
    <w:rsid w:val="001A4956"/>
    <w:rsid w:val="001A498C"/>
    <w:rsid w:val="001A4A7F"/>
    <w:rsid w:val="001A4C3A"/>
    <w:rsid w:val="001A4DDF"/>
    <w:rsid w:val="001A544A"/>
    <w:rsid w:val="001A56BA"/>
    <w:rsid w:val="001A56FB"/>
    <w:rsid w:val="001A5A0C"/>
    <w:rsid w:val="001A5BB9"/>
    <w:rsid w:val="001A5FC9"/>
    <w:rsid w:val="001A60AF"/>
    <w:rsid w:val="001A60F1"/>
    <w:rsid w:val="001A61C7"/>
    <w:rsid w:val="001A6283"/>
    <w:rsid w:val="001A6327"/>
    <w:rsid w:val="001A644B"/>
    <w:rsid w:val="001A652D"/>
    <w:rsid w:val="001A654B"/>
    <w:rsid w:val="001A670B"/>
    <w:rsid w:val="001A6A50"/>
    <w:rsid w:val="001A702C"/>
    <w:rsid w:val="001A703D"/>
    <w:rsid w:val="001A7898"/>
    <w:rsid w:val="001A79F8"/>
    <w:rsid w:val="001A7B33"/>
    <w:rsid w:val="001A7B50"/>
    <w:rsid w:val="001A7B83"/>
    <w:rsid w:val="001A7D4F"/>
    <w:rsid w:val="001A7D78"/>
    <w:rsid w:val="001A7E79"/>
    <w:rsid w:val="001B0AD9"/>
    <w:rsid w:val="001B103C"/>
    <w:rsid w:val="001B166F"/>
    <w:rsid w:val="001B16D8"/>
    <w:rsid w:val="001B1749"/>
    <w:rsid w:val="001B1E9A"/>
    <w:rsid w:val="001B21EA"/>
    <w:rsid w:val="001B2357"/>
    <w:rsid w:val="001B2A8C"/>
    <w:rsid w:val="001B2C46"/>
    <w:rsid w:val="001B2CA2"/>
    <w:rsid w:val="001B2D49"/>
    <w:rsid w:val="001B317F"/>
    <w:rsid w:val="001B3392"/>
    <w:rsid w:val="001B3C44"/>
    <w:rsid w:val="001B3DF9"/>
    <w:rsid w:val="001B4041"/>
    <w:rsid w:val="001B4070"/>
    <w:rsid w:val="001B40D6"/>
    <w:rsid w:val="001B4428"/>
    <w:rsid w:val="001B462E"/>
    <w:rsid w:val="001B477C"/>
    <w:rsid w:val="001B47ED"/>
    <w:rsid w:val="001B4B9F"/>
    <w:rsid w:val="001B4EED"/>
    <w:rsid w:val="001B4F39"/>
    <w:rsid w:val="001B4F70"/>
    <w:rsid w:val="001B5AAE"/>
    <w:rsid w:val="001B5D75"/>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178"/>
    <w:rsid w:val="001C0452"/>
    <w:rsid w:val="001C08DE"/>
    <w:rsid w:val="001C0972"/>
    <w:rsid w:val="001C0D8F"/>
    <w:rsid w:val="001C0EDB"/>
    <w:rsid w:val="001C1006"/>
    <w:rsid w:val="001C123B"/>
    <w:rsid w:val="001C1874"/>
    <w:rsid w:val="001C19FA"/>
    <w:rsid w:val="001C1BDB"/>
    <w:rsid w:val="001C1CD1"/>
    <w:rsid w:val="001C22DF"/>
    <w:rsid w:val="001C25E9"/>
    <w:rsid w:val="001C2734"/>
    <w:rsid w:val="001C2B6D"/>
    <w:rsid w:val="001C3126"/>
    <w:rsid w:val="001C3A5E"/>
    <w:rsid w:val="001C3B42"/>
    <w:rsid w:val="001C3C8A"/>
    <w:rsid w:val="001C3DA6"/>
    <w:rsid w:val="001C3E45"/>
    <w:rsid w:val="001C4369"/>
    <w:rsid w:val="001C45ED"/>
    <w:rsid w:val="001C4671"/>
    <w:rsid w:val="001C5822"/>
    <w:rsid w:val="001C5889"/>
    <w:rsid w:val="001C63E3"/>
    <w:rsid w:val="001C65D5"/>
    <w:rsid w:val="001C66C7"/>
    <w:rsid w:val="001C6CC4"/>
    <w:rsid w:val="001C6D11"/>
    <w:rsid w:val="001C6DAA"/>
    <w:rsid w:val="001C7528"/>
    <w:rsid w:val="001C7964"/>
    <w:rsid w:val="001C7BAA"/>
    <w:rsid w:val="001D01E7"/>
    <w:rsid w:val="001D07FA"/>
    <w:rsid w:val="001D0A53"/>
    <w:rsid w:val="001D0C33"/>
    <w:rsid w:val="001D12B6"/>
    <w:rsid w:val="001D150C"/>
    <w:rsid w:val="001D1688"/>
    <w:rsid w:val="001D177D"/>
    <w:rsid w:val="001D1A26"/>
    <w:rsid w:val="001D1BB4"/>
    <w:rsid w:val="001D1C50"/>
    <w:rsid w:val="001D1DA3"/>
    <w:rsid w:val="001D2941"/>
    <w:rsid w:val="001D2E65"/>
    <w:rsid w:val="001D2FAD"/>
    <w:rsid w:val="001D3097"/>
    <w:rsid w:val="001D3319"/>
    <w:rsid w:val="001D3552"/>
    <w:rsid w:val="001D3D2F"/>
    <w:rsid w:val="001D3DDD"/>
    <w:rsid w:val="001D3E4D"/>
    <w:rsid w:val="001D3F4F"/>
    <w:rsid w:val="001D4753"/>
    <w:rsid w:val="001D49A4"/>
    <w:rsid w:val="001D4A59"/>
    <w:rsid w:val="001D4AB6"/>
    <w:rsid w:val="001D4DC8"/>
    <w:rsid w:val="001D5231"/>
    <w:rsid w:val="001D556A"/>
    <w:rsid w:val="001D55E4"/>
    <w:rsid w:val="001D577E"/>
    <w:rsid w:val="001D5817"/>
    <w:rsid w:val="001D5AF8"/>
    <w:rsid w:val="001D5CC1"/>
    <w:rsid w:val="001D5E78"/>
    <w:rsid w:val="001D6399"/>
    <w:rsid w:val="001D68DE"/>
    <w:rsid w:val="001D69BF"/>
    <w:rsid w:val="001D6B47"/>
    <w:rsid w:val="001D70D7"/>
    <w:rsid w:val="001D728C"/>
    <w:rsid w:val="001D7559"/>
    <w:rsid w:val="001D7717"/>
    <w:rsid w:val="001D77EE"/>
    <w:rsid w:val="001D7988"/>
    <w:rsid w:val="001D7A25"/>
    <w:rsid w:val="001D7BCA"/>
    <w:rsid w:val="001D7E97"/>
    <w:rsid w:val="001E0114"/>
    <w:rsid w:val="001E0115"/>
    <w:rsid w:val="001E0148"/>
    <w:rsid w:val="001E018D"/>
    <w:rsid w:val="001E044F"/>
    <w:rsid w:val="001E0675"/>
    <w:rsid w:val="001E07B0"/>
    <w:rsid w:val="001E0842"/>
    <w:rsid w:val="001E0914"/>
    <w:rsid w:val="001E0F2E"/>
    <w:rsid w:val="001E1341"/>
    <w:rsid w:val="001E1CA6"/>
    <w:rsid w:val="001E1EB3"/>
    <w:rsid w:val="001E2C97"/>
    <w:rsid w:val="001E2CA6"/>
    <w:rsid w:val="001E31D4"/>
    <w:rsid w:val="001E34A8"/>
    <w:rsid w:val="001E34F4"/>
    <w:rsid w:val="001E37DB"/>
    <w:rsid w:val="001E3B22"/>
    <w:rsid w:val="001E3B44"/>
    <w:rsid w:val="001E4036"/>
    <w:rsid w:val="001E40AE"/>
    <w:rsid w:val="001E412C"/>
    <w:rsid w:val="001E45B7"/>
    <w:rsid w:val="001E46C7"/>
    <w:rsid w:val="001E48F2"/>
    <w:rsid w:val="001E4BE5"/>
    <w:rsid w:val="001E4CCD"/>
    <w:rsid w:val="001E4CE1"/>
    <w:rsid w:val="001E4E8C"/>
    <w:rsid w:val="001E4F1B"/>
    <w:rsid w:val="001E546B"/>
    <w:rsid w:val="001E5585"/>
    <w:rsid w:val="001E5617"/>
    <w:rsid w:val="001E5A23"/>
    <w:rsid w:val="001E5B98"/>
    <w:rsid w:val="001E6112"/>
    <w:rsid w:val="001E625A"/>
    <w:rsid w:val="001E62FA"/>
    <w:rsid w:val="001E638C"/>
    <w:rsid w:val="001E69C4"/>
    <w:rsid w:val="001E6B3C"/>
    <w:rsid w:val="001E6BE0"/>
    <w:rsid w:val="001E6CCA"/>
    <w:rsid w:val="001E6EE9"/>
    <w:rsid w:val="001E70CD"/>
    <w:rsid w:val="001E721F"/>
    <w:rsid w:val="001E7434"/>
    <w:rsid w:val="001E7848"/>
    <w:rsid w:val="001E7863"/>
    <w:rsid w:val="001E79DB"/>
    <w:rsid w:val="001E7CAE"/>
    <w:rsid w:val="001E7E02"/>
    <w:rsid w:val="001E7E08"/>
    <w:rsid w:val="001F03FF"/>
    <w:rsid w:val="001F0AE6"/>
    <w:rsid w:val="001F0BA2"/>
    <w:rsid w:val="001F116A"/>
    <w:rsid w:val="001F14A5"/>
    <w:rsid w:val="001F14FC"/>
    <w:rsid w:val="001F1664"/>
    <w:rsid w:val="001F16E2"/>
    <w:rsid w:val="001F18D8"/>
    <w:rsid w:val="001F193A"/>
    <w:rsid w:val="001F1BBA"/>
    <w:rsid w:val="001F2305"/>
    <w:rsid w:val="001F24E3"/>
    <w:rsid w:val="001F253F"/>
    <w:rsid w:val="001F288A"/>
    <w:rsid w:val="001F2E97"/>
    <w:rsid w:val="001F2F23"/>
    <w:rsid w:val="001F3744"/>
    <w:rsid w:val="001F3756"/>
    <w:rsid w:val="001F3B1B"/>
    <w:rsid w:val="001F3FC2"/>
    <w:rsid w:val="001F40E2"/>
    <w:rsid w:val="001F41B2"/>
    <w:rsid w:val="001F44CC"/>
    <w:rsid w:val="001F4582"/>
    <w:rsid w:val="001F4942"/>
    <w:rsid w:val="001F4A6A"/>
    <w:rsid w:val="001F4F3E"/>
    <w:rsid w:val="001F518A"/>
    <w:rsid w:val="001F576C"/>
    <w:rsid w:val="001F59AA"/>
    <w:rsid w:val="001F5A0E"/>
    <w:rsid w:val="001F5D6A"/>
    <w:rsid w:val="001F5F1C"/>
    <w:rsid w:val="001F610A"/>
    <w:rsid w:val="001F6676"/>
    <w:rsid w:val="001F6FF6"/>
    <w:rsid w:val="001F706E"/>
    <w:rsid w:val="001F727E"/>
    <w:rsid w:val="001F7AED"/>
    <w:rsid w:val="001F7B73"/>
    <w:rsid w:val="001F7CFB"/>
    <w:rsid w:val="002003D4"/>
    <w:rsid w:val="002005FA"/>
    <w:rsid w:val="00200688"/>
    <w:rsid w:val="0020073F"/>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8C4"/>
    <w:rsid w:val="00203CB9"/>
    <w:rsid w:val="002040C1"/>
    <w:rsid w:val="002040E2"/>
    <w:rsid w:val="002042BA"/>
    <w:rsid w:val="00204B5B"/>
    <w:rsid w:val="00204C3B"/>
    <w:rsid w:val="00204CF7"/>
    <w:rsid w:val="00204E25"/>
    <w:rsid w:val="00205364"/>
    <w:rsid w:val="00205636"/>
    <w:rsid w:val="00205663"/>
    <w:rsid w:val="00205699"/>
    <w:rsid w:val="00205941"/>
    <w:rsid w:val="0020597E"/>
    <w:rsid w:val="00205C70"/>
    <w:rsid w:val="00205D76"/>
    <w:rsid w:val="00205EC5"/>
    <w:rsid w:val="002060C4"/>
    <w:rsid w:val="002063EF"/>
    <w:rsid w:val="00206AB6"/>
    <w:rsid w:val="00206BA0"/>
    <w:rsid w:val="00206EDD"/>
    <w:rsid w:val="0020715B"/>
    <w:rsid w:val="002078A7"/>
    <w:rsid w:val="00207A1B"/>
    <w:rsid w:val="00207AD0"/>
    <w:rsid w:val="00207B48"/>
    <w:rsid w:val="00207D33"/>
    <w:rsid w:val="00207F11"/>
    <w:rsid w:val="00210189"/>
    <w:rsid w:val="00210199"/>
    <w:rsid w:val="00210405"/>
    <w:rsid w:val="00210671"/>
    <w:rsid w:val="00210833"/>
    <w:rsid w:val="00210C0E"/>
    <w:rsid w:val="00210EB7"/>
    <w:rsid w:val="002110ED"/>
    <w:rsid w:val="00211527"/>
    <w:rsid w:val="00211EEF"/>
    <w:rsid w:val="0021224D"/>
    <w:rsid w:val="002123CC"/>
    <w:rsid w:val="002123DF"/>
    <w:rsid w:val="00212D08"/>
    <w:rsid w:val="00212E36"/>
    <w:rsid w:val="002131AA"/>
    <w:rsid w:val="002131B3"/>
    <w:rsid w:val="00213602"/>
    <w:rsid w:val="00213A13"/>
    <w:rsid w:val="00213B7B"/>
    <w:rsid w:val="00213C42"/>
    <w:rsid w:val="00213D44"/>
    <w:rsid w:val="00213F4A"/>
    <w:rsid w:val="00213FF0"/>
    <w:rsid w:val="00214389"/>
    <w:rsid w:val="002143E7"/>
    <w:rsid w:val="0021459B"/>
    <w:rsid w:val="00214695"/>
    <w:rsid w:val="0021489A"/>
    <w:rsid w:val="00214BC7"/>
    <w:rsid w:val="00214DC6"/>
    <w:rsid w:val="00214E04"/>
    <w:rsid w:val="0021520D"/>
    <w:rsid w:val="00215A6F"/>
    <w:rsid w:val="00215F4C"/>
    <w:rsid w:val="002165ED"/>
    <w:rsid w:val="00216651"/>
    <w:rsid w:val="00216FBA"/>
    <w:rsid w:val="00217002"/>
    <w:rsid w:val="0021700C"/>
    <w:rsid w:val="0021749C"/>
    <w:rsid w:val="0021799E"/>
    <w:rsid w:val="00217DF2"/>
    <w:rsid w:val="00217DF6"/>
    <w:rsid w:val="00217FEA"/>
    <w:rsid w:val="0022005E"/>
    <w:rsid w:val="002202C7"/>
    <w:rsid w:val="002202DD"/>
    <w:rsid w:val="0022041D"/>
    <w:rsid w:val="002210A7"/>
    <w:rsid w:val="0022137C"/>
    <w:rsid w:val="002218E2"/>
    <w:rsid w:val="00221969"/>
    <w:rsid w:val="002219A3"/>
    <w:rsid w:val="00222182"/>
    <w:rsid w:val="0022225A"/>
    <w:rsid w:val="002224F7"/>
    <w:rsid w:val="00222673"/>
    <w:rsid w:val="002226C3"/>
    <w:rsid w:val="00222792"/>
    <w:rsid w:val="00222876"/>
    <w:rsid w:val="002229BD"/>
    <w:rsid w:val="00222D5C"/>
    <w:rsid w:val="00222E47"/>
    <w:rsid w:val="00222EE4"/>
    <w:rsid w:val="002232EE"/>
    <w:rsid w:val="0022330B"/>
    <w:rsid w:val="00223728"/>
    <w:rsid w:val="002237C2"/>
    <w:rsid w:val="00223A9F"/>
    <w:rsid w:val="00223B85"/>
    <w:rsid w:val="00223EFF"/>
    <w:rsid w:val="00223F6D"/>
    <w:rsid w:val="002240C0"/>
    <w:rsid w:val="002240D8"/>
    <w:rsid w:val="002242FB"/>
    <w:rsid w:val="00224451"/>
    <w:rsid w:val="00224726"/>
    <w:rsid w:val="00224861"/>
    <w:rsid w:val="002248D4"/>
    <w:rsid w:val="00224C78"/>
    <w:rsid w:val="00224D8E"/>
    <w:rsid w:val="00224E3C"/>
    <w:rsid w:val="00224EF4"/>
    <w:rsid w:val="00224F00"/>
    <w:rsid w:val="0022563A"/>
    <w:rsid w:val="002258F0"/>
    <w:rsid w:val="002258F8"/>
    <w:rsid w:val="0022592D"/>
    <w:rsid w:val="00225A99"/>
    <w:rsid w:val="00225F96"/>
    <w:rsid w:val="0022620F"/>
    <w:rsid w:val="002262B6"/>
    <w:rsid w:val="00226407"/>
    <w:rsid w:val="00226540"/>
    <w:rsid w:val="002267E2"/>
    <w:rsid w:val="00226DC5"/>
    <w:rsid w:val="00226FBC"/>
    <w:rsid w:val="0022758E"/>
    <w:rsid w:val="0022783C"/>
    <w:rsid w:val="00227887"/>
    <w:rsid w:val="00227A54"/>
    <w:rsid w:val="00227F6F"/>
    <w:rsid w:val="0023023F"/>
    <w:rsid w:val="002303D3"/>
    <w:rsid w:val="00230860"/>
    <w:rsid w:val="00230F4B"/>
    <w:rsid w:val="00230FC7"/>
    <w:rsid w:val="00230FD1"/>
    <w:rsid w:val="002310E7"/>
    <w:rsid w:val="002312B7"/>
    <w:rsid w:val="002312CC"/>
    <w:rsid w:val="00231805"/>
    <w:rsid w:val="00231855"/>
    <w:rsid w:val="002319CA"/>
    <w:rsid w:val="00231CBC"/>
    <w:rsid w:val="00231E1A"/>
    <w:rsid w:val="00231ECA"/>
    <w:rsid w:val="0023232F"/>
    <w:rsid w:val="00232649"/>
    <w:rsid w:val="002327FF"/>
    <w:rsid w:val="00232864"/>
    <w:rsid w:val="002329FA"/>
    <w:rsid w:val="00232D5A"/>
    <w:rsid w:val="0023360B"/>
    <w:rsid w:val="002339E1"/>
    <w:rsid w:val="00233B24"/>
    <w:rsid w:val="00233F1E"/>
    <w:rsid w:val="0023420F"/>
    <w:rsid w:val="00234269"/>
    <w:rsid w:val="002342B1"/>
    <w:rsid w:val="0023436A"/>
    <w:rsid w:val="0023471E"/>
    <w:rsid w:val="0023488C"/>
    <w:rsid w:val="002348D7"/>
    <w:rsid w:val="00234B82"/>
    <w:rsid w:val="00234F6D"/>
    <w:rsid w:val="0023514F"/>
    <w:rsid w:val="002351B2"/>
    <w:rsid w:val="00235298"/>
    <w:rsid w:val="002355E3"/>
    <w:rsid w:val="00235716"/>
    <w:rsid w:val="0023588E"/>
    <w:rsid w:val="0023644E"/>
    <w:rsid w:val="00236A38"/>
    <w:rsid w:val="00236A8B"/>
    <w:rsid w:val="00236AFF"/>
    <w:rsid w:val="00236BC2"/>
    <w:rsid w:val="0023725B"/>
    <w:rsid w:val="0023735D"/>
    <w:rsid w:val="00237B92"/>
    <w:rsid w:val="00237DE5"/>
    <w:rsid w:val="00240476"/>
    <w:rsid w:val="00240578"/>
    <w:rsid w:val="00240750"/>
    <w:rsid w:val="0024092D"/>
    <w:rsid w:val="002409A5"/>
    <w:rsid w:val="0024111A"/>
    <w:rsid w:val="002417C0"/>
    <w:rsid w:val="002418AD"/>
    <w:rsid w:val="00241A90"/>
    <w:rsid w:val="00241B33"/>
    <w:rsid w:val="00241DE5"/>
    <w:rsid w:val="00241DE8"/>
    <w:rsid w:val="00241EB4"/>
    <w:rsid w:val="00241F6C"/>
    <w:rsid w:val="00241FD9"/>
    <w:rsid w:val="00242616"/>
    <w:rsid w:val="002428FE"/>
    <w:rsid w:val="00242B3D"/>
    <w:rsid w:val="00242B81"/>
    <w:rsid w:val="00242C37"/>
    <w:rsid w:val="00242D8C"/>
    <w:rsid w:val="00242E33"/>
    <w:rsid w:val="002432E8"/>
    <w:rsid w:val="00243350"/>
    <w:rsid w:val="002439B1"/>
    <w:rsid w:val="00244549"/>
    <w:rsid w:val="00244B3A"/>
    <w:rsid w:val="0024546F"/>
    <w:rsid w:val="00245870"/>
    <w:rsid w:val="002458E9"/>
    <w:rsid w:val="00245AC9"/>
    <w:rsid w:val="00245AD0"/>
    <w:rsid w:val="00245E9F"/>
    <w:rsid w:val="002460B3"/>
    <w:rsid w:val="00246951"/>
    <w:rsid w:val="002473B7"/>
    <w:rsid w:val="00247509"/>
    <w:rsid w:val="002475CB"/>
    <w:rsid w:val="00247607"/>
    <w:rsid w:val="002477F2"/>
    <w:rsid w:val="00247A83"/>
    <w:rsid w:val="00247BCB"/>
    <w:rsid w:val="002502DF"/>
    <w:rsid w:val="002502F1"/>
    <w:rsid w:val="0025042E"/>
    <w:rsid w:val="00250979"/>
    <w:rsid w:val="00250AA7"/>
    <w:rsid w:val="00250AAC"/>
    <w:rsid w:val="00251500"/>
    <w:rsid w:val="0025154B"/>
    <w:rsid w:val="002515C0"/>
    <w:rsid w:val="0025170E"/>
    <w:rsid w:val="00251EA3"/>
    <w:rsid w:val="00251FD1"/>
    <w:rsid w:val="00251FD9"/>
    <w:rsid w:val="00252505"/>
    <w:rsid w:val="002526ED"/>
    <w:rsid w:val="00252867"/>
    <w:rsid w:val="00252916"/>
    <w:rsid w:val="00252FA3"/>
    <w:rsid w:val="0025316D"/>
    <w:rsid w:val="002531D1"/>
    <w:rsid w:val="002533FD"/>
    <w:rsid w:val="00253737"/>
    <w:rsid w:val="00253934"/>
    <w:rsid w:val="00253D55"/>
    <w:rsid w:val="0025424B"/>
    <w:rsid w:val="0025457A"/>
    <w:rsid w:val="00254A91"/>
    <w:rsid w:val="00254D74"/>
    <w:rsid w:val="00254F43"/>
    <w:rsid w:val="00255444"/>
    <w:rsid w:val="00255E3C"/>
    <w:rsid w:val="002562CA"/>
    <w:rsid w:val="00256694"/>
    <w:rsid w:val="00256A2B"/>
    <w:rsid w:val="00256D29"/>
    <w:rsid w:val="00256E2D"/>
    <w:rsid w:val="00256EFC"/>
    <w:rsid w:val="002571B3"/>
    <w:rsid w:val="00257270"/>
    <w:rsid w:val="00257420"/>
    <w:rsid w:val="0025773A"/>
    <w:rsid w:val="002578A0"/>
    <w:rsid w:val="00257A4C"/>
    <w:rsid w:val="002601D6"/>
    <w:rsid w:val="002602E0"/>
    <w:rsid w:val="0026053A"/>
    <w:rsid w:val="00260C74"/>
    <w:rsid w:val="00261075"/>
    <w:rsid w:val="002612B5"/>
    <w:rsid w:val="0026139C"/>
    <w:rsid w:val="00261449"/>
    <w:rsid w:val="00261476"/>
    <w:rsid w:val="002615F9"/>
    <w:rsid w:val="0026197E"/>
    <w:rsid w:val="00261CDF"/>
    <w:rsid w:val="00261D3C"/>
    <w:rsid w:val="00261F80"/>
    <w:rsid w:val="0026215D"/>
    <w:rsid w:val="00262350"/>
    <w:rsid w:val="0026251E"/>
    <w:rsid w:val="002628C8"/>
    <w:rsid w:val="002629EE"/>
    <w:rsid w:val="00262B86"/>
    <w:rsid w:val="0026301F"/>
    <w:rsid w:val="00263668"/>
    <w:rsid w:val="0026382F"/>
    <w:rsid w:val="00263CF9"/>
    <w:rsid w:val="00264174"/>
    <w:rsid w:val="0026418C"/>
    <w:rsid w:val="002647A8"/>
    <w:rsid w:val="0026482D"/>
    <w:rsid w:val="00264A6B"/>
    <w:rsid w:val="00264B40"/>
    <w:rsid w:val="00264B5A"/>
    <w:rsid w:val="00264CD0"/>
    <w:rsid w:val="0026542F"/>
    <w:rsid w:val="00265722"/>
    <w:rsid w:val="00265981"/>
    <w:rsid w:val="00265A11"/>
    <w:rsid w:val="002664FC"/>
    <w:rsid w:val="002667DE"/>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40F"/>
    <w:rsid w:val="0027181D"/>
    <w:rsid w:val="0027226B"/>
    <w:rsid w:val="0027233F"/>
    <w:rsid w:val="002725D7"/>
    <w:rsid w:val="00272D6B"/>
    <w:rsid w:val="002730D7"/>
    <w:rsid w:val="00273346"/>
    <w:rsid w:val="002733F5"/>
    <w:rsid w:val="0027369E"/>
    <w:rsid w:val="002736CB"/>
    <w:rsid w:val="00273CFD"/>
    <w:rsid w:val="002741AE"/>
    <w:rsid w:val="00274463"/>
    <w:rsid w:val="002754DC"/>
    <w:rsid w:val="002756E6"/>
    <w:rsid w:val="00275B73"/>
    <w:rsid w:val="00275B7F"/>
    <w:rsid w:val="00275C54"/>
    <w:rsid w:val="00275DA9"/>
    <w:rsid w:val="002761DC"/>
    <w:rsid w:val="00276363"/>
    <w:rsid w:val="002763BA"/>
    <w:rsid w:val="00276424"/>
    <w:rsid w:val="00276482"/>
    <w:rsid w:val="00276A9D"/>
    <w:rsid w:val="00276DB7"/>
    <w:rsid w:val="00276F4C"/>
    <w:rsid w:val="00277034"/>
    <w:rsid w:val="002770BA"/>
    <w:rsid w:val="00277317"/>
    <w:rsid w:val="00277364"/>
    <w:rsid w:val="00277436"/>
    <w:rsid w:val="0027747C"/>
    <w:rsid w:val="00277F3C"/>
    <w:rsid w:val="00277F85"/>
    <w:rsid w:val="00277F9D"/>
    <w:rsid w:val="002801C2"/>
    <w:rsid w:val="002804E3"/>
    <w:rsid w:val="00280864"/>
    <w:rsid w:val="00280A00"/>
    <w:rsid w:val="00281045"/>
    <w:rsid w:val="0028112E"/>
    <w:rsid w:val="002811E6"/>
    <w:rsid w:val="002814A0"/>
    <w:rsid w:val="002814B0"/>
    <w:rsid w:val="00281598"/>
    <w:rsid w:val="002816F6"/>
    <w:rsid w:val="0028177B"/>
    <w:rsid w:val="00281C53"/>
    <w:rsid w:val="002828AA"/>
    <w:rsid w:val="002829F3"/>
    <w:rsid w:val="00282B64"/>
    <w:rsid w:val="00282C33"/>
    <w:rsid w:val="00282F30"/>
    <w:rsid w:val="002834B3"/>
    <w:rsid w:val="002835B2"/>
    <w:rsid w:val="0028393F"/>
    <w:rsid w:val="00283DF3"/>
    <w:rsid w:val="00283E1F"/>
    <w:rsid w:val="002840C2"/>
    <w:rsid w:val="00284155"/>
    <w:rsid w:val="00284169"/>
    <w:rsid w:val="002843EF"/>
    <w:rsid w:val="002845EF"/>
    <w:rsid w:val="002851BB"/>
    <w:rsid w:val="002853DE"/>
    <w:rsid w:val="002855B3"/>
    <w:rsid w:val="002859C6"/>
    <w:rsid w:val="002859ED"/>
    <w:rsid w:val="00285AE3"/>
    <w:rsid w:val="00285DBC"/>
    <w:rsid w:val="0028686A"/>
    <w:rsid w:val="002869FA"/>
    <w:rsid w:val="00286BA5"/>
    <w:rsid w:val="00286C07"/>
    <w:rsid w:val="00286E19"/>
    <w:rsid w:val="00286ED1"/>
    <w:rsid w:val="00286FA9"/>
    <w:rsid w:val="002870B6"/>
    <w:rsid w:val="002872B7"/>
    <w:rsid w:val="002872CB"/>
    <w:rsid w:val="002873BE"/>
    <w:rsid w:val="0028745E"/>
    <w:rsid w:val="00287BD2"/>
    <w:rsid w:val="00287C74"/>
    <w:rsid w:val="00287CE9"/>
    <w:rsid w:val="00287D1E"/>
    <w:rsid w:val="0029005C"/>
    <w:rsid w:val="0029025D"/>
    <w:rsid w:val="0029043E"/>
    <w:rsid w:val="00290941"/>
    <w:rsid w:val="00290A6D"/>
    <w:rsid w:val="00290C25"/>
    <w:rsid w:val="00290E74"/>
    <w:rsid w:val="0029173D"/>
    <w:rsid w:val="0029187A"/>
    <w:rsid w:val="002918B0"/>
    <w:rsid w:val="00291B9C"/>
    <w:rsid w:val="00291EAE"/>
    <w:rsid w:val="00291F46"/>
    <w:rsid w:val="00292004"/>
    <w:rsid w:val="002922AA"/>
    <w:rsid w:val="00292529"/>
    <w:rsid w:val="00292A43"/>
    <w:rsid w:val="00292DAB"/>
    <w:rsid w:val="00293011"/>
    <w:rsid w:val="00293275"/>
    <w:rsid w:val="00293316"/>
    <w:rsid w:val="0029343E"/>
    <w:rsid w:val="00293632"/>
    <w:rsid w:val="00293D88"/>
    <w:rsid w:val="00293F83"/>
    <w:rsid w:val="00293FD3"/>
    <w:rsid w:val="002942C0"/>
    <w:rsid w:val="0029434D"/>
    <w:rsid w:val="0029452B"/>
    <w:rsid w:val="002945C0"/>
    <w:rsid w:val="00294C99"/>
    <w:rsid w:val="00294ED4"/>
    <w:rsid w:val="00295043"/>
    <w:rsid w:val="0029505A"/>
    <w:rsid w:val="002950DA"/>
    <w:rsid w:val="00295108"/>
    <w:rsid w:val="00295257"/>
    <w:rsid w:val="00295294"/>
    <w:rsid w:val="0029540C"/>
    <w:rsid w:val="002955D3"/>
    <w:rsid w:val="002957A0"/>
    <w:rsid w:val="002957DC"/>
    <w:rsid w:val="00295CFB"/>
    <w:rsid w:val="00295DE2"/>
    <w:rsid w:val="00295FA3"/>
    <w:rsid w:val="0029633B"/>
    <w:rsid w:val="00296497"/>
    <w:rsid w:val="00296962"/>
    <w:rsid w:val="00296A36"/>
    <w:rsid w:val="002971ED"/>
    <w:rsid w:val="00297283"/>
    <w:rsid w:val="00297342"/>
    <w:rsid w:val="00297754"/>
    <w:rsid w:val="002979E2"/>
    <w:rsid w:val="00297B94"/>
    <w:rsid w:val="002A02D1"/>
    <w:rsid w:val="002A0488"/>
    <w:rsid w:val="002A06E8"/>
    <w:rsid w:val="002A142A"/>
    <w:rsid w:val="002A257E"/>
    <w:rsid w:val="002A27A2"/>
    <w:rsid w:val="002A2823"/>
    <w:rsid w:val="002A2BC9"/>
    <w:rsid w:val="002A2BEF"/>
    <w:rsid w:val="002A2DB7"/>
    <w:rsid w:val="002A2DE0"/>
    <w:rsid w:val="002A3492"/>
    <w:rsid w:val="002A3911"/>
    <w:rsid w:val="002A3C35"/>
    <w:rsid w:val="002A3C46"/>
    <w:rsid w:val="002A3CED"/>
    <w:rsid w:val="002A3FA3"/>
    <w:rsid w:val="002A4064"/>
    <w:rsid w:val="002A4494"/>
    <w:rsid w:val="002A4ACE"/>
    <w:rsid w:val="002A4C1D"/>
    <w:rsid w:val="002A4E1C"/>
    <w:rsid w:val="002A5304"/>
    <w:rsid w:val="002A531B"/>
    <w:rsid w:val="002A5A40"/>
    <w:rsid w:val="002A5BED"/>
    <w:rsid w:val="002A5CD0"/>
    <w:rsid w:val="002A61D6"/>
    <w:rsid w:val="002A69EF"/>
    <w:rsid w:val="002A6D29"/>
    <w:rsid w:val="002A6F35"/>
    <w:rsid w:val="002A6F3A"/>
    <w:rsid w:val="002A71C3"/>
    <w:rsid w:val="002A7627"/>
    <w:rsid w:val="002A77AA"/>
    <w:rsid w:val="002A7B09"/>
    <w:rsid w:val="002A7B7E"/>
    <w:rsid w:val="002A7C5A"/>
    <w:rsid w:val="002B01D8"/>
    <w:rsid w:val="002B090D"/>
    <w:rsid w:val="002B0E21"/>
    <w:rsid w:val="002B0E91"/>
    <w:rsid w:val="002B0EBE"/>
    <w:rsid w:val="002B0F4B"/>
    <w:rsid w:val="002B0F63"/>
    <w:rsid w:val="002B1372"/>
    <w:rsid w:val="002B14F3"/>
    <w:rsid w:val="002B1893"/>
    <w:rsid w:val="002B1926"/>
    <w:rsid w:val="002B1C76"/>
    <w:rsid w:val="002B212C"/>
    <w:rsid w:val="002B2283"/>
    <w:rsid w:val="002B25E2"/>
    <w:rsid w:val="002B2AF7"/>
    <w:rsid w:val="002B2B35"/>
    <w:rsid w:val="002B2C88"/>
    <w:rsid w:val="002B2CA1"/>
    <w:rsid w:val="002B39D9"/>
    <w:rsid w:val="002B3AB2"/>
    <w:rsid w:val="002B3B75"/>
    <w:rsid w:val="002B3DA9"/>
    <w:rsid w:val="002B3DC7"/>
    <w:rsid w:val="002B3E44"/>
    <w:rsid w:val="002B3F6B"/>
    <w:rsid w:val="002B40D6"/>
    <w:rsid w:val="002B4108"/>
    <w:rsid w:val="002B41F2"/>
    <w:rsid w:val="002B44ED"/>
    <w:rsid w:val="002B45ED"/>
    <w:rsid w:val="002B49A3"/>
    <w:rsid w:val="002B5226"/>
    <w:rsid w:val="002B5354"/>
    <w:rsid w:val="002B5BF9"/>
    <w:rsid w:val="002B5CF0"/>
    <w:rsid w:val="002B5D24"/>
    <w:rsid w:val="002B5DF6"/>
    <w:rsid w:val="002B62F0"/>
    <w:rsid w:val="002B6644"/>
    <w:rsid w:val="002B67DA"/>
    <w:rsid w:val="002B69B7"/>
    <w:rsid w:val="002B7375"/>
    <w:rsid w:val="002B7495"/>
    <w:rsid w:val="002B77E0"/>
    <w:rsid w:val="002B7A4F"/>
    <w:rsid w:val="002B7BB2"/>
    <w:rsid w:val="002B7F08"/>
    <w:rsid w:val="002B7FCC"/>
    <w:rsid w:val="002C022C"/>
    <w:rsid w:val="002C06BF"/>
    <w:rsid w:val="002C0829"/>
    <w:rsid w:val="002C0A56"/>
    <w:rsid w:val="002C0B09"/>
    <w:rsid w:val="002C0BB2"/>
    <w:rsid w:val="002C1193"/>
    <w:rsid w:val="002C1602"/>
    <w:rsid w:val="002C1606"/>
    <w:rsid w:val="002C1A07"/>
    <w:rsid w:val="002C1EB4"/>
    <w:rsid w:val="002C1F2F"/>
    <w:rsid w:val="002C1F74"/>
    <w:rsid w:val="002C20DE"/>
    <w:rsid w:val="002C2239"/>
    <w:rsid w:val="002C23BC"/>
    <w:rsid w:val="002C297E"/>
    <w:rsid w:val="002C2EB2"/>
    <w:rsid w:val="002C30E3"/>
    <w:rsid w:val="002C3282"/>
    <w:rsid w:val="002C32C2"/>
    <w:rsid w:val="002C3508"/>
    <w:rsid w:val="002C35B9"/>
    <w:rsid w:val="002C3767"/>
    <w:rsid w:val="002C39D4"/>
    <w:rsid w:val="002C3A7E"/>
    <w:rsid w:val="002C3EC4"/>
    <w:rsid w:val="002C3F8C"/>
    <w:rsid w:val="002C4031"/>
    <w:rsid w:val="002C44F2"/>
    <w:rsid w:val="002C467C"/>
    <w:rsid w:val="002C470A"/>
    <w:rsid w:val="002C49E0"/>
    <w:rsid w:val="002C4A4D"/>
    <w:rsid w:val="002C4EA6"/>
    <w:rsid w:val="002C571D"/>
    <w:rsid w:val="002C58E2"/>
    <w:rsid w:val="002C5D6D"/>
    <w:rsid w:val="002C6175"/>
    <w:rsid w:val="002C6211"/>
    <w:rsid w:val="002C6597"/>
    <w:rsid w:val="002C6621"/>
    <w:rsid w:val="002C6A9F"/>
    <w:rsid w:val="002C6B17"/>
    <w:rsid w:val="002C6C41"/>
    <w:rsid w:val="002C6E27"/>
    <w:rsid w:val="002C7CC6"/>
    <w:rsid w:val="002C7D24"/>
    <w:rsid w:val="002C7D76"/>
    <w:rsid w:val="002D0409"/>
    <w:rsid w:val="002D056B"/>
    <w:rsid w:val="002D0710"/>
    <w:rsid w:val="002D097B"/>
    <w:rsid w:val="002D0999"/>
    <w:rsid w:val="002D0CAF"/>
    <w:rsid w:val="002D0D40"/>
    <w:rsid w:val="002D0F0C"/>
    <w:rsid w:val="002D11EB"/>
    <w:rsid w:val="002D1AE3"/>
    <w:rsid w:val="002D1BBF"/>
    <w:rsid w:val="002D24E4"/>
    <w:rsid w:val="002D271E"/>
    <w:rsid w:val="002D2AF2"/>
    <w:rsid w:val="002D2C8A"/>
    <w:rsid w:val="002D2CA5"/>
    <w:rsid w:val="002D2DA6"/>
    <w:rsid w:val="002D2E97"/>
    <w:rsid w:val="002D3049"/>
    <w:rsid w:val="002D30BA"/>
    <w:rsid w:val="002D30DD"/>
    <w:rsid w:val="002D3283"/>
    <w:rsid w:val="002D3508"/>
    <w:rsid w:val="002D38FE"/>
    <w:rsid w:val="002D39B9"/>
    <w:rsid w:val="002D3D00"/>
    <w:rsid w:val="002D4044"/>
    <w:rsid w:val="002D470E"/>
    <w:rsid w:val="002D4756"/>
    <w:rsid w:val="002D4BD4"/>
    <w:rsid w:val="002D4D32"/>
    <w:rsid w:val="002D4E2D"/>
    <w:rsid w:val="002D4F21"/>
    <w:rsid w:val="002D4FC5"/>
    <w:rsid w:val="002D57A5"/>
    <w:rsid w:val="002D5B0F"/>
    <w:rsid w:val="002D5C7D"/>
    <w:rsid w:val="002D5D6F"/>
    <w:rsid w:val="002D60E7"/>
    <w:rsid w:val="002D6499"/>
    <w:rsid w:val="002D6527"/>
    <w:rsid w:val="002D68E3"/>
    <w:rsid w:val="002D6FF3"/>
    <w:rsid w:val="002D7612"/>
    <w:rsid w:val="002D790E"/>
    <w:rsid w:val="002D7934"/>
    <w:rsid w:val="002D79D4"/>
    <w:rsid w:val="002D7BE1"/>
    <w:rsid w:val="002D7C5F"/>
    <w:rsid w:val="002D7C84"/>
    <w:rsid w:val="002D7DC2"/>
    <w:rsid w:val="002E021B"/>
    <w:rsid w:val="002E0624"/>
    <w:rsid w:val="002E092C"/>
    <w:rsid w:val="002E0986"/>
    <w:rsid w:val="002E1035"/>
    <w:rsid w:val="002E10C0"/>
    <w:rsid w:val="002E126E"/>
    <w:rsid w:val="002E162B"/>
    <w:rsid w:val="002E166D"/>
    <w:rsid w:val="002E17BB"/>
    <w:rsid w:val="002E1B04"/>
    <w:rsid w:val="002E1F01"/>
    <w:rsid w:val="002E1FEE"/>
    <w:rsid w:val="002E261A"/>
    <w:rsid w:val="002E2875"/>
    <w:rsid w:val="002E2EE3"/>
    <w:rsid w:val="002E2FE6"/>
    <w:rsid w:val="002E31D7"/>
    <w:rsid w:val="002E33CB"/>
    <w:rsid w:val="002E34F1"/>
    <w:rsid w:val="002E352E"/>
    <w:rsid w:val="002E3574"/>
    <w:rsid w:val="002E37F0"/>
    <w:rsid w:val="002E3A51"/>
    <w:rsid w:val="002E3BEF"/>
    <w:rsid w:val="002E3C39"/>
    <w:rsid w:val="002E3C63"/>
    <w:rsid w:val="002E3CDF"/>
    <w:rsid w:val="002E429A"/>
    <w:rsid w:val="002E4A35"/>
    <w:rsid w:val="002E52A6"/>
    <w:rsid w:val="002E5ACF"/>
    <w:rsid w:val="002E5F61"/>
    <w:rsid w:val="002E5FDA"/>
    <w:rsid w:val="002E6393"/>
    <w:rsid w:val="002E69CC"/>
    <w:rsid w:val="002E6B72"/>
    <w:rsid w:val="002E6BD3"/>
    <w:rsid w:val="002E7053"/>
    <w:rsid w:val="002E739A"/>
    <w:rsid w:val="002E77F9"/>
    <w:rsid w:val="002E7848"/>
    <w:rsid w:val="002E7CF6"/>
    <w:rsid w:val="002E7D06"/>
    <w:rsid w:val="002E7EC5"/>
    <w:rsid w:val="002E7EEF"/>
    <w:rsid w:val="002F00EA"/>
    <w:rsid w:val="002F0298"/>
    <w:rsid w:val="002F02FF"/>
    <w:rsid w:val="002F054B"/>
    <w:rsid w:val="002F073B"/>
    <w:rsid w:val="002F0750"/>
    <w:rsid w:val="002F09D2"/>
    <w:rsid w:val="002F0EED"/>
    <w:rsid w:val="002F1174"/>
    <w:rsid w:val="002F203E"/>
    <w:rsid w:val="002F25C5"/>
    <w:rsid w:val="002F272A"/>
    <w:rsid w:val="002F28EB"/>
    <w:rsid w:val="002F290E"/>
    <w:rsid w:val="002F2DAA"/>
    <w:rsid w:val="002F3666"/>
    <w:rsid w:val="002F3747"/>
    <w:rsid w:val="002F3D1A"/>
    <w:rsid w:val="002F3FF9"/>
    <w:rsid w:val="002F4A40"/>
    <w:rsid w:val="002F4ACB"/>
    <w:rsid w:val="002F4B15"/>
    <w:rsid w:val="002F4BBB"/>
    <w:rsid w:val="002F4D68"/>
    <w:rsid w:val="002F516D"/>
    <w:rsid w:val="002F5173"/>
    <w:rsid w:val="002F53B5"/>
    <w:rsid w:val="002F5CCF"/>
    <w:rsid w:val="002F6433"/>
    <w:rsid w:val="002F6B4C"/>
    <w:rsid w:val="002F6BFE"/>
    <w:rsid w:val="002F6C03"/>
    <w:rsid w:val="002F6F08"/>
    <w:rsid w:val="002F6FD6"/>
    <w:rsid w:val="002F7067"/>
    <w:rsid w:val="002F7402"/>
    <w:rsid w:val="002F7626"/>
    <w:rsid w:val="002F79B7"/>
    <w:rsid w:val="002F7BA0"/>
    <w:rsid w:val="002F7CB8"/>
    <w:rsid w:val="002F7D4A"/>
    <w:rsid w:val="00300101"/>
    <w:rsid w:val="00300154"/>
    <w:rsid w:val="003003BB"/>
    <w:rsid w:val="00300A4A"/>
    <w:rsid w:val="00300B2A"/>
    <w:rsid w:val="0030101E"/>
    <w:rsid w:val="00301296"/>
    <w:rsid w:val="003013C0"/>
    <w:rsid w:val="00301564"/>
    <w:rsid w:val="003018EC"/>
    <w:rsid w:val="00301A2F"/>
    <w:rsid w:val="00301AB8"/>
    <w:rsid w:val="00301AF9"/>
    <w:rsid w:val="00302421"/>
    <w:rsid w:val="00302654"/>
    <w:rsid w:val="003027C5"/>
    <w:rsid w:val="00302961"/>
    <w:rsid w:val="00302E02"/>
    <w:rsid w:val="00302E7B"/>
    <w:rsid w:val="00303270"/>
    <w:rsid w:val="003036BB"/>
    <w:rsid w:val="00303754"/>
    <w:rsid w:val="00303A95"/>
    <w:rsid w:val="00303BD6"/>
    <w:rsid w:val="00303C41"/>
    <w:rsid w:val="00303D3A"/>
    <w:rsid w:val="00303D86"/>
    <w:rsid w:val="00303E1A"/>
    <w:rsid w:val="0030438E"/>
    <w:rsid w:val="003048F7"/>
    <w:rsid w:val="003052C6"/>
    <w:rsid w:val="00305350"/>
    <w:rsid w:val="00305D7A"/>
    <w:rsid w:val="00305E1F"/>
    <w:rsid w:val="00305F6C"/>
    <w:rsid w:val="003068EC"/>
    <w:rsid w:val="00306A51"/>
    <w:rsid w:val="00306B73"/>
    <w:rsid w:val="00306C5C"/>
    <w:rsid w:val="00306CDE"/>
    <w:rsid w:val="00306E60"/>
    <w:rsid w:val="00306F14"/>
    <w:rsid w:val="00306F5A"/>
    <w:rsid w:val="00307309"/>
    <w:rsid w:val="003078A4"/>
    <w:rsid w:val="00307A73"/>
    <w:rsid w:val="003104E3"/>
    <w:rsid w:val="00310584"/>
    <w:rsid w:val="0031090A"/>
    <w:rsid w:val="00310A09"/>
    <w:rsid w:val="00310C38"/>
    <w:rsid w:val="00310E50"/>
    <w:rsid w:val="00310FEC"/>
    <w:rsid w:val="00311176"/>
    <w:rsid w:val="003112CF"/>
    <w:rsid w:val="00311D5D"/>
    <w:rsid w:val="00311DAF"/>
    <w:rsid w:val="00311E2E"/>
    <w:rsid w:val="00311E77"/>
    <w:rsid w:val="0031217E"/>
    <w:rsid w:val="003122EA"/>
    <w:rsid w:val="0031247A"/>
    <w:rsid w:val="00312537"/>
    <w:rsid w:val="003126CA"/>
    <w:rsid w:val="00312B9B"/>
    <w:rsid w:val="00312CE2"/>
    <w:rsid w:val="00312E05"/>
    <w:rsid w:val="00312F49"/>
    <w:rsid w:val="00313110"/>
    <w:rsid w:val="00313903"/>
    <w:rsid w:val="0031390D"/>
    <w:rsid w:val="003141A5"/>
    <w:rsid w:val="003142F4"/>
    <w:rsid w:val="0031447F"/>
    <w:rsid w:val="00314654"/>
    <w:rsid w:val="003147EE"/>
    <w:rsid w:val="00314ADC"/>
    <w:rsid w:val="00314F6F"/>
    <w:rsid w:val="00314F84"/>
    <w:rsid w:val="00315101"/>
    <w:rsid w:val="00315129"/>
    <w:rsid w:val="0031519D"/>
    <w:rsid w:val="0031552E"/>
    <w:rsid w:val="00315CE5"/>
    <w:rsid w:val="00315F63"/>
    <w:rsid w:val="00316159"/>
    <w:rsid w:val="0031631C"/>
    <w:rsid w:val="0031645B"/>
    <w:rsid w:val="0031667E"/>
    <w:rsid w:val="003167BA"/>
    <w:rsid w:val="00316898"/>
    <w:rsid w:val="00316C1C"/>
    <w:rsid w:val="0031709A"/>
    <w:rsid w:val="0031713D"/>
    <w:rsid w:val="00317229"/>
    <w:rsid w:val="003173A3"/>
    <w:rsid w:val="003175B8"/>
    <w:rsid w:val="003177C8"/>
    <w:rsid w:val="00317B66"/>
    <w:rsid w:val="00317C5D"/>
    <w:rsid w:val="00317C7B"/>
    <w:rsid w:val="00317CC1"/>
    <w:rsid w:val="00317E18"/>
    <w:rsid w:val="00320177"/>
    <w:rsid w:val="00320C4D"/>
    <w:rsid w:val="00320D73"/>
    <w:rsid w:val="00320F6A"/>
    <w:rsid w:val="00321271"/>
    <w:rsid w:val="0032132A"/>
    <w:rsid w:val="003215DB"/>
    <w:rsid w:val="00321A41"/>
    <w:rsid w:val="00321A75"/>
    <w:rsid w:val="00321CBC"/>
    <w:rsid w:val="00321D08"/>
    <w:rsid w:val="00321FE5"/>
    <w:rsid w:val="003222E4"/>
    <w:rsid w:val="00322853"/>
    <w:rsid w:val="0032297B"/>
    <w:rsid w:val="00322CD4"/>
    <w:rsid w:val="00322D25"/>
    <w:rsid w:val="00322D59"/>
    <w:rsid w:val="00322E17"/>
    <w:rsid w:val="003230C1"/>
    <w:rsid w:val="003232C1"/>
    <w:rsid w:val="003234B2"/>
    <w:rsid w:val="00323533"/>
    <w:rsid w:val="00323628"/>
    <w:rsid w:val="00323785"/>
    <w:rsid w:val="0032389D"/>
    <w:rsid w:val="00324415"/>
    <w:rsid w:val="00324441"/>
    <w:rsid w:val="0032456F"/>
    <w:rsid w:val="00324BCA"/>
    <w:rsid w:val="00324E72"/>
    <w:rsid w:val="00324FA7"/>
    <w:rsid w:val="00325156"/>
    <w:rsid w:val="0032520E"/>
    <w:rsid w:val="00325282"/>
    <w:rsid w:val="003255FC"/>
    <w:rsid w:val="00325679"/>
    <w:rsid w:val="00325ABC"/>
    <w:rsid w:val="00325DF6"/>
    <w:rsid w:val="00325F04"/>
    <w:rsid w:val="00325FE9"/>
    <w:rsid w:val="003264FE"/>
    <w:rsid w:val="0032681D"/>
    <w:rsid w:val="0032699D"/>
    <w:rsid w:val="00326F8F"/>
    <w:rsid w:val="00326FFE"/>
    <w:rsid w:val="003300C4"/>
    <w:rsid w:val="0033062F"/>
    <w:rsid w:val="003309FD"/>
    <w:rsid w:val="00330D8D"/>
    <w:rsid w:val="00330EE8"/>
    <w:rsid w:val="00331178"/>
    <w:rsid w:val="003311E8"/>
    <w:rsid w:val="00331420"/>
    <w:rsid w:val="0033144F"/>
    <w:rsid w:val="003319E5"/>
    <w:rsid w:val="00331D6F"/>
    <w:rsid w:val="00331ED1"/>
    <w:rsid w:val="00331EEE"/>
    <w:rsid w:val="00331FC1"/>
    <w:rsid w:val="0033258A"/>
    <w:rsid w:val="0033269E"/>
    <w:rsid w:val="00332C55"/>
    <w:rsid w:val="00332DE5"/>
    <w:rsid w:val="00332E03"/>
    <w:rsid w:val="00332F06"/>
    <w:rsid w:val="00332F2E"/>
    <w:rsid w:val="0033335C"/>
    <w:rsid w:val="00333C7F"/>
    <w:rsid w:val="00333CC2"/>
    <w:rsid w:val="00333E70"/>
    <w:rsid w:val="00333EFE"/>
    <w:rsid w:val="00333F9A"/>
    <w:rsid w:val="00334159"/>
    <w:rsid w:val="00334421"/>
    <w:rsid w:val="003345F1"/>
    <w:rsid w:val="00334947"/>
    <w:rsid w:val="00334ED5"/>
    <w:rsid w:val="00335660"/>
    <w:rsid w:val="003356FE"/>
    <w:rsid w:val="0033579D"/>
    <w:rsid w:val="003357C1"/>
    <w:rsid w:val="0033582F"/>
    <w:rsid w:val="0033596A"/>
    <w:rsid w:val="00335AE0"/>
    <w:rsid w:val="00335C17"/>
    <w:rsid w:val="00335C3A"/>
    <w:rsid w:val="00335CE7"/>
    <w:rsid w:val="00335DFC"/>
    <w:rsid w:val="00335F44"/>
    <w:rsid w:val="003361A9"/>
    <w:rsid w:val="0033642B"/>
    <w:rsid w:val="003366B6"/>
    <w:rsid w:val="003366EE"/>
    <w:rsid w:val="003366FA"/>
    <w:rsid w:val="0033672B"/>
    <w:rsid w:val="003369E2"/>
    <w:rsid w:val="003375D3"/>
    <w:rsid w:val="003376F8"/>
    <w:rsid w:val="00337A03"/>
    <w:rsid w:val="003401E1"/>
    <w:rsid w:val="00340E5F"/>
    <w:rsid w:val="003410C7"/>
    <w:rsid w:val="003410D4"/>
    <w:rsid w:val="003410FB"/>
    <w:rsid w:val="003415E3"/>
    <w:rsid w:val="00341BC1"/>
    <w:rsid w:val="00341DC5"/>
    <w:rsid w:val="00341F73"/>
    <w:rsid w:val="00341F85"/>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AA9"/>
    <w:rsid w:val="00344E06"/>
    <w:rsid w:val="0034512F"/>
    <w:rsid w:val="00345351"/>
    <w:rsid w:val="00345B35"/>
    <w:rsid w:val="00345E03"/>
    <w:rsid w:val="003461E8"/>
    <w:rsid w:val="003462B8"/>
    <w:rsid w:val="0034728C"/>
    <w:rsid w:val="00347308"/>
    <w:rsid w:val="003473B1"/>
    <w:rsid w:val="00347946"/>
    <w:rsid w:val="00347BB3"/>
    <w:rsid w:val="00347F83"/>
    <w:rsid w:val="00350138"/>
    <w:rsid w:val="0035024A"/>
    <w:rsid w:val="003504BC"/>
    <w:rsid w:val="003506B0"/>
    <w:rsid w:val="00350BFC"/>
    <w:rsid w:val="00350D31"/>
    <w:rsid w:val="003511DA"/>
    <w:rsid w:val="003511DD"/>
    <w:rsid w:val="00351503"/>
    <w:rsid w:val="00351AD9"/>
    <w:rsid w:val="00351F47"/>
    <w:rsid w:val="00352555"/>
    <w:rsid w:val="0035299E"/>
    <w:rsid w:val="00352B01"/>
    <w:rsid w:val="0035333C"/>
    <w:rsid w:val="0035360E"/>
    <w:rsid w:val="0035371D"/>
    <w:rsid w:val="003539A0"/>
    <w:rsid w:val="003539FF"/>
    <w:rsid w:val="00353A41"/>
    <w:rsid w:val="00353D7C"/>
    <w:rsid w:val="003540DF"/>
    <w:rsid w:val="00354597"/>
    <w:rsid w:val="003547F7"/>
    <w:rsid w:val="00354AD8"/>
    <w:rsid w:val="00354CD9"/>
    <w:rsid w:val="003550A9"/>
    <w:rsid w:val="00355209"/>
    <w:rsid w:val="00355304"/>
    <w:rsid w:val="003553BC"/>
    <w:rsid w:val="003557CD"/>
    <w:rsid w:val="003557E5"/>
    <w:rsid w:val="00355E90"/>
    <w:rsid w:val="0035602E"/>
    <w:rsid w:val="003560AD"/>
    <w:rsid w:val="00356305"/>
    <w:rsid w:val="00356B9A"/>
    <w:rsid w:val="003571F5"/>
    <w:rsid w:val="0035753A"/>
    <w:rsid w:val="0035783F"/>
    <w:rsid w:val="00357AB0"/>
    <w:rsid w:val="00357EEE"/>
    <w:rsid w:val="00360034"/>
    <w:rsid w:val="0036027D"/>
    <w:rsid w:val="0036041D"/>
    <w:rsid w:val="00360508"/>
    <w:rsid w:val="003607A9"/>
    <w:rsid w:val="00360B15"/>
    <w:rsid w:val="0036122F"/>
    <w:rsid w:val="003612E2"/>
    <w:rsid w:val="003614AA"/>
    <w:rsid w:val="00361C9F"/>
    <w:rsid w:val="00362266"/>
    <w:rsid w:val="003624F8"/>
    <w:rsid w:val="00362791"/>
    <w:rsid w:val="003627B8"/>
    <w:rsid w:val="00362CF2"/>
    <w:rsid w:val="00363054"/>
    <w:rsid w:val="0036310A"/>
    <w:rsid w:val="003633DC"/>
    <w:rsid w:val="003634B5"/>
    <w:rsid w:val="003636AE"/>
    <w:rsid w:val="0036379C"/>
    <w:rsid w:val="003637F7"/>
    <w:rsid w:val="003639FD"/>
    <w:rsid w:val="00363CBF"/>
    <w:rsid w:val="00363FBC"/>
    <w:rsid w:val="0036424D"/>
    <w:rsid w:val="0036474B"/>
    <w:rsid w:val="00364999"/>
    <w:rsid w:val="00364B9F"/>
    <w:rsid w:val="00364F91"/>
    <w:rsid w:val="00364FE3"/>
    <w:rsid w:val="00365023"/>
    <w:rsid w:val="00365578"/>
    <w:rsid w:val="00365725"/>
    <w:rsid w:val="00365795"/>
    <w:rsid w:val="00365987"/>
    <w:rsid w:val="00365A28"/>
    <w:rsid w:val="00366096"/>
    <w:rsid w:val="0036614B"/>
    <w:rsid w:val="00366629"/>
    <w:rsid w:val="00366698"/>
    <w:rsid w:val="0036681E"/>
    <w:rsid w:val="00366CCF"/>
    <w:rsid w:val="00366D96"/>
    <w:rsid w:val="00367376"/>
    <w:rsid w:val="003675CB"/>
    <w:rsid w:val="003675F5"/>
    <w:rsid w:val="00367786"/>
    <w:rsid w:val="00367FA5"/>
    <w:rsid w:val="00370046"/>
    <w:rsid w:val="0037006F"/>
    <w:rsid w:val="00370616"/>
    <w:rsid w:val="003709B8"/>
    <w:rsid w:val="00370F53"/>
    <w:rsid w:val="00371394"/>
    <w:rsid w:val="003714CF"/>
    <w:rsid w:val="00371949"/>
    <w:rsid w:val="003719C9"/>
    <w:rsid w:val="00371B2F"/>
    <w:rsid w:val="00371C03"/>
    <w:rsid w:val="00371E1A"/>
    <w:rsid w:val="00371EB7"/>
    <w:rsid w:val="00371FEE"/>
    <w:rsid w:val="00372179"/>
    <w:rsid w:val="003721DE"/>
    <w:rsid w:val="00372266"/>
    <w:rsid w:val="003729ED"/>
    <w:rsid w:val="00372A4C"/>
    <w:rsid w:val="00372E01"/>
    <w:rsid w:val="00372FF7"/>
    <w:rsid w:val="00373141"/>
    <w:rsid w:val="003731F8"/>
    <w:rsid w:val="003732DE"/>
    <w:rsid w:val="00373907"/>
    <w:rsid w:val="00373AA8"/>
    <w:rsid w:val="00373DBB"/>
    <w:rsid w:val="00373F03"/>
    <w:rsid w:val="00373F35"/>
    <w:rsid w:val="00373FA0"/>
    <w:rsid w:val="003740FD"/>
    <w:rsid w:val="0037449D"/>
    <w:rsid w:val="00374520"/>
    <w:rsid w:val="003747D4"/>
    <w:rsid w:val="00374ED9"/>
    <w:rsid w:val="00374F18"/>
    <w:rsid w:val="003750FD"/>
    <w:rsid w:val="00375CB8"/>
    <w:rsid w:val="00375EF5"/>
    <w:rsid w:val="0037612E"/>
    <w:rsid w:val="003761D7"/>
    <w:rsid w:val="00376357"/>
    <w:rsid w:val="00376615"/>
    <w:rsid w:val="00376D85"/>
    <w:rsid w:val="00376D89"/>
    <w:rsid w:val="00376DB7"/>
    <w:rsid w:val="00377043"/>
    <w:rsid w:val="00377049"/>
    <w:rsid w:val="0037737E"/>
    <w:rsid w:val="00377493"/>
    <w:rsid w:val="003775B8"/>
    <w:rsid w:val="003777D6"/>
    <w:rsid w:val="00377E1B"/>
    <w:rsid w:val="00377FC4"/>
    <w:rsid w:val="00380077"/>
    <w:rsid w:val="00380138"/>
    <w:rsid w:val="00380170"/>
    <w:rsid w:val="00380293"/>
    <w:rsid w:val="0038036C"/>
    <w:rsid w:val="0038056C"/>
    <w:rsid w:val="00380BA1"/>
    <w:rsid w:val="00380BE7"/>
    <w:rsid w:val="00380CAF"/>
    <w:rsid w:val="00380D60"/>
    <w:rsid w:val="00380F5A"/>
    <w:rsid w:val="003810F4"/>
    <w:rsid w:val="003813B1"/>
    <w:rsid w:val="003818D6"/>
    <w:rsid w:val="00381E35"/>
    <w:rsid w:val="00381F15"/>
    <w:rsid w:val="00381FCC"/>
    <w:rsid w:val="00382119"/>
    <w:rsid w:val="0038275E"/>
    <w:rsid w:val="00382771"/>
    <w:rsid w:val="00382792"/>
    <w:rsid w:val="003828DD"/>
    <w:rsid w:val="00382ADD"/>
    <w:rsid w:val="00382DE0"/>
    <w:rsid w:val="00382F5E"/>
    <w:rsid w:val="00382FCC"/>
    <w:rsid w:val="00383078"/>
    <w:rsid w:val="003832FE"/>
    <w:rsid w:val="003834C3"/>
    <w:rsid w:val="00383BD6"/>
    <w:rsid w:val="00383BE7"/>
    <w:rsid w:val="00384609"/>
    <w:rsid w:val="003847D6"/>
    <w:rsid w:val="00384A83"/>
    <w:rsid w:val="0038540E"/>
    <w:rsid w:val="0038556C"/>
    <w:rsid w:val="003858D4"/>
    <w:rsid w:val="003858E9"/>
    <w:rsid w:val="003859A0"/>
    <w:rsid w:val="003859AF"/>
    <w:rsid w:val="0038611C"/>
    <w:rsid w:val="00386346"/>
    <w:rsid w:val="00386477"/>
    <w:rsid w:val="003864B7"/>
    <w:rsid w:val="00386BEC"/>
    <w:rsid w:val="00386C6B"/>
    <w:rsid w:val="0038708B"/>
    <w:rsid w:val="00387177"/>
    <w:rsid w:val="003872A6"/>
    <w:rsid w:val="00387691"/>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E80"/>
    <w:rsid w:val="00391FC3"/>
    <w:rsid w:val="003920C7"/>
    <w:rsid w:val="003922DF"/>
    <w:rsid w:val="00392661"/>
    <w:rsid w:val="0039272F"/>
    <w:rsid w:val="00392852"/>
    <w:rsid w:val="0039285A"/>
    <w:rsid w:val="003929DB"/>
    <w:rsid w:val="00392D69"/>
    <w:rsid w:val="0039310B"/>
    <w:rsid w:val="0039338C"/>
    <w:rsid w:val="003934C9"/>
    <w:rsid w:val="00393587"/>
    <w:rsid w:val="0039419C"/>
    <w:rsid w:val="00394360"/>
    <w:rsid w:val="00394394"/>
    <w:rsid w:val="003946C8"/>
    <w:rsid w:val="00395042"/>
    <w:rsid w:val="00395230"/>
    <w:rsid w:val="00395361"/>
    <w:rsid w:val="003955B8"/>
    <w:rsid w:val="003955C4"/>
    <w:rsid w:val="00395809"/>
    <w:rsid w:val="00395A87"/>
    <w:rsid w:val="00395B71"/>
    <w:rsid w:val="00395CF9"/>
    <w:rsid w:val="003966D8"/>
    <w:rsid w:val="00396ADE"/>
    <w:rsid w:val="00396D82"/>
    <w:rsid w:val="00396E42"/>
    <w:rsid w:val="00396EEE"/>
    <w:rsid w:val="0039701D"/>
    <w:rsid w:val="00397B21"/>
    <w:rsid w:val="00397B9D"/>
    <w:rsid w:val="00397CD9"/>
    <w:rsid w:val="00397D05"/>
    <w:rsid w:val="00397F64"/>
    <w:rsid w:val="00397F9D"/>
    <w:rsid w:val="003A01A7"/>
    <w:rsid w:val="003A1470"/>
    <w:rsid w:val="003A1615"/>
    <w:rsid w:val="003A173A"/>
    <w:rsid w:val="003A1CB7"/>
    <w:rsid w:val="003A2193"/>
    <w:rsid w:val="003A2467"/>
    <w:rsid w:val="003A2C68"/>
    <w:rsid w:val="003A3081"/>
    <w:rsid w:val="003A3754"/>
    <w:rsid w:val="003A37F7"/>
    <w:rsid w:val="003A3B9A"/>
    <w:rsid w:val="003A3CE4"/>
    <w:rsid w:val="003A4208"/>
    <w:rsid w:val="003A4279"/>
    <w:rsid w:val="003A42BF"/>
    <w:rsid w:val="003A43C6"/>
    <w:rsid w:val="003A477B"/>
    <w:rsid w:val="003A4C12"/>
    <w:rsid w:val="003A4E48"/>
    <w:rsid w:val="003A4F4D"/>
    <w:rsid w:val="003A58C7"/>
    <w:rsid w:val="003A59BA"/>
    <w:rsid w:val="003A62EA"/>
    <w:rsid w:val="003A6492"/>
    <w:rsid w:val="003A65CE"/>
    <w:rsid w:val="003A6D50"/>
    <w:rsid w:val="003A7141"/>
    <w:rsid w:val="003A72C8"/>
    <w:rsid w:val="003A79FD"/>
    <w:rsid w:val="003A7C59"/>
    <w:rsid w:val="003A7D58"/>
    <w:rsid w:val="003A7EEC"/>
    <w:rsid w:val="003B0429"/>
    <w:rsid w:val="003B0481"/>
    <w:rsid w:val="003B049B"/>
    <w:rsid w:val="003B094E"/>
    <w:rsid w:val="003B09D4"/>
    <w:rsid w:val="003B0A3A"/>
    <w:rsid w:val="003B0B62"/>
    <w:rsid w:val="003B0EDF"/>
    <w:rsid w:val="003B104D"/>
    <w:rsid w:val="003B11F3"/>
    <w:rsid w:val="003B1452"/>
    <w:rsid w:val="003B1943"/>
    <w:rsid w:val="003B1D35"/>
    <w:rsid w:val="003B2010"/>
    <w:rsid w:val="003B21F1"/>
    <w:rsid w:val="003B2CCC"/>
    <w:rsid w:val="003B2D50"/>
    <w:rsid w:val="003B3594"/>
    <w:rsid w:val="003B3601"/>
    <w:rsid w:val="003B37AF"/>
    <w:rsid w:val="003B38CB"/>
    <w:rsid w:val="003B39D6"/>
    <w:rsid w:val="003B3EA1"/>
    <w:rsid w:val="003B3FD4"/>
    <w:rsid w:val="003B4045"/>
    <w:rsid w:val="003B40CF"/>
    <w:rsid w:val="003B41DA"/>
    <w:rsid w:val="003B42DF"/>
    <w:rsid w:val="003B4627"/>
    <w:rsid w:val="003B4694"/>
    <w:rsid w:val="003B4F7A"/>
    <w:rsid w:val="003B51F1"/>
    <w:rsid w:val="003B5373"/>
    <w:rsid w:val="003B55EA"/>
    <w:rsid w:val="003B58E8"/>
    <w:rsid w:val="003B591B"/>
    <w:rsid w:val="003B5F8F"/>
    <w:rsid w:val="003B5FB7"/>
    <w:rsid w:val="003B619E"/>
    <w:rsid w:val="003B67C5"/>
    <w:rsid w:val="003B67DE"/>
    <w:rsid w:val="003B6802"/>
    <w:rsid w:val="003B6884"/>
    <w:rsid w:val="003B69E8"/>
    <w:rsid w:val="003B6BE2"/>
    <w:rsid w:val="003B6DDE"/>
    <w:rsid w:val="003B6E0C"/>
    <w:rsid w:val="003B70BC"/>
    <w:rsid w:val="003B77E8"/>
    <w:rsid w:val="003B7861"/>
    <w:rsid w:val="003B78F4"/>
    <w:rsid w:val="003B7968"/>
    <w:rsid w:val="003C0710"/>
    <w:rsid w:val="003C09B2"/>
    <w:rsid w:val="003C0EA3"/>
    <w:rsid w:val="003C1155"/>
    <w:rsid w:val="003C19C8"/>
    <w:rsid w:val="003C1D89"/>
    <w:rsid w:val="003C1D9E"/>
    <w:rsid w:val="003C1FD3"/>
    <w:rsid w:val="003C255C"/>
    <w:rsid w:val="003C2844"/>
    <w:rsid w:val="003C2975"/>
    <w:rsid w:val="003C2E24"/>
    <w:rsid w:val="003C31A4"/>
    <w:rsid w:val="003C3393"/>
    <w:rsid w:val="003C341D"/>
    <w:rsid w:val="003C3886"/>
    <w:rsid w:val="003C3C7F"/>
    <w:rsid w:val="003C3CB3"/>
    <w:rsid w:val="003C3E37"/>
    <w:rsid w:val="003C4343"/>
    <w:rsid w:val="003C4566"/>
    <w:rsid w:val="003C4591"/>
    <w:rsid w:val="003C47CE"/>
    <w:rsid w:val="003C4859"/>
    <w:rsid w:val="003C4861"/>
    <w:rsid w:val="003C4A89"/>
    <w:rsid w:val="003C4B50"/>
    <w:rsid w:val="003C4BEF"/>
    <w:rsid w:val="003C4FB9"/>
    <w:rsid w:val="003C50C4"/>
    <w:rsid w:val="003C54DC"/>
    <w:rsid w:val="003C573D"/>
    <w:rsid w:val="003C598A"/>
    <w:rsid w:val="003C5A66"/>
    <w:rsid w:val="003C5CD0"/>
    <w:rsid w:val="003C5E60"/>
    <w:rsid w:val="003C6099"/>
    <w:rsid w:val="003C652D"/>
    <w:rsid w:val="003C668D"/>
    <w:rsid w:val="003C68CD"/>
    <w:rsid w:val="003C6A72"/>
    <w:rsid w:val="003C72F6"/>
    <w:rsid w:val="003C7716"/>
    <w:rsid w:val="003C78EB"/>
    <w:rsid w:val="003C7A7A"/>
    <w:rsid w:val="003C7FDD"/>
    <w:rsid w:val="003D00EA"/>
    <w:rsid w:val="003D012A"/>
    <w:rsid w:val="003D03CE"/>
    <w:rsid w:val="003D046C"/>
    <w:rsid w:val="003D0546"/>
    <w:rsid w:val="003D094A"/>
    <w:rsid w:val="003D09E6"/>
    <w:rsid w:val="003D1376"/>
    <w:rsid w:val="003D13D5"/>
    <w:rsid w:val="003D178A"/>
    <w:rsid w:val="003D1EED"/>
    <w:rsid w:val="003D1F3C"/>
    <w:rsid w:val="003D24CF"/>
    <w:rsid w:val="003D276C"/>
    <w:rsid w:val="003D27F7"/>
    <w:rsid w:val="003D2A89"/>
    <w:rsid w:val="003D2B4E"/>
    <w:rsid w:val="003D3052"/>
    <w:rsid w:val="003D322E"/>
    <w:rsid w:val="003D379C"/>
    <w:rsid w:val="003D3A60"/>
    <w:rsid w:val="003D3AE2"/>
    <w:rsid w:val="003D4686"/>
    <w:rsid w:val="003D4797"/>
    <w:rsid w:val="003D484F"/>
    <w:rsid w:val="003D4AA2"/>
    <w:rsid w:val="003D574E"/>
    <w:rsid w:val="003D5DE1"/>
    <w:rsid w:val="003D6546"/>
    <w:rsid w:val="003D65B7"/>
    <w:rsid w:val="003D65C9"/>
    <w:rsid w:val="003D6AD4"/>
    <w:rsid w:val="003D6FC9"/>
    <w:rsid w:val="003D716F"/>
    <w:rsid w:val="003D72B1"/>
    <w:rsid w:val="003D7662"/>
    <w:rsid w:val="003D77D1"/>
    <w:rsid w:val="003D787F"/>
    <w:rsid w:val="003D789D"/>
    <w:rsid w:val="003D7A06"/>
    <w:rsid w:val="003D7B85"/>
    <w:rsid w:val="003E00A7"/>
    <w:rsid w:val="003E0641"/>
    <w:rsid w:val="003E084E"/>
    <w:rsid w:val="003E08AE"/>
    <w:rsid w:val="003E0C27"/>
    <w:rsid w:val="003E0F4E"/>
    <w:rsid w:val="003E1054"/>
    <w:rsid w:val="003E1137"/>
    <w:rsid w:val="003E12EE"/>
    <w:rsid w:val="003E14D0"/>
    <w:rsid w:val="003E152A"/>
    <w:rsid w:val="003E1629"/>
    <w:rsid w:val="003E17B6"/>
    <w:rsid w:val="003E17F3"/>
    <w:rsid w:val="003E1AAC"/>
    <w:rsid w:val="003E1C5B"/>
    <w:rsid w:val="003E2118"/>
    <w:rsid w:val="003E294C"/>
    <w:rsid w:val="003E2B25"/>
    <w:rsid w:val="003E2D08"/>
    <w:rsid w:val="003E2FAC"/>
    <w:rsid w:val="003E3798"/>
    <w:rsid w:val="003E3842"/>
    <w:rsid w:val="003E3951"/>
    <w:rsid w:val="003E39C9"/>
    <w:rsid w:val="003E39F8"/>
    <w:rsid w:val="003E3A1F"/>
    <w:rsid w:val="003E3DA3"/>
    <w:rsid w:val="003E3DF1"/>
    <w:rsid w:val="003E4013"/>
    <w:rsid w:val="003E411F"/>
    <w:rsid w:val="003E414E"/>
    <w:rsid w:val="003E44C2"/>
    <w:rsid w:val="003E46F1"/>
    <w:rsid w:val="003E4D41"/>
    <w:rsid w:val="003E5004"/>
    <w:rsid w:val="003E519C"/>
    <w:rsid w:val="003E5325"/>
    <w:rsid w:val="003E5565"/>
    <w:rsid w:val="003E55E4"/>
    <w:rsid w:val="003E56E8"/>
    <w:rsid w:val="003E5765"/>
    <w:rsid w:val="003E5783"/>
    <w:rsid w:val="003E57CA"/>
    <w:rsid w:val="003E581E"/>
    <w:rsid w:val="003E5D42"/>
    <w:rsid w:val="003E5DFF"/>
    <w:rsid w:val="003E5EFF"/>
    <w:rsid w:val="003E5FC4"/>
    <w:rsid w:val="003E64B0"/>
    <w:rsid w:val="003E65EE"/>
    <w:rsid w:val="003E6756"/>
    <w:rsid w:val="003E6AF9"/>
    <w:rsid w:val="003E6E2A"/>
    <w:rsid w:val="003E6E54"/>
    <w:rsid w:val="003E7011"/>
    <w:rsid w:val="003E7512"/>
    <w:rsid w:val="003E7B61"/>
    <w:rsid w:val="003E7D1C"/>
    <w:rsid w:val="003E7F48"/>
    <w:rsid w:val="003F021C"/>
    <w:rsid w:val="003F0900"/>
    <w:rsid w:val="003F0FFF"/>
    <w:rsid w:val="003F1062"/>
    <w:rsid w:val="003F1128"/>
    <w:rsid w:val="003F14CF"/>
    <w:rsid w:val="003F176E"/>
    <w:rsid w:val="003F181E"/>
    <w:rsid w:val="003F1B6D"/>
    <w:rsid w:val="003F1B7A"/>
    <w:rsid w:val="003F1BAA"/>
    <w:rsid w:val="003F1D1F"/>
    <w:rsid w:val="003F1DCC"/>
    <w:rsid w:val="003F1F64"/>
    <w:rsid w:val="003F20C3"/>
    <w:rsid w:val="003F2153"/>
    <w:rsid w:val="003F2968"/>
    <w:rsid w:val="003F2C56"/>
    <w:rsid w:val="003F2DE1"/>
    <w:rsid w:val="003F3550"/>
    <w:rsid w:val="003F3A19"/>
    <w:rsid w:val="003F3BC6"/>
    <w:rsid w:val="003F3F4F"/>
    <w:rsid w:val="003F3F82"/>
    <w:rsid w:val="003F433D"/>
    <w:rsid w:val="003F4481"/>
    <w:rsid w:val="003F458C"/>
    <w:rsid w:val="003F494E"/>
    <w:rsid w:val="003F497E"/>
    <w:rsid w:val="003F4982"/>
    <w:rsid w:val="003F49FE"/>
    <w:rsid w:val="003F4D9B"/>
    <w:rsid w:val="003F4E60"/>
    <w:rsid w:val="003F50DC"/>
    <w:rsid w:val="003F512B"/>
    <w:rsid w:val="003F5216"/>
    <w:rsid w:val="003F5425"/>
    <w:rsid w:val="003F5AF7"/>
    <w:rsid w:val="003F5D62"/>
    <w:rsid w:val="003F5FB7"/>
    <w:rsid w:val="003F621A"/>
    <w:rsid w:val="003F6756"/>
    <w:rsid w:val="003F696D"/>
    <w:rsid w:val="003F6BB6"/>
    <w:rsid w:val="003F6C2A"/>
    <w:rsid w:val="003F6C3C"/>
    <w:rsid w:val="003F6FC7"/>
    <w:rsid w:val="003F7058"/>
    <w:rsid w:val="003F7379"/>
    <w:rsid w:val="003F7595"/>
    <w:rsid w:val="003F78AD"/>
    <w:rsid w:val="003F78F8"/>
    <w:rsid w:val="003F7DD9"/>
    <w:rsid w:val="004000AF"/>
    <w:rsid w:val="004000D0"/>
    <w:rsid w:val="00400847"/>
    <w:rsid w:val="00400984"/>
    <w:rsid w:val="00400990"/>
    <w:rsid w:val="00400A60"/>
    <w:rsid w:val="00400A89"/>
    <w:rsid w:val="00401388"/>
    <w:rsid w:val="0040145D"/>
    <w:rsid w:val="0040166C"/>
    <w:rsid w:val="004019AF"/>
    <w:rsid w:val="00401B16"/>
    <w:rsid w:val="00401CD7"/>
    <w:rsid w:val="00401ED6"/>
    <w:rsid w:val="00401FED"/>
    <w:rsid w:val="00402272"/>
    <w:rsid w:val="00402283"/>
    <w:rsid w:val="00402991"/>
    <w:rsid w:val="00402ABF"/>
    <w:rsid w:val="00402E0F"/>
    <w:rsid w:val="004035F2"/>
    <w:rsid w:val="0040387D"/>
    <w:rsid w:val="0040391C"/>
    <w:rsid w:val="00403A59"/>
    <w:rsid w:val="00403F4C"/>
    <w:rsid w:val="00404055"/>
    <w:rsid w:val="00404370"/>
    <w:rsid w:val="0040444E"/>
    <w:rsid w:val="004044E7"/>
    <w:rsid w:val="0040474F"/>
    <w:rsid w:val="00404E11"/>
    <w:rsid w:val="00404FFD"/>
    <w:rsid w:val="0040519D"/>
    <w:rsid w:val="004051DD"/>
    <w:rsid w:val="004055A3"/>
    <w:rsid w:val="004056A8"/>
    <w:rsid w:val="00405812"/>
    <w:rsid w:val="00405CB1"/>
    <w:rsid w:val="00405DF1"/>
    <w:rsid w:val="0040643A"/>
    <w:rsid w:val="004064FA"/>
    <w:rsid w:val="00406E55"/>
    <w:rsid w:val="0040758A"/>
    <w:rsid w:val="0040784F"/>
    <w:rsid w:val="00407A7F"/>
    <w:rsid w:val="00407B58"/>
    <w:rsid w:val="00410201"/>
    <w:rsid w:val="0041070E"/>
    <w:rsid w:val="004107B5"/>
    <w:rsid w:val="004107EF"/>
    <w:rsid w:val="004109F3"/>
    <w:rsid w:val="00410BE2"/>
    <w:rsid w:val="004114C2"/>
    <w:rsid w:val="0041152A"/>
    <w:rsid w:val="00411670"/>
    <w:rsid w:val="00411769"/>
    <w:rsid w:val="00411C57"/>
    <w:rsid w:val="00411DA5"/>
    <w:rsid w:val="00412065"/>
    <w:rsid w:val="00412458"/>
    <w:rsid w:val="00412500"/>
    <w:rsid w:val="00412649"/>
    <w:rsid w:val="00412A81"/>
    <w:rsid w:val="00412C6C"/>
    <w:rsid w:val="0041362D"/>
    <w:rsid w:val="00413896"/>
    <w:rsid w:val="00413968"/>
    <w:rsid w:val="004144A0"/>
    <w:rsid w:val="00414920"/>
    <w:rsid w:val="00414AB1"/>
    <w:rsid w:val="00414B01"/>
    <w:rsid w:val="00414BBD"/>
    <w:rsid w:val="0041502E"/>
    <w:rsid w:val="004152BC"/>
    <w:rsid w:val="00415A48"/>
    <w:rsid w:val="00415AA7"/>
    <w:rsid w:val="00415B47"/>
    <w:rsid w:val="00415E17"/>
    <w:rsid w:val="004162BE"/>
    <w:rsid w:val="00416919"/>
    <w:rsid w:val="00416A07"/>
    <w:rsid w:val="00416AA1"/>
    <w:rsid w:val="00416BDA"/>
    <w:rsid w:val="00416F23"/>
    <w:rsid w:val="00416F3D"/>
    <w:rsid w:val="00417448"/>
    <w:rsid w:val="00417625"/>
    <w:rsid w:val="00417BC5"/>
    <w:rsid w:val="00417BE9"/>
    <w:rsid w:val="00417C3A"/>
    <w:rsid w:val="004200B5"/>
    <w:rsid w:val="00420172"/>
    <w:rsid w:val="00420181"/>
    <w:rsid w:val="00420554"/>
    <w:rsid w:val="0042055C"/>
    <w:rsid w:val="004205DF"/>
    <w:rsid w:val="00420795"/>
    <w:rsid w:val="004207F5"/>
    <w:rsid w:val="00420EE0"/>
    <w:rsid w:val="004214B0"/>
    <w:rsid w:val="00421590"/>
    <w:rsid w:val="0042159E"/>
    <w:rsid w:val="0042165B"/>
    <w:rsid w:val="00421917"/>
    <w:rsid w:val="00421B33"/>
    <w:rsid w:val="00421CC9"/>
    <w:rsid w:val="00421EFB"/>
    <w:rsid w:val="004220D7"/>
    <w:rsid w:val="0042229B"/>
    <w:rsid w:val="0042239A"/>
    <w:rsid w:val="004225B4"/>
    <w:rsid w:val="00422690"/>
    <w:rsid w:val="00422DEF"/>
    <w:rsid w:val="00422F81"/>
    <w:rsid w:val="00422FC8"/>
    <w:rsid w:val="004233AF"/>
    <w:rsid w:val="00423654"/>
    <w:rsid w:val="00423952"/>
    <w:rsid w:val="0042398D"/>
    <w:rsid w:val="004239C0"/>
    <w:rsid w:val="00423BBF"/>
    <w:rsid w:val="00423EC7"/>
    <w:rsid w:val="00423FBD"/>
    <w:rsid w:val="004240A5"/>
    <w:rsid w:val="0042446C"/>
    <w:rsid w:val="004244DD"/>
    <w:rsid w:val="0042459B"/>
    <w:rsid w:val="00424625"/>
    <w:rsid w:val="004246C0"/>
    <w:rsid w:val="004248C6"/>
    <w:rsid w:val="00424A2C"/>
    <w:rsid w:val="00424A8D"/>
    <w:rsid w:val="00424B13"/>
    <w:rsid w:val="00424F3A"/>
    <w:rsid w:val="00425092"/>
    <w:rsid w:val="0042589B"/>
    <w:rsid w:val="00425937"/>
    <w:rsid w:val="00425956"/>
    <w:rsid w:val="00425A89"/>
    <w:rsid w:val="00425CC8"/>
    <w:rsid w:val="00426136"/>
    <w:rsid w:val="004263C5"/>
    <w:rsid w:val="004263F0"/>
    <w:rsid w:val="004266F2"/>
    <w:rsid w:val="00426C53"/>
    <w:rsid w:val="00427285"/>
    <w:rsid w:val="004273B2"/>
    <w:rsid w:val="004277D6"/>
    <w:rsid w:val="00427818"/>
    <w:rsid w:val="00427A17"/>
    <w:rsid w:val="00427D4B"/>
    <w:rsid w:val="00427ED2"/>
    <w:rsid w:val="0043041D"/>
    <w:rsid w:val="0043091B"/>
    <w:rsid w:val="00431007"/>
    <w:rsid w:val="004310E1"/>
    <w:rsid w:val="004311E2"/>
    <w:rsid w:val="00431368"/>
    <w:rsid w:val="00431778"/>
    <w:rsid w:val="004318A3"/>
    <w:rsid w:val="00431E37"/>
    <w:rsid w:val="0043213E"/>
    <w:rsid w:val="00432C00"/>
    <w:rsid w:val="00433350"/>
    <w:rsid w:val="00433382"/>
    <w:rsid w:val="00433427"/>
    <w:rsid w:val="004339E7"/>
    <w:rsid w:val="00433BE0"/>
    <w:rsid w:val="00433CA3"/>
    <w:rsid w:val="00433DE5"/>
    <w:rsid w:val="00434069"/>
    <w:rsid w:val="0043422E"/>
    <w:rsid w:val="0043467D"/>
    <w:rsid w:val="00434A07"/>
    <w:rsid w:val="00434C91"/>
    <w:rsid w:val="00434F44"/>
    <w:rsid w:val="00435345"/>
    <w:rsid w:val="00435750"/>
    <w:rsid w:val="004358ED"/>
    <w:rsid w:val="00435A16"/>
    <w:rsid w:val="00435BA7"/>
    <w:rsid w:val="00435DAA"/>
    <w:rsid w:val="00435DE4"/>
    <w:rsid w:val="00435F08"/>
    <w:rsid w:val="00435F4E"/>
    <w:rsid w:val="00436124"/>
    <w:rsid w:val="00436338"/>
    <w:rsid w:val="00436354"/>
    <w:rsid w:val="0043637A"/>
    <w:rsid w:val="0043639D"/>
    <w:rsid w:val="004363E3"/>
    <w:rsid w:val="00436B9E"/>
    <w:rsid w:val="00436E2A"/>
    <w:rsid w:val="00437118"/>
    <w:rsid w:val="004375A9"/>
    <w:rsid w:val="00437E40"/>
    <w:rsid w:val="00440247"/>
    <w:rsid w:val="004406C2"/>
    <w:rsid w:val="004407F3"/>
    <w:rsid w:val="00440C7F"/>
    <w:rsid w:val="00440D79"/>
    <w:rsid w:val="00440DCD"/>
    <w:rsid w:val="00440E69"/>
    <w:rsid w:val="00440EB8"/>
    <w:rsid w:val="00440EE3"/>
    <w:rsid w:val="00441019"/>
    <w:rsid w:val="004410FA"/>
    <w:rsid w:val="004412E8"/>
    <w:rsid w:val="00441C18"/>
    <w:rsid w:val="00441F5E"/>
    <w:rsid w:val="00442179"/>
    <w:rsid w:val="004421E2"/>
    <w:rsid w:val="00442460"/>
    <w:rsid w:val="004425F5"/>
    <w:rsid w:val="00442947"/>
    <w:rsid w:val="004429C2"/>
    <w:rsid w:val="004429EC"/>
    <w:rsid w:val="004429F3"/>
    <w:rsid w:val="00443D95"/>
    <w:rsid w:val="00444151"/>
    <w:rsid w:val="004441BC"/>
    <w:rsid w:val="00444306"/>
    <w:rsid w:val="004443E5"/>
    <w:rsid w:val="004445FA"/>
    <w:rsid w:val="0044465A"/>
    <w:rsid w:val="00444774"/>
    <w:rsid w:val="00444C9E"/>
    <w:rsid w:val="00444DBB"/>
    <w:rsid w:val="00444DD8"/>
    <w:rsid w:val="00444FFA"/>
    <w:rsid w:val="004456DA"/>
    <w:rsid w:val="00446798"/>
    <w:rsid w:val="00446931"/>
    <w:rsid w:val="00447729"/>
    <w:rsid w:val="0044774A"/>
    <w:rsid w:val="00447822"/>
    <w:rsid w:val="004478D4"/>
    <w:rsid w:val="00450260"/>
    <w:rsid w:val="00450B8C"/>
    <w:rsid w:val="00450ED8"/>
    <w:rsid w:val="00451038"/>
    <w:rsid w:val="0045145C"/>
    <w:rsid w:val="00451493"/>
    <w:rsid w:val="004515C8"/>
    <w:rsid w:val="004516A8"/>
    <w:rsid w:val="00451775"/>
    <w:rsid w:val="004518E3"/>
    <w:rsid w:val="00451A46"/>
    <w:rsid w:val="00451F47"/>
    <w:rsid w:val="004522EA"/>
    <w:rsid w:val="0045230B"/>
    <w:rsid w:val="00452710"/>
    <w:rsid w:val="00452842"/>
    <w:rsid w:val="004528DB"/>
    <w:rsid w:val="00452972"/>
    <w:rsid w:val="00453162"/>
    <w:rsid w:val="0045346B"/>
    <w:rsid w:val="004534CF"/>
    <w:rsid w:val="0045352A"/>
    <w:rsid w:val="00453FF5"/>
    <w:rsid w:val="0045410C"/>
    <w:rsid w:val="00454413"/>
    <w:rsid w:val="004547B6"/>
    <w:rsid w:val="0045491D"/>
    <w:rsid w:val="004551F9"/>
    <w:rsid w:val="00455248"/>
    <w:rsid w:val="00455B6F"/>
    <w:rsid w:val="00456068"/>
    <w:rsid w:val="00456299"/>
    <w:rsid w:val="004562D7"/>
    <w:rsid w:val="004562E4"/>
    <w:rsid w:val="00456402"/>
    <w:rsid w:val="004565BC"/>
    <w:rsid w:val="004568D3"/>
    <w:rsid w:val="00456985"/>
    <w:rsid w:val="00456A70"/>
    <w:rsid w:val="00456A73"/>
    <w:rsid w:val="00456B4E"/>
    <w:rsid w:val="00456B75"/>
    <w:rsid w:val="00456EFB"/>
    <w:rsid w:val="00457051"/>
    <w:rsid w:val="004572B4"/>
    <w:rsid w:val="00457BFF"/>
    <w:rsid w:val="00457C0F"/>
    <w:rsid w:val="0046004F"/>
    <w:rsid w:val="00460069"/>
    <w:rsid w:val="00460318"/>
    <w:rsid w:val="00460480"/>
    <w:rsid w:val="004604EC"/>
    <w:rsid w:val="00460567"/>
    <w:rsid w:val="00460AC4"/>
    <w:rsid w:val="00460C7C"/>
    <w:rsid w:val="004610BF"/>
    <w:rsid w:val="004612EA"/>
    <w:rsid w:val="00461322"/>
    <w:rsid w:val="00461462"/>
    <w:rsid w:val="00461550"/>
    <w:rsid w:val="00461728"/>
    <w:rsid w:val="00461A4B"/>
    <w:rsid w:val="00461BA8"/>
    <w:rsid w:val="00461DA6"/>
    <w:rsid w:val="0046231B"/>
    <w:rsid w:val="004623C9"/>
    <w:rsid w:val="004624D2"/>
    <w:rsid w:val="00462720"/>
    <w:rsid w:val="0046274A"/>
    <w:rsid w:val="004628CD"/>
    <w:rsid w:val="004629C4"/>
    <w:rsid w:val="00462A72"/>
    <w:rsid w:val="004631DC"/>
    <w:rsid w:val="00463372"/>
    <w:rsid w:val="004634DF"/>
    <w:rsid w:val="0046354A"/>
    <w:rsid w:val="004636D4"/>
    <w:rsid w:val="0046393B"/>
    <w:rsid w:val="00463D23"/>
    <w:rsid w:val="0046404D"/>
    <w:rsid w:val="0046417B"/>
    <w:rsid w:val="00464588"/>
    <w:rsid w:val="00464B53"/>
    <w:rsid w:val="00464CA0"/>
    <w:rsid w:val="004650A1"/>
    <w:rsid w:val="0046511E"/>
    <w:rsid w:val="0046562C"/>
    <w:rsid w:val="00465AB0"/>
    <w:rsid w:val="00465D22"/>
    <w:rsid w:val="00465F81"/>
    <w:rsid w:val="004664D4"/>
    <w:rsid w:val="004664F7"/>
    <w:rsid w:val="00466835"/>
    <w:rsid w:val="00466D89"/>
    <w:rsid w:val="00466E68"/>
    <w:rsid w:val="004672A0"/>
    <w:rsid w:val="004676E0"/>
    <w:rsid w:val="00467784"/>
    <w:rsid w:val="00470035"/>
    <w:rsid w:val="0047028C"/>
    <w:rsid w:val="004705B2"/>
    <w:rsid w:val="004706C4"/>
    <w:rsid w:val="004708C1"/>
    <w:rsid w:val="00470D21"/>
    <w:rsid w:val="00470E8F"/>
    <w:rsid w:val="00471005"/>
    <w:rsid w:val="004711A8"/>
    <w:rsid w:val="004711B1"/>
    <w:rsid w:val="00471355"/>
    <w:rsid w:val="00471389"/>
    <w:rsid w:val="004713CE"/>
    <w:rsid w:val="004713D4"/>
    <w:rsid w:val="00471537"/>
    <w:rsid w:val="004719BA"/>
    <w:rsid w:val="00471C72"/>
    <w:rsid w:val="00471C90"/>
    <w:rsid w:val="00471FDC"/>
    <w:rsid w:val="0047208B"/>
    <w:rsid w:val="00472104"/>
    <w:rsid w:val="004721BC"/>
    <w:rsid w:val="004722B6"/>
    <w:rsid w:val="004725A9"/>
    <w:rsid w:val="00472663"/>
    <w:rsid w:val="0047278C"/>
    <w:rsid w:val="004729FA"/>
    <w:rsid w:val="00473424"/>
    <w:rsid w:val="0047369A"/>
    <w:rsid w:val="004736F0"/>
    <w:rsid w:val="00473737"/>
    <w:rsid w:val="004737A1"/>
    <w:rsid w:val="004741B3"/>
    <w:rsid w:val="00474327"/>
    <w:rsid w:val="00474660"/>
    <w:rsid w:val="00474AA5"/>
    <w:rsid w:val="00474BA2"/>
    <w:rsid w:val="00474E5C"/>
    <w:rsid w:val="00475112"/>
    <w:rsid w:val="00475129"/>
    <w:rsid w:val="00475743"/>
    <w:rsid w:val="004759A0"/>
    <w:rsid w:val="00475B0D"/>
    <w:rsid w:val="00475B22"/>
    <w:rsid w:val="00475FC3"/>
    <w:rsid w:val="0047608C"/>
    <w:rsid w:val="004765EE"/>
    <w:rsid w:val="004767E6"/>
    <w:rsid w:val="004769BA"/>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E00"/>
    <w:rsid w:val="00482E7A"/>
    <w:rsid w:val="00482FF4"/>
    <w:rsid w:val="00483216"/>
    <w:rsid w:val="00483B90"/>
    <w:rsid w:val="00484207"/>
    <w:rsid w:val="00484588"/>
    <w:rsid w:val="00484A97"/>
    <w:rsid w:val="00484AAC"/>
    <w:rsid w:val="004854E3"/>
    <w:rsid w:val="00485995"/>
    <w:rsid w:val="00485AE3"/>
    <w:rsid w:val="00485B03"/>
    <w:rsid w:val="00485D46"/>
    <w:rsid w:val="00486130"/>
    <w:rsid w:val="00486502"/>
    <w:rsid w:val="00486523"/>
    <w:rsid w:val="00486700"/>
    <w:rsid w:val="00486727"/>
    <w:rsid w:val="00486967"/>
    <w:rsid w:val="00486ED6"/>
    <w:rsid w:val="00486F43"/>
    <w:rsid w:val="00487001"/>
    <w:rsid w:val="0048708F"/>
    <w:rsid w:val="0048763D"/>
    <w:rsid w:val="004878D6"/>
    <w:rsid w:val="0048794C"/>
    <w:rsid w:val="00487B93"/>
    <w:rsid w:val="00487E4A"/>
    <w:rsid w:val="0049005A"/>
    <w:rsid w:val="0049048E"/>
    <w:rsid w:val="00490855"/>
    <w:rsid w:val="00491001"/>
    <w:rsid w:val="004910E2"/>
    <w:rsid w:val="0049113B"/>
    <w:rsid w:val="00491239"/>
    <w:rsid w:val="0049144E"/>
    <w:rsid w:val="00491521"/>
    <w:rsid w:val="004916BA"/>
    <w:rsid w:val="00491733"/>
    <w:rsid w:val="0049218C"/>
    <w:rsid w:val="004922C3"/>
    <w:rsid w:val="004923B3"/>
    <w:rsid w:val="004923D9"/>
    <w:rsid w:val="0049248A"/>
    <w:rsid w:val="0049264F"/>
    <w:rsid w:val="00492AD2"/>
    <w:rsid w:val="00492BB3"/>
    <w:rsid w:val="0049324B"/>
    <w:rsid w:val="0049333B"/>
    <w:rsid w:val="0049340C"/>
    <w:rsid w:val="00493584"/>
    <w:rsid w:val="00493945"/>
    <w:rsid w:val="00493F6A"/>
    <w:rsid w:val="00493F6C"/>
    <w:rsid w:val="00493FE0"/>
    <w:rsid w:val="0049451E"/>
    <w:rsid w:val="00494694"/>
    <w:rsid w:val="00494AC6"/>
    <w:rsid w:val="00494DDF"/>
    <w:rsid w:val="00495082"/>
    <w:rsid w:val="00495304"/>
    <w:rsid w:val="00495309"/>
    <w:rsid w:val="0049545B"/>
    <w:rsid w:val="004958EF"/>
    <w:rsid w:val="0049604F"/>
    <w:rsid w:val="00496096"/>
    <w:rsid w:val="004960B9"/>
    <w:rsid w:val="00496454"/>
    <w:rsid w:val="00496494"/>
    <w:rsid w:val="004965E3"/>
    <w:rsid w:val="004967CD"/>
    <w:rsid w:val="004968DA"/>
    <w:rsid w:val="00496AE5"/>
    <w:rsid w:val="00496B29"/>
    <w:rsid w:val="00497171"/>
    <w:rsid w:val="00497230"/>
    <w:rsid w:val="004972A6"/>
    <w:rsid w:val="00497523"/>
    <w:rsid w:val="0049784A"/>
    <w:rsid w:val="00497CFC"/>
    <w:rsid w:val="00497FF5"/>
    <w:rsid w:val="004A02BC"/>
    <w:rsid w:val="004A0308"/>
    <w:rsid w:val="004A03A5"/>
    <w:rsid w:val="004A06AF"/>
    <w:rsid w:val="004A0769"/>
    <w:rsid w:val="004A08C4"/>
    <w:rsid w:val="004A08FB"/>
    <w:rsid w:val="004A0E8F"/>
    <w:rsid w:val="004A0E9C"/>
    <w:rsid w:val="004A0FE4"/>
    <w:rsid w:val="004A1061"/>
    <w:rsid w:val="004A1313"/>
    <w:rsid w:val="004A180F"/>
    <w:rsid w:val="004A1F00"/>
    <w:rsid w:val="004A1FC8"/>
    <w:rsid w:val="004A210B"/>
    <w:rsid w:val="004A2509"/>
    <w:rsid w:val="004A2730"/>
    <w:rsid w:val="004A27C8"/>
    <w:rsid w:val="004A285D"/>
    <w:rsid w:val="004A2BED"/>
    <w:rsid w:val="004A2DFC"/>
    <w:rsid w:val="004A3F67"/>
    <w:rsid w:val="004A4297"/>
    <w:rsid w:val="004A42FB"/>
    <w:rsid w:val="004A44F9"/>
    <w:rsid w:val="004A45F4"/>
    <w:rsid w:val="004A4995"/>
    <w:rsid w:val="004A522A"/>
    <w:rsid w:val="004A583E"/>
    <w:rsid w:val="004A5AAD"/>
    <w:rsid w:val="004A5AF5"/>
    <w:rsid w:val="004A5AFF"/>
    <w:rsid w:val="004A6227"/>
    <w:rsid w:val="004A6278"/>
    <w:rsid w:val="004A62B2"/>
    <w:rsid w:val="004A63DB"/>
    <w:rsid w:val="004A63DC"/>
    <w:rsid w:val="004A675B"/>
    <w:rsid w:val="004A68AC"/>
    <w:rsid w:val="004A6929"/>
    <w:rsid w:val="004A6F2A"/>
    <w:rsid w:val="004A6F98"/>
    <w:rsid w:val="004A6FE1"/>
    <w:rsid w:val="004A70D3"/>
    <w:rsid w:val="004A755C"/>
    <w:rsid w:val="004A7656"/>
    <w:rsid w:val="004A7A20"/>
    <w:rsid w:val="004A7AC7"/>
    <w:rsid w:val="004A7EC7"/>
    <w:rsid w:val="004B01F5"/>
    <w:rsid w:val="004B02F6"/>
    <w:rsid w:val="004B04E9"/>
    <w:rsid w:val="004B0580"/>
    <w:rsid w:val="004B06D8"/>
    <w:rsid w:val="004B09F7"/>
    <w:rsid w:val="004B0AFF"/>
    <w:rsid w:val="004B0B93"/>
    <w:rsid w:val="004B0F51"/>
    <w:rsid w:val="004B1968"/>
    <w:rsid w:val="004B1D65"/>
    <w:rsid w:val="004B1E91"/>
    <w:rsid w:val="004B1ED8"/>
    <w:rsid w:val="004B206C"/>
    <w:rsid w:val="004B2208"/>
    <w:rsid w:val="004B25E6"/>
    <w:rsid w:val="004B2E43"/>
    <w:rsid w:val="004B2F41"/>
    <w:rsid w:val="004B30A7"/>
    <w:rsid w:val="004B3232"/>
    <w:rsid w:val="004B39BF"/>
    <w:rsid w:val="004B3E8E"/>
    <w:rsid w:val="004B408D"/>
    <w:rsid w:val="004B41CD"/>
    <w:rsid w:val="004B42B5"/>
    <w:rsid w:val="004B4459"/>
    <w:rsid w:val="004B4AB0"/>
    <w:rsid w:val="004B4C5E"/>
    <w:rsid w:val="004B4D35"/>
    <w:rsid w:val="004B4D73"/>
    <w:rsid w:val="004B4E03"/>
    <w:rsid w:val="004B50E0"/>
    <w:rsid w:val="004B5332"/>
    <w:rsid w:val="004B535B"/>
    <w:rsid w:val="004B584E"/>
    <w:rsid w:val="004B5B43"/>
    <w:rsid w:val="004B5BEB"/>
    <w:rsid w:val="004B622B"/>
    <w:rsid w:val="004B6422"/>
    <w:rsid w:val="004B666B"/>
    <w:rsid w:val="004B6714"/>
    <w:rsid w:val="004B6824"/>
    <w:rsid w:val="004B7209"/>
    <w:rsid w:val="004B734B"/>
    <w:rsid w:val="004B7548"/>
    <w:rsid w:val="004B754C"/>
    <w:rsid w:val="004B7687"/>
    <w:rsid w:val="004B76D9"/>
    <w:rsid w:val="004B7887"/>
    <w:rsid w:val="004B79FB"/>
    <w:rsid w:val="004C00A7"/>
    <w:rsid w:val="004C010F"/>
    <w:rsid w:val="004C03CA"/>
    <w:rsid w:val="004C043E"/>
    <w:rsid w:val="004C04F5"/>
    <w:rsid w:val="004C0535"/>
    <w:rsid w:val="004C0824"/>
    <w:rsid w:val="004C1462"/>
    <w:rsid w:val="004C15A7"/>
    <w:rsid w:val="004C1A45"/>
    <w:rsid w:val="004C1B36"/>
    <w:rsid w:val="004C1F06"/>
    <w:rsid w:val="004C2311"/>
    <w:rsid w:val="004C2B64"/>
    <w:rsid w:val="004C2CF6"/>
    <w:rsid w:val="004C2DC1"/>
    <w:rsid w:val="004C2FAF"/>
    <w:rsid w:val="004C36FB"/>
    <w:rsid w:val="004C39B1"/>
    <w:rsid w:val="004C3C16"/>
    <w:rsid w:val="004C404D"/>
    <w:rsid w:val="004C4219"/>
    <w:rsid w:val="004C4BA5"/>
    <w:rsid w:val="004C4FCA"/>
    <w:rsid w:val="004C531D"/>
    <w:rsid w:val="004C53E5"/>
    <w:rsid w:val="004C5A61"/>
    <w:rsid w:val="004C5D0E"/>
    <w:rsid w:val="004C61F8"/>
    <w:rsid w:val="004C6369"/>
    <w:rsid w:val="004C6506"/>
    <w:rsid w:val="004C66CA"/>
    <w:rsid w:val="004C6AE1"/>
    <w:rsid w:val="004C6C01"/>
    <w:rsid w:val="004C6F66"/>
    <w:rsid w:val="004C7051"/>
    <w:rsid w:val="004C7417"/>
    <w:rsid w:val="004C7448"/>
    <w:rsid w:val="004C745F"/>
    <w:rsid w:val="004C7942"/>
    <w:rsid w:val="004C7EA7"/>
    <w:rsid w:val="004C7FC4"/>
    <w:rsid w:val="004C7FDE"/>
    <w:rsid w:val="004D01DE"/>
    <w:rsid w:val="004D05DE"/>
    <w:rsid w:val="004D06F4"/>
    <w:rsid w:val="004D0BF2"/>
    <w:rsid w:val="004D0C57"/>
    <w:rsid w:val="004D0CAF"/>
    <w:rsid w:val="004D0CCF"/>
    <w:rsid w:val="004D0DE7"/>
    <w:rsid w:val="004D1046"/>
    <w:rsid w:val="004D11FE"/>
    <w:rsid w:val="004D12EE"/>
    <w:rsid w:val="004D16DC"/>
    <w:rsid w:val="004D176A"/>
    <w:rsid w:val="004D17A0"/>
    <w:rsid w:val="004D1BDA"/>
    <w:rsid w:val="004D1D36"/>
    <w:rsid w:val="004D1E3D"/>
    <w:rsid w:val="004D2776"/>
    <w:rsid w:val="004D2813"/>
    <w:rsid w:val="004D2844"/>
    <w:rsid w:val="004D2B9C"/>
    <w:rsid w:val="004D2CAC"/>
    <w:rsid w:val="004D2D37"/>
    <w:rsid w:val="004D3059"/>
    <w:rsid w:val="004D32EE"/>
    <w:rsid w:val="004D331C"/>
    <w:rsid w:val="004D3A02"/>
    <w:rsid w:val="004D467B"/>
    <w:rsid w:val="004D4718"/>
    <w:rsid w:val="004D477A"/>
    <w:rsid w:val="004D4D60"/>
    <w:rsid w:val="004D4DAE"/>
    <w:rsid w:val="004D4FF6"/>
    <w:rsid w:val="004D5361"/>
    <w:rsid w:val="004D5BC6"/>
    <w:rsid w:val="004D5C04"/>
    <w:rsid w:val="004D5CE8"/>
    <w:rsid w:val="004D5FCA"/>
    <w:rsid w:val="004D65EE"/>
    <w:rsid w:val="004D6A33"/>
    <w:rsid w:val="004D6DF6"/>
    <w:rsid w:val="004D7405"/>
    <w:rsid w:val="004D79A7"/>
    <w:rsid w:val="004D79E7"/>
    <w:rsid w:val="004D7A12"/>
    <w:rsid w:val="004D7D54"/>
    <w:rsid w:val="004E0939"/>
    <w:rsid w:val="004E0A8E"/>
    <w:rsid w:val="004E0A93"/>
    <w:rsid w:val="004E0ADF"/>
    <w:rsid w:val="004E0AE9"/>
    <w:rsid w:val="004E0B11"/>
    <w:rsid w:val="004E10B8"/>
    <w:rsid w:val="004E1148"/>
    <w:rsid w:val="004E132C"/>
    <w:rsid w:val="004E14FD"/>
    <w:rsid w:val="004E19A2"/>
    <w:rsid w:val="004E1BE2"/>
    <w:rsid w:val="004E227D"/>
    <w:rsid w:val="004E24D4"/>
    <w:rsid w:val="004E276A"/>
    <w:rsid w:val="004E2939"/>
    <w:rsid w:val="004E298B"/>
    <w:rsid w:val="004E2D9B"/>
    <w:rsid w:val="004E3256"/>
    <w:rsid w:val="004E325F"/>
    <w:rsid w:val="004E44CF"/>
    <w:rsid w:val="004E47F5"/>
    <w:rsid w:val="004E4928"/>
    <w:rsid w:val="004E4C15"/>
    <w:rsid w:val="004E5186"/>
    <w:rsid w:val="004E5810"/>
    <w:rsid w:val="004E58F4"/>
    <w:rsid w:val="004E5927"/>
    <w:rsid w:val="004E5DDC"/>
    <w:rsid w:val="004E5ECA"/>
    <w:rsid w:val="004E5EEA"/>
    <w:rsid w:val="004E6915"/>
    <w:rsid w:val="004E7082"/>
    <w:rsid w:val="004E7631"/>
    <w:rsid w:val="004E766B"/>
    <w:rsid w:val="004E7841"/>
    <w:rsid w:val="004E7AC5"/>
    <w:rsid w:val="004E7B78"/>
    <w:rsid w:val="004E7E47"/>
    <w:rsid w:val="004F017B"/>
    <w:rsid w:val="004F02DE"/>
    <w:rsid w:val="004F0D47"/>
    <w:rsid w:val="004F12BE"/>
    <w:rsid w:val="004F1484"/>
    <w:rsid w:val="004F14DD"/>
    <w:rsid w:val="004F18A8"/>
    <w:rsid w:val="004F190B"/>
    <w:rsid w:val="004F19FE"/>
    <w:rsid w:val="004F1C5B"/>
    <w:rsid w:val="004F1CC8"/>
    <w:rsid w:val="004F1E23"/>
    <w:rsid w:val="004F24C6"/>
    <w:rsid w:val="004F24E7"/>
    <w:rsid w:val="004F253D"/>
    <w:rsid w:val="004F26BB"/>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81F"/>
    <w:rsid w:val="004F592A"/>
    <w:rsid w:val="004F5D12"/>
    <w:rsid w:val="004F5DFD"/>
    <w:rsid w:val="004F5E9A"/>
    <w:rsid w:val="004F60F1"/>
    <w:rsid w:val="004F631A"/>
    <w:rsid w:val="004F67E4"/>
    <w:rsid w:val="004F6922"/>
    <w:rsid w:val="004F6D99"/>
    <w:rsid w:val="004F6DAB"/>
    <w:rsid w:val="004F6E98"/>
    <w:rsid w:val="004F7304"/>
    <w:rsid w:val="004F746F"/>
    <w:rsid w:val="004F7701"/>
    <w:rsid w:val="004F7731"/>
    <w:rsid w:val="004F79F7"/>
    <w:rsid w:val="004F7B46"/>
    <w:rsid w:val="004F7B62"/>
    <w:rsid w:val="005000C9"/>
    <w:rsid w:val="005002F5"/>
    <w:rsid w:val="00500B34"/>
    <w:rsid w:val="005012D2"/>
    <w:rsid w:val="005012EC"/>
    <w:rsid w:val="00501305"/>
    <w:rsid w:val="00501382"/>
    <w:rsid w:val="00501A2B"/>
    <w:rsid w:val="00501AEF"/>
    <w:rsid w:val="00501C36"/>
    <w:rsid w:val="00501E14"/>
    <w:rsid w:val="00501E8B"/>
    <w:rsid w:val="0050214D"/>
    <w:rsid w:val="00502291"/>
    <w:rsid w:val="0050252A"/>
    <w:rsid w:val="005026C3"/>
    <w:rsid w:val="0050272A"/>
    <w:rsid w:val="005029F1"/>
    <w:rsid w:val="00502BD1"/>
    <w:rsid w:val="005032BF"/>
    <w:rsid w:val="005035B8"/>
    <w:rsid w:val="0050378F"/>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6FE2"/>
    <w:rsid w:val="0050707A"/>
    <w:rsid w:val="005074CA"/>
    <w:rsid w:val="00507607"/>
    <w:rsid w:val="00507D7A"/>
    <w:rsid w:val="0051016A"/>
    <w:rsid w:val="0051043E"/>
    <w:rsid w:val="00510617"/>
    <w:rsid w:val="00510A31"/>
    <w:rsid w:val="00510B82"/>
    <w:rsid w:val="0051101F"/>
    <w:rsid w:val="005114F5"/>
    <w:rsid w:val="0051151B"/>
    <w:rsid w:val="00511F42"/>
    <w:rsid w:val="00512436"/>
    <w:rsid w:val="0051296F"/>
    <w:rsid w:val="00512D36"/>
    <w:rsid w:val="00512E68"/>
    <w:rsid w:val="00512F94"/>
    <w:rsid w:val="005133B4"/>
    <w:rsid w:val="00513462"/>
    <w:rsid w:val="005139BF"/>
    <w:rsid w:val="00513A9F"/>
    <w:rsid w:val="00513D34"/>
    <w:rsid w:val="0051435A"/>
    <w:rsid w:val="005143A5"/>
    <w:rsid w:val="005143EC"/>
    <w:rsid w:val="00514509"/>
    <w:rsid w:val="00514B19"/>
    <w:rsid w:val="00514C48"/>
    <w:rsid w:val="005150C2"/>
    <w:rsid w:val="0051618C"/>
    <w:rsid w:val="00516510"/>
    <w:rsid w:val="00516652"/>
    <w:rsid w:val="00516795"/>
    <w:rsid w:val="00516D2B"/>
    <w:rsid w:val="005172E8"/>
    <w:rsid w:val="00517657"/>
    <w:rsid w:val="00517720"/>
    <w:rsid w:val="0051788C"/>
    <w:rsid w:val="00517BCD"/>
    <w:rsid w:val="00517C8C"/>
    <w:rsid w:val="00517D42"/>
    <w:rsid w:val="00520505"/>
    <w:rsid w:val="005205E7"/>
    <w:rsid w:val="0052065F"/>
    <w:rsid w:val="005207DE"/>
    <w:rsid w:val="00521CD7"/>
    <w:rsid w:val="00521D78"/>
    <w:rsid w:val="0052225E"/>
    <w:rsid w:val="00522521"/>
    <w:rsid w:val="00522A4B"/>
    <w:rsid w:val="00522BE3"/>
    <w:rsid w:val="00522DD4"/>
    <w:rsid w:val="00522E01"/>
    <w:rsid w:val="005232F8"/>
    <w:rsid w:val="005235C1"/>
    <w:rsid w:val="00523B01"/>
    <w:rsid w:val="00523B45"/>
    <w:rsid w:val="00523B8B"/>
    <w:rsid w:val="00523D68"/>
    <w:rsid w:val="00523E11"/>
    <w:rsid w:val="005241B7"/>
    <w:rsid w:val="005242C6"/>
    <w:rsid w:val="005245E4"/>
    <w:rsid w:val="00524684"/>
    <w:rsid w:val="00524772"/>
    <w:rsid w:val="005249B5"/>
    <w:rsid w:val="005249BA"/>
    <w:rsid w:val="00524EC1"/>
    <w:rsid w:val="0052503B"/>
    <w:rsid w:val="0052510E"/>
    <w:rsid w:val="005251C5"/>
    <w:rsid w:val="00525521"/>
    <w:rsid w:val="00525625"/>
    <w:rsid w:val="0052570D"/>
    <w:rsid w:val="005260A9"/>
    <w:rsid w:val="0052615E"/>
    <w:rsid w:val="005262EE"/>
    <w:rsid w:val="00526376"/>
    <w:rsid w:val="00526422"/>
    <w:rsid w:val="0052656A"/>
    <w:rsid w:val="005272F7"/>
    <w:rsid w:val="0052741C"/>
    <w:rsid w:val="005275C4"/>
    <w:rsid w:val="00527A2D"/>
    <w:rsid w:val="00527AFF"/>
    <w:rsid w:val="00527D1F"/>
    <w:rsid w:val="00530222"/>
    <w:rsid w:val="00530250"/>
    <w:rsid w:val="00530481"/>
    <w:rsid w:val="00530559"/>
    <w:rsid w:val="00530710"/>
    <w:rsid w:val="005307E0"/>
    <w:rsid w:val="00530B71"/>
    <w:rsid w:val="00530F46"/>
    <w:rsid w:val="0053121E"/>
    <w:rsid w:val="00531271"/>
    <w:rsid w:val="0053140D"/>
    <w:rsid w:val="0053154B"/>
    <w:rsid w:val="00531B14"/>
    <w:rsid w:val="00531BEB"/>
    <w:rsid w:val="0053239A"/>
    <w:rsid w:val="0053239B"/>
    <w:rsid w:val="00532409"/>
    <w:rsid w:val="00532CE9"/>
    <w:rsid w:val="0053338B"/>
    <w:rsid w:val="00533882"/>
    <w:rsid w:val="005340AB"/>
    <w:rsid w:val="0053460C"/>
    <w:rsid w:val="005346FB"/>
    <w:rsid w:val="00534799"/>
    <w:rsid w:val="0053494F"/>
    <w:rsid w:val="00534A25"/>
    <w:rsid w:val="00535598"/>
    <w:rsid w:val="0053577D"/>
    <w:rsid w:val="00535792"/>
    <w:rsid w:val="00535801"/>
    <w:rsid w:val="00535B59"/>
    <w:rsid w:val="00535EAF"/>
    <w:rsid w:val="00536086"/>
    <w:rsid w:val="00536382"/>
    <w:rsid w:val="005365B0"/>
    <w:rsid w:val="00536905"/>
    <w:rsid w:val="00536D32"/>
    <w:rsid w:val="00536EC0"/>
    <w:rsid w:val="00537073"/>
    <w:rsid w:val="00537290"/>
    <w:rsid w:val="005373E6"/>
    <w:rsid w:val="00537657"/>
    <w:rsid w:val="005378B7"/>
    <w:rsid w:val="00537A47"/>
    <w:rsid w:val="00537AD2"/>
    <w:rsid w:val="00537D64"/>
    <w:rsid w:val="00537D83"/>
    <w:rsid w:val="00537F08"/>
    <w:rsid w:val="00537F4C"/>
    <w:rsid w:val="00541133"/>
    <w:rsid w:val="005414FE"/>
    <w:rsid w:val="005418B3"/>
    <w:rsid w:val="00541A5C"/>
    <w:rsid w:val="00541AF8"/>
    <w:rsid w:val="00541CA6"/>
    <w:rsid w:val="00541DF7"/>
    <w:rsid w:val="00541EBB"/>
    <w:rsid w:val="00542305"/>
    <w:rsid w:val="0054285E"/>
    <w:rsid w:val="00542AFB"/>
    <w:rsid w:val="00542FD3"/>
    <w:rsid w:val="00543712"/>
    <w:rsid w:val="00543772"/>
    <w:rsid w:val="005438BD"/>
    <w:rsid w:val="00543BDC"/>
    <w:rsid w:val="00543C4A"/>
    <w:rsid w:val="00543D6F"/>
    <w:rsid w:val="00543E74"/>
    <w:rsid w:val="00543F7C"/>
    <w:rsid w:val="005442E5"/>
    <w:rsid w:val="005446FB"/>
    <w:rsid w:val="00544CF9"/>
    <w:rsid w:val="0054502E"/>
    <w:rsid w:val="005453C5"/>
    <w:rsid w:val="00545BDC"/>
    <w:rsid w:val="00545DB1"/>
    <w:rsid w:val="00545EB3"/>
    <w:rsid w:val="00545F1C"/>
    <w:rsid w:val="00545F92"/>
    <w:rsid w:val="005461DB"/>
    <w:rsid w:val="00546295"/>
    <w:rsid w:val="005464F4"/>
    <w:rsid w:val="00546576"/>
    <w:rsid w:val="005467C8"/>
    <w:rsid w:val="00546FA1"/>
    <w:rsid w:val="00547003"/>
    <w:rsid w:val="00547584"/>
    <w:rsid w:val="00547707"/>
    <w:rsid w:val="005479A5"/>
    <w:rsid w:val="00547A74"/>
    <w:rsid w:val="00547D04"/>
    <w:rsid w:val="00547E80"/>
    <w:rsid w:val="00547F8A"/>
    <w:rsid w:val="00550451"/>
    <w:rsid w:val="005505A1"/>
    <w:rsid w:val="00550774"/>
    <w:rsid w:val="005507D7"/>
    <w:rsid w:val="00550AB7"/>
    <w:rsid w:val="00550AF1"/>
    <w:rsid w:val="00550B7C"/>
    <w:rsid w:val="00551206"/>
    <w:rsid w:val="00551384"/>
    <w:rsid w:val="00551986"/>
    <w:rsid w:val="00551F16"/>
    <w:rsid w:val="00551F90"/>
    <w:rsid w:val="005523CF"/>
    <w:rsid w:val="005524CB"/>
    <w:rsid w:val="00552695"/>
    <w:rsid w:val="00552C9D"/>
    <w:rsid w:val="00552EA5"/>
    <w:rsid w:val="00552FE2"/>
    <w:rsid w:val="00553147"/>
    <w:rsid w:val="00553229"/>
    <w:rsid w:val="0055385F"/>
    <w:rsid w:val="00553935"/>
    <w:rsid w:val="0055397B"/>
    <w:rsid w:val="00553A36"/>
    <w:rsid w:val="00553C17"/>
    <w:rsid w:val="00553D1E"/>
    <w:rsid w:val="00554166"/>
    <w:rsid w:val="00554947"/>
    <w:rsid w:val="00554B19"/>
    <w:rsid w:val="00554DC7"/>
    <w:rsid w:val="00554EA8"/>
    <w:rsid w:val="00554F2E"/>
    <w:rsid w:val="00554F48"/>
    <w:rsid w:val="005551C5"/>
    <w:rsid w:val="0055546F"/>
    <w:rsid w:val="005555F4"/>
    <w:rsid w:val="005556A5"/>
    <w:rsid w:val="00555745"/>
    <w:rsid w:val="005557B7"/>
    <w:rsid w:val="00555C3B"/>
    <w:rsid w:val="00555EAB"/>
    <w:rsid w:val="00555F45"/>
    <w:rsid w:val="00555FB0"/>
    <w:rsid w:val="005562B0"/>
    <w:rsid w:val="00556515"/>
    <w:rsid w:val="00556C5E"/>
    <w:rsid w:val="00556D02"/>
    <w:rsid w:val="00556EFA"/>
    <w:rsid w:val="00556FA5"/>
    <w:rsid w:val="0055713A"/>
    <w:rsid w:val="00557273"/>
    <w:rsid w:val="0055736D"/>
    <w:rsid w:val="005578E5"/>
    <w:rsid w:val="00557CE6"/>
    <w:rsid w:val="00557D07"/>
    <w:rsid w:val="00557DAA"/>
    <w:rsid w:val="005600C6"/>
    <w:rsid w:val="005605A1"/>
    <w:rsid w:val="0056078E"/>
    <w:rsid w:val="005609BB"/>
    <w:rsid w:val="00560D13"/>
    <w:rsid w:val="00561252"/>
    <w:rsid w:val="0056153E"/>
    <w:rsid w:val="0056154E"/>
    <w:rsid w:val="0056158A"/>
    <w:rsid w:val="00561919"/>
    <w:rsid w:val="00561B0B"/>
    <w:rsid w:val="00561EB2"/>
    <w:rsid w:val="00561F8C"/>
    <w:rsid w:val="005626EA"/>
    <w:rsid w:val="0056275F"/>
    <w:rsid w:val="005629F7"/>
    <w:rsid w:val="00562A95"/>
    <w:rsid w:val="00562B14"/>
    <w:rsid w:val="00562B33"/>
    <w:rsid w:val="00562C4E"/>
    <w:rsid w:val="00562CAC"/>
    <w:rsid w:val="00562D46"/>
    <w:rsid w:val="00562D89"/>
    <w:rsid w:val="00562FBC"/>
    <w:rsid w:val="0056355E"/>
    <w:rsid w:val="00563713"/>
    <w:rsid w:val="00563726"/>
    <w:rsid w:val="00563961"/>
    <w:rsid w:val="00563A17"/>
    <w:rsid w:val="00563D5B"/>
    <w:rsid w:val="00564160"/>
    <w:rsid w:val="005641CD"/>
    <w:rsid w:val="005646B4"/>
    <w:rsid w:val="005649BB"/>
    <w:rsid w:val="00564A90"/>
    <w:rsid w:val="00564CB2"/>
    <w:rsid w:val="005650A3"/>
    <w:rsid w:val="0056524F"/>
    <w:rsid w:val="0056534A"/>
    <w:rsid w:val="00565496"/>
    <w:rsid w:val="00565497"/>
    <w:rsid w:val="00565951"/>
    <w:rsid w:val="005668B3"/>
    <w:rsid w:val="00566E97"/>
    <w:rsid w:val="005672CD"/>
    <w:rsid w:val="00567376"/>
    <w:rsid w:val="0056742F"/>
    <w:rsid w:val="00567F42"/>
    <w:rsid w:val="0057053D"/>
    <w:rsid w:val="00570549"/>
    <w:rsid w:val="005705E9"/>
    <w:rsid w:val="005705ED"/>
    <w:rsid w:val="005706F0"/>
    <w:rsid w:val="0057073A"/>
    <w:rsid w:val="00570B62"/>
    <w:rsid w:val="00570F5D"/>
    <w:rsid w:val="00571031"/>
    <w:rsid w:val="0057167F"/>
    <w:rsid w:val="0057185A"/>
    <w:rsid w:val="005719CD"/>
    <w:rsid w:val="00572588"/>
    <w:rsid w:val="00572761"/>
    <w:rsid w:val="0057276D"/>
    <w:rsid w:val="005727DE"/>
    <w:rsid w:val="00572A5E"/>
    <w:rsid w:val="00572BF8"/>
    <w:rsid w:val="0057307E"/>
    <w:rsid w:val="0057313E"/>
    <w:rsid w:val="00573211"/>
    <w:rsid w:val="005733EC"/>
    <w:rsid w:val="00573529"/>
    <w:rsid w:val="00573574"/>
    <w:rsid w:val="0057451F"/>
    <w:rsid w:val="0057465F"/>
    <w:rsid w:val="005747C2"/>
    <w:rsid w:val="00575077"/>
    <w:rsid w:val="00575271"/>
    <w:rsid w:val="00575346"/>
    <w:rsid w:val="005757C3"/>
    <w:rsid w:val="0057593D"/>
    <w:rsid w:val="00575DD5"/>
    <w:rsid w:val="005760E7"/>
    <w:rsid w:val="005767A6"/>
    <w:rsid w:val="0057693F"/>
    <w:rsid w:val="00576C66"/>
    <w:rsid w:val="00576E68"/>
    <w:rsid w:val="00576E77"/>
    <w:rsid w:val="00577577"/>
    <w:rsid w:val="005778E9"/>
    <w:rsid w:val="00577913"/>
    <w:rsid w:val="00577F9C"/>
    <w:rsid w:val="00577FE2"/>
    <w:rsid w:val="0058014A"/>
    <w:rsid w:val="00580549"/>
    <w:rsid w:val="00580A0A"/>
    <w:rsid w:val="005811CF"/>
    <w:rsid w:val="005812E2"/>
    <w:rsid w:val="005819B8"/>
    <w:rsid w:val="005819F5"/>
    <w:rsid w:val="0058233B"/>
    <w:rsid w:val="005823AE"/>
    <w:rsid w:val="005823E0"/>
    <w:rsid w:val="0058243E"/>
    <w:rsid w:val="00582577"/>
    <w:rsid w:val="00582B6B"/>
    <w:rsid w:val="00582BB4"/>
    <w:rsid w:val="00583821"/>
    <w:rsid w:val="0058388C"/>
    <w:rsid w:val="00583A08"/>
    <w:rsid w:val="00583CC6"/>
    <w:rsid w:val="00583D07"/>
    <w:rsid w:val="00583DEF"/>
    <w:rsid w:val="005841BE"/>
    <w:rsid w:val="00584251"/>
    <w:rsid w:val="00584702"/>
    <w:rsid w:val="00584860"/>
    <w:rsid w:val="00584DC8"/>
    <w:rsid w:val="005852F4"/>
    <w:rsid w:val="00585391"/>
    <w:rsid w:val="005857F8"/>
    <w:rsid w:val="00585985"/>
    <w:rsid w:val="00585C63"/>
    <w:rsid w:val="00585F2A"/>
    <w:rsid w:val="00585F77"/>
    <w:rsid w:val="0058688A"/>
    <w:rsid w:val="00586AEA"/>
    <w:rsid w:val="00586B41"/>
    <w:rsid w:val="00586B6C"/>
    <w:rsid w:val="00586B78"/>
    <w:rsid w:val="00586C8F"/>
    <w:rsid w:val="00586D11"/>
    <w:rsid w:val="005875F3"/>
    <w:rsid w:val="00587931"/>
    <w:rsid w:val="00587BBF"/>
    <w:rsid w:val="00587FAB"/>
    <w:rsid w:val="0059011F"/>
    <w:rsid w:val="005905AA"/>
    <w:rsid w:val="005907D9"/>
    <w:rsid w:val="00590871"/>
    <w:rsid w:val="00590CA9"/>
    <w:rsid w:val="00590D5B"/>
    <w:rsid w:val="00591D69"/>
    <w:rsid w:val="00591F30"/>
    <w:rsid w:val="00591FA9"/>
    <w:rsid w:val="005921C7"/>
    <w:rsid w:val="00592683"/>
    <w:rsid w:val="00592A35"/>
    <w:rsid w:val="00592D38"/>
    <w:rsid w:val="00592E6A"/>
    <w:rsid w:val="00593271"/>
    <w:rsid w:val="00593AD5"/>
    <w:rsid w:val="00594457"/>
    <w:rsid w:val="00594F64"/>
    <w:rsid w:val="00595173"/>
    <w:rsid w:val="005951A0"/>
    <w:rsid w:val="005951A7"/>
    <w:rsid w:val="005952FD"/>
    <w:rsid w:val="00595381"/>
    <w:rsid w:val="005956E6"/>
    <w:rsid w:val="00595E31"/>
    <w:rsid w:val="00596413"/>
    <w:rsid w:val="00596625"/>
    <w:rsid w:val="005967BA"/>
    <w:rsid w:val="00596858"/>
    <w:rsid w:val="00596942"/>
    <w:rsid w:val="00596C6B"/>
    <w:rsid w:val="00596D81"/>
    <w:rsid w:val="00596DE9"/>
    <w:rsid w:val="0059714D"/>
    <w:rsid w:val="00597229"/>
    <w:rsid w:val="0059749D"/>
    <w:rsid w:val="00597568"/>
    <w:rsid w:val="005975D5"/>
    <w:rsid w:val="005976D9"/>
    <w:rsid w:val="00597BE6"/>
    <w:rsid w:val="005A0140"/>
    <w:rsid w:val="005A037F"/>
    <w:rsid w:val="005A0701"/>
    <w:rsid w:val="005A0C78"/>
    <w:rsid w:val="005A0CA5"/>
    <w:rsid w:val="005A0E1F"/>
    <w:rsid w:val="005A1010"/>
    <w:rsid w:val="005A15AD"/>
    <w:rsid w:val="005A188E"/>
    <w:rsid w:val="005A19A3"/>
    <w:rsid w:val="005A1C91"/>
    <w:rsid w:val="005A1EBC"/>
    <w:rsid w:val="005A210D"/>
    <w:rsid w:val="005A213B"/>
    <w:rsid w:val="005A2145"/>
    <w:rsid w:val="005A2235"/>
    <w:rsid w:val="005A227E"/>
    <w:rsid w:val="005A2335"/>
    <w:rsid w:val="005A247D"/>
    <w:rsid w:val="005A24AD"/>
    <w:rsid w:val="005A32B7"/>
    <w:rsid w:val="005A33F0"/>
    <w:rsid w:val="005A35AA"/>
    <w:rsid w:val="005A3838"/>
    <w:rsid w:val="005A404D"/>
    <w:rsid w:val="005A40D4"/>
    <w:rsid w:val="005A4137"/>
    <w:rsid w:val="005A433A"/>
    <w:rsid w:val="005A448F"/>
    <w:rsid w:val="005A49B3"/>
    <w:rsid w:val="005A4CC0"/>
    <w:rsid w:val="005A54DC"/>
    <w:rsid w:val="005A57A4"/>
    <w:rsid w:val="005A597C"/>
    <w:rsid w:val="005A59B7"/>
    <w:rsid w:val="005A5D86"/>
    <w:rsid w:val="005A5ED4"/>
    <w:rsid w:val="005A600F"/>
    <w:rsid w:val="005A6A0C"/>
    <w:rsid w:val="005A6C7C"/>
    <w:rsid w:val="005A6CC9"/>
    <w:rsid w:val="005A6D24"/>
    <w:rsid w:val="005A7112"/>
    <w:rsid w:val="005A7405"/>
    <w:rsid w:val="005A764C"/>
    <w:rsid w:val="005A7AC2"/>
    <w:rsid w:val="005A7BEF"/>
    <w:rsid w:val="005A7C9F"/>
    <w:rsid w:val="005B06C0"/>
    <w:rsid w:val="005B0AF0"/>
    <w:rsid w:val="005B0C64"/>
    <w:rsid w:val="005B0C8D"/>
    <w:rsid w:val="005B0F97"/>
    <w:rsid w:val="005B0FB1"/>
    <w:rsid w:val="005B1013"/>
    <w:rsid w:val="005B1134"/>
    <w:rsid w:val="005B11C9"/>
    <w:rsid w:val="005B16EE"/>
    <w:rsid w:val="005B1C70"/>
    <w:rsid w:val="005B1DB3"/>
    <w:rsid w:val="005B2999"/>
    <w:rsid w:val="005B29E8"/>
    <w:rsid w:val="005B3051"/>
    <w:rsid w:val="005B3164"/>
    <w:rsid w:val="005B32B7"/>
    <w:rsid w:val="005B32FD"/>
    <w:rsid w:val="005B3454"/>
    <w:rsid w:val="005B34B2"/>
    <w:rsid w:val="005B3A1D"/>
    <w:rsid w:val="005B3A90"/>
    <w:rsid w:val="005B3E9B"/>
    <w:rsid w:val="005B3EF0"/>
    <w:rsid w:val="005B4010"/>
    <w:rsid w:val="005B415D"/>
    <w:rsid w:val="005B41B9"/>
    <w:rsid w:val="005B41E4"/>
    <w:rsid w:val="005B4540"/>
    <w:rsid w:val="005B4C38"/>
    <w:rsid w:val="005B5049"/>
    <w:rsid w:val="005B5302"/>
    <w:rsid w:val="005B53C2"/>
    <w:rsid w:val="005B53EA"/>
    <w:rsid w:val="005B5426"/>
    <w:rsid w:val="005B545E"/>
    <w:rsid w:val="005B5502"/>
    <w:rsid w:val="005B589D"/>
    <w:rsid w:val="005B59E2"/>
    <w:rsid w:val="005B5FDA"/>
    <w:rsid w:val="005B657B"/>
    <w:rsid w:val="005B65FD"/>
    <w:rsid w:val="005B6AD1"/>
    <w:rsid w:val="005B7100"/>
    <w:rsid w:val="005B7B97"/>
    <w:rsid w:val="005B7EA5"/>
    <w:rsid w:val="005C0049"/>
    <w:rsid w:val="005C01E0"/>
    <w:rsid w:val="005C0254"/>
    <w:rsid w:val="005C0AAB"/>
    <w:rsid w:val="005C1615"/>
    <w:rsid w:val="005C162B"/>
    <w:rsid w:val="005C1818"/>
    <w:rsid w:val="005C1DA5"/>
    <w:rsid w:val="005C2095"/>
    <w:rsid w:val="005C2650"/>
    <w:rsid w:val="005C28F6"/>
    <w:rsid w:val="005C2944"/>
    <w:rsid w:val="005C2A32"/>
    <w:rsid w:val="005C2A34"/>
    <w:rsid w:val="005C34D9"/>
    <w:rsid w:val="005C35AC"/>
    <w:rsid w:val="005C367B"/>
    <w:rsid w:val="005C3C05"/>
    <w:rsid w:val="005C3F7D"/>
    <w:rsid w:val="005C3FD9"/>
    <w:rsid w:val="005C411C"/>
    <w:rsid w:val="005C43F9"/>
    <w:rsid w:val="005C4573"/>
    <w:rsid w:val="005C47B9"/>
    <w:rsid w:val="005C4960"/>
    <w:rsid w:val="005C4AB1"/>
    <w:rsid w:val="005C51DF"/>
    <w:rsid w:val="005C545B"/>
    <w:rsid w:val="005C56D8"/>
    <w:rsid w:val="005C59D2"/>
    <w:rsid w:val="005C5B8D"/>
    <w:rsid w:val="005C5E09"/>
    <w:rsid w:val="005C6219"/>
    <w:rsid w:val="005C6516"/>
    <w:rsid w:val="005C6C2B"/>
    <w:rsid w:val="005C6D7E"/>
    <w:rsid w:val="005C70DC"/>
    <w:rsid w:val="005C7182"/>
    <w:rsid w:val="005C7214"/>
    <w:rsid w:val="005C73AC"/>
    <w:rsid w:val="005C7737"/>
    <w:rsid w:val="005C7832"/>
    <w:rsid w:val="005C7931"/>
    <w:rsid w:val="005C7C65"/>
    <w:rsid w:val="005D05DA"/>
    <w:rsid w:val="005D06A8"/>
    <w:rsid w:val="005D08FE"/>
    <w:rsid w:val="005D0B00"/>
    <w:rsid w:val="005D0BAA"/>
    <w:rsid w:val="005D0C9C"/>
    <w:rsid w:val="005D0CAA"/>
    <w:rsid w:val="005D0F34"/>
    <w:rsid w:val="005D131E"/>
    <w:rsid w:val="005D1765"/>
    <w:rsid w:val="005D18BB"/>
    <w:rsid w:val="005D19CD"/>
    <w:rsid w:val="005D1BE0"/>
    <w:rsid w:val="005D1CA5"/>
    <w:rsid w:val="005D2366"/>
    <w:rsid w:val="005D245A"/>
    <w:rsid w:val="005D2A6D"/>
    <w:rsid w:val="005D2DE3"/>
    <w:rsid w:val="005D2F1D"/>
    <w:rsid w:val="005D31FA"/>
    <w:rsid w:val="005D32E2"/>
    <w:rsid w:val="005D3543"/>
    <w:rsid w:val="005D39EF"/>
    <w:rsid w:val="005D3F0D"/>
    <w:rsid w:val="005D42DE"/>
    <w:rsid w:val="005D42E4"/>
    <w:rsid w:val="005D4AA1"/>
    <w:rsid w:val="005D4C1F"/>
    <w:rsid w:val="005D5719"/>
    <w:rsid w:val="005D57C8"/>
    <w:rsid w:val="005D5BEF"/>
    <w:rsid w:val="005D61A7"/>
    <w:rsid w:val="005D65C3"/>
    <w:rsid w:val="005D6604"/>
    <w:rsid w:val="005D683C"/>
    <w:rsid w:val="005D6A81"/>
    <w:rsid w:val="005D6D10"/>
    <w:rsid w:val="005D6DC0"/>
    <w:rsid w:val="005D7065"/>
    <w:rsid w:val="005D70A4"/>
    <w:rsid w:val="005D7370"/>
    <w:rsid w:val="005D740F"/>
    <w:rsid w:val="005D775B"/>
    <w:rsid w:val="005D7A9F"/>
    <w:rsid w:val="005E0005"/>
    <w:rsid w:val="005E039A"/>
    <w:rsid w:val="005E05BA"/>
    <w:rsid w:val="005E06EE"/>
    <w:rsid w:val="005E06F5"/>
    <w:rsid w:val="005E07A3"/>
    <w:rsid w:val="005E0BCE"/>
    <w:rsid w:val="005E0FDF"/>
    <w:rsid w:val="005E120E"/>
    <w:rsid w:val="005E1260"/>
    <w:rsid w:val="005E1375"/>
    <w:rsid w:val="005E169A"/>
    <w:rsid w:val="005E17DF"/>
    <w:rsid w:val="005E1A0F"/>
    <w:rsid w:val="005E1A6D"/>
    <w:rsid w:val="005E207A"/>
    <w:rsid w:val="005E20A2"/>
    <w:rsid w:val="005E22F4"/>
    <w:rsid w:val="005E260D"/>
    <w:rsid w:val="005E2AD3"/>
    <w:rsid w:val="005E2C0E"/>
    <w:rsid w:val="005E2EFC"/>
    <w:rsid w:val="005E3713"/>
    <w:rsid w:val="005E380C"/>
    <w:rsid w:val="005E39FA"/>
    <w:rsid w:val="005E3CA5"/>
    <w:rsid w:val="005E41C5"/>
    <w:rsid w:val="005E456A"/>
    <w:rsid w:val="005E476A"/>
    <w:rsid w:val="005E48D2"/>
    <w:rsid w:val="005E4D89"/>
    <w:rsid w:val="005E52D0"/>
    <w:rsid w:val="005E5364"/>
    <w:rsid w:val="005E5C52"/>
    <w:rsid w:val="005E5D5C"/>
    <w:rsid w:val="005E65A8"/>
    <w:rsid w:val="005E6943"/>
    <w:rsid w:val="005E6AA9"/>
    <w:rsid w:val="005E6B3E"/>
    <w:rsid w:val="005E6E18"/>
    <w:rsid w:val="005E7094"/>
    <w:rsid w:val="005E7588"/>
    <w:rsid w:val="005E75DB"/>
    <w:rsid w:val="005E7A1F"/>
    <w:rsid w:val="005E7B58"/>
    <w:rsid w:val="005F0559"/>
    <w:rsid w:val="005F0763"/>
    <w:rsid w:val="005F0B52"/>
    <w:rsid w:val="005F1299"/>
    <w:rsid w:val="005F13BE"/>
    <w:rsid w:val="005F168E"/>
    <w:rsid w:val="005F1AAF"/>
    <w:rsid w:val="005F1B83"/>
    <w:rsid w:val="005F1F4C"/>
    <w:rsid w:val="005F2062"/>
    <w:rsid w:val="005F2271"/>
    <w:rsid w:val="005F22A7"/>
    <w:rsid w:val="005F280D"/>
    <w:rsid w:val="005F2F4F"/>
    <w:rsid w:val="005F3245"/>
    <w:rsid w:val="005F364E"/>
    <w:rsid w:val="005F3653"/>
    <w:rsid w:val="005F3D16"/>
    <w:rsid w:val="005F3EDA"/>
    <w:rsid w:val="005F463B"/>
    <w:rsid w:val="005F46D3"/>
    <w:rsid w:val="005F47A0"/>
    <w:rsid w:val="005F47A4"/>
    <w:rsid w:val="005F4C0C"/>
    <w:rsid w:val="005F4C5F"/>
    <w:rsid w:val="005F569E"/>
    <w:rsid w:val="005F571A"/>
    <w:rsid w:val="005F5839"/>
    <w:rsid w:val="005F5A47"/>
    <w:rsid w:val="005F5B5C"/>
    <w:rsid w:val="005F5F74"/>
    <w:rsid w:val="005F5FC7"/>
    <w:rsid w:val="005F604D"/>
    <w:rsid w:val="005F629D"/>
    <w:rsid w:val="005F62FA"/>
    <w:rsid w:val="005F637D"/>
    <w:rsid w:val="005F7066"/>
    <w:rsid w:val="005F7672"/>
    <w:rsid w:val="005F7871"/>
    <w:rsid w:val="005F7873"/>
    <w:rsid w:val="005F7E5A"/>
    <w:rsid w:val="006002E7"/>
    <w:rsid w:val="00600788"/>
    <w:rsid w:val="00600B67"/>
    <w:rsid w:val="00600B7F"/>
    <w:rsid w:val="00600CEB"/>
    <w:rsid w:val="00600D03"/>
    <w:rsid w:val="00600E34"/>
    <w:rsid w:val="00601254"/>
    <w:rsid w:val="0060173E"/>
    <w:rsid w:val="0060209D"/>
    <w:rsid w:val="006024FB"/>
    <w:rsid w:val="00602979"/>
    <w:rsid w:val="00602AAB"/>
    <w:rsid w:val="00602E07"/>
    <w:rsid w:val="00602EDA"/>
    <w:rsid w:val="00602FBB"/>
    <w:rsid w:val="00602FE8"/>
    <w:rsid w:val="00603006"/>
    <w:rsid w:val="006032FD"/>
    <w:rsid w:val="00603621"/>
    <w:rsid w:val="006037BD"/>
    <w:rsid w:val="0060393D"/>
    <w:rsid w:val="00603A8D"/>
    <w:rsid w:val="00603BBF"/>
    <w:rsid w:val="00603CCA"/>
    <w:rsid w:val="00603E64"/>
    <w:rsid w:val="00604177"/>
    <w:rsid w:val="006042C0"/>
    <w:rsid w:val="00604548"/>
    <w:rsid w:val="00604618"/>
    <w:rsid w:val="006049ED"/>
    <w:rsid w:val="00604F27"/>
    <w:rsid w:val="006051F2"/>
    <w:rsid w:val="006053A3"/>
    <w:rsid w:val="00605563"/>
    <w:rsid w:val="0060562E"/>
    <w:rsid w:val="00606678"/>
    <w:rsid w:val="006069DA"/>
    <w:rsid w:val="00606B1E"/>
    <w:rsid w:val="006073E9"/>
    <w:rsid w:val="00607586"/>
    <w:rsid w:val="00607596"/>
    <w:rsid w:val="006103C8"/>
    <w:rsid w:val="00610462"/>
    <w:rsid w:val="00610494"/>
    <w:rsid w:val="00610986"/>
    <w:rsid w:val="006109B7"/>
    <w:rsid w:val="00610AB2"/>
    <w:rsid w:val="00610D58"/>
    <w:rsid w:val="00610EA6"/>
    <w:rsid w:val="00611126"/>
    <w:rsid w:val="006111B4"/>
    <w:rsid w:val="006119C8"/>
    <w:rsid w:val="00611EFF"/>
    <w:rsid w:val="00612444"/>
    <w:rsid w:val="00612AFE"/>
    <w:rsid w:val="00612CC5"/>
    <w:rsid w:val="00612F8C"/>
    <w:rsid w:val="0061391E"/>
    <w:rsid w:val="00613D6D"/>
    <w:rsid w:val="00614569"/>
    <w:rsid w:val="00614614"/>
    <w:rsid w:val="00614959"/>
    <w:rsid w:val="00614B18"/>
    <w:rsid w:val="00615023"/>
    <w:rsid w:val="006150C9"/>
    <w:rsid w:val="00615D0D"/>
    <w:rsid w:val="00616624"/>
    <w:rsid w:val="00616A5F"/>
    <w:rsid w:val="00616AAD"/>
    <w:rsid w:val="006172BE"/>
    <w:rsid w:val="00617652"/>
    <w:rsid w:val="006176C5"/>
    <w:rsid w:val="00617A69"/>
    <w:rsid w:val="00617D27"/>
    <w:rsid w:val="00617FC4"/>
    <w:rsid w:val="00620118"/>
    <w:rsid w:val="00620579"/>
    <w:rsid w:val="006208A2"/>
    <w:rsid w:val="00620A42"/>
    <w:rsid w:val="0062106C"/>
    <w:rsid w:val="0062127C"/>
    <w:rsid w:val="00621835"/>
    <w:rsid w:val="006218B3"/>
    <w:rsid w:val="00621B54"/>
    <w:rsid w:val="00621C1D"/>
    <w:rsid w:val="0062283F"/>
    <w:rsid w:val="006229C4"/>
    <w:rsid w:val="00622D74"/>
    <w:rsid w:val="00622E06"/>
    <w:rsid w:val="0062304A"/>
    <w:rsid w:val="00623200"/>
    <w:rsid w:val="006234EF"/>
    <w:rsid w:val="00623BDD"/>
    <w:rsid w:val="00623BE9"/>
    <w:rsid w:val="00623BF2"/>
    <w:rsid w:val="00623C5A"/>
    <w:rsid w:val="00623C78"/>
    <w:rsid w:val="00624123"/>
    <w:rsid w:val="00624585"/>
    <w:rsid w:val="00624881"/>
    <w:rsid w:val="00624A06"/>
    <w:rsid w:val="00624E96"/>
    <w:rsid w:val="00625098"/>
    <w:rsid w:val="006251BC"/>
    <w:rsid w:val="00625988"/>
    <w:rsid w:val="00625A89"/>
    <w:rsid w:val="00625C6F"/>
    <w:rsid w:val="0062616E"/>
    <w:rsid w:val="006261B0"/>
    <w:rsid w:val="006264DE"/>
    <w:rsid w:val="006265CF"/>
    <w:rsid w:val="006265EE"/>
    <w:rsid w:val="0062662A"/>
    <w:rsid w:val="006269C4"/>
    <w:rsid w:val="00626A74"/>
    <w:rsid w:val="00626BEA"/>
    <w:rsid w:val="00626D21"/>
    <w:rsid w:val="00626D39"/>
    <w:rsid w:val="006271A2"/>
    <w:rsid w:val="006272C3"/>
    <w:rsid w:val="0062748B"/>
    <w:rsid w:val="00627694"/>
    <w:rsid w:val="00627C26"/>
    <w:rsid w:val="00627E8F"/>
    <w:rsid w:val="00627EDC"/>
    <w:rsid w:val="00627FBE"/>
    <w:rsid w:val="00630103"/>
    <w:rsid w:val="006302BE"/>
    <w:rsid w:val="00630832"/>
    <w:rsid w:val="006309E9"/>
    <w:rsid w:val="00630FDB"/>
    <w:rsid w:val="006310F4"/>
    <w:rsid w:val="00631367"/>
    <w:rsid w:val="0063183C"/>
    <w:rsid w:val="00631F06"/>
    <w:rsid w:val="0063212A"/>
    <w:rsid w:val="006323BC"/>
    <w:rsid w:val="00632B2E"/>
    <w:rsid w:val="00632E26"/>
    <w:rsid w:val="00632E82"/>
    <w:rsid w:val="006332F4"/>
    <w:rsid w:val="0063335E"/>
    <w:rsid w:val="00633892"/>
    <w:rsid w:val="00633C3F"/>
    <w:rsid w:val="00633E1E"/>
    <w:rsid w:val="006342C7"/>
    <w:rsid w:val="006344CF"/>
    <w:rsid w:val="00634513"/>
    <w:rsid w:val="00634A29"/>
    <w:rsid w:val="00634E0D"/>
    <w:rsid w:val="0063546C"/>
    <w:rsid w:val="00635B63"/>
    <w:rsid w:val="00635B7B"/>
    <w:rsid w:val="00635C8A"/>
    <w:rsid w:val="00635D89"/>
    <w:rsid w:val="00636355"/>
    <w:rsid w:val="00636627"/>
    <w:rsid w:val="006366B9"/>
    <w:rsid w:val="00636733"/>
    <w:rsid w:val="006372BD"/>
    <w:rsid w:val="00637460"/>
    <w:rsid w:val="00637934"/>
    <w:rsid w:val="006379A7"/>
    <w:rsid w:val="006379C0"/>
    <w:rsid w:val="00637D1B"/>
    <w:rsid w:val="00637F58"/>
    <w:rsid w:val="00640579"/>
    <w:rsid w:val="00640A8B"/>
    <w:rsid w:val="00640D50"/>
    <w:rsid w:val="0064127E"/>
    <w:rsid w:val="0064132E"/>
    <w:rsid w:val="00641940"/>
    <w:rsid w:val="00641E63"/>
    <w:rsid w:val="0064206D"/>
    <w:rsid w:val="00642745"/>
    <w:rsid w:val="00642786"/>
    <w:rsid w:val="00642BF4"/>
    <w:rsid w:val="00642FED"/>
    <w:rsid w:val="00643360"/>
    <w:rsid w:val="00643775"/>
    <w:rsid w:val="00643852"/>
    <w:rsid w:val="00643CD2"/>
    <w:rsid w:val="00643DB6"/>
    <w:rsid w:val="00644126"/>
    <w:rsid w:val="00644176"/>
    <w:rsid w:val="00644480"/>
    <w:rsid w:val="00644EDF"/>
    <w:rsid w:val="00645005"/>
    <w:rsid w:val="0064515C"/>
    <w:rsid w:val="006453CD"/>
    <w:rsid w:val="00645637"/>
    <w:rsid w:val="00645A1E"/>
    <w:rsid w:val="00646174"/>
    <w:rsid w:val="00646297"/>
    <w:rsid w:val="00646347"/>
    <w:rsid w:val="0064679E"/>
    <w:rsid w:val="00646BCE"/>
    <w:rsid w:val="00646D48"/>
    <w:rsid w:val="00646E8F"/>
    <w:rsid w:val="0064723B"/>
    <w:rsid w:val="0064739D"/>
    <w:rsid w:val="006473C4"/>
    <w:rsid w:val="00647810"/>
    <w:rsid w:val="00647E71"/>
    <w:rsid w:val="006500BE"/>
    <w:rsid w:val="006508F4"/>
    <w:rsid w:val="00650B0C"/>
    <w:rsid w:val="00650CD9"/>
    <w:rsid w:val="00650CE5"/>
    <w:rsid w:val="00650D6D"/>
    <w:rsid w:val="00650D74"/>
    <w:rsid w:val="00650F43"/>
    <w:rsid w:val="006515BE"/>
    <w:rsid w:val="00651A15"/>
    <w:rsid w:val="00651B8D"/>
    <w:rsid w:val="00651C88"/>
    <w:rsid w:val="00651D6D"/>
    <w:rsid w:val="00651D83"/>
    <w:rsid w:val="00651DDF"/>
    <w:rsid w:val="006522C4"/>
    <w:rsid w:val="0065237E"/>
    <w:rsid w:val="006526DB"/>
    <w:rsid w:val="00652C4E"/>
    <w:rsid w:val="00652DE0"/>
    <w:rsid w:val="00653F83"/>
    <w:rsid w:val="006541CA"/>
    <w:rsid w:val="006546E2"/>
    <w:rsid w:val="00654B7A"/>
    <w:rsid w:val="00654E92"/>
    <w:rsid w:val="00654FB1"/>
    <w:rsid w:val="00655534"/>
    <w:rsid w:val="00655634"/>
    <w:rsid w:val="006556E9"/>
    <w:rsid w:val="00655945"/>
    <w:rsid w:val="006559CA"/>
    <w:rsid w:val="00655CAD"/>
    <w:rsid w:val="0065608D"/>
    <w:rsid w:val="006562A2"/>
    <w:rsid w:val="006562FE"/>
    <w:rsid w:val="00656395"/>
    <w:rsid w:val="006563C5"/>
    <w:rsid w:val="00656890"/>
    <w:rsid w:val="006570D1"/>
    <w:rsid w:val="006571F7"/>
    <w:rsid w:val="006572D7"/>
    <w:rsid w:val="00657725"/>
    <w:rsid w:val="00657D98"/>
    <w:rsid w:val="00657E84"/>
    <w:rsid w:val="00660007"/>
    <w:rsid w:val="006600F8"/>
    <w:rsid w:val="006601B8"/>
    <w:rsid w:val="006601CE"/>
    <w:rsid w:val="0066025F"/>
    <w:rsid w:val="00660B56"/>
    <w:rsid w:val="00660EB9"/>
    <w:rsid w:val="006618B7"/>
    <w:rsid w:val="00661AF2"/>
    <w:rsid w:val="00661BB1"/>
    <w:rsid w:val="00661BE4"/>
    <w:rsid w:val="00661E07"/>
    <w:rsid w:val="006620A6"/>
    <w:rsid w:val="006620F0"/>
    <w:rsid w:val="006624C8"/>
    <w:rsid w:val="006627B8"/>
    <w:rsid w:val="00662ABC"/>
    <w:rsid w:val="00662B53"/>
    <w:rsid w:val="00662C37"/>
    <w:rsid w:val="006633D9"/>
    <w:rsid w:val="00663550"/>
    <w:rsid w:val="006637C0"/>
    <w:rsid w:val="00663A06"/>
    <w:rsid w:val="0066433F"/>
    <w:rsid w:val="00664B43"/>
    <w:rsid w:val="00664CFB"/>
    <w:rsid w:val="00664DE0"/>
    <w:rsid w:val="00664E4C"/>
    <w:rsid w:val="0066522B"/>
    <w:rsid w:val="00665332"/>
    <w:rsid w:val="006656C3"/>
    <w:rsid w:val="00665868"/>
    <w:rsid w:val="0066599E"/>
    <w:rsid w:val="00665B6A"/>
    <w:rsid w:val="00665C91"/>
    <w:rsid w:val="00665F77"/>
    <w:rsid w:val="0066613B"/>
    <w:rsid w:val="00666151"/>
    <w:rsid w:val="00666212"/>
    <w:rsid w:val="0066622A"/>
    <w:rsid w:val="00666A14"/>
    <w:rsid w:val="00666D3A"/>
    <w:rsid w:val="00666EAD"/>
    <w:rsid w:val="00667100"/>
    <w:rsid w:val="0066731A"/>
    <w:rsid w:val="006673CB"/>
    <w:rsid w:val="006675FC"/>
    <w:rsid w:val="00667746"/>
    <w:rsid w:val="00667AE3"/>
    <w:rsid w:val="00667E10"/>
    <w:rsid w:val="00670048"/>
    <w:rsid w:val="00670721"/>
    <w:rsid w:val="00670A54"/>
    <w:rsid w:val="00670A99"/>
    <w:rsid w:val="00670F9D"/>
    <w:rsid w:val="00671193"/>
    <w:rsid w:val="006713B8"/>
    <w:rsid w:val="00671534"/>
    <w:rsid w:val="00671BCB"/>
    <w:rsid w:val="00671BDC"/>
    <w:rsid w:val="006720E7"/>
    <w:rsid w:val="006720EB"/>
    <w:rsid w:val="006722F3"/>
    <w:rsid w:val="0067246E"/>
    <w:rsid w:val="006726FD"/>
    <w:rsid w:val="00672969"/>
    <w:rsid w:val="00672D14"/>
    <w:rsid w:val="00672E8D"/>
    <w:rsid w:val="00672EC2"/>
    <w:rsid w:val="00672FD3"/>
    <w:rsid w:val="00673299"/>
    <w:rsid w:val="0067337E"/>
    <w:rsid w:val="0067386E"/>
    <w:rsid w:val="00673FB9"/>
    <w:rsid w:val="00674533"/>
    <w:rsid w:val="0067460D"/>
    <w:rsid w:val="00674682"/>
    <w:rsid w:val="006747D7"/>
    <w:rsid w:val="006747F6"/>
    <w:rsid w:val="00674900"/>
    <w:rsid w:val="0067494F"/>
    <w:rsid w:val="006749B0"/>
    <w:rsid w:val="00674A58"/>
    <w:rsid w:val="0067515F"/>
    <w:rsid w:val="00675F91"/>
    <w:rsid w:val="00676376"/>
    <w:rsid w:val="006767CE"/>
    <w:rsid w:val="006769B5"/>
    <w:rsid w:val="00676B6E"/>
    <w:rsid w:val="00677285"/>
    <w:rsid w:val="006773CA"/>
    <w:rsid w:val="006779A0"/>
    <w:rsid w:val="00677D85"/>
    <w:rsid w:val="00677E77"/>
    <w:rsid w:val="0068002A"/>
    <w:rsid w:val="0068047B"/>
    <w:rsid w:val="0068054E"/>
    <w:rsid w:val="00680DB3"/>
    <w:rsid w:val="00681803"/>
    <w:rsid w:val="00681AD8"/>
    <w:rsid w:val="0068213C"/>
    <w:rsid w:val="00682344"/>
    <w:rsid w:val="00682348"/>
    <w:rsid w:val="00682377"/>
    <w:rsid w:val="00682962"/>
    <w:rsid w:val="00682CA4"/>
    <w:rsid w:val="00682EFC"/>
    <w:rsid w:val="00682FB8"/>
    <w:rsid w:val="00683220"/>
    <w:rsid w:val="0068364B"/>
    <w:rsid w:val="00683A12"/>
    <w:rsid w:val="00683FB7"/>
    <w:rsid w:val="006840F9"/>
    <w:rsid w:val="00684142"/>
    <w:rsid w:val="006841B5"/>
    <w:rsid w:val="006845D1"/>
    <w:rsid w:val="006847B6"/>
    <w:rsid w:val="0068483C"/>
    <w:rsid w:val="00684C0F"/>
    <w:rsid w:val="00685551"/>
    <w:rsid w:val="00685B35"/>
    <w:rsid w:val="00685B5A"/>
    <w:rsid w:val="00685C41"/>
    <w:rsid w:val="00685FE3"/>
    <w:rsid w:val="0068612F"/>
    <w:rsid w:val="00686529"/>
    <w:rsid w:val="006866D9"/>
    <w:rsid w:val="0068685F"/>
    <w:rsid w:val="00686AB5"/>
    <w:rsid w:val="00686D38"/>
    <w:rsid w:val="00686EBD"/>
    <w:rsid w:val="00687135"/>
    <w:rsid w:val="006872F8"/>
    <w:rsid w:val="0068756C"/>
    <w:rsid w:val="00687863"/>
    <w:rsid w:val="00687EFA"/>
    <w:rsid w:val="00687FD5"/>
    <w:rsid w:val="0069009B"/>
    <w:rsid w:val="00690292"/>
    <w:rsid w:val="006909D6"/>
    <w:rsid w:val="00691904"/>
    <w:rsid w:val="0069199C"/>
    <w:rsid w:val="00691C01"/>
    <w:rsid w:val="00691C15"/>
    <w:rsid w:val="00692094"/>
    <w:rsid w:val="006922EE"/>
    <w:rsid w:val="006928F4"/>
    <w:rsid w:val="00692A3E"/>
    <w:rsid w:val="00692CAA"/>
    <w:rsid w:val="00692E3A"/>
    <w:rsid w:val="00692EBE"/>
    <w:rsid w:val="006930B4"/>
    <w:rsid w:val="006939F7"/>
    <w:rsid w:val="00693ACC"/>
    <w:rsid w:val="00693EBF"/>
    <w:rsid w:val="00693F4D"/>
    <w:rsid w:val="006945FC"/>
    <w:rsid w:val="00694767"/>
    <w:rsid w:val="0069485D"/>
    <w:rsid w:val="006949B2"/>
    <w:rsid w:val="00694C58"/>
    <w:rsid w:val="00694F04"/>
    <w:rsid w:val="00694F81"/>
    <w:rsid w:val="006951FB"/>
    <w:rsid w:val="006954B2"/>
    <w:rsid w:val="00695CE2"/>
    <w:rsid w:val="00695E63"/>
    <w:rsid w:val="0069613C"/>
    <w:rsid w:val="006962E6"/>
    <w:rsid w:val="00696460"/>
    <w:rsid w:val="00696464"/>
    <w:rsid w:val="0069650D"/>
    <w:rsid w:val="0069667C"/>
    <w:rsid w:val="006966F3"/>
    <w:rsid w:val="006968FB"/>
    <w:rsid w:val="00696946"/>
    <w:rsid w:val="00697062"/>
    <w:rsid w:val="00697177"/>
    <w:rsid w:val="006973CD"/>
    <w:rsid w:val="00697553"/>
    <w:rsid w:val="00697A87"/>
    <w:rsid w:val="00697BA3"/>
    <w:rsid w:val="00697EE3"/>
    <w:rsid w:val="00697F88"/>
    <w:rsid w:val="006A0034"/>
    <w:rsid w:val="006A013A"/>
    <w:rsid w:val="006A0244"/>
    <w:rsid w:val="006A02AE"/>
    <w:rsid w:val="006A054E"/>
    <w:rsid w:val="006A055D"/>
    <w:rsid w:val="006A067A"/>
    <w:rsid w:val="006A0690"/>
    <w:rsid w:val="006A0748"/>
    <w:rsid w:val="006A0A2F"/>
    <w:rsid w:val="006A0B3B"/>
    <w:rsid w:val="006A0DE1"/>
    <w:rsid w:val="006A133D"/>
    <w:rsid w:val="006A13E7"/>
    <w:rsid w:val="006A152A"/>
    <w:rsid w:val="006A1E95"/>
    <w:rsid w:val="006A2106"/>
    <w:rsid w:val="006A248D"/>
    <w:rsid w:val="006A25CA"/>
    <w:rsid w:val="006A2688"/>
    <w:rsid w:val="006A2885"/>
    <w:rsid w:val="006A2909"/>
    <w:rsid w:val="006A2AC6"/>
    <w:rsid w:val="006A2F59"/>
    <w:rsid w:val="006A316D"/>
    <w:rsid w:val="006A317E"/>
    <w:rsid w:val="006A3578"/>
    <w:rsid w:val="006A3681"/>
    <w:rsid w:val="006A371D"/>
    <w:rsid w:val="006A394F"/>
    <w:rsid w:val="006A4026"/>
    <w:rsid w:val="006A464F"/>
    <w:rsid w:val="006A4BB8"/>
    <w:rsid w:val="006A4E33"/>
    <w:rsid w:val="006A5426"/>
    <w:rsid w:val="006A5694"/>
    <w:rsid w:val="006A6321"/>
    <w:rsid w:val="006A63A4"/>
    <w:rsid w:val="006A647C"/>
    <w:rsid w:val="006A66DC"/>
    <w:rsid w:val="006A6786"/>
    <w:rsid w:val="006A6928"/>
    <w:rsid w:val="006A6DFD"/>
    <w:rsid w:val="006A6E85"/>
    <w:rsid w:val="006A70FF"/>
    <w:rsid w:val="006A76B1"/>
    <w:rsid w:val="006A7AB5"/>
    <w:rsid w:val="006B000E"/>
    <w:rsid w:val="006B0020"/>
    <w:rsid w:val="006B0638"/>
    <w:rsid w:val="006B06F7"/>
    <w:rsid w:val="006B0880"/>
    <w:rsid w:val="006B0AA3"/>
    <w:rsid w:val="006B0B43"/>
    <w:rsid w:val="006B0B7A"/>
    <w:rsid w:val="006B1676"/>
    <w:rsid w:val="006B18F0"/>
    <w:rsid w:val="006B2954"/>
    <w:rsid w:val="006B2B87"/>
    <w:rsid w:val="006B2EEC"/>
    <w:rsid w:val="006B3205"/>
    <w:rsid w:val="006B3312"/>
    <w:rsid w:val="006B34D2"/>
    <w:rsid w:val="006B34FD"/>
    <w:rsid w:val="006B3556"/>
    <w:rsid w:val="006B35BC"/>
    <w:rsid w:val="006B3E99"/>
    <w:rsid w:val="006B41E7"/>
    <w:rsid w:val="006B432A"/>
    <w:rsid w:val="006B43C9"/>
    <w:rsid w:val="006B52D0"/>
    <w:rsid w:val="006B5317"/>
    <w:rsid w:val="006B5909"/>
    <w:rsid w:val="006B5CF7"/>
    <w:rsid w:val="006B605A"/>
    <w:rsid w:val="006B686F"/>
    <w:rsid w:val="006B688F"/>
    <w:rsid w:val="006B6BFD"/>
    <w:rsid w:val="006B6CBB"/>
    <w:rsid w:val="006B6FEC"/>
    <w:rsid w:val="006B7111"/>
    <w:rsid w:val="006B73C3"/>
    <w:rsid w:val="006B7589"/>
    <w:rsid w:val="006B77DF"/>
    <w:rsid w:val="006B7906"/>
    <w:rsid w:val="006B7A3E"/>
    <w:rsid w:val="006B7A80"/>
    <w:rsid w:val="006B7E4C"/>
    <w:rsid w:val="006C0069"/>
    <w:rsid w:val="006C010A"/>
    <w:rsid w:val="006C030C"/>
    <w:rsid w:val="006C03B1"/>
    <w:rsid w:val="006C0408"/>
    <w:rsid w:val="006C04C3"/>
    <w:rsid w:val="006C0C16"/>
    <w:rsid w:val="006C0FA4"/>
    <w:rsid w:val="006C1196"/>
    <w:rsid w:val="006C138B"/>
    <w:rsid w:val="006C142E"/>
    <w:rsid w:val="006C1795"/>
    <w:rsid w:val="006C1E13"/>
    <w:rsid w:val="006C1FC6"/>
    <w:rsid w:val="006C2016"/>
    <w:rsid w:val="006C2060"/>
    <w:rsid w:val="006C215D"/>
    <w:rsid w:val="006C22D9"/>
    <w:rsid w:val="006C27C0"/>
    <w:rsid w:val="006C2FB6"/>
    <w:rsid w:val="006C2FE7"/>
    <w:rsid w:val="006C3223"/>
    <w:rsid w:val="006C33B2"/>
    <w:rsid w:val="006C351F"/>
    <w:rsid w:val="006C353C"/>
    <w:rsid w:val="006C3CE1"/>
    <w:rsid w:val="006C3D8B"/>
    <w:rsid w:val="006C3F08"/>
    <w:rsid w:val="006C403D"/>
    <w:rsid w:val="006C40A3"/>
    <w:rsid w:val="006C4354"/>
    <w:rsid w:val="006C4503"/>
    <w:rsid w:val="006C4C70"/>
    <w:rsid w:val="006C4FD6"/>
    <w:rsid w:val="006C5428"/>
    <w:rsid w:val="006C5A6E"/>
    <w:rsid w:val="006C5DCF"/>
    <w:rsid w:val="006C6162"/>
    <w:rsid w:val="006C6467"/>
    <w:rsid w:val="006C65D1"/>
    <w:rsid w:val="006C670B"/>
    <w:rsid w:val="006C6A10"/>
    <w:rsid w:val="006C6B6D"/>
    <w:rsid w:val="006C6F62"/>
    <w:rsid w:val="006C7220"/>
    <w:rsid w:val="006C79CB"/>
    <w:rsid w:val="006C7D22"/>
    <w:rsid w:val="006C7ED2"/>
    <w:rsid w:val="006D0302"/>
    <w:rsid w:val="006D038B"/>
    <w:rsid w:val="006D03B2"/>
    <w:rsid w:val="006D06CA"/>
    <w:rsid w:val="006D08BF"/>
    <w:rsid w:val="006D0990"/>
    <w:rsid w:val="006D0A7E"/>
    <w:rsid w:val="006D0DD2"/>
    <w:rsid w:val="006D1066"/>
    <w:rsid w:val="006D149B"/>
    <w:rsid w:val="006D15D5"/>
    <w:rsid w:val="006D1745"/>
    <w:rsid w:val="006D1798"/>
    <w:rsid w:val="006D1984"/>
    <w:rsid w:val="006D1FA9"/>
    <w:rsid w:val="006D2045"/>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DEA"/>
    <w:rsid w:val="006D3E94"/>
    <w:rsid w:val="006D4508"/>
    <w:rsid w:val="006D4A9F"/>
    <w:rsid w:val="006D4E0B"/>
    <w:rsid w:val="006D52B4"/>
    <w:rsid w:val="006D5828"/>
    <w:rsid w:val="006D611C"/>
    <w:rsid w:val="006D6246"/>
    <w:rsid w:val="006D6267"/>
    <w:rsid w:val="006D62D1"/>
    <w:rsid w:val="006D63D8"/>
    <w:rsid w:val="006D64CB"/>
    <w:rsid w:val="006D6614"/>
    <w:rsid w:val="006D674C"/>
    <w:rsid w:val="006D6FD9"/>
    <w:rsid w:val="006D7021"/>
    <w:rsid w:val="006D7359"/>
    <w:rsid w:val="006D771E"/>
    <w:rsid w:val="006D7AAF"/>
    <w:rsid w:val="006E0129"/>
    <w:rsid w:val="006E039B"/>
    <w:rsid w:val="006E0431"/>
    <w:rsid w:val="006E07C9"/>
    <w:rsid w:val="006E08A4"/>
    <w:rsid w:val="006E1134"/>
    <w:rsid w:val="006E11DC"/>
    <w:rsid w:val="006E17CA"/>
    <w:rsid w:val="006E1859"/>
    <w:rsid w:val="006E1907"/>
    <w:rsid w:val="006E1B71"/>
    <w:rsid w:val="006E3192"/>
    <w:rsid w:val="006E32B4"/>
    <w:rsid w:val="006E36E1"/>
    <w:rsid w:val="006E3A5D"/>
    <w:rsid w:val="006E3ADD"/>
    <w:rsid w:val="006E3D6F"/>
    <w:rsid w:val="006E3DFC"/>
    <w:rsid w:val="006E3F5F"/>
    <w:rsid w:val="006E41C3"/>
    <w:rsid w:val="006E4351"/>
    <w:rsid w:val="006E4BF7"/>
    <w:rsid w:val="006E4C97"/>
    <w:rsid w:val="006E4D2C"/>
    <w:rsid w:val="006E511E"/>
    <w:rsid w:val="006E5361"/>
    <w:rsid w:val="006E55BB"/>
    <w:rsid w:val="006E56B9"/>
    <w:rsid w:val="006E578B"/>
    <w:rsid w:val="006E5F3F"/>
    <w:rsid w:val="006E622F"/>
    <w:rsid w:val="006E6394"/>
    <w:rsid w:val="006E6410"/>
    <w:rsid w:val="006E641F"/>
    <w:rsid w:val="006E64EF"/>
    <w:rsid w:val="006E6A14"/>
    <w:rsid w:val="006E6D29"/>
    <w:rsid w:val="006E6DE1"/>
    <w:rsid w:val="006E6E2F"/>
    <w:rsid w:val="006E6EFA"/>
    <w:rsid w:val="006E6F97"/>
    <w:rsid w:val="006E73AF"/>
    <w:rsid w:val="006E756D"/>
    <w:rsid w:val="006E7833"/>
    <w:rsid w:val="006E7BDE"/>
    <w:rsid w:val="006E7F46"/>
    <w:rsid w:val="006F0627"/>
    <w:rsid w:val="006F075D"/>
    <w:rsid w:val="006F08A7"/>
    <w:rsid w:val="006F1042"/>
    <w:rsid w:val="006F105D"/>
    <w:rsid w:val="006F1171"/>
    <w:rsid w:val="006F11B0"/>
    <w:rsid w:val="006F121C"/>
    <w:rsid w:val="006F1C86"/>
    <w:rsid w:val="006F1D33"/>
    <w:rsid w:val="006F20C3"/>
    <w:rsid w:val="006F25B6"/>
    <w:rsid w:val="006F25C9"/>
    <w:rsid w:val="006F29B8"/>
    <w:rsid w:val="006F2D59"/>
    <w:rsid w:val="006F2D63"/>
    <w:rsid w:val="006F2FAA"/>
    <w:rsid w:val="006F3110"/>
    <w:rsid w:val="006F3226"/>
    <w:rsid w:val="006F324A"/>
    <w:rsid w:val="006F3628"/>
    <w:rsid w:val="006F38CC"/>
    <w:rsid w:val="006F3A5E"/>
    <w:rsid w:val="006F3DEC"/>
    <w:rsid w:val="006F41AD"/>
    <w:rsid w:val="006F4660"/>
    <w:rsid w:val="006F4778"/>
    <w:rsid w:val="006F47A5"/>
    <w:rsid w:val="006F4829"/>
    <w:rsid w:val="006F4F17"/>
    <w:rsid w:val="006F56B8"/>
    <w:rsid w:val="006F57C5"/>
    <w:rsid w:val="006F57CF"/>
    <w:rsid w:val="006F5A8D"/>
    <w:rsid w:val="006F5C13"/>
    <w:rsid w:val="006F5C54"/>
    <w:rsid w:val="006F5C6B"/>
    <w:rsid w:val="006F5E9D"/>
    <w:rsid w:val="006F60C4"/>
    <w:rsid w:val="006F6303"/>
    <w:rsid w:val="006F6539"/>
    <w:rsid w:val="006F6CA4"/>
    <w:rsid w:val="006F733B"/>
    <w:rsid w:val="006F7717"/>
    <w:rsid w:val="006F7A2A"/>
    <w:rsid w:val="006F7ECA"/>
    <w:rsid w:val="0070013D"/>
    <w:rsid w:val="00700210"/>
    <w:rsid w:val="007003A8"/>
    <w:rsid w:val="007007C9"/>
    <w:rsid w:val="007008E0"/>
    <w:rsid w:val="00700C7A"/>
    <w:rsid w:val="00700D33"/>
    <w:rsid w:val="0070163B"/>
    <w:rsid w:val="00701F86"/>
    <w:rsid w:val="007021D3"/>
    <w:rsid w:val="007022CA"/>
    <w:rsid w:val="007023CD"/>
    <w:rsid w:val="00702D72"/>
    <w:rsid w:val="007032CD"/>
    <w:rsid w:val="0070367E"/>
    <w:rsid w:val="007039D8"/>
    <w:rsid w:val="00703F0A"/>
    <w:rsid w:val="0070408C"/>
    <w:rsid w:val="007040ED"/>
    <w:rsid w:val="0070416E"/>
    <w:rsid w:val="0070430C"/>
    <w:rsid w:val="007046C5"/>
    <w:rsid w:val="007046D4"/>
    <w:rsid w:val="007055C0"/>
    <w:rsid w:val="00705A64"/>
    <w:rsid w:val="00705B24"/>
    <w:rsid w:val="00705DA9"/>
    <w:rsid w:val="00706031"/>
    <w:rsid w:val="007061DA"/>
    <w:rsid w:val="00706456"/>
    <w:rsid w:val="00706DD3"/>
    <w:rsid w:val="00707184"/>
    <w:rsid w:val="00707506"/>
    <w:rsid w:val="00707545"/>
    <w:rsid w:val="007079FC"/>
    <w:rsid w:val="00707ABB"/>
    <w:rsid w:val="00707C83"/>
    <w:rsid w:val="00707CB4"/>
    <w:rsid w:val="00707CC5"/>
    <w:rsid w:val="0071069C"/>
    <w:rsid w:val="0071096D"/>
    <w:rsid w:val="00710A1A"/>
    <w:rsid w:val="00710B82"/>
    <w:rsid w:val="007113EA"/>
    <w:rsid w:val="0071141F"/>
    <w:rsid w:val="00711859"/>
    <w:rsid w:val="00711934"/>
    <w:rsid w:val="0071196D"/>
    <w:rsid w:val="00711F2D"/>
    <w:rsid w:val="00712361"/>
    <w:rsid w:val="0071237A"/>
    <w:rsid w:val="0071246C"/>
    <w:rsid w:val="00712547"/>
    <w:rsid w:val="00712E53"/>
    <w:rsid w:val="00712F70"/>
    <w:rsid w:val="00713101"/>
    <w:rsid w:val="007132FB"/>
    <w:rsid w:val="00713331"/>
    <w:rsid w:val="00713337"/>
    <w:rsid w:val="007134A4"/>
    <w:rsid w:val="0071351F"/>
    <w:rsid w:val="007137F1"/>
    <w:rsid w:val="00713EF3"/>
    <w:rsid w:val="00714145"/>
    <w:rsid w:val="00714389"/>
    <w:rsid w:val="0071453C"/>
    <w:rsid w:val="0071477A"/>
    <w:rsid w:val="0071480A"/>
    <w:rsid w:val="00714F7B"/>
    <w:rsid w:val="007153AD"/>
    <w:rsid w:val="007157A0"/>
    <w:rsid w:val="00715C82"/>
    <w:rsid w:val="00715D24"/>
    <w:rsid w:val="00715D82"/>
    <w:rsid w:val="00715F77"/>
    <w:rsid w:val="0071697F"/>
    <w:rsid w:val="00716B07"/>
    <w:rsid w:val="00716E19"/>
    <w:rsid w:val="00716FBF"/>
    <w:rsid w:val="0071732F"/>
    <w:rsid w:val="00717C06"/>
    <w:rsid w:val="00717C6D"/>
    <w:rsid w:val="00717FD2"/>
    <w:rsid w:val="00720035"/>
    <w:rsid w:val="00720573"/>
    <w:rsid w:val="00720B5E"/>
    <w:rsid w:val="00720EA6"/>
    <w:rsid w:val="00720FAF"/>
    <w:rsid w:val="00720FF3"/>
    <w:rsid w:val="00721410"/>
    <w:rsid w:val="007214AE"/>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666"/>
    <w:rsid w:val="00723DBB"/>
    <w:rsid w:val="00723E51"/>
    <w:rsid w:val="00724342"/>
    <w:rsid w:val="007243F2"/>
    <w:rsid w:val="00724498"/>
    <w:rsid w:val="0072456D"/>
    <w:rsid w:val="007245EB"/>
    <w:rsid w:val="00724A22"/>
    <w:rsid w:val="00724BF0"/>
    <w:rsid w:val="00724D0B"/>
    <w:rsid w:val="00724EE6"/>
    <w:rsid w:val="007251E0"/>
    <w:rsid w:val="00725538"/>
    <w:rsid w:val="00725BF6"/>
    <w:rsid w:val="00725C4A"/>
    <w:rsid w:val="00725C8A"/>
    <w:rsid w:val="00725EC6"/>
    <w:rsid w:val="0072605A"/>
    <w:rsid w:val="0072675E"/>
    <w:rsid w:val="00726B09"/>
    <w:rsid w:val="00726BE2"/>
    <w:rsid w:val="00726EAE"/>
    <w:rsid w:val="00727176"/>
    <w:rsid w:val="00727484"/>
    <w:rsid w:val="00727648"/>
    <w:rsid w:val="00727825"/>
    <w:rsid w:val="00727883"/>
    <w:rsid w:val="00727B64"/>
    <w:rsid w:val="00727BB9"/>
    <w:rsid w:val="00727CC1"/>
    <w:rsid w:val="00727D50"/>
    <w:rsid w:val="00730550"/>
    <w:rsid w:val="0073071E"/>
    <w:rsid w:val="00730785"/>
    <w:rsid w:val="0073086B"/>
    <w:rsid w:val="0073088D"/>
    <w:rsid w:val="00730C7A"/>
    <w:rsid w:val="00730FB9"/>
    <w:rsid w:val="00731328"/>
    <w:rsid w:val="00731542"/>
    <w:rsid w:val="007315A2"/>
    <w:rsid w:val="00731878"/>
    <w:rsid w:val="00731971"/>
    <w:rsid w:val="00731FCE"/>
    <w:rsid w:val="0073233F"/>
    <w:rsid w:val="007323BF"/>
    <w:rsid w:val="007324AA"/>
    <w:rsid w:val="007324AE"/>
    <w:rsid w:val="007324B9"/>
    <w:rsid w:val="007325FE"/>
    <w:rsid w:val="00732B37"/>
    <w:rsid w:val="00732BDB"/>
    <w:rsid w:val="00732E5D"/>
    <w:rsid w:val="00732FE4"/>
    <w:rsid w:val="00733250"/>
    <w:rsid w:val="007333EA"/>
    <w:rsid w:val="0073353D"/>
    <w:rsid w:val="00733666"/>
    <w:rsid w:val="00733B45"/>
    <w:rsid w:val="00733C7F"/>
    <w:rsid w:val="00733D97"/>
    <w:rsid w:val="00733D9C"/>
    <w:rsid w:val="0073430F"/>
    <w:rsid w:val="0073454B"/>
    <w:rsid w:val="0073459D"/>
    <w:rsid w:val="00734B5F"/>
    <w:rsid w:val="00734BCC"/>
    <w:rsid w:val="00734C13"/>
    <w:rsid w:val="00735152"/>
    <w:rsid w:val="00735190"/>
    <w:rsid w:val="00735215"/>
    <w:rsid w:val="00735771"/>
    <w:rsid w:val="00735828"/>
    <w:rsid w:val="0073589B"/>
    <w:rsid w:val="00735D1D"/>
    <w:rsid w:val="00735D82"/>
    <w:rsid w:val="0073600D"/>
    <w:rsid w:val="007361DB"/>
    <w:rsid w:val="0073682B"/>
    <w:rsid w:val="00736914"/>
    <w:rsid w:val="00736A32"/>
    <w:rsid w:val="00736A75"/>
    <w:rsid w:val="007370D5"/>
    <w:rsid w:val="007370E6"/>
    <w:rsid w:val="0073771F"/>
    <w:rsid w:val="007379CB"/>
    <w:rsid w:val="007379DA"/>
    <w:rsid w:val="00737FA1"/>
    <w:rsid w:val="00737FA3"/>
    <w:rsid w:val="0074002A"/>
    <w:rsid w:val="007400E9"/>
    <w:rsid w:val="0074064B"/>
    <w:rsid w:val="007406CF"/>
    <w:rsid w:val="0074095E"/>
    <w:rsid w:val="007409C7"/>
    <w:rsid w:val="00740FF8"/>
    <w:rsid w:val="0074125D"/>
    <w:rsid w:val="0074146A"/>
    <w:rsid w:val="00741760"/>
    <w:rsid w:val="00742008"/>
    <w:rsid w:val="0074270B"/>
    <w:rsid w:val="0074275F"/>
    <w:rsid w:val="007428B9"/>
    <w:rsid w:val="00742AF6"/>
    <w:rsid w:val="00742D27"/>
    <w:rsid w:val="00742E5C"/>
    <w:rsid w:val="00742F3C"/>
    <w:rsid w:val="007431D6"/>
    <w:rsid w:val="00743231"/>
    <w:rsid w:val="0074325A"/>
    <w:rsid w:val="00743342"/>
    <w:rsid w:val="00743348"/>
    <w:rsid w:val="007436F1"/>
    <w:rsid w:val="0074395C"/>
    <w:rsid w:val="00743C19"/>
    <w:rsid w:val="00743C90"/>
    <w:rsid w:val="00743EA4"/>
    <w:rsid w:val="00744014"/>
    <w:rsid w:val="00744392"/>
    <w:rsid w:val="00744725"/>
    <w:rsid w:val="0074479B"/>
    <w:rsid w:val="007448AE"/>
    <w:rsid w:val="00744A7C"/>
    <w:rsid w:val="00744BBA"/>
    <w:rsid w:val="00744D86"/>
    <w:rsid w:val="00744E3E"/>
    <w:rsid w:val="00745183"/>
    <w:rsid w:val="007451DE"/>
    <w:rsid w:val="007454E9"/>
    <w:rsid w:val="00745DB8"/>
    <w:rsid w:val="00745F91"/>
    <w:rsid w:val="007466D7"/>
    <w:rsid w:val="007467D0"/>
    <w:rsid w:val="00746BB9"/>
    <w:rsid w:val="00746E0F"/>
    <w:rsid w:val="00746E71"/>
    <w:rsid w:val="00746F4D"/>
    <w:rsid w:val="00747711"/>
    <w:rsid w:val="00747A69"/>
    <w:rsid w:val="00747AC9"/>
    <w:rsid w:val="00747C75"/>
    <w:rsid w:val="00747FA4"/>
    <w:rsid w:val="00750170"/>
    <w:rsid w:val="0075085E"/>
    <w:rsid w:val="00750B78"/>
    <w:rsid w:val="00750DE0"/>
    <w:rsid w:val="007513FB"/>
    <w:rsid w:val="00751434"/>
    <w:rsid w:val="007516BF"/>
    <w:rsid w:val="007519B7"/>
    <w:rsid w:val="00751A4B"/>
    <w:rsid w:val="00751A62"/>
    <w:rsid w:val="00751B15"/>
    <w:rsid w:val="00751DC8"/>
    <w:rsid w:val="00752928"/>
    <w:rsid w:val="0075294B"/>
    <w:rsid w:val="00752E8D"/>
    <w:rsid w:val="00752FCE"/>
    <w:rsid w:val="00753178"/>
    <w:rsid w:val="007533BE"/>
    <w:rsid w:val="00753901"/>
    <w:rsid w:val="00753BC4"/>
    <w:rsid w:val="00753CE3"/>
    <w:rsid w:val="00753D29"/>
    <w:rsid w:val="0075409C"/>
    <w:rsid w:val="00754190"/>
    <w:rsid w:val="007543A4"/>
    <w:rsid w:val="007543F6"/>
    <w:rsid w:val="0075461C"/>
    <w:rsid w:val="007546CD"/>
    <w:rsid w:val="0075489B"/>
    <w:rsid w:val="007548F0"/>
    <w:rsid w:val="00754D5D"/>
    <w:rsid w:val="00754D8D"/>
    <w:rsid w:val="00755A3C"/>
    <w:rsid w:val="00755C3E"/>
    <w:rsid w:val="00755D3C"/>
    <w:rsid w:val="007561DF"/>
    <w:rsid w:val="007562CC"/>
    <w:rsid w:val="00756602"/>
    <w:rsid w:val="00756848"/>
    <w:rsid w:val="0075687D"/>
    <w:rsid w:val="00756932"/>
    <w:rsid w:val="007569A2"/>
    <w:rsid w:val="00756A66"/>
    <w:rsid w:val="00756B21"/>
    <w:rsid w:val="00756B4C"/>
    <w:rsid w:val="00756CF1"/>
    <w:rsid w:val="00756D37"/>
    <w:rsid w:val="00756F01"/>
    <w:rsid w:val="00757330"/>
    <w:rsid w:val="0075779A"/>
    <w:rsid w:val="00757916"/>
    <w:rsid w:val="00757F07"/>
    <w:rsid w:val="007601FA"/>
    <w:rsid w:val="007602B0"/>
    <w:rsid w:val="00760511"/>
    <w:rsid w:val="00760592"/>
    <w:rsid w:val="007606F0"/>
    <w:rsid w:val="00760976"/>
    <w:rsid w:val="0076106C"/>
    <w:rsid w:val="007612AF"/>
    <w:rsid w:val="00761343"/>
    <w:rsid w:val="00761554"/>
    <w:rsid w:val="00761B9B"/>
    <w:rsid w:val="00761DFA"/>
    <w:rsid w:val="00761ECB"/>
    <w:rsid w:val="0076206A"/>
    <w:rsid w:val="007627C0"/>
    <w:rsid w:val="0076297B"/>
    <w:rsid w:val="00762A48"/>
    <w:rsid w:val="00762AC5"/>
    <w:rsid w:val="00762AF6"/>
    <w:rsid w:val="00762BCF"/>
    <w:rsid w:val="00762CC8"/>
    <w:rsid w:val="00762DE1"/>
    <w:rsid w:val="00763073"/>
    <w:rsid w:val="007630D5"/>
    <w:rsid w:val="0076336B"/>
    <w:rsid w:val="007637BC"/>
    <w:rsid w:val="00763860"/>
    <w:rsid w:val="00763C4B"/>
    <w:rsid w:val="00763D0C"/>
    <w:rsid w:val="00764246"/>
    <w:rsid w:val="007642F8"/>
    <w:rsid w:val="007646A9"/>
    <w:rsid w:val="00764905"/>
    <w:rsid w:val="00764937"/>
    <w:rsid w:val="00764A48"/>
    <w:rsid w:val="00764A87"/>
    <w:rsid w:val="0076515E"/>
    <w:rsid w:val="0076531D"/>
    <w:rsid w:val="007654A0"/>
    <w:rsid w:val="007655F0"/>
    <w:rsid w:val="00765C9C"/>
    <w:rsid w:val="00765F75"/>
    <w:rsid w:val="00766215"/>
    <w:rsid w:val="007663E7"/>
    <w:rsid w:val="007663F6"/>
    <w:rsid w:val="0076656E"/>
    <w:rsid w:val="00766699"/>
    <w:rsid w:val="00766BC3"/>
    <w:rsid w:val="00766C7A"/>
    <w:rsid w:val="007671AB"/>
    <w:rsid w:val="007671E6"/>
    <w:rsid w:val="00767204"/>
    <w:rsid w:val="00767265"/>
    <w:rsid w:val="00767494"/>
    <w:rsid w:val="007675FD"/>
    <w:rsid w:val="0076762D"/>
    <w:rsid w:val="007677A5"/>
    <w:rsid w:val="00770048"/>
    <w:rsid w:val="0077082B"/>
    <w:rsid w:val="00770CDC"/>
    <w:rsid w:val="00770E84"/>
    <w:rsid w:val="00770EA6"/>
    <w:rsid w:val="007712F0"/>
    <w:rsid w:val="0077162F"/>
    <w:rsid w:val="007719B2"/>
    <w:rsid w:val="0077209E"/>
    <w:rsid w:val="007722B2"/>
    <w:rsid w:val="0077248E"/>
    <w:rsid w:val="007724AA"/>
    <w:rsid w:val="00772629"/>
    <w:rsid w:val="00772693"/>
    <w:rsid w:val="0077276B"/>
    <w:rsid w:val="00772A35"/>
    <w:rsid w:val="00772A57"/>
    <w:rsid w:val="00772AFC"/>
    <w:rsid w:val="00772C83"/>
    <w:rsid w:val="00772EC7"/>
    <w:rsid w:val="00773B41"/>
    <w:rsid w:val="00773B9E"/>
    <w:rsid w:val="00773BA1"/>
    <w:rsid w:val="0077421B"/>
    <w:rsid w:val="007743B5"/>
    <w:rsid w:val="0077462F"/>
    <w:rsid w:val="007747C8"/>
    <w:rsid w:val="0077483D"/>
    <w:rsid w:val="00774F57"/>
    <w:rsid w:val="00775274"/>
    <w:rsid w:val="0077530B"/>
    <w:rsid w:val="007754F8"/>
    <w:rsid w:val="007755EA"/>
    <w:rsid w:val="00775684"/>
    <w:rsid w:val="007756C6"/>
    <w:rsid w:val="00775CCE"/>
    <w:rsid w:val="00775D7C"/>
    <w:rsid w:val="00775E02"/>
    <w:rsid w:val="00775E2E"/>
    <w:rsid w:val="00776360"/>
    <w:rsid w:val="00776390"/>
    <w:rsid w:val="00776448"/>
    <w:rsid w:val="007767B4"/>
    <w:rsid w:val="00776DC6"/>
    <w:rsid w:val="007770F7"/>
    <w:rsid w:val="0077731D"/>
    <w:rsid w:val="00777343"/>
    <w:rsid w:val="007773D7"/>
    <w:rsid w:val="00777769"/>
    <w:rsid w:val="0077780C"/>
    <w:rsid w:val="00777C1C"/>
    <w:rsid w:val="007801EC"/>
    <w:rsid w:val="00780216"/>
    <w:rsid w:val="00780F39"/>
    <w:rsid w:val="007810DE"/>
    <w:rsid w:val="00781287"/>
    <w:rsid w:val="0078193F"/>
    <w:rsid w:val="00781AC1"/>
    <w:rsid w:val="00781FB7"/>
    <w:rsid w:val="0078225A"/>
    <w:rsid w:val="00782440"/>
    <w:rsid w:val="00782459"/>
    <w:rsid w:val="007825F5"/>
    <w:rsid w:val="007826F6"/>
    <w:rsid w:val="0078276C"/>
    <w:rsid w:val="00782887"/>
    <w:rsid w:val="00782916"/>
    <w:rsid w:val="00782A51"/>
    <w:rsid w:val="00782A9E"/>
    <w:rsid w:val="007831F2"/>
    <w:rsid w:val="00783E96"/>
    <w:rsid w:val="0078427B"/>
    <w:rsid w:val="0078433C"/>
    <w:rsid w:val="00784453"/>
    <w:rsid w:val="00784543"/>
    <w:rsid w:val="00784611"/>
    <w:rsid w:val="00784901"/>
    <w:rsid w:val="00784A6F"/>
    <w:rsid w:val="00784C9B"/>
    <w:rsid w:val="00785058"/>
    <w:rsid w:val="007850AC"/>
    <w:rsid w:val="0078549F"/>
    <w:rsid w:val="00785917"/>
    <w:rsid w:val="00785A31"/>
    <w:rsid w:val="00785B64"/>
    <w:rsid w:val="00785D79"/>
    <w:rsid w:val="0078630E"/>
    <w:rsid w:val="0078675D"/>
    <w:rsid w:val="007867C1"/>
    <w:rsid w:val="00786896"/>
    <w:rsid w:val="00786A4F"/>
    <w:rsid w:val="00786A5D"/>
    <w:rsid w:val="00786B2E"/>
    <w:rsid w:val="00786CC1"/>
    <w:rsid w:val="00786EEF"/>
    <w:rsid w:val="00787459"/>
    <w:rsid w:val="00787B3F"/>
    <w:rsid w:val="00787D61"/>
    <w:rsid w:val="00787F92"/>
    <w:rsid w:val="00790202"/>
    <w:rsid w:val="0079028C"/>
    <w:rsid w:val="007902F4"/>
    <w:rsid w:val="007908A8"/>
    <w:rsid w:val="00790B82"/>
    <w:rsid w:val="00790F92"/>
    <w:rsid w:val="00791169"/>
    <w:rsid w:val="00791294"/>
    <w:rsid w:val="007914B2"/>
    <w:rsid w:val="007918DC"/>
    <w:rsid w:val="00791C12"/>
    <w:rsid w:val="00792496"/>
    <w:rsid w:val="00792786"/>
    <w:rsid w:val="007927E7"/>
    <w:rsid w:val="007929B9"/>
    <w:rsid w:val="007929F2"/>
    <w:rsid w:val="00792D98"/>
    <w:rsid w:val="00792EC5"/>
    <w:rsid w:val="00792F4F"/>
    <w:rsid w:val="00793260"/>
    <w:rsid w:val="007932F4"/>
    <w:rsid w:val="007937FC"/>
    <w:rsid w:val="007939B0"/>
    <w:rsid w:val="00793AD0"/>
    <w:rsid w:val="00793BB8"/>
    <w:rsid w:val="00794054"/>
    <w:rsid w:val="00794140"/>
    <w:rsid w:val="00794277"/>
    <w:rsid w:val="007943F8"/>
    <w:rsid w:val="00794BA9"/>
    <w:rsid w:val="00794C87"/>
    <w:rsid w:val="00794DF0"/>
    <w:rsid w:val="00795409"/>
    <w:rsid w:val="007954C2"/>
    <w:rsid w:val="0079572D"/>
    <w:rsid w:val="00795A28"/>
    <w:rsid w:val="00795A4E"/>
    <w:rsid w:val="00795AFC"/>
    <w:rsid w:val="00795CAB"/>
    <w:rsid w:val="00795CE8"/>
    <w:rsid w:val="00795DC9"/>
    <w:rsid w:val="007960F0"/>
    <w:rsid w:val="007966E5"/>
    <w:rsid w:val="00796891"/>
    <w:rsid w:val="00796BD5"/>
    <w:rsid w:val="00796C36"/>
    <w:rsid w:val="00797031"/>
    <w:rsid w:val="00797048"/>
    <w:rsid w:val="007971B8"/>
    <w:rsid w:val="00797AC4"/>
    <w:rsid w:val="007A001C"/>
    <w:rsid w:val="007A011B"/>
    <w:rsid w:val="007A01CA"/>
    <w:rsid w:val="007A0351"/>
    <w:rsid w:val="007A0566"/>
    <w:rsid w:val="007A0608"/>
    <w:rsid w:val="007A0749"/>
    <w:rsid w:val="007A08F0"/>
    <w:rsid w:val="007A0CBF"/>
    <w:rsid w:val="007A0D0D"/>
    <w:rsid w:val="007A11FB"/>
    <w:rsid w:val="007A1291"/>
    <w:rsid w:val="007A14D1"/>
    <w:rsid w:val="007A1504"/>
    <w:rsid w:val="007A1CA7"/>
    <w:rsid w:val="007A264A"/>
    <w:rsid w:val="007A2920"/>
    <w:rsid w:val="007A3025"/>
    <w:rsid w:val="007A34CD"/>
    <w:rsid w:val="007A3A8B"/>
    <w:rsid w:val="007A3B46"/>
    <w:rsid w:val="007A3BB8"/>
    <w:rsid w:val="007A3D37"/>
    <w:rsid w:val="007A3EDB"/>
    <w:rsid w:val="007A470B"/>
    <w:rsid w:val="007A4815"/>
    <w:rsid w:val="007A49D8"/>
    <w:rsid w:val="007A4B77"/>
    <w:rsid w:val="007A5323"/>
    <w:rsid w:val="007A5592"/>
    <w:rsid w:val="007A566F"/>
    <w:rsid w:val="007A5C8D"/>
    <w:rsid w:val="007A5D77"/>
    <w:rsid w:val="007A5E2B"/>
    <w:rsid w:val="007A5F09"/>
    <w:rsid w:val="007A628C"/>
    <w:rsid w:val="007A62EE"/>
    <w:rsid w:val="007A65B7"/>
    <w:rsid w:val="007A65C9"/>
    <w:rsid w:val="007A68E9"/>
    <w:rsid w:val="007A6A47"/>
    <w:rsid w:val="007A6C0C"/>
    <w:rsid w:val="007A7217"/>
    <w:rsid w:val="007A76AE"/>
    <w:rsid w:val="007A76BF"/>
    <w:rsid w:val="007A7F1E"/>
    <w:rsid w:val="007A7FE2"/>
    <w:rsid w:val="007B0241"/>
    <w:rsid w:val="007B0EB0"/>
    <w:rsid w:val="007B0F9B"/>
    <w:rsid w:val="007B1383"/>
    <w:rsid w:val="007B1564"/>
    <w:rsid w:val="007B1688"/>
    <w:rsid w:val="007B16A0"/>
    <w:rsid w:val="007B1B8F"/>
    <w:rsid w:val="007B1E57"/>
    <w:rsid w:val="007B2096"/>
    <w:rsid w:val="007B22A5"/>
    <w:rsid w:val="007B23DB"/>
    <w:rsid w:val="007B2572"/>
    <w:rsid w:val="007B25D6"/>
    <w:rsid w:val="007B2A45"/>
    <w:rsid w:val="007B2C7E"/>
    <w:rsid w:val="007B2CAC"/>
    <w:rsid w:val="007B2D8B"/>
    <w:rsid w:val="007B2DB8"/>
    <w:rsid w:val="007B2E08"/>
    <w:rsid w:val="007B3274"/>
    <w:rsid w:val="007B4286"/>
    <w:rsid w:val="007B4498"/>
    <w:rsid w:val="007B4E68"/>
    <w:rsid w:val="007B4FAF"/>
    <w:rsid w:val="007B5712"/>
    <w:rsid w:val="007B58A5"/>
    <w:rsid w:val="007B59BE"/>
    <w:rsid w:val="007B6298"/>
    <w:rsid w:val="007B63B0"/>
    <w:rsid w:val="007B661B"/>
    <w:rsid w:val="007B6699"/>
    <w:rsid w:val="007B6BBC"/>
    <w:rsid w:val="007B6C58"/>
    <w:rsid w:val="007B6C5C"/>
    <w:rsid w:val="007B6FC2"/>
    <w:rsid w:val="007B72D2"/>
    <w:rsid w:val="007B753E"/>
    <w:rsid w:val="007B7675"/>
    <w:rsid w:val="007B76A0"/>
    <w:rsid w:val="007B76C2"/>
    <w:rsid w:val="007B79BF"/>
    <w:rsid w:val="007B79F4"/>
    <w:rsid w:val="007B7B08"/>
    <w:rsid w:val="007B7FDF"/>
    <w:rsid w:val="007C0032"/>
    <w:rsid w:val="007C0327"/>
    <w:rsid w:val="007C0C4D"/>
    <w:rsid w:val="007C0E19"/>
    <w:rsid w:val="007C0EEC"/>
    <w:rsid w:val="007C104F"/>
    <w:rsid w:val="007C1BD4"/>
    <w:rsid w:val="007C2880"/>
    <w:rsid w:val="007C2E3C"/>
    <w:rsid w:val="007C2E8B"/>
    <w:rsid w:val="007C3481"/>
    <w:rsid w:val="007C37C3"/>
    <w:rsid w:val="007C44B1"/>
    <w:rsid w:val="007C4765"/>
    <w:rsid w:val="007C4CE2"/>
    <w:rsid w:val="007C4E38"/>
    <w:rsid w:val="007C5935"/>
    <w:rsid w:val="007C5A42"/>
    <w:rsid w:val="007C5D89"/>
    <w:rsid w:val="007C5DB3"/>
    <w:rsid w:val="007C602D"/>
    <w:rsid w:val="007C61B3"/>
    <w:rsid w:val="007C61B7"/>
    <w:rsid w:val="007C672F"/>
    <w:rsid w:val="007C68F7"/>
    <w:rsid w:val="007C6ACC"/>
    <w:rsid w:val="007C701D"/>
    <w:rsid w:val="007C727D"/>
    <w:rsid w:val="007C737A"/>
    <w:rsid w:val="007C738B"/>
    <w:rsid w:val="007C74CA"/>
    <w:rsid w:val="007C7504"/>
    <w:rsid w:val="007C7990"/>
    <w:rsid w:val="007C7BA2"/>
    <w:rsid w:val="007C7D04"/>
    <w:rsid w:val="007D043B"/>
    <w:rsid w:val="007D0965"/>
    <w:rsid w:val="007D0D67"/>
    <w:rsid w:val="007D0E6F"/>
    <w:rsid w:val="007D1308"/>
    <w:rsid w:val="007D16A2"/>
    <w:rsid w:val="007D17ED"/>
    <w:rsid w:val="007D1823"/>
    <w:rsid w:val="007D1A98"/>
    <w:rsid w:val="007D1ADA"/>
    <w:rsid w:val="007D1B9A"/>
    <w:rsid w:val="007D1D98"/>
    <w:rsid w:val="007D1DAF"/>
    <w:rsid w:val="007D2558"/>
    <w:rsid w:val="007D2AF0"/>
    <w:rsid w:val="007D30C5"/>
    <w:rsid w:val="007D30E5"/>
    <w:rsid w:val="007D3370"/>
    <w:rsid w:val="007D3609"/>
    <w:rsid w:val="007D3764"/>
    <w:rsid w:val="007D3923"/>
    <w:rsid w:val="007D3B2D"/>
    <w:rsid w:val="007D3C72"/>
    <w:rsid w:val="007D3E82"/>
    <w:rsid w:val="007D40DA"/>
    <w:rsid w:val="007D41D8"/>
    <w:rsid w:val="007D4335"/>
    <w:rsid w:val="007D47E6"/>
    <w:rsid w:val="007D4820"/>
    <w:rsid w:val="007D4AB0"/>
    <w:rsid w:val="007D4D0A"/>
    <w:rsid w:val="007D4EAE"/>
    <w:rsid w:val="007D5212"/>
    <w:rsid w:val="007D5215"/>
    <w:rsid w:val="007D579E"/>
    <w:rsid w:val="007D5F6E"/>
    <w:rsid w:val="007D60B8"/>
    <w:rsid w:val="007D636A"/>
    <w:rsid w:val="007D639D"/>
    <w:rsid w:val="007D665E"/>
    <w:rsid w:val="007D6C55"/>
    <w:rsid w:val="007D6D28"/>
    <w:rsid w:val="007D70BE"/>
    <w:rsid w:val="007D755B"/>
    <w:rsid w:val="007D7725"/>
    <w:rsid w:val="007D7A19"/>
    <w:rsid w:val="007D7A52"/>
    <w:rsid w:val="007D7A9E"/>
    <w:rsid w:val="007E02CF"/>
    <w:rsid w:val="007E0579"/>
    <w:rsid w:val="007E071F"/>
    <w:rsid w:val="007E082D"/>
    <w:rsid w:val="007E0A8D"/>
    <w:rsid w:val="007E0B8D"/>
    <w:rsid w:val="007E0CF1"/>
    <w:rsid w:val="007E148F"/>
    <w:rsid w:val="007E155C"/>
    <w:rsid w:val="007E1868"/>
    <w:rsid w:val="007E186D"/>
    <w:rsid w:val="007E1B0F"/>
    <w:rsid w:val="007E1B99"/>
    <w:rsid w:val="007E1C2A"/>
    <w:rsid w:val="007E1FC5"/>
    <w:rsid w:val="007E20CA"/>
    <w:rsid w:val="007E2156"/>
    <w:rsid w:val="007E218F"/>
    <w:rsid w:val="007E2378"/>
    <w:rsid w:val="007E2774"/>
    <w:rsid w:val="007E27EA"/>
    <w:rsid w:val="007E2C3E"/>
    <w:rsid w:val="007E2F0C"/>
    <w:rsid w:val="007E2F85"/>
    <w:rsid w:val="007E3111"/>
    <w:rsid w:val="007E3363"/>
    <w:rsid w:val="007E3FD9"/>
    <w:rsid w:val="007E41CF"/>
    <w:rsid w:val="007E4956"/>
    <w:rsid w:val="007E4A93"/>
    <w:rsid w:val="007E4C4F"/>
    <w:rsid w:val="007E4D4D"/>
    <w:rsid w:val="007E4EA1"/>
    <w:rsid w:val="007E501E"/>
    <w:rsid w:val="007E542D"/>
    <w:rsid w:val="007E577E"/>
    <w:rsid w:val="007E5849"/>
    <w:rsid w:val="007E5AB7"/>
    <w:rsid w:val="007E5BEE"/>
    <w:rsid w:val="007E5D1E"/>
    <w:rsid w:val="007E5D72"/>
    <w:rsid w:val="007E5DA8"/>
    <w:rsid w:val="007E5DC1"/>
    <w:rsid w:val="007E5EE3"/>
    <w:rsid w:val="007E5F64"/>
    <w:rsid w:val="007E6081"/>
    <w:rsid w:val="007E60F3"/>
    <w:rsid w:val="007E66DB"/>
    <w:rsid w:val="007E66DF"/>
    <w:rsid w:val="007E67F4"/>
    <w:rsid w:val="007E69A8"/>
    <w:rsid w:val="007E6AD3"/>
    <w:rsid w:val="007E6C30"/>
    <w:rsid w:val="007E6D6C"/>
    <w:rsid w:val="007E6DE1"/>
    <w:rsid w:val="007E705A"/>
    <w:rsid w:val="007E7120"/>
    <w:rsid w:val="007E74AF"/>
    <w:rsid w:val="007E7551"/>
    <w:rsid w:val="007E7C0E"/>
    <w:rsid w:val="007E7CE3"/>
    <w:rsid w:val="007E7D47"/>
    <w:rsid w:val="007E7F8D"/>
    <w:rsid w:val="007F0325"/>
    <w:rsid w:val="007F034D"/>
    <w:rsid w:val="007F0526"/>
    <w:rsid w:val="007F07DC"/>
    <w:rsid w:val="007F0966"/>
    <w:rsid w:val="007F0A8F"/>
    <w:rsid w:val="007F0E4B"/>
    <w:rsid w:val="007F164A"/>
    <w:rsid w:val="007F189D"/>
    <w:rsid w:val="007F19BF"/>
    <w:rsid w:val="007F1EC4"/>
    <w:rsid w:val="007F21DE"/>
    <w:rsid w:val="007F25AA"/>
    <w:rsid w:val="007F2A8E"/>
    <w:rsid w:val="007F2CDB"/>
    <w:rsid w:val="007F31A5"/>
    <w:rsid w:val="007F34B8"/>
    <w:rsid w:val="007F3905"/>
    <w:rsid w:val="007F3985"/>
    <w:rsid w:val="007F3B50"/>
    <w:rsid w:val="007F40EB"/>
    <w:rsid w:val="007F4490"/>
    <w:rsid w:val="007F457F"/>
    <w:rsid w:val="007F465E"/>
    <w:rsid w:val="007F46A0"/>
    <w:rsid w:val="007F47CB"/>
    <w:rsid w:val="007F499D"/>
    <w:rsid w:val="007F4BFD"/>
    <w:rsid w:val="007F4FB0"/>
    <w:rsid w:val="007F5068"/>
    <w:rsid w:val="007F5348"/>
    <w:rsid w:val="007F5349"/>
    <w:rsid w:val="007F58EA"/>
    <w:rsid w:val="007F5976"/>
    <w:rsid w:val="007F59EA"/>
    <w:rsid w:val="007F601A"/>
    <w:rsid w:val="007F60ED"/>
    <w:rsid w:val="007F61EC"/>
    <w:rsid w:val="007F6302"/>
    <w:rsid w:val="007F6407"/>
    <w:rsid w:val="007F659F"/>
    <w:rsid w:val="007F6654"/>
    <w:rsid w:val="007F6EEF"/>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A86"/>
    <w:rsid w:val="00801BFA"/>
    <w:rsid w:val="00801F33"/>
    <w:rsid w:val="00802054"/>
    <w:rsid w:val="00802904"/>
    <w:rsid w:val="00802A79"/>
    <w:rsid w:val="00802B26"/>
    <w:rsid w:val="00802FCD"/>
    <w:rsid w:val="00803668"/>
    <w:rsid w:val="008038D2"/>
    <w:rsid w:val="00803EF4"/>
    <w:rsid w:val="00803FAB"/>
    <w:rsid w:val="00804321"/>
    <w:rsid w:val="008046E2"/>
    <w:rsid w:val="00804816"/>
    <w:rsid w:val="00804877"/>
    <w:rsid w:val="00804BC9"/>
    <w:rsid w:val="00805039"/>
    <w:rsid w:val="00805433"/>
    <w:rsid w:val="00805449"/>
    <w:rsid w:val="008054FC"/>
    <w:rsid w:val="00805ECD"/>
    <w:rsid w:val="008060BD"/>
    <w:rsid w:val="008066F8"/>
    <w:rsid w:val="008067C2"/>
    <w:rsid w:val="00806C28"/>
    <w:rsid w:val="0080728B"/>
    <w:rsid w:val="008077B7"/>
    <w:rsid w:val="00810034"/>
    <w:rsid w:val="00810919"/>
    <w:rsid w:val="00810AD6"/>
    <w:rsid w:val="00810E21"/>
    <w:rsid w:val="0081145D"/>
    <w:rsid w:val="00811780"/>
    <w:rsid w:val="008118D9"/>
    <w:rsid w:val="00811ADC"/>
    <w:rsid w:val="00811E28"/>
    <w:rsid w:val="00811F36"/>
    <w:rsid w:val="00811F8D"/>
    <w:rsid w:val="00812089"/>
    <w:rsid w:val="008122CA"/>
    <w:rsid w:val="0081278B"/>
    <w:rsid w:val="00812862"/>
    <w:rsid w:val="00812A1A"/>
    <w:rsid w:val="00812F6E"/>
    <w:rsid w:val="00813064"/>
    <w:rsid w:val="00813794"/>
    <w:rsid w:val="00813795"/>
    <w:rsid w:val="008139B4"/>
    <w:rsid w:val="008139FE"/>
    <w:rsid w:val="00813CD5"/>
    <w:rsid w:val="00814054"/>
    <w:rsid w:val="00814334"/>
    <w:rsid w:val="008146D2"/>
    <w:rsid w:val="00815253"/>
    <w:rsid w:val="00815277"/>
    <w:rsid w:val="0081549C"/>
    <w:rsid w:val="008156D2"/>
    <w:rsid w:val="00815737"/>
    <w:rsid w:val="008158E6"/>
    <w:rsid w:val="00816247"/>
    <w:rsid w:val="008162BE"/>
    <w:rsid w:val="00816971"/>
    <w:rsid w:val="00816A8E"/>
    <w:rsid w:val="00816CA2"/>
    <w:rsid w:val="00816FFB"/>
    <w:rsid w:val="008171E5"/>
    <w:rsid w:val="008172AD"/>
    <w:rsid w:val="00817567"/>
    <w:rsid w:val="00817635"/>
    <w:rsid w:val="008176C2"/>
    <w:rsid w:val="00817A44"/>
    <w:rsid w:val="00817A4D"/>
    <w:rsid w:val="00817CA0"/>
    <w:rsid w:val="00820078"/>
    <w:rsid w:val="00820273"/>
    <w:rsid w:val="008202EA"/>
    <w:rsid w:val="008203DF"/>
    <w:rsid w:val="008209D8"/>
    <w:rsid w:val="00820B82"/>
    <w:rsid w:val="00820C00"/>
    <w:rsid w:val="00820C41"/>
    <w:rsid w:val="00820E5F"/>
    <w:rsid w:val="00821096"/>
    <w:rsid w:val="0082135D"/>
    <w:rsid w:val="0082172F"/>
    <w:rsid w:val="008217D6"/>
    <w:rsid w:val="008217D9"/>
    <w:rsid w:val="008217FC"/>
    <w:rsid w:val="00821D2E"/>
    <w:rsid w:val="00822709"/>
    <w:rsid w:val="00822AB6"/>
    <w:rsid w:val="00822B1D"/>
    <w:rsid w:val="00822E89"/>
    <w:rsid w:val="00822F89"/>
    <w:rsid w:val="00823054"/>
    <w:rsid w:val="008230B1"/>
    <w:rsid w:val="008231A5"/>
    <w:rsid w:val="0082409A"/>
    <w:rsid w:val="00824109"/>
    <w:rsid w:val="008243ED"/>
    <w:rsid w:val="00824404"/>
    <w:rsid w:val="008245B3"/>
    <w:rsid w:val="0082460E"/>
    <w:rsid w:val="00824A2F"/>
    <w:rsid w:val="00824BC5"/>
    <w:rsid w:val="0082530F"/>
    <w:rsid w:val="00825329"/>
    <w:rsid w:val="008255FC"/>
    <w:rsid w:val="0082580D"/>
    <w:rsid w:val="008258AA"/>
    <w:rsid w:val="008258EA"/>
    <w:rsid w:val="00825BA3"/>
    <w:rsid w:val="00826902"/>
    <w:rsid w:val="008271E9"/>
    <w:rsid w:val="008272FD"/>
    <w:rsid w:val="00827441"/>
    <w:rsid w:val="00827450"/>
    <w:rsid w:val="00827500"/>
    <w:rsid w:val="00827824"/>
    <w:rsid w:val="008279D6"/>
    <w:rsid w:val="0083010D"/>
    <w:rsid w:val="008301AB"/>
    <w:rsid w:val="008304B6"/>
    <w:rsid w:val="008304CD"/>
    <w:rsid w:val="008304D9"/>
    <w:rsid w:val="00830502"/>
    <w:rsid w:val="00830609"/>
    <w:rsid w:val="00830865"/>
    <w:rsid w:val="00830A98"/>
    <w:rsid w:val="008314E0"/>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1F6"/>
    <w:rsid w:val="0083421D"/>
    <w:rsid w:val="00834A24"/>
    <w:rsid w:val="00834F60"/>
    <w:rsid w:val="0083533A"/>
    <w:rsid w:val="00835550"/>
    <w:rsid w:val="008359A4"/>
    <w:rsid w:val="00835A63"/>
    <w:rsid w:val="00835CA2"/>
    <w:rsid w:val="00835D31"/>
    <w:rsid w:val="00836593"/>
    <w:rsid w:val="008365F5"/>
    <w:rsid w:val="00836EA5"/>
    <w:rsid w:val="00836FF1"/>
    <w:rsid w:val="00837278"/>
    <w:rsid w:val="008375A5"/>
    <w:rsid w:val="00837744"/>
    <w:rsid w:val="0083795B"/>
    <w:rsid w:val="0084010E"/>
    <w:rsid w:val="008401C4"/>
    <w:rsid w:val="008402D8"/>
    <w:rsid w:val="008409F6"/>
    <w:rsid w:val="00840B3B"/>
    <w:rsid w:val="00840EF4"/>
    <w:rsid w:val="00841046"/>
    <w:rsid w:val="008411A8"/>
    <w:rsid w:val="008411ED"/>
    <w:rsid w:val="0084186E"/>
    <w:rsid w:val="00841985"/>
    <w:rsid w:val="00841CB3"/>
    <w:rsid w:val="00841F45"/>
    <w:rsid w:val="0084227D"/>
    <w:rsid w:val="00842481"/>
    <w:rsid w:val="00842581"/>
    <w:rsid w:val="0084299B"/>
    <w:rsid w:val="00842A5C"/>
    <w:rsid w:val="00842AC8"/>
    <w:rsid w:val="00842C95"/>
    <w:rsid w:val="00842EBC"/>
    <w:rsid w:val="00843118"/>
    <w:rsid w:val="00843359"/>
    <w:rsid w:val="00843393"/>
    <w:rsid w:val="0084372E"/>
    <w:rsid w:val="00843D25"/>
    <w:rsid w:val="0084449C"/>
    <w:rsid w:val="008445A0"/>
    <w:rsid w:val="00844623"/>
    <w:rsid w:val="00844AB2"/>
    <w:rsid w:val="00844B0D"/>
    <w:rsid w:val="00844CC6"/>
    <w:rsid w:val="00844CF8"/>
    <w:rsid w:val="00845347"/>
    <w:rsid w:val="00845A4A"/>
    <w:rsid w:val="00845AD1"/>
    <w:rsid w:val="00845E46"/>
    <w:rsid w:val="00845EA7"/>
    <w:rsid w:val="00846086"/>
    <w:rsid w:val="008463F4"/>
    <w:rsid w:val="008469F7"/>
    <w:rsid w:val="00846CB9"/>
    <w:rsid w:val="00846E45"/>
    <w:rsid w:val="00846F81"/>
    <w:rsid w:val="00847508"/>
    <w:rsid w:val="0085027E"/>
    <w:rsid w:val="00850BE0"/>
    <w:rsid w:val="00850D60"/>
    <w:rsid w:val="00850FAE"/>
    <w:rsid w:val="008510BD"/>
    <w:rsid w:val="00851103"/>
    <w:rsid w:val="0085114D"/>
    <w:rsid w:val="00851872"/>
    <w:rsid w:val="00851E3C"/>
    <w:rsid w:val="00851E4A"/>
    <w:rsid w:val="0085281C"/>
    <w:rsid w:val="008529FF"/>
    <w:rsid w:val="00852B02"/>
    <w:rsid w:val="00852B6D"/>
    <w:rsid w:val="00852F7D"/>
    <w:rsid w:val="0085353F"/>
    <w:rsid w:val="00853753"/>
    <w:rsid w:val="00853B10"/>
    <w:rsid w:val="00853DBE"/>
    <w:rsid w:val="00853F58"/>
    <w:rsid w:val="00853FD1"/>
    <w:rsid w:val="008540A6"/>
    <w:rsid w:val="008540D7"/>
    <w:rsid w:val="0085453F"/>
    <w:rsid w:val="00854646"/>
    <w:rsid w:val="0085477C"/>
    <w:rsid w:val="008547A6"/>
    <w:rsid w:val="008549F7"/>
    <w:rsid w:val="00854A38"/>
    <w:rsid w:val="008554D1"/>
    <w:rsid w:val="00855815"/>
    <w:rsid w:val="00855A16"/>
    <w:rsid w:val="00855B73"/>
    <w:rsid w:val="00855C4C"/>
    <w:rsid w:val="00855DEF"/>
    <w:rsid w:val="00856135"/>
    <w:rsid w:val="008561C7"/>
    <w:rsid w:val="008561E4"/>
    <w:rsid w:val="008563D2"/>
    <w:rsid w:val="00856620"/>
    <w:rsid w:val="00856790"/>
    <w:rsid w:val="00856A23"/>
    <w:rsid w:val="008570C0"/>
    <w:rsid w:val="00857132"/>
    <w:rsid w:val="00857295"/>
    <w:rsid w:val="00857465"/>
    <w:rsid w:val="0085766F"/>
    <w:rsid w:val="00857FB0"/>
    <w:rsid w:val="008601BD"/>
    <w:rsid w:val="008604F1"/>
    <w:rsid w:val="008607CD"/>
    <w:rsid w:val="00860A40"/>
    <w:rsid w:val="00860CAF"/>
    <w:rsid w:val="00860E5A"/>
    <w:rsid w:val="00861215"/>
    <w:rsid w:val="0086127F"/>
    <w:rsid w:val="0086151D"/>
    <w:rsid w:val="0086155B"/>
    <w:rsid w:val="0086160C"/>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3C41"/>
    <w:rsid w:val="0086427C"/>
    <w:rsid w:val="0086471E"/>
    <w:rsid w:val="00864767"/>
    <w:rsid w:val="00864840"/>
    <w:rsid w:val="0086484E"/>
    <w:rsid w:val="00864A07"/>
    <w:rsid w:val="00864A23"/>
    <w:rsid w:val="00864A66"/>
    <w:rsid w:val="00864ABD"/>
    <w:rsid w:val="00864B2B"/>
    <w:rsid w:val="00864CEE"/>
    <w:rsid w:val="00864F0D"/>
    <w:rsid w:val="0086500A"/>
    <w:rsid w:val="008651A5"/>
    <w:rsid w:val="008651DC"/>
    <w:rsid w:val="0086542B"/>
    <w:rsid w:val="008655E9"/>
    <w:rsid w:val="00865728"/>
    <w:rsid w:val="0086578A"/>
    <w:rsid w:val="00865928"/>
    <w:rsid w:val="00865E9C"/>
    <w:rsid w:val="00866227"/>
    <w:rsid w:val="00866384"/>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CF8"/>
    <w:rsid w:val="00870D79"/>
    <w:rsid w:val="00871658"/>
    <w:rsid w:val="00871798"/>
    <w:rsid w:val="0087179B"/>
    <w:rsid w:val="00871FDB"/>
    <w:rsid w:val="00872219"/>
    <w:rsid w:val="00872432"/>
    <w:rsid w:val="00872749"/>
    <w:rsid w:val="0087275D"/>
    <w:rsid w:val="0087279B"/>
    <w:rsid w:val="0087287C"/>
    <w:rsid w:val="008729DF"/>
    <w:rsid w:val="00872CE7"/>
    <w:rsid w:val="00872F09"/>
    <w:rsid w:val="00872F5A"/>
    <w:rsid w:val="00873589"/>
    <w:rsid w:val="00873601"/>
    <w:rsid w:val="00873668"/>
    <w:rsid w:val="0087368D"/>
    <w:rsid w:val="00873902"/>
    <w:rsid w:val="00873C38"/>
    <w:rsid w:val="00873CC0"/>
    <w:rsid w:val="00873E14"/>
    <w:rsid w:val="00874863"/>
    <w:rsid w:val="008748A6"/>
    <w:rsid w:val="00875237"/>
    <w:rsid w:val="008753ED"/>
    <w:rsid w:val="008754D6"/>
    <w:rsid w:val="0087552F"/>
    <w:rsid w:val="00875707"/>
    <w:rsid w:val="00875911"/>
    <w:rsid w:val="00875A4C"/>
    <w:rsid w:val="00875C64"/>
    <w:rsid w:val="00875D39"/>
    <w:rsid w:val="00875DFA"/>
    <w:rsid w:val="00875E12"/>
    <w:rsid w:val="00875F22"/>
    <w:rsid w:val="00875F5A"/>
    <w:rsid w:val="00876713"/>
    <w:rsid w:val="00876939"/>
    <w:rsid w:val="00876C33"/>
    <w:rsid w:val="00876CE4"/>
    <w:rsid w:val="00876CEC"/>
    <w:rsid w:val="00876DC1"/>
    <w:rsid w:val="00876E17"/>
    <w:rsid w:val="00876EF5"/>
    <w:rsid w:val="00877597"/>
    <w:rsid w:val="008803C5"/>
    <w:rsid w:val="008805C5"/>
    <w:rsid w:val="00880772"/>
    <w:rsid w:val="00880842"/>
    <w:rsid w:val="00880C1B"/>
    <w:rsid w:val="00880D4F"/>
    <w:rsid w:val="00881064"/>
    <w:rsid w:val="00881281"/>
    <w:rsid w:val="008812FE"/>
    <w:rsid w:val="008817DE"/>
    <w:rsid w:val="008821E4"/>
    <w:rsid w:val="00882248"/>
    <w:rsid w:val="00882489"/>
    <w:rsid w:val="008824C3"/>
    <w:rsid w:val="0088262C"/>
    <w:rsid w:val="0088296C"/>
    <w:rsid w:val="00882DEE"/>
    <w:rsid w:val="00882EF0"/>
    <w:rsid w:val="00883219"/>
    <w:rsid w:val="0088334B"/>
    <w:rsid w:val="00883836"/>
    <w:rsid w:val="00883C8E"/>
    <w:rsid w:val="00883F09"/>
    <w:rsid w:val="008843A8"/>
    <w:rsid w:val="00884438"/>
    <w:rsid w:val="008847F4"/>
    <w:rsid w:val="008848BD"/>
    <w:rsid w:val="00884A34"/>
    <w:rsid w:val="00884DDD"/>
    <w:rsid w:val="0088555D"/>
    <w:rsid w:val="0088592F"/>
    <w:rsid w:val="00886098"/>
    <w:rsid w:val="008860B2"/>
    <w:rsid w:val="008863E1"/>
    <w:rsid w:val="0088650B"/>
    <w:rsid w:val="008867D6"/>
    <w:rsid w:val="00886AA1"/>
    <w:rsid w:val="00886C47"/>
    <w:rsid w:val="0088721F"/>
    <w:rsid w:val="00887B73"/>
    <w:rsid w:val="00887BC1"/>
    <w:rsid w:val="00890266"/>
    <w:rsid w:val="00890435"/>
    <w:rsid w:val="00890E9D"/>
    <w:rsid w:val="00891542"/>
    <w:rsid w:val="00891782"/>
    <w:rsid w:val="00891CBB"/>
    <w:rsid w:val="00891D0E"/>
    <w:rsid w:val="00891DAF"/>
    <w:rsid w:val="00891DD7"/>
    <w:rsid w:val="00891DF3"/>
    <w:rsid w:val="00891E58"/>
    <w:rsid w:val="008920E3"/>
    <w:rsid w:val="008924C4"/>
    <w:rsid w:val="00892637"/>
    <w:rsid w:val="00892848"/>
    <w:rsid w:val="008928B0"/>
    <w:rsid w:val="0089299E"/>
    <w:rsid w:val="00893747"/>
    <w:rsid w:val="00893A2A"/>
    <w:rsid w:val="00893A2D"/>
    <w:rsid w:val="00893B71"/>
    <w:rsid w:val="00893DF8"/>
    <w:rsid w:val="00893F54"/>
    <w:rsid w:val="008944B5"/>
    <w:rsid w:val="0089493D"/>
    <w:rsid w:val="00894990"/>
    <w:rsid w:val="00894A8D"/>
    <w:rsid w:val="00894CAC"/>
    <w:rsid w:val="00894E09"/>
    <w:rsid w:val="0089520F"/>
    <w:rsid w:val="00895423"/>
    <w:rsid w:val="0089600C"/>
    <w:rsid w:val="00896380"/>
    <w:rsid w:val="008966BF"/>
    <w:rsid w:val="00896B88"/>
    <w:rsid w:val="00896BDA"/>
    <w:rsid w:val="00896E01"/>
    <w:rsid w:val="00897197"/>
    <w:rsid w:val="008971F8"/>
    <w:rsid w:val="008973E9"/>
    <w:rsid w:val="00897893"/>
    <w:rsid w:val="00897AE9"/>
    <w:rsid w:val="008A0166"/>
    <w:rsid w:val="008A02AE"/>
    <w:rsid w:val="008A09AD"/>
    <w:rsid w:val="008A0D73"/>
    <w:rsid w:val="008A0EA0"/>
    <w:rsid w:val="008A1889"/>
    <w:rsid w:val="008A189F"/>
    <w:rsid w:val="008A1A9F"/>
    <w:rsid w:val="008A2295"/>
    <w:rsid w:val="008A2C08"/>
    <w:rsid w:val="008A2DBF"/>
    <w:rsid w:val="008A3142"/>
    <w:rsid w:val="008A341C"/>
    <w:rsid w:val="008A34BF"/>
    <w:rsid w:val="008A34D5"/>
    <w:rsid w:val="008A3509"/>
    <w:rsid w:val="008A38F8"/>
    <w:rsid w:val="008A3D4C"/>
    <w:rsid w:val="008A3FD7"/>
    <w:rsid w:val="008A3FFB"/>
    <w:rsid w:val="008A41B8"/>
    <w:rsid w:val="008A4588"/>
    <w:rsid w:val="008A46E4"/>
    <w:rsid w:val="008A4843"/>
    <w:rsid w:val="008A4A1A"/>
    <w:rsid w:val="008A4D4F"/>
    <w:rsid w:val="008A501B"/>
    <w:rsid w:val="008A509C"/>
    <w:rsid w:val="008A5555"/>
    <w:rsid w:val="008A56FA"/>
    <w:rsid w:val="008A584A"/>
    <w:rsid w:val="008A5B07"/>
    <w:rsid w:val="008A5B61"/>
    <w:rsid w:val="008A60CB"/>
    <w:rsid w:val="008A631F"/>
    <w:rsid w:val="008A6853"/>
    <w:rsid w:val="008A717F"/>
    <w:rsid w:val="008A72C4"/>
    <w:rsid w:val="008A7341"/>
    <w:rsid w:val="008A7868"/>
    <w:rsid w:val="008A7CA3"/>
    <w:rsid w:val="008A7D33"/>
    <w:rsid w:val="008B06F1"/>
    <w:rsid w:val="008B0821"/>
    <w:rsid w:val="008B0A8D"/>
    <w:rsid w:val="008B0B72"/>
    <w:rsid w:val="008B0F60"/>
    <w:rsid w:val="008B0FCB"/>
    <w:rsid w:val="008B101D"/>
    <w:rsid w:val="008B11EA"/>
    <w:rsid w:val="008B1205"/>
    <w:rsid w:val="008B131F"/>
    <w:rsid w:val="008B15A6"/>
    <w:rsid w:val="008B16D8"/>
    <w:rsid w:val="008B1810"/>
    <w:rsid w:val="008B1D29"/>
    <w:rsid w:val="008B1F46"/>
    <w:rsid w:val="008B253A"/>
    <w:rsid w:val="008B25C9"/>
    <w:rsid w:val="008B28EA"/>
    <w:rsid w:val="008B2C24"/>
    <w:rsid w:val="008B2C30"/>
    <w:rsid w:val="008B34BC"/>
    <w:rsid w:val="008B392D"/>
    <w:rsid w:val="008B3AAF"/>
    <w:rsid w:val="008B4023"/>
    <w:rsid w:val="008B40E7"/>
    <w:rsid w:val="008B45C4"/>
    <w:rsid w:val="008B49B2"/>
    <w:rsid w:val="008B4D0F"/>
    <w:rsid w:val="008B4D75"/>
    <w:rsid w:val="008B513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99A"/>
    <w:rsid w:val="008B6AB1"/>
    <w:rsid w:val="008B6CA1"/>
    <w:rsid w:val="008B6EEA"/>
    <w:rsid w:val="008B70F2"/>
    <w:rsid w:val="008B7259"/>
    <w:rsid w:val="008B72CE"/>
    <w:rsid w:val="008B75CC"/>
    <w:rsid w:val="008B7602"/>
    <w:rsid w:val="008B7713"/>
    <w:rsid w:val="008B7716"/>
    <w:rsid w:val="008B77EF"/>
    <w:rsid w:val="008B7911"/>
    <w:rsid w:val="008B7B4A"/>
    <w:rsid w:val="008B7C52"/>
    <w:rsid w:val="008B7E5A"/>
    <w:rsid w:val="008C00C5"/>
    <w:rsid w:val="008C0585"/>
    <w:rsid w:val="008C068F"/>
    <w:rsid w:val="008C08DE"/>
    <w:rsid w:val="008C15F9"/>
    <w:rsid w:val="008C1781"/>
    <w:rsid w:val="008C183D"/>
    <w:rsid w:val="008C1872"/>
    <w:rsid w:val="008C19CB"/>
    <w:rsid w:val="008C1E1A"/>
    <w:rsid w:val="008C2025"/>
    <w:rsid w:val="008C24C2"/>
    <w:rsid w:val="008C28AC"/>
    <w:rsid w:val="008C2D87"/>
    <w:rsid w:val="008C2ED9"/>
    <w:rsid w:val="008C3113"/>
    <w:rsid w:val="008C33B1"/>
    <w:rsid w:val="008C3855"/>
    <w:rsid w:val="008C3896"/>
    <w:rsid w:val="008C3CD8"/>
    <w:rsid w:val="008C3DCA"/>
    <w:rsid w:val="008C462A"/>
    <w:rsid w:val="008C46B7"/>
    <w:rsid w:val="008C46E5"/>
    <w:rsid w:val="008C4969"/>
    <w:rsid w:val="008C4A6E"/>
    <w:rsid w:val="008C4CD5"/>
    <w:rsid w:val="008C4F1F"/>
    <w:rsid w:val="008C5075"/>
    <w:rsid w:val="008C513F"/>
    <w:rsid w:val="008C532B"/>
    <w:rsid w:val="008C568B"/>
    <w:rsid w:val="008C56DD"/>
    <w:rsid w:val="008C5718"/>
    <w:rsid w:val="008C5AEB"/>
    <w:rsid w:val="008C5BC9"/>
    <w:rsid w:val="008C5CB0"/>
    <w:rsid w:val="008C5E11"/>
    <w:rsid w:val="008C604E"/>
    <w:rsid w:val="008C661D"/>
    <w:rsid w:val="008C6A50"/>
    <w:rsid w:val="008C775E"/>
    <w:rsid w:val="008C7823"/>
    <w:rsid w:val="008C7A5F"/>
    <w:rsid w:val="008C7CA1"/>
    <w:rsid w:val="008C7DB5"/>
    <w:rsid w:val="008D0029"/>
    <w:rsid w:val="008D0104"/>
    <w:rsid w:val="008D0469"/>
    <w:rsid w:val="008D0517"/>
    <w:rsid w:val="008D0AB1"/>
    <w:rsid w:val="008D0BBE"/>
    <w:rsid w:val="008D11C4"/>
    <w:rsid w:val="008D1380"/>
    <w:rsid w:val="008D1893"/>
    <w:rsid w:val="008D1C6D"/>
    <w:rsid w:val="008D20B7"/>
    <w:rsid w:val="008D25E9"/>
    <w:rsid w:val="008D3291"/>
    <w:rsid w:val="008D3316"/>
    <w:rsid w:val="008D3324"/>
    <w:rsid w:val="008D33CB"/>
    <w:rsid w:val="008D34DE"/>
    <w:rsid w:val="008D36B9"/>
    <w:rsid w:val="008D3997"/>
    <w:rsid w:val="008D3A33"/>
    <w:rsid w:val="008D3A86"/>
    <w:rsid w:val="008D3B4F"/>
    <w:rsid w:val="008D3F46"/>
    <w:rsid w:val="008D419F"/>
    <w:rsid w:val="008D42AA"/>
    <w:rsid w:val="008D433E"/>
    <w:rsid w:val="008D4A10"/>
    <w:rsid w:val="008D4A32"/>
    <w:rsid w:val="008D4BA3"/>
    <w:rsid w:val="008D4BDF"/>
    <w:rsid w:val="008D4CBB"/>
    <w:rsid w:val="008D4EE2"/>
    <w:rsid w:val="008D4EF7"/>
    <w:rsid w:val="008D5555"/>
    <w:rsid w:val="008D569E"/>
    <w:rsid w:val="008D59DD"/>
    <w:rsid w:val="008D5A25"/>
    <w:rsid w:val="008D5B3D"/>
    <w:rsid w:val="008D62C7"/>
    <w:rsid w:val="008D669F"/>
    <w:rsid w:val="008D6807"/>
    <w:rsid w:val="008D6A57"/>
    <w:rsid w:val="008D6E24"/>
    <w:rsid w:val="008D6F80"/>
    <w:rsid w:val="008D7096"/>
    <w:rsid w:val="008D711E"/>
    <w:rsid w:val="008D750E"/>
    <w:rsid w:val="008D78C6"/>
    <w:rsid w:val="008D793B"/>
    <w:rsid w:val="008E05A5"/>
    <w:rsid w:val="008E0614"/>
    <w:rsid w:val="008E0753"/>
    <w:rsid w:val="008E0849"/>
    <w:rsid w:val="008E09AF"/>
    <w:rsid w:val="008E0B58"/>
    <w:rsid w:val="008E0DBF"/>
    <w:rsid w:val="008E1026"/>
    <w:rsid w:val="008E10FC"/>
    <w:rsid w:val="008E1509"/>
    <w:rsid w:val="008E1553"/>
    <w:rsid w:val="008E18E1"/>
    <w:rsid w:val="008E19D7"/>
    <w:rsid w:val="008E1B2E"/>
    <w:rsid w:val="008E1CBA"/>
    <w:rsid w:val="008E2139"/>
    <w:rsid w:val="008E271B"/>
    <w:rsid w:val="008E2850"/>
    <w:rsid w:val="008E2885"/>
    <w:rsid w:val="008E2E0B"/>
    <w:rsid w:val="008E2E63"/>
    <w:rsid w:val="008E3055"/>
    <w:rsid w:val="008E3128"/>
    <w:rsid w:val="008E3147"/>
    <w:rsid w:val="008E31F6"/>
    <w:rsid w:val="008E339C"/>
    <w:rsid w:val="008E3FA6"/>
    <w:rsid w:val="008E40AB"/>
    <w:rsid w:val="008E41A8"/>
    <w:rsid w:val="008E451F"/>
    <w:rsid w:val="008E460F"/>
    <w:rsid w:val="008E4FE5"/>
    <w:rsid w:val="008E508A"/>
    <w:rsid w:val="008E52DC"/>
    <w:rsid w:val="008E5419"/>
    <w:rsid w:val="008E567C"/>
    <w:rsid w:val="008E56D9"/>
    <w:rsid w:val="008E5983"/>
    <w:rsid w:val="008E5C9A"/>
    <w:rsid w:val="008E5EA4"/>
    <w:rsid w:val="008E5FC7"/>
    <w:rsid w:val="008E6096"/>
    <w:rsid w:val="008E6341"/>
    <w:rsid w:val="008E6440"/>
    <w:rsid w:val="008E64AC"/>
    <w:rsid w:val="008E70ED"/>
    <w:rsid w:val="008E730B"/>
    <w:rsid w:val="008E7354"/>
    <w:rsid w:val="008E7361"/>
    <w:rsid w:val="008E765E"/>
    <w:rsid w:val="008E76B9"/>
    <w:rsid w:val="008E7AC1"/>
    <w:rsid w:val="008E7F1E"/>
    <w:rsid w:val="008E7FF1"/>
    <w:rsid w:val="008F04F7"/>
    <w:rsid w:val="008F0902"/>
    <w:rsid w:val="008F0AC9"/>
    <w:rsid w:val="008F0E03"/>
    <w:rsid w:val="008F1548"/>
    <w:rsid w:val="008F166A"/>
    <w:rsid w:val="008F1A7F"/>
    <w:rsid w:val="008F203B"/>
    <w:rsid w:val="008F23A9"/>
    <w:rsid w:val="008F2838"/>
    <w:rsid w:val="008F29B2"/>
    <w:rsid w:val="008F2B40"/>
    <w:rsid w:val="008F2B68"/>
    <w:rsid w:val="008F3036"/>
    <w:rsid w:val="008F32E0"/>
    <w:rsid w:val="008F34B7"/>
    <w:rsid w:val="008F3967"/>
    <w:rsid w:val="008F3C2E"/>
    <w:rsid w:val="008F3F28"/>
    <w:rsid w:val="008F406F"/>
    <w:rsid w:val="008F40A5"/>
    <w:rsid w:val="008F43C6"/>
    <w:rsid w:val="008F49D5"/>
    <w:rsid w:val="008F4DB3"/>
    <w:rsid w:val="008F4DD0"/>
    <w:rsid w:val="008F526E"/>
    <w:rsid w:val="008F5494"/>
    <w:rsid w:val="008F5763"/>
    <w:rsid w:val="008F58E0"/>
    <w:rsid w:val="008F5A9D"/>
    <w:rsid w:val="008F5B1D"/>
    <w:rsid w:val="008F5CF8"/>
    <w:rsid w:val="008F5D74"/>
    <w:rsid w:val="008F6440"/>
    <w:rsid w:val="008F6791"/>
    <w:rsid w:val="008F67C2"/>
    <w:rsid w:val="008F68C0"/>
    <w:rsid w:val="008F6913"/>
    <w:rsid w:val="008F6A8D"/>
    <w:rsid w:val="008F6B26"/>
    <w:rsid w:val="008F7687"/>
    <w:rsid w:val="008F76E1"/>
    <w:rsid w:val="008F77DF"/>
    <w:rsid w:val="008F7AF8"/>
    <w:rsid w:val="008F7B70"/>
    <w:rsid w:val="008F7B75"/>
    <w:rsid w:val="008F7EAE"/>
    <w:rsid w:val="009003D0"/>
    <w:rsid w:val="00900AD2"/>
    <w:rsid w:val="009010D4"/>
    <w:rsid w:val="009012F5"/>
    <w:rsid w:val="009018F5"/>
    <w:rsid w:val="00901B46"/>
    <w:rsid w:val="00901DC1"/>
    <w:rsid w:val="00902228"/>
    <w:rsid w:val="00902B4C"/>
    <w:rsid w:val="00903064"/>
    <w:rsid w:val="00903121"/>
    <w:rsid w:val="009033D4"/>
    <w:rsid w:val="009034C2"/>
    <w:rsid w:val="009034E2"/>
    <w:rsid w:val="0090354C"/>
    <w:rsid w:val="00903643"/>
    <w:rsid w:val="00903649"/>
    <w:rsid w:val="00903E8A"/>
    <w:rsid w:val="00903ED8"/>
    <w:rsid w:val="009041CE"/>
    <w:rsid w:val="009042B7"/>
    <w:rsid w:val="009045E4"/>
    <w:rsid w:val="00904D01"/>
    <w:rsid w:val="009051B4"/>
    <w:rsid w:val="00905244"/>
    <w:rsid w:val="0090560D"/>
    <w:rsid w:val="00905A0B"/>
    <w:rsid w:val="00905AC4"/>
    <w:rsid w:val="00905C02"/>
    <w:rsid w:val="00906431"/>
    <w:rsid w:val="00906472"/>
    <w:rsid w:val="00906AD9"/>
    <w:rsid w:val="00906B1F"/>
    <w:rsid w:val="00906BA1"/>
    <w:rsid w:val="00907040"/>
    <w:rsid w:val="009070EF"/>
    <w:rsid w:val="009073B4"/>
    <w:rsid w:val="0090770D"/>
    <w:rsid w:val="00907ADC"/>
    <w:rsid w:val="00907EA7"/>
    <w:rsid w:val="00907FC2"/>
    <w:rsid w:val="0091001B"/>
    <w:rsid w:val="009100E9"/>
    <w:rsid w:val="0091020E"/>
    <w:rsid w:val="00910346"/>
    <w:rsid w:val="009103C7"/>
    <w:rsid w:val="00910B0D"/>
    <w:rsid w:val="0091113B"/>
    <w:rsid w:val="009111A6"/>
    <w:rsid w:val="009111AD"/>
    <w:rsid w:val="0091177C"/>
    <w:rsid w:val="00911C9A"/>
    <w:rsid w:val="00911CDE"/>
    <w:rsid w:val="00911CE0"/>
    <w:rsid w:val="00911ECA"/>
    <w:rsid w:val="00911F30"/>
    <w:rsid w:val="0091205E"/>
    <w:rsid w:val="009122BD"/>
    <w:rsid w:val="009124CC"/>
    <w:rsid w:val="0091281D"/>
    <w:rsid w:val="00912890"/>
    <w:rsid w:val="0091299F"/>
    <w:rsid w:val="00912A75"/>
    <w:rsid w:val="00912B8C"/>
    <w:rsid w:val="00912B94"/>
    <w:rsid w:val="00912CCE"/>
    <w:rsid w:val="00912CF0"/>
    <w:rsid w:val="00912E91"/>
    <w:rsid w:val="00912ECF"/>
    <w:rsid w:val="00912FA0"/>
    <w:rsid w:val="00913366"/>
    <w:rsid w:val="00913B6E"/>
    <w:rsid w:val="00914305"/>
    <w:rsid w:val="00914347"/>
    <w:rsid w:val="0091435D"/>
    <w:rsid w:val="009143BC"/>
    <w:rsid w:val="00914C4A"/>
    <w:rsid w:val="009154B8"/>
    <w:rsid w:val="00915B45"/>
    <w:rsid w:val="00915F05"/>
    <w:rsid w:val="00915F35"/>
    <w:rsid w:val="009161E3"/>
    <w:rsid w:val="00916633"/>
    <w:rsid w:val="00916BC7"/>
    <w:rsid w:val="00916CB6"/>
    <w:rsid w:val="00916D92"/>
    <w:rsid w:val="00916E3E"/>
    <w:rsid w:val="00916F6F"/>
    <w:rsid w:val="00917822"/>
    <w:rsid w:val="00917D87"/>
    <w:rsid w:val="00917DDD"/>
    <w:rsid w:val="00917E7D"/>
    <w:rsid w:val="009201B2"/>
    <w:rsid w:val="00920239"/>
    <w:rsid w:val="00920989"/>
    <w:rsid w:val="009209E3"/>
    <w:rsid w:val="00920A0F"/>
    <w:rsid w:val="00920D59"/>
    <w:rsid w:val="00920F64"/>
    <w:rsid w:val="0092124B"/>
    <w:rsid w:val="0092140A"/>
    <w:rsid w:val="00921441"/>
    <w:rsid w:val="00921C47"/>
    <w:rsid w:val="0092223B"/>
    <w:rsid w:val="009223EC"/>
    <w:rsid w:val="009224B0"/>
    <w:rsid w:val="009225A3"/>
    <w:rsid w:val="00922A29"/>
    <w:rsid w:val="00922B31"/>
    <w:rsid w:val="00922ED0"/>
    <w:rsid w:val="00922EF7"/>
    <w:rsid w:val="0092316C"/>
    <w:rsid w:val="00923308"/>
    <w:rsid w:val="00923368"/>
    <w:rsid w:val="009234C1"/>
    <w:rsid w:val="00923900"/>
    <w:rsid w:val="00923A28"/>
    <w:rsid w:val="00923B85"/>
    <w:rsid w:val="00923BF9"/>
    <w:rsid w:val="009247EC"/>
    <w:rsid w:val="009249C6"/>
    <w:rsid w:val="00924EEC"/>
    <w:rsid w:val="009252FC"/>
    <w:rsid w:val="00925835"/>
    <w:rsid w:val="009259CB"/>
    <w:rsid w:val="00925AEA"/>
    <w:rsid w:val="00925F7E"/>
    <w:rsid w:val="0092610A"/>
    <w:rsid w:val="00926176"/>
    <w:rsid w:val="00926476"/>
    <w:rsid w:val="009264E3"/>
    <w:rsid w:val="009265FF"/>
    <w:rsid w:val="00926ED1"/>
    <w:rsid w:val="00926FE4"/>
    <w:rsid w:val="0092721C"/>
    <w:rsid w:val="0092747C"/>
    <w:rsid w:val="0092766A"/>
    <w:rsid w:val="00927800"/>
    <w:rsid w:val="00927811"/>
    <w:rsid w:val="0092791A"/>
    <w:rsid w:val="00927B24"/>
    <w:rsid w:val="00927C66"/>
    <w:rsid w:val="00927C6D"/>
    <w:rsid w:val="00927E2D"/>
    <w:rsid w:val="0093028B"/>
    <w:rsid w:val="009303F7"/>
    <w:rsid w:val="0093081E"/>
    <w:rsid w:val="00930968"/>
    <w:rsid w:val="009310E4"/>
    <w:rsid w:val="009311AE"/>
    <w:rsid w:val="009314A8"/>
    <w:rsid w:val="009314DA"/>
    <w:rsid w:val="0093154E"/>
    <w:rsid w:val="00931929"/>
    <w:rsid w:val="00931BCE"/>
    <w:rsid w:val="00931BD0"/>
    <w:rsid w:val="00932389"/>
    <w:rsid w:val="00932429"/>
    <w:rsid w:val="00932639"/>
    <w:rsid w:val="00932B3B"/>
    <w:rsid w:val="00932C21"/>
    <w:rsid w:val="00932D03"/>
    <w:rsid w:val="00933314"/>
    <w:rsid w:val="00933E9D"/>
    <w:rsid w:val="00933F64"/>
    <w:rsid w:val="00934097"/>
    <w:rsid w:val="00934CAE"/>
    <w:rsid w:val="00934CE3"/>
    <w:rsid w:val="00934EB1"/>
    <w:rsid w:val="0093507F"/>
    <w:rsid w:val="009350A7"/>
    <w:rsid w:val="00935169"/>
    <w:rsid w:val="00935191"/>
    <w:rsid w:val="009355FB"/>
    <w:rsid w:val="0093562E"/>
    <w:rsid w:val="009357B9"/>
    <w:rsid w:val="00935AF8"/>
    <w:rsid w:val="00935CD8"/>
    <w:rsid w:val="009360FB"/>
    <w:rsid w:val="00936427"/>
    <w:rsid w:val="009364D7"/>
    <w:rsid w:val="00936580"/>
    <w:rsid w:val="009366FE"/>
    <w:rsid w:val="00936721"/>
    <w:rsid w:val="009367D9"/>
    <w:rsid w:val="00936C29"/>
    <w:rsid w:val="00936ED5"/>
    <w:rsid w:val="009370D8"/>
    <w:rsid w:val="00937252"/>
    <w:rsid w:val="009372D2"/>
    <w:rsid w:val="009372D5"/>
    <w:rsid w:val="00937339"/>
    <w:rsid w:val="0093792B"/>
    <w:rsid w:val="0094010E"/>
    <w:rsid w:val="00940238"/>
    <w:rsid w:val="00940A14"/>
    <w:rsid w:val="00940B6C"/>
    <w:rsid w:val="00940E8C"/>
    <w:rsid w:val="0094129B"/>
    <w:rsid w:val="00941479"/>
    <w:rsid w:val="0094165E"/>
    <w:rsid w:val="00941D13"/>
    <w:rsid w:val="00942017"/>
    <w:rsid w:val="00942223"/>
    <w:rsid w:val="009422D7"/>
    <w:rsid w:val="00942370"/>
    <w:rsid w:val="009424CD"/>
    <w:rsid w:val="00942963"/>
    <w:rsid w:val="00942E36"/>
    <w:rsid w:val="00942FB7"/>
    <w:rsid w:val="00942FEF"/>
    <w:rsid w:val="0094322D"/>
    <w:rsid w:val="009432CA"/>
    <w:rsid w:val="00943522"/>
    <w:rsid w:val="00943803"/>
    <w:rsid w:val="00943CB4"/>
    <w:rsid w:val="00943E13"/>
    <w:rsid w:val="00943F46"/>
    <w:rsid w:val="009446B8"/>
    <w:rsid w:val="009447AA"/>
    <w:rsid w:val="00944D70"/>
    <w:rsid w:val="00944E69"/>
    <w:rsid w:val="009450B8"/>
    <w:rsid w:val="009451EB"/>
    <w:rsid w:val="0094528C"/>
    <w:rsid w:val="00945361"/>
    <w:rsid w:val="00945502"/>
    <w:rsid w:val="00945813"/>
    <w:rsid w:val="00945B69"/>
    <w:rsid w:val="00945C60"/>
    <w:rsid w:val="0094603A"/>
    <w:rsid w:val="009462D5"/>
    <w:rsid w:val="0094649D"/>
    <w:rsid w:val="00946615"/>
    <w:rsid w:val="00946735"/>
    <w:rsid w:val="00946793"/>
    <w:rsid w:val="009469A0"/>
    <w:rsid w:val="00946A88"/>
    <w:rsid w:val="00946CA9"/>
    <w:rsid w:val="00947149"/>
    <w:rsid w:val="009475E0"/>
    <w:rsid w:val="009479E6"/>
    <w:rsid w:val="00947A34"/>
    <w:rsid w:val="00947EAF"/>
    <w:rsid w:val="00947FFA"/>
    <w:rsid w:val="009501CE"/>
    <w:rsid w:val="0095032C"/>
    <w:rsid w:val="00950393"/>
    <w:rsid w:val="00950509"/>
    <w:rsid w:val="009508BD"/>
    <w:rsid w:val="00950DEF"/>
    <w:rsid w:val="0095140F"/>
    <w:rsid w:val="0095163A"/>
    <w:rsid w:val="009516EA"/>
    <w:rsid w:val="00951A83"/>
    <w:rsid w:val="00951E96"/>
    <w:rsid w:val="00951EA8"/>
    <w:rsid w:val="00952717"/>
    <w:rsid w:val="00952718"/>
    <w:rsid w:val="009527F1"/>
    <w:rsid w:val="00952A17"/>
    <w:rsid w:val="00952A63"/>
    <w:rsid w:val="00952CC2"/>
    <w:rsid w:val="00952E89"/>
    <w:rsid w:val="0095310C"/>
    <w:rsid w:val="00953507"/>
    <w:rsid w:val="00953515"/>
    <w:rsid w:val="009537D7"/>
    <w:rsid w:val="0095395A"/>
    <w:rsid w:val="00953BCF"/>
    <w:rsid w:val="00953C5F"/>
    <w:rsid w:val="00953FCC"/>
    <w:rsid w:val="00954233"/>
    <w:rsid w:val="00954613"/>
    <w:rsid w:val="00954863"/>
    <w:rsid w:val="009549D1"/>
    <w:rsid w:val="00954E47"/>
    <w:rsid w:val="00955182"/>
    <w:rsid w:val="00955406"/>
    <w:rsid w:val="00955458"/>
    <w:rsid w:val="00955484"/>
    <w:rsid w:val="009554B7"/>
    <w:rsid w:val="00955521"/>
    <w:rsid w:val="0095552A"/>
    <w:rsid w:val="0095577E"/>
    <w:rsid w:val="009557BA"/>
    <w:rsid w:val="00955972"/>
    <w:rsid w:val="00955A78"/>
    <w:rsid w:val="00955DD9"/>
    <w:rsid w:val="00955DEA"/>
    <w:rsid w:val="00955ED6"/>
    <w:rsid w:val="00956002"/>
    <w:rsid w:val="009560B7"/>
    <w:rsid w:val="00956154"/>
    <w:rsid w:val="009561AE"/>
    <w:rsid w:val="00956543"/>
    <w:rsid w:val="0095698A"/>
    <w:rsid w:val="00956B97"/>
    <w:rsid w:val="00956F0E"/>
    <w:rsid w:val="009574B8"/>
    <w:rsid w:val="009576B7"/>
    <w:rsid w:val="0095781D"/>
    <w:rsid w:val="0095795B"/>
    <w:rsid w:val="00957A49"/>
    <w:rsid w:val="00957B77"/>
    <w:rsid w:val="00957C63"/>
    <w:rsid w:val="00957E57"/>
    <w:rsid w:val="009601CD"/>
    <w:rsid w:val="00960288"/>
    <w:rsid w:val="00960438"/>
    <w:rsid w:val="00960681"/>
    <w:rsid w:val="00960751"/>
    <w:rsid w:val="00960C87"/>
    <w:rsid w:val="00960D07"/>
    <w:rsid w:val="00960EBA"/>
    <w:rsid w:val="009610E5"/>
    <w:rsid w:val="00961628"/>
    <w:rsid w:val="009616CB"/>
    <w:rsid w:val="00961703"/>
    <w:rsid w:val="00961824"/>
    <w:rsid w:val="0096187A"/>
    <w:rsid w:val="00961D2B"/>
    <w:rsid w:val="00961FE7"/>
    <w:rsid w:val="0096249F"/>
    <w:rsid w:val="009626FC"/>
    <w:rsid w:val="00962820"/>
    <w:rsid w:val="0096295F"/>
    <w:rsid w:val="00962BAC"/>
    <w:rsid w:val="00963155"/>
    <w:rsid w:val="009631F2"/>
    <w:rsid w:val="0096345B"/>
    <w:rsid w:val="0096351F"/>
    <w:rsid w:val="00963578"/>
    <w:rsid w:val="009635EA"/>
    <w:rsid w:val="009639B1"/>
    <w:rsid w:val="00963A1A"/>
    <w:rsid w:val="00963CF7"/>
    <w:rsid w:val="00964016"/>
    <w:rsid w:val="00964057"/>
    <w:rsid w:val="009641DA"/>
    <w:rsid w:val="009649D6"/>
    <w:rsid w:val="00964E60"/>
    <w:rsid w:val="009651AD"/>
    <w:rsid w:val="00965239"/>
    <w:rsid w:val="0096591E"/>
    <w:rsid w:val="00965942"/>
    <w:rsid w:val="00965B25"/>
    <w:rsid w:val="00965B4C"/>
    <w:rsid w:val="00965B77"/>
    <w:rsid w:val="00965D0B"/>
    <w:rsid w:val="00965EEC"/>
    <w:rsid w:val="00965F63"/>
    <w:rsid w:val="0096602B"/>
    <w:rsid w:val="00966F0D"/>
    <w:rsid w:val="00967171"/>
    <w:rsid w:val="009676BF"/>
    <w:rsid w:val="009676E1"/>
    <w:rsid w:val="009677C7"/>
    <w:rsid w:val="0096795A"/>
    <w:rsid w:val="00967AE8"/>
    <w:rsid w:val="00967DD6"/>
    <w:rsid w:val="00967F3C"/>
    <w:rsid w:val="00967FA4"/>
    <w:rsid w:val="00970269"/>
    <w:rsid w:val="0097031D"/>
    <w:rsid w:val="009706F7"/>
    <w:rsid w:val="00970F39"/>
    <w:rsid w:val="009711DC"/>
    <w:rsid w:val="00971361"/>
    <w:rsid w:val="0097170C"/>
    <w:rsid w:val="009718C8"/>
    <w:rsid w:val="00971988"/>
    <w:rsid w:val="00971AC9"/>
    <w:rsid w:val="00971AF7"/>
    <w:rsid w:val="00971B9C"/>
    <w:rsid w:val="00971BC1"/>
    <w:rsid w:val="00971CD6"/>
    <w:rsid w:val="009720F6"/>
    <w:rsid w:val="009722FE"/>
    <w:rsid w:val="00972309"/>
    <w:rsid w:val="00972953"/>
    <w:rsid w:val="0097296E"/>
    <w:rsid w:val="00972D76"/>
    <w:rsid w:val="00973178"/>
    <w:rsid w:val="00973210"/>
    <w:rsid w:val="00973237"/>
    <w:rsid w:val="0097327F"/>
    <w:rsid w:val="0097353B"/>
    <w:rsid w:val="009738B0"/>
    <w:rsid w:val="00973B6A"/>
    <w:rsid w:val="00973B79"/>
    <w:rsid w:val="00974DC7"/>
    <w:rsid w:val="00975165"/>
    <w:rsid w:val="0097574E"/>
    <w:rsid w:val="00975D96"/>
    <w:rsid w:val="00975F7E"/>
    <w:rsid w:val="009764D2"/>
    <w:rsid w:val="009765EA"/>
    <w:rsid w:val="0097672F"/>
    <w:rsid w:val="00976783"/>
    <w:rsid w:val="00976B0F"/>
    <w:rsid w:val="00976C77"/>
    <w:rsid w:val="00976FE0"/>
    <w:rsid w:val="00977443"/>
    <w:rsid w:val="00977592"/>
    <w:rsid w:val="009776DE"/>
    <w:rsid w:val="00977A72"/>
    <w:rsid w:val="00977C7D"/>
    <w:rsid w:val="00977EE9"/>
    <w:rsid w:val="00977EF4"/>
    <w:rsid w:val="00980200"/>
    <w:rsid w:val="009807D2"/>
    <w:rsid w:val="00980B0F"/>
    <w:rsid w:val="00980C09"/>
    <w:rsid w:val="00980D27"/>
    <w:rsid w:val="00980E73"/>
    <w:rsid w:val="009818B2"/>
    <w:rsid w:val="00981CF9"/>
    <w:rsid w:val="00981D27"/>
    <w:rsid w:val="0098235B"/>
    <w:rsid w:val="0098244D"/>
    <w:rsid w:val="0098245A"/>
    <w:rsid w:val="00982D40"/>
    <w:rsid w:val="00982D5E"/>
    <w:rsid w:val="009837D7"/>
    <w:rsid w:val="009839A5"/>
    <w:rsid w:val="00983C4C"/>
    <w:rsid w:val="00984283"/>
    <w:rsid w:val="00984688"/>
    <w:rsid w:val="009846E8"/>
    <w:rsid w:val="0098476B"/>
    <w:rsid w:val="00984802"/>
    <w:rsid w:val="00984CF8"/>
    <w:rsid w:val="0098518A"/>
    <w:rsid w:val="00985195"/>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87DF6"/>
    <w:rsid w:val="0099025B"/>
    <w:rsid w:val="0099049F"/>
    <w:rsid w:val="009905E5"/>
    <w:rsid w:val="00990619"/>
    <w:rsid w:val="00990628"/>
    <w:rsid w:val="00990BC4"/>
    <w:rsid w:val="00990CF8"/>
    <w:rsid w:val="00990F3D"/>
    <w:rsid w:val="009914E2"/>
    <w:rsid w:val="00991935"/>
    <w:rsid w:val="009920FF"/>
    <w:rsid w:val="009921DB"/>
    <w:rsid w:val="009921EF"/>
    <w:rsid w:val="00992C15"/>
    <w:rsid w:val="00992C36"/>
    <w:rsid w:val="00992E48"/>
    <w:rsid w:val="00992EF2"/>
    <w:rsid w:val="00992F48"/>
    <w:rsid w:val="00993089"/>
    <w:rsid w:val="00993147"/>
    <w:rsid w:val="00993594"/>
    <w:rsid w:val="00993663"/>
    <w:rsid w:val="00993A1E"/>
    <w:rsid w:val="00993C19"/>
    <w:rsid w:val="009942EB"/>
    <w:rsid w:val="0099477C"/>
    <w:rsid w:val="00994979"/>
    <w:rsid w:val="00994A01"/>
    <w:rsid w:val="00994ACC"/>
    <w:rsid w:val="00994E43"/>
    <w:rsid w:val="00995027"/>
    <w:rsid w:val="009951CC"/>
    <w:rsid w:val="0099574E"/>
    <w:rsid w:val="00995A07"/>
    <w:rsid w:val="00995CC9"/>
    <w:rsid w:val="00995D1E"/>
    <w:rsid w:val="00995E41"/>
    <w:rsid w:val="00995F53"/>
    <w:rsid w:val="0099602D"/>
    <w:rsid w:val="009962D8"/>
    <w:rsid w:val="00996471"/>
    <w:rsid w:val="00996523"/>
    <w:rsid w:val="00996532"/>
    <w:rsid w:val="0099663B"/>
    <w:rsid w:val="00996EB9"/>
    <w:rsid w:val="00996FC1"/>
    <w:rsid w:val="0099707F"/>
    <w:rsid w:val="0099715B"/>
    <w:rsid w:val="0099739E"/>
    <w:rsid w:val="00997827"/>
    <w:rsid w:val="00997AC5"/>
    <w:rsid w:val="00997B60"/>
    <w:rsid w:val="00997EC4"/>
    <w:rsid w:val="009A026A"/>
    <w:rsid w:val="009A053B"/>
    <w:rsid w:val="009A0545"/>
    <w:rsid w:val="009A072F"/>
    <w:rsid w:val="009A08C2"/>
    <w:rsid w:val="009A0AF8"/>
    <w:rsid w:val="009A1382"/>
    <w:rsid w:val="009A148D"/>
    <w:rsid w:val="009A1500"/>
    <w:rsid w:val="009A1B03"/>
    <w:rsid w:val="009A2320"/>
    <w:rsid w:val="009A239C"/>
    <w:rsid w:val="009A2A1F"/>
    <w:rsid w:val="009A2B15"/>
    <w:rsid w:val="009A30D9"/>
    <w:rsid w:val="009A37B8"/>
    <w:rsid w:val="009A3CB0"/>
    <w:rsid w:val="009A404A"/>
    <w:rsid w:val="009A4CB8"/>
    <w:rsid w:val="009A4CE4"/>
    <w:rsid w:val="009A5208"/>
    <w:rsid w:val="009A537D"/>
    <w:rsid w:val="009A5952"/>
    <w:rsid w:val="009A597C"/>
    <w:rsid w:val="009A5CCF"/>
    <w:rsid w:val="009A6422"/>
    <w:rsid w:val="009A6CFD"/>
    <w:rsid w:val="009A749D"/>
    <w:rsid w:val="009A791D"/>
    <w:rsid w:val="009A7F8D"/>
    <w:rsid w:val="009B01FB"/>
    <w:rsid w:val="009B04F6"/>
    <w:rsid w:val="009B0545"/>
    <w:rsid w:val="009B0598"/>
    <w:rsid w:val="009B074A"/>
    <w:rsid w:val="009B09E9"/>
    <w:rsid w:val="009B0A24"/>
    <w:rsid w:val="009B0DFA"/>
    <w:rsid w:val="009B100C"/>
    <w:rsid w:val="009B102A"/>
    <w:rsid w:val="009B148A"/>
    <w:rsid w:val="009B16B0"/>
    <w:rsid w:val="009B1A1C"/>
    <w:rsid w:val="009B1CC3"/>
    <w:rsid w:val="009B1EAF"/>
    <w:rsid w:val="009B2136"/>
    <w:rsid w:val="009B21BC"/>
    <w:rsid w:val="009B2A6A"/>
    <w:rsid w:val="009B2A91"/>
    <w:rsid w:val="009B2CA7"/>
    <w:rsid w:val="009B30C3"/>
    <w:rsid w:val="009B30CB"/>
    <w:rsid w:val="009B310E"/>
    <w:rsid w:val="009B3347"/>
    <w:rsid w:val="009B35FA"/>
    <w:rsid w:val="009B36C7"/>
    <w:rsid w:val="009B378D"/>
    <w:rsid w:val="009B418A"/>
    <w:rsid w:val="009B4499"/>
    <w:rsid w:val="009B4553"/>
    <w:rsid w:val="009B4727"/>
    <w:rsid w:val="009B4B52"/>
    <w:rsid w:val="009B4D6A"/>
    <w:rsid w:val="009B4E55"/>
    <w:rsid w:val="009B5027"/>
    <w:rsid w:val="009B541D"/>
    <w:rsid w:val="009B5677"/>
    <w:rsid w:val="009B568F"/>
    <w:rsid w:val="009B5741"/>
    <w:rsid w:val="009B58A3"/>
    <w:rsid w:val="009B59E1"/>
    <w:rsid w:val="009B5A00"/>
    <w:rsid w:val="009B5AD3"/>
    <w:rsid w:val="009B5C30"/>
    <w:rsid w:val="009B5C59"/>
    <w:rsid w:val="009B608E"/>
    <w:rsid w:val="009B61C4"/>
    <w:rsid w:val="009B62DA"/>
    <w:rsid w:val="009B6850"/>
    <w:rsid w:val="009B6A99"/>
    <w:rsid w:val="009B6E94"/>
    <w:rsid w:val="009B71D7"/>
    <w:rsid w:val="009B7316"/>
    <w:rsid w:val="009B7C55"/>
    <w:rsid w:val="009B7D49"/>
    <w:rsid w:val="009C021A"/>
    <w:rsid w:val="009C0441"/>
    <w:rsid w:val="009C0681"/>
    <w:rsid w:val="009C08AE"/>
    <w:rsid w:val="009C0D50"/>
    <w:rsid w:val="009C1576"/>
    <w:rsid w:val="009C1A9C"/>
    <w:rsid w:val="009C1C7F"/>
    <w:rsid w:val="009C2021"/>
    <w:rsid w:val="009C2249"/>
    <w:rsid w:val="009C274B"/>
    <w:rsid w:val="009C29E2"/>
    <w:rsid w:val="009C2C27"/>
    <w:rsid w:val="009C2F5D"/>
    <w:rsid w:val="009C3271"/>
    <w:rsid w:val="009C328D"/>
    <w:rsid w:val="009C359D"/>
    <w:rsid w:val="009C3A07"/>
    <w:rsid w:val="009C3A57"/>
    <w:rsid w:val="009C3BFD"/>
    <w:rsid w:val="009C3D9C"/>
    <w:rsid w:val="009C405C"/>
    <w:rsid w:val="009C41A1"/>
    <w:rsid w:val="009C4232"/>
    <w:rsid w:val="009C43CA"/>
    <w:rsid w:val="009C45E8"/>
    <w:rsid w:val="009C4BB9"/>
    <w:rsid w:val="009C4BCB"/>
    <w:rsid w:val="009C4C1E"/>
    <w:rsid w:val="009C4CE0"/>
    <w:rsid w:val="009C512C"/>
    <w:rsid w:val="009C5AC3"/>
    <w:rsid w:val="009C650F"/>
    <w:rsid w:val="009C6582"/>
    <w:rsid w:val="009C65ED"/>
    <w:rsid w:val="009C6EEB"/>
    <w:rsid w:val="009C6FDD"/>
    <w:rsid w:val="009C70B2"/>
    <w:rsid w:val="009C7890"/>
    <w:rsid w:val="009C7CA4"/>
    <w:rsid w:val="009C7D46"/>
    <w:rsid w:val="009D0130"/>
    <w:rsid w:val="009D013D"/>
    <w:rsid w:val="009D0205"/>
    <w:rsid w:val="009D027C"/>
    <w:rsid w:val="009D038D"/>
    <w:rsid w:val="009D03BE"/>
    <w:rsid w:val="009D043B"/>
    <w:rsid w:val="009D066E"/>
    <w:rsid w:val="009D0A94"/>
    <w:rsid w:val="009D1089"/>
    <w:rsid w:val="009D10D5"/>
    <w:rsid w:val="009D1105"/>
    <w:rsid w:val="009D12DF"/>
    <w:rsid w:val="009D132D"/>
    <w:rsid w:val="009D1F28"/>
    <w:rsid w:val="009D1F9B"/>
    <w:rsid w:val="009D20BC"/>
    <w:rsid w:val="009D21C3"/>
    <w:rsid w:val="009D21DE"/>
    <w:rsid w:val="009D2416"/>
    <w:rsid w:val="009D2BA2"/>
    <w:rsid w:val="009D2E77"/>
    <w:rsid w:val="009D2F64"/>
    <w:rsid w:val="009D31D4"/>
    <w:rsid w:val="009D333C"/>
    <w:rsid w:val="009D3FE9"/>
    <w:rsid w:val="009D405F"/>
    <w:rsid w:val="009D474D"/>
    <w:rsid w:val="009D4DCA"/>
    <w:rsid w:val="009D4F59"/>
    <w:rsid w:val="009D50F7"/>
    <w:rsid w:val="009D571F"/>
    <w:rsid w:val="009D58AD"/>
    <w:rsid w:val="009D6372"/>
    <w:rsid w:val="009D6438"/>
    <w:rsid w:val="009D6923"/>
    <w:rsid w:val="009D6B5D"/>
    <w:rsid w:val="009D718A"/>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1FDF"/>
    <w:rsid w:val="009E214C"/>
    <w:rsid w:val="009E23D1"/>
    <w:rsid w:val="009E27CC"/>
    <w:rsid w:val="009E2AB0"/>
    <w:rsid w:val="009E2B09"/>
    <w:rsid w:val="009E2B2E"/>
    <w:rsid w:val="009E2B3E"/>
    <w:rsid w:val="009E2F11"/>
    <w:rsid w:val="009E3217"/>
    <w:rsid w:val="009E321F"/>
    <w:rsid w:val="009E336C"/>
    <w:rsid w:val="009E3390"/>
    <w:rsid w:val="009E3595"/>
    <w:rsid w:val="009E35D3"/>
    <w:rsid w:val="009E3622"/>
    <w:rsid w:val="009E37CE"/>
    <w:rsid w:val="009E3B01"/>
    <w:rsid w:val="009E41A5"/>
    <w:rsid w:val="009E42DE"/>
    <w:rsid w:val="009E4387"/>
    <w:rsid w:val="009E459F"/>
    <w:rsid w:val="009E47A2"/>
    <w:rsid w:val="009E4821"/>
    <w:rsid w:val="009E4A71"/>
    <w:rsid w:val="009E4E2B"/>
    <w:rsid w:val="009E517C"/>
    <w:rsid w:val="009E5698"/>
    <w:rsid w:val="009E5CB5"/>
    <w:rsid w:val="009E5DD8"/>
    <w:rsid w:val="009E5E1F"/>
    <w:rsid w:val="009E5EBC"/>
    <w:rsid w:val="009E6148"/>
    <w:rsid w:val="009E6720"/>
    <w:rsid w:val="009E68EF"/>
    <w:rsid w:val="009E6CB8"/>
    <w:rsid w:val="009E70D0"/>
    <w:rsid w:val="009E717A"/>
    <w:rsid w:val="009E73BF"/>
    <w:rsid w:val="009E74FF"/>
    <w:rsid w:val="009E7577"/>
    <w:rsid w:val="009E76B6"/>
    <w:rsid w:val="009E76BA"/>
    <w:rsid w:val="009E7747"/>
    <w:rsid w:val="009E78F4"/>
    <w:rsid w:val="009E7935"/>
    <w:rsid w:val="009E7961"/>
    <w:rsid w:val="009E7E6B"/>
    <w:rsid w:val="009F01D8"/>
    <w:rsid w:val="009F052C"/>
    <w:rsid w:val="009F05EC"/>
    <w:rsid w:val="009F067F"/>
    <w:rsid w:val="009F08F5"/>
    <w:rsid w:val="009F0AAF"/>
    <w:rsid w:val="009F0AFD"/>
    <w:rsid w:val="009F0CC3"/>
    <w:rsid w:val="009F0F9D"/>
    <w:rsid w:val="009F1109"/>
    <w:rsid w:val="009F1448"/>
    <w:rsid w:val="009F15BF"/>
    <w:rsid w:val="009F170E"/>
    <w:rsid w:val="009F172F"/>
    <w:rsid w:val="009F1B11"/>
    <w:rsid w:val="009F1DBC"/>
    <w:rsid w:val="009F1DD3"/>
    <w:rsid w:val="009F1E80"/>
    <w:rsid w:val="009F1E9A"/>
    <w:rsid w:val="009F1F0D"/>
    <w:rsid w:val="009F206C"/>
    <w:rsid w:val="009F2921"/>
    <w:rsid w:val="009F3422"/>
    <w:rsid w:val="009F3809"/>
    <w:rsid w:val="009F3C1E"/>
    <w:rsid w:val="009F3E18"/>
    <w:rsid w:val="009F4073"/>
    <w:rsid w:val="009F4248"/>
    <w:rsid w:val="009F43B7"/>
    <w:rsid w:val="009F43F7"/>
    <w:rsid w:val="009F48EA"/>
    <w:rsid w:val="009F4A0D"/>
    <w:rsid w:val="009F4BC8"/>
    <w:rsid w:val="009F4EA7"/>
    <w:rsid w:val="009F50ED"/>
    <w:rsid w:val="009F532E"/>
    <w:rsid w:val="009F584E"/>
    <w:rsid w:val="009F59E3"/>
    <w:rsid w:val="009F5A2D"/>
    <w:rsid w:val="009F5BC3"/>
    <w:rsid w:val="009F5EBF"/>
    <w:rsid w:val="009F66AB"/>
    <w:rsid w:val="009F689A"/>
    <w:rsid w:val="009F68E9"/>
    <w:rsid w:val="009F6A0C"/>
    <w:rsid w:val="009F6D50"/>
    <w:rsid w:val="009F6DE7"/>
    <w:rsid w:val="009F6ED1"/>
    <w:rsid w:val="009F70D6"/>
    <w:rsid w:val="009F719E"/>
    <w:rsid w:val="009F737A"/>
    <w:rsid w:val="009F76F2"/>
    <w:rsid w:val="009F777B"/>
    <w:rsid w:val="009F79C2"/>
    <w:rsid w:val="009F7A2C"/>
    <w:rsid w:val="009F7A58"/>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1F99"/>
    <w:rsid w:val="00A0202D"/>
    <w:rsid w:val="00A02225"/>
    <w:rsid w:val="00A02310"/>
    <w:rsid w:val="00A02ACB"/>
    <w:rsid w:val="00A03256"/>
    <w:rsid w:val="00A03BE6"/>
    <w:rsid w:val="00A03F7C"/>
    <w:rsid w:val="00A04193"/>
    <w:rsid w:val="00A041D9"/>
    <w:rsid w:val="00A04379"/>
    <w:rsid w:val="00A04B77"/>
    <w:rsid w:val="00A04ECD"/>
    <w:rsid w:val="00A0525B"/>
    <w:rsid w:val="00A05439"/>
    <w:rsid w:val="00A05447"/>
    <w:rsid w:val="00A054CD"/>
    <w:rsid w:val="00A05A17"/>
    <w:rsid w:val="00A05B99"/>
    <w:rsid w:val="00A05C2A"/>
    <w:rsid w:val="00A05CF8"/>
    <w:rsid w:val="00A05DAE"/>
    <w:rsid w:val="00A065A5"/>
    <w:rsid w:val="00A068FC"/>
    <w:rsid w:val="00A06C19"/>
    <w:rsid w:val="00A06C28"/>
    <w:rsid w:val="00A06DDC"/>
    <w:rsid w:val="00A07086"/>
    <w:rsid w:val="00A071AF"/>
    <w:rsid w:val="00A07234"/>
    <w:rsid w:val="00A073BA"/>
    <w:rsid w:val="00A077EF"/>
    <w:rsid w:val="00A07DD0"/>
    <w:rsid w:val="00A07E2E"/>
    <w:rsid w:val="00A100F6"/>
    <w:rsid w:val="00A10393"/>
    <w:rsid w:val="00A105BB"/>
    <w:rsid w:val="00A10828"/>
    <w:rsid w:val="00A109B8"/>
    <w:rsid w:val="00A10B97"/>
    <w:rsid w:val="00A10DD8"/>
    <w:rsid w:val="00A10FE9"/>
    <w:rsid w:val="00A111B4"/>
    <w:rsid w:val="00A11593"/>
    <w:rsid w:val="00A12070"/>
    <w:rsid w:val="00A12441"/>
    <w:rsid w:val="00A12727"/>
    <w:rsid w:val="00A127F1"/>
    <w:rsid w:val="00A12A10"/>
    <w:rsid w:val="00A12AB6"/>
    <w:rsid w:val="00A12E37"/>
    <w:rsid w:val="00A12EA7"/>
    <w:rsid w:val="00A12FE4"/>
    <w:rsid w:val="00A13041"/>
    <w:rsid w:val="00A13200"/>
    <w:rsid w:val="00A132D7"/>
    <w:rsid w:val="00A13687"/>
    <w:rsid w:val="00A13792"/>
    <w:rsid w:val="00A137D6"/>
    <w:rsid w:val="00A13FEB"/>
    <w:rsid w:val="00A142EE"/>
    <w:rsid w:val="00A147E2"/>
    <w:rsid w:val="00A14858"/>
    <w:rsid w:val="00A14D34"/>
    <w:rsid w:val="00A14DEB"/>
    <w:rsid w:val="00A14DF2"/>
    <w:rsid w:val="00A1504A"/>
    <w:rsid w:val="00A1533C"/>
    <w:rsid w:val="00A1579B"/>
    <w:rsid w:val="00A15888"/>
    <w:rsid w:val="00A15B77"/>
    <w:rsid w:val="00A15FB6"/>
    <w:rsid w:val="00A16174"/>
    <w:rsid w:val="00A16266"/>
    <w:rsid w:val="00A16355"/>
    <w:rsid w:val="00A16701"/>
    <w:rsid w:val="00A16C00"/>
    <w:rsid w:val="00A16F0A"/>
    <w:rsid w:val="00A17113"/>
    <w:rsid w:val="00A17176"/>
    <w:rsid w:val="00A1749C"/>
    <w:rsid w:val="00A1776C"/>
    <w:rsid w:val="00A17E71"/>
    <w:rsid w:val="00A17EB0"/>
    <w:rsid w:val="00A20075"/>
    <w:rsid w:val="00A20195"/>
    <w:rsid w:val="00A20691"/>
    <w:rsid w:val="00A209C2"/>
    <w:rsid w:val="00A20A30"/>
    <w:rsid w:val="00A20B3A"/>
    <w:rsid w:val="00A20F1E"/>
    <w:rsid w:val="00A2104D"/>
    <w:rsid w:val="00A22212"/>
    <w:rsid w:val="00A22271"/>
    <w:rsid w:val="00A22AB0"/>
    <w:rsid w:val="00A22B66"/>
    <w:rsid w:val="00A22DD0"/>
    <w:rsid w:val="00A23379"/>
    <w:rsid w:val="00A23741"/>
    <w:rsid w:val="00A23A96"/>
    <w:rsid w:val="00A23E22"/>
    <w:rsid w:val="00A23F47"/>
    <w:rsid w:val="00A2455F"/>
    <w:rsid w:val="00A246FC"/>
    <w:rsid w:val="00A24877"/>
    <w:rsid w:val="00A25286"/>
    <w:rsid w:val="00A25354"/>
    <w:rsid w:val="00A2570E"/>
    <w:rsid w:val="00A258EF"/>
    <w:rsid w:val="00A2599F"/>
    <w:rsid w:val="00A25F25"/>
    <w:rsid w:val="00A26261"/>
    <w:rsid w:val="00A26683"/>
    <w:rsid w:val="00A273FC"/>
    <w:rsid w:val="00A27759"/>
    <w:rsid w:val="00A2784F"/>
    <w:rsid w:val="00A27C9F"/>
    <w:rsid w:val="00A27EBD"/>
    <w:rsid w:val="00A27ED9"/>
    <w:rsid w:val="00A27EE8"/>
    <w:rsid w:val="00A3084F"/>
    <w:rsid w:val="00A308D0"/>
    <w:rsid w:val="00A30C15"/>
    <w:rsid w:val="00A31030"/>
    <w:rsid w:val="00A31518"/>
    <w:rsid w:val="00A315DB"/>
    <w:rsid w:val="00A318DB"/>
    <w:rsid w:val="00A31A96"/>
    <w:rsid w:val="00A31E17"/>
    <w:rsid w:val="00A322BB"/>
    <w:rsid w:val="00A326E2"/>
    <w:rsid w:val="00A32831"/>
    <w:rsid w:val="00A329CE"/>
    <w:rsid w:val="00A32AFF"/>
    <w:rsid w:val="00A33515"/>
    <w:rsid w:val="00A3397A"/>
    <w:rsid w:val="00A339B9"/>
    <w:rsid w:val="00A339BC"/>
    <w:rsid w:val="00A33A54"/>
    <w:rsid w:val="00A33C8D"/>
    <w:rsid w:val="00A33E34"/>
    <w:rsid w:val="00A34120"/>
    <w:rsid w:val="00A34354"/>
    <w:rsid w:val="00A346CA"/>
    <w:rsid w:val="00A34830"/>
    <w:rsid w:val="00A34B2D"/>
    <w:rsid w:val="00A34B48"/>
    <w:rsid w:val="00A34D38"/>
    <w:rsid w:val="00A34D8A"/>
    <w:rsid w:val="00A356F7"/>
    <w:rsid w:val="00A35828"/>
    <w:rsid w:val="00A35A3F"/>
    <w:rsid w:val="00A35B93"/>
    <w:rsid w:val="00A361D1"/>
    <w:rsid w:val="00A3634B"/>
    <w:rsid w:val="00A365AC"/>
    <w:rsid w:val="00A3677F"/>
    <w:rsid w:val="00A36A8E"/>
    <w:rsid w:val="00A36E4C"/>
    <w:rsid w:val="00A374D0"/>
    <w:rsid w:val="00A376E6"/>
    <w:rsid w:val="00A3771B"/>
    <w:rsid w:val="00A37739"/>
    <w:rsid w:val="00A379EB"/>
    <w:rsid w:val="00A37D3F"/>
    <w:rsid w:val="00A40008"/>
    <w:rsid w:val="00A40142"/>
    <w:rsid w:val="00A40179"/>
    <w:rsid w:val="00A4079E"/>
    <w:rsid w:val="00A40AFE"/>
    <w:rsid w:val="00A40B18"/>
    <w:rsid w:val="00A40CBD"/>
    <w:rsid w:val="00A41049"/>
    <w:rsid w:val="00A41402"/>
    <w:rsid w:val="00A418AD"/>
    <w:rsid w:val="00A41D14"/>
    <w:rsid w:val="00A42162"/>
    <w:rsid w:val="00A422F2"/>
    <w:rsid w:val="00A425EA"/>
    <w:rsid w:val="00A425F9"/>
    <w:rsid w:val="00A42940"/>
    <w:rsid w:val="00A42960"/>
    <w:rsid w:val="00A42B08"/>
    <w:rsid w:val="00A43133"/>
    <w:rsid w:val="00A438B5"/>
    <w:rsid w:val="00A43983"/>
    <w:rsid w:val="00A43BB2"/>
    <w:rsid w:val="00A43E42"/>
    <w:rsid w:val="00A443BF"/>
    <w:rsid w:val="00A443F8"/>
    <w:rsid w:val="00A44603"/>
    <w:rsid w:val="00A446CB"/>
    <w:rsid w:val="00A44BE8"/>
    <w:rsid w:val="00A44C0C"/>
    <w:rsid w:val="00A44E25"/>
    <w:rsid w:val="00A452D6"/>
    <w:rsid w:val="00A453C3"/>
    <w:rsid w:val="00A453E6"/>
    <w:rsid w:val="00A45476"/>
    <w:rsid w:val="00A45524"/>
    <w:rsid w:val="00A45CCC"/>
    <w:rsid w:val="00A45D94"/>
    <w:rsid w:val="00A4601A"/>
    <w:rsid w:val="00A464E8"/>
    <w:rsid w:val="00A46E9B"/>
    <w:rsid w:val="00A47250"/>
    <w:rsid w:val="00A4733D"/>
    <w:rsid w:val="00A4746C"/>
    <w:rsid w:val="00A47755"/>
    <w:rsid w:val="00A4796B"/>
    <w:rsid w:val="00A47EB0"/>
    <w:rsid w:val="00A47F5B"/>
    <w:rsid w:val="00A47FE9"/>
    <w:rsid w:val="00A502FB"/>
    <w:rsid w:val="00A50738"/>
    <w:rsid w:val="00A5081F"/>
    <w:rsid w:val="00A5092C"/>
    <w:rsid w:val="00A50AA7"/>
    <w:rsid w:val="00A50BF9"/>
    <w:rsid w:val="00A50F48"/>
    <w:rsid w:val="00A518AB"/>
    <w:rsid w:val="00A519FD"/>
    <w:rsid w:val="00A51A3C"/>
    <w:rsid w:val="00A51B1D"/>
    <w:rsid w:val="00A51C1B"/>
    <w:rsid w:val="00A51D13"/>
    <w:rsid w:val="00A520EE"/>
    <w:rsid w:val="00A5224D"/>
    <w:rsid w:val="00A52286"/>
    <w:rsid w:val="00A524AF"/>
    <w:rsid w:val="00A5299B"/>
    <w:rsid w:val="00A52A28"/>
    <w:rsid w:val="00A52A65"/>
    <w:rsid w:val="00A52CED"/>
    <w:rsid w:val="00A52DEA"/>
    <w:rsid w:val="00A532B4"/>
    <w:rsid w:val="00A53552"/>
    <w:rsid w:val="00A53575"/>
    <w:rsid w:val="00A535CA"/>
    <w:rsid w:val="00A53824"/>
    <w:rsid w:val="00A538B6"/>
    <w:rsid w:val="00A53939"/>
    <w:rsid w:val="00A53A35"/>
    <w:rsid w:val="00A53C7D"/>
    <w:rsid w:val="00A53CBD"/>
    <w:rsid w:val="00A53E10"/>
    <w:rsid w:val="00A53EE6"/>
    <w:rsid w:val="00A5407F"/>
    <w:rsid w:val="00A54550"/>
    <w:rsid w:val="00A54B57"/>
    <w:rsid w:val="00A54E2C"/>
    <w:rsid w:val="00A54FE9"/>
    <w:rsid w:val="00A55072"/>
    <w:rsid w:val="00A55450"/>
    <w:rsid w:val="00A55762"/>
    <w:rsid w:val="00A55D10"/>
    <w:rsid w:val="00A55FCC"/>
    <w:rsid w:val="00A5605B"/>
    <w:rsid w:val="00A566E3"/>
    <w:rsid w:val="00A5677D"/>
    <w:rsid w:val="00A572A3"/>
    <w:rsid w:val="00A57353"/>
    <w:rsid w:val="00A5770B"/>
    <w:rsid w:val="00A57B5F"/>
    <w:rsid w:val="00A57C6D"/>
    <w:rsid w:val="00A57FB6"/>
    <w:rsid w:val="00A603DA"/>
    <w:rsid w:val="00A603EA"/>
    <w:rsid w:val="00A60487"/>
    <w:rsid w:val="00A60507"/>
    <w:rsid w:val="00A60540"/>
    <w:rsid w:val="00A60748"/>
    <w:rsid w:val="00A6078C"/>
    <w:rsid w:val="00A608EA"/>
    <w:rsid w:val="00A60A13"/>
    <w:rsid w:val="00A60A1F"/>
    <w:rsid w:val="00A60C6C"/>
    <w:rsid w:val="00A60EAE"/>
    <w:rsid w:val="00A61231"/>
    <w:rsid w:val="00A61337"/>
    <w:rsid w:val="00A61431"/>
    <w:rsid w:val="00A6148C"/>
    <w:rsid w:val="00A618B2"/>
    <w:rsid w:val="00A61960"/>
    <w:rsid w:val="00A61C34"/>
    <w:rsid w:val="00A623E5"/>
    <w:rsid w:val="00A629BE"/>
    <w:rsid w:val="00A62A75"/>
    <w:rsid w:val="00A630D5"/>
    <w:rsid w:val="00A6311F"/>
    <w:rsid w:val="00A632D5"/>
    <w:rsid w:val="00A633BC"/>
    <w:rsid w:val="00A63581"/>
    <w:rsid w:val="00A63753"/>
    <w:rsid w:val="00A63925"/>
    <w:rsid w:val="00A63B31"/>
    <w:rsid w:val="00A63C03"/>
    <w:rsid w:val="00A63CD4"/>
    <w:rsid w:val="00A63CE6"/>
    <w:rsid w:val="00A63D6A"/>
    <w:rsid w:val="00A640B6"/>
    <w:rsid w:val="00A6443F"/>
    <w:rsid w:val="00A65387"/>
    <w:rsid w:val="00A653C7"/>
    <w:rsid w:val="00A65441"/>
    <w:rsid w:val="00A65B5B"/>
    <w:rsid w:val="00A65C38"/>
    <w:rsid w:val="00A65D25"/>
    <w:rsid w:val="00A65E41"/>
    <w:rsid w:val="00A66148"/>
    <w:rsid w:val="00A66213"/>
    <w:rsid w:val="00A6625A"/>
    <w:rsid w:val="00A66571"/>
    <w:rsid w:val="00A666FE"/>
    <w:rsid w:val="00A6674A"/>
    <w:rsid w:val="00A66CD9"/>
    <w:rsid w:val="00A66E3C"/>
    <w:rsid w:val="00A677FD"/>
    <w:rsid w:val="00A67802"/>
    <w:rsid w:val="00A6783F"/>
    <w:rsid w:val="00A67A50"/>
    <w:rsid w:val="00A67AAB"/>
    <w:rsid w:val="00A700BB"/>
    <w:rsid w:val="00A701CE"/>
    <w:rsid w:val="00A70229"/>
    <w:rsid w:val="00A70371"/>
    <w:rsid w:val="00A70753"/>
    <w:rsid w:val="00A70B74"/>
    <w:rsid w:val="00A70C2B"/>
    <w:rsid w:val="00A70C7D"/>
    <w:rsid w:val="00A70CC7"/>
    <w:rsid w:val="00A70CF8"/>
    <w:rsid w:val="00A70D6E"/>
    <w:rsid w:val="00A70EF5"/>
    <w:rsid w:val="00A714EA"/>
    <w:rsid w:val="00A71A8D"/>
    <w:rsid w:val="00A72041"/>
    <w:rsid w:val="00A72220"/>
    <w:rsid w:val="00A722BD"/>
    <w:rsid w:val="00A724FD"/>
    <w:rsid w:val="00A725C2"/>
    <w:rsid w:val="00A72A3D"/>
    <w:rsid w:val="00A72B35"/>
    <w:rsid w:val="00A72B61"/>
    <w:rsid w:val="00A72C52"/>
    <w:rsid w:val="00A72C93"/>
    <w:rsid w:val="00A72D74"/>
    <w:rsid w:val="00A72DFC"/>
    <w:rsid w:val="00A7320F"/>
    <w:rsid w:val="00A7360D"/>
    <w:rsid w:val="00A738B4"/>
    <w:rsid w:val="00A73B03"/>
    <w:rsid w:val="00A73C76"/>
    <w:rsid w:val="00A73CDD"/>
    <w:rsid w:val="00A73FC6"/>
    <w:rsid w:val="00A74186"/>
    <w:rsid w:val="00A7441A"/>
    <w:rsid w:val="00A74766"/>
    <w:rsid w:val="00A7476F"/>
    <w:rsid w:val="00A748FA"/>
    <w:rsid w:val="00A74AEE"/>
    <w:rsid w:val="00A74C5D"/>
    <w:rsid w:val="00A74E07"/>
    <w:rsid w:val="00A755CE"/>
    <w:rsid w:val="00A75643"/>
    <w:rsid w:val="00A75660"/>
    <w:rsid w:val="00A7571D"/>
    <w:rsid w:val="00A75722"/>
    <w:rsid w:val="00A7594E"/>
    <w:rsid w:val="00A75BAD"/>
    <w:rsid w:val="00A75C82"/>
    <w:rsid w:val="00A75DE2"/>
    <w:rsid w:val="00A75E77"/>
    <w:rsid w:val="00A75F6B"/>
    <w:rsid w:val="00A76237"/>
    <w:rsid w:val="00A76448"/>
    <w:rsid w:val="00A76697"/>
    <w:rsid w:val="00A766B5"/>
    <w:rsid w:val="00A7677E"/>
    <w:rsid w:val="00A7696C"/>
    <w:rsid w:val="00A76A42"/>
    <w:rsid w:val="00A76DE9"/>
    <w:rsid w:val="00A77103"/>
    <w:rsid w:val="00A772E7"/>
    <w:rsid w:val="00A77470"/>
    <w:rsid w:val="00A776B6"/>
    <w:rsid w:val="00A77807"/>
    <w:rsid w:val="00A77CE3"/>
    <w:rsid w:val="00A77F89"/>
    <w:rsid w:val="00A77FBD"/>
    <w:rsid w:val="00A802D6"/>
    <w:rsid w:val="00A805F5"/>
    <w:rsid w:val="00A807D3"/>
    <w:rsid w:val="00A80914"/>
    <w:rsid w:val="00A809B4"/>
    <w:rsid w:val="00A80B88"/>
    <w:rsid w:val="00A80BDE"/>
    <w:rsid w:val="00A80F8E"/>
    <w:rsid w:val="00A810C2"/>
    <w:rsid w:val="00A811A6"/>
    <w:rsid w:val="00A81AE7"/>
    <w:rsid w:val="00A81B1F"/>
    <w:rsid w:val="00A81D8B"/>
    <w:rsid w:val="00A81DAB"/>
    <w:rsid w:val="00A82332"/>
    <w:rsid w:val="00A823A6"/>
    <w:rsid w:val="00A82A52"/>
    <w:rsid w:val="00A82E71"/>
    <w:rsid w:val="00A82F77"/>
    <w:rsid w:val="00A8301F"/>
    <w:rsid w:val="00A83059"/>
    <w:rsid w:val="00A83066"/>
    <w:rsid w:val="00A83146"/>
    <w:rsid w:val="00A8327D"/>
    <w:rsid w:val="00A8328E"/>
    <w:rsid w:val="00A83291"/>
    <w:rsid w:val="00A833A6"/>
    <w:rsid w:val="00A83792"/>
    <w:rsid w:val="00A837EB"/>
    <w:rsid w:val="00A83A5C"/>
    <w:rsid w:val="00A83DDB"/>
    <w:rsid w:val="00A83F70"/>
    <w:rsid w:val="00A8426F"/>
    <w:rsid w:val="00A84280"/>
    <w:rsid w:val="00A84359"/>
    <w:rsid w:val="00A85123"/>
    <w:rsid w:val="00A85433"/>
    <w:rsid w:val="00A85A24"/>
    <w:rsid w:val="00A85E23"/>
    <w:rsid w:val="00A85E53"/>
    <w:rsid w:val="00A85F91"/>
    <w:rsid w:val="00A8654F"/>
    <w:rsid w:val="00A865E6"/>
    <w:rsid w:val="00A86636"/>
    <w:rsid w:val="00A86B5D"/>
    <w:rsid w:val="00A86F39"/>
    <w:rsid w:val="00A86FE4"/>
    <w:rsid w:val="00A87136"/>
    <w:rsid w:val="00A87359"/>
    <w:rsid w:val="00A87672"/>
    <w:rsid w:val="00A879C1"/>
    <w:rsid w:val="00A900CA"/>
    <w:rsid w:val="00A90194"/>
    <w:rsid w:val="00A907A4"/>
    <w:rsid w:val="00A90A3D"/>
    <w:rsid w:val="00A90C90"/>
    <w:rsid w:val="00A90DCC"/>
    <w:rsid w:val="00A90E9F"/>
    <w:rsid w:val="00A90FBD"/>
    <w:rsid w:val="00A910D4"/>
    <w:rsid w:val="00A911FB"/>
    <w:rsid w:val="00A912CC"/>
    <w:rsid w:val="00A913B5"/>
    <w:rsid w:val="00A918F0"/>
    <w:rsid w:val="00A91B5C"/>
    <w:rsid w:val="00A91B6A"/>
    <w:rsid w:val="00A91DAF"/>
    <w:rsid w:val="00A91EAC"/>
    <w:rsid w:val="00A92007"/>
    <w:rsid w:val="00A9264E"/>
    <w:rsid w:val="00A92A06"/>
    <w:rsid w:val="00A92CA4"/>
    <w:rsid w:val="00A92F1A"/>
    <w:rsid w:val="00A9340E"/>
    <w:rsid w:val="00A93566"/>
    <w:rsid w:val="00A93574"/>
    <w:rsid w:val="00A93A66"/>
    <w:rsid w:val="00A93B82"/>
    <w:rsid w:val="00A93DBB"/>
    <w:rsid w:val="00A9417F"/>
    <w:rsid w:val="00A94183"/>
    <w:rsid w:val="00A94417"/>
    <w:rsid w:val="00A944E3"/>
    <w:rsid w:val="00A94A5A"/>
    <w:rsid w:val="00A9526B"/>
    <w:rsid w:val="00A95419"/>
    <w:rsid w:val="00A95820"/>
    <w:rsid w:val="00A958D8"/>
    <w:rsid w:val="00A95C82"/>
    <w:rsid w:val="00A9626F"/>
    <w:rsid w:val="00A96496"/>
    <w:rsid w:val="00A9659C"/>
    <w:rsid w:val="00A965C4"/>
    <w:rsid w:val="00A9663D"/>
    <w:rsid w:val="00A96AAC"/>
    <w:rsid w:val="00A972E7"/>
    <w:rsid w:val="00A97427"/>
    <w:rsid w:val="00A97470"/>
    <w:rsid w:val="00A97DF5"/>
    <w:rsid w:val="00AA03DF"/>
    <w:rsid w:val="00AA04AE"/>
    <w:rsid w:val="00AA0572"/>
    <w:rsid w:val="00AA0603"/>
    <w:rsid w:val="00AA0981"/>
    <w:rsid w:val="00AA0A78"/>
    <w:rsid w:val="00AA0B3F"/>
    <w:rsid w:val="00AA0C67"/>
    <w:rsid w:val="00AA0FD3"/>
    <w:rsid w:val="00AA137E"/>
    <w:rsid w:val="00AA1715"/>
    <w:rsid w:val="00AA1853"/>
    <w:rsid w:val="00AA1C8C"/>
    <w:rsid w:val="00AA1E90"/>
    <w:rsid w:val="00AA208B"/>
    <w:rsid w:val="00AA2687"/>
    <w:rsid w:val="00AA276A"/>
    <w:rsid w:val="00AA2857"/>
    <w:rsid w:val="00AA31B1"/>
    <w:rsid w:val="00AA31BB"/>
    <w:rsid w:val="00AA374A"/>
    <w:rsid w:val="00AA38C9"/>
    <w:rsid w:val="00AA3AFB"/>
    <w:rsid w:val="00AA3BCB"/>
    <w:rsid w:val="00AA40A0"/>
    <w:rsid w:val="00AA40E9"/>
    <w:rsid w:val="00AA4765"/>
    <w:rsid w:val="00AA4B8F"/>
    <w:rsid w:val="00AA5099"/>
    <w:rsid w:val="00AA522A"/>
    <w:rsid w:val="00AA550A"/>
    <w:rsid w:val="00AA5AD1"/>
    <w:rsid w:val="00AA5B26"/>
    <w:rsid w:val="00AA5E1C"/>
    <w:rsid w:val="00AA60B1"/>
    <w:rsid w:val="00AA62BD"/>
    <w:rsid w:val="00AA64F7"/>
    <w:rsid w:val="00AA6858"/>
    <w:rsid w:val="00AA69DB"/>
    <w:rsid w:val="00AA69E9"/>
    <w:rsid w:val="00AA6AD4"/>
    <w:rsid w:val="00AA6EDD"/>
    <w:rsid w:val="00AA7054"/>
    <w:rsid w:val="00AA786C"/>
    <w:rsid w:val="00AA7886"/>
    <w:rsid w:val="00AA7892"/>
    <w:rsid w:val="00AA7956"/>
    <w:rsid w:val="00AA7986"/>
    <w:rsid w:val="00AA7E8E"/>
    <w:rsid w:val="00AB0049"/>
    <w:rsid w:val="00AB036C"/>
    <w:rsid w:val="00AB0689"/>
    <w:rsid w:val="00AB0720"/>
    <w:rsid w:val="00AB0815"/>
    <w:rsid w:val="00AB0A69"/>
    <w:rsid w:val="00AB0ACD"/>
    <w:rsid w:val="00AB0CAD"/>
    <w:rsid w:val="00AB0EE0"/>
    <w:rsid w:val="00AB0F6F"/>
    <w:rsid w:val="00AB0FA5"/>
    <w:rsid w:val="00AB106B"/>
    <w:rsid w:val="00AB114F"/>
    <w:rsid w:val="00AB1193"/>
    <w:rsid w:val="00AB11E5"/>
    <w:rsid w:val="00AB1286"/>
    <w:rsid w:val="00AB1591"/>
    <w:rsid w:val="00AB1AA2"/>
    <w:rsid w:val="00AB1D47"/>
    <w:rsid w:val="00AB1F7C"/>
    <w:rsid w:val="00AB20CB"/>
    <w:rsid w:val="00AB21AD"/>
    <w:rsid w:val="00AB269E"/>
    <w:rsid w:val="00AB26D0"/>
    <w:rsid w:val="00AB280A"/>
    <w:rsid w:val="00AB2883"/>
    <w:rsid w:val="00AB2AA7"/>
    <w:rsid w:val="00AB2BA0"/>
    <w:rsid w:val="00AB2F4C"/>
    <w:rsid w:val="00AB3033"/>
    <w:rsid w:val="00AB303A"/>
    <w:rsid w:val="00AB304E"/>
    <w:rsid w:val="00AB319F"/>
    <w:rsid w:val="00AB32D7"/>
    <w:rsid w:val="00AB352E"/>
    <w:rsid w:val="00AB3635"/>
    <w:rsid w:val="00AB369C"/>
    <w:rsid w:val="00AB3A99"/>
    <w:rsid w:val="00AB3AD0"/>
    <w:rsid w:val="00AB4247"/>
    <w:rsid w:val="00AB4341"/>
    <w:rsid w:val="00AB4677"/>
    <w:rsid w:val="00AB4698"/>
    <w:rsid w:val="00AB47BB"/>
    <w:rsid w:val="00AB48D1"/>
    <w:rsid w:val="00AB55CB"/>
    <w:rsid w:val="00AB5D33"/>
    <w:rsid w:val="00AB5D6F"/>
    <w:rsid w:val="00AB5D91"/>
    <w:rsid w:val="00AB60B9"/>
    <w:rsid w:val="00AB66B5"/>
    <w:rsid w:val="00AB681F"/>
    <w:rsid w:val="00AB6C83"/>
    <w:rsid w:val="00AB6F7A"/>
    <w:rsid w:val="00AB71C8"/>
    <w:rsid w:val="00AB7222"/>
    <w:rsid w:val="00AB72AA"/>
    <w:rsid w:val="00AB7633"/>
    <w:rsid w:val="00AB7659"/>
    <w:rsid w:val="00AB7718"/>
    <w:rsid w:val="00AB7878"/>
    <w:rsid w:val="00AB7ADE"/>
    <w:rsid w:val="00AB7F5C"/>
    <w:rsid w:val="00AC001F"/>
    <w:rsid w:val="00AC00D3"/>
    <w:rsid w:val="00AC044B"/>
    <w:rsid w:val="00AC04D9"/>
    <w:rsid w:val="00AC0670"/>
    <w:rsid w:val="00AC06AC"/>
    <w:rsid w:val="00AC0902"/>
    <w:rsid w:val="00AC1058"/>
    <w:rsid w:val="00AC1382"/>
    <w:rsid w:val="00AC1738"/>
    <w:rsid w:val="00AC179D"/>
    <w:rsid w:val="00AC1900"/>
    <w:rsid w:val="00AC1AAE"/>
    <w:rsid w:val="00AC1AEA"/>
    <w:rsid w:val="00AC1B00"/>
    <w:rsid w:val="00AC1CB0"/>
    <w:rsid w:val="00AC1D83"/>
    <w:rsid w:val="00AC255C"/>
    <w:rsid w:val="00AC28A4"/>
    <w:rsid w:val="00AC2989"/>
    <w:rsid w:val="00AC2CAF"/>
    <w:rsid w:val="00AC3A25"/>
    <w:rsid w:val="00AC3BFD"/>
    <w:rsid w:val="00AC3C5A"/>
    <w:rsid w:val="00AC3CAD"/>
    <w:rsid w:val="00AC3E74"/>
    <w:rsid w:val="00AC3EB2"/>
    <w:rsid w:val="00AC46C9"/>
    <w:rsid w:val="00AC4763"/>
    <w:rsid w:val="00AC47D8"/>
    <w:rsid w:val="00AC48CD"/>
    <w:rsid w:val="00AC49A4"/>
    <w:rsid w:val="00AC49B1"/>
    <w:rsid w:val="00AC4A11"/>
    <w:rsid w:val="00AC4E76"/>
    <w:rsid w:val="00AC517E"/>
    <w:rsid w:val="00AC51C2"/>
    <w:rsid w:val="00AC58CE"/>
    <w:rsid w:val="00AC58E2"/>
    <w:rsid w:val="00AC5A90"/>
    <w:rsid w:val="00AC5BE6"/>
    <w:rsid w:val="00AC6448"/>
    <w:rsid w:val="00AC6458"/>
    <w:rsid w:val="00AC6E65"/>
    <w:rsid w:val="00AC7D4E"/>
    <w:rsid w:val="00AC7E2E"/>
    <w:rsid w:val="00AC7FCB"/>
    <w:rsid w:val="00AD0293"/>
    <w:rsid w:val="00AD0622"/>
    <w:rsid w:val="00AD0CB8"/>
    <w:rsid w:val="00AD18BE"/>
    <w:rsid w:val="00AD1AFD"/>
    <w:rsid w:val="00AD1B04"/>
    <w:rsid w:val="00AD1C8D"/>
    <w:rsid w:val="00AD1E42"/>
    <w:rsid w:val="00AD22B8"/>
    <w:rsid w:val="00AD2601"/>
    <w:rsid w:val="00AD2980"/>
    <w:rsid w:val="00AD2C8D"/>
    <w:rsid w:val="00AD2F2E"/>
    <w:rsid w:val="00AD347B"/>
    <w:rsid w:val="00AD3809"/>
    <w:rsid w:val="00AD391C"/>
    <w:rsid w:val="00AD3988"/>
    <w:rsid w:val="00AD3BD2"/>
    <w:rsid w:val="00AD4BA3"/>
    <w:rsid w:val="00AD4C96"/>
    <w:rsid w:val="00AD4DC7"/>
    <w:rsid w:val="00AD5099"/>
    <w:rsid w:val="00AD515E"/>
    <w:rsid w:val="00AD54DA"/>
    <w:rsid w:val="00AD564B"/>
    <w:rsid w:val="00AD59D9"/>
    <w:rsid w:val="00AD5E4A"/>
    <w:rsid w:val="00AD60B1"/>
    <w:rsid w:val="00AD67F1"/>
    <w:rsid w:val="00AD7035"/>
    <w:rsid w:val="00AD7225"/>
    <w:rsid w:val="00AD75F9"/>
    <w:rsid w:val="00AD775F"/>
    <w:rsid w:val="00AD779C"/>
    <w:rsid w:val="00AD7A34"/>
    <w:rsid w:val="00AD7B92"/>
    <w:rsid w:val="00AD7ED9"/>
    <w:rsid w:val="00AE00EB"/>
    <w:rsid w:val="00AE01EF"/>
    <w:rsid w:val="00AE031B"/>
    <w:rsid w:val="00AE07C9"/>
    <w:rsid w:val="00AE0941"/>
    <w:rsid w:val="00AE097D"/>
    <w:rsid w:val="00AE10F8"/>
    <w:rsid w:val="00AE1195"/>
    <w:rsid w:val="00AE1638"/>
    <w:rsid w:val="00AE179E"/>
    <w:rsid w:val="00AE1FED"/>
    <w:rsid w:val="00AE2078"/>
    <w:rsid w:val="00AE217C"/>
    <w:rsid w:val="00AE24F2"/>
    <w:rsid w:val="00AE25CC"/>
    <w:rsid w:val="00AE27CD"/>
    <w:rsid w:val="00AE2A46"/>
    <w:rsid w:val="00AE301C"/>
    <w:rsid w:val="00AE327F"/>
    <w:rsid w:val="00AE345C"/>
    <w:rsid w:val="00AE3AD4"/>
    <w:rsid w:val="00AE3E05"/>
    <w:rsid w:val="00AE41DD"/>
    <w:rsid w:val="00AE4A64"/>
    <w:rsid w:val="00AE4E87"/>
    <w:rsid w:val="00AE5177"/>
    <w:rsid w:val="00AE5297"/>
    <w:rsid w:val="00AE5BAB"/>
    <w:rsid w:val="00AE5F45"/>
    <w:rsid w:val="00AE624F"/>
    <w:rsid w:val="00AE65CD"/>
    <w:rsid w:val="00AE6B1C"/>
    <w:rsid w:val="00AE6C7B"/>
    <w:rsid w:val="00AE6E9A"/>
    <w:rsid w:val="00AE6F6D"/>
    <w:rsid w:val="00AE717B"/>
    <w:rsid w:val="00AE767D"/>
    <w:rsid w:val="00AE77BE"/>
    <w:rsid w:val="00AE7830"/>
    <w:rsid w:val="00AE7C41"/>
    <w:rsid w:val="00AE7CF8"/>
    <w:rsid w:val="00AF0066"/>
    <w:rsid w:val="00AF049F"/>
    <w:rsid w:val="00AF0691"/>
    <w:rsid w:val="00AF0794"/>
    <w:rsid w:val="00AF089E"/>
    <w:rsid w:val="00AF09DA"/>
    <w:rsid w:val="00AF0BC2"/>
    <w:rsid w:val="00AF0D74"/>
    <w:rsid w:val="00AF1050"/>
    <w:rsid w:val="00AF13D6"/>
    <w:rsid w:val="00AF13EE"/>
    <w:rsid w:val="00AF1641"/>
    <w:rsid w:val="00AF1897"/>
    <w:rsid w:val="00AF1967"/>
    <w:rsid w:val="00AF1A59"/>
    <w:rsid w:val="00AF1A61"/>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AC"/>
    <w:rsid w:val="00AF3725"/>
    <w:rsid w:val="00AF3F48"/>
    <w:rsid w:val="00AF423E"/>
    <w:rsid w:val="00AF425A"/>
    <w:rsid w:val="00AF45F6"/>
    <w:rsid w:val="00AF4811"/>
    <w:rsid w:val="00AF4E40"/>
    <w:rsid w:val="00AF507E"/>
    <w:rsid w:val="00AF5192"/>
    <w:rsid w:val="00AF52E2"/>
    <w:rsid w:val="00AF538E"/>
    <w:rsid w:val="00AF574A"/>
    <w:rsid w:val="00AF57C6"/>
    <w:rsid w:val="00AF5E2F"/>
    <w:rsid w:val="00AF646D"/>
    <w:rsid w:val="00AF651D"/>
    <w:rsid w:val="00AF6592"/>
    <w:rsid w:val="00AF6672"/>
    <w:rsid w:val="00AF66C3"/>
    <w:rsid w:val="00AF6C5A"/>
    <w:rsid w:val="00AF6FB1"/>
    <w:rsid w:val="00AF7077"/>
    <w:rsid w:val="00AF709B"/>
    <w:rsid w:val="00AF7150"/>
    <w:rsid w:val="00AF733D"/>
    <w:rsid w:val="00AF75A8"/>
    <w:rsid w:val="00AF775D"/>
    <w:rsid w:val="00AF78B6"/>
    <w:rsid w:val="00AF7C6B"/>
    <w:rsid w:val="00AF7F7F"/>
    <w:rsid w:val="00B00045"/>
    <w:rsid w:val="00B00202"/>
    <w:rsid w:val="00B006C2"/>
    <w:rsid w:val="00B0070A"/>
    <w:rsid w:val="00B009AC"/>
    <w:rsid w:val="00B00AF7"/>
    <w:rsid w:val="00B010E9"/>
    <w:rsid w:val="00B012CC"/>
    <w:rsid w:val="00B013BB"/>
    <w:rsid w:val="00B0141E"/>
    <w:rsid w:val="00B01517"/>
    <w:rsid w:val="00B01571"/>
    <w:rsid w:val="00B0158C"/>
    <w:rsid w:val="00B01692"/>
    <w:rsid w:val="00B01A4B"/>
    <w:rsid w:val="00B01BCD"/>
    <w:rsid w:val="00B01C79"/>
    <w:rsid w:val="00B01D56"/>
    <w:rsid w:val="00B01E92"/>
    <w:rsid w:val="00B02601"/>
    <w:rsid w:val="00B02B6D"/>
    <w:rsid w:val="00B02C57"/>
    <w:rsid w:val="00B0350C"/>
    <w:rsid w:val="00B03F57"/>
    <w:rsid w:val="00B043A7"/>
    <w:rsid w:val="00B04776"/>
    <w:rsid w:val="00B047AB"/>
    <w:rsid w:val="00B04FA2"/>
    <w:rsid w:val="00B0505B"/>
    <w:rsid w:val="00B05615"/>
    <w:rsid w:val="00B05696"/>
    <w:rsid w:val="00B05725"/>
    <w:rsid w:val="00B059A9"/>
    <w:rsid w:val="00B059CF"/>
    <w:rsid w:val="00B05A18"/>
    <w:rsid w:val="00B05BE3"/>
    <w:rsid w:val="00B05CDF"/>
    <w:rsid w:val="00B05E04"/>
    <w:rsid w:val="00B061A4"/>
    <w:rsid w:val="00B0623D"/>
    <w:rsid w:val="00B06336"/>
    <w:rsid w:val="00B0650F"/>
    <w:rsid w:val="00B068AD"/>
    <w:rsid w:val="00B06A5F"/>
    <w:rsid w:val="00B06B00"/>
    <w:rsid w:val="00B06BBC"/>
    <w:rsid w:val="00B06C36"/>
    <w:rsid w:val="00B06C7B"/>
    <w:rsid w:val="00B06F03"/>
    <w:rsid w:val="00B07598"/>
    <w:rsid w:val="00B075AA"/>
    <w:rsid w:val="00B075B4"/>
    <w:rsid w:val="00B077E7"/>
    <w:rsid w:val="00B077F8"/>
    <w:rsid w:val="00B07D40"/>
    <w:rsid w:val="00B1027A"/>
    <w:rsid w:val="00B1030A"/>
    <w:rsid w:val="00B1076F"/>
    <w:rsid w:val="00B10926"/>
    <w:rsid w:val="00B109A9"/>
    <w:rsid w:val="00B10A6C"/>
    <w:rsid w:val="00B10BA5"/>
    <w:rsid w:val="00B10C25"/>
    <w:rsid w:val="00B1121C"/>
    <w:rsid w:val="00B11416"/>
    <w:rsid w:val="00B1141C"/>
    <w:rsid w:val="00B114AC"/>
    <w:rsid w:val="00B118E4"/>
    <w:rsid w:val="00B12017"/>
    <w:rsid w:val="00B12345"/>
    <w:rsid w:val="00B1255A"/>
    <w:rsid w:val="00B12615"/>
    <w:rsid w:val="00B126E8"/>
    <w:rsid w:val="00B127F5"/>
    <w:rsid w:val="00B12A6F"/>
    <w:rsid w:val="00B12C37"/>
    <w:rsid w:val="00B12E61"/>
    <w:rsid w:val="00B12E92"/>
    <w:rsid w:val="00B135AE"/>
    <w:rsid w:val="00B135C2"/>
    <w:rsid w:val="00B136E9"/>
    <w:rsid w:val="00B137F2"/>
    <w:rsid w:val="00B139E0"/>
    <w:rsid w:val="00B13B5A"/>
    <w:rsid w:val="00B144CD"/>
    <w:rsid w:val="00B14605"/>
    <w:rsid w:val="00B1483B"/>
    <w:rsid w:val="00B148F4"/>
    <w:rsid w:val="00B14D28"/>
    <w:rsid w:val="00B150AE"/>
    <w:rsid w:val="00B1570B"/>
    <w:rsid w:val="00B1574F"/>
    <w:rsid w:val="00B159BB"/>
    <w:rsid w:val="00B15F50"/>
    <w:rsid w:val="00B16038"/>
    <w:rsid w:val="00B16272"/>
    <w:rsid w:val="00B16463"/>
    <w:rsid w:val="00B1685E"/>
    <w:rsid w:val="00B16971"/>
    <w:rsid w:val="00B16ABA"/>
    <w:rsid w:val="00B16B66"/>
    <w:rsid w:val="00B16EAA"/>
    <w:rsid w:val="00B16EE0"/>
    <w:rsid w:val="00B16F33"/>
    <w:rsid w:val="00B16FFB"/>
    <w:rsid w:val="00B17146"/>
    <w:rsid w:val="00B17191"/>
    <w:rsid w:val="00B171E9"/>
    <w:rsid w:val="00B171F1"/>
    <w:rsid w:val="00B17250"/>
    <w:rsid w:val="00B17AAF"/>
    <w:rsid w:val="00B17E67"/>
    <w:rsid w:val="00B200B1"/>
    <w:rsid w:val="00B2098C"/>
    <w:rsid w:val="00B20D85"/>
    <w:rsid w:val="00B2133F"/>
    <w:rsid w:val="00B2157F"/>
    <w:rsid w:val="00B21B2D"/>
    <w:rsid w:val="00B220E9"/>
    <w:rsid w:val="00B229AD"/>
    <w:rsid w:val="00B22E7E"/>
    <w:rsid w:val="00B231DA"/>
    <w:rsid w:val="00B233D0"/>
    <w:rsid w:val="00B2390F"/>
    <w:rsid w:val="00B23C20"/>
    <w:rsid w:val="00B23DAB"/>
    <w:rsid w:val="00B23E63"/>
    <w:rsid w:val="00B241B0"/>
    <w:rsid w:val="00B2489F"/>
    <w:rsid w:val="00B24A23"/>
    <w:rsid w:val="00B24C9B"/>
    <w:rsid w:val="00B24FE1"/>
    <w:rsid w:val="00B25390"/>
    <w:rsid w:val="00B256C9"/>
    <w:rsid w:val="00B2578C"/>
    <w:rsid w:val="00B257F5"/>
    <w:rsid w:val="00B25D7A"/>
    <w:rsid w:val="00B26AD8"/>
    <w:rsid w:val="00B26DCF"/>
    <w:rsid w:val="00B26E1B"/>
    <w:rsid w:val="00B27A18"/>
    <w:rsid w:val="00B27ABF"/>
    <w:rsid w:val="00B27E0F"/>
    <w:rsid w:val="00B301FC"/>
    <w:rsid w:val="00B3035F"/>
    <w:rsid w:val="00B30CFF"/>
    <w:rsid w:val="00B30D57"/>
    <w:rsid w:val="00B31109"/>
    <w:rsid w:val="00B31739"/>
    <w:rsid w:val="00B31750"/>
    <w:rsid w:val="00B31B07"/>
    <w:rsid w:val="00B31C0B"/>
    <w:rsid w:val="00B31FCA"/>
    <w:rsid w:val="00B321CF"/>
    <w:rsid w:val="00B32A59"/>
    <w:rsid w:val="00B32E45"/>
    <w:rsid w:val="00B32E56"/>
    <w:rsid w:val="00B3327F"/>
    <w:rsid w:val="00B33302"/>
    <w:rsid w:val="00B33445"/>
    <w:rsid w:val="00B336EA"/>
    <w:rsid w:val="00B33871"/>
    <w:rsid w:val="00B33901"/>
    <w:rsid w:val="00B33960"/>
    <w:rsid w:val="00B3448F"/>
    <w:rsid w:val="00B3489D"/>
    <w:rsid w:val="00B348A3"/>
    <w:rsid w:val="00B34BE8"/>
    <w:rsid w:val="00B35388"/>
    <w:rsid w:val="00B354A9"/>
    <w:rsid w:val="00B355FC"/>
    <w:rsid w:val="00B356B2"/>
    <w:rsid w:val="00B356C9"/>
    <w:rsid w:val="00B35A11"/>
    <w:rsid w:val="00B3613B"/>
    <w:rsid w:val="00B364A7"/>
    <w:rsid w:val="00B366D8"/>
    <w:rsid w:val="00B36E24"/>
    <w:rsid w:val="00B370BD"/>
    <w:rsid w:val="00B37330"/>
    <w:rsid w:val="00B374CF"/>
    <w:rsid w:val="00B40261"/>
    <w:rsid w:val="00B405FB"/>
    <w:rsid w:val="00B41572"/>
    <w:rsid w:val="00B41998"/>
    <w:rsid w:val="00B419F5"/>
    <w:rsid w:val="00B41A41"/>
    <w:rsid w:val="00B41DC4"/>
    <w:rsid w:val="00B420A9"/>
    <w:rsid w:val="00B42432"/>
    <w:rsid w:val="00B42642"/>
    <w:rsid w:val="00B42D68"/>
    <w:rsid w:val="00B42E06"/>
    <w:rsid w:val="00B43262"/>
    <w:rsid w:val="00B43372"/>
    <w:rsid w:val="00B4343F"/>
    <w:rsid w:val="00B436D5"/>
    <w:rsid w:val="00B43770"/>
    <w:rsid w:val="00B43825"/>
    <w:rsid w:val="00B4388E"/>
    <w:rsid w:val="00B43A2C"/>
    <w:rsid w:val="00B43D31"/>
    <w:rsid w:val="00B4451A"/>
    <w:rsid w:val="00B445E1"/>
    <w:rsid w:val="00B448CF"/>
    <w:rsid w:val="00B44BCC"/>
    <w:rsid w:val="00B44DF3"/>
    <w:rsid w:val="00B4500D"/>
    <w:rsid w:val="00B45385"/>
    <w:rsid w:val="00B4538A"/>
    <w:rsid w:val="00B453C5"/>
    <w:rsid w:val="00B454D9"/>
    <w:rsid w:val="00B45551"/>
    <w:rsid w:val="00B4564E"/>
    <w:rsid w:val="00B4570A"/>
    <w:rsid w:val="00B45792"/>
    <w:rsid w:val="00B45A47"/>
    <w:rsid w:val="00B45C8D"/>
    <w:rsid w:val="00B45C98"/>
    <w:rsid w:val="00B45FA2"/>
    <w:rsid w:val="00B4603D"/>
    <w:rsid w:val="00B46692"/>
    <w:rsid w:val="00B466FB"/>
    <w:rsid w:val="00B46A48"/>
    <w:rsid w:val="00B46DD6"/>
    <w:rsid w:val="00B47E32"/>
    <w:rsid w:val="00B50227"/>
    <w:rsid w:val="00B5032B"/>
    <w:rsid w:val="00B503A7"/>
    <w:rsid w:val="00B5078C"/>
    <w:rsid w:val="00B50E59"/>
    <w:rsid w:val="00B50F04"/>
    <w:rsid w:val="00B50FCB"/>
    <w:rsid w:val="00B5109E"/>
    <w:rsid w:val="00B51131"/>
    <w:rsid w:val="00B511CB"/>
    <w:rsid w:val="00B5158E"/>
    <w:rsid w:val="00B516A8"/>
    <w:rsid w:val="00B51F00"/>
    <w:rsid w:val="00B5252D"/>
    <w:rsid w:val="00B52730"/>
    <w:rsid w:val="00B52852"/>
    <w:rsid w:val="00B52F0C"/>
    <w:rsid w:val="00B5315F"/>
    <w:rsid w:val="00B5345E"/>
    <w:rsid w:val="00B53588"/>
    <w:rsid w:val="00B536FC"/>
    <w:rsid w:val="00B53A07"/>
    <w:rsid w:val="00B53A36"/>
    <w:rsid w:val="00B53A3E"/>
    <w:rsid w:val="00B5404C"/>
    <w:rsid w:val="00B54743"/>
    <w:rsid w:val="00B54D41"/>
    <w:rsid w:val="00B54FE8"/>
    <w:rsid w:val="00B550FD"/>
    <w:rsid w:val="00B55728"/>
    <w:rsid w:val="00B55792"/>
    <w:rsid w:val="00B557D9"/>
    <w:rsid w:val="00B558D0"/>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57FF6"/>
    <w:rsid w:val="00B60686"/>
    <w:rsid w:val="00B606E0"/>
    <w:rsid w:val="00B609CA"/>
    <w:rsid w:val="00B60C4F"/>
    <w:rsid w:val="00B610E7"/>
    <w:rsid w:val="00B6121F"/>
    <w:rsid w:val="00B61448"/>
    <w:rsid w:val="00B61A64"/>
    <w:rsid w:val="00B61DAF"/>
    <w:rsid w:val="00B62851"/>
    <w:rsid w:val="00B628E3"/>
    <w:rsid w:val="00B62E44"/>
    <w:rsid w:val="00B632F9"/>
    <w:rsid w:val="00B6356B"/>
    <w:rsid w:val="00B63889"/>
    <w:rsid w:val="00B641C4"/>
    <w:rsid w:val="00B64434"/>
    <w:rsid w:val="00B644CA"/>
    <w:rsid w:val="00B645C3"/>
    <w:rsid w:val="00B64781"/>
    <w:rsid w:val="00B64A2F"/>
    <w:rsid w:val="00B64AA1"/>
    <w:rsid w:val="00B64B54"/>
    <w:rsid w:val="00B64C00"/>
    <w:rsid w:val="00B64C82"/>
    <w:rsid w:val="00B64D55"/>
    <w:rsid w:val="00B64E9E"/>
    <w:rsid w:val="00B65098"/>
    <w:rsid w:val="00B65806"/>
    <w:rsid w:val="00B6594A"/>
    <w:rsid w:val="00B659BB"/>
    <w:rsid w:val="00B659E9"/>
    <w:rsid w:val="00B65BEA"/>
    <w:rsid w:val="00B66069"/>
    <w:rsid w:val="00B66211"/>
    <w:rsid w:val="00B6630C"/>
    <w:rsid w:val="00B66457"/>
    <w:rsid w:val="00B664A5"/>
    <w:rsid w:val="00B6699D"/>
    <w:rsid w:val="00B66E33"/>
    <w:rsid w:val="00B66F5D"/>
    <w:rsid w:val="00B67165"/>
    <w:rsid w:val="00B6798E"/>
    <w:rsid w:val="00B67CC1"/>
    <w:rsid w:val="00B67DE1"/>
    <w:rsid w:val="00B67E92"/>
    <w:rsid w:val="00B67FDB"/>
    <w:rsid w:val="00B702BD"/>
    <w:rsid w:val="00B70416"/>
    <w:rsid w:val="00B70508"/>
    <w:rsid w:val="00B70C05"/>
    <w:rsid w:val="00B71222"/>
    <w:rsid w:val="00B71256"/>
    <w:rsid w:val="00B7146E"/>
    <w:rsid w:val="00B71532"/>
    <w:rsid w:val="00B71942"/>
    <w:rsid w:val="00B7195D"/>
    <w:rsid w:val="00B71980"/>
    <w:rsid w:val="00B71A6A"/>
    <w:rsid w:val="00B71BDF"/>
    <w:rsid w:val="00B71CA2"/>
    <w:rsid w:val="00B723DD"/>
    <w:rsid w:val="00B7280F"/>
    <w:rsid w:val="00B72898"/>
    <w:rsid w:val="00B7291B"/>
    <w:rsid w:val="00B72981"/>
    <w:rsid w:val="00B72B91"/>
    <w:rsid w:val="00B72CDC"/>
    <w:rsid w:val="00B72F50"/>
    <w:rsid w:val="00B730F5"/>
    <w:rsid w:val="00B732A2"/>
    <w:rsid w:val="00B734B1"/>
    <w:rsid w:val="00B739AD"/>
    <w:rsid w:val="00B73CF7"/>
    <w:rsid w:val="00B73E0F"/>
    <w:rsid w:val="00B7405E"/>
    <w:rsid w:val="00B741AD"/>
    <w:rsid w:val="00B7528B"/>
    <w:rsid w:val="00B75456"/>
    <w:rsid w:val="00B75681"/>
    <w:rsid w:val="00B759C5"/>
    <w:rsid w:val="00B75B61"/>
    <w:rsid w:val="00B75B73"/>
    <w:rsid w:val="00B75C5A"/>
    <w:rsid w:val="00B76062"/>
    <w:rsid w:val="00B760D0"/>
    <w:rsid w:val="00B76554"/>
    <w:rsid w:val="00B7666D"/>
    <w:rsid w:val="00B766B3"/>
    <w:rsid w:val="00B76818"/>
    <w:rsid w:val="00B7694A"/>
    <w:rsid w:val="00B773C4"/>
    <w:rsid w:val="00B7750D"/>
    <w:rsid w:val="00B775D3"/>
    <w:rsid w:val="00B777C8"/>
    <w:rsid w:val="00B779BD"/>
    <w:rsid w:val="00B77C85"/>
    <w:rsid w:val="00B77D50"/>
    <w:rsid w:val="00B80013"/>
    <w:rsid w:val="00B80502"/>
    <w:rsid w:val="00B8067F"/>
    <w:rsid w:val="00B80BC1"/>
    <w:rsid w:val="00B80C24"/>
    <w:rsid w:val="00B8116D"/>
    <w:rsid w:val="00B81276"/>
    <w:rsid w:val="00B816F6"/>
    <w:rsid w:val="00B81722"/>
    <w:rsid w:val="00B81BE2"/>
    <w:rsid w:val="00B81E73"/>
    <w:rsid w:val="00B81E9B"/>
    <w:rsid w:val="00B82061"/>
    <w:rsid w:val="00B8219E"/>
    <w:rsid w:val="00B82210"/>
    <w:rsid w:val="00B8234A"/>
    <w:rsid w:val="00B824A1"/>
    <w:rsid w:val="00B8259D"/>
    <w:rsid w:val="00B82865"/>
    <w:rsid w:val="00B82A25"/>
    <w:rsid w:val="00B82FF7"/>
    <w:rsid w:val="00B8302D"/>
    <w:rsid w:val="00B83196"/>
    <w:rsid w:val="00B83315"/>
    <w:rsid w:val="00B834EF"/>
    <w:rsid w:val="00B83893"/>
    <w:rsid w:val="00B838FA"/>
    <w:rsid w:val="00B83C0B"/>
    <w:rsid w:val="00B8456E"/>
    <w:rsid w:val="00B845CE"/>
    <w:rsid w:val="00B846F6"/>
    <w:rsid w:val="00B849C9"/>
    <w:rsid w:val="00B84A91"/>
    <w:rsid w:val="00B84AF5"/>
    <w:rsid w:val="00B84B69"/>
    <w:rsid w:val="00B84CA7"/>
    <w:rsid w:val="00B850AB"/>
    <w:rsid w:val="00B85C34"/>
    <w:rsid w:val="00B85CA0"/>
    <w:rsid w:val="00B85EF1"/>
    <w:rsid w:val="00B86139"/>
    <w:rsid w:val="00B86465"/>
    <w:rsid w:val="00B8665D"/>
    <w:rsid w:val="00B8670A"/>
    <w:rsid w:val="00B86739"/>
    <w:rsid w:val="00B8676F"/>
    <w:rsid w:val="00B86CB5"/>
    <w:rsid w:val="00B872E3"/>
    <w:rsid w:val="00B872FE"/>
    <w:rsid w:val="00B87303"/>
    <w:rsid w:val="00B87323"/>
    <w:rsid w:val="00B87347"/>
    <w:rsid w:val="00B87823"/>
    <w:rsid w:val="00B87824"/>
    <w:rsid w:val="00B87B94"/>
    <w:rsid w:val="00B87C2E"/>
    <w:rsid w:val="00B87DB9"/>
    <w:rsid w:val="00B87DC1"/>
    <w:rsid w:val="00B90198"/>
    <w:rsid w:val="00B9034C"/>
    <w:rsid w:val="00B90823"/>
    <w:rsid w:val="00B908E8"/>
    <w:rsid w:val="00B90D32"/>
    <w:rsid w:val="00B91619"/>
    <w:rsid w:val="00B91711"/>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34D4"/>
    <w:rsid w:val="00B940AE"/>
    <w:rsid w:val="00B942AD"/>
    <w:rsid w:val="00B948AD"/>
    <w:rsid w:val="00B954E2"/>
    <w:rsid w:val="00B95944"/>
    <w:rsid w:val="00B95B05"/>
    <w:rsid w:val="00B95C06"/>
    <w:rsid w:val="00B962DA"/>
    <w:rsid w:val="00B96BC2"/>
    <w:rsid w:val="00B96E17"/>
    <w:rsid w:val="00B96F83"/>
    <w:rsid w:val="00B97196"/>
    <w:rsid w:val="00B9724B"/>
    <w:rsid w:val="00B975EE"/>
    <w:rsid w:val="00B9771E"/>
    <w:rsid w:val="00B97A41"/>
    <w:rsid w:val="00B97D06"/>
    <w:rsid w:val="00B97E38"/>
    <w:rsid w:val="00B97EAF"/>
    <w:rsid w:val="00BA002C"/>
    <w:rsid w:val="00BA00FD"/>
    <w:rsid w:val="00BA049C"/>
    <w:rsid w:val="00BA0B96"/>
    <w:rsid w:val="00BA0CFA"/>
    <w:rsid w:val="00BA1410"/>
    <w:rsid w:val="00BA15E4"/>
    <w:rsid w:val="00BA1957"/>
    <w:rsid w:val="00BA2065"/>
    <w:rsid w:val="00BA2355"/>
    <w:rsid w:val="00BA2FDF"/>
    <w:rsid w:val="00BA304B"/>
    <w:rsid w:val="00BA384F"/>
    <w:rsid w:val="00BA40A6"/>
    <w:rsid w:val="00BA4193"/>
    <w:rsid w:val="00BA4824"/>
    <w:rsid w:val="00BA4A38"/>
    <w:rsid w:val="00BA4B09"/>
    <w:rsid w:val="00BA4E7F"/>
    <w:rsid w:val="00BA52DE"/>
    <w:rsid w:val="00BA53E9"/>
    <w:rsid w:val="00BA5975"/>
    <w:rsid w:val="00BA5C9F"/>
    <w:rsid w:val="00BA5FEA"/>
    <w:rsid w:val="00BA602B"/>
    <w:rsid w:val="00BA6184"/>
    <w:rsid w:val="00BA6298"/>
    <w:rsid w:val="00BA6673"/>
    <w:rsid w:val="00BA68D8"/>
    <w:rsid w:val="00BA6972"/>
    <w:rsid w:val="00BA6A4F"/>
    <w:rsid w:val="00BA6C3A"/>
    <w:rsid w:val="00BA6C42"/>
    <w:rsid w:val="00BA6C51"/>
    <w:rsid w:val="00BA71D0"/>
    <w:rsid w:val="00BA7226"/>
    <w:rsid w:val="00BA7D8D"/>
    <w:rsid w:val="00BB0144"/>
    <w:rsid w:val="00BB0262"/>
    <w:rsid w:val="00BB035B"/>
    <w:rsid w:val="00BB0693"/>
    <w:rsid w:val="00BB06EF"/>
    <w:rsid w:val="00BB0E69"/>
    <w:rsid w:val="00BB0FD9"/>
    <w:rsid w:val="00BB1758"/>
    <w:rsid w:val="00BB17B9"/>
    <w:rsid w:val="00BB180E"/>
    <w:rsid w:val="00BB191A"/>
    <w:rsid w:val="00BB1D64"/>
    <w:rsid w:val="00BB208D"/>
    <w:rsid w:val="00BB219C"/>
    <w:rsid w:val="00BB25F7"/>
    <w:rsid w:val="00BB29DF"/>
    <w:rsid w:val="00BB2F41"/>
    <w:rsid w:val="00BB2FCC"/>
    <w:rsid w:val="00BB3787"/>
    <w:rsid w:val="00BB384B"/>
    <w:rsid w:val="00BB38B6"/>
    <w:rsid w:val="00BB3A7D"/>
    <w:rsid w:val="00BB3D78"/>
    <w:rsid w:val="00BB4289"/>
    <w:rsid w:val="00BB4773"/>
    <w:rsid w:val="00BB48EA"/>
    <w:rsid w:val="00BB4AD8"/>
    <w:rsid w:val="00BB4F1E"/>
    <w:rsid w:val="00BB55B9"/>
    <w:rsid w:val="00BB563B"/>
    <w:rsid w:val="00BB57EB"/>
    <w:rsid w:val="00BB5A0A"/>
    <w:rsid w:val="00BB5BAC"/>
    <w:rsid w:val="00BB5F14"/>
    <w:rsid w:val="00BB6296"/>
    <w:rsid w:val="00BB6A61"/>
    <w:rsid w:val="00BB6B1A"/>
    <w:rsid w:val="00BB6D10"/>
    <w:rsid w:val="00BB6D8A"/>
    <w:rsid w:val="00BB6FF9"/>
    <w:rsid w:val="00BB73BF"/>
    <w:rsid w:val="00BB78AC"/>
    <w:rsid w:val="00BB7B21"/>
    <w:rsid w:val="00BB7D41"/>
    <w:rsid w:val="00BB7D91"/>
    <w:rsid w:val="00BB7DDB"/>
    <w:rsid w:val="00BB7E89"/>
    <w:rsid w:val="00BC03AF"/>
    <w:rsid w:val="00BC090C"/>
    <w:rsid w:val="00BC0F8E"/>
    <w:rsid w:val="00BC1408"/>
    <w:rsid w:val="00BC141E"/>
    <w:rsid w:val="00BC1429"/>
    <w:rsid w:val="00BC15E4"/>
    <w:rsid w:val="00BC1715"/>
    <w:rsid w:val="00BC17E4"/>
    <w:rsid w:val="00BC182C"/>
    <w:rsid w:val="00BC1847"/>
    <w:rsid w:val="00BC1910"/>
    <w:rsid w:val="00BC221E"/>
    <w:rsid w:val="00BC2223"/>
    <w:rsid w:val="00BC22BE"/>
    <w:rsid w:val="00BC254A"/>
    <w:rsid w:val="00BC299C"/>
    <w:rsid w:val="00BC2D78"/>
    <w:rsid w:val="00BC2FCB"/>
    <w:rsid w:val="00BC317F"/>
    <w:rsid w:val="00BC3286"/>
    <w:rsid w:val="00BC3799"/>
    <w:rsid w:val="00BC3A48"/>
    <w:rsid w:val="00BC3B5E"/>
    <w:rsid w:val="00BC3EFE"/>
    <w:rsid w:val="00BC3F44"/>
    <w:rsid w:val="00BC3FA8"/>
    <w:rsid w:val="00BC4C65"/>
    <w:rsid w:val="00BC4D4B"/>
    <w:rsid w:val="00BC511E"/>
    <w:rsid w:val="00BC54AE"/>
    <w:rsid w:val="00BC5A1F"/>
    <w:rsid w:val="00BC63DF"/>
    <w:rsid w:val="00BC6507"/>
    <w:rsid w:val="00BC652E"/>
    <w:rsid w:val="00BC6576"/>
    <w:rsid w:val="00BC65FC"/>
    <w:rsid w:val="00BC66BD"/>
    <w:rsid w:val="00BC7134"/>
    <w:rsid w:val="00BC71B7"/>
    <w:rsid w:val="00BC72BC"/>
    <w:rsid w:val="00BC7667"/>
    <w:rsid w:val="00BC7750"/>
    <w:rsid w:val="00BC7C70"/>
    <w:rsid w:val="00BC7FC3"/>
    <w:rsid w:val="00BD08F3"/>
    <w:rsid w:val="00BD09D4"/>
    <w:rsid w:val="00BD0A63"/>
    <w:rsid w:val="00BD0B4D"/>
    <w:rsid w:val="00BD0F2F"/>
    <w:rsid w:val="00BD120A"/>
    <w:rsid w:val="00BD1308"/>
    <w:rsid w:val="00BD1649"/>
    <w:rsid w:val="00BD1652"/>
    <w:rsid w:val="00BD186D"/>
    <w:rsid w:val="00BD1A4C"/>
    <w:rsid w:val="00BD1FA8"/>
    <w:rsid w:val="00BD26DE"/>
    <w:rsid w:val="00BD29AA"/>
    <w:rsid w:val="00BD2A74"/>
    <w:rsid w:val="00BD2EAA"/>
    <w:rsid w:val="00BD2F4B"/>
    <w:rsid w:val="00BD3216"/>
    <w:rsid w:val="00BD3398"/>
    <w:rsid w:val="00BD33EE"/>
    <w:rsid w:val="00BD38B4"/>
    <w:rsid w:val="00BD3A67"/>
    <w:rsid w:val="00BD3BE2"/>
    <w:rsid w:val="00BD3C25"/>
    <w:rsid w:val="00BD4176"/>
    <w:rsid w:val="00BD446D"/>
    <w:rsid w:val="00BD472D"/>
    <w:rsid w:val="00BD4912"/>
    <w:rsid w:val="00BD4991"/>
    <w:rsid w:val="00BD49C3"/>
    <w:rsid w:val="00BD4A48"/>
    <w:rsid w:val="00BD4C9C"/>
    <w:rsid w:val="00BD4F5C"/>
    <w:rsid w:val="00BD502C"/>
    <w:rsid w:val="00BD5147"/>
    <w:rsid w:val="00BD57FA"/>
    <w:rsid w:val="00BD59D0"/>
    <w:rsid w:val="00BD5A24"/>
    <w:rsid w:val="00BD5DD5"/>
    <w:rsid w:val="00BD5DFC"/>
    <w:rsid w:val="00BD5F5D"/>
    <w:rsid w:val="00BD6152"/>
    <w:rsid w:val="00BD6155"/>
    <w:rsid w:val="00BD6188"/>
    <w:rsid w:val="00BD61CB"/>
    <w:rsid w:val="00BD63A8"/>
    <w:rsid w:val="00BD67C1"/>
    <w:rsid w:val="00BD6992"/>
    <w:rsid w:val="00BD6D30"/>
    <w:rsid w:val="00BD752D"/>
    <w:rsid w:val="00BD7C9D"/>
    <w:rsid w:val="00BE021D"/>
    <w:rsid w:val="00BE061A"/>
    <w:rsid w:val="00BE06F3"/>
    <w:rsid w:val="00BE08B4"/>
    <w:rsid w:val="00BE0A48"/>
    <w:rsid w:val="00BE0B62"/>
    <w:rsid w:val="00BE0E9F"/>
    <w:rsid w:val="00BE1071"/>
    <w:rsid w:val="00BE1396"/>
    <w:rsid w:val="00BE15C2"/>
    <w:rsid w:val="00BE1794"/>
    <w:rsid w:val="00BE19FA"/>
    <w:rsid w:val="00BE1AAF"/>
    <w:rsid w:val="00BE1B7B"/>
    <w:rsid w:val="00BE1BD0"/>
    <w:rsid w:val="00BE1D35"/>
    <w:rsid w:val="00BE1DDE"/>
    <w:rsid w:val="00BE214B"/>
    <w:rsid w:val="00BE218D"/>
    <w:rsid w:val="00BE24B2"/>
    <w:rsid w:val="00BE27F0"/>
    <w:rsid w:val="00BE2AA0"/>
    <w:rsid w:val="00BE2B10"/>
    <w:rsid w:val="00BE2B41"/>
    <w:rsid w:val="00BE2B4F"/>
    <w:rsid w:val="00BE2BC7"/>
    <w:rsid w:val="00BE2DDD"/>
    <w:rsid w:val="00BE2E0B"/>
    <w:rsid w:val="00BE2FE3"/>
    <w:rsid w:val="00BE3643"/>
    <w:rsid w:val="00BE3ADA"/>
    <w:rsid w:val="00BE4020"/>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C1"/>
    <w:rsid w:val="00BE7BE0"/>
    <w:rsid w:val="00BE7D03"/>
    <w:rsid w:val="00BF031B"/>
    <w:rsid w:val="00BF0E8A"/>
    <w:rsid w:val="00BF0F13"/>
    <w:rsid w:val="00BF0FA6"/>
    <w:rsid w:val="00BF1088"/>
    <w:rsid w:val="00BF1267"/>
    <w:rsid w:val="00BF15DF"/>
    <w:rsid w:val="00BF178A"/>
    <w:rsid w:val="00BF1BFB"/>
    <w:rsid w:val="00BF1E14"/>
    <w:rsid w:val="00BF1EE0"/>
    <w:rsid w:val="00BF285F"/>
    <w:rsid w:val="00BF2B6F"/>
    <w:rsid w:val="00BF2DF0"/>
    <w:rsid w:val="00BF3005"/>
    <w:rsid w:val="00BF33B7"/>
    <w:rsid w:val="00BF3A9B"/>
    <w:rsid w:val="00BF4290"/>
    <w:rsid w:val="00BF4603"/>
    <w:rsid w:val="00BF4D3F"/>
    <w:rsid w:val="00BF514F"/>
    <w:rsid w:val="00BF515D"/>
    <w:rsid w:val="00BF52AE"/>
    <w:rsid w:val="00BF5430"/>
    <w:rsid w:val="00BF54B8"/>
    <w:rsid w:val="00BF5523"/>
    <w:rsid w:val="00BF5BC5"/>
    <w:rsid w:val="00BF5D45"/>
    <w:rsid w:val="00BF5D85"/>
    <w:rsid w:val="00BF5DA4"/>
    <w:rsid w:val="00BF606F"/>
    <w:rsid w:val="00BF691B"/>
    <w:rsid w:val="00BF6ADC"/>
    <w:rsid w:val="00BF6E9D"/>
    <w:rsid w:val="00BF7178"/>
    <w:rsid w:val="00BF7358"/>
    <w:rsid w:val="00BF7787"/>
    <w:rsid w:val="00BF7932"/>
    <w:rsid w:val="00BF7AEA"/>
    <w:rsid w:val="00BF7D6B"/>
    <w:rsid w:val="00C005B8"/>
    <w:rsid w:val="00C005EC"/>
    <w:rsid w:val="00C00900"/>
    <w:rsid w:val="00C00A55"/>
    <w:rsid w:val="00C00B08"/>
    <w:rsid w:val="00C00B18"/>
    <w:rsid w:val="00C00B1F"/>
    <w:rsid w:val="00C00C97"/>
    <w:rsid w:val="00C0105A"/>
    <w:rsid w:val="00C0175A"/>
    <w:rsid w:val="00C01864"/>
    <w:rsid w:val="00C01869"/>
    <w:rsid w:val="00C01D09"/>
    <w:rsid w:val="00C01D62"/>
    <w:rsid w:val="00C02248"/>
    <w:rsid w:val="00C02545"/>
    <w:rsid w:val="00C02636"/>
    <w:rsid w:val="00C026F0"/>
    <w:rsid w:val="00C026FC"/>
    <w:rsid w:val="00C0270E"/>
    <w:rsid w:val="00C02743"/>
    <w:rsid w:val="00C027D9"/>
    <w:rsid w:val="00C0291E"/>
    <w:rsid w:val="00C0295C"/>
    <w:rsid w:val="00C02EA8"/>
    <w:rsid w:val="00C0304F"/>
    <w:rsid w:val="00C032D3"/>
    <w:rsid w:val="00C033D8"/>
    <w:rsid w:val="00C03D32"/>
    <w:rsid w:val="00C04009"/>
    <w:rsid w:val="00C040FB"/>
    <w:rsid w:val="00C042FF"/>
    <w:rsid w:val="00C0488F"/>
    <w:rsid w:val="00C048FC"/>
    <w:rsid w:val="00C04A91"/>
    <w:rsid w:val="00C04E31"/>
    <w:rsid w:val="00C05157"/>
    <w:rsid w:val="00C052B0"/>
    <w:rsid w:val="00C05587"/>
    <w:rsid w:val="00C059F7"/>
    <w:rsid w:val="00C05AD1"/>
    <w:rsid w:val="00C05B31"/>
    <w:rsid w:val="00C05D68"/>
    <w:rsid w:val="00C06054"/>
    <w:rsid w:val="00C0609C"/>
    <w:rsid w:val="00C06327"/>
    <w:rsid w:val="00C063A4"/>
    <w:rsid w:val="00C064A1"/>
    <w:rsid w:val="00C06946"/>
    <w:rsid w:val="00C069AE"/>
    <w:rsid w:val="00C07059"/>
    <w:rsid w:val="00C070DB"/>
    <w:rsid w:val="00C07C33"/>
    <w:rsid w:val="00C07E72"/>
    <w:rsid w:val="00C07ECE"/>
    <w:rsid w:val="00C1041F"/>
    <w:rsid w:val="00C10A53"/>
    <w:rsid w:val="00C10AF7"/>
    <w:rsid w:val="00C10C26"/>
    <w:rsid w:val="00C10D93"/>
    <w:rsid w:val="00C10ED0"/>
    <w:rsid w:val="00C11061"/>
    <w:rsid w:val="00C1126E"/>
    <w:rsid w:val="00C11287"/>
    <w:rsid w:val="00C11A2B"/>
    <w:rsid w:val="00C11FCE"/>
    <w:rsid w:val="00C12146"/>
    <w:rsid w:val="00C121D1"/>
    <w:rsid w:val="00C12264"/>
    <w:rsid w:val="00C12387"/>
    <w:rsid w:val="00C12489"/>
    <w:rsid w:val="00C124FE"/>
    <w:rsid w:val="00C12663"/>
    <w:rsid w:val="00C12E2B"/>
    <w:rsid w:val="00C1318E"/>
    <w:rsid w:val="00C13C6A"/>
    <w:rsid w:val="00C13DB7"/>
    <w:rsid w:val="00C13E7C"/>
    <w:rsid w:val="00C13FAE"/>
    <w:rsid w:val="00C141C8"/>
    <w:rsid w:val="00C14282"/>
    <w:rsid w:val="00C142ED"/>
    <w:rsid w:val="00C14583"/>
    <w:rsid w:val="00C147E7"/>
    <w:rsid w:val="00C148B9"/>
    <w:rsid w:val="00C14A4E"/>
    <w:rsid w:val="00C14A5B"/>
    <w:rsid w:val="00C14CB6"/>
    <w:rsid w:val="00C15358"/>
    <w:rsid w:val="00C15967"/>
    <w:rsid w:val="00C15A6A"/>
    <w:rsid w:val="00C15ACC"/>
    <w:rsid w:val="00C15E42"/>
    <w:rsid w:val="00C15FE5"/>
    <w:rsid w:val="00C162D3"/>
    <w:rsid w:val="00C163D2"/>
    <w:rsid w:val="00C164BA"/>
    <w:rsid w:val="00C168B1"/>
    <w:rsid w:val="00C16A64"/>
    <w:rsid w:val="00C16C65"/>
    <w:rsid w:val="00C16CA2"/>
    <w:rsid w:val="00C16F69"/>
    <w:rsid w:val="00C171C3"/>
    <w:rsid w:val="00C1766C"/>
    <w:rsid w:val="00C1783C"/>
    <w:rsid w:val="00C179CD"/>
    <w:rsid w:val="00C17ADA"/>
    <w:rsid w:val="00C17E2B"/>
    <w:rsid w:val="00C17E9A"/>
    <w:rsid w:val="00C17FC2"/>
    <w:rsid w:val="00C20089"/>
    <w:rsid w:val="00C2027F"/>
    <w:rsid w:val="00C2034E"/>
    <w:rsid w:val="00C20668"/>
    <w:rsid w:val="00C209CF"/>
    <w:rsid w:val="00C20ABE"/>
    <w:rsid w:val="00C20B16"/>
    <w:rsid w:val="00C20C58"/>
    <w:rsid w:val="00C20EEF"/>
    <w:rsid w:val="00C20F0F"/>
    <w:rsid w:val="00C21390"/>
    <w:rsid w:val="00C21987"/>
    <w:rsid w:val="00C21B54"/>
    <w:rsid w:val="00C2234B"/>
    <w:rsid w:val="00C2261E"/>
    <w:rsid w:val="00C227A7"/>
    <w:rsid w:val="00C22A1F"/>
    <w:rsid w:val="00C22A21"/>
    <w:rsid w:val="00C22B4E"/>
    <w:rsid w:val="00C23040"/>
    <w:rsid w:val="00C238D9"/>
    <w:rsid w:val="00C23A77"/>
    <w:rsid w:val="00C23E23"/>
    <w:rsid w:val="00C24444"/>
    <w:rsid w:val="00C244F7"/>
    <w:rsid w:val="00C245DC"/>
    <w:rsid w:val="00C249B1"/>
    <w:rsid w:val="00C24ADD"/>
    <w:rsid w:val="00C24BA6"/>
    <w:rsid w:val="00C25025"/>
    <w:rsid w:val="00C2575B"/>
    <w:rsid w:val="00C259D4"/>
    <w:rsid w:val="00C2612F"/>
    <w:rsid w:val="00C261F5"/>
    <w:rsid w:val="00C262A0"/>
    <w:rsid w:val="00C265DF"/>
    <w:rsid w:val="00C266C6"/>
    <w:rsid w:val="00C266D6"/>
    <w:rsid w:val="00C267FE"/>
    <w:rsid w:val="00C26AE4"/>
    <w:rsid w:val="00C26B24"/>
    <w:rsid w:val="00C26F3F"/>
    <w:rsid w:val="00C26F9F"/>
    <w:rsid w:val="00C27112"/>
    <w:rsid w:val="00C27C8B"/>
    <w:rsid w:val="00C27CE9"/>
    <w:rsid w:val="00C27CF4"/>
    <w:rsid w:val="00C30054"/>
    <w:rsid w:val="00C307E1"/>
    <w:rsid w:val="00C30B24"/>
    <w:rsid w:val="00C30DD1"/>
    <w:rsid w:val="00C3118B"/>
    <w:rsid w:val="00C31A88"/>
    <w:rsid w:val="00C31C3A"/>
    <w:rsid w:val="00C31DBD"/>
    <w:rsid w:val="00C31EE1"/>
    <w:rsid w:val="00C31F88"/>
    <w:rsid w:val="00C31F9D"/>
    <w:rsid w:val="00C32B98"/>
    <w:rsid w:val="00C32DBE"/>
    <w:rsid w:val="00C33079"/>
    <w:rsid w:val="00C3356F"/>
    <w:rsid w:val="00C3360C"/>
    <w:rsid w:val="00C33907"/>
    <w:rsid w:val="00C33EBB"/>
    <w:rsid w:val="00C33EDF"/>
    <w:rsid w:val="00C33FDA"/>
    <w:rsid w:val="00C34187"/>
    <w:rsid w:val="00C3426D"/>
    <w:rsid w:val="00C345A4"/>
    <w:rsid w:val="00C348AA"/>
    <w:rsid w:val="00C34BEA"/>
    <w:rsid w:val="00C35657"/>
    <w:rsid w:val="00C356D4"/>
    <w:rsid w:val="00C358AF"/>
    <w:rsid w:val="00C35982"/>
    <w:rsid w:val="00C35AF3"/>
    <w:rsid w:val="00C35C41"/>
    <w:rsid w:val="00C35C7E"/>
    <w:rsid w:val="00C36152"/>
    <w:rsid w:val="00C36194"/>
    <w:rsid w:val="00C3621D"/>
    <w:rsid w:val="00C369B6"/>
    <w:rsid w:val="00C36D51"/>
    <w:rsid w:val="00C3744F"/>
    <w:rsid w:val="00C3749B"/>
    <w:rsid w:val="00C374D8"/>
    <w:rsid w:val="00C376CE"/>
    <w:rsid w:val="00C37C62"/>
    <w:rsid w:val="00C37CA9"/>
    <w:rsid w:val="00C404C2"/>
    <w:rsid w:val="00C406D9"/>
    <w:rsid w:val="00C409F3"/>
    <w:rsid w:val="00C41234"/>
    <w:rsid w:val="00C41374"/>
    <w:rsid w:val="00C4154B"/>
    <w:rsid w:val="00C419C0"/>
    <w:rsid w:val="00C41DEC"/>
    <w:rsid w:val="00C41E40"/>
    <w:rsid w:val="00C41FC5"/>
    <w:rsid w:val="00C4201A"/>
    <w:rsid w:val="00C4222A"/>
    <w:rsid w:val="00C42910"/>
    <w:rsid w:val="00C42A34"/>
    <w:rsid w:val="00C42B1E"/>
    <w:rsid w:val="00C42BD7"/>
    <w:rsid w:val="00C430D2"/>
    <w:rsid w:val="00C430E6"/>
    <w:rsid w:val="00C4347C"/>
    <w:rsid w:val="00C43546"/>
    <w:rsid w:val="00C43709"/>
    <w:rsid w:val="00C43874"/>
    <w:rsid w:val="00C4402D"/>
    <w:rsid w:val="00C4467B"/>
    <w:rsid w:val="00C4484B"/>
    <w:rsid w:val="00C44858"/>
    <w:rsid w:val="00C448AC"/>
    <w:rsid w:val="00C448CD"/>
    <w:rsid w:val="00C44A14"/>
    <w:rsid w:val="00C44E13"/>
    <w:rsid w:val="00C45088"/>
    <w:rsid w:val="00C45231"/>
    <w:rsid w:val="00C45423"/>
    <w:rsid w:val="00C4544D"/>
    <w:rsid w:val="00C45B6D"/>
    <w:rsid w:val="00C45D73"/>
    <w:rsid w:val="00C4609D"/>
    <w:rsid w:val="00C46501"/>
    <w:rsid w:val="00C4653A"/>
    <w:rsid w:val="00C4682C"/>
    <w:rsid w:val="00C468AD"/>
    <w:rsid w:val="00C4711B"/>
    <w:rsid w:val="00C471E7"/>
    <w:rsid w:val="00C47249"/>
    <w:rsid w:val="00C4724F"/>
    <w:rsid w:val="00C47273"/>
    <w:rsid w:val="00C478A4"/>
    <w:rsid w:val="00C47C97"/>
    <w:rsid w:val="00C47E05"/>
    <w:rsid w:val="00C47F34"/>
    <w:rsid w:val="00C5013E"/>
    <w:rsid w:val="00C5014A"/>
    <w:rsid w:val="00C5016C"/>
    <w:rsid w:val="00C50BBA"/>
    <w:rsid w:val="00C5149A"/>
    <w:rsid w:val="00C51549"/>
    <w:rsid w:val="00C51632"/>
    <w:rsid w:val="00C5170F"/>
    <w:rsid w:val="00C51A86"/>
    <w:rsid w:val="00C51E00"/>
    <w:rsid w:val="00C51EA2"/>
    <w:rsid w:val="00C5220E"/>
    <w:rsid w:val="00C522AD"/>
    <w:rsid w:val="00C52342"/>
    <w:rsid w:val="00C52455"/>
    <w:rsid w:val="00C5276E"/>
    <w:rsid w:val="00C52BC7"/>
    <w:rsid w:val="00C53281"/>
    <w:rsid w:val="00C53352"/>
    <w:rsid w:val="00C53448"/>
    <w:rsid w:val="00C536D4"/>
    <w:rsid w:val="00C5378D"/>
    <w:rsid w:val="00C53AF5"/>
    <w:rsid w:val="00C53C19"/>
    <w:rsid w:val="00C54176"/>
    <w:rsid w:val="00C5470A"/>
    <w:rsid w:val="00C5475F"/>
    <w:rsid w:val="00C5480E"/>
    <w:rsid w:val="00C54843"/>
    <w:rsid w:val="00C54889"/>
    <w:rsid w:val="00C548E2"/>
    <w:rsid w:val="00C54BDA"/>
    <w:rsid w:val="00C55227"/>
    <w:rsid w:val="00C55302"/>
    <w:rsid w:val="00C55356"/>
    <w:rsid w:val="00C553DC"/>
    <w:rsid w:val="00C55879"/>
    <w:rsid w:val="00C55934"/>
    <w:rsid w:val="00C56039"/>
    <w:rsid w:val="00C5614F"/>
    <w:rsid w:val="00C561A9"/>
    <w:rsid w:val="00C56403"/>
    <w:rsid w:val="00C5643A"/>
    <w:rsid w:val="00C56537"/>
    <w:rsid w:val="00C566BD"/>
    <w:rsid w:val="00C566F4"/>
    <w:rsid w:val="00C56757"/>
    <w:rsid w:val="00C56BA0"/>
    <w:rsid w:val="00C56D46"/>
    <w:rsid w:val="00C56ED1"/>
    <w:rsid w:val="00C5721D"/>
    <w:rsid w:val="00C5730C"/>
    <w:rsid w:val="00C578B8"/>
    <w:rsid w:val="00C57AB3"/>
    <w:rsid w:val="00C60045"/>
    <w:rsid w:val="00C603A2"/>
    <w:rsid w:val="00C605CF"/>
    <w:rsid w:val="00C60D78"/>
    <w:rsid w:val="00C61024"/>
    <w:rsid w:val="00C61030"/>
    <w:rsid w:val="00C61313"/>
    <w:rsid w:val="00C6168E"/>
    <w:rsid w:val="00C61782"/>
    <w:rsid w:val="00C617DD"/>
    <w:rsid w:val="00C6183C"/>
    <w:rsid w:val="00C61963"/>
    <w:rsid w:val="00C61A90"/>
    <w:rsid w:val="00C61C05"/>
    <w:rsid w:val="00C61C32"/>
    <w:rsid w:val="00C620A7"/>
    <w:rsid w:val="00C62188"/>
    <w:rsid w:val="00C621A2"/>
    <w:rsid w:val="00C621FC"/>
    <w:rsid w:val="00C623B4"/>
    <w:rsid w:val="00C628B5"/>
    <w:rsid w:val="00C628DF"/>
    <w:rsid w:val="00C62900"/>
    <w:rsid w:val="00C62952"/>
    <w:rsid w:val="00C62AC5"/>
    <w:rsid w:val="00C62C4E"/>
    <w:rsid w:val="00C62DB4"/>
    <w:rsid w:val="00C631A6"/>
    <w:rsid w:val="00C6346F"/>
    <w:rsid w:val="00C63DA1"/>
    <w:rsid w:val="00C645B8"/>
    <w:rsid w:val="00C6493B"/>
    <w:rsid w:val="00C64C8D"/>
    <w:rsid w:val="00C65A9F"/>
    <w:rsid w:val="00C65E35"/>
    <w:rsid w:val="00C65F10"/>
    <w:rsid w:val="00C661BD"/>
    <w:rsid w:val="00C6621F"/>
    <w:rsid w:val="00C662A6"/>
    <w:rsid w:val="00C662F8"/>
    <w:rsid w:val="00C6645F"/>
    <w:rsid w:val="00C66605"/>
    <w:rsid w:val="00C666C5"/>
    <w:rsid w:val="00C66F3F"/>
    <w:rsid w:val="00C67051"/>
    <w:rsid w:val="00C670F0"/>
    <w:rsid w:val="00C6726E"/>
    <w:rsid w:val="00C67C83"/>
    <w:rsid w:val="00C67E30"/>
    <w:rsid w:val="00C67F14"/>
    <w:rsid w:val="00C701EB"/>
    <w:rsid w:val="00C70436"/>
    <w:rsid w:val="00C70996"/>
    <w:rsid w:val="00C70F81"/>
    <w:rsid w:val="00C70F94"/>
    <w:rsid w:val="00C710D2"/>
    <w:rsid w:val="00C71428"/>
    <w:rsid w:val="00C714CE"/>
    <w:rsid w:val="00C716DB"/>
    <w:rsid w:val="00C71AC8"/>
    <w:rsid w:val="00C71CC9"/>
    <w:rsid w:val="00C71E58"/>
    <w:rsid w:val="00C71F3B"/>
    <w:rsid w:val="00C72055"/>
    <w:rsid w:val="00C72D05"/>
    <w:rsid w:val="00C7331A"/>
    <w:rsid w:val="00C73460"/>
    <w:rsid w:val="00C7348B"/>
    <w:rsid w:val="00C734CE"/>
    <w:rsid w:val="00C736B0"/>
    <w:rsid w:val="00C73A8B"/>
    <w:rsid w:val="00C73AEF"/>
    <w:rsid w:val="00C73C48"/>
    <w:rsid w:val="00C740DB"/>
    <w:rsid w:val="00C740EE"/>
    <w:rsid w:val="00C744CD"/>
    <w:rsid w:val="00C74667"/>
    <w:rsid w:val="00C746C4"/>
    <w:rsid w:val="00C7477B"/>
    <w:rsid w:val="00C74989"/>
    <w:rsid w:val="00C749BA"/>
    <w:rsid w:val="00C74B57"/>
    <w:rsid w:val="00C74D04"/>
    <w:rsid w:val="00C752F5"/>
    <w:rsid w:val="00C754FB"/>
    <w:rsid w:val="00C7574E"/>
    <w:rsid w:val="00C75993"/>
    <w:rsid w:val="00C759D0"/>
    <w:rsid w:val="00C75B6B"/>
    <w:rsid w:val="00C75DC2"/>
    <w:rsid w:val="00C762B1"/>
    <w:rsid w:val="00C762CC"/>
    <w:rsid w:val="00C767A5"/>
    <w:rsid w:val="00C76F02"/>
    <w:rsid w:val="00C77283"/>
    <w:rsid w:val="00C7728F"/>
    <w:rsid w:val="00C77BCC"/>
    <w:rsid w:val="00C77DBF"/>
    <w:rsid w:val="00C800EC"/>
    <w:rsid w:val="00C801E0"/>
    <w:rsid w:val="00C8020E"/>
    <w:rsid w:val="00C80B05"/>
    <w:rsid w:val="00C8104C"/>
    <w:rsid w:val="00C812D9"/>
    <w:rsid w:val="00C81428"/>
    <w:rsid w:val="00C8164E"/>
    <w:rsid w:val="00C817E6"/>
    <w:rsid w:val="00C81D79"/>
    <w:rsid w:val="00C81E63"/>
    <w:rsid w:val="00C822BE"/>
    <w:rsid w:val="00C8235B"/>
    <w:rsid w:val="00C8281A"/>
    <w:rsid w:val="00C82CD1"/>
    <w:rsid w:val="00C83285"/>
    <w:rsid w:val="00C833E2"/>
    <w:rsid w:val="00C83465"/>
    <w:rsid w:val="00C8348E"/>
    <w:rsid w:val="00C83643"/>
    <w:rsid w:val="00C83706"/>
    <w:rsid w:val="00C837CF"/>
    <w:rsid w:val="00C83949"/>
    <w:rsid w:val="00C83BF7"/>
    <w:rsid w:val="00C83DC9"/>
    <w:rsid w:val="00C84126"/>
    <w:rsid w:val="00C84549"/>
    <w:rsid w:val="00C84CA5"/>
    <w:rsid w:val="00C84DC5"/>
    <w:rsid w:val="00C84F20"/>
    <w:rsid w:val="00C84F78"/>
    <w:rsid w:val="00C85232"/>
    <w:rsid w:val="00C8565B"/>
    <w:rsid w:val="00C85732"/>
    <w:rsid w:val="00C85829"/>
    <w:rsid w:val="00C85B7D"/>
    <w:rsid w:val="00C85BEC"/>
    <w:rsid w:val="00C86520"/>
    <w:rsid w:val="00C867E5"/>
    <w:rsid w:val="00C86B1A"/>
    <w:rsid w:val="00C86B26"/>
    <w:rsid w:val="00C87329"/>
    <w:rsid w:val="00C8781C"/>
    <w:rsid w:val="00C87C32"/>
    <w:rsid w:val="00C87C45"/>
    <w:rsid w:val="00C87EF3"/>
    <w:rsid w:val="00C87F89"/>
    <w:rsid w:val="00C90041"/>
    <w:rsid w:val="00C900AA"/>
    <w:rsid w:val="00C901D3"/>
    <w:rsid w:val="00C90529"/>
    <w:rsid w:val="00C9081F"/>
    <w:rsid w:val="00C90A67"/>
    <w:rsid w:val="00C90AD7"/>
    <w:rsid w:val="00C90D04"/>
    <w:rsid w:val="00C912BF"/>
    <w:rsid w:val="00C913DB"/>
    <w:rsid w:val="00C913E4"/>
    <w:rsid w:val="00C915AF"/>
    <w:rsid w:val="00C916AB"/>
    <w:rsid w:val="00C9190B"/>
    <w:rsid w:val="00C919ED"/>
    <w:rsid w:val="00C91D5F"/>
    <w:rsid w:val="00C91EA3"/>
    <w:rsid w:val="00C920EB"/>
    <w:rsid w:val="00C92112"/>
    <w:rsid w:val="00C924BB"/>
    <w:rsid w:val="00C92607"/>
    <w:rsid w:val="00C927F9"/>
    <w:rsid w:val="00C92AA7"/>
    <w:rsid w:val="00C92BA8"/>
    <w:rsid w:val="00C92F90"/>
    <w:rsid w:val="00C93F9B"/>
    <w:rsid w:val="00C940D3"/>
    <w:rsid w:val="00C9452F"/>
    <w:rsid w:val="00C947E7"/>
    <w:rsid w:val="00C94B70"/>
    <w:rsid w:val="00C94D11"/>
    <w:rsid w:val="00C94E82"/>
    <w:rsid w:val="00C94EB8"/>
    <w:rsid w:val="00C9533C"/>
    <w:rsid w:val="00C95754"/>
    <w:rsid w:val="00C95B33"/>
    <w:rsid w:val="00C95D5E"/>
    <w:rsid w:val="00C95DC1"/>
    <w:rsid w:val="00C9649F"/>
    <w:rsid w:val="00C9676D"/>
    <w:rsid w:val="00C96816"/>
    <w:rsid w:val="00C9684E"/>
    <w:rsid w:val="00C969B6"/>
    <w:rsid w:val="00C96EC8"/>
    <w:rsid w:val="00C96F94"/>
    <w:rsid w:val="00C97603"/>
    <w:rsid w:val="00C978BC"/>
    <w:rsid w:val="00C9794B"/>
    <w:rsid w:val="00C97E7E"/>
    <w:rsid w:val="00C97F18"/>
    <w:rsid w:val="00C97F36"/>
    <w:rsid w:val="00CA005B"/>
    <w:rsid w:val="00CA00D4"/>
    <w:rsid w:val="00CA050A"/>
    <w:rsid w:val="00CA0544"/>
    <w:rsid w:val="00CA06B5"/>
    <w:rsid w:val="00CA078F"/>
    <w:rsid w:val="00CA0FC5"/>
    <w:rsid w:val="00CA14DE"/>
    <w:rsid w:val="00CA155E"/>
    <w:rsid w:val="00CA166C"/>
    <w:rsid w:val="00CA18CE"/>
    <w:rsid w:val="00CA1D40"/>
    <w:rsid w:val="00CA1E3B"/>
    <w:rsid w:val="00CA2101"/>
    <w:rsid w:val="00CA2744"/>
    <w:rsid w:val="00CA29A4"/>
    <w:rsid w:val="00CA2BBA"/>
    <w:rsid w:val="00CA2E16"/>
    <w:rsid w:val="00CA2FED"/>
    <w:rsid w:val="00CA3013"/>
    <w:rsid w:val="00CA30F0"/>
    <w:rsid w:val="00CA321B"/>
    <w:rsid w:val="00CA3747"/>
    <w:rsid w:val="00CA37ED"/>
    <w:rsid w:val="00CA3C79"/>
    <w:rsid w:val="00CA3F3D"/>
    <w:rsid w:val="00CA3F7E"/>
    <w:rsid w:val="00CA4150"/>
    <w:rsid w:val="00CA4353"/>
    <w:rsid w:val="00CA43B7"/>
    <w:rsid w:val="00CA4919"/>
    <w:rsid w:val="00CA59EF"/>
    <w:rsid w:val="00CA5E67"/>
    <w:rsid w:val="00CA603C"/>
    <w:rsid w:val="00CA610C"/>
    <w:rsid w:val="00CA6678"/>
    <w:rsid w:val="00CA687F"/>
    <w:rsid w:val="00CA6F9E"/>
    <w:rsid w:val="00CA747B"/>
    <w:rsid w:val="00CA79F6"/>
    <w:rsid w:val="00CA7A6D"/>
    <w:rsid w:val="00CA7E4D"/>
    <w:rsid w:val="00CA7E56"/>
    <w:rsid w:val="00CB0208"/>
    <w:rsid w:val="00CB040E"/>
    <w:rsid w:val="00CB0570"/>
    <w:rsid w:val="00CB06B8"/>
    <w:rsid w:val="00CB0944"/>
    <w:rsid w:val="00CB0987"/>
    <w:rsid w:val="00CB0A56"/>
    <w:rsid w:val="00CB0C33"/>
    <w:rsid w:val="00CB1020"/>
    <w:rsid w:val="00CB178C"/>
    <w:rsid w:val="00CB1A51"/>
    <w:rsid w:val="00CB1C4E"/>
    <w:rsid w:val="00CB273E"/>
    <w:rsid w:val="00CB2DFB"/>
    <w:rsid w:val="00CB3144"/>
    <w:rsid w:val="00CB314F"/>
    <w:rsid w:val="00CB3245"/>
    <w:rsid w:val="00CB373E"/>
    <w:rsid w:val="00CB37AC"/>
    <w:rsid w:val="00CB3C14"/>
    <w:rsid w:val="00CB3DD6"/>
    <w:rsid w:val="00CB3E3F"/>
    <w:rsid w:val="00CB3EDE"/>
    <w:rsid w:val="00CB44C1"/>
    <w:rsid w:val="00CB4577"/>
    <w:rsid w:val="00CB47F9"/>
    <w:rsid w:val="00CB4992"/>
    <w:rsid w:val="00CB4ED6"/>
    <w:rsid w:val="00CB5106"/>
    <w:rsid w:val="00CB5743"/>
    <w:rsid w:val="00CB58F0"/>
    <w:rsid w:val="00CB5902"/>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5DE"/>
    <w:rsid w:val="00CB7682"/>
    <w:rsid w:val="00CB7A07"/>
    <w:rsid w:val="00CB7A76"/>
    <w:rsid w:val="00CB7C47"/>
    <w:rsid w:val="00CB7C4C"/>
    <w:rsid w:val="00CB7CEF"/>
    <w:rsid w:val="00CB7D32"/>
    <w:rsid w:val="00CB7F85"/>
    <w:rsid w:val="00CC0470"/>
    <w:rsid w:val="00CC050B"/>
    <w:rsid w:val="00CC05F4"/>
    <w:rsid w:val="00CC07B7"/>
    <w:rsid w:val="00CC090A"/>
    <w:rsid w:val="00CC0D4D"/>
    <w:rsid w:val="00CC0F9C"/>
    <w:rsid w:val="00CC11FF"/>
    <w:rsid w:val="00CC1845"/>
    <w:rsid w:val="00CC1898"/>
    <w:rsid w:val="00CC1BED"/>
    <w:rsid w:val="00CC1C6D"/>
    <w:rsid w:val="00CC21B6"/>
    <w:rsid w:val="00CC21DC"/>
    <w:rsid w:val="00CC29BA"/>
    <w:rsid w:val="00CC2AB0"/>
    <w:rsid w:val="00CC2C88"/>
    <w:rsid w:val="00CC2D80"/>
    <w:rsid w:val="00CC310D"/>
    <w:rsid w:val="00CC3125"/>
    <w:rsid w:val="00CC316D"/>
    <w:rsid w:val="00CC33C0"/>
    <w:rsid w:val="00CC3681"/>
    <w:rsid w:val="00CC37B2"/>
    <w:rsid w:val="00CC389E"/>
    <w:rsid w:val="00CC3918"/>
    <w:rsid w:val="00CC3C57"/>
    <w:rsid w:val="00CC3FB0"/>
    <w:rsid w:val="00CC3FD5"/>
    <w:rsid w:val="00CC40A0"/>
    <w:rsid w:val="00CC419F"/>
    <w:rsid w:val="00CC43A6"/>
    <w:rsid w:val="00CC4B5D"/>
    <w:rsid w:val="00CC4BB3"/>
    <w:rsid w:val="00CC4C2B"/>
    <w:rsid w:val="00CC508A"/>
    <w:rsid w:val="00CC5292"/>
    <w:rsid w:val="00CC5501"/>
    <w:rsid w:val="00CC55F1"/>
    <w:rsid w:val="00CC5AB5"/>
    <w:rsid w:val="00CC5B6E"/>
    <w:rsid w:val="00CC61DD"/>
    <w:rsid w:val="00CC6C60"/>
    <w:rsid w:val="00CC6D5C"/>
    <w:rsid w:val="00CC76D9"/>
    <w:rsid w:val="00CD01F9"/>
    <w:rsid w:val="00CD0329"/>
    <w:rsid w:val="00CD0417"/>
    <w:rsid w:val="00CD0565"/>
    <w:rsid w:val="00CD0683"/>
    <w:rsid w:val="00CD08B5"/>
    <w:rsid w:val="00CD137E"/>
    <w:rsid w:val="00CD1393"/>
    <w:rsid w:val="00CD16AB"/>
    <w:rsid w:val="00CD1F64"/>
    <w:rsid w:val="00CD2018"/>
    <w:rsid w:val="00CD24B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26"/>
    <w:rsid w:val="00CD57BA"/>
    <w:rsid w:val="00CD596C"/>
    <w:rsid w:val="00CD5A09"/>
    <w:rsid w:val="00CD5DA6"/>
    <w:rsid w:val="00CD5F7B"/>
    <w:rsid w:val="00CD6219"/>
    <w:rsid w:val="00CD662E"/>
    <w:rsid w:val="00CD6878"/>
    <w:rsid w:val="00CD697B"/>
    <w:rsid w:val="00CD6AE4"/>
    <w:rsid w:val="00CD6BC1"/>
    <w:rsid w:val="00CD6CB6"/>
    <w:rsid w:val="00CD7092"/>
    <w:rsid w:val="00CD70F7"/>
    <w:rsid w:val="00CD749D"/>
    <w:rsid w:val="00CD786B"/>
    <w:rsid w:val="00CD7896"/>
    <w:rsid w:val="00CE02BC"/>
    <w:rsid w:val="00CE03C4"/>
    <w:rsid w:val="00CE0EAB"/>
    <w:rsid w:val="00CE10CF"/>
    <w:rsid w:val="00CE1178"/>
    <w:rsid w:val="00CE1194"/>
    <w:rsid w:val="00CE1418"/>
    <w:rsid w:val="00CE162D"/>
    <w:rsid w:val="00CE174E"/>
    <w:rsid w:val="00CE1890"/>
    <w:rsid w:val="00CE1939"/>
    <w:rsid w:val="00CE19E2"/>
    <w:rsid w:val="00CE1DB7"/>
    <w:rsid w:val="00CE1DCA"/>
    <w:rsid w:val="00CE22F6"/>
    <w:rsid w:val="00CE2507"/>
    <w:rsid w:val="00CE2ABD"/>
    <w:rsid w:val="00CE2B2E"/>
    <w:rsid w:val="00CE2BA6"/>
    <w:rsid w:val="00CE2BE5"/>
    <w:rsid w:val="00CE2E73"/>
    <w:rsid w:val="00CE3270"/>
    <w:rsid w:val="00CE3581"/>
    <w:rsid w:val="00CE3F54"/>
    <w:rsid w:val="00CE3F85"/>
    <w:rsid w:val="00CE43A2"/>
    <w:rsid w:val="00CE49E8"/>
    <w:rsid w:val="00CE4F77"/>
    <w:rsid w:val="00CE50A1"/>
    <w:rsid w:val="00CE55EF"/>
    <w:rsid w:val="00CE5DBA"/>
    <w:rsid w:val="00CE5DCA"/>
    <w:rsid w:val="00CE5EF9"/>
    <w:rsid w:val="00CE616C"/>
    <w:rsid w:val="00CE6281"/>
    <w:rsid w:val="00CE62D3"/>
    <w:rsid w:val="00CE641F"/>
    <w:rsid w:val="00CE6A34"/>
    <w:rsid w:val="00CE6AFF"/>
    <w:rsid w:val="00CE6D92"/>
    <w:rsid w:val="00CE6EBF"/>
    <w:rsid w:val="00CE703D"/>
    <w:rsid w:val="00CE708A"/>
    <w:rsid w:val="00CE73D1"/>
    <w:rsid w:val="00CE7686"/>
    <w:rsid w:val="00CE76DC"/>
    <w:rsid w:val="00CE7F54"/>
    <w:rsid w:val="00CF0055"/>
    <w:rsid w:val="00CF0468"/>
    <w:rsid w:val="00CF0A56"/>
    <w:rsid w:val="00CF106E"/>
    <w:rsid w:val="00CF14C9"/>
    <w:rsid w:val="00CF1C24"/>
    <w:rsid w:val="00CF1C83"/>
    <w:rsid w:val="00CF1CE1"/>
    <w:rsid w:val="00CF1E4F"/>
    <w:rsid w:val="00CF1F50"/>
    <w:rsid w:val="00CF2072"/>
    <w:rsid w:val="00CF278B"/>
    <w:rsid w:val="00CF291D"/>
    <w:rsid w:val="00CF2CCA"/>
    <w:rsid w:val="00CF2D37"/>
    <w:rsid w:val="00CF3400"/>
    <w:rsid w:val="00CF3D1A"/>
    <w:rsid w:val="00CF4127"/>
    <w:rsid w:val="00CF4528"/>
    <w:rsid w:val="00CF4B02"/>
    <w:rsid w:val="00CF4B8C"/>
    <w:rsid w:val="00CF4CF1"/>
    <w:rsid w:val="00CF4F02"/>
    <w:rsid w:val="00CF5778"/>
    <w:rsid w:val="00CF5880"/>
    <w:rsid w:val="00CF58F0"/>
    <w:rsid w:val="00CF5E1C"/>
    <w:rsid w:val="00CF5EF9"/>
    <w:rsid w:val="00CF6CAF"/>
    <w:rsid w:val="00CF6F21"/>
    <w:rsid w:val="00CF7212"/>
    <w:rsid w:val="00CF7443"/>
    <w:rsid w:val="00CF74FA"/>
    <w:rsid w:val="00CF77A5"/>
    <w:rsid w:val="00CF79C0"/>
    <w:rsid w:val="00CF7DA7"/>
    <w:rsid w:val="00D0000C"/>
    <w:rsid w:val="00D0008F"/>
    <w:rsid w:val="00D0013C"/>
    <w:rsid w:val="00D0063B"/>
    <w:rsid w:val="00D00992"/>
    <w:rsid w:val="00D00A51"/>
    <w:rsid w:val="00D00DFA"/>
    <w:rsid w:val="00D00F0C"/>
    <w:rsid w:val="00D00F7D"/>
    <w:rsid w:val="00D00F82"/>
    <w:rsid w:val="00D0107F"/>
    <w:rsid w:val="00D012A1"/>
    <w:rsid w:val="00D012AC"/>
    <w:rsid w:val="00D0143B"/>
    <w:rsid w:val="00D015D5"/>
    <w:rsid w:val="00D017BC"/>
    <w:rsid w:val="00D01DE2"/>
    <w:rsid w:val="00D02345"/>
    <w:rsid w:val="00D024D7"/>
    <w:rsid w:val="00D02ADB"/>
    <w:rsid w:val="00D02D0C"/>
    <w:rsid w:val="00D03380"/>
    <w:rsid w:val="00D03611"/>
    <w:rsid w:val="00D039F1"/>
    <w:rsid w:val="00D03B9E"/>
    <w:rsid w:val="00D03CC6"/>
    <w:rsid w:val="00D0406B"/>
    <w:rsid w:val="00D041F9"/>
    <w:rsid w:val="00D0427D"/>
    <w:rsid w:val="00D0432E"/>
    <w:rsid w:val="00D043F3"/>
    <w:rsid w:val="00D048EC"/>
    <w:rsid w:val="00D04C80"/>
    <w:rsid w:val="00D04E57"/>
    <w:rsid w:val="00D04FE5"/>
    <w:rsid w:val="00D04FF9"/>
    <w:rsid w:val="00D051C4"/>
    <w:rsid w:val="00D052D5"/>
    <w:rsid w:val="00D057D1"/>
    <w:rsid w:val="00D05A42"/>
    <w:rsid w:val="00D05B97"/>
    <w:rsid w:val="00D05D82"/>
    <w:rsid w:val="00D05E08"/>
    <w:rsid w:val="00D05E4F"/>
    <w:rsid w:val="00D06020"/>
    <w:rsid w:val="00D06123"/>
    <w:rsid w:val="00D061AB"/>
    <w:rsid w:val="00D06717"/>
    <w:rsid w:val="00D0677D"/>
    <w:rsid w:val="00D06B98"/>
    <w:rsid w:val="00D06BA9"/>
    <w:rsid w:val="00D06BCA"/>
    <w:rsid w:val="00D06C40"/>
    <w:rsid w:val="00D06CBF"/>
    <w:rsid w:val="00D0715B"/>
    <w:rsid w:val="00D0760F"/>
    <w:rsid w:val="00D07702"/>
    <w:rsid w:val="00D07743"/>
    <w:rsid w:val="00D07D7B"/>
    <w:rsid w:val="00D07DCA"/>
    <w:rsid w:val="00D100EB"/>
    <w:rsid w:val="00D10251"/>
    <w:rsid w:val="00D103DF"/>
    <w:rsid w:val="00D10B46"/>
    <w:rsid w:val="00D10D18"/>
    <w:rsid w:val="00D10F88"/>
    <w:rsid w:val="00D110EC"/>
    <w:rsid w:val="00D11205"/>
    <w:rsid w:val="00D115DF"/>
    <w:rsid w:val="00D11F22"/>
    <w:rsid w:val="00D12048"/>
    <w:rsid w:val="00D12685"/>
    <w:rsid w:val="00D1275A"/>
    <w:rsid w:val="00D12AED"/>
    <w:rsid w:val="00D12B7C"/>
    <w:rsid w:val="00D12FFD"/>
    <w:rsid w:val="00D13103"/>
    <w:rsid w:val="00D134F0"/>
    <w:rsid w:val="00D1354D"/>
    <w:rsid w:val="00D13698"/>
    <w:rsid w:val="00D1386B"/>
    <w:rsid w:val="00D139ED"/>
    <w:rsid w:val="00D14059"/>
    <w:rsid w:val="00D14173"/>
    <w:rsid w:val="00D149D7"/>
    <w:rsid w:val="00D14A64"/>
    <w:rsid w:val="00D14BB6"/>
    <w:rsid w:val="00D153FD"/>
    <w:rsid w:val="00D154DB"/>
    <w:rsid w:val="00D156F8"/>
    <w:rsid w:val="00D1584F"/>
    <w:rsid w:val="00D15C98"/>
    <w:rsid w:val="00D15CDE"/>
    <w:rsid w:val="00D15F65"/>
    <w:rsid w:val="00D1612F"/>
    <w:rsid w:val="00D16399"/>
    <w:rsid w:val="00D164F2"/>
    <w:rsid w:val="00D1651F"/>
    <w:rsid w:val="00D16520"/>
    <w:rsid w:val="00D16DAE"/>
    <w:rsid w:val="00D16DD8"/>
    <w:rsid w:val="00D1723A"/>
    <w:rsid w:val="00D17404"/>
    <w:rsid w:val="00D175BF"/>
    <w:rsid w:val="00D17C9C"/>
    <w:rsid w:val="00D2022C"/>
    <w:rsid w:val="00D20327"/>
    <w:rsid w:val="00D206C4"/>
    <w:rsid w:val="00D2092A"/>
    <w:rsid w:val="00D209DB"/>
    <w:rsid w:val="00D20D4C"/>
    <w:rsid w:val="00D20E24"/>
    <w:rsid w:val="00D20F88"/>
    <w:rsid w:val="00D2104E"/>
    <w:rsid w:val="00D21816"/>
    <w:rsid w:val="00D218B6"/>
    <w:rsid w:val="00D218D1"/>
    <w:rsid w:val="00D21943"/>
    <w:rsid w:val="00D21D66"/>
    <w:rsid w:val="00D221E0"/>
    <w:rsid w:val="00D22974"/>
    <w:rsid w:val="00D2304A"/>
    <w:rsid w:val="00D23176"/>
    <w:rsid w:val="00D2333E"/>
    <w:rsid w:val="00D236DA"/>
    <w:rsid w:val="00D23767"/>
    <w:rsid w:val="00D23AD2"/>
    <w:rsid w:val="00D2439D"/>
    <w:rsid w:val="00D24543"/>
    <w:rsid w:val="00D24A12"/>
    <w:rsid w:val="00D25157"/>
    <w:rsid w:val="00D2538E"/>
    <w:rsid w:val="00D2565A"/>
    <w:rsid w:val="00D25A65"/>
    <w:rsid w:val="00D25B3F"/>
    <w:rsid w:val="00D25BE7"/>
    <w:rsid w:val="00D25D7B"/>
    <w:rsid w:val="00D25F48"/>
    <w:rsid w:val="00D2603C"/>
    <w:rsid w:val="00D26087"/>
    <w:rsid w:val="00D261F0"/>
    <w:rsid w:val="00D2624C"/>
    <w:rsid w:val="00D26368"/>
    <w:rsid w:val="00D26421"/>
    <w:rsid w:val="00D2678A"/>
    <w:rsid w:val="00D2682A"/>
    <w:rsid w:val="00D26A31"/>
    <w:rsid w:val="00D26D8F"/>
    <w:rsid w:val="00D26F1E"/>
    <w:rsid w:val="00D276FA"/>
    <w:rsid w:val="00D27E3E"/>
    <w:rsid w:val="00D30020"/>
    <w:rsid w:val="00D30633"/>
    <w:rsid w:val="00D30892"/>
    <w:rsid w:val="00D309D1"/>
    <w:rsid w:val="00D30CF0"/>
    <w:rsid w:val="00D31068"/>
    <w:rsid w:val="00D31739"/>
    <w:rsid w:val="00D3196D"/>
    <w:rsid w:val="00D32279"/>
    <w:rsid w:val="00D3246C"/>
    <w:rsid w:val="00D32593"/>
    <w:rsid w:val="00D32818"/>
    <w:rsid w:val="00D32820"/>
    <w:rsid w:val="00D33096"/>
    <w:rsid w:val="00D3333C"/>
    <w:rsid w:val="00D339B1"/>
    <w:rsid w:val="00D33B9F"/>
    <w:rsid w:val="00D33C17"/>
    <w:rsid w:val="00D34046"/>
    <w:rsid w:val="00D34079"/>
    <w:rsid w:val="00D3452E"/>
    <w:rsid w:val="00D34903"/>
    <w:rsid w:val="00D34CD2"/>
    <w:rsid w:val="00D34E57"/>
    <w:rsid w:val="00D35A9E"/>
    <w:rsid w:val="00D36E93"/>
    <w:rsid w:val="00D36EFE"/>
    <w:rsid w:val="00D37708"/>
    <w:rsid w:val="00D379C2"/>
    <w:rsid w:val="00D37A0F"/>
    <w:rsid w:val="00D37A4B"/>
    <w:rsid w:val="00D37E8B"/>
    <w:rsid w:val="00D37ED2"/>
    <w:rsid w:val="00D37FB3"/>
    <w:rsid w:val="00D40242"/>
    <w:rsid w:val="00D4096C"/>
    <w:rsid w:val="00D412DB"/>
    <w:rsid w:val="00D4132F"/>
    <w:rsid w:val="00D41791"/>
    <w:rsid w:val="00D41F20"/>
    <w:rsid w:val="00D41F65"/>
    <w:rsid w:val="00D425BB"/>
    <w:rsid w:val="00D4274B"/>
    <w:rsid w:val="00D42B70"/>
    <w:rsid w:val="00D42C1D"/>
    <w:rsid w:val="00D42CE6"/>
    <w:rsid w:val="00D42DE7"/>
    <w:rsid w:val="00D43020"/>
    <w:rsid w:val="00D431F1"/>
    <w:rsid w:val="00D43204"/>
    <w:rsid w:val="00D4365C"/>
    <w:rsid w:val="00D43B5C"/>
    <w:rsid w:val="00D44119"/>
    <w:rsid w:val="00D447DB"/>
    <w:rsid w:val="00D44B0D"/>
    <w:rsid w:val="00D44BBF"/>
    <w:rsid w:val="00D44C0D"/>
    <w:rsid w:val="00D44F7A"/>
    <w:rsid w:val="00D45114"/>
    <w:rsid w:val="00D45BF7"/>
    <w:rsid w:val="00D45DF0"/>
    <w:rsid w:val="00D45EB6"/>
    <w:rsid w:val="00D45F74"/>
    <w:rsid w:val="00D463F7"/>
    <w:rsid w:val="00D464A7"/>
    <w:rsid w:val="00D46821"/>
    <w:rsid w:val="00D469EA"/>
    <w:rsid w:val="00D46A1A"/>
    <w:rsid w:val="00D46B08"/>
    <w:rsid w:val="00D46B6C"/>
    <w:rsid w:val="00D47055"/>
    <w:rsid w:val="00D47247"/>
    <w:rsid w:val="00D47501"/>
    <w:rsid w:val="00D475D8"/>
    <w:rsid w:val="00D47659"/>
    <w:rsid w:val="00D47669"/>
    <w:rsid w:val="00D478AA"/>
    <w:rsid w:val="00D5005A"/>
    <w:rsid w:val="00D50169"/>
    <w:rsid w:val="00D503BD"/>
    <w:rsid w:val="00D5058E"/>
    <w:rsid w:val="00D505EE"/>
    <w:rsid w:val="00D50664"/>
    <w:rsid w:val="00D507BA"/>
    <w:rsid w:val="00D50B7C"/>
    <w:rsid w:val="00D50E75"/>
    <w:rsid w:val="00D5149E"/>
    <w:rsid w:val="00D514F9"/>
    <w:rsid w:val="00D51573"/>
    <w:rsid w:val="00D5260D"/>
    <w:rsid w:val="00D528C7"/>
    <w:rsid w:val="00D52A83"/>
    <w:rsid w:val="00D52ECB"/>
    <w:rsid w:val="00D53003"/>
    <w:rsid w:val="00D53113"/>
    <w:rsid w:val="00D53342"/>
    <w:rsid w:val="00D53B29"/>
    <w:rsid w:val="00D53B35"/>
    <w:rsid w:val="00D543BC"/>
    <w:rsid w:val="00D545EB"/>
    <w:rsid w:val="00D54661"/>
    <w:rsid w:val="00D54687"/>
    <w:rsid w:val="00D5540C"/>
    <w:rsid w:val="00D5576B"/>
    <w:rsid w:val="00D55B23"/>
    <w:rsid w:val="00D55EBC"/>
    <w:rsid w:val="00D5643E"/>
    <w:rsid w:val="00D56444"/>
    <w:rsid w:val="00D5666B"/>
    <w:rsid w:val="00D56726"/>
    <w:rsid w:val="00D56898"/>
    <w:rsid w:val="00D56F62"/>
    <w:rsid w:val="00D57137"/>
    <w:rsid w:val="00D57152"/>
    <w:rsid w:val="00D57223"/>
    <w:rsid w:val="00D5735B"/>
    <w:rsid w:val="00D575D5"/>
    <w:rsid w:val="00D576AF"/>
    <w:rsid w:val="00D577FD"/>
    <w:rsid w:val="00D57904"/>
    <w:rsid w:val="00D57BAF"/>
    <w:rsid w:val="00D57DAE"/>
    <w:rsid w:val="00D60B39"/>
    <w:rsid w:val="00D60B60"/>
    <w:rsid w:val="00D60D24"/>
    <w:rsid w:val="00D6124C"/>
    <w:rsid w:val="00D617B3"/>
    <w:rsid w:val="00D61823"/>
    <w:rsid w:val="00D618A3"/>
    <w:rsid w:val="00D61934"/>
    <w:rsid w:val="00D619A9"/>
    <w:rsid w:val="00D620B8"/>
    <w:rsid w:val="00D62288"/>
    <w:rsid w:val="00D6228E"/>
    <w:rsid w:val="00D62E9E"/>
    <w:rsid w:val="00D63117"/>
    <w:rsid w:val="00D6315E"/>
    <w:rsid w:val="00D633E7"/>
    <w:rsid w:val="00D63474"/>
    <w:rsid w:val="00D63486"/>
    <w:rsid w:val="00D634F8"/>
    <w:rsid w:val="00D636AD"/>
    <w:rsid w:val="00D636D5"/>
    <w:rsid w:val="00D63992"/>
    <w:rsid w:val="00D63B46"/>
    <w:rsid w:val="00D63CAA"/>
    <w:rsid w:val="00D63F46"/>
    <w:rsid w:val="00D6415C"/>
    <w:rsid w:val="00D6417E"/>
    <w:rsid w:val="00D641F0"/>
    <w:rsid w:val="00D6470E"/>
    <w:rsid w:val="00D648EA"/>
    <w:rsid w:val="00D64D72"/>
    <w:rsid w:val="00D64F29"/>
    <w:rsid w:val="00D64F62"/>
    <w:rsid w:val="00D64FBA"/>
    <w:rsid w:val="00D65057"/>
    <w:rsid w:val="00D65117"/>
    <w:rsid w:val="00D6521E"/>
    <w:rsid w:val="00D6542E"/>
    <w:rsid w:val="00D654FF"/>
    <w:rsid w:val="00D65615"/>
    <w:rsid w:val="00D6568B"/>
    <w:rsid w:val="00D656CE"/>
    <w:rsid w:val="00D65750"/>
    <w:rsid w:val="00D658AC"/>
    <w:rsid w:val="00D658E2"/>
    <w:rsid w:val="00D65990"/>
    <w:rsid w:val="00D65BD5"/>
    <w:rsid w:val="00D65C4A"/>
    <w:rsid w:val="00D65DAE"/>
    <w:rsid w:val="00D66186"/>
    <w:rsid w:val="00D66389"/>
    <w:rsid w:val="00D6646A"/>
    <w:rsid w:val="00D66F43"/>
    <w:rsid w:val="00D67009"/>
    <w:rsid w:val="00D67414"/>
    <w:rsid w:val="00D67443"/>
    <w:rsid w:val="00D6750A"/>
    <w:rsid w:val="00D67D66"/>
    <w:rsid w:val="00D67DE3"/>
    <w:rsid w:val="00D700F5"/>
    <w:rsid w:val="00D7056D"/>
    <w:rsid w:val="00D7070F"/>
    <w:rsid w:val="00D709DE"/>
    <w:rsid w:val="00D70ABE"/>
    <w:rsid w:val="00D710D8"/>
    <w:rsid w:val="00D711DA"/>
    <w:rsid w:val="00D71259"/>
    <w:rsid w:val="00D71513"/>
    <w:rsid w:val="00D71760"/>
    <w:rsid w:val="00D71A78"/>
    <w:rsid w:val="00D71B03"/>
    <w:rsid w:val="00D71D69"/>
    <w:rsid w:val="00D71E60"/>
    <w:rsid w:val="00D71EB9"/>
    <w:rsid w:val="00D72220"/>
    <w:rsid w:val="00D7232F"/>
    <w:rsid w:val="00D72618"/>
    <w:rsid w:val="00D72965"/>
    <w:rsid w:val="00D729EB"/>
    <w:rsid w:val="00D72BCC"/>
    <w:rsid w:val="00D72EE2"/>
    <w:rsid w:val="00D73352"/>
    <w:rsid w:val="00D73563"/>
    <w:rsid w:val="00D7382B"/>
    <w:rsid w:val="00D73850"/>
    <w:rsid w:val="00D7387F"/>
    <w:rsid w:val="00D73DAA"/>
    <w:rsid w:val="00D74242"/>
    <w:rsid w:val="00D74623"/>
    <w:rsid w:val="00D748AF"/>
    <w:rsid w:val="00D74BFF"/>
    <w:rsid w:val="00D74C4F"/>
    <w:rsid w:val="00D75405"/>
    <w:rsid w:val="00D756C8"/>
    <w:rsid w:val="00D75863"/>
    <w:rsid w:val="00D75A69"/>
    <w:rsid w:val="00D75CA3"/>
    <w:rsid w:val="00D75D70"/>
    <w:rsid w:val="00D762A0"/>
    <w:rsid w:val="00D76A12"/>
    <w:rsid w:val="00D7706A"/>
    <w:rsid w:val="00D771EA"/>
    <w:rsid w:val="00D77403"/>
    <w:rsid w:val="00D77993"/>
    <w:rsid w:val="00D77C93"/>
    <w:rsid w:val="00D77FD8"/>
    <w:rsid w:val="00D80083"/>
    <w:rsid w:val="00D8043E"/>
    <w:rsid w:val="00D8052B"/>
    <w:rsid w:val="00D807E1"/>
    <w:rsid w:val="00D808D3"/>
    <w:rsid w:val="00D809A6"/>
    <w:rsid w:val="00D80F6E"/>
    <w:rsid w:val="00D80FD2"/>
    <w:rsid w:val="00D810D1"/>
    <w:rsid w:val="00D81237"/>
    <w:rsid w:val="00D81565"/>
    <w:rsid w:val="00D819DA"/>
    <w:rsid w:val="00D81DE8"/>
    <w:rsid w:val="00D82058"/>
    <w:rsid w:val="00D82088"/>
    <w:rsid w:val="00D82ECA"/>
    <w:rsid w:val="00D83316"/>
    <w:rsid w:val="00D83525"/>
    <w:rsid w:val="00D83E0B"/>
    <w:rsid w:val="00D83E9D"/>
    <w:rsid w:val="00D840F8"/>
    <w:rsid w:val="00D84137"/>
    <w:rsid w:val="00D8443A"/>
    <w:rsid w:val="00D8451A"/>
    <w:rsid w:val="00D845A4"/>
    <w:rsid w:val="00D84A39"/>
    <w:rsid w:val="00D84B41"/>
    <w:rsid w:val="00D84CD7"/>
    <w:rsid w:val="00D84EE4"/>
    <w:rsid w:val="00D851B4"/>
    <w:rsid w:val="00D853F4"/>
    <w:rsid w:val="00D8577D"/>
    <w:rsid w:val="00D85877"/>
    <w:rsid w:val="00D85EE6"/>
    <w:rsid w:val="00D85F34"/>
    <w:rsid w:val="00D86006"/>
    <w:rsid w:val="00D86040"/>
    <w:rsid w:val="00D865FF"/>
    <w:rsid w:val="00D86950"/>
    <w:rsid w:val="00D86E08"/>
    <w:rsid w:val="00D872DD"/>
    <w:rsid w:val="00D874CA"/>
    <w:rsid w:val="00D874DA"/>
    <w:rsid w:val="00D876B3"/>
    <w:rsid w:val="00D876B7"/>
    <w:rsid w:val="00D8772F"/>
    <w:rsid w:val="00D87801"/>
    <w:rsid w:val="00D878A6"/>
    <w:rsid w:val="00D87BF0"/>
    <w:rsid w:val="00D90406"/>
    <w:rsid w:val="00D904E5"/>
    <w:rsid w:val="00D907FA"/>
    <w:rsid w:val="00D90EF2"/>
    <w:rsid w:val="00D9157B"/>
    <w:rsid w:val="00D91605"/>
    <w:rsid w:val="00D916A9"/>
    <w:rsid w:val="00D91724"/>
    <w:rsid w:val="00D91851"/>
    <w:rsid w:val="00D91EB9"/>
    <w:rsid w:val="00D91F8D"/>
    <w:rsid w:val="00D91FD5"/>
    <w:rsid w:val="00D92268"/>
    <w:rsid w:val="00D922CD"/>
    <w:rsid w:val="00D927E5"/>
    <w:rsid w:val="00D932AE"/>
    <w:rsid w:val="00D934BB"/>
    <w:rsid w:val="00D93624"/>
    <w:rsid w:val="00D93732"/>
    <w:rsid w:val="00D93842"/>
    <w:rsid w:val="00D93A65"/>
    <w:rsid w:val="00D93BD5"/>
    <w:rsid w:val="00D93EA5"/>
    <w:rsid w:val="00D94859"/>
    <w:rsid w:val="00D94930"/>
    <w:rsid w:val="00D94939"/>
    <w:rsid w:val="00D949EF"/>
    <w:rsid w:val="00D94EA6"/>
    <w:rsid w:val="00D94F80"/>
    <w:rsid w:val="00D95177"/>
    <w:rsid w:val="00D958F3"/>
    <w:rsid w:val="00D95EC2"/>
    <w:rsid w:val="00D95ECD"/>
    <w:rsid w:val="00D9624A"/>
    <w:rsid w:val="00D9678E"/>
    <w:rsid w:val="00D96892"/>
    <w:rsid w:val="00D96A92"/>
    <w:rsid w:val="00D96CB9"/>
    <w:rsid w:val="00D96E4F"/>
    <w:rsid w:val="00D96F89"/>
    <w:rsid w:val="00D96FBA"/>
    <w:rsid w:val="00D97316"/>
    <w:rsid w:val="00D97467"/>
    <w:rsid w:val="00DA0811"/>
    <w:rsid w:val="00DA0860"/>
    <w:rsid w:val="00DA091C"/>
    <w:rsid w:val="00DA0970"/>
    <w:rsid w:val="00DA0C8C"/>
    <w:rsid w:val="00DA0F44"/>
    <w:rsid w:val="00DA1076"/>
    <w:rsid w:val="00DA1390"/>
    <w:rsid w:val="00DA14B2"/>
    <w:rsid w:val="00DA156C"/>
    <w:rsid w:val="00DA171B"/>
    <w:rsid w:val="00DA174A"/>
    <w:rsid w:val="00DA180A"/>
    <w:rsid w:val="00DA1904"/>
    <w:rsid w:val="00DA1CDA"/>
    <w:rsid w:val="00DA1D6D"/>
    <w:rsid w:val="00DA22DA"/>
    <w:rsid w:val="00DA24FF"/>
    <w:rsid w:val="00DA29B6"/>
    <w:rsid w:val="00DA2B79"/>
    <w:rsid w:val="00DA2C15"/>
    <w:rsid w:val="00DA30AE"/>
    <w:rsid w:val="00DA325D"/>
    <w:rsid w:val="00DA3603"/>
    <w:rsid w:val="00DA366B"/>
    <w:rsid w:val="00DA3670"/>
    <w:rsid w:val="00DA36FA"/>
    <w:rsid w:val="00DA376E"/>
    <w:rsid w:val="00DA3C6E"/>
    <w:rsid w:val="00DA3E63"/>
    <w:rsid w:val="00DA409C"/>
    <w:rsid w:val="00DA41A0"/>
    <w:rsid w:val="00DA44B9"/>
    <w:rsid w:val="00DA44F7"/>
    <w:rsid w:val="00DA4584"/>
    <w:rsid w:val="00DA4705"/>
    <w:rsid w:val="00DA4706"/>
    <w:rsid w:val="00DA47A9"/>
    <w:rsid w:val="00DA4A6B"/>
    <w:rsid w:val="00DA5503"/>
    <w:rsid w:val="00DA5626"/>
    <w:rsid w:val="00DA5E98"/>
    <w:rsid w:val="00DA6154"/>
    <w:rsid w:val="00DA6234"/>
    <w:rsid w:val="00DA6366"/>
    <w:rsid w:val="00DA6745"/>
    <w:rsid w:val="00DA6963"/>
    <w:rsid w:val="00DA6BF0"/>
    <w:rsid w:val="00DA7379"/>
    <w:rsid w:val="00DA753D"/>
    <w:rsid w:val="00DA76AB"/>
    <w:rsid w:val="00DA78BA"/>
    <w:rsid w:val="00DA7AF6"/>
    <w:rsid w:val="00DA7CA7"/>
    <w:rsid w:val="00DA7CE1"/>
    <w:rsid w:val="00DA7F01"/>
    <w:rsid w:val="00DB0102"/>
    <w:rsid w:val="00DB03DD"/>
    <w:rsid w:val="00DB04CD"/>
    <w:rsid w:val="00DB05E1"/>
    <w:rsid w:val="00DB0D32"/>
    <w:rsid w:val="00DB151D"/>
    <w:rsid w:val="00DB1707"/>
    <w:rsid w:val="00DB1756"/>
    <w:rsid w:val="00DB1DFE"/>
    <w:rsid w:val="00DB1E3F"/>
    <w:rsid w:val="00DB24DB"/>
    <w:rsid w:val="00DB2AEC"/>
    <w:rsid w:val="00DB2CD1"/>
    <w:rsid w:val="00DB2F4C"/>
    <w:rsid w:val="00DB2FA6"/>
    <w:rsid w:val="00DB3776"/>
    <w:rsid w:val="00DB39B2"/>
    <w:rsid w:val="00DB3F60"/>
    <w:rsid w:val="00DB410C"/>
    <w:rsid w:val="00DB413F"/>
    <w:rsid w:val="00DB445A"/>
    <w:rsid w:val="00DB48AA"/>
    <w:rsid w:val="00DB4A28"/>
    <w:rsid w:val="00DB4A60"/>
    <w:rsid w:val="00DB4AD1"/>
    <w:rsid w:val="00DB4BDA"/>
    <w:rsid w:val="00DB4D1D"/>
    <w:rsid w:val="00DB4F3E"/>
    <w:rsid w:val="00DB4F7A"/>
    <w:rsid w:val="00DB50C6"/>
    <w:rsid w:val="00DB51B4"/>
    <w:rsid w:val="00DB5457"/>
    <w:rsid w:val="00DB56A4"/>
    <w:rsid w:val="00DB5D01"/>
    <w:rsid w:val="00DB5F06"/>
    <w:rsid w:val="00DB5F88"/>
    <w:rsid w:val="00DB5FDF"/>
    <w:rsid w:val="00DB61C4"/>
    <w:rsid w:val="00DB6353"/>
    <w:rsid w:val="00DB6674"/>
    <w:rsid w:val="00DB6701"/>
    <w:rsid w:val="00DB67C7"/>
    <w:rsid w:val="00DB67EC"/>
    <w:rsid w:val="00DB6880"/>
    <w:rsid w:val="00DB68F2"/>
    <w:rsid w:val="00DB6C4B"/>
    <w:rsid w:val="00DB6F3A"/>
    <w:rsid w:val="00DB70B2"/>
    <w:rsid w:val="00DB716D"/>
    <w:rsid w:val="00DB7205"/>
    <w:rsid w:val="00DB7434"/>
    <w:rsid w:val="00DB74CD"/>
    <w:rsid w:val="00DB786A"/>
    <w:rsid w:val="00DB78CA"/>
    <w:rsid w:val="00DB7A2E"/>
    <w:rsid w:val="00DC0078"/>
    <w:rsid w:val="00DC0131"/>
    <w:rsid w:val="00DC015A"/>
    <w:rsid w:val="00DC0C0E"/>
    <w:rsid w:val="00DC0C4B"/>
    <w:rsid w:val="00DC0CB5"/>
    <w:rsid w:val="00DC0ED6"/>
    <w:rsid w:val="00DC115F"/>
    <w:rsid w:val="00DC128A"/>
    <w:rsid w:val="00DC13FA"/>
    <w:rsid w:val="00DC142C"/>
    <w:rsid w:val="00DC14EC"/>
    <w:rsid w:val="00DC1588"/>
    <w:rsid w:val="00DC15C6"/>
    <w:rsid w:val="00DC1AD5"/>
    <w:rsid w:val="00DC1BA0"/>
    <w:rsid w:val="00DC1C39"/>
    <w:rsid w:val="00DC1DF4"/>
    <w:rsid w:val="00DC200B"/>
    <w:rsid w:val="00DC2199"/>
    <w:rsid w:val="00DC2270"/>
    <w:rsid w:val="00DC2768"/>
    <w:rsid w:val="00DC2AB5"/>
    <w:rsid w:val="00DC2B98"/>
    <w:rsid w:val="00DC2F39"/>
    <w:rsid w:val="00DC3128"/>
    <w:rsid w:val="00DC3399"/>
    <w:rsid w:val="00DC352E"/>
    <w:rsid w:val="00DC364D"/>
    <w:rsid w:val="00DC3850"/>
    <w:rsid w:val="00DC39C4"/>
    <w:rsid w:val="00DC3B66"/>
    <w:rsid w:val="00DC3C38"/>
    <w:rsid w:val="00DC3CC1"/>
    <w:rsid w:val="00DC3EAB"/>
    <w:rsid w:val="00DC3EE1"/>
    <w:rsid w:val="00DC4175"/>
    <w:rsid w:val="00DC44BC"/>
    <w:rsid w:val="00DC482E"/>
    <w:rsid w:val="00DC4B69"/>
    <w:rsid w:val="00DC4CA3"/>
    <w:rsid w:val="00DC4FC1"/>
    <w:rsid w:val="00DC5260"/>
    <w:rsid w:val="00DC5979"/>
    <w:rsid w:val="00DC5CBC"/>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5D"/>
    <w:rsid w:val="00DD0864"/>
    <w:rsid w:val="00DD0F88"/>
    <w:rsid w:val="00DD12C5"/>
    <w:rsid w:val="00DD145B"/>
    <w:rsid w:val="00DD157D"/>
    <w:rsid w:val="00DD1644"/>
    <w:rsid w:val="00DD16D1"/>
    <w:rsid w:val="00DD17E9"/>
    <w:rsid w:val="00DD1BBB"/>
    <w:rsid w:val="00DD1EFF"/>
    <w:rsid w:val="00DD2127"/>
    <w:rsid w:val="00DD2833"/>
    <w:rsid w:val="00DD28E6"/>
    <w:rsid w:val="00DD2B03"/>
    <w:rsid w:val="00DD2D87"/>
    <w:rsid w:val="00DD3312"/>
    <w:rsid w:val="00DD356C"/>
    <w:rsid w:val="00DD36EF"/>
    <w:rsid w:val="00DD379E"/>
    <w:rsid w:val="00DD38A8"/>
    <w:rsid w:val="00DD4288"/>
    <w:rsid w:val="00DD4337"/>
    <w:rsid w:val="00DD44FD"/>
    <w:rsid w:val="00DD45E7"/>
    <w:rsid w:val="00DD4CEB"/>
    <w:rsid w:val="00DD53AF"/>
    <w:rsid w:val="00DD56E4"/>
    <w:rsid w:val="00DD5B1E"/>
    <w:rsid w:val="00DD6094"/>
    <w:rsid w:val="00DD61CE"/>
    <w:rsid w:val="00DD63D3"/>
    <w:rsid w:val="00DD6473"/>
    <w:rsid w:val="00DD66B3"/>
    <w:rsid w:val="00DD6F70"/>
    <w:rsid w:val="00DD708D"/>
    <w:rsid w:val="00DD719E"/>
    <w:rsid w:val="00DD757F"/>
    <w:rsid w:val="00DD7946"/>
    <w:rsid w:val="00DD7A91"/>
    <w:rsid w:val="00DD7F45"/>
    <w:rsid w:val="00DD7FC8"/>
    <w:rsid w:val="00DE079C"/>
    <w:rsid w:val="00DE099F"/>
    <w:rsid w:val="00DE09EC"/>
    <w:rsid w:val="00DE0CA5"/>
    <w:rsid w:val="00DE0D19"/>
    <w:rsid w:val="00DE11B2"/>
    <w:rsid w:val="00DE1789"/>
    <w:rsid w:val="00DE18F0"/>
    <w:rsid w:val="00DE1B5C"/>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554"/>
    <w:rsid w:val="00DE3BBF"/>
    <w:rsid w:val="00DE3D86"/>
    <w:rsid w:val="00DE3F91"/>
    <w:rsid w:val="00DE41F6"/>
    <w:rsid w:val="00DE4566"/>
    <w:rsid w:val="00DE460A"/>
    <w:rsid w:val="00DE4786"/>
    <w:rsid w:val="00DE478C"/>
    <w:rsid w:val="00DE4C2D"/>
    <w:rsid w:val="00DE4EAB"/>
    <w:rsid w:val="00DE4F28"/>
    <w:rsid w:val="00DE4FA7"/>
    <w:rsid w:val="00DE55D6"/>
    <w:rsid w:val="00DE56CF"/>
    <w:rsid w:val="00DE59C4"/>
    <w:rsid w:val="00DE5A64"/>
    <w:rsid w:val="00DE5E67"/>
    <w:rsid w:val="00DE60DA"/>
    <w:rsid w:val="00DE6106"/>
    <w:rsid w:val="00DE6410"/>
    <w:rsid w:val="00DE6537"/>
    <w:rsid w:val="00DE66DE"/>
    <w:rsid w:val="00DE671F"/>
    <w:rsid w:val="00DE6A2A"/>
    <w:rsid w:val="00DE6A71"/>
    <w:rsid w:val="00DE6D76"/>
    <w:rsid w:val="00DE6F9E"/>
    <w:rsid w:val="00DE70C7"/>
    <w:rsid w:val="00DE7435"/>
    <w:rsid w:val="00DE7B16"/>
    <w:rsid w:val="00DE7C37"/>
    <w:rsid w:val="00DE7EC9"/>
    <w:rsid w:val="00DF01C4"/>
    <w:rsid w:val="00DF039B"/>
    <w:rsid w:val="00DF084D"/>
    <w:rsid w:val="00DF094B"/>
    <w:rsid w:val="00DF0B14"/>
    <w:rsid w:val="00DF0C33"/>
    <w:rsid w:val="00DF116F"/>
    <w:rsid w:val="00DF15F9"/>
    <w:rsid w:val="00DF16C0"/>
    <w:rsid w:val="00DF17F9"/>
    <w:rsid w:val="00DF18BF"/>
    <w:rsid w:val="00DF19F2"/>
    <w:rsid w:val="00DF1B0F"/>
    <w:rsid w:val="00DF1B14"/>
    <w:rsid w:val="00DF1B4C"/>
    <w:rsid w:val="00DF20BE"/>
    <w:rsid w:val="00DF213B"/>
    <w:rsid w:val="00DF21F1"/>
    <w:rsid w:val="00DF23E9"/>
    <w:rsid w:val="00DF27E3"/>
    <w:rsid w:val="00DF2C45"/>
    <w:rsid w:val="00DF2CDB"/>
    <w:rsid w:val="00DF2EB0"/>
    <w:rsid w:val="00DF3044"/>
    <w:rsid w:val="00DF3130"/>
    <w:rsid w:val="00DF33B0"/>
    <w:rsid w:val="00DF3479"/>
    <w:rsid w:val="00DF3AEB"/>
    <w:rsid w:val="00DF416B"/>
    <w:rsid w:val="00DF48C3"/>
    <w:rsid w:val="00DF498D"/>
    <w:rsid w:val="00DF4AA5"/>
    <w:rsid w:val="00DF4B3B"/>
    <w:rsid w:val="00DF4B63"/>
    <w:rsid w:val="00DF4B95"/>
    <w:rsid w:val="00DF4D04"/>
    <w:rsid w:val="00DF530A"/>
    <w:rsid w:val="00DF5A76"/>
    <w:rsid w:val="00DF5C1E"/>
    <w:rsid w:val="00DF5FB7"/>
    <w:rsid w:val="00DF604B"/>
    <w:rsid w:val="00DF610B"/>
    <w:rsid w:val="00DF622E"/>
    <w:rsid w:val="00DF6373"/>
    <w:rsid w:val="00DF6434"/>
    <w:rsid w:val="00DF654D"/>
    <w:rsid w:val="00DF655C"/>
    <w:rsid w:val="00DF67B5"/>
    <w:rsid w:val="00DF6BFD"/>
    <w:rsid w:val="00DF70B8"/>
    <w:rsid w:val="00DF7104"/>
    <w:rsid w:val="00DF74E6"/>
    <w:rsid w:val="00DF759A"/>
    <w:rsid w:val="00DF76D3"/>
    <w:rsid w:val="00DF76D9"/>
    <w:rsid w:val="00DF786C"/>
    <w:rsid w:val="00DF7B13"/>
    <w:rsid w:val="00DF7BB7"/>
    <w:rsid w:val="00DF7C3C"/>
    <w:rsid w:val="00DF7D99"/>
    <w:rsid w:val="00DF7F1A"/>
    <w:rsid w:val="00E000FA"/>
    <w:rsid w:val="00E001FC"/>
    <w:rsid w:val="00E002D0"/>
    <w:rsid w:val="00E0033C"/>
    <w:rsid w:val="00E0044B"/>
    <w:rsid w:val="00E0074C"/>
    <w:rsid w:val="00E00902"/>
    <w:rsid w:val="00E00D0C"/>
    <w:rsid w:val="00E01038"/>
    <w:rsid w:val="00E0112B"/>
    <w:rsid w:val="00E0150E"/>
    <w:rsid w:val="00E016B6"/>
    <w:rsid w:val="00E018C9"/>
    <w:rsid w:val="00E02083"/>
    <w:rsid w:val="00E02135"/>
    <w:rsid w:val="00E0213B"/>
    <w:rsid w:val="00E023AD"/>
    <w:rsid w:val="00E0248F"/>
    <w:rsid w:val="00E025C3"/>
    <w:rsid w:val="00E027CF"/>
    <w:rsid w:val="00E02B03"/>
    <w:rsid w:val="00E02B45"/>
    <w:rsid w:val="00E02BC5"/>
    <w:rsid w:val="00E034FC"/>
    <w:rsid w:val="00E036C9"/>
    <w:rsid w:val="00E03CC2"/>
    <w:rsid w:val="00E042ED"/>
    <w:rsid w:val="00E044CB"/>
    <w:rsid w:val="00E045E0"/>
    <w:rsid w:val="00E04D7A"/>
    <w:rsid w:val="00E052C4"/>
    <w:rsid w:val="00E052EA"/>
    <w:rsid w:val="00E05518"/>
    <w:rsid w:val="00E055F3"/>
    <w:rsid w:val="00E05A2B"/>
    <w:rsid w:val="00E05ACC"/>
    <w:rsid w:val="00E05BD0"/>
    <w:rsid w:val="00E06009"/>
    <w:rsid w:val="00E060DE"/>
    <w:rsid w:val="00E06267"/>
    <w:rsid w:val="00E065DC"/>
    <w:rsid w:val="00E068B4"/>
    <w:rsid w:val="00E06F3B"/>
    <w:rsid w:val="00E06FCF"/>
    <w:rsid w:val="00E07077"/>
    <w:rsid w:val="00E07C88"/>
    <w:rsid w:val="00E07FCF"/>
    <w:rsid w:val="00E10433"/>
    <w:rsid w:val="00E107AB"/>
    <w:rsid w:val="00E1085B"/>
    <w:rsid w:val="00E10A77"/>
    <w:rsid w:val="00E1110C"/>
    <w:rsid w:val="00E115CF"/>
    <w:rsid w:val="00E11BB8"/>
    <w:rsid w:val="00E11C03"/>
    <w:rsid w:val="00E11C51"/>
    <w:rsid w:val="00E11DC5"/>
    <w:rsid w:val="00E11EC2"/>
    <w:rsid w:val="00E121DA"/>
    <w:rsid w:val="00E12450"/>
    <w:rsid w:val="00E124EB"/>
    <w:rsid w:val="00E12581"/>
    <w:rsid w:val="00E126FF"/>
    <w:rsid w:val="00E12BCE"/>
    <w:rsid w:val="00E1351F"/>
    <w:rsid w:val="00E13687"/>
    <w:rsid w:val="00E13786"/>
    <w:rsid w:val="00E13823"/>
    <w:rsid w:val="00E13BA5"/>
    <w:rsid w:val="00E13D4E"/>
    <w:rsid w:val="00E13EF7"/>
    <w:rsid w:val="00E142FF"/>
    <w:rsid w:val="00E14439"/>
    <w:rsid w:val="00E14571"/>
    <w:rsid w:val="00E1479C"/>
    <w:rsid w:val="00E14A3D"/>
    <w:rsid w:val="00E14AC0"/>
    <w:rsid w:val="00E14B2A"/>
    <w:rsid w:val="00E14EB5"/>
    <w:rsid w:val="00E15006"/>
    <w:rsid w:val="00E150BC"/>
    <w:rsid w:val="00E1547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C82"/>
    <w:rsid w:val="00E20D66"/>
    <w:rsid w:val="00E20DD1"/>
    <w:rsid w:val="00E210EB"/>
    <w:rsid w:val="00E2114B"/>
    <w:rsid w:val="00E2118D"/>
    <w:rsid w:val="00E21212"/>
    <w:rsid w:val="00E21474"/>
    <w:rsid w:val="00E2149D"/>
    <w:rsid w:val="00E222DF"/>
    <w:rsid w:val="00E2230D"/>
    <w:rsid w:val="00E2243A"/>
    <w:rsid w:val="00E2257E"/>
    <w:rsid w:val="00E229F7"/>
    <w:rsid w:val="00E22B2C"/>
    <w:rsid w:val="00E22B95"/>
    <w:rsid w:val="00E22C54"/>
    <w:rsid w:val="00E22D0E"/>
    <w:rsid w:val="00E23152"/>
    <w:rsid w:val="00E2346E"/>
    <w:rsid w:val="00E234B2"/>
    <w:rsid w:val="00E23EBA"/>
    <w:rsid w:val="00E242FE"/>
    <w:rsid w:val="00E2435A"/>
    <w:rsid w:val="00E243ED"/>
    <w:rsid w:val="00E2447F"/>
    <w:rsid w:val="00E244EB"/>
    <w:rsid w:val="00E245A8"/>
    <w:rsid w:val="00E245AE"/>
    <w:rsid w:val="00E245C7"/>
    <w:rsid w:val="00E24871"/>
    <w:rsid w:val="00E249AE"/>
    <w:rsid w:val="00E24A1F"/>
    <w:rsid w:val="00E24BB1"/>
    <w:rsid w:val="00E251BC"/>
    <w:rsid w:val="00E2531B"/>
    <w:rsid w:val="00E2564B"/>
    <w:rsid w:val="00E25B4E"/>
    <w:rsid w:val="00E25C81"/>
    <w:rsid w:val="00E25FA5"/>
    <w:rsid w:val="00E269F6"/>
    <w:rsid w:val="00E26A62"/>
    <w:rsid w:val="00E26AD5"/>
    <w:rsid w:val="00E27036"/>
    <w:rsid w:val="00E2728E"/>
    <w:rsid w:val="00E273DF"/>
    <w:rsid w:val="00E300C4"/>
    <w:rsid w:val="00E30126"/>
    <w:rsid w:val="00E30418"/>
    <w:rsid w:val="00E30548"/>
    <w:rsid w:val="00E307F7"/>
    <w:rsid w:val="00E308C6"/>
    <w:rsid w:val="00E309E2"/>
    <w:rsid w:val="00E30D5B"/>
    <w:rsid w:val="00E30E10"/>
    <w:rsid w:val="00E30F08"/>
    <w:rsid w:val="00E30F69"/>
    <w:rsid w:val="00E31388"/>
    <w:rsid w:val="00E3163E"/>
    <w:rsid w:val="00E31C3F"/>
    <w:rsid w:val="00E32030"/>
    <w:rsid w:val="00E32354"/>
    <w:rsid w:val="00E3269F"/>
    <w:rsid w:val="00E326EC"/>
    <w:rsid w:val="00E32A25"/>
    <w:rsid w:val="00E32C46"/>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6A36"/>
    <w:rsid w:val="00E37138"/>
    <w:rsid w:val="00E372F1"/>
    <w:rsid w:val="00E37443"/>
    <w:rsid w:val="00E374D6"/>
    <w:rsid w:val="00E37761"/>
    <w:rsid w:val="00E378F0"/>
    <w:rsid w:val="00E37ABE"/>
    <w:rsid w:val="00E37CCB"/>
    <w:rsid w:val="00E37F40"/>
    <w:rsid w:val="00E37F96"/>
    <w:rsid w:val="00E4066A"/>
    <w:rsid w:val="00E4078F"/>
    <w:rsid w:val="00E412B1"/>
    <w:rsid w:val="00E4147D"/>
    <w:rsid w:val="00E4175F"/>
    <w:rsid w:val="00E422BF"/>
    <w:rsid w:val="00E4240F"/>
    <w:rsid w:val="00E427FF"/>
    <w:rsid w:val="00E42864"/>
    <w:rsid w:val="00E429AC"/>
    <w:rsid w:val="00E42E67"/>
    <w:rsid w:val="00E42F3D"/>
    <w:rsid w:val="00E431A7"/>
    <w:rsid w:val="00E4340B"/>
    <w:rsid w:val="00E4356C"/>
    <w:rsid w:val="00E43B3E"/>
    <w:rsid w:val="00E43BBB"/>
    <w:rsid w:val="00E43CB0"/>
    <w:rsid w:val="00E44162"/>
    <w:rsid w:val="00E44550"/>
    <w:rsid w:val="00E44740"/>
    <w:rsid w:val="00E44A19"/>
    <w:rsid w:val="00E44F2C"/>
    <w:rsid w:val="00E4515A"/>
    <w:rsid w:val="00E45283"/>
    <w:rsid w:val="00E4597B"/>
    <w:rsid w:val="00E45A65"/>
    <w:rsid w:val="00E45AEC"/>
    <w:rsid w:val="00E45D63"/>
    <w:rsid w:val="00E46358"/>
    <w:rsid w:val="00E465DB"/>
    <w:rsid w:val="00E46A9D"/>
    <w:rsid w:val="00E46C8A"/>
    <w:rsid w:val="00E46D6A"/>
    <w:rsid w:val="00E46E67"/>
    <w:rsid w:val="00E475C8"/>
    <w:rsid w:val="00E4777D"/>
    <w:rsid w:val="00E479C7"/>
    <w:rsid w:val="00E47A49"/>
    <w:rsid w:val="00E5024B"/>
    <w:rsid w:val="00E5025C"/>
    <w:rsid w:val="00E5029F"/>
    <w:rsid w:val="00E502AF"/>
    <w:rsid w:val="00E502EF"/>
    <w:rsid w:val="00E50378"/>
    <w:rsid w:val="00E50408"/>
    <w:rsid w:val="00E50564"/>
    <w:rsid w:val="00E506F1"/>
    <w:rsid w:val="00E50E6C"/>
    <w:rsid w:val="00E50EB0"/>
    <w:rsid w:val="00E51126"/>
    <w:rsid w:val="00E51148"/>
    <w:rsid w:val="00E51B8C"/>
    <w:rsid w:val="00E51BC9"/>
    <w:rsid w:val="00E51BF3"/>
    <w:rsid w:val="00E520B6"/>
    <w:rsid w:val="00E5210D"/>
    <w:rsid w:val="00E52136"/>
    <w:rsid w:val="00E5253D"/>
    <w:rsid w:val="00E525DE"/>
    <w:rsid w:val="00E52B5D"/>
    <w:rsid w:val="00E52E10"/>
    <w:rsid w:val="00E5304A"/>
    <w:rsid w:val="00E53086"/>
    <w:rsid w:val="00E5359B"/>
    <w:rsid w:val="00E537F1"/>
    <w:rsid w:val="00E53A39"/>
    <w:rsid w:val="00E53C90"/>
    <w:rsid w:val="00E53F90"/>
    <w:rsid w:val="00E54241"/>
    <w:rsid w:val="00E54757"/>
    <w:rsid w:val="00E54A2C"/>
    <w:rsid w:val="00E54A95"/>
    <w:rsid w:val="00E54D98"/>
    <w:rsid w:val="00E54FBE"/>
    <w:rsid w:val="00E55077"/>
    <w:rsid w:val="00E550F6"/>
    <w:rsid w:val="00E5541A"/>
    <w:rsid w:val="00E55520"/>
    <w:rsid w:val="00E557D3"/>
    <w:rsid w:val="00E557E3"/>
    <w:rsid w:val="00E55893"/>
    <w:rsid w:val="00E558E5"/>
    <w:rsid w:val="00E559DA"/>
    <w:rsid w:val="00E55C74"/>
    <w:rsid w:val="00E55DAD"/>
    <w:rsid w:val="00E564C6"/>
    <w:rsid w:val="00E5662C"/>
    <w:rsid w:val="00E5664C"/>
    <w:rsid w:val="00E56A92"/>
    <w:rsid w:val="00E56C3B"/>
    <w:rsid w:val="00E56DB0"/>
    <w:rsid w:val="00E56EE6"/>
    <w:rsid w:val="00E56F9E"/>
    <w:rsid w:val="00E57014"/>
    <w:rsid w:val="00E57576"/>
    <w:rsid w:val="00E57817"/>
    <w:rsid w:val="00E57D0E"/>
    <w:rsid w:val="00E60002"/>
    <w:rsid w:val="00E60020"/>
    <w:rsid w:val="00E6020C"/>
    <w:rsid w:val="00E6024D"/>
    <w:rsid w:val="00E60791"/>
    <w:rsid w:val="00E60A31"/>
    <w:rsid w:val="00E60AC7"/>
    <w:rsid w:val="00E60CBF"/>
    <w:rsid w:val="00E60E64"/>
    <w:rsid w:val="00E60FF0"/>
    <w:rsid w:val="00E611FE"/>
    <w:rsid w:val="00E6164E"/>
    <w:rsid w:val="00E616BE"/>
    <w:rsid w:val="00E616F3"/>
    <w:rsid w:val="00E61720"/>
    <w:rsid w:val="00E61775"/>
    <w:rsid w:val="00E618D7"/>
    <w:rsid w:val="00E619A9"/>
    <w:rsid w:val="00E61BEB"/>
    <w:rsid w:val="00E620A4"/>
    <w:rsid w:val="00E623DA"/>
    <w:rsid w:val="00E624A6"/>
    <w:rsid w:val="00E628E3"/>
    <w:rsid w:val="00E62977"/>
    <w:rsid w:val="00E62998"/>
    <w:rsid w:val="00E62B7D"/>
    <w:rsid w:val="00E62E89"/>
    <w:rsid w:val="00E63746"/>
    <w:rsid w:val="00E63819"/>
    <w:rsid w:val="00E63A9B"/>
    <w:rsid w:val="00E640E5"/>
    <w:rsid w:val="00E64C50"/>
    <w:rsid w:val="00E64F02"/>
    <w:rsid w:val="00E655DC"/>
    <w:rsid w:val="00E65855"/>
    <w:rsid w:val="00E65871"/>
    <w:rsid w:val="00E65AF3"/>
    <w:rsid w:val="00E65C72"/>
    <w:rsid w:val="00E65C97"/>
    <w:rsid w:val="00E65DB0"/>
    <w:rsid w:val="00E65F5A"/>
    <w:rsid w:val="00E66029"/>
    <w:rsid w:val="00E6607B"/>
    <w:rsid w:val="00E6610C"/>
    <w:rsid w:val="00E66248"/>
    <w:rsid w:val="00E66494"/>
    <w:rsid w:val="00E66532"/>
    <w:rsid w:val="00E669AB"/>
    <w:rsid w:val="00E66CD5"/>
    <w:rsid w:val="00E66E92"/>
    <w:rsid w:val="00E66F3B"/>
    <w:rsid w:val="00E66F8D"/>
    <w:rsid w:val="00E67006"/>
    <w:rsid w:val="00E67323"/>
    <w:rsid w:val="00E67372"/>
    <w:rsid w:val="00E673A4"/>
    <w:rsid w:val="00E673DC"/>
    <w:rsid w:val="00E67888"/>
    <w:rsid w:val="00E67B17"/>
    <w:rsid w:val="00E67C83"/>
    <w:rsid w:val="00E67D8A"/>
    <w:rsid w:val="00E67E82"/>
    <w:rsid w:val="00E67F5C"/>
    <w:rsid w:val="00E70306"/>
    <w:rsid w:val="00E705BA"/>
    <w:rsid w:val="00E70A78"/>
    <w:rsid w:val="00E710A7"/>
    <w:rsid w:val="00E7116E"/>
    <w:rsid w:val="00E713A0"/>
    <w:rsid w:val="00E7148A"/>
    <w:rsid w:val="00E71528"/>
    <w:rsid w:val="00E71A3E"/>
    <w:rsid w:val="00E72483"/>
    <w:rsid w:val="00E72597"/>
    <w:rsid w:val="00E7260C"/>
    <w:rsid w:val="00E72A7E"/>
    <w:rsid w:val="00E73170"/>
    <w:rsid w:val="00E735BD"/>
    <w:rsid w:val="00E739A3"/>
    <w:rsid w:val="00E742C2"/>
    <w:rsid w:val="00E74509"/>
    <w:rsid w:val="00E74870"/>
    <w:rsid w:val="00E74A05"/>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0D0"/>
    <w:rsid w:val="00E806D0"/>
    <w:rsid w:val="00E807D6"/>
    <w:rsid w:val="00E808CF"/>
    <w:rsid w:val="00E80CD1"/>
    <w:rsid w:val="00E80DF6"/>
    <w:rsid w:val="00E814A8"/>
    <w:rsid w:val="00E815F8"/>
    <w:rsid w:val="00E81A82"/>
    <w:rsid w:val="00E81B1E"/>
    <w:rsid w:val="00E81FCB"/>
    <w:rsid w:val="00E81FF7"/>
    <w:rsid w:val="00E8201D"/>
    <w:rsid w:val="00E820F7"/>
    <w:rsid w:val="00E826F8"/>
    <w:rsid w:val="00E82CBB"/>
    <w:rsid w:val="00E82EE4"/>
    <w:rsid w:val="00E8307F"/>
    <w:rsid w:val="00E83437"/>
    <w:rsid w:val="00E836F8"/>
    <w:rsid w:val="00E83A14"/>
    <w:rsid w:val="00E84034"/>
    <w:rsid w:val="00E845E5"/>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29A"/>
    <w:rsid w:val="00E872AA"/>
    <w:rsid w:val="00E87E08"/>
    <w:rsid w:val="00E9031D"/>
    <w:rsid w:val="00E908AC"/>
    <w:rsid w:val="00E909CD"/>
    <w:rsid w:val="00E909E3"/>
    <w:rsid w:val="00E90F73"/>
    <w:rsid w:val="00E91300"/>
    <w:rsid w:val="00E91667"/>
    <w:rsid w:val="00E9183F"/>
    <w:rsid w:val="00E91BC9"/>
    <w:rsid w:val="00E91F91"/>
    <w:rsid w:val="00E92109"/>
    <w:rsid w:val="00E92456"/>
    <w:rsid w:val="00E92B51"/>
    <w:rsid w:val="00E92E8B"/>
    <w:rsid w:val="00E92F9C"/>
    <w:rsid w:val="00E937BF"/>
    <w:rsid w:val="00E9447C"/>
    <w:rsid w:val="00E944B2"/>
    <w:rsid w:val="00E944CF"/>
    <w:rsid w:val="00E946DF"/>
    <w:rsid w:val="00E947CF"/>
    <w:rsid w:val="00E94832"/>
    <w:rsid w:val="00E94C86"/>
    <w:rsid w:val="00E951D2"/>
    <w:rsid w:val="00E95601"/>
    <w:rsid w:val="00E95738"/>
    <w:rsid w:val="00E95B4A"/>
    <w:rsid w:val="00E95FEF"/>
    <w:rsid w:val="00E96123"/>
    <w:rsid w:val="00E96317"/>
    <w:rsid w:val="00E967B4"/>
    <w:rsid w:val="00E9699B"/>
    <w:rsid w:val="00E96C81"/>
    <w:rsid w:val="00E96DDD"/>
    <w:rsid w:val="00E96E2A"/>
    <w:rsid w:val="00E96EF8"/>
    <w:rsid w:val="00E973D5"/>
    <w:rsid w:val="00E97535"/>
    <w:rsid w:val="00E97FE9"/>
    <w:rsid w:val="00EA050F"/>
    <w:rsid w:val="00EA05A1"/>
    <w:rsid w:val="00EA0A53"/>
    <w:rsid w:val="00EA0C66"/>
    <w:rsid w:val="00EA1035"/>
    <w:rsid w:val="00EA109D"/>
    <w:rsid w:val="00EA1174"/>
    <w:rsid w:val="00EA16D7"/>
    <w:rsid w:val="00EA1761"/>
    <w:rsid w:val="00EA1927"/>
    <w:rsid w:val="00EA1CC5"/>
    <w:rsid w:val="00EA2158"/>
    <w:rsid w:val="00EA2426"/>
    <w:rsid w:val="00EA248D"/>
    <w:rsid w:val="00EA25B4"/>
    <w:rsid w:val="00EA25ED"/>
    <w:rsid w:val="00EA2674"/>
    <w:rsid w:val="00EA2A9B"/>
    <w:rsid w:val="00EA2BEA"/>
    <w:rsid w:val="00EA2CBB"/>
    <w:rsid w:val="00EA35A0"/>
    <w:rsid w:val="00EA3DAC"/>
    <w:rsid w:val="00EA3DB9"/>
    <w:rsid w:val="00EA3E5D"/>
    <w:rsid w:val="00EA43A3"/>
    <w:rsid w:val="00EA4687"/>
    <w:rsid w:val="00EA4A27"/>
    <w:rsid w:val="00EA4AA0"/>
    <w:rsid w:val="00EA4AB2"/>
    <w:rsid w:val="00EA4AE7"/>
    <w:rsid w:val="00EA4B79"/>
    <w:rsid w:val="00EA4C3C"/>
    <w:rsid w:val="00EA58D5"/>
    <w:rsid w:val="00EA59F6"/>
    <w:rsid w:val="00EA5EB5"/>
    <w:rsid w:val="00EA62A8"/>
    <w:rsid w:val="00EA62C6"/>
    <w:rsid w:val="00EA62D7"/>
    <w:rsid w:val="00EA63AC"/>
    <w:rsid w:val="00EA6941"/>
    <w:rsid w:val="00EA6B97"/>
    <w:rsid w:val="00EA6B99"/>
    <w:rsid w:val="00EA6E67"/>
    <w:rsid w:val="00EA701F"/>
    <w:rsid w:val="00EA708D"/>
    <w:rsid w:val="00EA70EC"/>
    <w:rsid w:val="00EA711F"/>
    <w:rsid w:val="00EA7B1D"/>
    <w:rsid w:val="00EA7FB8"/>
    <w:rsid w:val="00EB019F"/>
    <w:rsid w:val="00EB0600"/>
    <w:rsid w:val="00EB06A0"/>
    <w:rsid w:val="00EB077A"/>
    <w:rsid w:val="00EB07F3"/>
    <w:rsid w:val="00EB0BB6"/>
    <w:rsid w:val="00EB0C9D"/>
    <w:rsid w:val="00EB0CF9"/>
    <w:rsid w:val="00EB0E09"/>
    <w:rsid w:val="00EB1036"/>
    <w:rsid w:val="00EB10B1"/>
    <w:rsid w:val="00EB11C9"/>
    <w:rsid w:val="00EB131A"/>
    <w:rsid w:val="00EB2070"/>
    <w:rsid w:val="00EB24A0"/>
    <w:rsid w:val="00EB2A47"/>
    <w:rsid w:val="00EB3288"/>
    <w:rsid w:val="00EB332E"/>
    <w:rsid w:val="00EB3AB3"/>
    <w:rsid w:val="00EB3B74"/>
    <w:rsid w:val="00EB4013"/>
    <w:rsid w:val="00EB409C"/>
    <w:rsid w:val="00EB4225"/>
    <w:rsid w:val="00EB4687"/>
    <w:rsid w:val="00EB489D"/>
    <w:rsid w:val="00EB51D0"/>
    <w:rsid w:val="00EB54DF"/>
    <w:rsid w:val="00EB5523"/>
    <w:rsid w:val="00EB58F7"/>
    <w:rsid w:val="00EB5AC1"/>
    <w:rsid w:val="00EB660F"/>
    <w:rsid w:val="00EB6796"/>
    <w:rsid w:val="00EB6D55"/>
    <w:rsid w:val="00EB6D68"/>
    <w:rsid w:val="00EB6F34"/>
    <w:rsid w:val="00EB73BB"/>
    <w:rsid w:val="00EB7493"/>
    <w:rsid w:val="00EB74BC"/>
    <w:rsid w:val="00EB756C"/>
    <w:rsid w:val="00EB7B02"/>
    <w:rsid w:val="00EB7D2A"/>
    <w:rsid w:val="00EC0108"/>
    <w:rsid w:val="00EC0898"/>
    <w:rsid w:val="00EC0D79"/>
    <w:rsid w:val="00EC0F84"/>
    <w:rsid w:val="00EC10C6"/>
    <w:rsid w:val="00EC1134"/>
    <w:rsid w:val="00EC149D"/>
    <w:rsid w:val="00EC1511"/>
    <w:rsid w:val="00EC1687"/>
    <w:rsid w:val="00EC1898"/>
    <w:rsid w:val="00EC1A4E"/>
    <w:rsid w:val="00EC216B"/>
    <w:rsid w:val="00EC2807"/>
    <w:rsid w:val="00EC296A"/>
    <w:rsid w:val="00EC2EB0"/>
    <w:rsid w:val="00EC30D6"/>
    <w:rsid w:val="00EC31E1"/>
    <w:rsid w:val="00EC32B3"/>
    <w:rsid w:val="00EC406A"/>
    <w:rsid w:val="00EC4BF9"/>
    <w:rsid w:val="00EC4E14"/>
    <w:rsid w:val="00EC543A"/>
    <w:rsid w:val="00EC548B"/>
    <w:rsid w:val="00EC556E"/>
    <w:rsid w:val="00EC5747"/>
    <w:rsid w:val="00EC5B7B"/>
    <w:rsid w:val="00EC5F16"/>
    <w:rsid w:val="00EC5FE8"/>
    <w:rsid w:val="00EC60F2"/>
    <w:rsid w:val="00EC6511"/>
    <w:rsid w:val="00EC660C"/>
    <w:rsid w:val="00EC67FD"/>
    <w:rsid w:val="00EC6D9D"/>
    <w:rsid w:val="00EC730D"/>
    <w:rsid w:val="00EC7501"/>
    <w:rsid w:val="00EC755F"/>
    <w:rsid w:val="00EC7D2C"/>
    <w:rsid w:val="00EC7DF8"/>
    <w:rsid w:val="00EC7E67"/>
    <w:rsid w:val="00ED01A1"/>
    <w:rsid w:val="00ED05D4"/>
    <w:rsid w:val="00ED0614"/>
    <w:rsid w:val="00ED07D0"/>
    <w:rsid w:val="00ED1199"/>
    <w:rsid w:val="00ED155C"/>
    <w:rsid w:val="00ED15BF"/>
    <w:rsid w:val="00ED178E"/>
    <w:rsid w:val="00ED18B1"/>
    <w:rsid w:val="00ED1ECF"/>
    <w:rsid w:val="00ED21B5"/>
    <w:rsid w:val="00ED21E0"/>
    <w:rsid w:val="00ED2202"/>
    <w:rsid w:val="00ED2275"/>
    <w:rsid w:val="00ED2552"/>
    <w:rsid w:val="00ED2788"/>
    <w:rsid w:val="00ED299E"/>
    <w:rsid w:val="00ED2DAB"/>
    <w:rsid w:val="00ED2E03"/>
    <w:rsid w:val="00ED2ED7"/>
    <w:rsid w:val="00ED3205"/>
    <w:rsid w:val="00ED326F"/>
    <w:rsid w:val="00ED3316"/>
    <w:rsid w:val="00ED37B3"/>
    <w:rsid w:val="00ED38C3"/>
    <w:rsid w:val="00ED3B26"/>
    <w:rsid w:val="00ED3C78"/>
    <w:rsid w:val="00ED3C89"/>
    <w:rsid w:val="00ED3E51"/>
    <w:rsid w:val="00ED3E79"/>
    <w:rsid w:val="00ED4126"/>
    <w:rsid w:val="00ED425D"/>
    <w:rsid w:val="00ED4263"/>
    <w:rsid w:val="00ED4BC4"/>
    <w:rsid w:val="00ED4E39"/>
    <w:rsid w:val="00ED50BF"/>
    <w:rsid w:val="00ED5334"/>
    <w:rsid w:val="00ED567D"/>
    <w:rsid w:val="00ED56EC"/>
    <w:rsid w:val="00ED58DE"/>
    <w:rsid w:val="00ED592D"/>
    <w:rsid w:val="00ED5CD8"/>
    <w:rsid w:val="00ED5D04"/>
    <w:rsid w:val="00ED60FF"/>
    <w:rsid w:val="00ED617B"/>
    <w:rsid w:val="00ED655F"/>
    <w:rsid w:val="00ED668F"/>
    <w:rsid w:val="00ED6780"/>
    <w:rsid w:val="00ED686F"/>
    <w:rsid w:val="00ED68A4"/>
    <w:rsid w:val="00ED6E14"/>
    <w:rsid w:val="00ED6F22"/>
    <w:rsid w:val="00ED6FE4"/>
    <w:rsid w:val="00ED7083"/>
    <w:rsid w:val="00ED7139"/>
    <w:rsid w:val="00ED7392"/>
    <w:rsid w:val="00ED73C4"/>
    <w:rsid w:val="00ED74B7"/>
    <w:rsid w:val="00ED769F"/>
    <w:rsid w:val="00ED7A2D"/>
    <w:rsid w:val="00ED7AA5"/>
    <w:rsid w:val="00ED7D69"/>
    <w:rsid w:val="00ED7E05"/>
    <w:rsid w:val="00EE0015"/>
    <w:rsid w:val="00EE044C"/>
    <w:rsid w:val="00EE057A"/>
    <w:rsid w:val="00EE05A7"/>
    <w:rsid w:val="00EE0949"/>
    <w:rsid w:val="00EE09FE"/>
    <w:rsid w:val="00EE0D59"/>
    <w:rsid w:val="00EE0D65"/>
    <w:rsid w:val="00EE1154"/>
    <w:rsid w:val="00EE11F0"/>
    <w:rsid w:val="00EE1207"/>
    <w:rsid w:val="00EE148B"/>
    <w:rsid w:val="00EE14AC"/>
    <w:rsid w:val="00EE16AD"/>
    <w:rsid w:val="00EE16D4"/>
    <w:rsid w:val="00EE17BA"/>
    <w:rsid w:val="00EE249F"/>
    <w:rsid w:val="00EE2521"/>
    <w:rsid w:val="00EE25DD"/>
    <w:rsid w:val="00EE25E0"/>
    <w:rsid w:val="00EE2A3E"/>
    <w:rsid w:val="00EE2B6C"/>
    <w:rsid w:val="00EE2E69"/>
    <w:rsid w:val="00EE3548"/>
    <w:rsid w:val="00EE35AE"/>
    <w:rsid w:val="00EE39CA"/>
    <w:rsid w:val="00EE3B60"/>
    <w:rsid w:val="00EE3BD9"/>
    <w:rsid w:val="00EE3E83"/>
    <w:rsid w:val="00EE40B3"/>
    <w:rsid w:val="00EE4B39"/>
    <w:rsid w:val="00EE4B81"/>
    <w:rsid w:val="00EE4D16"/>
    <w:rsid w:val="00EE4DD3"/>
    <w:rsid w:val="00EE4F9C"/>
    <w:rsid w:val="00EE4FC2"/>
    <w:rsid w:val="00EE52E3"/>
    <w:rsid w:val="00EE53C1"/>
    <w:rsid w:val="00EE56D8"/>
    <w:rsid w:val="00EE5C7C"/>
    <w:rsid w:val="00EE618A"/>
    <w:rsid w:val="00EE6282"/>
    <w:rsid w:val="00EE63D5"/>
    <w:rsid w:val="00EE6C15"/>
    <w:rsid w:val="00EE6EBF"/>
    <w:rsid w:val="00EE7201"/>
    <w:rsid w:val="00EE7603"/>
    <w:rsid w:val="00EE7659"/>
    <w:rsid w:val="00EE7908"/>
    <w:rsid w:val="00EE7C02"/>
    <w:rsid w:val="00EE7FBC"/>
    <w:rsid w:val="00EF0008"/>
    <w:rsid w:val="00EF0250"/>
    <w:rsid w:val="00EF02A3"/>
    <w:rsid w:val="00EF0F46"/>
    <w:rsid w:val="00EF1545"/>
    <w:rsid w:val="00EF1991"/>
    <w:rsid w:val="00EF1DE9"/>
    <w:rsid w:val="00EF1F89"/>
    <w:rsid w:val="00EF1FD7"/>
    <w:rsid w:val="00EF202B"/>
    <w:rsid w:val="00EF23B8"/>
    <w:rsid w:val="00EF249C"/>
    <w:rsid w:val="00EF27FC"/>
    <w:rsid w:val="00EF28EF"/>
    <w:rsid w:val="00EF2923"/>
    <w:rsid w:val="00EF2B64"/>
    <w:rsid w:val="00EF2C42"/>
    <w:rsid w:val="00EF2DEF"/>
    <w:rsid w:val="00EF2F21"/>
    <w:rsid w:val="00EF32DC"/>
    <w:rsid w:val="00EF3680"/>
    <w:rsid w:val="00EF3A01"/>
    <w:rsid w:val="00EF3C07"/>
    <w:rsid w:val="00EF3CA3"/>
    <w:rsid w:val="00EF4111"/>
    <w:rsid w:val="00EF4262"/>
    <w:rsid w:val="00EF48F6"/>
    <w:rsid w:val="00EF494D"/>
    <w:rsid w:val="00EF4E47"/>
    <w:rsid w:val="00EF4F08"/>
    <w:rsid w:val="00EF4F49"/>
    <w:rsid w:val="00EF5161"/>
    <w:rsid w:val="00EF523A"/>
    <w:rsid w:val="00EF52AA"/>
    <w:rsid w:val="00EF5402"/>
    <w:rsid w:val="00EF542B"/>
    <w:rsid w:val="00EF55BB"/>
    <w:rsid w:val="00EF56B8"/>
    <w:rsid w:val="00EF5732"/>
    <w:rsid w:val="00EF57C2"/>
    <w:rsid w:val="00EF59F9"/>
    <w:rsid w:val="00EF61E5"/>
    <w:rsid w:val="00EF623F"/>
    <w:rsid w:val="00EF6383"/>
    <w:rsid w:val="00EF65FB"/>
    <w:rsid w:val="00EF675E"/>
    <w:rsid w:val="00EF6868"/>
    <w:rsid w:val="00EF69C0"/>
    <w:rsid w:val="00EF7125"/>
    <w:rsid w:val="00EF7413"/>
    <w:rsid w:val="00EF75BD"/>
    <w:rsid w:val="00EF795A"/>
    <w:rsid w:val="00EF796B"/>
    <w:rsid w:val="00EF7F55"/>
    <w:rsid w:val="00F001F3"/>
    <w:rsid w:val="00F00258"/>
    <w:rsid w:val="00F003FC"/>
    <w:rsid w:val="00F00628"/>
    <w:rsid w:val="00F00800"/>
    <w:rsid w:val="00F00C1B"/>
    <w:rsid w:val="00F01522"/>
    <w:rsid w:val="00F01A5F"/>
    <w:rsid w:val="00F01C3C"/>
    <w:rsid w:val="00F022BD"/>
    <w:rsid w:val="00F02466"/>
    <w:rsid w:val="00F02508"/>
    <w:rsid w:val="00F02870"/>
    <w:rsid w:val="00F02A33"/>
    <w:rsid w:val="00F02A88"/>
    <w:rsid w:val="00F02AD1"/>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5B"/>
    <w:rsid w:val="00F05AAE"/>
    <w:rsid w:val="00F05F00"/>
    <w:rsid w:val="00F06394"/>
    <w:rsid w:val="00F0640E"/>
    <w:rsid w:val="00F0678D"/>
    <w:rsid w:val="00F067B0"/>
    <w:rsid w:val="00F067B7"/>
    <w:rsid w:val="00F06A03"/>
    <w:rsid w:val="00F06BFD"/>
    <w:rsid w:val="00F0767C"/>
    <w:rsid w:val="00F10873"/>
    <w:rsid w:val="00F10E90"/>
    <w:rsid w:val="00F10EC7"/>
    <w:rsid w:val="00F10EFB"/>
    <w:rsid w:val="00F114C4"/>
    <w:rsid w:val="00F11559"/>
    <w:rsid w:val="00F11956"/>
    <w:rsid w:val="00F11BFB"/>
    <w:rsid w:val="00F11CEE"/>
    <w:rsid w:val="00F12142"/>
    <w:rsid w:val="00F121F8"/>
    <w:rsid w:val="00F122E9"/>
    <w:rsid w:val="00F12460"/>
    <w:rsid w:val="00F124ED"/>
    <w:rsid w:val="00F129BF"/>
    <w:rsid w:val="00F12AD4"/>
    <w:rsid w:val="00F12B48"/>
    <w:rsid w:val="00F12F6D"/>
    <w:rsid w:val="00F13098"/>
    <w:rsid w:val="00F131FB"/>
    <w:rsid w:val="00F138E8"/>
    <w:rsid w:val="00F13A9D"/>
    <w:rsid w:val="00F13B2D"/>
    <w:rsid w:val="00F13B46"/>
    <w:rsid w:val="00F14647"/>
    <w:rsid w:val="00F148EE"/>
    <w:rsid w:val="00F14B09"/>
    <w:rsid w:val="00F14BEC"/>
    <w:rsid w:val="00F14E91"/>
    <w:rsid w:val="00F15658"/>
    <w:rsid w:val="00F1597C"/>
    <w:rsid w:val="00F159BD"/>
    <w:rsid w:val="00F15CC7"/>
    <w:rsid w:val="00F15F08"/>
    <w:rsid w:val="00F160A8"/>
    <w:rsid w:val="00F161FC"/>
    <w:rsid w:val="00F16294"/>
    <w:rsid w:val="00F1670B"/>
    <w:rsid w:val="00F16942"/>
    <w:rsid w:val="00F16BF3"/>
    <w:rsid w:val="00F16C4F"/>
    <w:rsid w:val="00F16D13"/>
    <w:rsid w:val="00F16D39"/>
    <w:rsid w:val="00F16EDC"/>
    <w:rsid w:val="00F17334"/>
    <w:rsid w:val="00F17741"/>
    <w:rsid w:val="00F17B77"/>
    <w:rsid w:val="00F17DEE"/>
    <w:rsid w:val="00F2016B"/>
    <w:rsid w:val="00F201F6"/>
    <w:rsid w:val="00F2054F"/>
    <w:rsid w:val="00F20912"/>
    <w:rsid w:val="00F20BA9"/>
    <w:rsid w:val="00F20D98"/>
    <w:rsid w:val="00F20DBE"/>
    <w:rsid w:val="00F21128"/>
    <w:rsid w:val="00F21202"/>
    <w:rsid w:val="00F214BC"/>
    <w:rsid w:val="00F21539"/>
    <w:rsid w:val="00F21649"/>
    <w:rsid w:val="00F21834"/>
    <w:rsid w:val="00F21949"/>
    <w:rsid w:val="00F2226A"/>
    <w:rsid w:val="00F2234B"/>
    <w:rsid w:val="00F2254E"/>
    <w:rsid w:val="00F225BE"/>
    <w:rsid w:val="00F22734"/>
    <w:rsid w:val="00F2296D"/>
    <w:rsid w:val="00F22BEE"/>
    <w:rsid w:val="00F22FD1"/>
    <w:rsid w:val="00F2313E"/>
    <w:rsid w:val="00F2315D"/>
    <w:rsid w:val="00F231D5"/>
    <w:rsid w:val="00F231E9"/>
    <w:rsid w:val="00F23260"/>
    <w:rsid w:val="00F232A0"/>
    <w:rsid w:val="00F2390E"/>
    <w:rsid w:val="00F23A2B"/>
    <w:rsid w:val="00F23A59"/>
    <w:rsid w:val="00F23C5C"/>
    <w:rsid w:val="00F23CB1"/>
    <w:rsid w:val="00F23CDC"/>
    <w:rsid w:val="00F23F41"/>
    <w:rsid w:val="00F240F7"/>
    <w:rsid w:val="00F242FB"/>
    <w:rsid w:val="00F24693"/>
    <w:rsid w:val="00F24803"/>
    <w:rsid w:val="00F249F7"/>
    <w:rsid w:val="00F24B9A"/>
    <w:rsid w:val="00F24DF8"/>
    <w:rsid w:val="00F24F34"/>
    <w:rsid w:val="00F24F53"/>
    <w:rsid w:val="00F251E8"/>
    <w:rsid w:val="00F25403"/>
    <w:rsid w:val="00F2540B"/>
    <w:rsid w:val="00F255E6"/>
    <w:rsid w:val="00F25C99"/>
    <w:rsid w:val="00F2603F"/>
    <w:rsid w:val="00F26092"/>
    <w:rsid w:val="00F26414"/>
    <w:rsid w:val="00F26AB8"/>
    <w:rsid w:val="00F270E0"/>
    <w:rsid w:val="00F270E2"/>
    <w:rsid w:val="00F27188"/>
    <w:rsid w:val="00F2734F"/>
    <w:rsid w:val="00F27428"/>
    <w:rsid w:val="00F279D9"/>
    <w:rsid w:val="00F302C8"/>
    <w:rsid w:val="00F303F3"/>
    <w:rsid w:val="00F30730"/>
    <w:rsid w:val="00F30C1A"/>
    <w:rsid w:val="00F30D9B"/>
    <w:rsid w:val="00F312E6"/>
    <w:rsid w:val="00F31787"/>
    <w:rsid w:val="00F317CB"/>
    <w:rsid w:val="00F31D5E"/>
    <w:rsid w:val="00F31DB3"/>
    <w:rsid w:val="00F3252A"/>
    <w:rsid w:val="00F3252F"/>
    <w:rsid w:val="00F32562"/>
    <w:rsid w:val="00F32764"/>
    <w:rsid w:val="00F32E71"/>
    <w:rsid w:val="00F33308"/>
    <w:rsid w:val="00F33356"/>
    <w:rsid w:val="00F33459"/>
    <w:rsid w:val="00F335B0"/>
    <w:rsid w:val="00F33E00"/>
    <w:rsid w:val="00F33E35"/>
    <w:rsid w:val="00F33EBF"/>
    <w:rsid w:val="00F3420D"/>
    <w:rsid w:val="00F34270"/>
    <w:rsid w:val="00F345CA"/>
    <w:rsid w:val="00F34B60"/>
    <w:rsid w:val="00F34BFC"/>
    <w:rsid w:val="00F3506C"/>
    <w:rsid w:val="00F354B2"/>
    <w:rsid w:val="00F3564A"/>
    <w:rsid w:val="00F359D8"/>
    <w:rsid w:val="00F35B01"/>
    <w:rsid w:val="00F35B60"/>
    <w:rsid w:val="00F35C2F"/>
    <w:rsid w:val="00F36969"/>
    <w:rsid w:val="00F36B37"/>
    <w:rsid w:val="00F37265"/>
    <w:rsid w:val="00F373E7"/>
    <w:rsid w:val="00F37703"/>
    <w:rsid w:val="00F377E5"/>
    <w:rsid w:val="00F37B82"/>
    <w:rsid w:val="00F40845"/>
    <w:rsid w:val="00F408CA"/>
    <w:rsid w:val="00F40AC1"/>
    <w:rsid w:val="00F40FE6"/>
    <w:rsid w:val="00F4137D"/>
    <w:rsid w:val="00F4186E"/>
    <w:rsid w:val="00F41EA4"/>
    <w:rsid w:val="00F41F63"/>
    <w:rsid w:val="00F420C3"/>
    <w:rsid w:val="00F42144"/>
    <w:rsid w:val="00F42404"/>
    <w:rsid w:val="00F424BF"/>
    <w:rsid w:val="00F42572"/>
    <w:rsid w:val="00F42F55"/>
    <w:rsid w:val="00F4307E"/>
    <w:rsid w:val="00F430B0"/>
    <w:rsid w:val="00F432DE"/>
    <w:rsid w:val="00F43483"/>
    <w:rsid w:val="00F435E8"/>
    <w:rsid w:val="00F4369C"/>
    <w:rsid w:val="00F438D8"/>
    <w:rsid w:val="00F43B81"/>
    <w:rsid w:val="00F446A1"/>
    <w:rsid w:val="00F450BB"/>
    <w:rsid w:val="00F4551A"/>
    <w:rsid w:val="00F46199"/>
    <w:rsid w:val="00F46576"/>
    <w:rsid w:val="00F46AD0"/>
    <w:rsid w:val="00F47245"/>
    <w:rsid w:val="00F4795B"/>
    <w:rsid w:val="00F47C51"/>
    <w:rsid w:val="00F47EAD"/>
    <w:rsid w:val="00F50365"/>
    <w:rsid w:val="00F5037D"/>
    <w:rsid w:val="00F505FD"/>
    <w:rsid w:val="00F50CE9"/>
    <w:rsid w:val="00F50E29"/>
    <w:rsid w:val="00F50F48"/>
    <w:rsid w:val="00F510F6"/>
    <w:rsid w:val="00F519E5"/>
    <w:rsid w:val="00F51D4D"/>
    <w:rsid w:val="00F5210E"/>
    <w:rsid w:val="00F521E1"/>
    <w:rsid w:val="00F52430"/>
    <w:rsid w:val="00F52974"/>
    <w:rsid w:val="00F52CAB"/>
    <w:rsid w:val="00F52F9E"/>
    <w:rsid w:val="00F53348"/>
    <w:rsid w:val="00F534A4"/>
    <w:rsid w:val="00F537BD"/>
    <w:rsid w:val="00F53A3B"/>
    <w:rsid w:val="00F53CD4"/>
    <w:rsid w:val="00F53FFA"/>
    <w:rsid w:val="00F53FFC"/>
    <w:rsid w:val="00F54A3D"/>
    <w:rsid w:val="00F54A50"/>
    <w:rsid w:val="00F54C26"/>
    <w:rsid w:val="00F55483"/>
    <w:rsid w:val="00F5572A"/>
    <w:rsid w:val="00F559AC"/>
    <w:rsid w:val="00F55ACB"/>
    <w:rsid w:val="00F55C44"/>
    <w:rsid w:val="00F55D5B"/>
    <w:rsid w:val="00F55DD8"/>
    <w:rsid w:val="00F55F8D"/>
    <w:rsid w:val="00F56716"/>
    <w:rsid w:val="00F56CF2"/>
    <w:rsid w:val="00F56DB7"/>
    <w:rsid w:val="00F56DC4"/>
    <w:rsid w:val="00F56E0E"/>
    <w:rsid w:val="00F57213"/>
    <w:rsid w:val="00F57493"/>
    <w:rsid w:val="00F574BA"/>
    <w:rsid w:val="00F5778B"/>
    <w:rsid w:val="00F601EB"/>
    <w:rsid w:val="00F6022F"/>
    <w:rsid w:val="00F6079C"/>
    <w:rsid w:val="00F60B1C"/>
    <w:rsid w:val="00F60DB0"/>
    <w:rsid w:val="00F60FEF"/>
    <w:rsid w:val="00F6133D"/>
    <w:rsid w:val="00F615B1"/>
    <w:rsid w:val="00F61C21"/>
    <w:rsid w:val="00F61C48"/>
    <w:rsid w:val="00F61F33"/>
    <w:rsid w:val="00F6209C"/>
    <w:rsid w:val="00F621BE"/>
    <w:rsid w:val="00F62735"/>
    <w:rsid w:val="00F62771"/>
    <w:rsid w:val="00F62947"/>
    <w:rsid w:val="00F62BAA"/>
    <w:rsid w:val="00F62C6A"/>
    <w:rsid w:val="00F62C78"/>
    <w:rsid w:val="00F62D24"/>
    <w:rsid w:val="00F62F0E"/>
    <w:rsid w:val="00F63005"/>
    <w:rsid w:val="00F6317E"/>
    <w:rsid w:val="00F6330B"/>
    <w:rsid w:val="00F633E0"/>
    <w:rsid w:val="00F63AF0"/>
    <w:rsid w:val="00F63D7D"/>
    <w:rsid w:val="00F641ED"/>
    <w:rsid w:val="00F644E9"/>
    <w:rsid w:val="00F64739"/>
    <w:rsid w:val="00F64A0F"/>
    <w:rsid w:val="00F64CBA"/>
    <w:rsid w:val="00F64E46"/>
    <w:rsid w:val="00F64EFD"/>
    <w:rsid w:val="00F65198"/>
    <w:rsid w:val="00F658F3"/>
    <w:rsid w:val="00F65E06"/>
    <w:rsid w:val="00F66087"/>
    <w:rsid w:val="00F66398"/>
    <w:rsid w:val="00F666C5"/>
    <w:rsid w:val="00F6672D"/>
    <w:rsid w:val="00F669DB"/>
    <w:rsid w:val="00F669DC"/>
    <w:rsid w:val="00F66BB4"/>
    <w:rsid w:val="00F67042"/>
    <w:rsid w:val="00F67695"/>
    <w:rsid w:val="00F677E7"/>
    <w:rsid w:val="00F67B41"/>
    <w:rsid w:val="00F67BE4"/>
    <w:rsid w:val="00F67C4C"/>
    <w:rsid w:val="00F7008C"/>
    <w:rsid w:val="00F700A1"/>
    <w:rsid w:val="00F70348"/>
    <w:rsid w:val="00F70847"/>
    <w:rsid w:val="00F70AD9"/>
    <w:rsid w:val="00F70BAD"/>
    <w:rsid w:val="00F70C44"/>
    <w:rsid w:val="00F70D1C"/>
    <w:rsid w:val="00F70E3A"/>
    <w:rsid w:val="00F7106A"/>
    <w:rsid w:val="00F7117F"/>
    <w:rsid w:val="00F711E5"/>
    <w:rsid w:val="00F71586"/>
    <w:rsid w:val="00F71B7A"/>
    <w:rsid w:val="00F71C75"/>
    <w:rsid w:val="00F7249F"/>
    <w:rsid w:val="00F7267A"/>
    <w:rsid w:val="00F72DF3"/>
    <w:rsid w:val="00F73D81"/>
    <w:rsid w:val="00F7407A"/>
    <w:rsid w:val="00F742D7"/>
    <w:rsid w:val="00F748E4"/>
    <w:rsid w:val="00F7492A"/>
    <w:rsid w:val="00F749F4"/>
    <w:rsid w:val="00F74F3D"/>
    <w:rsid w:val="00F750CC"/>
    <w:rsid w:val="00F7535B"/>
    <w:rsid w:val="00F75446"/>
    <w:rsid w:val="00F75626"/>
    <w:rsid w:val="00F75ACE"/>
    <w:rsid w:val="00F75BA4"/>
    <w:rsid w:val="00F75C95"/>
    <w:rsid w:val="00F75D25"/>
    <w:rsid w:val="00F75E2B"/>
    <w:rsid w:val="00F75F3D"/>
    <w:rsid w:val="00F760D9"/>
    <w:rsid w:val="00F7627A"/>
    <w:rsid w:val="00F76517"/>
    <w:rsid w:val="00F7654C"/>
    <w:rsid w:val="00F765E3"/>
    <w:rsid w:val="00F76867"/>
    <w:rsid w:val="00F768DC"/>
    <w:rsid w:val="00F76CA0"/>
    <w:rsid w:val="00F76D52"/>
    <w:rsid w:val="00F7705F"/>
    <w:rsid w:val="00F77413"/>
    <w:rsid w:val="00F77650"/>
    <w:rsid w:val="00F77B80"/>
    <w:rsid w:val="00F77DA7"/>
    <w:rsid w:val="00F77FCD"/>
    <w:rsid w:val="00F80137"/>
    <w:rsid w:val="00F802AE"/>
    <w:rsid w:val="00F802C5"/>
    <w:rsid w:val="00F803F7"/>
    <w:rsid w:val="00F8079C"/>
    <w:rsid w:val="00F80ED8"/>
    <w:rsid w:val="00F80FF3"/>
    <w:rsid w:val="00F81681"/>
    <w:rsid w:val="00F81839"/>
    <w:rsid w:val="00F818AE"/>
    <w:rsid w:val="00F81AE3"/>
    <w:rsid w:val="00F81C68"/>
    <w:rsid w:val="00F81DF6"/>
    <w:rsid w:val="00F820D9"/>
    <w:rsid w:val="00F82125"/>
    <w:rsid w:val="00F8258B"/>
    <w:rsid w:val="00F82B10"/>
    <w:rsid w:val="00F82FEB"/>
    <w:rsid w:val="00F837EC"/>
    <w:rsid w:val="00F839FE"/>
    <w:rsid w:val="00F83A3A"/>
    <w:rsid w:val="00F83BA3"/>
    <w:rsid w:val="00F841C7"/>
    <w:rsid w:val="00F843B7"/>
    <w:rsid w:val="00F84F7E"/>
    <w:rsid w:val="00F8511D"/>
    <w:rsid w:val="00F8516C"/>
    <w:rsid w:val="00F8518F"/>
    <w:rsid w:val="00F856BC"/>
    <w:rsid w:val="00F8574B"/>
    <w:rsid w:val="00F85D64"/>
    <w:rsid w:val="00F8608A"/>
    <w:rsid w:val="00F86502"/>
    <w:rsid w:val="00F86704"/>
    <w:rsid w:val="00F86809"/>
    <w:rsid w:val="00F86890"/>
    <w:rsid w:val="00F869DF"/>
    <w:rsid w:val="00F86C6B"/>
    <w:rsid w:val="00F86CBE"/>
    <w:rsid w:val="00F86F32"/>
    <w:rsid w:val="00F87193"/>
    <w:rsid w:val="00F874A1"/>
    <w:rsid w:val="00F8769E"/>
    <w:rsid w:val="00F87733"/>
    <w:rsid w:val="00F87783"/>
    <w:rsid w:val="00F878BE"/>
    <w:rsid w:val="00F878DC"/>
    <w:rsid w:val="00F87B52"/>
    <w:rsid w:val="00F87C38"/>
    <w:rsid w:val="00F87F2E"/>
    <w:rsid w:val="00F902C5"/>
    <w:rsid w:val="00F90497"/>
    <w:rsid w:val="00F9052A"/>
    <w:rsid w:val="00F90978"/>
    <w:rsid w:val="00F90C04"/>
    <w:rsid w:val="00F90F82"/>
    <w:rsid w:val="00F91392"/>
    <w:rsid w:val="00F9140D"/>
    <w:rsid w:val="00F91BCA"/>
    <w:rsid w:val="00F920F7"/>
    <w:rsid w:val="00F9228A"/>
    <w:rsid w:val="00F92476"/>
    <w:rsid w:val="00F9251A"/>
    <w:rsid w:val="00F925A5"/>
    <w:rsid w:val="00F9287B"/>
    <w:rsid w:val="00F92C48"/>
    <w:rsid w:val="00F92F24"/>
    <w:rsid w:val="00F93116"/>
    <w:rsid w:val="00F939D1"/>
    <w:rsid w:val="00F9451A"/>
    <w:rsid w:val="00F945CF"/>
    <w:rsid w:val="00F945FA"/>
    <w:rsid w:val="00F9463F"/>
    <w:rsid w:val="00F94697"/>
    <w:rsid w:val="00F94A13"/>
    <w:rsid w:val="00F95068"/>
    <w:rsid w:val="00F95337"/>
    <w:rsid w:val="00F95ECE"/>
    <w:rsid w:val="00F9613C"/>
    <w:rsid w:val="00F963E4"/>
    <w:rsid w:val="00F9640E"/>
    <w:rsid w:val="00F96650"/>
    <w:rsid w:val="00F966DC"/>
    <w:rsid w:val="00F966F3"/>
    <w:rsid w:val="00F96700"/>
    <w:rsid w:val="00F96C04"/>
    <w:rsid w:val="00F96F34"/>
    <w:rsid w:val="00F97142"/>
    <w:rsid w:val="00F97710"/>
    <w:rsid w:val="00F97A15"/>
    <w:rsid w:val="00F97D22"/>
    <w:rsid w:val="00FA0215"/>
    <w:rsid w:val="00FA06A3"/>
    <w:rsid w:val="00FA06AC"/>
    <w:rsid w:val="00FA06C8"/>
    <w:rsid w:val="00FA0CB1"/>
    <w:rsid w:val="00FA1485"/>
    <w:rsid w:val="00FA153A"/>
    <w:rsid w:val="00FA15F9"/>
    <w:rsid w:val="00FA1C74"/>
    <w:rsid w:val="00FA21DC"/>
    <w:rsid w:val="00FA22D2"/>
    <w:rsid w:val="00FA2975"/>
    <w:rsid w:val="00FA2E0D"/>
    <w:rsid w:val="00FA2E22"/>
    <w:rsid w:val="00FA2E3F"/>
    <w:rsid w:val="00FA30D7"/>
    <w:rsid w:val="00FA318B"/>
    <w:rsid w:val="00FA3320"/>
    <w:rsid w:val="00FA332E"/>
    <w:rsid w:val="00FA382E"/>
    <w:rsid w:val="00FA3C1B"/>
    <w:rsid w:val="00FA3CEA"/>
    <w:rsid w:val="00FA3E1D"/>
    <w:rsid w:val="00FA4174"/>
    <w:rsid w:val="00FA4229"/>
    <w:rsid w:val="00FA465F"/>
    <w:rsid w:val="00FA469B"/>
    <w:rsid w:val="00FA4B1B"/>
    <w:rsid w:val="00FA4B9F"/>
    <w:rsid w:val="00FA4FB2"/>
    <w:rsid w:val="00FA5528"/>
    <w:rsid w:val="00FA58EA"/>
    <w:rsid w:val="00FA5BF3"/>
    <w:rsid w:val="00FA619E"/>
    <w:rsid w:val="00FA631F"/>
    <w:rsid w:val="00FA6E49"/>
    <w:rsid w:val="00FA71DA"/>
    <w:rsid w:val="00FA722E"/>
    <w:rsid w:val="00FA74DA"/>
    <w:rsid w:val="00FA7A18"/>
    <w:rsid w:val="00FA7BDA"/>
    <w:rsid w:val="00FB00A2"/>
    <w:rsid w:val="00FB090C"/>
    <w:rsid w:val="00FB09D7"/>
    <w:rsid w:val="00FB09F6"/>
    <w:rsid w:val="00FB0AC3"/>
    <w:rsid w:val="00FB0DB5"/>
    <w:rsid w:val="00FB0E84"/>
    <w:rsid w:val="00FB0F83"/>
    <w:rsid w:val="00FB13CD"/>
    <w:rsid w:val="00FB16E1"/>
    <w:rsid w:val="00FB20C6"/>
    <w:rsid w:val="00FB21BE"/>
    <w:rsid w:val="00FB230B"/>
    <w:rsid w:val="00FB2537"/>
    <w:rsid w:val="00FB2999"/>
    <w:rsid w:val="00FB3465"/>
    <w:rsid w:val="00FB356D"/>
    <w:rsid w:val="00FB36E6"/>
    <w:rsid w:val="00FB375B"/>
    <w:rsid w:val="00FB3B03"/>
    <w:rsid w:val="00FB4080"/>
    <w:rsid w:val="00FB41E6"/>
    <w:rsid w:val="00FB4542"/>
    <w:rsid w:val="00FB46DA"/>
    <w:rsid w:val="00FB53FE"/>
    <w:rsid w:val="00FB6533"/>
    <w:rsid w:val="00FB6631"/>
    <w:rsid w:val="00FB66C1"/>
    <w:rsid w:val="00FB682A"/>
    <w:rsid w:val="00FB69B2"/>
    <w:rsid w:val="00FB6B50"/>
    <w:rsid w:val="00FB6E28"/>
    <w:rsid w:val="00FB74B7"/>
    <w:rsid w:val="00FB772F"/>
    <w:rsid w:val="00FB7946"/>
    <w:rsid w:val="00FB7ED9"/>
    <w:rsid w:val="00FC01AF"/>
    <w:rsid w:val="00FC01CF"/>
    <w:rsid w:val="00FC06CD"/>
    <w:rsid w:val="00FC0714"/>
    <w:rsid w:val="00FC0BB1"/>
    <w:rsid w:val="00FC0F2C"/>
    <w:rsid w:val="00FC1A6B"/>
    <w:rsid w:val="00FC1DDC"/>
    <w:rsid w:val="00FC1F4B"/>
    <w:rsid w:val="00FC201B"/>
    <w:rsid w:val="00FC22E6"/>
    <w:rsid w:val="00FC2370"/>
    <w:rsid w:val="00FC256D"/>
    <w:rsid w:val="00FC2764"/>
    <w:rsid w:val="00FC294D"/>
    <w:rsid w:val="00FC35F2"/>
    <w:rsid w:val="00FC37B9"/>
    <w:rsid w:val="00FC3D27"/>
    <w:rsid w:val="00FC4136"/>
    <w:rsid w:val="00FC45AE"/>
    <w:rsid w:val="00FC483A"/>
    <w:rsid w:val="00FC4CD9"/>
    <w:rsid w:val="00FC4CDB"/>
    <w:rsid w:val="00FC4FFE"/>
    <w:rsid w:val="00FC51F4"/>
    <w:rsid w:val="00FC52D6"/>
    <w:rsid w:val="00FC533B"/>
    <w:rsid w:val="00FC5BC8"/>
    <w:rsid w:val="00FC5C4B"/>
    <w:rsid w:val="00FC5D52"/>
    <w:rsid w:val="00FC5F54"/>
    <w:rsid w:val="00FC6317"/>
    <w:rsid w:val="00FC6433"/>
    <w:rsid w:val="00FC6689"/>
    <w:rsid w:val="00FC69AA"/>
    <w:rsid w:val="00FC6A61"/>
    <w:rsid w:val="00FC6D23"/>
    <w:rsid w:val="00FC6D73"/>
    <w:rsid w:val="00FC6E3E"/>
    <w:rsid w:val="00FC6FE4"/>
    <w:rsid w:val="00FC719C"/>
    <w:rsid w:val="00FC74F3"/>
    <w:rsid w:val="00FC751F"/>
    <w:rsid w:val="00FC78CB"/>
    <w:rsid w:val="00FC78DE"/>
    <w:rsid w:val="00FC793D"/>
    <w:rsid w:val="00FC7E39"/>
    <w:rsid w:val="00FC7F03"/>
    <w:rsid w:val="00FC7FA1"/>
    <w:rsid w:val="00FD0004"/>
    <w:rsid w:val="00FD0078"/>
    <w:rsid w:val="00FD0541"/>
    <w:rsid w:val="00FD05D1"/>
    <w:rsid w:val="00FD064A"/>
    <w:rsid w:val="00FD06E8"/>
    <w:rsid w:val="00FD0976"/>
    <w:rsid w:val="00FD09EE"/>
    <w:rsid w:val="00FD0AB9"/>
    <w:rsid w:val="00FD0B9A"/>
    <w:rsid w:val="00FD0E1C"/>
    <w:rsid w:val="00FD108A"/>
    <w:rsid w:val="00FD13C7"/>
    <w:rsid w:val="00FD1746"/>
    <w:rsid w:val="00FD17BF"/>
    <w:rsid w:val="00FD1F92"/>
    <w:rsid w:val="00FD247A"/>
    <w:rsid w:val="00FD2C4E"/>
    <w:rsid w:val="00FD2DB2"/>
    <w:rsid w:val="00FD31EC"/>
    <w:rsid w:val="00FD34B0"/>
    <w:rsid w:val="00FD369E"/>
    <w:rsid w:val="00FD3825"/>
    <w:rsid w:val="00FD398C"/>
    <w:rsid w:val="00FD4019"/>
    <w:rsid w:val="00FD4071"/>
    <w:rsid w:val="00FD43AB"/>
    <w:rsid w:val="00FD46D3"/>
    <w:rsid w:val="00FD47AF"/>
    <w:rsid w:val="00FD4854"/>
    <w:rsid w:val="00FD4C62"/>
    <w:rsid w:val="00FD5083"/>
    <w:rsid w:val="00FD5810"/>
    <w:rsid w:val="00FD5863"/>
    <w:rsid w:val="00FD5DE2"/>
    <w:rsid w:val="00FD5F00"/>
    <w:rsid w:val="00FD5FE5"/>
    <w:rsid w:val="00FD6072"/>
    <w:rsid w:val="00FD641B"/>
    <w:rsid w:val="00FD70BE"/>
    <w:rsid w:val="00FD71BC"/>
    <w:rsid w:val="00FD721F"/>
    <w:rsid w:val="00FD7318"/>
    <w:rsid w:val="00FD772A"/>
    <w:rsid w:val="00FD7AB1"/>
    <w:rsid w:val="00FD7B45"/>
    <w:rsid w:val="00FD7C69"/>
    <w:rsid w:val="00FD7D84"/>
    <w:rsid w:val="00FD7FE1"/>
    <w:rsid w:val="00FE00EE"/>
    <w:rsid w:val="00FE0273"/>
    <w:rsid w:val="00FE0649"/>
    <w:rsid w:val="00FE0705"/>
    <w:rsid w:val="00FE07EA"/>
    <w:rsid w:val="00FE0927"/>
    <w:rsid w:val="00FE0C9F"/>
    <w:rsid w:val="00FE0FA9"/>
    <w:rsid w:val="00FE1107"/>
    <w:rsid w:val="00FE1170"/>
    <w:rsid w:val="00FE1332"/>
    <w:rsid w:val="00FE1357"/>
    <w:rsid w:val="00FE1405"/>
    <w:rsid w:val="00FE1589"/>
    <w:rsid w:val="00FE1634"/>
    <w:rsid w:val="00FE178C"/>
    <w:rsid w:val="00FE1821"/>
    <w:rsid w:val="00FE1910"/>
    <w:rsid w:val="00FE1B28"/>
    <w:rsid w:val="00FE1D62"/>
    <w:rsid w:val="00FE2065"/>
    <w:rsid w:val="00FE20B9"/>
    <w:rsid w:val="00FE211C"/>
    <w:rsid w:val="00FE24B4"/>
    <w:rsid w:val="00FE28FE"/>
    <w:rsid w:val="00FE2A43"/>
    <w:rsid w:val="00FE2AC2"/>
    <w:rsid w:val="00FE2B81"/>
    <w:rsid w:val="00FE2FDD"/>
    <w:rsid w:val="00FE3548"/>
    <w:rsid w:val="00FE3561"/>
    <w:rsid w:val="00FE38C6"/>
    <w:rsid w:val="00FE3AF9"/>
    <w:rsid w:val="00FE3C62"/>
    <w:rsid w:val="00FE3CEB"/>
    <w:rsid w:val="00FE408E"/>
    <w:rsid w:val="00FE48C6"/>
    <w:rsid w:val="00FE4999"/>
    <w:rsid w:val="00FE55E9"/>
    <w:rsid w:val="00FE562F"/>
    <w:rsid w:val="00FE5B03"/>
    <w:rsid w:val="00FE5B1C"/>
    <w:rsid w:val="00FE5F22"/>
    <w:rsid w:val="00FE6904"/>
    <w:rsid w:val="00FE6BE2"/>
    <w:rsid w:val="00FE6DE2"/>
    <w:rsid w:val="00FE73FF"/>
    <w:rsid w:val="00FE74BF"/>
    <w:rsid w:val="00FE7578"/>
    <w:rsid w:val="00FE759E"/>
    <w:rsid w:val="00FE76CC"/>
    <w:rsid w:val="00FE77DC"/>
    <w:rsid w:val="00FE7857"/>
    <w:rsid w:val="00FE794F"/>
    <w:rsid w:val="00FE7C1D"/>
    <w:rsid w:val="00FE7E34"/>
    <w:rsid w:val="00FF0019"/>
    <w:rsid w:val="00FF00AF"/>
    <w:rsid w:val="00FF05F7"/>
    <w:rsid w:val="00FF09FA"/>
    <w:rsid w:val="00FF0E2C"/>
    <w:rsid w:val="00FF170C"/>
    <w:rsid w:val="00FF194F"/>
    <w:rsid w:val="00FF2242"/>
    <w:rsid w:val="00FF2340"/>
    <w:rsid w:val="00FF23A6"/>
    <w:rsid w:val="00FF252E"/>
    <w:rsid w:val="00FF2A3D"/>
    <w:rsid w:val="00FF2B49"/>
    <w:rsid w:val="00FF2B8D"/>
    <w:rsid w:val="00FF2D0F"/>
    <w:rsid w:val="00FF2EB5"/>
    <w:rsid w:val="00FF3330"/>
    <w:rsid w:val="00FF33D3"/>
    <w:rsid w:val="00FF3455"/>
    <w:rsid w:val="00FF3702"/>
    <w:rsid w:val="00FF3BED"/>
    <w:rsid w:val="00FF3EEC"/>
    <w:rsid w:val="00FF408E"/>
    <w:rsid w:val="00FF43FA"/>
    <w:rsid w:val="00FF48F0"/>
    <w:rsid w:val="00FF4923"/>
    <w:rsid w:val="00FF4A28"/>
    <w:rsid w:val="00FF4D89"/>
    <w:rsid w:val="00FF4F0E"/>
    <w:rsid w:val="00FF4F1B"/>
    <w:rsid w:val="00FF4FA8"/>
    <w:rsid w:val="00FF5294"/>
    <w:rsid w:val="00FF5579"/>
    <w:rsid w:val="00FF567E"/>
    <w:rsid w:val="00FF59D8"/>
    <w:rsid w:val="00FF5A59"/>
    <w:rsid w:val="00FF5A76"/>
    <w:rsid w:val="00FF5AFD"/>
    <w:rsid w:val="00FF5DDE"/>
    <w:rsid w:val="00FF5E9C"/>
    <w:rsid w:val="00FF5F91"/>
    <w:rsid w:val="00FF6106"/>
    <w:rsid w:val="00FF63AA"/>
    <w:rsid w:val="00FF6600"/>
    <w:rsid w:val="00FF6E79"/>
    <w:rsid w:val="00FF7174"/>
    <w:rsid w:val="00FF72D3"/>
    <w:rsid w:val="00FF767F"/>
    <w:rsid w:val="00FF76E9"/>
    <w:rsid w:val="00FF7D1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66BF1339-8FC1-4132-A94C-37FE90E3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74B"/>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B0C3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81.emf"/><Relationship Id="rId16" Type="http://schemas.openxmlformats.org/officeDocument/2006/relationships/footer" Target="footer1.xml"/><Relationship Id="rId107" Type="http://schemas.openxmlformats.org/officeDocument/2006/relationships/image" Target="media/image9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102" Type="http://schemas.openxmlformats.org/officeDocument/2006/relationships/image" Target="media/image94.emf"/><Relationship Id="rId5" Type="http://schemas.openxmlformats.org/officeDocument/2006/relationships/webSettings" Target="webSettings.xml"/><Relationship Id="rId90" Type="http://schemas.openxmlformats.org/officeDocument/2006/relationships/image" Target="media/image82.emf"/><Relationship Id="rId95" Type="http://schemas.openxmlformats.org/officeDocument/2006/relationships/image" Target="media/image87.e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0" Type="http://schemas.openxmlformats.org/officeDocument/2006/relationships/image" Target="media/image72.emf"/><Relationship Id="rId85" Type="http://schemas.openxmlformats.org/officeDocument/2006/relationships/image" Target="media/image77.emf"/><Relationship Id="rId12" Type="http://schemas.openxmlformats.org/officeDocument/2006/relationships/image" Target="media/image5.emf"/><Relationship Id="rId17" Type="http://schemas.openxmlformats.org/officeDocument/2006/relationships/image" Target="media/image9.emf"/><Relationship Id="rId33" Type="http://schemas.openxmlformats.org/officeDocument/2006/relationships/image" Target="media/image25.emf"/><Relationship Id="rId38" Type="http://schemas.openxmlformats.org/officeDocument/2006/relationships/image" Target="media/image30.emf"/><Relationship Id="rId59" Type="http://schemas.openxmlformats.org/officeDocument/2006/relationships/image" Target="media/image51.emf"/><Relationship Id="rId103" Type="http://schemas.openxmlformats.org/officeDocument/2006/relationships/image" Target="media/image95.emf"/><Relationship Id="rId108" Type="http://schemas.openxmlformats.org/officeDocument/2006/relationships/image" Target="media/image100.emf"/><Relationship Id="rId54" Type="http://schemas.openxmlformats.org/officeDocument/2006/relationships/image" Target="media/image46.emf"/><Relationship Id="rId70" Type="http://schemas.openxmlformats.org/officeDocument/2006/relationships/image" Target="media/image62.emf"/><Relationship Id="rId75" Type="http://schemas.openxmlformats.org/officeDocument/2006/relationships/image" Target="media/image67.emf"/><Relationship Id="rId91" Type="http://schemas.openxmlformats.org/officeDocument/2006/relationships/image" Target="media/image83.emf"/><Relationship Id="rId96" Type="http://schemas.openxmlformats.org/officeDocument/2006/relationships/image" Target="media/image8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6" Type="http://schemas.openxmlformats.org/officeDocument/2006/relationships/image" Target="media/image98.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image" Target="media/image78.emf"/><Relationship Id="rId94" Type="http://schemas.openxmlformats.org/officeDocument/2006/relationships/image" Target="media/image86.emf"/><Relationship Id="rId99" Type="http://schemas.openxmlformats.org/officeDocument/2006/relationships/image" Target="media/image91.emf"/><Relationship Id="rId101" Type="http://schemas.openxmlformats.org/officeDocument/2006/relationships/image" Target="media/image9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0.emf"/><Relationship Id="rId39" Type="http://schemas.openxmlformats.org/officeDocument/2006/relationships/image" Target="media/image31.emf"/><Relationship Id="rId109" Type="http://schemas.openxmlformats.org/officeDocument/2006/relationships/image" Target="media/image10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97" Type="http://schemas.openxmlformats.org/officeDocument/2006/relationships/image" Target="media/image89.emf"/><Relationship Id="rId104" Type="http://schemas.openxmlformats.org/officeDocument/2006/relationships/image" Target="media/image96.emf"/><Relationship Id="rId7" Type="http://schemas.openxmlformats.org/officeDocument/2006/relationships/endnotes" Target="endnotes.xml"/><Relationship Id="rId71" Type="http://schemas.openxmlformats.org/officeDocument/2006/relationships/image" Target="media/image63.emf"/><Relationship Id="rId92" Type="http://schemas.openxmlformats.org/officeDocument/2006/relationships/image" Target="media/image84.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9.emf"/><Relationship Id="rId110" Type="http://schemas.openxmlformats.org/officeDocument/2006/relationships/fontTable" Target="fontTable.xml"/><Relationship Id="rId61" Type="http://schemas.openxmlformats.org/officeDocument/2006/relationships/image" Target="media/image53.emf"/><Relationship Id="rId82" Type="http://schemas.openxmlformats.org/officeDocument/2006/relationships/image" Target="media/image74.emf"/><Relationship Id="rId19" Type="http://schemas.openxmlformats.org/officeDocument/2006/relationships/image" Target="media/image11.emf"/><Relationship Id="rId14" Type="http://schemas.openxmlformats.org/officeDocument/2006/relationships/image" Target="media/image7.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9.emf"/><Relationship Id="rId100" Type="http://schemas.openxmlformats.org/officeDocument/2006/relationships/image" Target="media/image92.emf"/><Relationship Id="rId105" Type="http://schemas.openxmlformats.org/officeDocument/2006/relationships/image" Target="media/image97.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93" Type="http://schemas.openxmlformats.org/officeDocument/2006/relationships/image" Target="media/image85.emf"/><Relationship Id="rId98" Type="http://schemas.openxmlformats.org/officeDocument/2006/relationships/image" Target="media/image90.emf"/><Relationship Id="rId3" Type="http://schemas.openxmlformats.org/officeDocument/2006/relationships/styles" Target="styles.xml"/><Relationship Id="rId25" Type="http://schemas.openxmlformats.org/officeDocument/2006/relationships/image" Target="media/image17.emf"/><Relationship Id="rId46" Type="http://schemas.openxmlformats.org/officeDocument/2006/relationships/image" Target="media/image38.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62" Type="http://schemas.openxmlformats.org/officeDocument/2006/relationships/image" Target="media/image54.emf"/><Relationship Id="rId83" Type="http://schemas.openxmlformats.org/officeDocument/2006/relationships/image" Target="media/image75.emf"/><Relationship Id="rId88" Type="http://schemas.openxmlformats.org/officeDocument/2006/relationships/image" Target="media/image80.emf"/><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B752B-F861-468A-859A-CA73CA7E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6290</TotalTime>
  <Pages>77</Pages>
  <Words>14659</Words>
  <Characters>68949</Characters>
  <Application>Microsoft Office Word</Application>
  <DocSecurity>0</DocSecurity>
  <Lines>1111</Lines>
  <Paragraphs>503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297</cp:revision>
  <cp:lastPrinted>2026-02-27T10:01:00Z</cp:lastPrinted>
  <dcterms:created xsi:type="dcterms:W3CDTF">2025-02-26T07:02:00Z</dcterms:created>
  <dcterms:modified xsi:type="dcterms:W3CDTF">2026-02-27T10:57:00Z</dcterms:modified>
</cp:coreProperties>
</file>